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a3ce2a3334d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2:035.</w:t>
      </w:r>
      <w:r>
        <w:t xml:space="preserve"> </w:t>
      </w:r>
      <w:r>
        <w:t xml:space="preserve">Telephone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13bdaaf5cd42bb" /><Relationship Type="http://schemas.openxmlformats.org/officeDocument/2006/relationships/settings" Target="/word/settings.xml" Id="R2752c5356de94026" /></Relationships>
</file>