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45055b85794df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5:004.</w:t>
      </w:r>
      <w:r>
        <w:t xml:space="preserve"> </w:t>
      </w:r>
      <w:r>
        <w:t xml:space="preserve">Repeal of 807 KAR 5:002, 5-18-98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67f99443434874" /><Relationship Type="http://schemas.openxmlformats.org/officeDocument/2006/relationships/settings" Target="/word/settings.xml" Id="R49838c29a2904fcc" /></Relationships>
</file>