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27f1bb1be48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1:161.</w:t>
      </w:r>
      <w:r>
        <w:t xml:space="preserve"> </w:t>
      </w:r>
      <w:r>
        <w:t xml:space="preserve">Repeal of 808 KAR 1:020, 050, 090, 120, 130, 150, and 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e719f59342405e" /><Relationship Type="http://schemas.openxmlformats.org/officeDocument/2006/relationships/settings" Target="/word/settings.xml" Id="Rcda9828253084ba0" /></Relationships>
</file>