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a96d2688142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2:015.</w:t>
      </w:r>
      <w:r>
        <w:t xml:space="preserve"> </w:t>
      </w:r>
      <w:r>
        <w:t xml:space="preserve">Annual reports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d3dd4adff347e9" /><Relationship Type="http://schemas.openxmlformats.org/officeDocument/2006/relationships/settings" Target="/word/settings.xml" Id="R6b081f67ec624edc" /></Relationships>
</file>