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15acf6b024a8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5:010.</w:t>
      </w:r>
      <w:r>
        <w:t xml:space="preserve"> </w:t>
      </w:r>
      <w:r>
        <w:t xml:space="preserve">Conduct in soliciting business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e1199a7bdc4195" /><Relationship Type="http://schemas.openxmlformats.org/officeDocument/2006/relationships/settings" Target="/word/settings.xml" Id="Rf096c0d8e4c84a81" /></Relationships>
</file>