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fec0453d44d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6:115.</w:t>
      </w:r>
      <w:r>
        <w:t xml:space="preserve"> </w:t>
      </w:r>
      <w:r>
        <w:t xml:space="preserve">Note reduced to judgment;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c24c5e1e1447b5" /><Relationship Type="http://schemas.openxmlformats.org/officeDocument/2006/relationships/settings" Target="/word/settings.xml" Id="R6499fdb18dd542b7" /></Relationships>
</file>