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0ba01225e4a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3:010.</w:t>
      </w:r>
      <w:r>
        <w:t xml:space="preserve"> </w:t>
      </w:r>
      <w:r>
        <w:t xml:space="preserve">General Administrative Forms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9abc5e2fad4b31" /><Relationship Type="http://schemas.openxmlformats.org/officeDocument/2006/relationships/settings" Target="/word/settings.xml" Id="R559ae3af36114c7f" /></Relationships>
</file>