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ccba4e55304f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10:190.</w:t>
      </w:r>
      <w:r>
        <w:t xml:space="preserve"> </w:t>
      </w:r>
      <w:r>
        <w:t xml:space="preserve">Securities registration exemptions for certain business transactions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1cbce536f040d4" /><Relationship Type="http://schemas.openxmlformats.org/officeDocument/2006/relationships/settings" Target="/word/settings.xml" Id="Rdf2cfe8189bd4869" /></Relationships>
</file>