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608c89be548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10:290.</w:t>
      </w:r>
      <w:r>
        <w:t xml:space="preserve"> </w:t>
      </w:r>
      <w:r>
        <w:t xml:space="preserve">Assistant representative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455beeabce4839" /><Relationship Type="http://schemas.openxmlformats.org/officeDocument/2006/relationships/settings" Target="/word/settings.xml" Id="R60106cd25ca546e7" /></Relationships>
</file>