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73f02bad2c4af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811 KAR 1:067.</w:t>
      </w:r>
      <w:r>
        <w:t xml:space="preserve"> </w:t>
      </w:r>
      <w:r>
        <w:t xml:space="preserve">Harnessing racing at county fairs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596aa7fa9c344fc" /><Relationship Type="http://schemas.openxmlformats.org/officeDocument/2006/relationships/settings" Target="/word/settings.xml" Id="Rd572776d42034eac" /></Relationships>
</file>