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04b49f66a645e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811 KAR 2:035.</w:t>
      </w:r>
      <w:r>
        <w:t xml:space="preserve"> </w:t>
      </w:r>
      <w:r>
        <w:t xml:space="preserve">Associations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ff070ea0994945" /><Relationship Type="http://schemas.openxmlformats.org/officeDocument/2006/relationships/settings" Target="/word/settings.xml" Id="R0d5e0728c7744b14" /></Relationships>
</file>