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03f2901f245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7:050.</w:t>
      </w:r>
      <w:r>
        <w:t xml:space="preserve"> </w:t>
      </w:r>
      <w:r>
        <w:t xml:space="preserve">Accessibility standards for the physically disabled.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8d19267b9f45d6" /><Relationship Type="http://schemas.openxmlformats.org/officeDocument/2006/relationships/settings" Target="/word/settings.xml" Id="R2dc62d779a3d4a1a" /></Relationships>
</file>