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a20ba921842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10:035.</w:t>
      </w:r>
      <w:r>
        <w:t xml:space="preserve"> </w:t>
      </w:r>
      <w:r>
        <w:t xml:space="preserve">Kentucky standards of safety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4a066338654a7b" /><Relationship Type="http://schemas.openxmlformats.org/officeDocument/2006/relationships/settings" Target="/word/settings.xml" Id="R6bda505d8f664a89" /></Relationships>
</file>