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8dcf73923d40a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815 KAR 20:085.</w:t>
      </w:r>
      <w:r>
        <w:t xml:space="preserve"> </w:t>
      </w:r>
      <w:r>
        <w:t xml:space="preserve">Storage and installation of Pex and Pex-AI Pex piping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2f87f6650034ae9" /><Relationship Type="http://schemas.openxmlformats.org/officeDocument/2006/relationships/settings" Target="/word/settings.xml" Id="R9b3a24cba29b4559" /></Relationships>
</file>