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d73c3324c46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8:040.</w:t>
      </w:r>
      <w:r>
        <w:t xml:space="preserve"> </w:t>
      </w:r>
      <w:r>
        <w:t xml:space="preserve">Abandoned property; escheating.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e360a666774a96" /><Relationship Type="http://schemas.openxmlformats.org/officeDocument/2006/relationships/settings" Target="/word/settings.xml" Id="R427ab9dbe1a04c9c" /></Relationships>
</file>