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33f8782556452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820 KAR 1:029.</w:t>
      </w:r>
      <w:r>
        <w:t xml:space="preserve"> </w:t>
      </w:r>
      <w:r>
        <w:t xml:space="preserve">Facility licensees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c919f2a65874b48" /><Relationship Type="http://schemas.openxmlformats.org/officeDocument/2006/relationships/settings" Target="/word/settings.xml" Id="Rc7b325875fa448fa" /></Relationships>
</file>