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f9b62f5e346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15:030.</w:t>
      </w:r>
      <w:r>
        <w:t xml:space="preserve"> </w:t>
      </w:r>
      <w:r>
        <w:t xml:space="preserve">Sale of government bonds; gain or loss.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5c3d517fb14957" /><Relationship Type="http://schemas.openxmlformats.org/officeDocument/2006/relationships/settings" Target="/word/settings.xml" Id="R185d6d45c356450d" /></Relationships>
</file>