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27315d30249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7:020.</w:t>
      </w:r>
      <w:r>
        <w:t xml:space="preserve"> </w:t>
      </w:r>
      <w:r>
        <w:t xml:space="preserve">Kentucky e-health corporation.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488fda04d54372" /><Relationship Type="http://schemas.openxmlformats.org/officeDocument/2006/relationships/settings" Target="/word/settings.xml" Id="R338a6400d70c4f11" /></Relationships>
</file>