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7e731302d4d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15:060.</w:t>
      </w:r>
      <w:r>
        <w:t xml:space="preserve"> </w:t>
      </w:r>
      <w:r>
        <w:t xml:space="preserve">Estimated tax; amended declarations; short years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310822311043ed" /><Relationship Type="http://schemas.openxmlformats.org/officeDocument/2006/relationships/settings" Target="/word/settings.xml" Id="Re688c70f88e646bd" /></Relationships>
</file>