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94edce9940433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3:235.</w:t>
      </w:r>
      <w:r>
        <w:t xml:space="preserve"> </w:t>
      </w:r>
      <w:r>
        <w:t xml:space="preserve">Physical plant (DATE).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d365e6dce54a0b" /><Relationship Type="http://schemas.openxmlformats.org/officeDocument/2006/relationships/settings" Target="/word/settings.xml" Id="R79ae3db8bffd4935" /></Relationships>
</file>