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b7c2fa1af41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4:080.</w:t>
      </w:r>
      <w:r>
        <w:t xml:space="preserve"> </w:t>
      </w:r>
      <w:r>
        <w:t xml:space="preserve">Disables children's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8eb9abc1e74087" /><Relationship Type="http://schemas.openxmlformats.org/officeDocument/2006/relationships/settings" Target="/word/settings.xml" Id="R056cd55909f74afd" /></Relationships>
</file>