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2a202f83e47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8:021.</w:t>
      </w:r>
      <w:r>
        <w:t xml:space="preserve"> </w:t>
      </w:r>
      <w:r>
        <w:t xml:space="preserve">Administrative policy manual for local health departments.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9858b214634f2c" /><Relationship Type="http://schemas.openxmlformats.org/officeDocument/2006/relationships/settings" Target="/word/settings.xml" Id="R4557f1aa6ffb4d2e" /></Relationships>
</file>