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ac65d6f6348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8:024.</w:t>
      </w:r>
      <w:r>
        <w:t xml:space="preserve"> </w:t>
      </w:r>
      <w:r>
        <w:t xml:space="preserve">Local health department accounting/auditing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fcb7ab9fb9484a" /><Relationship Type="http://schemas.openxmlformats.org/officeDocument/2006/relationships/settings" Target="/word/settings.xml" Id="R879a5eb202214e64" /></Relationships>
</file>