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0a8bbc1fe4f7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16:010.</w:t>
      </w:r>
      <w:r>
        <w:t xml:space="preserve"> </w:t>
      </w:r>
      <w:r>
        <w:t xml:space="preserve">Disability determinations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c3da94d18e4df7" /><Relationship Type="http://schemas.openxmlformats.org/officeDocument/2006/relationships/settings" Target="/word/settings.xml" Id="Rd2244d2477054c7a" /></Relationships>
</file>