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91b66cc244d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22:030.</w:t>
      </w:r>
      <w:r>
        <w:t xml:space="preserve"> </w:t>
      </w:r>
      <w:r>
        <w:t xml:space="preserve">Midlevel health care practitioner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5b7c205c0f4772" /><Relationship Type="http://schemas.openxmlformats.org/officeDocument/2006/relationships/settings" Target="/word/settings.xml" Id="Rb6036876bf604024" /></Relationships>
</file>