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00a34638c40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100:057.</w:t>
      </w:r>
      <w:r>
        <w:t xml:space="preserve"> </w:t>
      </w:r>
      <w:r>
        <w:t xml:space="preserve">In vitro and general medical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fe7b0dd5574f8a" /><Relationship Type="http://schemas.openxmlformats.org/officeDocument/2006/relationships/settings" Target="/word/settings.xml" Id="R291cf54a8eb4419a" /></Relationships>
</file>