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87cd032af40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100:190.</w:t>
      </w:r>
      <w:r>
        <w:t xml:space="preserve"> </w:t>
      </w:r>
      <w:r>
        <w:t xml:space="preserve">Licensing of Source Material 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48e36b4b0d4aa6" /><Relationship Type="http://schemas.openxmlformats.org/officeDocument/2006/relationships/settings" Target="/word/settings.xml" Id="Rc80e4a6c758e4c06" /></Relationships>
</file>