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ed8aec07f40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1:005.</w:t>
      </w:r>
      <w:r>
        <w:t xml:space="preserve"> </w:t>
      </w:r>
      <w:r>
        <w:t xml:space="preserve">Non-duplication of 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d462ffe3064efc" /><Relationship Type="http://schemas.openxmlformats.org/officeDocument/2006/relationships/settings" Target="/word/settings.xml" Id="Raa43be27489f44b7" /></Relationships>
</file>