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10cd88ece46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1:065.</w:t>
      </w:r>
      <w:r>
        <w:t xml:space="preserve"> </w:t>
      </w:r>
      <w:r>
        <w:t xml:space="preserve">Operations of Child Care Institutions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37a34630634864" /><Relationship Type="http://schemas.openxmlformats.org/officeDocument/2006/relationships/settings" Target="/word/settings.xml" Id="R33750bcedf4748c9" /></Relationships>
</file>