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1fbb4634a47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1:131.</w:t>
      </w:r>
      <w:r>
        <w:t xml:space="preserve"> </w:t>
      </w:r>
      <w:r>
        <w:t xml:space="preserve">Design and construction of juvenile detention centers.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9c1f4718ce4fb4" /><Relationship Type="http://schemas.openxmlformats.org/officeDocument/2006/relationships/settings" Target="/word/settings.xml" Id="Recc76ee7190f4377" /></Relationships>
</file>