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32e02f969141f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1:300.</w:t>
      </w:r>
      <w:r>
        <w:t xml:space="preserve"> </w:t>
      </w:r>
      <w:r>
        <w:t xml:space="preserve">Standards for child-caring facilities.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5202cc69fa4d90" /><Relationship Type="http://schemas.openxmlformats.org/officeDocument/2006/relationships/settings" Target="/word/settings.xml" Id="Re48c17a9194e44ab" /></Relationships>
</file>