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482809f1c4e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2:120.</w:t>
      </w:r>
      <w:r>
        <w:t xml:space="preserve"> </w:t>
      </w:r>
      <w:r>
        <w:t xml:space="preserve">Child care facility health and safety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33f8dfa332488a" /><Relationship Type="http://schemas.openxmlformats.org/officeDocument/2006/relationships/settings" Target="/word/settings.xml" Id="R409309df8f1e49d4" /></Relationships>
</file>