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011a5b7de4f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18:170.</w:t>
      </w:r>
      <w:r>
        <w:t xml:space="preserve"> </w:t>
      </w:r>
      <w:r>
        <w:t xml:space="preserve">Withholding tax circulars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90441aad73489f" /><Relationship Type="http://schemas.openxmlformats.org/officeDocument/2006/relationships/settings" Target="/word/settings.xml" Id="R5bbd4ed8ea9343c1" /></Relationships>
</file>