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9e8aaa55242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7:060.</w:t>
      </w:r>
      <w:r>
        <w:t xml:space="preserve"> </w:t>
      </w:r>
      <w:r>
        <w:t xml:space="preserve">Children's residential facilities capacities.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96c066d369496f" /><Relationship Type="http://schemas.openxmlformats.org/officeDocument/2006/relationships/settings" Target="/word/settings.xml" Id="R66aafb7aab694710" /></Relationships>
</file>