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61df6fca444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1:410.</w:t>
      </w:r>
      <w:r>
        <w:t xml:space="preserve"> </w:t>
      </w:r>
      <w:r>
        <w:t xml:space="preserve">Incorporation by reference of the Vision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8d6658515849b5" /><Relationship Type="http://schemas.openxmlformats.org/officeDocument/2006/relationships/settings" Target="/word/settings.xml" Id="Ra2b2e0032e2f4a5a" /></Relationships>
</file>