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35db5e67d44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1:642.</w:t>
      </w:r>
      <w:r>
        <w:t xml:space="preserve"> </w:t>
      </w:r>
      <w:r>
        <w:t xml:space="preserve">Adult group 07-2018 benefit plan and copayments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7baf2c39b049f7" /><Relationship Type="http://schemas.openxmlformats.org/officeDocument/2006/relationships/settings" Target="/word/settings.xml" Id="R4f2cf2b0638f4df0" /></Relationships>
</file>