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07c4c54a24b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1:705.</w:t>
      </w:r>
      <w:r>
        <w:t xml:space="preserve"> </w:t>
      </w:r>
      <w:r>
        <w:t xml:space="preserve">Demonstration project: services provided through regional managed care partnerships (1115 Waiver)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1be0de2d474f5c" /><Relationship Type="http://schemas.openxmlformats.org/officeDocument/2006/relationships/settings" Target="/word/settings.xml" Id="Re319972cddec4acc" /></Relationships>
</file>