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a0fbfcbb943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1:120.</w:t>
      </w:r>
      <w:r>
        <w:t xml:space="preserve"> </w:t>
      </w:r>
      <w:r>
        <w:t xml:space="preserve">Outpatient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625345ff444b1a" /><Relationship Type="http://schemas.openxmlformats.org/officeDocument/2006/relationships/settings" Target="/word/settings.xml" Id="R3e83a02a98624683" /></Relationships>
</file>