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32694e8a964c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1:220.</w:t>
      </w:r>
      <w:r>
        <w:t xml:space="preserve"> </w:t>
      </w:r>
      <w:r>
        <w:t xml:space="preserve">General program operations (DATE).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d6205af4944eaf" /><Relationship Type="http://schemas.openxmlformats.org/officeDocument/2006/relationships/settings" Target="/word/settings.xml" Id="Raf1bf694ccd0488f" /></Relationships>
</file>