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c5c95afc734730" /><Relationship Type="http://schemas.openxmlformats.org/package/2006/relationships/metadata/core-properties" Target="/package/services/metadata/core-properties/14cf0c804dc04f14a64df8e4aabbca4a.psmdcp" Id="R8a43e93454c147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(BR856)</w:t>
      </w:r>
      <w:r>
        <w:rPr>
          <w:b/>
        </w:rPr>
        <w:t xml:space="preserve"/>
      </w:r>
      <w:r>
        <w:t xml:space="preserve"> - J. Bowen</w:t>
      </w:r>
      <w:r>
        <w:t xml:space="preserve">, R. Stivers II</w:t>
      </w:r>
      <w:r>
        <w:t xml:space="preserve">, J. Carpenter</w:t>
      </w:r>
      <w:r>
        <w:t xml:space="preserve">, D. Givens</w:t>
      </w:r>
      <w:r>
        <w:t xml:space="preserve">, S. Gregory</w:t>
      </w:r>
      <w:r>
        <w:t xml:space="preserve">, E. Harris</w:t>
      </w:r>
      <w:r>
        <w:t xml:space="preserve">, J. Higdon</w:t>
      </w:r>
      <w:r>
        <w:t xml:space="preserve">, P. Hornback</w:t>
      </w:r>
      <w:r>
        <w:t xml:space="preserve">, J. Schickel</w:t>
      </w:r>
      <w:r>
        <w:t xml:space="preserve">, D. Thayer</w:t>
      </w:r>
      <w:r>
        <w:t xml:space="preserve">, M. Wilson</w:t>
        <w:br/>
      </w:r>
    </w:p>
    <w:p>
      <w:pPr>
        <w:pStyle w:val="RecordBase"/>
      </w:pPr>
      <w:r>
        <w:t xml:space="preserve">	AN ACT proposing to amend Section 29 of the Constitution of Kentucky relating to administrative regulations.</w:t>
      </w:r>
    </w:p>
    <w:p>
      <w:pPr>
        <w:pStyle w:val="RecordBase"/>
      </w:pPr>
      <w:r>
        <w:t xml:space="preserve">	Create a new section of the Constitution of Kentucky to permit the General Assembly by general law to prohibit the adoption of administrative regulations that it has found to be deficient.</w:t>
        <w:br/>
      </w:r>
    </w:p>
    <w:p>
      <w:pPr>
        <w:pStyle w:val="RecordBaseCenter"/>
      </w:pPr>
      <w:r>
        <w:rPr>
          <w:b/>
        </w:rPr>
        <w:t xml:space="preserve">SB1 - AMENDMENTS</w:t>
      </w:r>
    </w:p>
    <w:p>
      <w:pPr>
        <w:pStyle w:val="RecordBase"/>
      </w:pPr>
      <w:r>
        <w:t xml:space="preserve">SCS1</w:t>
      </w:r>
      <w:r>
        <w:t xml:space="preserve"> - </w:t>
      </w:r>
      <w:r>
        <w:t xml:space="preserve">	Propose to amend Section 29 of the Constitution of Kentucky to permit the General Assembly or an agency or committee it creates to review, approve, or disapprove any administrative regulation of the executive branch during or between regular sessions of the General Assembly; submit to the voters for approval or disapproval; supply ballot language.</w:t>
      </w:r>
    </w:p>
    <w:p>
      <w:pPr>
        <w:pStyle w:val="RecordBase"/>
      </w:pPr>
      <w:r>
        <w:t xml:space="preserve">SCA1</w:t>
      </w:r>
      <w:r>
        <w:t xml:space="preserve">(J. Bowen)</w:t>
      </w:r>
      <w:r>
        <w:t xml:space="preserve"> - </w:t>
      </w:r>
      <w:r>
        <w:t xml:space="preserve">	Make title amendment.</w:t>
        <w:br/>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r>
    </w:p>
    <w:p>
      <w:pPr>
        <w:pStyle w:val="RecordBase"/>
      </w:pPr>
      <w:r>
        <w:t xml:space="preserve">	Jan 29, 2014 - </w:t>
      </w:r>
      <w:r>
        <w:t xml:space="preserve">reported favorably, 1st reading, to Calendar with Committee Substitute, committee amendment</w:t>
      </w:r>
      <w:r>
        <w:t xml:space="preserve"> (1-title)</w:t>
      </w:r>
    </w:p>
    <w:p>
      <w:pPr>
        <w:pStyle w:val="RecordBase"/>
      </w:pPr>
      <w:r>
        <w:t xml:space="preserve">	Jan 30, 2014 - </w:t>
      </w:r>
      <w:r>
        <w:t xml:space="preserve">2nd reading, to Rules</w:t>
      </w:r>
    </w:p>
    <w:p>
      <w:pPr>
        <w:pStyle w:val="RecordBase"/>
      </w:pPr>
      <w:r>
        <w:t xml:space="preserve">	Feb 03, 2014 - </w:t>
      </w:r>
      <w:r>
        <w:t xml:space="preserve">posted for passage in the Regular Orders of the Day for Wednesday, February 5, 2014</w:t>
      </w:r>
    </w:p>
    <w:p>
      <w:pPr>
        <w:pStyle w:val="RecordBase"/>
      </w:pPr>
      <w:r>
        <w:t xml:space="preserve">	Feb 05, 2014 - </w:t>
      </w:r>
      <w:r>
        <w:t xml:space="preserve">passed over and retained in the Orders of the Day</w:t>
      </w:r>
    </w:p>
    <w:p>
      <w:pPr>
        <w:pStyle w:val="RecordBase"/>
      </w:pPr>
      <w:r>
        <w:t xml:space="preserve">	Feb 06, 2014 - </w:t>
      </w:r>
      <w:r>
        <w:t xml:space="preserve">3rd reading, passed 24-14 with Committee Substitute, committee amendment (1-title)</w:t>
      </w:r>
      <w:r>
        <w:t xml:space="preserve"> </w:t>
      </w:r>
      <w:r>
        <w:t xml:space="preserve">; </w:t>
      </w:r>
      <w:r>
        <w:t xml:space="preserve">received in House</w:t>
      </w:r>
    </w:p>
    <w:p>
      <w:pPr>
        <w:pStyle w:val="RecordBase"/>
      </w:pPr>
      <w:r>
        <w:t xml:space="preserve">	Feb 11, 2014 - </w:t>
      </w:r>
      <w:r>
        <w:t xml:space="preserve">to</w:t>
      </w:r>
      <w:r>
        <w:t xml:space="preserve"> Elections, Const. Amendments &amp; Intergovernmental Affairs (H)</w:t>
        <w:br/>
      </w:r>
    </w:p>
    <w:p>
      <w:pPr>
        <w:pStyle w:val="RecordBase"/>
      </w:pPr>
      <w:r>
        <w:rPr>
          <w:b/>
        </w:rPr>
        <w:t xml:space="preserve">SB2 (BR912)</w:t>
      </w:r>
      <w:r>
        <w:rPr>
          <w:b/>
        </w:rPr>
        <w:t xml:space="preserve"/>
      </w:r>
      <w:r>
        <w:t xml:space="preserve"> - R. Stivers II</w:t>
      </w:r>
      <w:r>
        <w:t xml:space="preserve">, J. Bowen</w:t>
      </w:r>
      <w:r>
        <w:t xml:space="preserve">, C. McDaniel</w:t>
      </w:r>
      <w:r>
        <w:t xml:space="preserve">, D. Givens</w:t>
      </w:r>
      <w:r>
        <w:t xml:space="preserve">, S. Gregory</w:t>
      </w:r>
      <w:r>
        <w:t xml:space="preserve">, E. Harris</w:t>
      </w:r>
      <w:r>
        <w:t xml:space="preserve">, J. Higdon</w:t>
      </w:r>
      <w:r>
        <w:t xml:space="preserve">, A. Kerr</w:t>
      </w:r>
      <w:r>
        <w:t xml:space="preserve">, J. Schickel</w:t>
      </w:r>
      <w:r>
        <w:t xml:space="preserve">, D. Thayer</w:t>
      </w:r>
      <w:r>
        <w:t xml:space="preserve">, M. Wilson</w:t>
        <w:br/>
      </w:r>
    </w:p>
    <w:p>
      <w:pPr>
        <w:pStyle w:val="RecordBase"/>
      </w:pPr>
      <w:r>
        <w:t xml:space="preserve">	AN ACT relating to debt.</w:t>
      </w:r>
    </w:p>
    <w:p>
      <w:pPr>
        <w:pStyle w:val="RecordBase"/>
      </w:pPr>
      <w:r>
        <w:t xml:space="preserve">	Amend KRS 48.010 to define terms; create a new section of KRS Chapter 48 to establish limitations on the issuance of general fund supported debt; amend KRS 56.063 to conform; EFFECTIVE January 1, 2015.</w:t>
        <w:br/>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br/>
      </w:r>
    </w:p>
    <w:p>
      <w:pPr>
        <w:pStyle w:val="RecordBase"/>
      </w:pPr>
      <w:r>
        <w:rPr>
          <w:b/>
        </w:rPr>
        <w:t xml:space="preserve">SB3 (BR938)</w:t>
      </w:r>
      <w:r>
        <w:rPr>
          <w:b/>
        </w:rPr>
        <w:t xml:space="preserve"/>
      </w:r>
      <w:r>
        <w:t xml:space="preserve"> - S. Gregory</w:t>
      </w:r>
      <w:r>
        <w:t xml:space="preserve">, J. Bowen</w:t>
      </w:r>
      <w:r>
        <w:t xml:space="preserve">, J. Carpenter</w:t>
      </w:r>
      <w:r>
        <w:t xml:space="preserve">, J. Denton</w:t>
      </w:r>
      <w:r>
        <w:t xml:space="preserve">, C. Girdler</w:t>
      </w:r>
      <w:r>
        <w:t xml:space="preserve">, D. Givens</w:t>
      </w:r>
      <w:r>
        <w:t xml:space="preserve">, E. Harris</w:t>
      </w:r>
      <w:r>
        <w:t xml:space="preserve">, J. Higdon</w:t>
      </w:r>
      <w:r>
        <w:t xml:space="preserve">, P. Hornback</w:t>
      </w:r>
      <w:r>
        <w:t xml:space="preserve">, S. Humphries</w:t>
      </w:r>
      <w:r>
        <w:t xml:space="preserve">, A. Kerr</w:t>
      </w:r>
      <w:r>
        <w:t xml:space="preserve">, B. Leeper</w:t>
      </w:r>
      <w:r>
        <w:t xml:space="preserve">, C. McDaniel</w:t>
      </w:r>
      <w:r>
        <w:t xml:space="preserve">, A. Robinson</w:t>
      </w:r>
      <w:r>
        <w:t xml:space="preserve">, J. Schickel</w:t>
      </w:r>
      <w:r>
        <w:t xml:space="preserve">, D. Seum</w:t>
      </w:r>
      <w:r>
        <w:t xml:space="preserve">, D. Thayer</w:t>
      </w:r>
      <w:r>
        <w:t xml:space="preserve">, W. Westerfield</w:t>
      </w:r>
      <w:r>
        <w:t xml:space="preserve">, M. Wilson</w:t>
        <w:br/>
      </w:r>
    </w:p>
    <w:p>
      <w:pPr>
        <w:pStyle w:val="RecordBase"/>
      </w:pPr>
      <w:r>
        <w:t xml:space="preserve">	AN ACT relating to full disclosure in public safety.</w:t>
      </w:r>
    </w:p>
    <w:p>
      <w:pPr>
        <w:pStyle w:val="RecordBase"/>
      </w:pPr>
      <w:r>
        <w:t xml:space="preserve">	Create a new section of KRS Chapter 311 to specify how the phrase "individual, private setting" shall be interpreted in informed consent situations.</w:t>
        <w:br/>
      </w:r>
    </w:p>
    <w:p>
      <w:pPr>
        <w:pStyle w:val="RecordBase"/>
      </w:pPr>
      <w:r>
        <w:t xml:space="preserve">	Jan 07, 2014 - </w:t>
      </w:r>
      <w:r>
        <w:t xml:space="preserve">introduced in Senate</w:t>
      </w:r>
    </w:p>
    <w:p>
      <w:pPr>
        <w:pStyle w:val="RecordBase"/>
      </w:pPr>
      <w:r>
        <w:t xml:space="preserve">	Jan 13, 2014 - </w:t>
      </w:r>
      <w:r>
        <w:t xml:space="preserve">to</w:t>
      </w:r>
      <w:r>
        <w:t xml:space="preserve"> Veterans, Military Affairs, &amp; Public Protection (S)</w:t>
      </w:r>
    </w:p>
    <w:p>
      <w:pPr>
        <w:pStyle w:val="RecordBase"/>
      </w:pPr>
      <w:r>
        <w:t xml:space="preserve">	Jan 16, 2014 - </w:t>
      </w:r>
      <w:r>
        <w:t xml:space="preserve">reported favorably, 1st reading, to Calendar</w:t>
      </w:r>
    </w:p>
    <w:p>
      <w:pPr>
        <w:pStyle w:val="RecordBase"/>
      </w:pPr>
      <w:r>
        <w:t xml:space="preserve">	Jan 17, 2014 - </w:t>
      </w:r>
      <w:r>
        <w:t xml:space="preserve">2nd reading, to Rules</w:t>
      </w:r>
      <w:r>
        <w:t xml:space="preserve">; </w:t>
      </w:r>
      <w:r>
        <w:t xml:space="preserve">posted for passage in the Regular Orders of the Day for Wednesday, January 22, 2014</w:t>
      </w:r>
    </w:p>
    <w:p>
      <w:pPr>
        <w:pStyle w:val="RecordBase"/>
      </w:pPr>
      <w:r>
        <w:t xml:space="preserve">	Jan 22, 2014 - </w:t>
      </w:r>
      <w:r>
        <w:t xml:space="preserve">3rd reading, passed 33-5</w:t>
      </w:r>
    </w:p>
    <w:p>
      <w:pPr>
        <w:pStyle w:val="RecordBase"/>
      </w:pPr>
      <w:r>
        <w:t xml:space="preserve">	Jan 23, 2014 - </w:t>
      </w:r>
      <w:r>
        <w:t xml:space="preserve">received in House</w:t>
      </w:r>
    </w:p>
    <w:p>
      <w:pPr>
        <w:pStyle w:val="RecordBase"/>
      </w:pPr>
      <w:r>
        <w:t xml:space="preserve">	Jan 27, 2014 - </w:t>
      </w:r>
      <w:r>
        <w:t xml:space="preserve">to</w:t>
      </w:r>
      <w:r>
        <w:t xml:space="preserve"> Health &amp; Welfare (H)</w:t>
      </w:r>
    </w:p>
    <w:p>
      <w:pPr>
        <w:pStyle w:val="RecordBase"/>
      </w:pPr>
      <w:r>
        <w:t xml:space="preserve">	Mar 19, 2014 - </w:t>
      </w:r>
      <w:r>
        <w:t xml:space="preserve">posted in committee</w:t>
      </w:r>
    </w:p>
    <w:p>
      <w:pPr>
        <w:pStyle w:val="RecordBase"/>
      </w:pPr>
      <w:r>
        <w:t xml:space="preserve">	Mar 20, 2014 - </w:t>
      </w:r>
      <w:r>
        <w:t xml:space="preserve">posting waived retroactively</w:t>
        <w:br/>
      </w:r>
    </w:p>
    <w:p>
      <w:pPr>
        <w:pStyle w:val="RecordBase"/>
      </w:pPr>
      <w:r>
        <w:rPr>
          <w:b/>
        </w:rPr>
        <w:t xml:space="preserve">SB4 (BR953)</w:t>
      </w:r>
      <w:r>
        <w:rPr>
          <w:b/>
        </w:rPr>
        <w:t xml:space="preserve">/AA</w:t>
      </w:r>
      <w:r>
        <w:t xml:space="preserve"> - C. McDaniel</w:t>
      </w:r>
      <w:r>
        <w:t xml:space="preserve">, M. Wilson</w:t>
      </w:r>
      <w:r>
        <w:t xml:space="preserve">, J. Bowen</w:t>
      </w:r>
      <w:r>
        <w:t xml:space="preserve">, J. Carpenter</w:t>
      </w:r>
      <w:r>
        <w:t xml:space="preserve">, C. Girdler</w:t>
      </w:r>
      <w:r>
        <w:t xml:space="preserve">, D. Givens</w:t>
      </w:r>
      <w:r>
        <w:t xml:space="preserve">, J. Higdon</w:t>
      </w:r>
      <w:r>
        <w:t xml:space="preserve">, P. Hornback</w:t>
      </w:r>
      <w:r>
        <w:t xml:space="preserve">, A. Kerr</w:t>
      </w:r>
      <w:r>
        <w:t xml:space="preserve">, M. McGarvey</w:t>
      </w:r>
      <w:r>
        <w:t xml:space="preserve">, D. Parrett</w:t>
      </w:r>
      <w:r>
        <w:t xml:space="preserve">, D. Thayer</w:t>
        <w:br/>
      </w:r>
    </w:p>
    <w:p>
      <w:pPr>
        <w:pStyle w:val="RecordBase"/>
      </w:pPr>
      <w:r>
        <w:t xml:space="preserve">	AN ACT relating to the Legislators' Retirement Plan.</w:t>
      </w:r>
    </w:p>
    <w:p>
      <w:pPr>
        <w:pStyle w:val="RecordBase"/>
      </w:pPr>
      <w:r>
        <w:t xml:space="preserve">	Amend KRS 6.525 to allow members contributing to the Legislators' Retirement Plan prior to January 1, 2014, to make a one-time election to have their benefits from the Legislators' Retirement Plan based solely on their legislative salary and any salary, earned in another state-administered retirement system prior to January 1, 2014.</w:t>
        <w:br/>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r>
    </w:p>
    <w:p>
      <w:pPr>
        <w:pStyle w:val="RecordBase"/>
      </w:pPr>
      <w:r>
        <w:t xml:space="preserve">	Jan 15, 2014 - </w:t>
      </w:r>
      <w:r>
        <w:t xml:space="preserve">reported favorably, 1st reading, to Calendar</w:t>
      </w:r>
    </w:p>
    <w:p>
      <w:pPr>
        <w:pStyle w:val="RecordBase"/>
      </w:pPr>
      <w:r>
        <w:t xml:space="preserve">	Jan 16, 2014 - </w:t>
      </w:r>
      <w:r>
        <w:t xml:space="preserve">2nd reading, to Rules</w:t>
      </w:r>
    </w:p>
    <w:p>
      <w:pPr>
        <w:pStyle w:val="RecordBase"/>
      </w:pPr>
      <w:r>
        <w:t xml:space="preserve">	Jan 17, 2014 - </w:t>
      </w:r>
      <w:r>
        <w:t xml:space="preserve">posted for passage in the Regular Orders of the Day for Tuesday, Janaury 21, 2014</w:t>
      </w:r>
    </w:p>
    <w:p>
      <w:pPr>
        <w:pStyle w:val="RecordBase"/>
      </w:pPr>
      <w:r>
        <w:t xml:space="preserve">	Jan 21, 2014 - </w:t>
      </w:r>
      <w:r>
        <w:t xml:space="preserve">passed over and retained in the Orders of the Day</w:t>
      </w:r>
    </w:p>
    <w:p>
      <w:pPr>
        <w:pStyle w:val="RecordBase"/>
      </w:pPr>
      <w:r>
        <w:t xml:space="preserve">	Jan 22, 2014 - </w:t>
      </w:r>
      <w:r>
        <w:t xml:space="preserve">passed over and retained in the Orders of the Day</w:t>
      </w:r>
    </w:p>
    <w:p>
      <w:pPr>
        <w:pStyle w:val="RecordBase"/>
      </w:pPr>
      <w:r>
        <w:t xml:space="preserve">	Jan 23, 2014 - </w:t>
      </w:r>
      <w:r>
        <w:t xml:space="preserve">3rd reading, passed 38-0</w:t>
      </w:r>
    </w:p>
    <w:p>
      <w:pPr>
        <w:pStyle w:val="RecordBase"/>
      </w:pPr>
      <w:r>
        <w:t xml:space="preserve">	Jan 24, 2014 - </w:t>
      </w:r>
      <w:r>
        <w:t xml:space="preserve">received in House</w:t>
      </w:r>
    </w:p>
    <w:p>
      <w:pPr>
        <w:pStyle w:val="RecordBase"/>
      </w:pPr>
      <w:r>
        <w:t xml:space="preserve">	Jan 27, 2014 - </w:t>
      </w:r>
      <w:r>
        <w:t xml:space="preserve">to</w:t>
      </w:r>
      <w:r>
        <w:t xml:space="preserve"> State Government (H)</w:t>
      </w:r>
    </w:p>
    <w:p>
      <w:pPr>
        <w:pStyle w:val="RecordBase"/>
      </w:pPr>
      <w:r>
        <w:t xml:space="preserve">	Mar 04, 2014 - </w:t>
      </w:r>
      <w:r>
        <w:t xml:space="preserve">posted in committee</w:t>
      </w:r>
    </w:p>
    <w:p>
      <w:pPr>
        <w:pStyle w:val="RecordBase"/>
      </w:pPr>
      <w:r>
        <w:t xml:space="preserve">	Mar 06, 2014 - </w:t>
      </w:r>
      <w:r>
        <w:t xml:space="preserve">reported favorably, 1st reading, to Calendar</w:t>
      </w:r>
    </w:p>
    <w:p>
      <w:pPr>
        <w:pStyle w:val="RecordBase"/>
      </w:pPr>
      <w:r>
        <w:t xml:space="preserve">	Mar 07, 2014 - </w:t>
      </w:r>
      <w:r>
        <w:t xml:space="preserve">2nd reading, to Rules</w:t>
      </w:r>
    </w:p>
    <w:p>
      <w:pPr>
        <w:pStyle w:val="RecordBase"/>
      </w:pPr>
      <w:r>
        <w:t xml:space="preserve">	Mar 13, 2014 - </w:t>
      </w:r>
      <w:r>
        <w:t xml:space="preserve">taken from Rules</w:t>
      </w:r>
      <w:r>
        <w:t xml:space="preserve">; </w:t>
      </w:r>
      <w:r>
        <w:t xml:space="preserve">placed in the Orders of the Day</w:t>
        <w:br/>
      </w:r>
    </w:p>
    <w:p>
      <w:pPr>
        <w:pStyle w:val="RecordBase"/>
      </w:pPr>
      <w:r>
        <w:rPr>
          <w:b/>
        </w:rPr>
        <w:t xml:space="preserve">SB5 (BR131)</w:t>
      </w:r>
      <w:r>
        <w:rPr>
          <w:b/>
        </w:rPr>
        <w:t xml:space="preserve">/CI/LM</w:t>
      </w:r>
      <w:r>
        <w:t xml:space="preserve"> - K. Stine</w:t>
      </w:r>
      <w:r>
        <w:t xml:space="preserve">, J. Carpenter</w:t>
      </w:r>
      <w:r>
        <w:t xml:space="preserve">, S. Gregory</w:t>
      </w:r>
      <w:r>
        <w:t xml:space="preserve">, J. Higdon</w:t>
      </w:r>
      <w:r>
        <w:t xml:space="preserve">, A. Kerr</w:t>
        <w:br/>
      </w:r>
    </w:p>
    <w:p>
      <w:pPr>
        <w:pStyle w:val="RecordBase"/>
      </w:pPr>
      <w:r>
        <w:t xml:space="preserve">	AN ACT relating to controlled substances.</w:t>
      </w:r>
    </w:p>
    <w:p>
      <w:pPr>
        <w:pStyle w:val="RecordBase"/>
      </w:pPr>
      <w:r>
        <w:t xml:space="preserve">	Amend KRS 72.026 to increase the scope of mandatory coroner and medical examiner reporting in deaths involving Schedule I deaths; amend KRS 196.286 and 196.288 to direct that a portion of recaptured savings from criminal justice reforms be directed to funding of KY-ASAP; create a new section of KRS Chapter 205 to specify the controlled substance treatment services to be offered under Medicaid; amend KRS 217.186 to increase the availability of Naloxone for use as a rescue drug for narcotic overdose situations; create a new section of KRS Chapter 218A to provide immunity for persons seeking emergency help in drug overdose situations; amend KRS 218A.040 to specify that death by overdose is a foreseeable result of the consumption or use of a Schedule I controlled substance; amend KRS 218A.1412 to establish a 50% minimum time service requirement for higher-level traffickers in heroin or methamphetamine, with the ability to deviate from that requirement in cases where the defendant provides assistance to the prosecution; amend KRS 439.3401 to require a minimum 50% time service requirement for homicide and fetal homicide offenders in situations where the decedent died due to a Schedule I drug overdose; amend KRS 501.060 to provide that it is not a defense to the establishment of causation in a Schedule I overdose case that the decedent voluntarily ingested the drug or that there was no direct contact between the decedent and the defendant; direct the Department of Criminal Justice Training to conduct regionalized heroin-specific in-service training for law enforcement officers by December 31, 2015.</w:t>
        <w:br/>
      </w:r>
    </w:p>
    <w:p>
      <w:pPr>
        <w:pStyle w:val="RecordBaseCenter"/>
      </w:pPr>
      <w:r>
        <w:rPr>
          <w:b/>
        </w:rPr>
        <w:t xml:space="preserve">SB5 - AMENDMENTS</w:t>
      </w:r>
    </w:p>
    <w:p>
      <w:pPr>
        <w:pStyle w:val="RecordBase"/>
      </w:pPr>
      <w:r>
        <w:t xml:space="preserve">HCS1/CI/LM</w:t>
      </w:r>
      <w:r>
        <w:t xml:space="preserve"> - </w:t>
      </w:r>
      <w:r>
        <w:t xml:space="preserve">Amend to insert provisions to limit overdose reporting to coroners; insert drugged driving defense provisions; expand substance abuse treatment options; transform the good Samaritan immunity into a defense; prohibit substance abuse treatment programs from discriminating against pregnant women; clarify PFO applicability in trafficking offenses; increase the penalty for high volume schedule IV traffickers; allow for local option for needle exchanges; create a safe harbor for drug addicted pregnant women who comply with substance abuse treatment and prenatal care instructions; EMERGENCY.</w:t>
      </w:r>
    </w:p>
    <w:p>
      <w:pPr>
        <w:pStyle w:val="RecordBase"/>
      </w:pPr>
      <w:r>
        <w:t xml:space="preserve">HCA1</w:t>
      </w:r>
      <w:r>
        <w:t xml:space="preserve">(J. Fischer)</w:t>
      </w:r>
      <w:r>
        <w:t xml:space="preserve"> - </w:t>
      </w:r>
      <w:r>
        <w:t xml:space="preserve">	Keep original provisions; amend KRS 218A.050 to add non-tamper resistant extended release single-agent formulation of hydrocodone bitartrate to Schedule I drugs.</w:t>
      </w:r>
    </w:p>
    <w:p>
      <w:pPr>
        <w:pStyle w:val="RecordBase"/>
      </w:pPr>
      <w:r>
        <w:t xml:space="preserve">HCA2</w:t>
      </w:r>
      <w:r>
        <w:t xml:space="preserve">(J. Tilley)</w:t>
      </w:r>
      <w:r>
        <w:t xml:space="preserve"> - </w:t>
      </w:r>
      <w:r>
        <w:t xml:space="preserve">	Make title amendment.</w:t>
      </w:r>
    </w:p>
    <w:p>
      <w:pPr>
        <w:pStyle w:val="RecordBase"/>
      </w:pPr>
      <w:r>
        <w:t xml:space="preserve">HCA3</w:t>
      </w:r>
      <w:r>
        <w:t xml:space="preserve">(T. Kerr)</w:t>
      </w:r>
      <w:r>
        <w:t xml:space="preserve"> - </w:t>
      </w:r>
      <w:r>
        <w:t xml:space="preserve">	Amend to apply treatment provisions to all substance abuse treatment and not to opiate abuse only.</w:t>
      </w:r>
    </w:p>
    <w:p>
      <w:pPr>
        <w:pStyle w:val="RecordBase"/>
      </w:pPr>
      <w:r>
        <w:t xml:space="preserve">HFA1</w:t>
      </w:r>
      <w:r>
        <w:t xml:space="preserve">(S. Lee)</w:t>
      </w:r>
      <w:r>
        <w:t xml:space="preserve"> - </w:t>
      </w:r>
      <w:r>
        <w:t xml:space="preserve">	Amend to delete provisions relating to the local option for needle exchange.</w:t>
      </w:r>
    </w:p>
    <w:p>
      <w:pPr>
        <w:pStyle w:val="RecordBase"/>
      </w:pPr>
      <w:r>
        <w:t xml:space="preserve">HFA2</w:t>
      </w:r>
      <w:r>
        <w:t xml:space="preserve">(J. Bell)</w:t>
      </w:r>
      <w:r>
        <w:t xml:space="preserve"> - </w:t>
      </w:r>
      <w:r>
        <w:t xml:space="preserve">	Amend to delete provisions relating to foreseeability, parole and probation eligibility, and legal causation.</w:t>
      </w:r>
    </w:p>
    <w:p>
      <w:pPr>
        <w:pStyle w:val="RecordBase"/>
      </w:pPr>
      <w:r>
        <w:t xml:space="preserve">HFA3/P</w:t>
      </w:r>
      <w:r>
        <w:t xml:space="preserve">(B. Waide)</w:t>
      </w:r>
      <w:r>
        <w:t xml:space="preserve"> - </w:t>
      </w:r>
      <w:r>
        <w:t xml:space="preserve">	Amend KRS 218.1430 to increase penalties for possession and trafficking of synthetic drugs.</w:t>
      </w:r>
    </w:p>
    <w:p>
      <w:pPr>
        <w:pStyle w:val="RecordBase"/>
      </w:pPr>
      <w:r>
        <w:t xml:space="preserve">HFA4/P</w:t>
      </w:r>
      <w:r>
        <w:t xml:space="preserve">(J. Jenkins)</w:t>
      </w:r>
      <w:r>
        <w:t xml:space="preserve"> - </w:t>
      </w:r>
      <w:r>
        <w:t xml:space="preserve">	Retain original provisions; except include section to amend KRS 222.005 to define "incapacitated by alcohol and/or other drug abuse"; amend KRS 222.431 to permit a person meeting the definition of "incapacitated by alcohol and/or other drug abuse" to be court ordered to treatment; amend KRS 222.433 to require the court to review previous drug or alcohol assessments and drug tests in an order for treatment; require the court to review previous drug or alcohol assessments or drug tests if a respondent has failed to participate in a physical examination.</w:t>
      </w:r>
    </w:p>
    <w:p>
      <w:pPr>
        <w:pStyle w:val="RecordBase"/>
      </w:pPr>
      <w:r>
        <w:t xml:space="preserve">HFA5</w:t>
      </w:r>
      <w:r>
        <w:t xml:space="preserve">(J. Jenkins)</w:t>
      </w:r>
      <w:r>
        <w:t xml:space="preserve"> - </w:t>
      </w:r>
      <w:r>
        <w:t xml:space="preserve">	Make title amendment.</w:t>
      </w:r>
    </w:p>
    <w:p>
      <w:pPr>
        <w:pStyle w:val="RecordBase"/>
      </w:pPr>
      <w:r>
        <w:t xml:space="preserve">HFA6</w:t>
      </w:r>
      <w:r>
        <w:t xml:space="preserve">(J. Jenkins)</w:t>
      </w:r>
      <w:r>
        <w:t xml:space="preserve"> - </w:t>
      </w:r>
      <w:r>
        <w:t xml:space="preserve">	Insert provisions to create new sections of KRS 309.080 to 309.089 to establish the requirements for an applicant for registration as an alcohol and drug peer support specialist; mandate that an alcohol and drug peer support specialist complete 500 hours of board-approved experience with 25 hours under the direct supervision of a certified or licensed clinical alcohol and drug counselor with at least two years of post-certification or post-licensure experience; require an alcohol and drug peer support specialist to pass an examination approved by the board; mandate completion of three hours of domestic violence training, specify other hours of training required, and obligate applicant to live or work at least a majority of the time in Kentucky; mandate that a registered alcohol and drug peer support specialist comply with the requirements for the training program in suicide assessment, treatment, and management; establish requirements for an applicant for licensure as a licensed clinical alcohol and drug counselor with a 60-hour master's degree, or a doctoral degree, including completion of 2,000 hours of board-approved experience, 300 hours of which is under direct supervision of a licensed clinical alcohol and drug counselor; require a licensed clinical alcohol and drug counselor to pass a written examination approved by the International Certification Reciprocity Consortium on Alcoholism and Drug Abuse; include requirement for three hours of domestic violence training and for an applicant to live or work at least a majority of the time in Kentucky; mandate that a licensed clinical alcohol and drug counselor comply with the requirements for the training program in suicide assessment, treatment, and management; direct the board to promulgate administrative regulations to define the registration process for applicants and for supervisors of record; establish supervision required for a practicing registered alcohol and drug peer support specialist; change the requirements for registration as an alcohol and drug peer support specialist to include 16 hours of ethics training, instead of 6; amend KRS 309.084 to specify that the exempted requirement for an individual already certified is the 60-hour master's degree; establish reciprocity; set up revolving fund; amend KRS 309.080 to define "licensed clinical alcohol and drug counselor," "licensee," "practice of alcohol and drug counseling," "registered alcohol and drug peer support specialist," and "registrant"; amend KRS 309.0813 to conform and to delete the requirement for the board to establish an examination committee to administer and evaluate the case method presentation and oral examination; add the requirement for the board to collect and deposit all fees, fines, and other moneys owed to the board into the State Treasury to the credit of a revolving fund; amend KRS 309.083 to change the requirements of supervision for a certified alcohol and drug counselor applicant, permitting supervision from a certified alcohol and drug counselor or licensed clinical alcohol and drug counselor with at least two years of post-certification or post-licensure experience; delete the requirement for a certified alcohol and drug counselor to pass an oral examination approved by the board; mandate three hours of domestic violence training for a certified alcohol and drug counselor; require a certified alcohol and drug counselor applicant to live or work at least a majority of the time in Kentucky; mandate that a certified alcohol and drug counselor comply with the requirements for the training program in suicide assessment, treatment, and management; amend KRS 309.084 to grant, upon application within 90 days from the effective date of this bill, licensure as a licensed clinical alcohol and drug counselor for a certified alcohol and drug counselor with a master's degree or a doctoral degree meeting all requirements for the clinical designation except for the 60-hour requirement for the master's degree and the examination; amend KRS 194A.540, 210.366, 222.005, 309.0805, 309.081, 309.085, 309.086, 309.087, and 309.089 to conform; amend KRS 210.410 to add primary care services to the list of services that community mental health centers are required to provide, but allow primary care services to be provided on a permissive basis; create a new section of KRS Chapter 205 to require that primary care services provided by physicians, advanced practice registered nurses, and physician assistants in community mental health centers are reimbursable at the same rates set for primary care centers; require the cabinet to promulgate administrative regulations; define terms.</w:t>
      </w:r>
    </w:p>
    <w:p>
      <w:pPr>
        <w:pStyle w:val="RecordBase"/>
      </w:pPr>
      <w:r>
        <w:t xml:space="preserve">HFA7</w:t>
      </w:r>
      <w:r>
        <w:t xml:space="preserve">(J. Jenkins)</w:t>
      </w:r>
      <w:r>
        <w:t xml:space="preserve"> - </w:t>
      </w:r>
      <w:r>
        <w:t xml:space="preserve">	Make title amendment.</w:t>
      </w:r>
    </w:p>
    <w:p>
      <w:pPr>
        <w:pStyle w:val="RecordBase"/>
      </w:pPr>
      <w:r>
        <w:t xml:space="preserve">HFA8/P</w:t>
      </w:r>
      <w:r>
        <w:t xml:space="preserve">(M. Marzian)</w:t>
      </w:r>
      <w:r>
        <w:t xml:space="preserve"> - </w:t>
      </w:r>
      <w:r>
        <w:t xml:space="preserve">	Retain original provisions; and create new sections of KRS Chapter 217 to create definitions and establish authority and standards for expedited partner therapy; declare an EMERGENCY.</w:t>
      </w:r>
    </w:p>
    <w:p>
      <w:pPr>
        <w:pStyle w:val="RecordBase"/>
      </w:pPr>
      <w:r>
        <w:t xml:space="preserve">HFA9</w:t>
      </w:r>
      <w:r>
        <w:t xml:space="preserve">(M. Marzian)</w:t>
      </w:r>
      <w:r>
        <w:t xml:space="preserve"> - </w:t>
      </w:r>
      <w:r>
        <w:t xml:space="preserve">	Make title amendment.</w:t>
      </w:r>
    </w:p>
    <w:p>
      <w:pPr>
        <w:pStyle w:val="RecordBase"/>
      </w:pPr>
      <w:r>
        <w:t xml:space="preserve">HFA10</w:t>
      </w:r>
      <w:r>
        <w:t xml:space="preserve">(J. Fischer)</w:t>
      </w:r>
      <w:r>
        <w:t xml:space="preserve"> - </w:t>
      </w:r>
      <w:r>
        <w:t xml:space="preserve">	Amend to delete provisions relating to the local option for needle exchange and to remove the provisions relating to legal causation.</w:t>
      </w:r>
    </w:p>
    <w:p>
      <w:pPr>
        <w:pStyle w:val="RecordBase"/>
      </w:pPr>
      <w:r>
        <w:t xml:space="preserve">HFA11</w:t>
      </w:r>
      <w:r>
        <w:t xml:space="preserve">(T. Burch)</w:t>
      </w:r>
      <w:r>
        <w:t xml:space="preserve"> - </w:t>
      </w:r>
      <w:r>
        <w:t xml:space="preserve">	Retain original provisions, except attach a study that encourages the Cabinet for Health and Family Services to study treatments and services for heroin and other opioid addiction and increase training on addiction treatment for medical professionals.</w:t>
      </w:r>
    </w:p>
    <w:p>
      <w:pPr>
        <w:pStyle w:val="RecordBase"/>
      </w:pPr>
      <w:r>
        <w:t xml:space="preserve">HFA12</w:t>
      </w:r>
      <w:r>
        <w:t xml:space="preserve">(J. Jenkins)</w:t>
      </w:r>
      <w:r>
        <w:t xml:space="preserve"> - </w:t>
      </w:r>
      <w:r>
        <w:t xml:space="preserve">	Amend to allow a finder of fact to infer that death is a forseeable result of using a Schedule I controlled substance, rather than eliminating voluntary ingestion by the decedent as a defense for homicide defendants.</w:t>
      </w:r>
    </w:p>
    <w:p>
      <w:pPr>
        <w:pStyle w:val="RecordBase"/>
      </w:pPr>
      <w:r>
        <w:t xml:space="preserve">HFA13/P</w:t>
      </w:r>
      <w:r>
        <w:t xml:space="preserve">(J. Jenkins)</w:t>
      </w:r>
      <w:r>
        <w:t xml:space="preserve"> - </w:t>
      </w:r>
      <w:r>
        <w:t xml:space="preserve">	Retain original provisions; except amend KRS 218A.040 to make foreseeability of death a permissible inference; amend KRS 501.060 to make foreseeability of death a permissible inference; include section to amend KRS 222.005 to define "incapacitated by alcohol and/or other drug abuse"; amend KRS 222.431 to permit a person meeting the definition of "incapacitated by alcohol and/or other drug abuse" to be court ordered to treatment; amend KRS 222.433 to require the court to review previous drug or alcohol assessments and drug tests in an order for treatment; require the court to review previous drug or alcohol assessments or drug tests if a respondent has failed to participate in a physical examination.</w:t>
      </w:r>
    </w:p>
    <w:p>
      <w:pPr>
        <w:pStyle w:val="RecordBase"/>
      </w:pPr>
      <w:r>
        <w:t xml:space="preserve">HFA14</w:t>
      </w:r>
      <w:r>
        <w:t xml:space="preserve">(J. Jenkins)</w:t>
      </w:r>
      <w:r>
        <w:t xml:space="preserve"> - </w:t>
      </w:r>
      <w:r>
        <w:t xml:space="preserve">	Delete Sections 3 and 4, relating to funding for KY-ASAP; declare an EMERGENCY.</w:t>
      </w:r>
    </w:p>
    <w:p>
      <w:pPr>
        <w:pStyle w:val="RecordBase"/>
      </w:pPr>
      <w:r>
        <w:t xml:space="preserve">HFA15</w:t>
      </w:r>
      <w:r>
        <w:t xml:space="preserve">(J. Jenkins)</w:t>
      </w:r>
      <w:r>
        <w:t xml:space="preserve"> - </w:t>
      </w:r>
      <w:r>
        <w:t xml:space="preserve">	Make title amendment.</w:t>
      </w:r>
    </w:p>
    <w:p>
      <w:pPr>
        <w:pStyle w:val="RecordBase"/>
      </w:pPr>
      <w:r>
        <w:t xml:space="preserve">HFA16</w:t>
      </w:r>
      <w:r>
        <w:t xml:space="preserve">(J. Tilley)</w:t>
      </w:r>
      <w:r>
        <w:t xml:space="preserve"> - </w:t>
      </w:r>
      <w:r>
        <w:t xml:space="preserve">	Retain original provisions except insert provisions to limit overdose reporting to coroners; insert drugged driving defense provision; expand substance abuse treatment options; transform the Good Samaritan immunity into a defense; prohibit substance abuse treatment programs from discriminating against pregnant women; clarify PFO applicability in trafficking offenses; increase the penalty for high volume schedule IV traffickers; allow for local option for needle exchanges; create a safe harbor for drug addicted pregnant women who comply with substance abuse treatment and prenatal care instructions; classify the drug Zohydro as a Schedule I controlled substance until the drug is available in an FDA approved tamper resistant formulation; insert provisions relating to involuntary treatment for alcohol and other drug abuse; insert provisions relating to a drug addiction counselors; insert provisions relating to expedited partner therapy; insert provisions relating to heroin addiction and treatment studies; modify language relating to foreseeability and legal causation; remove funding language in  light of treatment priorities built into the executive branch budget; declare an EMERGENCY.</w:t>
      </w:r>
    </w:p>
    <w:p>
      <w:pPr>
        <w:pStyle w:val="RecordBase"/>
      </w:pPr>
      <w:r>
        <w:t xml:space="preserve">HFA17</w:t>
      </w:r>
      <w:r>
        <w:t xml:space="preserve">(J. Tilley)</w:t>
      </w:r>
      <w:r>
        <w:t xml:space="preserve"> - </w:t>
      </w:r>
      <w:r>
        <w:t xml:space="preserve">	Make title amendment.</w:t>
      </w:r>
    </w:p>
    <w:p>
      <w:pPr>
        <w:pStyle w:val="RecordBase"/>
      </w:pPr>
      <w:r>
        <w:t xml:space="preserve">HFA18</w:t>
      </w:r>
      <w:r>
        <w:t xml:space="preserve">(J. Tilley)</w:t>
      </w:r>
      <w:r>
        <w:t xml:space="preserve"> - </w:t>
      </w:r>
      <w:r>
        <w:t xml:space="preserve">	Retain original provisions except insert provisions to limit overdose reporting to coroners; insert drugged driving defense provision; expand substance abuse treatment options; transform the Good Samaritan immunity into a defense; prohibit substance abuse treatment programs from discriminating against pregnant women; clarify PFO applicability in trafficking offenses; increase the penalty for high volume schedule IV traffickers; allow for local option for needle exchanges; create a safe harbor for drug addicted pregnant women who comply with substance abuse treatment and prenatal care instructions; classify the drug Zohydro as a Schedule I controlled substance until the drug is available in an FDA approved tamper resistant formulation; insert provisions relating to involuntary treatment for alcohol and other drug abuse; insert provisions relating to a drug addiction counselors; insert provisions relating to heroin addiction and treatment studies; modify language relating to foreseeability and legal causation; remove funding language in  light of treatment priorities built into the executive branch budget; EMERGENCY.</w:t>
      </w:r>
    </w:p>
    <w:p>
      <w:pPr>
        <w:pStyle w:val="RecordBase"/>
      </w:pPr>
      <w:r>
        <w:t xml:space="preserve">HFA19/P</w:t>
      </w:r>
      <w:r>
        <w:t xml:space="preserve">(G. Stumbo)</w:t>
      </w:r>
      <w:r>
        <w:t xml:space="preserve"> - </w:t>
      </w:r>
      <w:r>
        <w:t xml:space="preserve">	Insert provisions to create a new section of KRS Chapter 164 to establish the Kentucky Coal County College Completion Program to include the Kentucky Coal County College Completion Scholarship and the Kentucky Coal County College Completion Student Services Grant; create the Kentucky Coal County District to include coal-producing counties as defined in KRS 42.4592(1)(c); direct the Kentucky Higher Education Assistance Authority to administer the program; define student and institutional eligibility for scholarships and grants; define the maximum grant amounts; require the authority to make an annual report on the program and a program evaluation every four years; fund the program with amounts appropriated from coal severance tax receipts in the biennial budget; make APPROPRIATION.</w:t>
      </w:r>
    </w:p>
    <w:p>
      <w:pPr>
        <w:pStyle w:val="RecordBase"/>
      </w:pPr>
      <w:r>
        <w:t xml:space="preserve">HFA20/P</w:t>
      </w:r>
      <w:r>
        <w:t xml:space="preserve">(G. Stumbo)</w:t>
      </w:r>
      <w:r>
        <w:t xml:space="preserve"> - </w:t>
      </w:r>
      <w:r>
        <w:t xml:space="preserve">	Insert provisions to create a new section of KRS Chapter 164 to establish the Kentucky Coal County College Completion Program to include the Kentucky Coal County College Completion Scholarship and the Kentucky Coal County College Completion Student Services Grant; create the Kentucky Coal County District to include coal-producing counties as defined in KRS 42.4592(1)(c); direct the Kentucky Higher Education Assistance Authority to administer the program; define student and institutional eligibility for scholarships and grants; define the maximum grant amounts; require the authority to make an annual report on the program and a program evaluation every four years; fund the program with amounts appropriated from coal severance tax receipts in the biennial budget; make APPROPRIATION.</w:t>
      </w:r>
    </w:p>
    <w:p>
      <w:pPr>
        <w:pStyle w:val="RecordBase"/>
      </w:pPr>
      <w:r>
        <w:t xml:space="preserve">HFA21</w:t>
      </w:r>
      <w:r>
        <w:t xml:space="preserve">(G. Stumbo)</w:t>
      </w:r>
      <w:r>
        <w:t xml:space="preserve"> - </w:t>
      </w:r>
      <w:r>
        <w:t xml:space="preserve">	Make title amendment.</w:t>
      </w:r>
    </w:p>
    <w:p>
      <w:pPr>
        <w:pStyle w:val="RecordBase"/>
      </w:pPr>
      <w:r>
        <w:t xml:space="preserve">HFA22/P</w:t>
      </w:r>
      <w:r>
        <w:t xml:space="preserve">(S. Overly)</w:t>
      </w:r>
      <w:r>
        <w:t xml:space="preserve"> - </w:t>
      </w:r>
      <w:r>
        <w:t xml:space="preserve">Insert provisions to require Finance and Administration Cabinet to promulgate administrative regulations by December 31, 2014, and specify groups the cabinet must consult with in developing the regulations; require RFPs for public private partnerships by both state agencies and local governments to include the proposed use of Kentucky based-subcontractors, architects, engineers, and employees; require state agencies to consult with local governments about the effects of a proposed project on the local community; require the Secretaries of Finance and Transportation to develop recommendations on the implementation of a process for the state and local governments to accept unsolicited proposals; report findings to relevant committee by December 31, 2014; solicit input from specific organizations and groups in developing the recommendations; specify that if the Finance Cabinet does not promulgate regulations for local governments as required by the bill, a local government is authorized to proceed with a partnership under the provisions of the bill; declare an EMERGENCY.</w:t>
      </w:r>
    </w:p>
    <w:p>
      <w:pPr>
        <w:pStyle w:val="RecordBase"/>
      </w:pPr>
      <w:r>
        <w:t xml:space="preserve">HFA23</w:t>
      </w:r>
      <w:r>
        <w:t xml:space="preserve">(S. Overly)</w:t>
      </w:r>
      <w:r>
        <w:t xml:space="preserve"> - </w:t>
      </w:r>
      <w:r>
        <w:t xml:space="preserve">	Make title amendment.</w:t>
        <w:br/>
      </w:r>
    </w:p>
    <w:p>
      <w:pPr>
        <w:pStyle w:val="RecordBase"/>
      </w:pPr>
      <w:r>
        <w:t xml:space="preserve">	Jan 07, 2014 - </w:t>
      </w:r>
      <w:r>
        <w:t xml:space="preserve">introduced in Senate</w:t>
      </w:r>
    </w:p>
    <w:p>
      <w:pPr>
        <w:pStyle w:val="RecordBase"/>
      </w:pPr>
      <w:r>
        <w:t xml:space="preserve">	Jan 13, 2014 - </w:t>
      </w:r>
      <w:r>
        <w:t xml:space="preserve">to</w:t>
      </w:r>
      <w:r>
        <w:t xml:space="preserve"> Judiciary (S)</w:t>
      </w:r>
    </w:p>
    <w:p>
      <w:pPr>
        <w:pStyle w:val="RecordBase"/>
      </w:pPr>
      <w:r>
        <w:t xml:space="preserve">	Jan 14, 2014 -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15, 2014 -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Jan 16, 2014 - </w:t>
      </w:r>
      <w:r>
        <w:t xml:space="preserve">reported favorably, to Rules</w:t>
      </w:r>
      <w:r>
        <w:t xml:space="preserve">; </w:t>
      </w:r>
      <w:r>
        <w:t xml:space="preserve">posted for passage in the Regular Orders of the Day for Thursday, January 16, 2014</w:t>
      </w:r>
      <w:r>
        <w:t xml:space="preserve">; </w:t>
      </w:r>
      <w:r>
        <w:t xml:space="preserve">3rd reading, passed 36-1</w:t>
      </w:r>
    </w:p>
    <w:p>
      <w:pPr>
        <w:pStyle w:val="RecordBase"/>
      </w:pPr>
      <w:r>
        <w:t xml:space="preserve">	Jan 17, 2014 - </w:t>
      </w:r>
      <w:r>
        <w:t xml:space="preserve">received in House</w:t>
      </w:r>
    </w:p>
    <w:p>
      <w:pPr>
        <w:pStyle w:val="RecordBase"/>
      </w:pPr>
      <w:r>
        <w:t xml:space="preserve">	Jan 22, 2014 - </w:t>
      </w:r>
      <w:r>
        <w:t xml:space="preserve">to</w:t>
      </w:r>
      <w:r>
        <w:t xml:space="preserve"> Judiciary (H)</w:t>
      </w:r>
    </w:p>
    <w:p>
      <w:pPr>
        <w:pStyle w:val="RecordBase"/>
      </w:pPr>
      <w:r>
        <w:t xml:space="preserve">	Mar 17, 2014 - </w:t>
      </w:r>
      <w:r>
        <w:t xml:space="preserve">posted in committee</w:t>
      </w:r>
    </w:p>
    <w:p>
      <w:pPr>
        <w:pStyle w:val="RecordBase"/>
      </w:pPr>
      <w:r>
        <w:t xml:space="preserve">	Mar 24, 2014 -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25, 2014 -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26, 2014 - </w:t>
      </w:r>
      <w:r>
        <w:t xml:space="preserve">reported favorably, to Rules with Committee Substitute, committee amendments (1) (2-title) and (3)</w:t>
      </w:r>
      <w:r>
        <w:t xml:space="preserve"> </w:t>
      </w:r>
      <w:r>
        <w:t xml:space="preserve">; </w:t>
      </w:r>
      <w:r>
        <w:t xml:space="preserve">floor amendments (1) (2) and (3) filed to Committee Substitute</w:t>
      </w:r>
      <w:r>
        <w:t xml:space="preserve"> </w:t>
      </w:r>
    </w:p>
    <w:p>
      <w:pPr>
        <w:pStyle w:val="RecordBase"/>
      </w:pPr>
      <w:r>
        <w:t xml:space="preserve">	Mar 27, 2014 - </w:t>
      </w:r>
      <w:r>
        <w:t xml:space="preserve">floor amendments (4) (6) and (8) filed to Committee Substitute, floor amendments (5-title)</w:t>
      </w:r>
      <w:r>
        <w:t xml:space="preserve"> (7-title) and (9-title) filed</w:t>
      </w:r>
    </w:p>
    <w:p>
      <w:pPr>
        <w:pStyle w:val="RecordBase"/>
      </w:pPr>
      <w:r>
        <w:t xml:space="preserve">	Mar 28, 2014 - </w:t>
      </w:r>
      <w:r>
        <w:t xml:space="preserve">floor amendments (10) (11) (12) (13) and (14) filed to Committee Substitute, floor amendment</w:t>
      </w:r>
      <w:r>
        <w:t xml:space="preserve"> (15-title) filed</w:t>
      </w:r>
    </w:p>
    <w:p>
      <w:pPr>
        <w:pStyle w:val="RecordBase"/>
      </w:pPr>
      <w:r>
        <w:t xml:space="preserve">	Apr 14, 2014 - </w:t>
      </w:r>
      <w:r>
        <w:t xml:space="preserve">floor amendments (16) (17-title) and (18) filed</w:t>
      </w:r>
      <w:r>
        <w:t xml:space="preserve"> </w:t>
      </w:r>
    </w:p>
    <w:p>
      <w:pPr>
        <w:pStyle w:val="RecordBase"/>
      </w:pPr>
      <w:r>
        <w:t xml:space="preserve">	Apr 15, 2014 - </w:t>
      </w:r>
      <w:r>
        <w:t xml:space="preserve">taken from</w:t>
      </w:r>
      <w:r>
        <w:t xml:space="preserve"> Rules (H)</w:t>
      </w:r>
      <w:r>
        <w:t xml:space="preserve">; </w:t>
      </w:r>
      <w:r>
        <w:t xml:space="preserve">placed in the Orders of the Day for Tuesday, April 15, 2014</w:t>
      </w:r>
      <w:r>
        <w:t xml:space="preserve">; </w:t>
      </w:r>
      <w:r>
        <w:t xml:space="preserve">floor amendments (19) to HFA 18, (20) to HFA 16, (21-title) (22) to HFA 18, </w:t>
      </w:r>
      <w:r>
        <w:t xml:space="preserve"> and (23-title) filed</w:t>
      </w:r>
      <w:r>
        <w:t xml:space="preserve">; </w:t>
      </w:r>
      <w:r>
        <w:t xml:space="preserve">3rd reading</w:t>
      </w:r>
      <w:r>
        <w:t xml:space="preserve">; </w:t>
      </w:r>
      <w:r>
        <w:t xml:space="preserve">floor amendment (4) ruled out of order</w:t>
      </w:r>
      <w:r>
        <w:t xml:space="preserve"> </w:t>
      </w:r>
      <w:r>
        <w:t xml:space="preserve">; </w:t>
      </w:r>
      <w:r>
        <w:t xml:space="preserve">Committee Substitute defeated</w:t>
        <w:br/>
      </w:r>
    </w:p>
    <w:p>
      <w:pPr>
        <w:pStyle w:val="RecordBase"/>
      </w:pPr>
      <w:r>
        <w:rPr>
          <w:b/>
        </w:rPr>
        <w:t xml:space="preserve">SB6 (BR318)</w:t>
      </w:r>
      <w:r>
        <w:rPr>
          <w:b/>
        </w:rPr>
        <w:t xml:space="preserve">/AA</w:t>
      </w:r>
      <w:r>
        <w:t xml:space="preserve"> - C. McDaniel</w:t>
      </w:r>
      <w:r>
        <w:t xml:space="preserve">, C. Girdler</w:t>
      </w:r>
      <w:r>
        <w:t xml:space="preserve">, D. Thayer</w:t>
      </w:r>
      <w:r>
        <w:t xml:space="preserve">, M. Wilson</w:t>
        <w:br/>
      </w:r>
    </w:p>
    <w:p>
      <w:pPr>
        <w:pStyle w:val="RecordBase"/>
      </w:pPr>
      <w:r>
        <w:t xml:space="preserve">	AN ACT relating to the disclosure of public retirement information.</w:t>
      </w:r>
    </w:p>
    <w:p>
      <w:pPr>
        <w:pStyle w:val="RecordBase"/>
      </w:pPr>
      <w:r>
        <w:t xml:space="preserve">	Amend KRS 61.661, 161.585, and 21.540 to require the Kentucky Retirement Systems, Kentucky Teachers' Retirement System, Legislators' Retirement Plan, and the Judicial Retirement Plan, to disclose upon request the names, status, projected or actual benefit payments, and other retirement information of each member or recipient of a retirement allowance of the systems.</w:t>
        <w:br/>
      </w:r>
    </w:p>
    <w:p>
      <w:pPr>
        <w:pStyle w:val="RecordBase"/>
      </w:pPr>
      <w:r>
        <w:t xml:space="preserve">	Dec 13,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br/>
      </w:r>
    </w:p>
    <w:p>
      <w:pPr>
        <w:pStyle w:val="RecordBase"/>
      </w:pPr>
      <w:r>
        <w:rPr>
          <w:b/>
        </w:rPr>
        <w:t xml:space="preserve">SB7 (BR188)</w:t>
      </w:r>
      <w:r>
        <w:rPr>
          <w:b/>
        </w:rPr>
        <w:t xml:space="preserve"/>
      </w:r>
      <w:r>
        <w:t xml:space="preserve"> - P. Hornback</w:t>
      </w:r>
      <w:r>
        <w:t xml:space="preserve">, J. Schickel</w:t>
      </w:r>
      <w:r>
        <w:t xml:space="preserve">, W. Blevins Jr.</w:t>
      </w:r>
      <w:r>
        <w:t xml:space="preserve">, T. Buford</w:t>
      </w:r>
      <w:r>
        <w:t xml:space="preserve">, J. Carroll</w:t>
      </w:r>
      <w:r>
        <w:t xml:space="preserve">, J. Denton</w:t>
      </w:r>
      <w:r>
        <w:t xml:space="preserve">, S. Gregory</w:t>
      </w:r>
      <w:r>
        <w:t xml:space="preserve">, D. Harper Angel</w:t>
      </w:r>
      <w:r>
        <w:t xml:space="preserve">, M. McGarvey</w:t>
      </w:r>
      <w:r>
        <w:t xml:space="preserve">, D. Parrett</w:t>
      </w:r>
      <w:r>
        <w:t xml:space="preserve">, J. Rhoads</w:t>
      </w:r>
      <w:r>
        <w:t xml:space="preserve">, D. Ridley</w:t>
      </w:r>
      <w:r>
        <w:t xml:space="preserve">, R. Thomas</w:t>
      </w:r>
      <w:r>
        <w:t xml:space="preserve">, M. Wilson</w:t>
        <w:br/>
      </w:r>
    </w:p>
    <w:p>
      <w:pPr>
        <w:pStyle w:val="RecordBase"/>
      </w:pPr>
      <w:r>
        <w:t xml:space="preserve">	AN ACT relating to nurses.</w:t>
      </w:r>
    </w:p>
    <w:p>
      <w:pPr>
        <w:pStyle w:val="RecordBase"/>
      </w:pPr>
      <w:r>
        <w:t xml:space="preserve">	Create a new section of KRS Chapter 314 to establish a Collaborative Prescribing Agreement Joint Advisory Committee; set membership of the committee at 3 advanced practice registered nurses (APRNs) who prescribe nonscheduled legend drugs and 3 physicians who currently or previously signed a collaborative agreement with an APRN for prescribing nonscheduled legend drugs (CAPA-NS); authorize the committee to recommend items to the nursing and medical boards, including a common CAPA-NS form; establish methods to assist APRNs who need a physician to sign a CAPA-NS in emergency and non-emergency situations; require the committee to forward complaints to the appropriate licensing board without discussing or reviewing any complaint or actions by the practitioner; declare that each board retains jurisdiction over its licensees and committee members; attach the committee to the nursing board, while each board is responsible for the expenses of its members; alternate committee meetings between the facilities of the two boards; amend KRS 314.042 to set out specific requirements for a CAPA-NS agreement similar to those already established for controlled substance collaborative agreements; allow an APRN to discontinue or be exempt from the CAPA-NS requirement in limited circumstances after the APRN has prescribed under a CAPA-NS for 4 years in a certified population focus; clarify that an APRN cannot be required to maintain a CAPA-NS after the 4 years, but may choose to continue a CAPA-NS indefinitely; direct an APRN to notify the nursing board if the APRN will be prescribing without a CAPA-NS; permit an APRN from another state seeking licensure by endorsement to prescribe without a CAPA-NS if that APRN either had a collaborative prescribing agreement with a physician or prescribed independently for at least 4 years; require an APRN who has prescribed for less than 4 years when the new requirements take effect to complete the 4 years before being eligible to prescribe without a CAPA-NS.</w:t>
        <w:br/>
      </w:r>
    </w:p>
    <w:p>
      <w:pPr>
        <w:pStyle w:val="RecordBase"/>
      </w:pPr>
      <w:r>
        <w:t xml:space="preserve">	Jan 07, 2014 - </w:t>
      </w:r>
      <w:r>
        <w:t xml:space="preserve">introduced in Senate</w:t>
      </w:r>
    </w:p>
    <w:p>
      <w:pPr>
        <w:pStyle w:val="RecordBase"/>
      </w:pPr>
      <w:r>
        <w:t xml:space="preserve">	Jan 13, 2014 - </w:t>
      </w:r>
      <w:r>
        <w:t xml:space="preserve">to</w:t>
      </w:r>
      <w:r>
        <w:t xml:space="preserve"> Licensing, Occupations, &amp; Administrative Regulations (S)</w:t>
      </w:r>
    </w:p>
    <w:p>
      <w:pPr>
        <w:pStyle w:val="RecordBase"/>
      </w:pPr>
      <w:r>
        <w:t xml:space="preserve">	Jan 14, 2014 - </w:t>
      </w:r>
      <w:r>
        <w:t xml:space="preserve">reported favorably, 1st reading, to Calendar</w:t>
      </w:r>
    </w:p>
    <w:p>
      <w:pPr>
        <w:pStyle w:val="RecordBase"/>
      </w:pPr>
      <w:r>
        <w:t xml:space="preserve">	Jan 15, 2014 - </w:t>
      </w:r>
      <w:r>
        <w:t xml:space="preserve">2nd reading, to Rules</w:t>
      </w:r>
    </w:p>
    <w:p>
      <w:pPr>
        <w:pStyle w:val="RecordBase"/>
      </w:pPr>
      <w:r>
        <w:t xml:space="preserve">	Jan 16, 2014 - </w:t>
      </w:r>
      <w:r>
        <w:t xml:space="preserve">posted for passage in the Regular Orders of the Day for Thursday, January 16, 2014</w:t>
      </w:r>
      <w:r>
        <w:t xml:space="preserve">; </w:t>
      </w:r>
      <w:r>
        <w:t xml:space="preserve">3rd reading, passed 36-1</w:t>
      </w:r>
    </w:p>
    <w:p>
      <w:pPr>
        <w:pStyle w:val="RecordBase"/>
      </w:pPr>
      <w:r>
        <w:t xml:space="preserve">	Jan 17, 2014 - </w:t>
      </w:r>
      <w:r>
        <w:t xml:space="preserve">received in House</w:t>
      </w:r>
    </w:p>
    <w:p>
      <w:pPr>
        <w:pStyle w:val="RecordBase"/>
      </w:pPr>
      <w:r>
        <w:t xml:space="preserve">	Jan 23, 2014 - </w:t>
      </w:r>
      <w:r>
        <w:t xml:space="preserve">to</w:t>
      </w:r>
      <w:r>
        <w:t xml:space="preserve"> Licensing &amp; Occupations (H)</w:t>
      </w:r>
    </w:p>
    <w:p>
      <w:pPr>
        <w:pStyle w:val="RecordBase"/>
      </w:pPr>
      <w:r>
        <w:t xml:space="preserve">	Jan 24, 2014 - </w:t>
      </w:r>
      <w:r>
        <w:t xml:space="preserve">posted in committee</w:t>
      </w:r>
    </w:p>
    <w:p>
      <w:pPr>
        <w:pStyle w:val="RecordBase"/>
      </w:pPr>
      <w:r>
        <w:t xml:space="preserve">	Jan 29, 2014 - </w:t>
      </w:r>
      <w:r>
        <w:t xml:space="preserve">reported favorably, 1st reading, to Consent Calendar</w:t>
      </w:r>
    </w:p>
    <w:p>
      <w:pPr>
        <w:pStyle w:val="RecordBase"/>
      </w:pPr>
      <w:r>
        <w:t xml:space="preserve">	Jan 30, 2014 - </w:t>
      </w:r>
      <w:r>
        <w:t xml:space="preserve">2nd reading, to Rules</w:t>
      </w:r>
      <w:r>
        <w:t xml:space="preserve">; </w:t>
      </w:r>
      <w:r>
        <w:t xml:space="preserve">taken from Rules</w:t>
      </w:r>
      <w:r>
        <w:t xml:space="preserve">; </w:t>
      </w:r>
      <w:r>
        <w:t xml:space="preserve">placed in the Consent Orders of the Day for Tuesday, February 4, 2014</w:t>
      </w:r>
    </w:p>
    <w:p>
      <w:pPr>
        <w:pStyle w:val="RecordBase"/>
      </w:pPr>
      <w:r>
        <w:t xml:space="preserve">	Feb 04, 2014 - </w:t>
      </w:r>
      <w:r>
        <w:t xml:space="preserve">3rd reading, passed 99-0</w:t>
      </w:r>
    </w:p>
    <w:p>
      <w:pPr>
        <w:pStyle w:val="RecordBase"/>
      </w:pPr>
      <w:r>
        <w:t xml:space="preserve">	Feb 05, 2014 - </w:t>
      </w:r>
      <w:r>
        <w:t xml:space="preserve">received in Senate</w:t>
      </w:r>
      <w:r>
        <w:t xml:space="preserve">; </w:t>
      </w:r>
      <w:r>
        <w:t xml:space="preserve">enrolled, signed by President of the Senate</w:t>
      </w:r>
    </w:p>
    <w:p>
      <w:pPr>
        <w:pStyle w:val="RecordBase"/>
      </w:pPr>
      <w:r>
        <w:t xml:space="preserve">	Feb 06, 2014 - </w:t>
      </w:r>
      <w:r>
        <w:t xml:space="preserve">enrolled, signed by Speaker of the House</w:t>
      </w:r>
      <w:r>
        <w:t xml:space="preserve">; </w:t>
      </w:r>
      <w:r>
        <w:t xml:space="preserve">delivered to Governor</w:t>
      </w:r>
    </w:p>
    <w:p>
      <w:pPr>
        <w:pStyle w:val="RecordBase"/>
      </w:pPr>
      <w:r>
        <w:t xml:space="preserve">	Feb 13, 2014 - </w:t>
      </w:r>
      <w:r>
        <w:t xml:space="preserve">signed by Governor (Acts ch. 2)</w:t>
        <w:br/>
      </w:r>
    </w:p>
    <w:p>
      <w:pPr>
        <w:pStyle w:val="RecordBase"/>
      </w:pPr>
      <w:r>
        <w:rPr>
          <w:b/>
        </w:rPr>
        <w:t xml:space="preserve">SB8 (BR949)</w:t>
      </w:r>
      <w:r>
        <w:rPr>
          <w:b/>
        </w:rPr>
        <w:t xml:space="preserve">/LM</w:t>
      </w:r>
      <w:r>
        <w:t xml:space="preserve"> - W. Westerfield</w:t>
      </w:r>
      <w:r>
        <w:t xml:space="preserve">, M. Wilson</w:t>
      </w:r>
      <w:r>
        <w:t xml:space="preserve">, J. Bowen</w:t>
      </w:r>
      <w:r>
        <w:t xml:space="preserve">, D. Givens</w:t>
      </w:r>
      <w:r>
        <w:t xml:space="preserve">, S. Gregory</w:t>
      </w:r>
      <w:r>
        <w:t xml:space="preserve">, C. McDaniel</w:t>
      </w:r>
      <w:r>
        <w:t xml:space="preserve">, J. Schickel</w:t>
      </w:r>
      <w:r>
        <w:t xml:space="preserve">, D. Seum</w:t>
      </w:r>
      <w:r>
        <w:t xml:space="preserve">, D. Thayer</w:t>
        <w:br/>
      </w:r>
    </w:p>
    <w:p>
      <w:pPr>
        <w:pStyle w:val="RecordBase"/>
      </w:pPr>
      <w:r>
        <w:t xml:space="preserve">	AN ACT relating to full disclosure in public safety.</w:t>
      </w:r>
    </w:p>
    <w:p>
      <w:pPr>
        <w:pStyle w:val="RecordBase"/>
      </w:pPr>
      <w:r>
        <w:t xml:space="preserve">	Create a new section of KRS 311.710 to 311.820 to require an ultrasound prior to an abortion; amend KRS 311.990 to provide a criminal penalty.</w:t>
        <w:br/>
      </w:r>
    </w:p>
    <w:p>
      <w:pPr>
        <w:pStyle w:val="RecordBase"/>
      </w:pPr>
      <w:r>
        <w:t xml:space="preserve">	Jan 07, 2014 - </w:t>
      </w:r>
      <w:r>
        <w:t xml:space="preserve">introduced in Senate</w:t>
      </w:r>
    </w:p>
    <w:p>
      <w:pPr>
        <w:pStyle w:val="RecordBase"/>
      </w:pPr>
      <w:r>
        <w:t xml:space="preserve">	Jan 13, 2014 - </w:t>
      </w:r>
      <w:r>
        <w:t xml:space="preserve">to</w:t>
      </w:r>
      <w:r>
        <w:t xml:space="preserve"> Veterans, Military Affairs, &amp; Public Protection (S)</w:t>
      </w:r>
    </w:p>
    <w:p>
      <w:pPr>
        <w:pStyle w:val="RecordBase"/>
      </w:pPr>
      <w:r>
        <w:t xml:space="preserve">	Jan 30, 2014 - </w:t>
      </w:r>
      <w:r>
        <w:t xml:space="preserve">reported favorably, 1st reading, to Calendar</w:t>
      </w:r>
    </w:p>
    <w:p>
      <w:pPr>
        <w:pStyle w:val="RecordBase"/>
      </w:pPr>
      <w:r>
        <w:t xml:space="preserve">	Jan 31, 2014 - </w:t>
      </w:r>
      <w:r>
        <w:t xml:space="preserve">2nd reading, to Rules</w:t>
      </w:r>
    </w:p>
    <w:p>
      <w:pPr>
        <w:pStyle w:val="RecordBase"/>
      </w:pPr>
      <w:r>
        <w:t xml:space="preserve">	Feb 03, 2014 - </w:t>
      </w:r>
      <w:r>
        <w:t xml:space="preserve">posted for passage in the Regular Orders of the Day for Wednesday, February 5, 2014</w:t>
      </w:r>
    </w:p>
    <w:p>
      <w:pPr>
        <w:pStyle w:val="RecordBase"/>
      </w:pPr>
      <w:r>
        <w:t xml:space="preserve">	Feb 05, 2014 - </w:t>
      </w:r>
      <w:r>
        <w:t xml:space="preserve">3rd reading, passed 33-5</w:t>
      </w:r>
    </w:p>
    <w:p>
      <w:pPr>
        <w:pStyle w:val="RecordBase"/>
      </w:pPr>
      <w:r>
        <w:t xml:space="preserve">	Feb 06, 2014 - </w:t>
      </w:r>
      <w:r>
        <w:t xml:space="preserve">received in House</w:t>
      </w:r>
    </w:p>
    <w:p>
      <w:pPr>
        <w:pStyle w:val="RecordBase"/>
      </w:pPr>
      <w:r>
        <w:t xml:space="preserve">	Feb 11, 2014 - </w:t>
      </w:r>
      <w:r>
        <w:t xml:space="preserve">to</w:t>
      </w:r>
      <w:r>
        <w:t xml:space="preserve"> Health &amp; Welfare (H)</w:t>
      </w:r>
    </w:p>
    <w:p>
      <w:pPr>
        <w:pStyle w:val="RecordBase"/>
      </w:pPr>
      <w:r>
        <w:t xml:space="preserve">	Mar 13, 2014 - </w:t>
      </w:r>
      <w:r>
        <w:t xml:space="preserve">discharge petition filed</w:t>
      </w:r>
    </w:p>
    <w:p>
      <w:pPr>
        <w:pStyle w:val="RecordBase"/>
      </w:pPr>
      <w:r>
        <w:t xml:space="preserve">	Mar 14, 2014 - </w:t>
      </w:r>
      <w:r>
        <w:t xml:space="preserve">posted in committee</w:t>
        <w:br/>
      </w:r>
    </w:p>
    <w:p>
      <w:pPr>
        <w:pStyle w:val="RecordBase"/>
      </w:pPr>
      <w:r>
        <w:rPr>
          <w:b/>
        </w:rPr>
        <w:t xml:space="preserve">SB9 (BR415)</w:t>
      </w:r>
      <w:r>
        <w:t xml:space="preserve"> - J. Bowen</w:t>
      </w:r>
    </w:p>
    <w:p>
      <w:pPr>
        <w:pStyle w:val="RecordBase"/>
      </w:pPr>
      <w:r>
        <w:t xml:space="preserve">Jan 17-WITHDRAWN</w:t>
        <w:br/>
      </w:r>
    </w:p>
    <w:p>
      <w:pPr>
        <w:pStyle w:val="RecordBase"/>
      </w:pPr>
      <w:r>
        <w:rPr>
          <w:b/>
        </w:rPr>
        <w:t xml:space="preserve">SB10 (BR822)</w:t>
      </w:r>
      <w:r>
        <w:rPr>
          <w:b/>
        </w:rPr>
        <w:t xml:space="preserve">/LM</w:t>
      </w:r>
      <w:r>
        <w:t xml:space="preserve"> - D. Thayer</w:t>
      </w:r>
      <w:r>
        <w:t xml:space="preserve">, C. McDaniel</w:t>
        <w:br/>
      </w:r>
    </w:p>
    <w:p>
      <w:pPr>
        <w:pStyle w:val="RecordBase"/>
      </w:pPr>
      <w:r>
        <w:t xml:space="preserve">	AN ACT relating to voter identification.</w:t>
      </w:r>
    </w:p>
    <w:p>
      <w:pPr>
        <w:pStyle w:val="RecordBase"/>
      </w:pPr>
      <w:r>
        <w:t xml:space="preserve">	Create new sections of KRS Chapter 117 to allow a voter to cast a provisional ballot if the voter is unable or declines to produce proof of identification by executing a provisional voter's affidavit furnished by the State Board of Elections; describe the voting procedure for casting a provisional ballot; describe how to validate a provisional ballot or provisional absentee ballot by requiring the provisional voter to appear before the county clerk or county board of elections to provide an affidavit stating that the voter is the same individual who cast the provisional ballot or provisional absentee ballot , and to either show proof of identification or give a sworn statement that the voter is indigent and unable to obtain proof of identification or has a religious objection to being photographed; amend KRS 116.065 to include provisional ballots and provisional absentee ballots in the requirements for verification and the penalties of perjury; amend KRS 116.155 to describe the creation of an individual's voter identification number and the circumstances under which the number can be changed; amend KRS 117.066 to clarify that there are two ballot boxes that are transferred to the county board of elections and to conform; amend KRS 117.075 to require proof of identification to be included with a person's application for an absentee ballot; set out the procedures for a voter to submit a provisional absentee voter's affidavit with a provisional absentee ballot if the voter did not submit a copy of his or her proof of identification or the proof of identification did not match the voter's voter identification number in the application for an absentee ballot; amend KRS 117.077 to require proof of identification to be sent with the absentee ballot request; provide for the voter to cast a provisional absentee ballot if the voter did not submit proof of identification or the proof of identification did not match the voter's identification number; amend KRS 117.085 to set out the requirements for provisional absentee voting when voting by mail and for canceling the absentee ballots when the voter is able to vote in person on election day; amend KRS 117.0851 to include provisional absentee ballots with absentee ballots in the tabulation procedures; amend KRS 117.086 to provide instructions to the absentee voter on how to vote a provisional absentee ballot; include provisional absentee ballots in absentee voting procedures; provide for provisional absentee ballots for persons who appear in person to vote an absentee ballot but who are unable or decline to provide proof of identification, and to require separate ballot boxes and lists for absentee ballots and provisional absentee ballots;  amend KRS 117.0863 to include provisional absentee ballots in the requirements for absentee ballots; amend KRS 117.0865 to include provisional absentee ballots in the prohibition against aiding another in completing an absentee ballot or encouraging the voter to vote in a particular way; amend KRS 117.087 to exclude from the section's provisions all provisional absentee ballots; amend KRS 117.145 to require the county clerk to print a sufficient number of provisional absentee ballots, and provisional voter affidavits, and provisional ballots; specify the form of the provisional absentee ballot, and provisional ballots; amend KRS 117.175 to include instructions for filling out provisional ballots, and provisional ballots  and provisional voter affidavits, and provisional ballots; in the instruction cards provided by the county clerk; amend KRS 117.187 to include instruction on proof of identification in the training provided by the county board of elections; amend KRS 117.195 to include provisional ballots, provisional voter affidavits, and a locked ballot box for provisional ballots in the items furnished to each precinct by the county clerk; amend KRS 117.225 to require that a voter  provide proof of identification that matches the voter's voter identification number in order to cast a vote in a precinct polling place; provide an exception to requiring proof of identification if the voter resides in a state licensed care facility where the voting is taking place; amend KRS 117.227 to delete the requirement that a person's identify may be confirmed by personal acquaintance or by specific documents other than those documents designated as providing proof of identification in this Act; amend KRS 117.245 to specify that the challenge procedures do not apply to failure to provide proof of identification; amend KRS 117.255 to include provisional voters and provisional ballots in the instructions for marking a spoiled ballot; amend KRS 117.265 to include provisional voters and provisional ballots in the instructions for write-in  candidates; amend KRS 117.275 to provide for tabulation of provisional ballots by the county board of elections; amend KRS 117.305 to include provisional ballots and provisional absentee ballots in the recanvassing procedures; amend KRS 117.365 to include provisional voter affidavits in the documents to be presented to the grand jury; amend KRS 117.375 to include provisional ballot and provisional absentee ballot in the definition of "ballot" or "official ballot" and to define "proof of identification", "provisional voter", and "provisional ballot" or "provisional absentee ballot"; amend KRS 117.383 to include provisional ballot cards in the State Board of Elections requirement to design ballot cards; amend KRS 117.385 to include instructions on how a voter is to place a provisional ballot with the accompanying affidavit in the appropriate envelope and box in the presence of a precinct election officer; amend KRS 117.995 to include provisional voting in the penalty provisions relating to voting; amend KRS 118.015 to define "ballot" or "official ballot" to include provisional ballots and provisional absentee ballots; amend KRS 118.305 to require the county clerk to print provisional ballots and provisional absentee ballots for the voting machines, and to ensure that provisional absentee ballots are not tabulated or recorded for any candidate who was replaced; provide that candidates for members of boards of education shall have their names printed on the provisional ballots; ensure that only duly nominated candidates shall have their names printed on provisional absentee ballots and provisional ballots; amend KRS 118.405 to prohibit more than one appearance of a candidate's name on any provisional ballot or provisional absentee ballot; amend KRS 118A.010 to define "ballot" or "official ballot" to include provisional ballots and provisional absentee ballots; amend KRS 118A.100 to require county clerks to  print on provisional ballots and provisional absentee ballots the candidates for offices of the Court of Justice; amend KRS 118A.130 to prohibit a judicial candidates name from appearing more than once on a provisional ballot or a provisional absentee ballot; amend KRS 118A.150 to allow only duly nominated candidates to the Court of Justice to have their names printed on provisional absentee ballots and provisional ballots; amend KRS 119.005 to define "ballot" or "official ballot" to include provisional ballots and provisional absentee ballots; amend KRS 120.005 to define "ballot" or "official ballot" to include provisional ballots and provisional absentee ballots.</w:t>
        <w:br/>
      </w:r>
    </w:p>
    <w:p>
      <w:pPr>
        <w:pStyle w:val="RecordBase"/>
      </w:pPr>
      <w:r>
        <w:t xml:space="preserve">	Feb 13, 2014 - </w:t>
      </w:r>
      <w:r>
        <w:t xml:space="preserve">introduced in Senate</w:t>
      </w:r>
    </w:p>
    <w:p>
      <w:pPr>
        <w:pStyle w:val="RecordBase"/>
      </w:pPr>
      <w:r>
        <w:t xml:space="preserve">	Feb 14,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18, 2014 -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br/>
      </w:r>
    </w:p>
    <w:p>
      <w:pPr>
        <w:pStyle w:val="RecordBase"/>
      </w:pPr>
      <w:r>
        <w:rPr>
          <w:b/>
        </w:rPr>
        <w:t xml:space="preserve">SB11 (BR320)</w:t>
      </w:r>
      <w:r>
        <w:rPr>
          <w:b/>
        </w:rPr>
        <w:t xml:space="preserve">/CI/LM</w:t>
      </w:r>
      <w:r>
        <w:t xml:space="preserve"> - J. Schickel</w:t>
      </w:r>
      <w:r>
        <w:t xml:space="preserve">, C. McDaniel</w:t>
      </w:r>
      <w:r>
        <w:t xml:space="preserve">, D. Thayer</w:t>
        <w:br/>
      </w:r>
    </w:p>
    <w:p>
      <w:pPr>
        <w:pStyle w:val="RecordBase"/>
      </w:pPr>
      <w:r>
        <w:t xml:space="preserve">	AN ACT relating to trafficking in heroin.</w:t>
      </w:r>
    </w:p>
    <w:p>
      <w:pPr>
        <w:pStyle w:val="RecordBase"/>
      </w:pPr>
      <w:r>
        <w:t xml:space="preserve">	Amend KRS 218A.1412 to require that persons who violate that section by trafficking in heroin be charged as Class C felons for the first offense and to require that those persons serve at least 50% of the sentence imposed for the violation before being released on probation or parole.</w:t>
        <w:br/>
      </w:r>
    </w:p>
    <w:p>
      <w:pPr>
        <w:pStyle w:val="RecordBase"/>
      </w:pPr>
      <w:r>
        <w:t xml:space="preserve">	Dec 17,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Judiciary (S)</w:t>
        <w:br/>
      </w:r>
    </w:p>
    <w:p>
      <w:pPr>
        <w:pStyle w:val="RecordBase"/>
      </w:pPr>
      <w:r>
        <w:rPr>
          <w:b/>
        </w:rPr>
        <w:t xml:space="preserve">SB12 (BR100)</w:t>
      </w:r>
      <w:r>
        <w:rPr>
          <w:b/>
        </w:rPr>
        <w:t xml:space="preserve"/>
      </w:r>
      <w:r>
        <w:t xml:space="preserve"> - J. Schickel</w:t>
        <w:br/>
      </w:r>
    </w:p>
    <w:p>
      <w:pPr>
        <w:pStyle w:val="RecordBase"/>
      </w:pPr>
      <w:r>
        <w:t xml:space="preserve">	AN ACT relating to naloxone.</w:t>
      </w:r>
    </w:p>
    <w:p>
      <w:pPr>
        <w:pStyle w:val="RecordBase"/>
      </w:pPr>
      <w:r>
        <w:t xml:space="preserve">	Amend KRS 217.186 to allow peace officers, firefighter, paramedics, and emergency medical technicians to use naloxone at the scene of a narcotic drug overdose.</w:t>
        <w:br/>
      </w:r>
    </w:p>
    <w:p>
      <w:pPr>
        <w:pStyle w:val="RecordBase"/>
      </w:pPr>
      <w:r>
        <w:t xml:space="preserve">	Sep 17, 2013 - </w:t>
      </w:r>
      <w:r>
        <w:t xml:space="preserve">Prefiled by the sponsor(s).</w:t>
      </w:r>
    </w:p>
    <w:p>
      <w:pPr>
        <w:pStyle w:val="RecordBase"/>
      </w:pPr>
      <w:r>
        <w:t xml:space="preserve">	Oct 02, 2013 - </w:t>
      </w:r>
      <w:r>
        <w:t xml:space="preserve">To:</w:t>
      </w:r>
      <w:r>
        <w:t xml:space="preserve"> Interim Joint Committee on Judiciary</w:t>
      </w:r>
    </w:p>
    <w:p>
      <w:pPr>
        <w:pStyle w:val="RecordBase"/>
      </w:pPr>
      <w:r>
        <w:t xml:space="preserve">	Jan 07, 2014 - </w:t>
      </w:r>
      <w:r>
        <w:t xml:space="preserve">introduced in Senate</w:t>
      </w:r>
    </w:p>
    <w:p>
      <w:pPr>
        <w:pStyle w:val="RecordBase"/>
      </w:pPr>
      <w:r>
        <w:t xml:space="preserve">	Jan 13, 2014 - </w:t>
      </w:r>
      <w:r>
        <w:t xml:space="preserve">to</w:t>
      </w:r>
      <w:r>
        <w:t xml:space="preserve"> Health &amp; Welfare (S)</w:t>
        <w:br/>
      </w:r>
    </w:p>
    <w:p>
      <w:pPr>
        <w:pStyle w:val="RecordBase"/>
      </w:pPr>
      <w:r>
        <w:rPr>
          <w:b/>
        </w:rPr>
        <w:t xml:space="preserve">SB13 (BR174)</w:t>
      </w:r>
      <w:r>
        <w:rPr>
          <w:b/>
        </w:rPr>
        <w:t xml:space="preserve"/>
      </w:r>
      <w:r>
        <w:t xml:space="preserve"> - J. Schickel</w:t>
      </w:r>
      <w:r>
        <w:t xml:space="preserve">, J. Bowen</w:t>
        <w:br/>
      </w:r>
    </w:p>
    <w:p>
      <w:pPr>
        <w:pStyle w:val="RecordBase"/>
      </w:pPr>
      <w:r>
        <w:t xml:space="preserve">	AN ACT relating to school funding.</w:t>
      </w:r>
    </w:p>
    <w:p>
      <w:pPr>
        <w:pStyle w:val="RecordBase"/>
      </w:pPr>
      <w:r>
        <w:t xml:space="preserve">	Amend KRS 157.310 to clarify the intention of the General Assembly that no mandate be placed 
on the public schools without program funding to carry out the mandate; require legislation 
relating to the public schools that includes a fiscal note pursuant to KRS 6.955 or a state mandate pursuant to KRS 6.965 to include provision for funding that is adequate for compliance with the mandate; clarify that no school district shall be compelled to comply with mandated enactments of the General Assembly that do not provide adequate funding; specify that this amendment does not relieve a school district from the obligation to comply with state or federal laws relating to health, safety, or civil rights.
</w:t>
        <w:br/>
      </w:r>
    </w:p>
    <w:p>
      <w:pPr>
        <w:pStyle w:val="RecordBase"/>
      </w:pPr>
      <w:r>
        <w:t xml:space="preserve">	Sep 30, 2013 - </w:t>
      </w:r>
      <w:r>
        <w:t xml:space="preserve">Prefiled by the sponsor(s).</w:t>
      </w:r>
    </w:p>
    <w:p>
      <w:pPr>
        <w:pStyle w:val="RecordBase"/>
      </w:pPr>
      <w:r>
        <w:t xml:space="preserve">	Nov 06, 2013 - </w:t>
      </w:r>
      <w:r>
        <w:t xml:space="preserve">To:</w:t>
      </w:r>
      <w:r>
        <w:t xml:space="preserve"> Interim Joint Committee on Education</w:t>
      </w:r>
    </w:p>
    <w:p>
      <w:pPr>
        <w:pStyle w:val="RecordBase"/>
      </w:pPr>
      <w:r>
        <w:t xml:space="preserve">	Jan 07, 2014 - </w:t>
      </w:r>
      <w:r>
        <w:t xml:space="preserve">introduced in Senate</w:t>
      </w:r>
    </w:p>
    <w:p>
      <w:pPr>
        <w:pStyle w:val="RecordBase"/>
      </w:pPr>
      <w:r>
        <w:t xml:space="preserve">	Jan 13, 2014 - </w:t>
      </w:r>
      <w:r>
        <w:t xml:space="preserve">to</w:t>
      </w:r>
      <w:r>
        <w:t xml:space="preserve"> Education (S)</w:t>
        <w:br/>
      </w:r>
    </w:p>
    <w:p>
      <w:pPr>
        <w:pStyle w:val="RecordBase"/>
      </w:pPr>
      <w:r>
        <w:rPr>
          <w:b/>
        </w:rPr>
        <w:t xml:space="preserve">SB14 (BR129)</w:t>
      </w:r>
      <w:r>
        <w:rPr>
          <w:b/>
        </w:rPr>
        <w:t xml:space="preserve"/>
      </w:r>
      <w:r>
        <w:t xml:space="preserve"> - J. Higdon</w:t>
      </w:r>
      <w:r>
        <w:t xml:space="preserve">, J. Carroll</w:t>
      </w:r>
      <w:r>
        <w:t xml:space="preserve">, P. Clark</w:t>
      </w:r>
      <w:r>
        <w:t xml:space="preserve">, D. Harper Angel</w:t>
      </w:r>
      <w:r>
        <w:t xml:space="preserve">, D. Parrett</w:t>
        <w:br/>
      </w:r>
    </w:p>
    <w:p>
      <w:pPr>
        <w:pStyle w:val="RecordBase"/>
      </w:pPr>
      <w:r>
        <w:t xml:space="preserve">	AN ACT relating to eminent domain.</w:t>
      </w:r>
    </w:p>
    <w:p>
      <w:pPr>
        <w:pStyle w:val="RecordBase"/>
      </w:pPr>
      <w:r>
        <w:t xml:space="preserve">	Amend KRS 278.502 to allow eminent domain to be used only in cases where the condemnor is a utility regulated by the Public Service Commission.</w:t>
        <w:br/>
      </w:r>
    </w:p>
    <w:p>
      <w:pPr>
        <w:pStyle w:val="RecordBase"/>
      </w:pPr>
      <w:r>
        <w:t xml:space="preserve">	Oct 03, 2013 - </w:t>
      </w:r>
      <w:r>
        <w:t xml:space="preserve">Prefiled by the sponsor(s).</w:t>
      </w:r>
    </w:p>
    <w:p>
      <w:pPr>
        <w:pStyle w:val="RecordBase"/>
      </w:pPr>
      <w:r>
        <w:t xml:space="preserve">	Nov 06, 2013 - </w:t>
      </w:r>
      <w:r>
        <w:t xml:space="preserve">To:</w:t>
      </w:r>
      <w:r>
        <w:t xml:space="preserve"> Energy Special Subcommittee</w:t>
      </w:r>
    </w:p>
    <w:p>
      <w:pPr>
        <w:pStyle w:val="RecordBase"/>
      </w:pPr>
      <w:r>
        <w:t xml:space="preserve">	Jan 07, 2014 - </w:t>
      </w:r>
      <w:r>
        <w:t xml:space="preserve">introduced in Senate</w:t>
      </w:r>
    </w:p>
    <w:p>
      <w:pPr>
        <w:pStyle w:val="RecordBase"/>
      </w:pPr>
      <w:r>
        <w:t xml:space="preserve">	Jan 13, 2014 - </w:t>
      </w:r>
      <w:r>
        <w:t xml:space="preserve">to</w:t>
      </w:r>
      <w:r>
        <w:t xml:space="preserve"> Judiciary (S)</w:t>
        <w:br/>
      </w:r>
    </w:p>
    <w:p>
      <w:pPr>
        <w:pStyle w:val="RecordBase"/>
      </w:pPr>
      <w:r>
        <w:rPr>
          <w:b/>
        </w:rPr>
        <w:t xml:space="preserve">SB15 (BR211)</w:t>
      </w:r>
      <w:r>
        <w:rPr>
          <w:b/>
        </w:rPr>
        <w:t xml:space="preserve"/>
      </w:r>
      <w:r>
        <w:t xml:space="preserve"> - G. Neal</w:t>
      </w:r>
      <w:r>
        <w:t xml:space="preserve">, W. Blevins Jr.</w:t>
      </w:r>
      <w:r>
        <w:t xml:space="preserve">, D. Harper Angel</w:t>
      </w:r>
      <w:r>
        <w:t xml:space="preserve">, M. McGarvey</w:t>
      </w:r>
      <w:r>
        <w:t xml:space="preserve">, J. Rhoads</w:t>
      </w:r>
      <w:r>
        <w:t xml:space="preserve">, R. Thomas</w:t>
      </w:r>
      <w:r>
        <w:t xml:space="preserve">, R. Webb</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treason, intentional killing, a sex crime, or bribery the right to vote after expiration of probation, final discharge from parole, or maximum expiration of sentence; submit to the voters for ratification or rejection.</w:t>
        <w:br/>
      </w:r>
    </w:p>
    <w:p>
      <w:pPr>
        <w:pStyle w:val="RecordBase"/>
      </w:pPr>
      <w:r>
        <w:t xml:space="preserve">	Oct 15, 2013 - </w:t>
      </w:r>
      <w:r>
        <w:t xml:space="preserve">Prefiled by the sponsor(s).</w:t>
      </w:r>
    </w:p>
    <w:p>
      <w:pPr>
        <w:pStyle w:val="RecordBase"/>
      </w:pPr>
      <w:r>
        <w:t xml:space="preserve">	Nov 06, 2013 - </w:t>
      </w:r>
      <w:r>
        <w:t xml:space="preserve">To:</w:t>
      </w:r>
      <w:r>
        <w:t xml:space="preserve"> Interim Joint Committee on Judiciary</w:t>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br/>
      </w:r>
    </w:p>
    <w:p>
      <w:pPr>
        <w:pStyle w:val="RecordBase"/>
      </w:pPr>
      <w:r>
        <w:rPr>
          <w:b/>
        </w:rPr>
        <w:t xml:space="preserve">SB16 (BR853)</w:t>
      </w:r>
      <w:r>
        <w:rPr>
          <w:b/>
        </w:rPr>
        <w:t xml:space="preserve"/>
      </w:r>
      <w:r>
        <w:t xml:space="preserve"> - D. Givens</w:t>
        <w:br/>
      </w:r>
    </w:p>
    <w:p>
      <w:pPr>
        <w:pStyle w:val="RecordBase"/>
      </w:pPr>
      <w:r>
        <w:t xml:space="preserve">	AN ACT relating to computer programming languages in public schools.</w:t>
      </w:r>
    </w:p>
    <w:p>
      <w:pPr>
        <w:pStyle w:val="RecordBase"/>
      </w:pPr>
      <w:r>
        <w:t xml:space="preserve">	Amend KRS 156.160 to allow computer programming language courses to be accepted as meeting foreign language requirements in the public schools; amend KRS 164.002 to define "computer programming language"; amend KRS 164.4785 to ensure that computer programming language courses be accepted as meeting foreign language requirements for admission to public postsecondary institutions.</w:t>
        <w:br/>
      </w:r>
    </w:p>
    <w:p>
      <w:pPr>
        <w:pStyle w:val="RecordBaseCenter"/>
      </w:pPr>
      <w:r>
        <w:rPr>
          <w:b/>
        </w:rPr>
        <w:t xml:space="preserve">SB16 - AMENDMENTS</w:t>
      </w:r>
    </w:p>
    <w:p>
      <w:pPr>
        <w:pStyle w:val="RecordBase"/>
      </w:pPr>
      <w:r>
        <w:t xml:space="preserve">SCS1</w:t>
      </w:r>
      <w:r>
        <w:t xml:space="preserve"> - </w:t>
      </w:r>
      <w:r>
        <w:t xml:space="preserve">	Retain original provisions, except provide that a computer programming language course will be accepted as an elective course.</w:t>
        <w:br/>
      </w:r>
    </w:p>
    <w:p>
      <w:pPr>
        <w:pStyle w:val="RecordBase"/>
      </w:pPr>
      <w:r>
        <w:t xml:space="preserve">	Jan 15, 2014 - </w:t>
      </w:r>
      <w:r>
        <w:t xml:space="preserve">introduced in Senate</w:t>
      </w:r>
    </w:p>
    <w:p>
      <w:pPr>
        <w:pStyle w:val="RecordBase"/>
      </w:pPr>
      <w:r>
        <w:t xml:space="preserve">	Jan 17, 2014 - </w:t>
      </w:r>
      <w:r>
        <w:t xml:space="preserve">to</w:t>
      </w:r>
      <w:r>
        <w:t xml:space="preserve"> Education (S)</w:t>
      </w:r>
    </w:p>
    <w:p>
      <w:pPr>
        <w:pStyle w:val="RecordBase"/>
      </w:pPr>
      <w:r>
        <w:t xml:space="preserve">	Jan 23, 2014 - </w:t>
      </w:r>
      <w:r>
        <w:t xml:space="preserve">reported favorably, 1st reading, to Calendar with Committee Substitute</w:t>
      </w:r>
      <w:r>
        <w:t xml:space="preserve"> </w:t>
      </w:r>
    </w:p>
    <w:p>
      <w:pPr>
        <w:pStyle w:val="RecordBase"/>
      </w:pPr>
      <w:r>
        <w:t xml:space="preserve">	Jan 24, 2014 - </w:t>
      </w:r>
      <w:r>
        <w:t xml:space="preserve">2nd reading, to Rules</w:t>
      </w:r>
    </w:p>
    <w:p>
      <w:pPr>
        <w:pStyle w:val="RecordBase"/>
      </w:pPr>
      <w:r>
        <w:t xml:space="preserve">	Jan 27, 2014 - </w:t>
      </w:r>
      <w:r>
        <w:t xml:space="preserve">posted for passage in the Regular Orders of the Day for Tuesday, January 28, 2014</w:t>
      </w:r>
    </w:p>
    <w:p>
      <w:pPr>
        <w:pStyle w:val="RecordBase"/>
      </w:pPr>
      <w:r>
        <w:t xml:space="preserve">	Jan 28, 2014 - </w:t>
      </w:r>
      <w:r>
        <w:t xml:space="preserve">3rd reading, passed 28-7 with Committee Substitute</w:t>
      </w:r>
      <w:r>
        <w:t xml:space="preserve"> </w:t>
      </w:r>
    </w:p>
    <w:p>
      <w:pPr>
        <w:pStyle w:val="RecordBase"/>
      </w:pPr>
      <w:r>
        <w:t xml:space="preserve">	Jan 29, 2014 - </w:t>
      </w:r>
      <w:r>
        <w:t xml:space="preserve">received in House</w:t>
      </w:r>
    </w:p>
    <w:p>
      <w:pPr>
        <w:pStyle w:val="RecordBase"/>
      </w:pPr>
      <w:r>
        <w:t xml:space="preserve">	Feb 03, 2014 - </w:t>
      </w:r>
      <w:r>
        <w:t xml:space="preserve">to</w:t>
      </w:r>
      <w:r>
        <w:t xml:space="preserve"> Education (H)</w:t>
      </w:r>
    </w:p>
    <w:p>
      <w:pPr>
        <w:pStyle w:val="RecordBase"/>
      </w:pPr>
      <w:r>
        <w:t xml:space="preserve">	Mar 24, 2014 -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SB17 (BR189)</w:t>
      </w:r>
      <w:r>
        <w:rPr>
          <w:b/>
        </w:rPr>
        <w:t xml:space="preserve">/AA</w:t>
      </w:r>
      <w:r>
        <w:t xml:space="preserve"> - R. Jones II</w:t>
      </w:r>
      <w:r>
        <w:t xml:space="preserve">, T. Buford</w:t>
      </w:r>
      <w:r>
        <w:t xml:space="preserve">, J. Turner</w:t>
        <w:br/>
      </w:r>
    </w:p>
    <w:p>
      <w:pPr>
        <w:pStyle w:val="RecordBase"/>
      </w:pPr>
      <w:r>
        <w:t xml:space="preserve">	AN ACT relating to commercial vehicle enforcement officers.</w:t>
      </w:r>
    </w:p>
    <w:p>
      <w:pPr>
        <w:pStyle w:val="RecordBase"/>
      </w:pPr>
      <w:r>
        <w:t xml:space="preserve">	Amend KRS 16.191 to require that Commercial Vehicle Enforcement Officers are paid equally to Kentucky State Police Officers with the equivalent rank, grade, and position; provide short title.</w:t>
        <w:br/>
      </w:r>
    </w:p>
    <w:p>
      <w:pPr>
        <w:pStyle w:val="RecordBase"/>
      </w:pPr>
      <w:r>
        <w:t xml:space="preserve">	Oct 22, 2013 - </w:t>
      </w:r>
      <w:r>
        <w:t xml:space="preserve">Prefiled by the sponsor(s).</w:t>
      </w:r>
    </w:p>
    <w:p>
      <w:pPr>
        <w:pStyle w:val="RecordBase"/>
      </w:pPr>
      <w:r>
        <w:t xml:space="preserve">	Nov 06, 2013 - </w:t>
      </w:r>
      <w:r>
        <w:t xml:space="preserve">To:</w:t>
      </w:r>
      <w:r>
        <w:t xml:space="preserve"> Interim Joint Committee on State Government</w:t>
      </w:r>
    </w:p>
    <w:p>
      <w:pPr>
        <w:pStyle w:val="RecordBase"/>
      </w:pPr>
      <w:r>
        <w:t xml:space="preserve">	Jan 07, 2014 - </w:t>
      </w:r>
      <w:r>
        <w:t xml:space="preserve">introduced in Senate</w:t>
      </w:r>
    </w:p>
    <w:p>
      <w:pPr>
        <w:pStyle w:val="RecordBase"/>
      </w:pPr>
      <w:r>
        <w:t xml:space="preserve">	Jan 13, 2014 - </w:t>
      </w:r>
      <w:r>
        <w:t xml:space="preserve">to</w:t>
      </w:r>
      <w:r>
        <w:t xml:space="preserve"> Appropriations &amp; Revenue (S)</w:t>
        <w:br/>
      </w:r>
    </w:p>
    <w:p>
      <w:pPr>
        <w:pStyle w:val="RecordBase"/>
      </w:pPr>
      <w:r>
        <w:rPr>
          <w:b/>
        </w:rPr>
        <w:t xml:space="preserve">SB18 (BR163)</w:t>
      </w:r>
      <w:r>
        <w:rPr>
          <w:b/>
        </w:rPr>
        <w:t xml:space="preserve"/>
      </w:r>
      <w:r>
        <w:t xml:space="preserve"> - R. Webb</w:t>
        <w:br/>
      </w:r>
    </w:p>
    <w:p>
      <w:pPr>
        <w:pStyle w:val="RecordBase"/>
      </w:pPr>
      <w:r>
        <w:t xml:space="preserve">	AN ACT relating to the donation of game meat.</w:t>
      </w:r>
    </w:p>
    <w:p>
      <w:pPr>
        <w:pStyle w:val="RecordBase"/>
      </w:pPr>
      <w:r>
        <w:t xml:space="preserve">	Create a new section of KRS Chapter 217 to define "not-for-profit organization" and "wildlife"; prohibit state and local government entities from restricting the donation of game meat to or from not-for-profit organizations for the purpose of free meal distribution; require that the game meat be from wildlife that was taken in the Commonwealth, properly field dressed and processed, and apparently disease-free and unspoiled.</w:t>
        <w:br/>
      </w:r>
    </w:p>
    <w:p>
      <w:pPr>
        <w:pStyle w:val="RecordBase"/>
      </w:pPr>
      <w:r>
        <w:t xml:space="preserve">	Nov 07,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Natural Resources &amp; Energy (S)</w:t>
        <w:br/>
      </w:r>
    </w:p>
    <w:p>
      <w:pPr>
        <w:pStyle w:val="RecordBase"/>
      </w:pPr>
      <w:r>
        <w:rPr>
          <w:b/>
        </w:rPr>
        <w:t xml:space="preserve">SB19 (BR322)</w:t>
      </w:r>
      <w:r>
        <w:rPr>
          <w:b/>
        </w:rPr>
        <w:t xml:space="preserve"/>
      </w:r>
      <w:r>
        <w:t xml:space="preserve"> - A. Kerr</w:t>
        <w:br/>
      </w:r>
    </w:p>
    <w:p>
      <w:pPr>
        <w:pStyle w:val="RecordBase"/>
      </w:pPr>
      <w:r>
        <w:t xml:space="preserve">	AN ACT relating to the Kentucky Board of Embalmers and Funeral Directors.</w:t>
      </w:r>
    </w:p>
    <w:p>
      <w:pPr>
        <w:pStyle w:val="RecordBase"/>
      </w:pPr>
      <w:r>
        <w:t xml:space="preserve">	Amend KRS 316.170 to increase the amount of compensation members of the Kentucky Board of Embalmers and Funeral Directors may receive to a maximum of $200 per day, the amount to be established in administrative regulation by the board.</w:t>
        <w:br/>
      </w:r>
    </w:p>
    <w:p>
      <w:pPr>
        <w:pStyle w:val="RecordBase"/>
      </w:pPr>
      <w:r>
        <w:t xml:space="preserve">	Nov 25,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Licensing, Occupations, &amp; Administrative Regulations (S)</w:t>
      </w:r>
    </w:p>
    <w:p>
      <w:pPr>
        <w:pStyle w:val="RecordBase"/>
      </w:pPr>
      <w:r>
        <w:t xml:space="preserve">	Feb 25, 2014 - </w:t>
      </w:r>
      <w:r>
        <w:t xml:space="preserve">reported favorably, 1st reading, to Calendar</w:t>
      </w:r>
    </w:p>
    <w:p>
      <w:pPr>
        <w:pStyle w:val="RecordBase"/>
      </w:pPr>
      <w:r>
        <w:t xml:space="preserve">	Feb 26, 2014 - </w:t>
      </w:r>
      <w:r>
        <w:t xml:space="preserve">2nd reading, to Rules</w:t>
      </w:r>
    </w:p>
    <w:p>
      <w:pPr>
        <w:pStyle w:val="RecordBase"/>
      </w:pPr>
      <w:r>
        <w:t xml:space="preserve">	Feb 28, 2014 - </w:t>
      </w:r>
      <w:r>
        <w:t xml:space="preserve">posted for passage in the Regular Orders of the Day for Monday, March 3, 2014</w:t>
      </w:r>
    </w:p>
    <w:p>
      <w:pPr>
        <w:pStyle w:val="RecordBase"/>
      </w:pPr>
      <w:r>
        <w:t xml:space="preserve">	Mar 04, 2014 - </w:t>
      </w:r>
      <w:r>
        <w:t xml:space="preserve">3rd reading, passed 37-0</w:t>
      </w:r>
      <w:r>
        <w:t xml:space="preserve">; </w:t>
      </w:r>
      <w:r>
        <w:t xml:space="preserve">received in House</w:t>
      </w:r>
    </w:p>
    <w:p>
      <w:pPr>
        <w:pStyle w:val="RecordBase"/>
      </w:pPr>
      <w:r>
        <w:t xml:space="preserve">	Mar 05, 2014 - </w:t>
      </w:r>
      <w:r>
        <w:t xml:space="preserve">to</w:t>
      </w:r>
      <w:r>
        <w:t xml:space="preserve"> Licensing &amp; Occupations (H)</w:t>
      </w:r>
    </w:p>
    <w:p>
      <w:pPr>
        <w:pStyle w:val="RecordBase"/>
      </w:pPr>
      <w:r>
        <w:t xml:space="preserve">	Mar 13, 2014 - </w:t>
      </w:r>
      <w:r>
        <w:t xml:space="preserve">posted in committee</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r>
        <w:t xml:space="preserve">; </w:t>
      </w:r>
      <w:r>
        <w:t xml:space="preserve">posted for passage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40)</w:t>
        <w:br/>
      </w:r>
    </w:p>
    <w:p>
      <w:pPr>
        <w:pStyle w:val="RecordBase"/>
      </w:pPr>
      <w:r>
        <w:rPr>
          <w:b/>
        </w:rPr>
        <w:t xml:space="preserve">SB20 (BR132)</w:t>
      </w:r>
      <w:r>
        <w:rPr>
          <w:b/>
        </w:rPr>
        <w:t xml:space="preserve"/>
      </w:r>
      <w:r>
        <w:t xml:space="preserve"> - J. Carpenter</w:t>
      </w:r>
      <w:r>
        <w:t xml:space="preserve">, R. Webb</w:t>
        <w:br/>
      </w:r>
    </w:p>
    <w:p>
      <w:pPr>
        <w:pStyle w:val="RecordBase"/>
      </w:pPr>
      <w:r>
        <w:t xml:space="preserve">	AN ACT related to anti-bullying.</w:t>
      </w:r>
    </w:p>
    <w:p>
      <w:pPr>
        <w:pStyle w:val="RecordBase"/>
      </w:pPr>
      <w:r>
        <w:t xml:space="preserve">	Create a new section in KRS Chapter 2 designating October as Anti-Bullying Month in Kentucky and a purple and yellow ribbon as the symbol for anti-bullying awareness.</w:t>
        <w:br/>
      </w:r>
    </w:p>
    <w:p>
      <w:pPr>
        <w:pStyle w:val="RecordBase"/>
      </w:pPr>
      <w:r>
        <w:t xml:space="preserve">	Dec 17,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r>
    </w:p>
    <w:p>
      <w:pPr>
        <w:pStyle w:val="RecordBase"/>
      </w:pPr>
      <w:r>
        <w:t xml:space="preserve">	Jan 29, 2014 - </w:t>
      </w:r>
      <w:r>
        <w:t xml:space="preserve">reported favorably, 1st reading, to Calendar</w:t>
      </w:r>
    </w:p>
    <w:p>
      <w:pPr>
        <w:pStyle w:val="RecordBase"/>
      </w:pPr>
      <w:r>
        <w:t xml:space="preserve">	Jan 30, 2014 - </w:t>
      </w:r>
      <w:r>
        <w:t xml:space="preserve">2nd reading, to Rules</w:t>
      </w:r>
    </w:p>
    <w:p>
      <w:pPr>
        <w:pStyle w:val="RecordBase"/>
      </w:pPr>
      <w:r>
        <w:t xml:space="preserve">	Feb 03, 2014 - </w:t>
      </w:r>
      <w:r>
        <w:t xml:space="preserve">posted for passage in the Regular Orders of the Day for Tuesday, February 4, 2014</w:t>
      </w:r>
    </w:p>
    <w:p>
      <w:pPr>
        <w:pStyle w:val="RecordBase"/>
      </w:pPr>
      <w:r>
        <w:t xml:space="preserve">	Feb 04, 2014 - </w:t>
      </w:r>
      <w:r>
        <w:t xml:space="preserve">3rd reading, passed 37-1</w:t>
      </w:r>
    </w:p>
    <w:p>
      <w:pPr>
        <w:pStyle w:val="RecordBase"/>
      </w:pPr>
      <w:r>
        <w:t xml:space="preserve">	Feb 05, 2014 - </w:t>
      </w:r>
      <w:r>
        <w:t xml:space="preserve">received in House</w:t>
      </w:r>
    </w:p>
    <w:p>
      <w:pPr>
        <w:pStyle w:val="RecordBase"/>
      </w:pPr>
      <w:r>
        <w:t xml:space="preserve">	Feb 06, 2014 - </w:t>
      </w:r>
      <w:r>
        <w:t xml:space="preserve">to</w:t>
      </w:r>
      <w:r>
        <w:t xml:space="preserve"> State Government (H)</w:t>
      </w:r>
    </w:p>
    <w:p>
      <w:pPr>
        <w:pStyle w:val="RecordBase"/>
      </w:pPr>
      <w:r>
        <w:t xml:space="preserve">	Mar 11, 2014 - </w:t>
      </w:r>
      <w:r>
        <w:t xml:space="preserve">posted in committee</w:t>
      </w:r>
    </w:p>
    <w:p>
      <w:pPr>
        <w:pStyle w:val="RecordBase"/>
      </w:pPr>
      <w:r>
        <w:t xml:space="preserve">	Mar 24, 2014 -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25, 2014 - </w:t>
      </w:r>
      <w:r>
        <w:t xml:space="preserve">reported favorably, 2nd reading, to Rules</w:t>
      </w:r>
      <w:r>
        <w:t xml:space="preserve">; </w:t>
      </w:r>
      <w:r>
        <w:t xml:space="preserve">taken from Rules</w:t>
      </w:r>
      <w:r>
        <w:t xml:space="preserve">; </w:t>
      </w:r>
      <w:r>
        <w:t xml:space="preserve">placed in the Orders of the Day</w:t>
      </w:r>
    </w:p>
    <w:p>
      <w:pPr>
        <w:pStyle w:val="RecordBase"/>
      </w:pPr>
      <w:r>
        <w:t xml:space="preserve">	Mar 26, 2014 - </w:t>
      </w:r>
      <w:r>
        <w:t xml:space="preserve">3rd reading, passed 98-0</w:t>
      </w:r>
      <w:r>
        <w:t xml:space="preserve">; </w:t>
      </w:r>
      <w:r>
        <w:t xml:space="preserve">received in Senate</w:t>
      </w:r>
    </w:p>
    <w:p>
      <w:pPr>
        <w:pStyle w:val="RecordBase"/>
      </w:pPr>
      <w:r>
        <w:t xml:space="preserve">	Mar 27, 2014 -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63)</w:t>
        <w:br/>
      </w:r>
    </w:p>
    <w:p>
      <w:pPr>
        <w:pStyle w:val="RecordBase"/>
      </w:pPr>
      <w:r>
        <w:rPr>
          <w:b/>
        </w:rPr>
        <w:t xml:space="preserve">SB21 (BR258)</w:t>
      </w:r>
      <w:r>
        <w:rPr>
          <w:b/>
        </w:rPr>
        <w:t xml:space="preserve"/>
      </w:r>
      <w:r>
        <w:t xml:space="preserve"> - J. Higdon</w:t>
      </w:r>
      <w:r>
        <w:t xml:space="preserve">, D. Harper Angel</w:t>
      </w:r>
      <w:r>
        <w:t xml:space="preserve">, D. Parrett</w:t>
      </w:r>
      <w:r>
        <w:t xml:space="preserve">, R. Webb</w:t>
        <w:br/>
      </w:r>
    </w:p>
    <w:p>
      <w:pPr>
        <w:pStyle w:val="RecordBase"/>
      </w:pPr>
      <w:r>
        <w:t xml:space="preserve">	AN ACT relating to eminent domain and declaring an emergency.</w:t>
      </w:r>
    </w:p>
    <w:p>
      <w:pPr>
        <w:pStyle w:val="RecordBase"/>
      </w:pPr>
      <w:r>
        <w:t xml:space="preserve">	Amend KRS 278.502 to limit the scope of the eminent domain authority created by that section; declare amendments retroactive to October 1, 2013; EMERGENCY.</w:t>
        <w:br/>
      </w:r>
    </w:p>
    <w:p>
      <w:pPr>
        <w:pStyle w:val="RecordBase"/>
      </w:pPr>
      <w:r>
        <w:t xml:space="preserve">	Dec 04,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Judiciary (S)</w:t>
        <w:br/>
      </w:r>
    </w:p>
    <w:p>
      <w:pPr>
        <w:pStyle w:val="RecordBase"/>
      </w:pPr>
      <w:r>
        <w:rPr>
          <w:b/>
        </w:rPr>
        <w:t xml:space="preserve">SB22 (BR294)</w:t>
      </w:r>
      <w:r>
        <w:t xml:space="preserve"> - A. Kerr</w:t>
      </w:r>
    </w:p>
    <w:p>
      <w:pPr>
        <w:pStyle w:val="RecordBase"/>
      </w:pPr>
      <w:r>
        <w:t xml:space="preserve">Jan 07-WITHDRAWN</w:t>
        <w:br/>
      </w:r>
    </w:p>
    <w:p>
      <w:pPr>
        <w:pStyle w:val="RecordBase"/>
      </w:pPr>
      <w:r>
        <w:rPr>
          <w:b/>
        </w:rPr>
        <w:t xml:space="preserve">SB23 (BR92)</w:t>
      </w:r>
      <w:r>
        <w:rPr>
          <w:b/>
        </w:rPr>
        <w:t xml:space="preserve"/>
      </w:r>
      <w:r>
        <w:t xml:space="preserve"> - T. Buford</w:t>
        <w:br/>
      </w:r>
    </w:p>
    <w:p>
      <w:pPr>
        <w:pStyle w:val="RecordBase"/>
      </w:pPr>
      <w:r>
        <w:t xml:space="preserve">	AN ACT relating to the transportation of household goods.</w:t>
      </w:r>
    </w:p>
    <w:p>
      <w:pPr>
        <w:pStyle w:val="RecordBase"/>
      </w:pPr>
      <w:r>
        <w:t xml:space="preserve">	Amend KRS 281.624 to establish procedures for the issuance of household goods certificates; direct the Transportation Cabinet to promulgate administrative regulations; amend KRS 281.625 to exempt applicants for a household goods certificate from notification requirements and the protest process; require the Transportation Cabinet to issue a certificate if an applicant satisfies certification requirements; amend KRS 281.630 to delete transporters of household goods; amend KRS 281.620 and 281.650 to establish $250 fee for initial certificate and renewal; create a new section of KRS 281 to require background checks on employees of household goods certificate holders; direct the Transportation Cabinet to promulgate administrative regulations.</w:t>
        <w:br/>
      </w:r>
    </w:p>
    <w:p>
      <w:pPr>
        <w:pStyle w:val="RecordBase"/>
      </w:pPr>
      <w:r>
        <w:t xml:space="preserve">	Dec 11,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Transportation (S)</w:t>
      </w:r>
    </w:p>
    <w:p>
      <w:pPr>
        <w:pStyle w:val="RecordBase"/>
      </w:pPr>
      <w:r>
        <w:t xml:space="preserve">	Feb 19, 2014 - </w:t>
      </w:r>
      <w:r>
        <w:t xml:space="preserve">reported favorably, 1st reading, to Consent Calendar</w:t>
      </w:r>
    </w:p>
    <w:p>
      <w:pPr>
        <w:pStyle w:val="RecordBase"/>
      </w:pPr>
      <w:r>
        <w:t xml:space="preserve">	Feb 20, 2014 - </w:t>
      </w:r>
      <w:r>
        <w:t xml:space="preserve">2nd reading, to Rules</w:t>
      </w:r>
    </w:p>
    <w:p>
      <w:pPr>
        <w:pStyle w:val="RecordBase"/>
      </w:pPr>
      <w:r>
        <w:t xml:space="preserve">	Feb 21, 2014 - </w:t>
      </w:r>
      <w:r>
        <w:t xml:space="preserve">posted for passage in the Regular Orders of the Day for Monday, February 24, 2014</w:t>
      </w:r>
    </w:p>
    <w:p>
      <w:pPr>
        <w:pStyle w:val="RecordBase"/>
      </w:pPr>
      <w:r>
        <w:t xml:space="preserve">	Feb 24, 2014 - </w:t>
      </w:r>
      <w:r>
        <w:t xml:space="preserve">3rd reading, passed 34-0</w:t>
      </w:r>
      <w:r>
        <w:t xml:space="preserve">; </w:t>
      </w:r>
      <w:r>
        <w:t xml:space="preserve">received in House</w:t>
      </w:r>
    </w:p>
    <w:p>
      <w:pPr>
        <w:pStyle w:val="RecordBase"/>
      </w:pPr>
      <w:r>
        <w:t xml:space="preserve">	Feb 25, 2014 - </w:t>
      </w:r>
      <w:r>
        <w:t xml:space="preserve">to</w:t>
      </w:r>
      <w:r>
        <w:t xml:space="preserve"> Transportation (H)</w:t>
      </w:r>
    </w:p>
    <w:p>
      <w:pPr>
        <w:pStyle w:val="RecordBase"/>
      </w:pPr>
      <w:r>
        <w:t xml:space="preserve">	Mar 14, 2014 - </w:t>
      </w:r>
      <w:r>
        <w:t xml:space="preserve">posted in committee</w:t>
      </w:r>
    </w:p>
    <w:p>
      <w:pPr>
        <w:pStyle w:val="RecordBase"/>
      </w:pPr>
      <w:r>
        <w:t xml:space="preserve">	Mar 18, 2014 - </w:t>
      </w:r>
      <w:r>
        <w:t xml:space="preserve">reported favorably, 1st reading, to Calendar</w:t>
      </w:r>
    </w:p>
    <w:p>
      <w:pPr>
        <w:pStyle w:val="RecordBase"/>
      </w:pPr>
      <w:r>
        <w:t xml:space="preserve">	Mar 19,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20, 2014 - </w:t>
      </w:r>
      <w:r>
        <w:t xml:space="preserve">3rd reading, passed 96-0</w:t>
      </w:r>
    </w:p>
    <w:p>
      <w:pPr>
        <w:pStyle w:val="RecordBase"/>
      </w:pPr>
      <w:r>
        <w:t xml:space="preserve">	Mar 21, 2014 -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02, 2014 - </w:t>
      </w:r>
      <w:r>
        <w:t xml:space="preserve">signed by Governor (Acts ch. 21)</w:t>
        <w:br/>
      </w:r>
    </w:p>
    <w:p>
      <w:pPr>
        <w:pStyle w:val="RecordBase"/>
      </w:pPr>
      <w:r>
        <w:rPr>
          <w:b/>
        </w:rPr>
        <w:t xml:space="preserve">SB24 (BR150)</w:t>
      </w:r>
      <w:r>
        <w:rPr>
          <w:b/>
        </w:rPr>
        <w:t xml:space="preserve"/>
      </w:r>
      <w:r>
        <w:t xml:space="preserve"> - R. Webb</w:t>
        <w:br/>
      </w:r>
    </w:p>
    <w:p>
      <w:pPr>
        <w:pStyle w:val="RecordBase"/>
      </w:pPr>
      <w:r>
        <w:t xml:space="preserve">	AN ACT relating to sales and use tax exemptions for the equine industry.</w:t>
      </w:r>
    </w:p>
    <w:p>
      <w:pPr>
        <w:pStyle w:val="RecordBase"/>
      </w:pPr>
      <w:r>
        <w:t xml:space="preserve">	Amend KRS 139.531 to exempt from sales and use tax the sales of machinery, machinery attachments, repair parts, replacement parts, feed and feed additives, water, farm chemicals, on-farm equine facilities, fuel to operate farm machinery and on-farm equine facilities, seed and commercial fertilizer, if the property is purchased by a person regularly engaged in the occupation of breeding, raising, training, racing, or exhibiting equine as a business and the property is exclusively and directly used in that occupation; amend KRS 139.470 to conform; EFFECTIVE August 1, 2014.</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Appropriations &amp; Revenue (S)</w:t>
        <w:br/>
      </w:r>
    </w:p>
    <w:p>
      <w:pPr>
        <w:pStyle w:val="RecordBase"/>
      </w:pPr>
      <w:r>
        <w:rPr>
          <w:b/>
        </w:rPr>
        <w:t xml:space="preserve">SB25 (BR384)</w:t>
      </w:r>
      <w:r>
        <w:rPr>
          <w:b/>
        </w:rPr>
        <w:t xml:space="preserve">/LM</w:t>
      </w:r>
      <w:r>
        <w:t xml:space="preserve"> - R. Webb</w:t>
      </w:r>
      <w:r>
        <w:t xml:space="preserve">, J. Schickel</w:t>
        <w:br/>
      </w:r>
    </w:p>
    <w:p>
      <w:pPr>
        <w:pStyle w:val="RecordBase"/>
      </w:pPr>
      <w:r>
        <w:t xml:space="preserve">	AN ACT relating to knives.</w:t>
      </w:r>
    </w:p>
    <w:p>
      <w:pPr>
        <w:pStyle w:val="RecordBase"/>
      </w:pPr>
      <w:r>
        <w:t xml:space="preserve">	Create a new section of KRS Chapter 65 to prohibit any unit of local government from having local knife control ordinances, to establish limitations on local action, to require repeal of any local knife ordinance, and provide that parties may sue to enjoin violations.</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br/>
      </w:r>
    </w:p>
    <w:p>
      <w:pPr>
        <w:pStyle w:val="RecordBase"/>
      </w:pPr>
      <w:r>
        <w:rPr>
          <w:b/>
        </w:rPr>
        <w:t xml:space="preserve">SB26 (BR328)</w:t>
      </w:r>
      <w:r>
        <w:rPr>
          <w:b/>
        </w:rPr>
        <w:t xml:space="preserve"/>
      </w:r>
      <w:r>
        <w:t xml:space="preserve"> - J. Schickel</w:t>
      </w:r>
      <w:r>
        <w:t xml:space="preserve">, D. Thayer</w:t>
      </w:r>
      <w:r>
        <w:t xml:space="preserve">, R. Webb</w:t>
        <w:br/>
      </w:r>
    </w:p>
    <w:p>
      <w:pPr>
        <w:pStyle w:val="RecordBase"/>
      </w:pPr>
      <w:r>
        <w:t xml:space="preserve">	AN ACT relating to the Kentucky Thoroughbred development fund and declaring an emergency.</w:t>
      </w:r>
    </w:p>
    <w:p>
      <w:pPr>
        <w:pStyle w:val="RecordBase"/>
      </w:pPr>
      <w:r>
        <w:t xml:space="preserve">	Amend KRS 230.400 to extend payments from the Kentucky thoroughbred development fund to nonclaiming maiden races and allowance optional claiming races and require the Kentucky Horse Racing Commission to establish requirements, conditions, and procedures for awarding payments.</w:t>
        <w:br/>
      </w:r>
    </w:p>
    <w:p>
      <w:pPr>
        <w:pStyle w:val="RecordBaseCenter"/>
      </w:pPr>
      <w:r>
        <w:rPr>
          <w:b/>
        </w:rPr>
        <w:t xml:space="preserve">SB26 - AMENDMENTS</w:t>
      </w:r>
    </w:p>
    <w:p>
      <w:pPr>
        <w:pStyle w:val="RecordBase"/>
      </w:pPr>
      <w:r>
        <w:t xml:space="preserve">SCS1</w:t>
      </w:r>
      <w:r>
        <w:t xml:space="preserve"> - </w:t>
      </w:r>
      <w:r>
        <w:t xml:space="preserve">	Retain original provisions; declare an EMERGENCY.</w:t>
      </w:r>
    </w:p>
    <w:p>
      <w:pPr>
        <w:pStyle w:val="RecordBase"/>
      </w:pPr>
      <w:r>
        <w:t xml:space="preserve">SCA1</w:t>
      </w:r>
      <w:r>
        <w:t xml:space="preserve">(J. Schickel)</w:t>
      </w:r>
      <w:r>
        <w:t xml:space="preserve"> - </w:t>
      </w:r>
      <w:r>
        <w:t xml:space="preserve">	Make title amendment.</w:t>
      </w:r>
    </w:p>
    <w:p>
      <w:pPr>
        <w:pStyle w:val="RecordBase"/>
      </w:pPr>
      <w:r>
        <w:t xml:space="preserve">HCS1</w:t>
      </w:r>
      <w:r>
        <w:t xml:space="preserve"> - </w:t>
      </w:r>
      <w:r>
        <w:t xml:space="preserve">	Retain original provisions; amend KRS 230.265 to give funding priority to activities in Kentucky, but allow funding for activities outside of Kentucky if the council and racing commission determine that the activities will improve Kentucky's racing industry; declare an EMERGENCY.</w:t>
      </w:r>
    </w:p>
    <w:p>
      <w:pPr>
        <w:pStyle w:val="RecordBase"/>
      </w:pPr>
      <w:r>
        <w:t xml:space="preserve">HCA1</w:t>
      </w:r>
      <w:r>
        <w:t xml:space="preserve">(L. Clark)</w:t>
      </w:r>
      <w:r>
        <w:t xml:space="preserve"> - </w:t>
      </w:r>
      <w:r>
        <w:t xml:space="preserve">Make title amendment.</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Licensing, Occupations, &amp; Administrative Regulations (S)</w:t>
      </w:r>
    </w:p>
    <w:p>
      <w:pPr>
        <w:pStyle w:val="RecordBase"/>
      </w:pPr>
      <w:r>
        <w:t xml:space="preserve">	Jan 14, 2014 - </w:t>
      </w:r>
      <w:r>
        <w:t xml:space="preserve">reported favorably, 1st reading, to Calendar with Committee Substitute, committee amendment</w:t>
      </w:r>
      <w:r>
        <w:t xml:space="preserve"> (1-title)</w:t>
      </w:r>
    </w:p>
    <w:p>
      <w:pPr>
        <w:pStyle w:val="RecordBase"/>
      </w:pPr>
      <w:r>
        <w:t xml:space="preserve">	Jan 15, 2014 - </w:t>
      </w:r>
      <w:r>
        <w:t xml:space="preserve">2nd reading, to Rules</w:t>
      </w:r>
    </w:p>
    <w:p>
      <w:pPr>
        <w:pStyle w:val="RecordBase"/>
      </w:pPr>
      <w:r>
        <w:t xml:space="preserve">	Jan 16, 2014 - </w:t>
      </w:r>
      <w:r>
        <w:t xml:space="preserve">posted for passage in the Regular Orders of the Day for Thursday, January 16, 2014</w:t>
      </w:r>
      <w:r>
        <w:t xml:space="preserve">; </w:t>
      </w:r>
      <w:r>
        <w:t xml:space="preserve">3rd reading, passed 36-1 with Committee Substitute, committee amendment (1-title)</w:t>
      </w:r>
      <w:r>
        <w:t xml:space="preserve"> </w:t>
      </w:r>
    </w:p>
    <w:p>
      <w:pPr>
        <w:pStyle w:val="RecordBase"/>
      </w:pPr>
      <w:r>
        <w:t xml:space="preserve">	Jan 17, 2014 - </w:t>
      </w:r>
      <w:r>
        <w:t xml:space="preserve">received in House</w:t>
      </w:r>
    </w:p>
    <w:p>
      <w:pPr>
        <w:pStyle w:val="RecordBase"/>
      </w:pPr>
      <w:r>
        <w:t xml:space="preserve">	Jan 22, 2014 - </w:t>
      </w:r>
      <w:r>
        <w:t xml:space="preserve">to</w:t>
      </w:r>
      <w:r>
        <w:t xml:space="preserve"> Licensing &amp; Occupations (H)</w:t>
      </w:r>
    </w:p>
    <w:p>
      <w:pPr>
        <w:pStyle w:val="RecordBase"/>
      </w:pPr>
      <w:r>
        <w:t xml:space="preserve">	Mar 13, 2014 - </w:t>
      </w:r>
      <w:r>
        <w:t xml:space="preserve">posted in committee</w:t>
      </w:r>
    </w:p>
    <w:p>
      <w:pPr>
        <w:pStyle w:val="RecordBase"/>
      </w:pPr>
      <w:r>
        <w:t xml:space="preserve">	Mar 19, 2014 - </w:t>
      </w:r>
      <w:r>
        <w:t xml:space="preserve">reported favorably, 1st reading, to Consent Calendar with Committee Substitute, committee amendment</w:t>
      </w:r>
      <w:r>
        <w:t xml:space="preserve"> (1-title)</w:t>
      </w:r>
    </w:p>
    <w:p>
      <w:pPr>
        <w:pStyle w:val="RecordBase"/>
      </w:pPr>
      <w:r>
        <w:t xml:space="preserve">	Mar 20, 2014 - </w:t>
      </w:r>
      <w:r>
        <w:t xml:space="preserve">2nd reading, to Rules</w:t>
      </w:r>
      <w:r>
        <w:t xml:space="preserve">; </w:t>
      </w:r>
      <w:r>
        <w:t xml:space="preserve">posted for passage in the Consent Orders of the Day for Tuesday, March 25, 2014</w:t>
      </w:r>
    </w:p>
    <w:p>
      <w:pPr>
        <w:pStyle w:val="RecordBase"/>
      </w:pPr>
      <w:r>
        <w:t xml:space="preserve">	Mar 25, 2014 - </w:t>
      </w:r>
      <w:r>
        <w:t xml:space="preserve">3rd reading, passed 99-0 with Committee Substitute, committee amendment (1-title)</w:t>
      </w:r>
      <w:r>
        <w:t xml:space="preserve"> </w:t>
      </w:r>
      <w:r>
        <w:t xml:space="preserve">; </w:t>
      </w:r>
      <w:r>
        <w:t xml:space="preserve">received in Senate</w:t>
      </w:r>
      <w:r>
        <w:t xml:space="preserve">; </w:t>
      </w:r>
      <w:r>
        <w:t xml:space="preserve">to</w:t>
      </w:r>
      <w:r>
        <w:t xml:space="preserve"> Rules (S)</w:t>
      </w:r>
    </w:p>
    <w:p>
      <w:pPr>
        <w:pStyle w:val="RecordBase"/>
      </w:pPr>
      <w:r>
        <w:t xml:space="preserve">	Mar 31, 2014 - </w:t>
      </w:r>
      <w:r>
        <w:t xml:space="preserve">posted for passage for concurrence in House Committee Substitute, committee amendment (1-title)</w:t>
      </w:r>
      <w:r>
        <w:t xml:space="preserve"> for Monday, March 31, 2014</w:t>
      </w:r>
      <w:r>
        <w:t xml:space="preserve">; </w:t>
      </w:r>
      <w:r>
        <w:t xml:space="preserve">Senate concurred in House Committee Substitute, committee amendment (1-title)</w:t>
      </w:r>
      <w:r>
        <w:t xml:space="preserve"> </w:t>
      </w:r>
      <w:r>
        <w:t xml:space="preserve">; </w:t>
      </w:r>
      <w:r>
        <w:t xml:space="preserve">passed 34-2</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106)</w:t>
        <w:br/>
      </w:r>
    </w:p>
    <w:p>
      <w:pPr>
        <w:pStyle w:val="RecordBase"/>
      </w:pPr>
      <w:r>
        <w:rPr>
          <w:b/>
        </w:rPr>
        <w:t xml:space="preserve">SB27 (BR379)</w:t>
      </w:r>
      <w:r>
        <w:rPr>
          <w:b/>
        </w:rPr>
        <w:t xml:space="preserve">/LM</w:t>
      </w:r>
      <w:r>
        <w:t xml:space="preserve"> - C. McDaniel</w:t>
      </w:r>
      <w:r>
        <w:t xml:space="preserve">, C. Girdler</w:t>
      </w:r>
      <w:r>
        <w:t xml:space="preserve">, D. Givens</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2016; provide transitional calendar; submit to the voters for ratification or rejection.</w:t>
        <w:br/>
      </w:r>
    </w:p>
    <w:p>
      <w:pPr>
        <w:pStyle w:val="RecordBaseCenter"/>
      </w:pPr>
      <w:r>
        <w:rPr>
          <w:b/>
        </w:rPr>
        <w:t xml:space="preserve">SB27 - AMENDMENTS</w:t>
      </w:r>
    </w:p>
    <w:p>
      <w:pPr>
        <w:pStyle w:val="RecordBase"/>
      </w:pPr>
      <w:r>
        <w:t xml:space="preserve">SCS1/LM</w:t>
      </w:r>
      <w:r>
        <w:t xml:space="preserve"> - </w:t>
      </w:r>
      <w:r>
        <w:t xml:space="preserve">	Retain original provisions, except add ballot language.</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r>
    </w:p>
    <w:p>
      <w:pPr>
        <w:pStyle w:val="RecordBase"/>
      </w:pPr>
      <w:r>
        <w:t xml:space="preserve">	Jan 15, 2014 - </w:t>
      </w:r>
      <w:r>
        <w:t xml:space="preserve">reported favorably, 1st reading, to Calendar with Committee Substitute</w:t>
      </w:r>
      <w:r>
        <w:t xml:space="preserve"> </w:t>
      </w:r>
    </w:p>
    <w:p>
      <w:pPr>
        <w:pStyle w:val="RecordBase"/>
      </w:pPr>
      <w:r>
        <w:t xml:space="preserve">	Jan 16, 2014 - </w:t>
      </w:r>
      <w:r>
        <w:t xml:space="preserve">2nd reading, to Rules</w:t>
      </w:r>
    </w:p>
    <w:p>
      <w:pPr>
        <w:pStyle w:val="RecordBase"/>
      </w:pPr>
      <w:r>
        <w:t xml:space="preserve">	Jan 17, 2014 - </w:t>
      </w:r>
      <w:r>
        <w:t xml:space="preserve">posted for passage in the Regular Orders of the Day for Tuesday, Janaury 21, 2014</w:t>
      </w:r>
    </w:p>
    <w:p>
      <w:pPr>
        <w:pStyle w:val="RecordBase"/>
      </w:pPr>
      <w:r>
        <w:t xml:space="preserve">	Jan 21, 2014 - </w:t>
      </w:r>
      <w:r>
        <w:t xml:space="preserve">passed over and retained in the Orders of the Day</w:t>
      </w:r>
    </w:p>
    <w:p>
      <w:pPr>
        <w:pStyle w:val="RecordBase"/>
      </w:pPr>
      <w:r>
        <w:t xml:space="preserve">	Jan 22, 2014 - </w:t>
      </w:r>
      <w:r>
        <w:t xml:space="preserve">3rd reading, passed 25-12 with Committee Substitute</w:t>
      </w:r>
      <w:r>
        <w:t xml:space="preserve"> </w:t>
      </w:r>
    </w:p>
    <w:p>
      <w:pPr>
        <w:pStyle w:val="RecordBase"/>
      </w:pPr>
      <w:r>
        <w:t xml:space="preserve">	Jan 23, 2014 - </w:t>
      </w:r>
      <w:r>
        <w:t xml:space="preserve">received in House</w:t>
      </w:r>
    </w:p>
    <w:p>
      <w:pPr>
        <w:pStyle w:val="RecordBase"/>
      </w:pPr>
      <w:r>
        <w:t xml:space="preserve">	Jan 27, 2014 - </w:t>
      </w:r>
      <w:r>
        <w:t xml:space="preserve">to</w:t>
      </w:r>
      <w:r>
        <w:t xml:space="preserve"> Elections, Const. Amendments &amp; Intergovernmental Affairs (H)</w:t>
      </w:r>
    </w:p>
    <w:p>
      <w:pPr>
        <w:pStyle w:val="RecordBase"/>
      </w:pPr>
      <w:r>
        <w:t xml:space="preserve">	Mar 24, 2014 -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p>
    <w:p>
      <w:pPr>
        <w:pStyle w:val="RecordBase"/>
      </w:pPr>
      <w:r>
        <w:t xml:space="preserve">	Mar 25, 2014 - </w:t>
      </w:r>
      <w:r>
        <w:t xml:space="preserve">taken from</w:t>
      </w:r>
      <w:r>
        <w:t xml:space="preserve"> Elections, Const. Amendments &amp; Intergovernmental Affairs (H)</w:t>
      </w:r>
      <w:r>
        <w:t xml:space="preserve">; </w:t>
      </w:r>
      <w:r>
        <w:t xml:space="preserve">2nd reading</w:t>
      </w:r>
      <w:r>
        <w:t xml:space="preserve">; </w:t>
      </w:r>
      <w:r>
        <w:t xml:space="preserve">returned to</w:t>
      </w:r>
      <w:r>
        <w:t xml:space="preserve"> Elections, Const. Amendments &amp; Intergovernmental Affairs (H)</w:t>
        <w:br/>
      </w:r>
    </w:p>
    <w:p>
      <w:pPr>
        <w:pStyle w:val="RecordBase"/>
      </w:pPr>
      <w:r>
        <w:rPr>
          <w:b/>
        </w:rPr>
        <w:t xml:space="preserve">SB28 (BR397)</w:t>
      </w:r>
      <w:r>
        <w:rPr>
          <w:b/>
        </w:rPr>
        <w:t xml:space="preserve"/>
      </w:r>
      <w:r>
        <w:t xml:space="preserve"> - A. Kerr</w:t>
        <w:br/>
      </w:r>
    </w:p>
    <w:p>
      <w:pPr>
        <w:pStyle w:val="RecordBase"/>
      </w:pPr>
      <w:r>
        <w:t xml:space="preserve">	AN ACT relating to apprenticeship programs.</w:t>
      </w:r>
    </w:p>
    <w:p>
      <w:pPr>
        <w:pStyle w:val="RecordBase"/>
      </w:pPr>
      <w:r>
        <w:t xml:space="preserve">	Amend KRS 343.010 to modify the definitions of "apprentice," "apprenticeship agreement," and "council"; amend KRS 343.020 to include two public members on the Apprenticeship and Training Council; amend KRS 343.030 to eliminate the confirmation requirement for the Governor's appointment of a supervisor of apprenticeship and training amend KRS 343.040 to delete the requirement that the council give advice and guidance to the apprenticeship and training supervisor; amend KRS 343.050 regarding the requirements for an apprenticeship agreement; amend the apprenticeship agreement approval requirements in KRS 343.060; amend KRS 343.070 to require an informal hearing before the supervisor for dispute resolution; amend KRS 343.080 to conform.</w:t>
        <w:br/>
      </w:r>
    </w:p>
    <w:p>
      <w:pPr>
        <w:pStyle w:val="RecordBaseCenter"/>
      </w:pPr>
      <w:r>
        <w:rPr>
          <w:b/>
        </w:rPr>
        <w:t xml:space="preserve">SB28 - AMENDMENTS</w:t>
      </w:r>
    </w:p>
    <w:p>
      <w:pPr>
        <w:pStyle w:val="RecordBase"/>
      </w:pPr>
      <w:r>
        <w:t xml:space="preserve">SCS1</w:t>
      </w:r>
      <w:r>
        <w:t xml:space="preserve"> - </w:t>
      </w:r>
      <w:r>
        <w:t xml:space="preserve">	Amend KRS 343.010 to modify the definitions of "apprentice," "apprenticeship agreement," and "council"; amend KRS 343.020 to include 3 public members on the Apprenticeship and Training Council; amend KRS 343.050 regarding the requirements for an apprenticeship agreement; amend the apprenticeship agreement approval requirements in KRS 343.060; amend KRS 343.070 to require an informal hearing before the supervisor for dispute resolution; amend KRS 343.080 to conform.</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Economic Development, Tourism &amp; Labor (S)</w:t>
      </w:r>
    </w:p>
    <w:p>
      <w:pPr>
        <w:pStyle w:val="RecordBase"/>
      </w:pPr>
      <w:r>
        <w:t xml:space="preserve">	Feb 06, 2014 - </w:t>
      </w:r>
      <w:r>
        <w:t xml:space="preserve">reported favorably, 1st reading, to Calendar with Committee Substitute</w:t>
      </w:r>
      <w:r>
        <w:t xml:space="preserve"> </w:t>
      </w:r>
    </w:p>
    <w:p>
      <w:pPr>
        <w:pStyle w:val="RecordBase"/>
      </w:pPr>
      <w:r>
        <w:t xml:space="preserve">	Feb 07, 2014 - </w:t>
      </w:r>
      <w:r>
        <w:t xml:space="preserve">2nd reading, to Rules</w:t>
      </w:r>
    </w:p>
    <w:p>
      <w:pPr>
        <w:pStyle w:val="RecordBase"/>
      </w:pPr>
      <w:r>
        <w:t xml:space="preserve">	Feb 13, 2014 - </w:t>
      </w:r>
      <w:r>
        <w:t xml:space="preserve">posted for passage in the Regular Orders of the Day for Thursday, February 13, 2014</w:t>
      </w:r>
      <w:r>
        <w:t xml:space="preserve">; </w:t>
      </w:r>
      <w:r>
        <w:t xml:space="preserve">3rd reading, passed 36-0 with Committee Substitute</w:t>
      </w:r>
      <w:r>
        <w:t xml:space="preserve"> </w:t>
      </w:r>
    </w:p>
    <w:p>
      <w:pPr>
        <w:pStyle w:val="RecordBase"/>
      </w:pPr>
      <w:r>
        <w:t xml:space="preserve">	Feb 14, 2014 - </w:t>
      </w:r>
      <w:r>
        <w:t xml:space="preserve">received in House</w:t>
      </w:r>
    </w:p>
    <w:p>
      <w:pPr>
        <w:pStyle w:val="RecordBase"/>
      </w:pPr>
      <w:r>
        <w:t xml:space="preserve">	Feb 18, 2014 - </w:t>
      </w:r>
      <w:r>
        <w:t xml:space="preserve">to</w:t>
      </w:r>
      <w:r>
        <w:t xml:space="preserve"> Labor &amp; Industry (H)</w:t>
      </w:r>
    </w:p>
    <w:p>
      <w:pPr>
        <w:pStyle w:val="RecordBase"/>
      </w:pPr>
      <w:r>
        <w:t xml:space="preserve">	Feb 24, 2014 - </w:t>
      </w:r>
      <w:r>
        <w:t xml:space="preserve">posted in committee</w:t>
      </w:r>
    </w:p>
    <w:p>
      <w:pPr>
        <w:pStyle w:val="RecordBase"/>
      </w:pPr>
      <w:r>
        <w:t xml:space="preserve">	Feb 27, 2014 - </w:t>
      </w:r>
      <w:r>
        <w:t xml:space="preserve">reported favorably, 1st reading, to Consent Calendar</w:t>
      </w:r>
    </w:p>
    <w:p>
      <w:pPr>
        <w:pStyle w:val="RecordBase"/>
      </w:pPr>
      <w:r>
        <w:t xml:space="preserve">	Feb 28, 2014 - </w:t>
      </w:r>
      <w:r>
        <w:t xml:space="preserve">2nd reading, to Rules</w:t>
      </w:r>
    </w:p>
    <w:p>
      <w:pPr>
        <w:pStyle w:val="RecordBase"/>
      </w:pPr>
      <w:r>
        <w:t xml:space="preserve">	Mar 04, 2014 - </w:t>
      </w:r>
      <w:r>
        <w:t xml:space="preserve">taken from Rules</w:t>
      </w:r>
      <w:r>
        <w:t xml:space="preserve">; </w:t>
      </w:r>
      <w:r>
        <w:t xml:space="preserve">placed in the Consent Orders of the Day for Thursday, March 6, 2014</w:t>
      </w:r>
    </w:p>
    <w:p>
      <w:pPr>
        <w:pStyle w:val="RecordBase"/>
      </w:pPr>
      <w:r>
        <w:t xml:space="preserve">	Mar 06, 2014 - </w:t>
      </w:r>
      <w:r>
        <w:t xml:space="preserve">3rd reading, passed 96-0</w:t>
      </w:r>
    </w:p>
    <w:p>
      <w:pPr>
        <w:pStyle w:val="RecordBase"/>
      </w:pPr>
      <w:r>
        <w:t xml:space="preserve">	Mar 07, 2014 -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2014 - </w:t>
      </w:r>
      <w:r>
        <w:t xml:space="preserve">signed by Governor (Acts, ch. 008)</w:t>
        <w:br/>
      </w:r>
    </w:p>
    <w:p>
      <w:pPr>
        <w:pStyle w:val="RecordBase"/>
      </w:pPr>
      <w:r>
        <w:rPr>
          <w:b/>
        </w:rPr>
        <w:t xml:space="preserve">SB29 (BR110)</w:t>
      </w:r>
      <w:r>
        <w:rPr>
          <w:b/>
        </w:rPr>
        <w:t xml:space="preserve"/>
      </w:r>
      <w:r>
        <w:t xml:space="preserve"> - T. Buford</w:t>
        <w:br/>
      </w:r>
    </w:p>
    <w:p>
      <w:pPr>
        <w:pStyle w:val="RecordBase"/>
      </w:pPr>
      <w:r>
        <w:t xml:space="preserve">	AN ACT relating to acupuncture.</w:t>
      </w:r>
    </w:p>
    <w:p>
      <w:pPr>
        <w:pStyle w:val="RecordBase"/>
      </w:pPr>
      <w:r>
        <w:t xml:space="preserve">	Amend various sections of KRS 311.671 to 311.686 to change acupuncture from a certified to a licensed profession.
</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Licensing, Occupations, &amp; Administrative Regulations (S)</w:t>
      </w:r>
    </w:p>
    <w:p>
      <w:pPr>
        <w:pStyle w:val="RecordBase"/>
      </w:pPr>
      <w:r>
        <w:t xml:space="preserve">	Jan 28, 2014 - </w:t>
      </w:r>
      <w:r>
        <w:t xml:space="preserve">reported favorably, 1st reading, to Calendar</w:t>
      </w:r>
    </w:p>
    <w:p>
      <w:pPr>
        <w:pStyle w:val="RecordBase"/>
      </w:pPr>
      <w:r>
        <w:t xml:space="preserve">	Jan 29, 2014 - </w:t>
      </w:r>
      <w:r>
        <w:t xml:space="preserve">2nd reading, to Rules</w:t>
      </w:r>
    </w:p>
    <w:p>
      <w:pPr>
        <w:pStyle w:val="RecordBase"/>
      </w:pPr>
      <w:r>
        <w:t xml:space="preserve">	Jan 30, 2014 - </w:t>
      </w:r>
      <w:r>
        <w:t xml:space="preserve">posted for passage in the Regular Orders of the Day for Thursday, January 30, 2014</w:t>
      </w:r>
      <w:r>
        <w:t xml:space="preserve">; </w:t>
      </w:r>
      <w:r>
        <w:t xml:space="preserve">3rd reading, passed 37-0</w:t>
      </w:r>
    </w:p>
    <w:p>
      <w:pPr>
        <w:pStyle w:val="RecordBase"/>
      </w:pPr>
      <w:r>
        <w:t xml:space="preserve">	Jan 31, 2014 - </w:t>
      </w:r>
      <w:r>
        <w:t xml:space="preserve">received in House</w:t>
      </w:r>
    </w:p>
    <w:p>
      <w:pPr>
        <w:pStyle w:val="RecordBase"/>
      </w:pPr>
      <w:r>
        <w:t xml:space="preserve">	Feb 03, 2014 - </w:t>
      </w:r>
      <w:r>
        <w:t xml:space="preserve">to</w:t>
      </w:r>
      <w:r>
        <w:t xml:space="preserve"> Licensing &amp; Occupations (H)</w:t>
      </w:r>
    </w:p>
    <w:p>
      <w:pPr>
        <w:pStyle w:val="RecordBase"/>
      </w:pPr>
      <w:r>
        <w:t xml:space="preserve">	Feb 06, 2014 - </w:t>
      </w:r>
      <w:r>
        <w:t xml:space="preserve">posted in committee</w:t>
      </w:r>
    </w:p>
    <w:p>
      <w:pPr>
        <w:pStyle w:val="RecordBase"/>
      </w:pPr>
      <w:r>
        <w:t xml:space="preserve">	Feb 12, 2014 - </w:t>
      </w:r>
      <w:r>
        <w:t xml:space="preserve">reported favorably, 1st reading, to Consent Calendar</w:t>
      </w:r>
    </w:p>
    <w:p>
      <w:pPr>
        <w:pStyle w:val="RecordBase"/>
      </w:pPr>
      <w:r>
        <w:t xml:space="preserve">	Feb 13, 2014 - </w:t>
      </w:r>
      <w:r>
        <w:t xml:space="preserve">2nd reading, to Rules</w:t>
      </w:r>
      <w:r>
        <w:t xml:space="preserve">; </w:t>
      </w:r>
      <w:r>
        <w:t xml:space="preserve">posted for passage in the Consent Orders of the Day for Tuesday, February 18, 2014</w:t>
      </w:r>
    </w:p>
    <w:p>
      <w:pPr>
        <w:pStyle w:val="RecordBase"/>
      </w:pPr>
      <w:r>
        <w:t xml:space="preserve">	Feb 18, 2014 - </w:t>
      </w:r>
      <w:r>
        <w:t xml:space="preserve">taken from the Consent Orders of the Day, placed in the Regular Orders of the Day</w:t>
      </w:r>
    </w:p>
    <w:p>
      <w:pPr>
        <w:pStyle w:val="RecordBase"/>
      </w:pPr>
      <w:r>
        <w:t xml:space="preserve">	Mar 21, 2014 - </w:t>
      </w:r>
      <w:r>
        <w:t xml:space="preserve">3rd reading, passed 93-0</w:t>
      </w:r>
      <w:r>
        <w:t xml:space="preserve">; </w:t>
      </w:r>
      <w:r>
        <w:t xml:space="preserve">received in Senate</w:t>
      </w:r>
    </w:p>
    <w:p>
      <w:pPr>
        <w:pStyle w:val="RecordBase"/>
      </w:pPr>
      <w:r>
        <w:t xml:space="preserve">	Mar 24, 2014 - </w:t>
      </w:r>
      <w:r>
        <w:t xml:space="preserve">enrolled, signed by each presiding officer</w:t>
      </w:r>
      <w:r>
        <w:t xml:space="preserve">; </w:t>
      </w:r>
      <w:r>
        <w:t xml:space="preserve">delivered to Governor</w:t>
      </w:r>
    </w:p>
    <w:p>
      <w:pPr>
        <w:pStyle w:val="RecordBase"/>
      </w:pPr>
      <w:r>
        <w:t xml:space="preserve">	Apr 02, 2014 - </w:t>
      </w:r>
      <w:r>
        <w:t xml:space="preserve">signed by Governor (Acts ch. 24)</w:t>
        <w:br/>
      </w:r>
    </w:p>
    <w:p>
      <w:pPr>
        <w:pStyle w:val="RecordBase"/>
      </w:pPr>
      <w:r>
        <w:rPr>
          <w:b/>
        </w:rPr>
        <w:t xml:space="preserve">SB30 (BR343)</w:t>
      </w:r>
      <w:r>
        <w:rPr>
          <w:b/>
        </w:rPr>
        <w:t xml:space="preserve">/FN</w:t>
      </w:r>
      <w:r>
        <w:t xml:space="preserve"> - J. Denton</w:t>
        <w:br/>
      </w:r>
    </w:p>
    <w:p>
      <w:pPr>
        <w:pStyle w:val="RecordBase"/>
      </w:pPr>
      <w:r>
        <w:t xml:space="preserve">	AN ACT relating to safety in schools for students with diabetes.</w:t>
      </w:r>
    </w:p>
    <w:p>
      <w:pPr>
        <w:pStyle w:val="RecordBase"/>
      </w:pPr>
      <w:r>
        <w:t xml:space="preserve">	Amend KRS 158.838 to permit student self-treatment of diabetes symptoms in school settings; require schools to have two staff employees trained in diabetes symptom responses; require training to be consistent with training programs and guidelines developed by the American Diabetes Association; exempt trained staff from licensed health professional requirements; prohibit schools from preventing students from attending due to having diabetes or a seizure disorder.</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Education (S)</w:t>
        <w:br/>
      </w:r>
    </w:p>
    <w:p>
      <w:pPr>
        <w:pStyle w:val="RecordBase"/>
      </w:pPr>
      <w:r>
        <w:rPr>
          <w:b/>
        </w:rPr>
        <w:t xml:space="preserve">SB31 (BR298)</w:t>
      </w:r>
      <w:r>
        <w:rPr>
          <w:b/>
        </w:rPr>
        <w:t xml:space="preserve">/LM</w:t>
      </w:r>
      <w:r>
        <w:t xml:space="preserve"> - J. Schickel</w:t>
      </w:r>
      <w:r>
        <w:t xml:space="preserve">, T. Buford</w:t>
      </w:r>
      <w:r>
        <w:t xml:space="preserve">, R. Webb</w:t>
        <w:br/>
      </w:r>
    </w:p>
    <w:p>
      <w:pPr>
        <w:pStyle w:val="RecordBase"/>
      </w:pPr>
      <w:r>
        <w:t xml:space="preserve">	AN ACT relating to the prohibition against implementing the United Nations Agenda 21.</w:t>
      </w:r>
    </w:p>
    <w:p>
      <w:pPr>
        <w:pStyle w:val="RecordBase"/>
      </w:pPr>
      <w:r>
        <w:t xml:space="preserve">	Create a new section of Subchapter 1 of KRS Chapter 224 to prohibit a state agency or political subdivision of the state from implementing any part of the United Nations Agenda 21 that is contrary to the United States or Kentucky Constitution, or being a member of or expending any public funds on a group or organization that will implement any part of the United Nations Agenda 21.</w:t>
        <w:br/>
      </w:r>
    </w:p>
    <w:p>
      <w:pPr>
        <w:pStyle w:val="RecordBase"/>
      </w:pPr>
      <w:r>
        <w:t xml:space="preserve">	Dec 13,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r>
    </w:p>
    <w:p>
      <w:pPr>
        <w:pStyle w:val="RecordBase"/>
      </w:pPr>
      <w:r>
        <w:t xml:space="preserve">	Feb 05, 2014 - </w:t>
      </w:r>
      <w:r>
        <w:t xml:space="preserve">reported favorably, 1st reading, to Calendar</w:t>
      </w:r>
    </w:p>
    <w:p>
      <w:pPr>
        <w:pStyle w:val="RecordBase"/>
      </w:pPr>
      <w:r>
        <w:t xml:space="preserve">	Feb 06, 2014 - </w:t>
      </w:r>
      <w:r>
        <w:t xml:space="preserve">2nd reading, to Rules</w:t>
      </w:r>
    </w:p>
    <w:p>
      <w:pPr>
        <w:pStyle w:val="RecordBase"/>
      </w:pPr>
      <w:r>
        <w:t xml:space="preserve">	Feb 10, 2014 - </w:t>
      </w:r>
      <w:r>
        <w:t xml:space="preserve">posted for passage in the Regular Orders of the Day for Tuesday, February 11, 2014</w:t>
      </w:r>
    </w:p>
    <w:p>
      <w:pPr>
        <w:pStyle w:val="RecordBase"/>
      </w:pPr>
      <w:r>
        <w:t xml:space="preserve">	Feb 11, 2014 - </w:t>
      </w:r>
      <w:r>
        <w:t xml:space="preserve">3rd reading, passed 32-5</w:t>
      </w:r>
    </w:p>
    <w:p>
      <w:pPr>
        <w:pStyle w:val="RecordBase"/>
      </w:pPr>
      <w:r>
        <w:t xml:space="preserve">	Feb 12, 2014 - </w:t>
      </w:r>
      <w:r>
        <w:t xml:space="preserve">received in House</w:t>
      </w:r>
    </w:p>
    <w:p>
      <w:pPr>
        <w:pStyle w:val="RecordBase"/>
      </w:pPr>
      <w:r>
        <w:t xml:space="preserve">	Feb 13, 2014 - </w:t>
      </w:r>
      <w:r>
        <w:t xml:space="preserve">to</w:t>
      </w:r>
      <w:r>
        <w:t xml:space="preserve"> State Government (H)</w:t>
        <w:br/>
      </w:r>
    </w:p>
    <w:p>
      <w:pPr>
        <w:pStyle w:val="RecordBase"/>
      </w:pPr>
      <w:r>
        <w:rPr>
          <w:b/>
        </w:rPr>
        <w:t xml:space="preserve">SB32 (BR840)</w:t>
      </w:r>
      <w:r>
        <w:rPr>
          <w:b/>
        </w:rPr>
        <w:t xml:space="preserve">/FN</w:t>
      </w:r>
      <w:r>
        <w:t xml:space="preserve"> - T. Buford</w:t>
      </w:r>
      <w:r>
        <w:t xml:space="preserve">, J. Higdon</w:t>
        <w:br/>
      </w:r>
    </w:p>
    <w:p>
      <w:pPr>
        <w:pStyle w:val="RecordBase"/>
      </w:pPr>
      <w:r>
        <w:t xml:space="preserve">	AN ACT relating to hearing exams for school children.</w:t>
      </w:r>
    </w:p>
    <w:p>
      <w:pPr>
        <w:pStyle w:val="RecordBase"/>
      </w:pPr>
      <w:r>
        <w:t xml:space="preserve">	Amend KRS 156.160 to require that, beginning with the 2015-2016 school year, the physical exam required by the Kentucky Board of Education include a hearing exam.</w:t>
        <w:br/>
      </w:r>
    </w:p>
    <w:p>
      <w:pPr>
        <w:pStyle w:val="RecordBase"/>
      </w:pPr>
      <w:r>
        <w:t xml:space="preserve">	Jan 07, 2014 - </w:t>
      </w:r>
      <w:r>
        <w:t xml:space="preserve">introduced in Senate</w:t>
      </w:r>
    </w:p>
    <w:p>
      <w:pPr>
        <w:pStyle w:val="RecordBase"/>
      </w:pPr>
      <w:r>
        <w:t xml:space="preserve">	Jan 13, 2014 - </w:t>
      </w:r>
      <w:r>
        <w:t xml:space="preserve">to</w:t>
      </w:r>
      <w:r>
        <w:t xml:space="preserve"> Education (S)</w:t>
        <w:br/>
      </w:r>
    </w:p>
    <w:p>
      <w:pPr>
        <w:pStyle w:val="RecordBase"/>
      </w:pPr>
      <w:r>
        <w:rPr>
          <w:b/>
        </w:rPr>
        <w:t xml:space="preserve">SB33 (BR465)</w:t>
      </w:r>
      <w:r>
        <w:rPr>
          <w:b/>
        </w:rPr>
        <w:t xml:space="preserve"/>
      </w:r>
      <w:r>
        <w:t xml:space="preserve"> - D. Seum</w:t>
      </w:r>
      <w:r>
        <w:t xml:space="preserve">, R. Palmer II</w:t>
        <w:br/>
      </w:r>
    </w:p>
    <w:p>
      <w:pPr>
        <w:pStyle w:val="RecordBase"/>
      </w:pPr>
      <w:r>
        <w:t xml:space="preserve">	AN ACT proposing a new section of the Constitution of Kentucky relating to casino gambling.</w:t>
      </w:r>
    </w:p>
    <w:p>
      <w:pPr>
        <w:pStyle w:val="RecordBase"/>
      </w:pPr>
      <w:r>
        <w:t xml:space="preserve">	Propose creating a new section to the Kentucky Constitution to allow casino gambling at no more than seven locations and dedicate ten percent of the revenue to promote equine interests, dedicate the Commonwealth's revenue from gaming to job creation, education, human services, health care, veterans' bonuses, local governments, and public safety.</w:t>
        <w:br/>
      </w:r>
    </w:p>
    <w:p>
      <w:pPr>
        <w:pStyle w:val="RecordBase"/>
      </w:pPr>
      <w:r>
        <w:t xml:space="preserve">	Dec 13,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br/>
      </w:r>
    </w:p>
    <w:p>
      <w:pPr>
        <w:pStyle w:val="RecordBase"/>
      </w:pPr>
      <w:r>
        <w:rPr>
          <w:b/>
        </w:rPr>
        <w:t xml:space="preserve">SB34 (BR410)</w:t>
      </w:r>
      <w:r>
        <w:rPr>
          <w:b/>
        </w:rPr>
        <w:t xml:space="preserve"/>
      </w:r>
      <w:r>
        <w:t xml:space="preserve"> - D. Parrett</w:t>
        <w:br/>
      </w:r>
    </w:p>
    <w:p>
      <w:pPr>
        <w:pStyle w:val="RecordBase"/>
      </w:pPr>
      <w:r>
        <w:t xml:space="preserve">	AN ACT relating to the Endow Kentucky tax credit and declaring an emergency.</w:t>
      </w:r>
    </w:p>
    <w:p>
      <w:pPr>
        <w:pStyle w:val="RecordBase"/>
      </w:pPr>
      <w:r>
        <w:t xml:space="preserve">	Amend KRS 141.438 to increase the total amount of Endow Kentucky tax credits that may be awarded each fiscal year from $500,000 to $2,000,000 beginning in fiscal year 2014-2015; EMERGENCY.</w:t>
        <w:br/>
      </w:r>
    </w:p>
    <w:p>
      <w:pPr>
        <w:pStyle w:val="RecordBase"/>
      </w:pPr>
      <w:r>
        <w:t xml:space="preserve">	Dec 13,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Appropriations &amp; Revenue (S)</w:t>
        <w:br/>
      </w:r>
    </w:p>
    <w:p>
      <w:pPr>
        <w:pStyle w:val="RecordBase"/>
      </w:pPr>
      <w:r>
        <w:rPr>
          <w:b/>
        </w:rPr>
        <w:t xml:space="preserve">SB35 (BR250)</w:t>
      </w:r>
      <w:r>
        <w:rPr>
          <w:b/>
        </w:rPr>
        <w:t xml:space="preserve">/LM</w:t>
      </w:r>
      <w:r>
        <w:t xml:space="preserve"> - R. Jones II</w:t>
        <w:br/>
      </w:r>
    </w:p>
    <w:p>
      <w:pPr>
        <w:pStyle w:val="RecordBase"/>
      </w:pPr>
      <w:r>
        <w:t xml:space="preserve">	AN ACT relating to the Public Service Commission.</w:t>
      </w:r>
    </w:p>
    <w:p>
      <w:pPr>
        <w:pStyle w:val="RecordBase"/>
      </w:pPr>
      <w:r>
        <w:t xml:space="preserve">	Amend KRS 278.050 to increase membership of the Public Service Commission (PSC) from three to seven commissioners; require an election of the commissioners in accordance with KRS Chapter 118; provide that initial election of PSC commissioners shall be at the regular election in November 2016; provide that each member of the commission shall be eligible for membership in the Kentucky Employees Retirement System as set forth in KRS 61.515 to 61.705; amend KRS 278.060 to change qualifications of the commissioners; amend KRS 278.120, 278.702, 11A.010, 11A.040, and 11A.050 to conform; repeal KRS 278.070.</w:t>
        <w:br/>
      </w:r>
    </w:p>
    <w:p>
      <w:pPr>
        <w:pStyle w:val="RecordBase"/>
      </w:pPr>
      <w:r>
        <w:t xml:space="preserve">	Oct 18, 2013 - </w:t>
      </w:r>
      <w:r>
        <w:t xml:space="preserve">Prefiled by the sponsor(s).</w:t>
      </w:r>
    </w:p>
    <w:p>
      <w:pPr>
        <w:pStyle w:val="RecordBase"/>
      </w:pPr>
      <w:r>
        <w:t xml:space="preserve">	Nov 06, 2013 - </w:t>
      </w:r>
      <w:r>
        <w:t xml:space="preserve">To:</w:t>
      </w:r>
      <w:r>
        <w:t xml:space="preserve"> Special Subcommittee on Energy</w:t>
      </w:r>
    </w:p>
    <w:p>
      <w:pPr>
        <w:pStyle w:val="RecordBase"/>
      </w:pPr>
      <w:r>
        <w:t xml:space="preserve">	Jan 07, 2014 - </w:t>
      </w:r>
      <w:r>
        <w:t xml:space="preserve">introduced in Senate</w:t>
      </w:r>
    </w:p>
    <w:p>
      <w:pPr>
        <w:pStyle w:val="RecordBase"/>
      </w:pPr>
      <w:r>
        <w:t xml:space="preserve">	Jan 13, 2014 - </w:t>
      </w:r>
      <w:r>
        <w:t xml:space="preserve">to</w:t>
      </w:r>
      <w:r>
        <w:t xml:space="preserve"> Natural Resources &amp; Energy (S)</w:t>
        <w:br/>
      </w:r>
    </w:p>
    <w:p>
      <w:pPr>
        <w:pStyle w:val="RecordBase"/>
      </w:pPr>
      <w:r>
        <w:rPr>
          <w:b/>
        </w:rPr>
        <w:t xml:space="preserve">SB36 (BR200)</w:t>
      </w:r>
      <w:r>
        <w:rPr>
          <w:b/>
        </w:rPr>
        <w:t xml:space="preserve"/>
      </w:r>
      <w:r>
        <w:t xml:space="preserve"> - T. Buford</w:t>
      </w:r>
      <w:r>
        <w:t xml:space="preserve">, C. Girdler</w:t>
        <w:br/>
      </w:r>
    </w:p>
    <w:p>
      <w:pPr>
        <w:pStyle w:val="RecordBase"/>
      </w:pPr>
      <w:r>
        <w:t xml:space="preserve">	AN ACT relating to the right of redemption.</w:t>
      </w:r>
    </w:p>
    <w:p>
      <w:pPr>
        <w:pStyle w:val="RecordBase"/>
      </w:pPr>
      <w:r>
        <w:t xml:space="preserve">	Amend KRS 426.530 to reduce from one year to six months  the time period for the right of redemption of real property sold in pursuance of a judgment or order of a court, other than an execution, if the sale did not bring two-thirds of its appraised value.</w:t>
        <w:br/>
      </w:r>
    </w:p>
    <w:p>
      <w:pPr>
        <w:pStyle w:val="RecordBaseCenter"/>
      </w:pPr>
      <w:r>
        <w:rPr>
          <w:b/>
        </w:rPr>
        <w:t xml:space="preserve">SB36 - AMENDMENTS</w:t>
      </w:r>
    </w:p>
    <w:p>
      <w:pPr>
        <w:pStyle w:val="RecordBase"/>
      </w:pPr>
      <w:r>
        <w:t xml:space="preserve">HCS1</w:t>
      </w:r>
      <w:r>
        <w:t xml:space="preserve"> - </w:t>
      </w:r>
      <w:r>
        <w:t xml:space="preserve">Retain original provisions; except in Section 1, include new language providing that in addition to the original purchase money and interest thereon, a defendant or his or her representative who wishes to redeem property pursuant to this section must also pay any reasonable costs incurred by the purchaser after the sale for maintenance or repair of the property, including but not limited to utilities expenses, insurance, association fees, taxes, and cost to conform the property to the minimum standards of local nuisance codes and local ordinances.</w:t>
        <w:br/>
      </w:r>
    </w:p>
    <w:p>
      <w:pPr>
        <w:pStyle w:val="RecordBase"/>
      </w:pPr>
      <w:r>
        <w:t xml:space="preserve">	Jan 07, 2014 - </w:t>
      </w:r>
      <w:r>
        <w:t xml:space="preserve">introduced in Senate</w:t>
      </w:r>
    </w:p>
    <w:p>
      <w:pPr>
        <w:pStyle w:val="RecordBase"/>
      </w:pPr>
      <w:r>
        <w:t xml:space="preserve">	Jan 13, 2014 - </w:t>
      </w:r>
      <w:r>
        <w:t xml:space="preserve">to</w:t>
      </w:r>
      <w:r>
        <w:t xml:space="preserve"> Judiciary (S)</w:t>
      </w:r>
    </w:p>
    <w:p>
      <w:pPr>
        <w:pStyle w:val="RecordBase"/>
      </w:pPr>
      <w:r>
        <w:t xml:space="preserve">	Feb 27, 2014 - </w:t>
      </w:r>
      <w:r>
        <w:t xml:space="preserve">reported favorably, 1st reading, to Calendar</w:t>
      </w:r>
    </w:p>
    <w:p>
      <w:pPr>
        <w:pStyle w:val="RecordBase"/>
      </w:pPr>
      <w:r>
        <w:t xml:space="preserve">	Feb 28, 2014 - </w:t>
      </w:r>
      <w:r>
        <w:t xml:space="preserve">2nd reading, to Rules</w:t>
      </w:r>
    </w:p>
    <w:p>
      <w:pPr>
        <w:pStyle w:val="RecordBase"/>
      </w:pPr>
      <w:r>
        <w:t xml:space="preserve">	Mar 04, 2014 - </w:t>
      </w:r>
      <w:r>
        <w:t xml:space="preserve">posted for passage in the Regular Orders of the Day for Wednesday, March 5, 2014</w:t>
      </w:r>
    </w:p>
    <w:p>
      <w:pPr>
        <w:pStyle w:val="RecordBase"/>
      </w:pPr>
      <w:r>
        <w:t xml:space="preserve">	Mar 05, 2014 - </w:t>
      </w:r>
      <w:r>
        <w:t xml:space="preserve">3rd reading, passed 30-7</w:t>
      </w:r>
    </w:p>
    <w:p>
      <w:pPr>
        <w:pStyle w:val="RecordBase"/>
      </w:pPr>
      <w:r>
        <w:t xml:space="preserve">	Mar 06, 2014 - </w:t>
      </w:r>
      <w:r>
        <w:t xml:space="preserve">received in House</w:t>
      </w:r>
    </w:p>
    <w:p>
      <w:pPr>
        <w:pStyle w:val="RecordBase"/>
      </w:pPr>
      <w:r>
        <w:t xml:space="preserve">	Mar 10, 2014 - </w:t>
      </w:r>
      <w:r>
        <w:t xml:space="preserve">to</w:t>
      </w:r>
      <w:r>
        <w:t xml:space="preserve"> Judiciary (H)</w:t>
      </w:r>
    </w:p>
    <w:p>
      <w:pPr>
        <w:pStyle w:val="RecordBase"/>
      </w:pPr>
      <w:r>
        <w:t xml:space="preserve">	Mar 17, 2014 - </w:t>
      </w:r>
      <w:r>
        <w:t xml:space="preserve">posted in committee</w:t>
      </w:r>
    </w:p>
    <w:p>
      <w:pPr>
        <w:pStyle w:val="RecordBase"/>
      </w:pPr>
      <w:r>
        <w:t xml:space="preserve">	Mar 24, 2014 -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25, 2014 -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26, 2014 - </w:t>
      </w:r>
      <w:r>
        <w:t xml:space="preserve">reported favorably, to Rules with Committee Substitute</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27, 2014 - </w:t>
      </w:r>
      <w:r>
        <w:t xml:space="preserve">3rd reading, passed 100-0 with Committee Substitute</w:t>
      </w:r>
      <w:r>
        <w:t xml:space="preserve"> </w:t>
      </w:r>
      <w:r>
        <w:t xml:space="preserve">; </w:t>
      </w:r>
      <w:r>
        <w:t xml:space="preserve">received in Senate</w:t>
      </w:r>
      <w:r>
        <w:t xml:space="preserve">; </w:t>
      </w:r>
      <w:r>
        <w:t xml:space="preserve">to</w:t>
      </w:r>
      <w:r>
        <w:t xml:space="preserve"> Rules (S)</w:t>
      </w:r>
    </w:p>
    <w:p>
      <w:pPr>
        <w:pStyle w:val="RecordBase"/>
      </w:pPr>
      <w:r>
        <w:t xml:space="preserve">	Mar 31, 2014 - </w:t>
      </w:r>
      <w:r>
        <w:t xml:space="preserve">posted for passage for concurrence in House Committee Substitute</w:t>
      </w:r>
      <w:r>
        <w:t xml:space="preserve"> for Monday, March 31, 2014</w:t>
      </w:r>
      <w:r>
        <w:t xml:space="preserve">; </w:t>
      </w:r>
      <w:r>
        <w:t xml:space="preserve">Senate concurred in House Committee Substitute</w:t>
      </w:r>
      <w:r>
        <w:t xml:space="preserve"> </w:t>
      </w:r>
      <w:r>
        <w:t xml:space="preserve">; </w:t>
      </w:r>
      <w:r>
        <w:t xml:space="preserve">passed 33-3</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107)</w:t>
        <w:br/>
      </w:r>
    </w:p>
    <w:p>
      <w:pPr>
        <w:pStyle w:val="RecordBase"/>
      </w:pPr>
      <w:r>
        <w:rPr>
          <w:b/>
        </w:rPr>
        <w:t xml:space="preserve">SB37 (BR154)</w:t>
      </w:r>
      <w:r>
        <w:rPr>
          <w:b/>
        </w:rPr>
        <w:t xml:space="preserve"/>
      </w:r>
      <w:r>
        <w:t xml:space="preserve"> - R. Jones II</w:t>
        <w:br/>
      </w:r>
    </w:p>
    <w:p>
      <w:pPr>
        <w:pStyle w:val="RecordBase"/>
      </w:pPr>
      <w:r>
        <w:t xml:space="preserve">	AN ACT relating to heating, ventilation, and air conditioning systems.</w:t>
      </w:r>
    </w:p>
    <w:p>
      <w:pPr>
        <w:pStyle w:val="RecordBase"/>
      </w:pPr>
      <w:r>
        <w:t xml:space="preserve">	Amend KRS 198B.674 to exempt service companies from KRS 198B.650 to 198B.689 if they service, maintain, or replace parts on an existing heating, ventilation, or air conditioning system; prohibit a service company from installing or replacing a heating, ventilation, or air conditioning system.</w:t>
        <w:br/>
      </w:r>
    </w:p>
    <w:p>
      <w:pPr>
        <w:pStyle w:val="RecordBase"/>
      </w:pPr>
      <w:r>
        <w:t xml:space="preserve">	Jan 07, 2014 - </w:t>
      </w:r>
      <w:r>
        <w:t xml:space="preserve">introduced in Senate</w:t>
      </w:r>
    </w:p>
    <w:p>
      <w:pPr>
        <w:pStyle w:val="RecordBase"/>
      </w:pPr>
      <w:r>
        <w:t xml:space="preserve">	Jan 13, 2014 - </w:t>
      </w:r>
      <w:r>
        <w:t xml:space="preserve">to</w:t>
      </w:r>
      <w:r>
        <w:t xml:space="preserve"> Licensing, Occupations, &amp; Administrative Regulations (S)</w:t>
        <w:br/>
      </w:r>
    </w:p>
    <w:p>
      <w:pPr>
        <w:pStyle w:val="RecordBase"/>
      </w:pPr>
      <w:r>
        <w:rPr>
          <w:b/>
        </w:rPr>
        <w:t xml:space="preserve">SB38 (BR945)</w:t>
      </w:r>
      <w:r>
        <w:rPr>
          <w:b/>
        </w:rPr>
        <w:t xml:space="preserve"/>
      </w:r>
      <w:r>
        <w:t xml:space="preserve"> - R. Jones II</w:t>
      </w:r>
      <w:r>
        <w:t xml:space="preserve">, W. Blevins Jr.</w:t>
        <w:br/>
      </w:r>
    </w:p>
    <w:p>
      <w:pPr>
        <w:pStyle w:val="RecordBase"/>
      </w:pPr>
      <w:r>
        <w:t xml:space="preserve">	AN ACT relating to the taxation of dental prosthesis.</w:t>
      </w:r>
    </w:p>
    <w:p>
      <w:pPr>
        <w:pStyle w:val="RecordBase"/>
      </w:pPr>
      <w:r>
        <w:t xml:space="preserve">	Amend KRS 139.472 to exempt dental prosthesis from sales and use tax; EFFECTIVE August 1, 2014.</w:t>
        <w:br/>
      </w:r>
    </w:p>
    <w:p>
      <w:pPr>
        <w:pStyle w:val="RecordBase"/>
      </w:pPr>
      <w:r>
        <w:t xml:space="preserve">	Jan 07, 2014 - </w:t>
      </w:r>
      <w:r>
        <w:t xml:space="preserve">introduced in Senate</w:t>
      </w:r>
    </w:p>
    <w:p>
      <w:pPr>
        <w:pStyle w:val="RecordBase"/>
      </w:pPr>
      <w:r>
        <w:t xml:space="preserve">	Jan 13, 2014 - </w:t>
      </w:r>
      <w:r>
        <w:t xml:space="preserve">to</w:t>
      </w:r>
      <w:r>
        <w:t xml:space="preserve"> Appropriations &amp; Revenue (S)</w:t>
        <w:br/>
      </w:r>
    </w:p>
    <w:p>
      <w:pPr>
        <w:pStyle w:val="RecordBase"/>
      </w:pPr>
      <w:r>
        <w:rPr>
          <w:b/>
        </w:rPr>
        <w:t xml:space="preserve">SB39 (BR297)</w:t>
      </w:r>
      <w:r>
        <w:rPr>
          <w:b/>
        </w:rPr>
        <w:t xml:space="preserve"/>
      </w:r>
      <w:r>
        <w:t xml:space="preserve"> - R. Jones II</w:t>
        <w:br/>
      </w:r>
    </w:p>
    <w:p>
      <w:pPr>
        <w:pStyle w:val="RecordBase"/>
      </w:pPr>
      <w:r>
        <w:t xml:space="preserve">	AN ACT relating to school employees.</w:t>
      </w:r>
    </w:p>
    <w:p>
      <w:pPr>
        <w:pStyle w:val="RecordBase"/>
      </w:pPr>
      <w:r>
        <w:t xml:space="preserve">	Amend KRS 160.380 to allow a retired teacher to substitute teach in a school where his or her spouse is the principal.</w:t>
        <w:br/>
      </w:r>
    </w:p>
    <w:p>
      <w:pPr>
        <w:pStyle w:val="RecordBase"/>
      </w:pPr>
      <w:r>
        <w:t xml:space="preserve">	Jan 07, 2014 - </w:t>
      </w:r>
      <w:r>
        <w:t xml:space="preserve">introduced in Senate</w:t>
      </w:r>
    </w:p>
    <w:p>
      <w:pPr>
        <w:pStyle w:val="RecordBase"/>
      </w:pPr>
      <w:r>
        <w:t xml:space="preserve">	Jan 13, 2014 - </w:t>
      </w:r>
      <w:r>
        <w:t xml:space="preserve">to</w:t>
      </w:r>
      <w:r>
        <w:t xml:space="preserve"> Education (S)</w:t>
        <w:br/>
      </w:r>
    </w:p>
    <w:p>
      <w:pPr>
        <w:pStyle w:val="RecordBase"/>
      </w:pPr>
      <w:r>
        <w:rPr>
          <w:b/>
        </w:rPr>
        <w:t xml:space="preserve">SB40 (BR943)</w:t>
      </w:r>
      <w:r>
        <w:rPr>
          <w:b/>
        </w:rPr>
        <w:t xml:space="preserve"/>
      </w:r>
      <w:r>
        <w:t xml:space="preserve"> - R. Palmer II</w:t>
        <w:br/>
      </w:r>
    </w:p>
    <w:p>
      <w:pPr>
        <w:pStyle w:val="RecordBase"/>
      </w:pPr>
      <w:r>
        <w:t xml:space="preserve">	AN ACT relating to the removal of abandoned water vessels and making an appropriation therefor.</w:t>
      </w:r>
    </w:p>
    <w:p>
      <w:pPr>
        <w:pStyle w:val="RecordBase"/>
      </w:pPr>
      <w:r>
        <w:t xml:space="preserve">	Create a new section of KRS 151.700 to 151.730 to create a water vessel removal assistance fund to be administered by the Kentucky River Authority; require the Kentucky River authority to establish criteria for when the removal of an abandoned water vessel is necessary, use amounts deposited into the water vessel removal assistance fund to assist in the removal of water vessels from any waters of this state, accept bids and contract to provide for the removal of abandoned water vessels, and promulgate administrative regulations; require the Kentucky River Authority to submit annual report detailing all bids awarded; amend KRS 235.090 to require that the Transportation Cabinet transfer 50 percent of the fees received from KRS 235.080, 235.085, and 235.130 to the water vessel assistance fund; require transfers to be made quarterly, within 30 days of the close of each fiscal quarter; amend KRS 151.720 to authorize and empower the Kentucky River Authority to implement these provisions.</w:t>
        <w:br/>
      </w:r>
    </w:p>
    <w:p>
      <w:pPr>
        <w:pStyle w:val="RecordBase"/>
      </w:pPr>
      <w:r>
        <w:t xml:space="preserve">	Jan 07, 2014 - </w:t>
      </w:r>
      <w:r>
        <w:t xml:space="preserve">introduced in Senate</w:t>
      </w:r>
    </w:p>
    <w:p>
      <w:pPr>
        <w:pStyle w:val="RecordBase"/>
      </w:pPr>
      <w:r>
        <w:t xml:space="preserve">	Jan 13, 2014 - </w:t>
      </w:r>
      <w:r>
        <w:t xml:space="preserve">to</w:t>
      </w:r>
      <w:r>
        <w:t xml:space="preserve"> Natural Resources &amp; Energy (S)</w:t>
      </w:r>
    </w:p>
    <w:p>
      <w:pPr>
        <w:pStyle w:val="RecordBase"/>
      </w:pPr>
      <w:r>
        <w:t xml:space="preserve">	Mar 19, 2014 - </w:t>
      </w:r>
      <w:r>
        <w:t xml:space="preserve">reported favorably, 1st reading, to Calendar</w:t>
      </w:r>
    </w:p>
    <w:p>
      <w:pPr>
        <w:pStyle w:val="RecordBase"/>
      </w:pPr>
      <w:r>
        <w:t xml:space="preserve">	Mar 20, 2014 - </w:t>
      </w:r>
      <w:r>
        <w:t xml:space="preserve">2nd reading, to Rules</w:t>
        <w:br/>
      </w:r>
    </w:p>
    <w:p>
      <w:pPr>
        <w:pStyle w:val="RecordBase"/>
      </w:pPr>
      <w:r>
        <w:rPr>
          <w:b/>
        </w:rPr>
        <w:t xml:space="preserve">SB41 (BR482)</w:t>
      </w:r>
      <w:r>
        <w:rPr>
          <w:b/>
        </w:rPr>
        <w:t xml:space="preserve"/>
      </w:r>
      <w:r>
        <w:t xml:space="preserve"> - T. Buford</w:t>
        <w:br/>
      </w:r>
    </w:p>
    <w:p>
      <w:pPr>
        <w:pStyle w:val="RecordBase"/>
      </w:pPr>
      <w:r>
        <w:t xml:space="preserve">	AN ACT relating to physician assistants.</w:t>
      </w:r>
    </w:p>
    <w:p>
      <w:pPr>
        <w:pStyle w:val="RecordBase"/>
      </w:pPr>
      <w:r>
        <w:t xml:space="preserve">	Amend KRS 311.856 to require a supervising physician to review and countersign at least 10% of the medical notes written by a physician assistant every 30 days; allow a physician assistant to execute an order without the countersignature of the supervising physician.</w:t>
        <w:br/>
      </w:r>
    </w:p>
    <w:p>
      <w:pPr>
        <w:pStyle w:val="RecordBaseCenter"/>
      </w:pPr>
      <w:r>
        <w:rPr>
          <w:b/>
        </w:rPr>
        <w:t xml:space="preserve">SB41 - AMENDMENTS</w:t>
      </w:r>
    </w:p>
    <w:p>
      <w:pPr>
        <w:pStyle w:val="RecordBase"/>
      </w:pPr>
      <w:r>
        <w:t xml:space="preserve">SCS1</w:t>
      </w:r>
      <w:r>
        <w:t xml:space="preserve"> - </w:t>
      </w:r>
      <w:r>
        <w:t xml:space="preserve">	Remove the requirement that a supervising physician sign all physician assistant records of service in a timely manner to certify that the physician assistant performed the services as delegated.</w:t>
        <w:br/>
      </w:r>
    </w:p>
    <w:p>
      <w:pPr>
        <w:pStyle w:val="RecordBase"/>
      </w:pPr>
      <w:r>
        <w:t xml:space="preserve">	Jan 07, 2014 - </w:t>
      </w:r>
      <w:r>
        <w:t xml:space="preserve">introduced in Senate</w:t>
      </w:r>
    </w:p>
    <w:p>
      <w:pPr>
        <w:pStyle w:val="RecordBase"/>
      </w:pPr>
      <w:r>
        <w:t xml:space="preserve">	Jan 13, 2014 - </w:t>
      </w:r>
      <w:r>
        <w:t xml:space="preserve">to</w:t>
      </w:r>
      <w:r>
        <w:t xml:space="preserve"> Licensing, Occupations, &amp; Administrative Regulations (S)</w:t>
      </w:r>
    </w:p>
    <w:p>
      <w:pPr>
        <w:pStyle w:val="RecordBase"/>
      </w:pPr>
      <w:r>
        <w:t xml:space="preserve">	Jan 28, 2014 - </w:t>
      </w:r>
      <w:r>
        <w:t xml:space="preserve">reported favorably, 1st reading, to Calendar with Committee Substitute</w:t>
      </w:r>
      <w:r>
        <w:t xml:space="preserve"> </w:t>
      </w:r>
    </w:p>
    <w:p>
      <w:pPr>
        <w:pStyle w:val="RecordBase"/>
      </w:pPr>
      <w:r>
        <w:t xml:space="preserve">	Jan 29, 2014 - </w:t>
      </w:r>
      <w:r>
        <w:t xml:space="preserve">2nd reading, to Rules</w:t>
      </w:r>
    </w:p>
    <w:p>
      <w:pPr>
        <w:pStyle w:val="RecordBase"/>
      </w:pPr>
      <w:r>
        <w:t xml:space="preserve">	Jan 30, 2014 - </w:t>
      </w:r>
      <w:r>
        <w:t xml:space="preserve">posted for passage in the Regular Orders of the Day for Thursday, January 30, 2014</w:t>
      </w:r>
      <w:r>
        <w:t xml:space="preserve">; </w:t>
      </w:r>
      <w:r>
        <w:t xml:space="preserve">3rd reading, passed 34-2 with Committee Substitute</w:t>
      </w:r>
      <w:r>
        <w:t xml:space="preserve"> </w:t>
      </w:r>
    </w:p>
    <w:p>
      <w:pPr>
        <w:pStyle w:val="RecordBase"/>
      </w:pPr>
      <w:r>
        <w:t xml:space="preserve">	Jan 31, 2014 - </w:t>
      </w:r>
      <w:r>
        <w:t xml:space="preserve">received in House</w:t>
      </w:r>
    </w:p>
    <w:p>
      <w:pPr>
        <w:pStyle w:val="RecordBase"/>
      </w:pPr>
      <w:r>
        <w:t xml:space="preserve">	Feb 03, 2014 - </w:t>
      </w:r>
      <w:r>
        <w:t xml:space="preserve">to</w:t>
      </w:r>
      <w:r>
        <w:t xml:space="preserve"> Health &amp; Welfare (H)</w:t>
      </w:r>
    </w:p>
    <w:p>
      <w:pPr>
        <w:pStyle w:val="RecordBase"/>
      </w:pPr>
      <w:r>
        <w:t xml:space="preserve">	Feb 10, 2014 - </w:t>
      </w:r>
      <w:r>
        <w:t xml:space="preserve">posted in committee</w:t>
      </w:r>
    </w:p>
    <w:p>
      <w:pPr>
        <w:pStyle w:val="RecordBase"/>
      </w:pPr>
      <w:r>
        <w:t xml:space="preserve">	Feb 13, 2014 - </w:t>
      </w:r>
      <w:r>
        <w:t xml:space="preserve">reported favorably, 1st reading, to Consent Calendar</w:t>
      </w:r>
    </w:p>
    <w:p>
      <w:pPr>
        <w:pStyle w:val="RecordBase"/>
      </w:pPr>
      <w:r>
        <w:t xml:space="preserve">	Feb 14, 2014 - </w:t>
      </w:r>
      <w:r>
        <w:t xml:space="preserve">2nd reading, to Rules</w:t>
      </w:r>
      <w:r>
        <w:t xml:space="preserve">; </w:t>
      </w:r>
      <w:r>
        <w:t xml:space="preserve">posted for passage in the Consent Orders of the Day for Friday, February 21, 2014</w:t>
      </w:r>
    </w:p>
    <w:p>
      <w:pPr>
        <w:pStyle w:val="RecordBase"/>
      </w:pPr>
      <w:r>
        <w:t xml:space="preserve">	Feb 18, 2014 - </w:t>
      </w:r>
      <w:r>
        <w:t xml:space="preserve">taken from the Consent Orders of the Day, placed in the Regular Orders of the Day</w:t>
      </w:r>
    </w:p>
    <w:p>
      <w:pPr>
        <w:pStyle w:val="RecordBase"/>
      </w:pPr>
      <w:r>
        <w:t xml:space="preserve">	Mar 25, 2014 - </w:t>
      </w:r>
      <w:r>
        <w:t xml:space="preserve">3rd reading, passed 97-0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41)</w:t>
        <w:br/>
      </w:r>
    </w:p>
    <w:p>
      <w:pPr>
        <w:pStyle w:val="RecordBase"/>
      </w:pPr>
      <w:r>
        <w:rPr>
          <w:b/>
        </w:rPr>
        <w:t xml:space="preserve">SB42 (BR175)</w:t>
      </w:r>
      <w:r>
        <w:rPr>
          <w:b/>
        </w:rPr>
        <w:t xml:space="preserve"/>
      </w:r>
      <w:r>
        <w:t xml:space="preserve"> - A. Kerr</w:t>
        <w:br/>
      </w:r>
    </w:p>
    <w:p>
      <w:pPr>
        <w:pStyle w:val="RecordBase"/>
      </w:pPr>
      <w:r>
        <w:t xml:space="preserve">	AN ACT relating to sexual abuse and harassment education.</w:t>
      </w:r>
    </w:p>
    <w:p>
      <w:pPr>
        <w:pStyle w:val="RecordBase"/>
      </w:pPr>
      <w:r>
        <w:t xml:space="preserve">	Amend KRS 6.701 to specify that sexual and workplace harassment information is to be part of the legislative ethics manual and training program; specify that the training for legislators is to be conducted by an individual chosen by the LRC assistant director of human resources; amend KRS 6.711 to specify that sexual and workplace harassment law and policy are to be part of the general curriculum of the legislative orientation courses; make sexual and workplace harassment training mandatory for legislators; specify that the training is to be conducted by a live presenter; expand the orientation training requirement to four hours; require that one of the four hours of the orientation course are to be devoted to sexual and workplace harassment law and policy; amend KRS 6.716 to include updates on sexual and workplace harassment in the current issues seminar for legislators; specify that one of the three hours of the current issues seminar is to be devoted to sexual and workplace harassment training; amend KRS 156.095 to include sexual abuse awareness to professional development training; require the Kentucky Cabinet for Health and Family Services to post online sexual abuse awareness information and training resources by August 1, 2014; require every elementary, middle, and high school administrator to disseminate age-appropriate sexual abuse awareness and protection information to all students and their parents or guardians by September 1 of each academic year; amend KRS 158.070 to require two hours of self-study of sexual abuse awareness and protection training and resources for all elementary, middle, and high school principals, guidance counselors, and teachers each school year; name sections 4 and 5 of this act the "Erin's Law" Act.</w:t>
        <w:br/>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br/>
      </w:r>
    </w:p>
    <w:p>
      <w:pPr>
        <w:pStyle w:val="RecordBase"/>
      </w:pPr>
      <w:r>
        <w:rPr>
          <w:b/>
        </w:rPr>
        <w:t xml:space="preserve">SB43 (BR287)</w:t>
      </w:r>
      <w:r>
        <w:rPr>
          <w:b/>
        </w:rPr>
        <w:t xml:space="preserve">/CI/LM</w:t>
      </w:r>
      <w:r>
        <w:t xml:space="preserve"> - P. Clark</w:t>
      </w:r>
      <w:r>
        <w:t xml:space="preserve">, W. Blevins Jr.</w:t>
      </w:r>
      <w:r>
        <w:t xml:space="preserve">, D. Harper Angel</w:t>
      </w:r>
      <w:r>
        <w:t xml:space="preserve">, R. Thomas</w:t>
        <w:br/>
      </w:r>
    </w:p>
    <w:p>
      <w:pPr>
        <w:pStyle w:val="RecordBase"/>
      </w:pPr>
      <w:r>
        <w:t xml:space="preserve">	AN ACT relating to medical cannabis.</w:t>
      </w:r>
    </w:p>
    <w:p>
      <w:pPr>
        <w:pStyle w:val="RecordBase"/>
      </w:pPr>
      <w:r>
        <w:t xml:space="preserve">	Create various new sections of KRS Chapter 218A to establish a comprehensive system for medical cannabis in Kentucky, including provisions for medical verification of need, persons allowed to cultivate, use, and possess the drug, organizations allowed to assist in providing the drug, regulation by the state Department for Public Health, interaction with state and local governments, including law enforcement, with persons and entities coming within the purview of the Act, and the establishment of required reporting and review procedures; amend KRS 218A.040 to conform; name the Act the Cannabis Compassion Act.</w:t>
        <w:br/>
      </w:r>
    </w:p>
    <w:p>
      <w:pPr>
        <w:pStyle w:val="RecordBase"/>
      </w:pPr>
      <w:r>
        <w:t xml:space="preserve">	Jan 07, 2014 - </w:t>
      </w:r>
      <w:r>
        <w:t xml:space="preserve">introduced in Senate</w:t>
      </w:r>
    </w:p>
    <w:p>
      <w:pPr>
        <w:pStyle w:val="RecordBase"/>
      </w:pPr>
      <w:r>
        <w:t xml:space="preserve">	Jan 13, 2014 - </w:t>
      </w:r>
      <w:r>
        <w:t xml:space="preserve">to</w:t>
      </w:r>
      <w:r>
        <w:t xml:space="preserve"> Licensing, Occupations, &amp; Administrative Regulations (S)</w:t>
        <w:br/>
      </w:r>
    </w:p>
    <w:p>
      <w:pPr>
        <w:pStyle w:val="RecordBase"/>
      </w:pPr>
      <w:r>
        <w:rPr>
          <w:b/>
        </w:rPr>
        <w:t xml:space="preserve">SB44 (BR216)</w:t>
      </w:r>
      <w:r>
        <w:rPr>
          <w:b/>
        </w:rPr>
        <w:t xml:space="preserve"/>
      </w:r>
      <w:r>
        <w:t xml:space="preserve"> - P. Hornback</w:t>
      </w:r>
      <w:r>
        <w:t xml:space="preserve">, D. Parrett</w:t>
      </w:r>
      <w:r>
        <w:t xml:space="preserve">, C. Girdler</w:t>
      </w:r>
      <w:r>
        <w:t xml:space="preserve">, D. Givens</w:t>
      </w:r>
      <w:r>
        <w:t xml:space="preserve">, S. Gregory</w:t>
      </w:r>
      <w:r>
        <w:t xml:space="preserve">, S. Humphries</w:t>
      </w:r>
      <w:r>
        <w:t xml:space="preserve">, J. Rhoads</w:t>
      </w:r>
      <w:r>
        <w:t xml:space="preserve">, D. Ridley</w:t>
      </w:r>
      <w:r>
        <w:t xml:space="preserve">, R. Webb</w:t>
      </w:r>
      <w:r>
        <w:t xml:space="preserve">, W. Westerfield</w:t>
        <w:br/>
      </w:r>
    </w:p>
    <w:p>
      <w:pPr>
        <w:pStyle w:val="RecordBase"/>
      </w:pPr>
      <w:r>
        <w:t xml:space="preserve">	AN ACT relating to motor vehicle weight tolerance.</w:t>
      </w:r>
    </w:p>
    <w:p>
      <w:pPr>
        <w:pStyle w:val="RecordBase"/>
      </w:pPr>
      <w:r>
        <w:t xml:space="preserve">	Amend KRS 189.222 to provide a weight tolerance of 10% for commercial vehicles registered under KRS 186.050(3) that are engaged in the transportation of agricultural products.</w:t>
        <w:br/>
      </w:r>
    </w:p>
    <w:p>
      <w:pPr>
        <w:pStyle w:val="RecordBaseCenter"/>
      </w:pPr>
      <w:r>
        <w:rPr>
          <w:b/>
        </w:rPr>
        <w:t xml:space="preserve">SB44 - AMENDMENTS</w:t>
      </w:r>
    </w:p>
    <w:p>
      <w:pPr>
        <w:pStyle w:val="RecordBase"/>
      </w:pPr>
      <w:r>
        <w:t xml:space="preserve">SCS1</w:t>
      </w:r>
      <w:r>
        <w:t xml:space="preserve"> - </w:t>
      </w:r>
      <w:r>
        <w:t xml:space="preserve">	Retain original provisions, except exclude primary forestry products from items that could exceed the gross weight provisions by a weight tolerance of 10%, when transported by a vehicle registered under KRS 186.050(3); add poultry to items specified in the provisions of KRS 189.222(10).</w:t>
        <w:br/>
      </w:r>
    </w:p>
    <w:p>
      <w:pPr>
        <w:pStyle w:val="RecordBase"/>
      </w:pPr>
      <w:r>
        <w:t xml:space="preserve">	Jan 07, 2014 - </w:t>
      </w:r>
      <w:r>
        <w:t xml:space="preserve">introduced in Senate</w:t>
      </w:r>
    </w:p>
    <w:p>
      <w:pPr>
        <w:pStyle w:val="RecordBase"/>
      </w:pPr>
      <w:r>
        <w:t xml:space="preserve">	Jan 13, 2014 - </w:t>
      </w:r>
      <w:r>
        <w:t xml:space="preserve">to</w:t>
      </w:r>
      <w:r>
        <w:t xml:space="preserve"> Transportation (S)</w:t>
      </w:r>
    </w:p>
    <w:p>
      <w:pPr>
        <w:pStyle w:val="RecordBase"/>
      </w:pPr>
      <w:r>
        <w:t xml:space="preserve">	Jan 29, 2014 - </w:t>
      </w:r>
      <w:r>
        <w:t xml:space="preserve">reported favorably, 1st reading, to Calendar with Committee Substitute</w:t>
      </w:r>
      <w:r>
        <w:t xml:space="preserve"> </w:t>
      </w:r>
    </w:p>
    <w:p>
      <w:pPr>
        <w:pStyle w:val="RecordBase"/>
      </w:pPr>
      <w:r>
        <w:t xml:space="preserve">	Jan 30, 2014 - </w:t>
      </w:r>
      <w:r>
        <w:t xml:space="preserve">2nd reading, to Rules</w:t>
      </w:r>
    </w:p>
    <w:p>
      <w:pPr>
        <w:pStyle w:val="RecordBase"/>
      </w:pPr>
      <w:r>
        <w:t xml:space="preserve">	Feb 03, 2014 - </w:t>
      </w:r>
      <w:r>
        <w:t xml:space="preserve">posted for passage in the Regular Orders of the Day for Tuesday, February 4, 2014</w:t>
      </w:r>
    </w:p>
    <w:p>
      <w:pPr>
        <w:pStyle w:val="RecordBase"/>
      </w:pPr>
      <w:r>
        <w:t xml:space="preserve">	Feb 04, 2014 - </w:t>
      </w:r>
      <w:r>
        <w:t xml:space="preserve">3rd reading, passed 35-3 with Committee Substitute</w:t>
      </w:r>
      <w:r>
        <w:t xml:space="preserve"> </w:t>
      </w:r>
    </w:p>
    <w:p>
      <w:pPr>
        <w:pStyle w:val="RecordBase"/>
      </w:pPr>
      <w:r>
        <w:t xml:space="preserve">	Feb 05, 2014 - </w:t>
      </w:r>
      <w:r>
        <w:t xml:space="preserve">received in House</w:t>
      </w:r>
    </w:p>
    <w:p>
      <w:pPr>
        <w:pStyle w:val="RecordBase"/>
      </w:pPr>
      <w:r>
        <w:t xml:space="preserve">	Feb 10, 2014 - </w:t>
      </w:r>
      <w:r>
        <w:t xml:space="preserve">to</w:t>
      </w:r>
      <w:r>
        <w:t xml:space="preserve"> Transportation (H)</w:t>
      </w:r>
    </w:p>
    <w:p>
      <w:pPr>
        <w:pStyle w:val="RecordBase"/>
      </w:pPr>
      <w:r>
        <w:t xml:space="preserve">	Mar 17, 2014 - </w:t>
      </w:r>
      <w:r>
        <w:t xml:space="preserve">reassigned to</w:t>
      </w:r>
      <w:r>
        <w:t xml:space="preserve"> Appropriations &amp; Revenue (H)</w:t>
        <w:br/>
      </w:r>
    </w:p>
    <w:p>
      <w:pPr>
        <w:pStyle w:val="RecordBase"/>
      </w:pPr>
      <w:r>
        <w:rPr>
          <w:b/>
        </w:rPr>
        <w:t xml:space="preserve">SB45 (BR59)</w:t>
      </w:r>
      <w:r>
        <w:rPr>
          <w:b/>
        </w:rPr>
        <w:t xml:space="preserve"/>
      </w:r>
      <w:r>
        <w:t xml:space="preserve"> - W. Westerfield</w:t>
      </w:r>
      <w:r>
        <w:t xml:space="preserve">, E. Harris</w:t>
        <w:br/>
      </w:r>
    </w:p>
    <w:p>
      <w:pPr>
        <w:pStyle w:val="RecordBase"/>
      </w:pPr>
      <w:r>
        <w:t xml:space="preserve">	AN ACT relating to search warrants.</w:t>
      </w:r>
    </w:p>
    <w:p>
      <w:pPr>
        <w:pStyle w:val="RecordBase"/>
      </w:pPr>
      <w:r>
        <w:t xml:space="preserve">	Create a new section of KRS Chapter 455 to allow the court system to authorize a search warrant to be applied for and issued electronically if the process complies with constitutional and other specified safeguards.</w:t>
        <w:br/>
      </w:r>
    </w:p>
    <w:p>
      <w:pPr>
        <w:pStyle w:val="RecordBaseCenter"/>
      </w:pPr>
      <w:r>
        <w:rPr>
          <w:b/>
        </w:rPr>
        <w:t xml:space="preserve">SB45 - AMENDMENTS</w:t>
      </w:r>
    </w:p>
    <w:p>
      <w:pPr>
        <w:pStyle w:val="RecordBase"/>
      </w:pPr>
      <w:r>
        <w:t xml:space="preserve">SCS1</w:t>
      </w:r>
      <w:r>
        <w:t xml:space="preserve"> - </w:t>
      </w:r>
      <w:r>
        <w:t xml:space="preserve">	Amend to require the production of a paper copy of the warrant at the time of service rather than only if requested by a person subject to the warrant.</w:t>
        <w:br/>
      </w:r>
    </w:p>
    <w:p>
      <w:pPr>
        <w:pStyle w:val="RecordBase"/>
      </w:pPr>
      <w:r>
        <w:t xml:space="preserve">	Jan 07, 2014 - </w:t>
      </w:r>
      <w:r>
        <w:t xml:space="preserve">introduced in Senate</w:t>
      </w:r>
    </w:p>
    <w:p>
      <w:pPr>
        <w:pStyle w:val="RecordBase"/>
      </w:pPr>
      <w:r>
        <w:t xml:space="preserve">	Jan 13, 2014 - </w:t>
      </w:r>
      <w:r>
        <w:t xml:space="preserve">to</w:t>
      </w:r>
      <w:r>
        <w:t xml:space="preserve"> Judiciary (S)</w:t>
      </w:r>
    </w:p>
    <w:p>
      <w:pPr>
        <w:pStyle w:val="RecordBase"/>
      </w:pPr>
      <w:r>
        <w:t xml:space="preserve">	Jan 23, 2014 - </w:t>
      </w:r>
      <w:r>
        <w:t xml:space="preserve">reported favorably, 1st reading, to Calendar with Committee Substitute</w:t>
      </w:r>
      <w:r>
        <w:t xml:space="preserve"> </w:t>
      </w:r>
    </w:p>
    <w:p>
      <w:pPr>
        <w:pStyle w:val="RecordBase"/>
      </w:pPr>
      <w:r>
        <w:t xml:space="preserve">	Jan 24, 2014 - </w:t>
      </w:r>
      <w:r>
        <w:t xml:space="preserve">2nd reading, to Rules</w:t>
      </w:r>
      <w:r>
        <w:t xml:space="preserve">; </w:t>
      </w:r>
      <w:r>
        <w:t xml:space="preserve">posted for passage in the Regular Orders of the Day for Monday, January 27, 2014</w:t>
      </w:r>
    </w:p>
    <w:p>
      <w:pPr>
        <w:pStyle w:val="RecordBase"/>
      </w:pPr>
      <w:r>
        <w:t xml:space="preserve">	Jan 27, 2014 - </w:t>
      </w:r>
      <w:r>
        <w:t xml:space="preserve">passed over and retained in the Orders of the Day</w:t>
      </w:r>
    </w:p>
    <w:p>
      <w:pPr>
        <w:pStyle w:val="RecordBase"/>
      </w:pPr>
      <w:r>
        <w:t xml:space="preserve">	Jan 28, 2014 - </w:t>
      </w:r>
      <w:r>
        <w:t xml:space="preserve">3rd reading, passed 36-0 with Committee Substitute</w:t>
      </w:r>
      <w:r>
        <w:t xml:space="preserve"> </w:t>
      </w:r>
    </w:p>
    <w:p>
      <w:pPr>
        <w:pStyle w:val="RecordBase"/>
      </w:pPr>
      <w:r>
        <w:t xml:space="preserve">	Jan 29, 2014 - </w:t>
      </w:r>
      <w:r>
        <w:t xml:space="preserve">received in House</w:t>
      </w:r>
    </w:p>
    <w:p>
      <w:pPr>
        <w:pStyle w:val="RecordBase"/>
      </w:pPr>
      <w:r>
        <w:t xml:space="preserve">	Feb 03, 2014 - </w:t>
      </w:r>
      <w:r>
        <w:t xml:space="preserve">to</w:t>
      </w:r>
      <w:r>
        <w:t xml:space="preserve"> Judiciary (H)</w:t>
      </w:r>
    </w:p>
    <w:p>
      <w:pPr>
        <w:pStyle w:val="RecordBase"/>
      </w:pPr>
      <w:r>
        <w:t xml:space="preserve">	Mar 17, 2014 - </w:t>
      </w:r>
      <w:r>
        <w:t xml:space="preserve">posted in committee</w:t>
      </w:r>
    </w:p>
    <w:p>
      <w:pPr>
        <w:pStyle w:val="RecordBase"/>
      </w:pPr>
      <w:r>
        <w:t xml:space="preserve">	Mar 19, 2014 - </w:t>
      </w:r>
      <w:r>
        <w:t xml:space="preserve">reported favorably, 1st reading, to Calendar</w:t>
      </w:r>
    </w:p>
    <w:p>
      <w:pPr>
        <w:pStyle w:val="RecordBase"/>
      </w:pPr>
      <w:r>
        <w:t xml:space="preserve">	Mar 20, 2014 - </w:t>
      </w:r>
      <w:r>
        <w:t xml:space="preserve">2nd reading, to Rules</w:t>
      </w:r>
      <w:r>
        <w:t xml:space="preserve">; </w:t>
      </w:r>
      <w:r>
        <w:t xml:space="preserve">posted for passage in the Regular Orders of the Day for Friday, March 21, 2014</w:t>
      </w:r>
    </w:p>
    <w:p>
      <w:pPr>
        <w:pStyle w:val="RecordBase"/>
      </w:pPr>
      <w:r>
        <w:t xml:space="preserve">	Mar 25, 2014 - </w:t>
      </w:r>
      <w:r>
        <w:t xml:space="preserve">3rd reading, passed 80-8</w:t>
      </w:r>
    </w:p>
    <w:p>
      <w:pPr>
        <w:pStyle w:val="RecordBase"/>
      </w:pPr>
      <w:r>
        <w:t xml:space="preserve">	Mar 26, 2014 - </w:t>
      </w:r>
      <w:r>
        <w:t xml:space="preserve">received in Senate</w:t>
      </w:r>
      <w:r>
        <w:t xml:space="preserve">; </w:t>
      </w:r>
      <w:r>
        <w:t xml:space="preserve">enrolled, signed by President of the Senate</w:t>
      </w:r>
    </w:p>
    <w:p>
      <w:pPr>
        <w:pStyle w:val="RecordBase"/>
      </w:pPr>
      <w:r>
        <w:t xml:space="preserve">	Mar 27, 2014 - </w:t>
      </w:r>
      <w:r>
        <w:t xml:space="preserve">enrolled, signed by Speaker of the House</w:t>
      </w:r>
      <w:r>
        <w:t xml:space="preserve">; </w:t>
      </w:r>
      <w:r>
        <w:t xml:space="preserve">delivered to Governor</w:t>
      </w:r>
    </w:p>
    <w:p>
      <w:pPr>
        <w:pStyle w:val="RecordBase"/>
      </w:pPr>
      <w:r>
        <w:t xml:space="preserve">	Apr 08, 2014 - </w:t>
      </w:r>
      <w:r>
        <w:t xml:space="preserve">signed by Governor (Acts, ch. 62)</w:t>
        <w:br/>
      </w:r>
    </w:p>
    <w:p>
      <w:pPr>
        <w:pStyle w:val="RecordBase"/>
      </w:pPr>
      <w:r>
        <w:rPr>
          <w:b/>
        </w:rPr>
        <w:t xml:space="preserve">SB46 (BR929)</w:t>
      </w:r>
      <w:r>
        <w:rPr>
          <w:b/>
        </w:rPr>
        <w:t xml:space="preserve"/>
      </w:r>
      <w:r>
        <w:t xml:space="preserve"> - W. Westerfield</w:t>
        <w:br/>
      </w:r>
    </w:p>
    <w:p>
      <w:pPr>
        <w:pStyle w:val="RecordBase"/>
      </w:pPr>
      <w:r>
        <w:t xml:space="preserve">	AN ACT relating to public assistance fraud prevention.</w:t>
      </w:r>
    </w:p>
    <w:p>
      <w:pPr>
        <w:pStyle w:val="RecordBase"/>
      </w:pPr>
      <w:r>
        <w:t xml:space="preserve">	Create new sections of KRS Chapter 205 to limit purchases with public assistance benefits; require public assistance recipients to be notified of prohibited purchases; permit a protective payee for violators; prohibit retail establishments from accepting payment for certain purchases with public assistance benefits; set fines for violations.</w:t>
        <w:br/>
      </w:r>
    </w:p>
    <w:p>
      <w:pPr>
        <w:pStyle w:val="RecordBase"/>
      </w:pPr>
      <w:r>
        <w:t xml:space="preserve">	Jan 07, 2014 - </w:t>
      </w:r>
      <w:r>
        <w:t xml:space="preserve">introduced in Senate</w:t>
      </w:r>
    </w:p>
    <w:p>
      <w:pPr>
        <w:pStyle w:val="RecordBase"/>
      </w:pPr>
      <w:r>
        <w:t xml:space="preserve">	Jan 13, 2014 - </w:t>
      </w:r>
      <w:r>
        <w:t xml:space="preserve">to</w:t>
      </w:r>
      <w:r>
        <w:t xml:space="preserve"> Health &amp; Welfare (S)</w:t>
      </w:r>
    </w:p>
    <w:p>
      <w:pPr>
        <w:pStyle w:val="RecordBase"/>
      </w:pPr>
      <w:r>
        <w:t xml:space="preserve">	Feb 05, 2014 - </w:t>
      </w:r>
      <w:r>
        <w:t xml:space="preserve">reported favorably, 1st reading, to Calendar</w:t>
      </w:r>
    </w:p>
    <w:p>
      <w:pPr>
        <w:pStyle w:val="RecordBase"/>
      </w:pPr>
      <w:r>
        <w:t xml:space="preserve">	Feb 06, 2014 - </w:t>
      </w:r>
      <w:r>
        <w:t xml:space="preserve">2nd reading, to Rules</w:t>
      </w:r>
    </w:p>
    <w:p>
      <w:pPr>
        <w:pStyle w:val="RecordBase"/>
      </w:pPr>
      <w:r>
        <w:t xml:space="preserve">	Feb 24, 2014 - </w:t>
      </w:r>
      <w:r>
        <w:t xml:space="preserve">posted for passage in the Regular Orders of the Day for Tuesday, February 25, 2014</w:t>
      </w:r>
    </w:p>
    <w:p>
      <w:pPr>
        <w:pStyle w:val="RecordBase"/>
      </w:pPr>
      <w:r>
        <w:t xml:space="preserve">	Feb 25, 2014 - </w:t>
      </w:r>
      <w:r>
        <w:t xml:space="preserve">passed over and retained in the Orders of the Day</w:t>
      </w:r>
      <w:r>
        <w:t xml:space="preserve">; </w:t>
      </w:r>
      <w:r>
        <w:t xml:space="preserve">taken from the Regular Orders of the Day</w:t>
      </w:r>
      <w:r>
        <w:t xml:space="preserve">; </w:t>
      </w:r>
      <w:r>
        <w:t xml:space="preserve">returned to</w:t>
      </w:r>
      <w:r>
        <w:t xml:space="preserve"> Health &amp; Welfare (S)</w:t>
        <w:br/>
      </w:r>
    </w:p>
    <w:p>
      <w:pPr>
        <w:pStyle w:val="RecordBase"/>
      </w:pPr>
      <w:r>
        <w:rPr>
          <w:b/>
        </w:rPr>
        <w:t xml:space="preserve">SB47 (BR55)</w:t>
      </w:r>
      <w:r>
        <w:rPr>
          <w:b/>
        </w:rPr>
        <w:t xml:space="preserve">/FN</w:t>
      </w:r>
      <w:r>
        <w:t xml:space="preserve"> - W. Westerfield</w:t>
        <w:br/>
      </w:r>
    </w:p>
    <w:p>
      <w:pPr>
        <w:pStyle w:val="RecordBase"/>
      </w:pPr>
      <w:r>
        <w:t xml:space="preserve">	AN ACT relating to drug-addicted or dependent newborns.</w:t>
      </w:r>
    </w:p>
    <w:p>
      <w:pPr>
        <w:pStyle w:val="RecordBase"/>
      </w:pPr>
      <w:r>
        <w:t xml:space="preserve">	Amend KRS 211.678 to require periodic reporting of public health statistics relating to drug-addicted or dependent newborns.</w:t>
        <w:br/>
      </w:r>
    </w:p>
    <w:p>
      <w:pPr>
        <w:pStyle w:val="RecordBase"/>
      </w:pPr>
      <w:r>
        <w:t xml:space="preserve">	Jan 07, 2014 - </w:t>
      </w:r>
      <w:r>
        <w:t xml:space="preserve">introduced in Senate</w:t>
      </w:r>
    </w:p>
    <w:p>
      <w:pPr>
        <w:pStyle w:val="RecordBase"/>
      </w:pPr>
      <w:r>
        <w:t xml:space="preserve">	Jan 13, 2014 - </w:t>
      </w:r>
      <w:r>
        <w:t xml:space="preserve">to</w:t>
      </w:r>
      <w:r>
        <w:t xml:space="preserve"> Health &amp; Welfare (S)</w:t>
      </w:r>
    </w:p>
    <w:p>
      <w:pPr>
        <w:pStyle w:val="RecordBase"/>
      </w:pPr>
      <w:r>
        <w:t xml:space="preserve">	Feb 05, 2014 - </w:t>
      </w:r>
      <w:r>
        <w:t xml:space="preserve">reported favorably, 1st reading, to Calendar</w:t>
      </w:r>
    </w:p>
    <w:p>
      <w:pPr>
        <w:pStyle w:val="RecordBase"/>
      </w:pPr>
      <w:r>
        <w:t xml:space="preserve">	Feb 06, 2014 - </w:t>
      </w:r>
      <w:r>
        <w:t xml:space="preserve">2nd reading, to Rules</w:t>
      </w:r>
    </w:p>
    <w:p>
      <w:pPr>
        <w:pStyle w:val="RecordBase"/>
      </w:pPr>
      <w:r>
        <w:t xml:space="preserve">	Feb 10, 2014 - </w:t>
      </w:r>
      <w:r>
        <w:t xml:space="preserve">posted for passage in the Regular Orders of the Day for Tuesday, February 11, 2014</w:t>
      </w:r>
    </w:p>
    <w:p>
      <w:pPr>
        <w:pStyle w:val="RecordBase"/>
      </w:pPr>
      <w:r>
        <w:t xml:space="preserve">	Feb 11, 2014 - </w:t>
      </w:r>
      <w:r>
        <w:t xml:space="preserve">3rd reading, passed 37-0</w:t>
      </w:r>
    </w:p>
    <w:p>
      <w:pPr>
        <w:pStyle w:val="RecordBase"/>
      </w:pPr>
      <w:r>
        <w:t xml:space="preserve">	Feb 12, 2014 - </w:t>
      </w:r>
      <w:r>
        <w:t xml:space="preserve">received in House</w:t>
      </w:r>
    </w:p>
    <w:p>
      <w:pPr>
        <w:pStyle w:val="RecordBase"/>
      </w:pPr>
      <w:r>
        <w:t xml:space="preserve">	Feb 13, 2014 - </w:t>
      </w:r>
      <w:r>
        <w:t xml:space="preserve">to</w:t>
      </w:r>
      <w:r>
        <w:t xml:space="preserve"> Health &amp; Welfare (H)</w:t>
      </w:r>
    </w:p>
    <w:p>
      <w:pPr>
        <w:pStyle w:val="RecordBase"/>
      </w:pPr>
      <w:r>
        <w:t xml:space="preserve">	Feb 27, 2014 - </w:t>
      </w:r>
      <w:r>
        <w:t xml:space="preserve">reassigned to</w:t>
      </w:r>
      <w:r>
        <w:t xml:space="preserve"> Judiciary (H)</w:t>
      </w:r>
    </w:p>
    <w:p>
      <w:pPr>
        <w:pStyle w:val="RecordBase"/>
      </w:pPr>
      <w:r>
        <w:t xml:space="preserve">	Mar 17, 2014 - </w:t>
      </w:r>
      <w:r>
        <w:t xml:space="preserve">posted in committee</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r>
        <w:t xml:space="preserve">; </w:t>
      </w:r>
      <w:r>
        <w:t xml:space="preserve">posted for passage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42)</w:t>
        <w:br/>
      </w:r>
    </w:p>
    <w:p>
      <w:pPr>
        <w:pStyle w:val="RecordBase"/>
      </w:pPr>
      <w:r>
        <w:rPr>
          <w:b/>
        </w:rPr>
        <w:t xml:space="preserve">SB48 (BR366)</w:t>
      </w:r>
      <w:r>
        <w:rPr>
          <w:b/>
        </w:rPr>
        <w:t xml:space="preserve">/LM</w:t>
      </w:r>
      <w:r>
        <w:t xml:space="preserve"> - J. Carroll</w:t>
        <w:br/>
      </w:r>
    </w:p>
    <w:p>
      <w:pPr>
        <w:pStyle w:val="RecordBase"/>
      </w:pPr>
      <w:r>
        <w:t xml:space="preserve">	AN ACT relating to combined electric and water plant boards.</w:t>
      </w:r>
    </w:p>
    <w:p>
      <w:pPr>
        <w:pStyle w:val="RecordBase"/>
      </w:pPr>
      <w:r>
        <w:t xml:space="preserve">	Amend KRS 96.172 to create a new governing board for certain electric and water plant boards, establish size of board, establish municipal appointees, establish county appointees, make the new board subject to the same ethical and legal criteria as other electric and water plant boards; amend KRS 96.174 to require the new board to alternate chairs between city and county appointees.</w:t>
        <w:br/>
      </w:r>
    </w:p>
    <w:p>
      <w:pPr>
        <w:pStyle w:val="RecordBase"/>
      </w:pPr>
      <w:r>
        <w:t xml:space="preserve">	Jan 07, 2014 - </w:t>
      </w:r>
      <w:r>
        <w:t xml:space="preserve">introduced in Senate</w:t>
      </w:r>
    </w:p>
    <w:p>
      <w:pPr>
        <w:pStyle w:val="RecordBase"/>
      </w:pPr>
      <w:r>
        <w:t xml:space="preserve">	Jan 13, 2014 - </w:t>
      </w:r>
      <w:r>
        <w:t xml:space="preserve">to</w:t>
      </w:r>
      <w:r>
        <w:t xml:space="preserve"> Natural Resources &amp; Energy (S)</w:t>
        <w:br/>
      </w:r>
    </w:p>
    <w:p>
      <w:pPr>
        <w:pStyle w:val="RecordBase"/>
      </w:pPr>
      <w:r>
        <w:rPr>
          <w:b/>
        </w:rPr>
        <w:t xml:space="preserve">SB49 (BR103)</w:t>
      </w:r>
      <w:r>
        <w:rPr>
          <w:b/>
        </w:rPr>
        <w:t xml:space="preserve"/>
      </w:r>
      <w:r>
        <w:t xml:space="preserve"> - J. Denton</w:t>
        <w:br/>
      </w:r>
    </w:p>
    <w:p>
      <w:pPr>
        <w:pStyle w:val="RecordBase"/>
      </w:pPr>
      <w:r>
        <w:t xml:space="preserve">	AN ACT relating to residential care workers.</w:t>
      </w:r>
    </w:p>
    <w:p>
      <w:pPr>
        <w:pStyle w:val="RecordBase"/>
      </w:pPr>
      <w:r>
        <w:t xml:space="preserve">	Amend KRS 337.050 to exclude employees who work in a home care situation for the infirm from overtime wage requirements.</w:t>
        <w:br/>
      </w:r>
    </w:p>
    <w:p>
      <w:pPr>
        <w:pStyle w:val="RecordBaseCenter"/>
      </w:pPr>
      <w:r>
        <w:rPr>
          <w:b/>
        </w:rPr>
        <w:t xml:space="preserve">SB49 - AMENDMENTS</w:t>
      </w:r>
    </w:p>
    <w:p>
      <w:pPr>
        <w:pStyle w:val="RecordBase"/>
      </w:pPr>
      <w:r>
        <w:t xml:space="preserve">HCS1</w:t>
      </w:r>
      <w:r>
        <w:t xml:space="preserve"> - </w:t>
      </w:r>
      <w:r>
        <w:t xml:space="preserve">	Amend KRS 339.210, relating to employment of minors, to exclude service as a referee, umpire, or official for a non-profit youth athletic program from the definition of "gainful occupation."</w:t>
      </w:r>
    </w:p>
    <w:p>
      <w:pPr>
        <w:pStyle w:val="RecordBase"/>
      </w:pPr>
      <w:r>
        <w:t xml:space="preserve">HCA1</w:t>
      </w:r>
      <w:r>
        <w:t xml:space="preserve">(R. Nelson)</w:t>
      </w:r>
      <w:r>
        <w:t xml:space="preserve"> - </w:t>
      </w:r>
      <w:r>
        <w:t xml:space="preserve">	Make title amendment.</w:t>
        <w:br/>
      </w:r>
    </w:p>
    <w:p>
      <w:pPr>
        <w:pStyle w:val="RecordBase"/>
      </w:pPr>
      <w:r>
        <w:t xml:space="preserve">	Jan 07, 2014 - </w:t>
      </w:r>
      <w:r>
        <w:t xml:space="preserve">introduced in Senate</w:t>
      </w:r>
    </w:p>
    <w:p>
      <w:pPr>
        <w:pStyle w:val="RecordBase"/>
      </w:pPr>
      <w:r>
        <w:t xml:space="preserve">	Jan 13, 2014 - </w:t>
      </w:r>
      <w:r>
        <w:t xml:space="preserve">to</w:t>
      </w:r>
      <w:r>
        <w:t xml:space="preserve"> Economic Development, Tourism &amp; Labor (S)</w:t>
      </w:r>
    </w:p>
    <w:p>
      <w:pPr>
        <w:pStyle w:val="RecordBase"/>
      </w:pPr>
      <w:r>
        <w:t xml:space="preserve">	Feb 13, 2014 - </w:t>
      </w:r>
      <w:r>
        <w:t xml:space="preserve">reported favorably, 1st reading, to Calendar</w:t>
      </w:r>
    </w:p>
    <w:p>
      <w:pPr>
        <w:pStyle w:val="RecordBase"/>
      </w:pPr>
      <w:r>
        <w:t xml:space="preserve">	Feb 14, 2014 - </w:t>
      </w:r>
      <w:r>
        <w:t xml:space="preserve">2nd reading, to Rules</w:t>
      </w:r>
    </w:p>
    <w:p>
      <w:pPr>
        <w:pStyle w:val="RecordBase"/>
      </w:pPr>
      <w:r>
        <w:t xml:space="preserve">	Feb 21, 2014 - </w:t>
      </w:r>
      <w:r>
        <w:t xml:space="preserve">posted for passage in the Regular Orders of the Day for Monday, February 24, 2014</w:t>
      </w:r>
    </w:p>
    <w:p>
      <w:pPr>
        <w:pStyle w:val="RecordBase"/>
      </w:pPr>
      <w:r>
        <w:t xml:space="preserve">	Feb 24, 2014 - </w:t>
      </w:r>
      <w:r>
        <w:t xml:space="preserve">3rd reading, passed 34-1</w:t>
      </w:r>
      <w:r>
        <w:t xml:space="preserve">; </w:t>
      </w:r>
      <w:r>
        <w:t xml:space="preserve">received in House</w:t>
      </w:r>
    </w:p>
    <w:p>
      <w:pPr>
        <w:pStyle w:val="RecordBase"/>
      </w:pPr>
      <w:r>
        <w:t xml:space="preserve">	Feb 25, 2014 - </w:t>
      </w:r>
      <w:r>
        <w:t xml:space="preserve">to</w:t>
      </w:r>
      <w:r>
        <w:t xml:space="preserve"> Labor &amp; Industry (H)</w:t>
      </w:r>
    </w:p>
    <w:p>
      <w:pPr>
        <w:pStyle w:val="RecordBase"/>
      </w:pPr>
      <w:r>
        <w:t xml:space="preserve">	Mar 07, 2014 - </w:t>
      </w:r>
      <w:r>
        <w:t xml:space="preserve">posted in committee</w:t>
      </w:r>
    </w:p>
    <w:p>
      <w:pPr>
        <w:pStyle w:val="RecordBase"/>
      </w:pPr>
      <w:r>
        <w:t xml:space="preserve">	Mar 20, 2014 - </w:t>
      </w:r>
      <w:r>
        <w:t xml:space="preserve">taken from</w:t>
      </w:r>
      <w:r>
        <w:t xml:space="preserve"> Labor &amp; Industry (H)</w:t>
      </w:r>
      <w:r>
        <w:t xml:space="preserve">; </w:t>
      </w:r>
      <w:r>
        <w:t xml:space="preserve">1st reading</w:t>
      </w:r>
      <w:r>
        <w:t xml:space="preserve">; </w:t>
      </w:r>
      <w:r>
        <w:t xml:space="preserve">returned to</w:t>
      </w:r>
      <w:r>
        <w:t xml:space="preserve"> Labor &amp; Industry (H)</w:t>
      </w:r>
    </w:p>
    <w:p>
      <w:pPr>
        <w:pStyle w:val="RecordBase"/>
      </w:pPr>
      <w:r>
        <w:t xml:space="preserve">	Mar 24, 2014 - </w:t>
      </w:r>
      <w:r>
        <w:t xml:space="preserve">taken from</w:t>
      </w:r>
      <w:r>
        <w:t xml:space="preserve"> Labor &amp; Industry (H)</w:t>
      </w:r>
      <w:r>
        <w:t xml:space="preserve">; </w:t>
      </w:r>
      <w:r>
        <w:t xml:space="preserve">2nd reading</w:t>
      </w:r>
      <w:r>
        <w:t xml:space="preserve">; </w:t>
      </w:r>
      <w:r>
        <w:t xml:space="preserve">returned to</w:t>
      </w:r>
      <w:r>
        <w:t xml:space="preserve"> Labor &amp; Industry (H)</w:t>
      </w:r>
    </w:p>
    <w:p>
      <w:pPr>
        <w:pStyle w:val="RecordBase"/>
      </w:pPr>
      <w:r>
        <w:t xml:space="preserve">	Mar 26, 2014 - </w:t>
      </w:r>
      <w:r>
        <w:t xml:space="preserve">reported favorably, to Rules with Committee Substitute, committee amendment (1-title)</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27, 2014 - </w:t>
      </w:r>
      <w:r>
        <w:t xml:space="preserve">3rd reading, passed 100-0 with Committee Substitute, committee amendment (1-title)</w:t>
      </w:r>
      <w:r>
        <w:t xml:space="preserve"> </w:t>
      </w:r>
      <w:r>
        <w:t xml:space="preserve">; </w:t>
      </w:r>
      <w:r>
        <w:t xml:space="preserve">received in Senate</w:t>
      </w:r>
      <w:r>
        <w:t xml:space="preserve">; </w:t>
      </w:r>
      <w:r>
        <w:t xml:space="preserve">to</w:t>
      </w:r>
      <w:r>
        <w:t xml:space="preserve"> Rules (S)</w:t>
      </w:r>
    </w:p>
    <w:p>
      <w:pPr>
        <w:pStyle w:val="RecordBase"/>
      </w:pPr>
      <w:r>
        <w:t xml:space="preserve">	Mar 31, 2014 - </w:t>
      </w:r>
      <w:r>
        <w:t xml:space="preserve">posted for passage for concurrence in House Committee Substitute, committee amendment (1-title)</w:t>
      </w:r>
      <w:r>
        <w:t xml:space="preserve"> for Monday, March 31, 2014</w:t>
      </w:r>
      <w:r>
        <w:t xml:space="preserve">; </w:t>
      </w:r>
      <w:r>
        <w:t xml:space="preserve">Senate concurred in House Committee Substitute, committee amendment (1-title)</w:t>
      </w:r>
      <w:r>
        <w:t xml:space="preserve"> </w:t>
      </w:r>
      <w:r>
        <w:t xml:space="preserve">; </w:t>
      </w:r>
      <w:r>
        <w:t xml:space="preserve">passed 35-0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108)</w:t>
        <w:br/>
      </w:r>
    </w:p>
    <w:p>
      <w:pPr>
        <w:pStyle w:val="RecordBase"/>
      </w:pPr>
      <w:r>
        <w:rPr>
          <w:b/>
        </w:rPr>
        <w:t xml:space="preserve">SB50 (BR136)</w:t>
      </w:r>
      <w:r>
        <w:rPr>
          <w:b/>
        </w:rPr>
        <w:t xml:space="preserve">/FN</w:t>
      </w:r>
      <w:r>
        <w:t xml:space="preserve"> - J. Denton</w:t>
        <w:br/>
      </w:r>
    </w:p>
    <w:p>
      <w:pPr>
        <w:pStyle w:val="RecordBase"/>
      </w:pPr>
      <w:r>
        <w:t xml:space="preserve">	AN ACT relating to court-ordered outpatient mental health treatment.</w:t>
      </w:r>
    </w:p>
    <w:p>
      <w:pPr>
        <w:pStyle w:val="RecordBase"/>
      </w:pPr>
      <w:r>
        <w:t xml:space="preserve">	Create new sections of KRS Chapter 202A to create a process for District Courts to order outpatient mental health treatment; establish eligibility and court proceedings; provide for transportation processes for the purposes of a mental health examination; require a mental health examination and the development of a treatment plan; establish the process for hearings; authorize 72-hour emergency admission for failure to comply with orders; provide for the right to stay, vacate, or modify orders; provide for a process to change a treatment plan; authorize extension of orders; and repeal KRS 202A.081.</w:t>
        <w:br/>
      </w:r>
    </w:p>
    <w:p>
      <w:pPr>
        <w:pStyle w:val="RecordBase"/>
      </w:pPr>
      <w:r>
        <w:t xml:space="preserve">	Jan 07, 2014 - </w:t>
      </w:r>
      <w:r>
        <w:t xml:space="preserve">introduced in Senate</w:t>
      </w:r>
    </w:p>
    <w:p>
      <w:pPr>
        <w:pStyle w:val="RecordBase"/>
      </w:pPr>
      <w:r>
        <w:t xml:space="preserve">	Jan 15, 2014 - </w:t>
      </w:r>
      <w:r>
        <w:t xml:space="preserve">to</w:t>
      </w:r>
      <w:r>
        <w:t xml:space="preserve"> Appropriations &amp; Revenue (S)</w:t>
        <w:br/>
      </w:r>
    </w:p>
    <w:p>
      <w:pPr>
        <w:pStyle w:val="RecordBase"/>
      </w:pPr>
      <w:r>
        <w:rPr>
          <w:b/>
        </w:rPr>
        <w:t xml:space="preserve">SB51 (BR869)</w:t>
      </w:r>
      <w:r>
        <w:rPr>
          <w:b/>
        </w:rPr>
        <w:t xml:space="preserve"/>
      </w:r>
      <w:r>
        <w:t xml:space="preserve"> - J. Denton</w:t>
      </w:r>
      <w:r>
        <w:t xml:space="preserve">, W. Blevins Jr.</w:t>
      </w:r>
      <w:r>
        <w:t xml:space="preserve">, T. Buford</w:t>
      </w:r>
      <w:r>
        <w:t xml:space="preserve">, D. Harper Angel</w:t>
      </w:r>
      <w:r>
        <w:t xml:space="preserve">, M. McGarvey</w:t>
      </w:r>
      <w:r>
        <w:t xml:space="preserve">, D. Parrett</w:t>
      </w:r>
      <w:r>
        <w:t xml:space="preserve">, J. Rhoads</w:t>
      </w:r>
      <w:r>
        <w:t xml:space="preserve">, R. Thomas</w:t>
      </w:r>
      <w:r>
        <w:t xml:space="preserve">, M. Wilson</w:t>
        <w:br/>
      </w:r>
    </w:p>
    <w:p>
      <w:pPr>
        <w:pStyle w:val="RecordBase"/>
      </w:pPr>
      <w:r>
        <w:t xml:space="preserve">	AN ACT relating to the continuing education for realtors.</w:t>
      </w:r>
    </w:p>
    <w:p>
      <w:pPr>
        <w:pStyle w:val="RecordBase"/>
      </w:pPr>
      <w:r>
        <w:t xml:space="preserve">	Amend KRS 324.085 to increase the continuing education requirement from 6 to 12 hours.</w:t>
        <w:br/>
      </w:r>
    </w:p>
    <w:p>
      <w:pPr>
        <w:pStyle w:val="RecordBase"/>
      </w:pPr>
      <w:r>
        <w:t xml:space="preserve">	Jan 07, 2014 - </w:t>
      </w:r>
      <w:r>
        <w:t xml:space="preserve">introduced in Senate</w:t>
      </w:r>
    </w:p>
    <w:p>
      <w:pPr>
        <w:pStyle w:val="RecordBase"/>
      </w:pPr>
      <w:r>
        <w:t xml:space="preserve">	Jan 13, 2014 - </w:t>
      </w:r>
      <w:r>
        <w:t xml:space="preserve">to</w:t>
      </w:r>
      <w:r>
        <w:t xml:space="preserve"> Licensing, Occupations, &amp; Administrative Regulations (S)</w:t>
        <w:br/>
      </w:r>
    </w:p>
    <w:p>
      <w:pPr>
        <w:pStyle w:val="RecordBase"/>
      </w:pPr>
      <w:r>
        <w:rPr>
          <w:b/>
        </w:rPr>
        <w:t xml:space="preserve">SB52 (BR488)</w:t>
      </w:r>
      <w:r>
        <w:rPr>
          <w:b/>
        </w:rPr>
        <w:t xml:space="preserve">/FN</w:t>
      </w:r>
      <w:r>
        <w:t xml:space="preserve"> - J. Denton</w:t>
        <w:br/>
      </w:r>
    </w:p>
    <w:p>
      <w:pPr>
        <w:pStyle w:val="RecordBase"/>
      </w:pPr>
      <w:r>
        <w:t xml:space="preserve">	AN ACT relating to a missed appointment fee pilot program for Medicaid patients.</w:t>
      </w:r>
    </w:p>
    <w:p>
      <w:pPr>
        <w:pStyle w:val="RecordBase"/>
      </w:pPr>
      <w:r>
        <w:t xml:space="preserve">	Require the Cabinet for Health and Family Services to apply for a Medicaid waiver within 90 days for a pilot program permitting health professionals to charge a $25 missed appointment fee; require implementation within 60 days after approval in Jefferson and Lawrence Counties.</w:t>
        <w:br/>
      </w:r>
    </w:p>
    <w:p>
      <w:pPr>
        <w:pStyle w:val="RecordBaseCenter"/>
      </w:pPr>
      <w:r>
        <w:rPr>
          <w:b/>
        </w:rPr>
        <w:t xml:space="preserve">SB52 - AMENDMENTS</w:t>
      </w:r>
    </w:p>
    <w:p>
      <w:pPr>
        <w:pStyle w:val="RecordBase"/>
      </w:pPr>
      <w:r>
        <w:t xml:space="preserve">SCS1</w:t>
      </w:r>
      <w:r>
        <w:t xml:space="preserve"> - </w:t>
      </w:r>
      <w:r>
        <w:t xml:space="preserve">Retain original provisions, except; specify the cabinet as the Cabinet for Health and Family Services; amend the fee changed  to apply for a Medicaid waiver within 90 days for a pilot program permitting health professionals to charge a fee of $10 for a missed appointment; amend to establish that the pilot program will be in Jefferson, Letcher, and Pike Counties.</w:t>
      </w:r>
    </w:p>
    <w:p>
      <w:pPr>
        <w:pStyle w:val="RecordBase"/>
      </w:pPr>
      <w:r>
        <w:t xml:space="preserve">SFA1</w:t>
      </w:r>
      <w:r>
        <w:t xml:space="preserve">(J. Denton)</w:t>
      </w:r>
      <w:r>
        <w:t xml:space="preserve"> - </w:t>
      </w:r>
      <w:r>
        <w:t xml:space="preserve">	Retain original provisions; amend to establish that health professionals may charge a fee of $10 for a missed appointment after three scheduled appointments have been missed.</w:t>
      </w:r>
    </w:p>
    <w:p>
      <w:pPr>
        <w:pStyle w:val="RecordBase"/>
      </w:pPr>
      <w:r>
        <w:t xml:space="preserve">SFA2</w:t>
      </w:r>
      <w:r>
        <w:t xml:space="preserve">(J. Denton)</w:t>
      </w:r>
      <w:r>
        <w:t xml:space="preserve"> - </w:t>
      </w:r>
      <w:r>
        <w:t xml:space="preserve">Retain original provisions, except amend to establish that health professionals may charge a $10 fee for a missed appointment for each missed appointment after the third.</w:t>
        <w:br/>
      </w:r>
    </w:p>
    <w:p>
      <w:pPr>
        <w:pStyle w:val="RecordBase"/>
      </w:pPr>
      <w:r>
        <w:t xml:space="preserve">	Jan 07, 2014 - </w:t>
      </w:r>
      <w:r>
        <w:t xml:space="preserve">introduced in Senate</w:t>
      </w:r>
    </w:p>
    <w:p>
      <w:pPr>
        <w:pStyle w:val="RecordBase"/>
      </w:pPr>
      <w:r>
        <w:t xml:space="preserve">	Jan 13, 2014 - </w:t>
      </w:r>
      <w:r>
        <w:t xml:space="preserve">to</w:t>
      </w:r>
      <w:r>
        <w:t xml:space="preserve"> Health &amp; Welfare (S)</w:t>
      </w:r>
    </w:p>
    <w:p>
      <w:pPr>
        <w:pStyle w:val="RecordBase"/>
      </w:pPr>
      <w:r>
        <w:t xml:space="preserve">	Feb 05, 2014 - </w:t>
      </w:r>
      <w:r>
        <w:t xml:space="preserve">reported favorably, 1st reading, to Calendar with Committee Substitute</w:t>
      </w:r>
      <w:r>
        <w:t xml:space="preserve"> </w:t>
      </w:r>
    </w:p>
    <w:p>
      <w:pPr>
        <w:pStyle w:val="RecordBase"/>
      </w:pPr>
      <w:r>
        <w:t xml:space="preserve">	Feb 06, 2014 - </w:t>
      </w:r>
      <w:r>
        <w:t xml:space="preserve">2nd reading, to Rules</w:t>
      </w:r>
    </w:p>
    <w:p>
      <w:pPr>
        <w:pStyle w:val="RecordBase"/>
      </w:pPr>
      <w:r>
        <w:t xml:space="preserve">	Feb 12, 2014 - </w:t>
      </w:r>
      <w:r>
        <w:t xml:space="preserve">posted for passage in the Regular Orders of the Day for Wednesday, February 12, 2014</w:t>
      </w:r>
      <w:r>
        <w:t xml:space="preserve">; </w:t>
      </w:r>
      <w:r>
        <w:t xml:space="preserve">passed over and retained in the Orders of the Day</w:t>
      </w:r>
      <w:r>
        <w:t xml:space="preserve">; </w:t>
      </w:r>
      <w:r>
        <w:t xml:space="preserve">floor amendment (1) filed to Committee Substitute</w:t>
      </w:r>
      <w:r>
        <w:t xml:space="preserve"> </w:t>
      </w:r>
    </w:p>
    <w:p>
      <w:pPr>
        <w:pStyle w:val="RecordBase"/>
      </w:pPr>
      <w:r>
        <w:t xml:space="preserve">	Feb 13, 2014 - </w:t>
      </w:r>
      <w:r>
        <w:t xml:space="preserve">passed over and retained in the Orders of the Day</w:t>
      </w:r>
      <w:r>
        <w:t xml:space="preserve">; </w:t>
      </w:r>
      <w:r>
        <w:t xml:space="preserve">floor amendment (2) filed to Committee Substitute</w:t>
      </w:r>
      <w:r>
        <w:t xml:space="preserve"> </w:t>
      </w:r>
    </w:p>
    <w:p>
      <w:pPr>
        <w:pStyle w:val="RecordBase"/>
      </w:pPr>
      <w:r>
        <w:t xml:space="preserve">	Feb 14, 2014 - </w:t>
      </w:r>
      <w:r>
        <w:t xml:space="preserve">passed over and retained in the Orders of the Day</w:t>
      </w:r>
    </w:p>
    <w:p>
      <w:pPr>
        <w:pStyle w:val="RecordBase"/>
      </w:pPr>
      <w:r>
        <w:t xml:space="preserve">	Feb 18, 2014 - </w:t>
      </w:r>
      <w:r>
        <w:t xml:space="preserve">3rd reading, passed 28-8 with Committee Substitute, floor amendment (2)</w:t>
      </w:r>
      <w:r>
        <w:t xml:space="preserve"> </w:t>
      </w:r>
    </w:p>
    <w:p>
      <w:pPr>
        <w:pStyle w:val="RecordBase"/>
      </w:pPr>
      <w:r>
        <w:t xml:space="preserve">	Feb 19, 2014 - </w:t>
      </w:r>
      <w:r>
        <w:t xml:space="preserve">received in House</w:t>
      </w:r>
    </w:p>
    <w:p>
      <w:pPr>
        <w:pStyle w:val="RecordBase"/>
      </w:pPr>
      <w:r>
        <w:t xml:space="preserve">	Feb 20, 2014 - </w:t>
      </w:r>
      <w:r>
        <w:t xml:space="preserve">to</w:t>
      </w:r>
      <w:r>
        <w:t xml:space="preserve"> Health &amp; Welfare (H)</w:t>
      </w:r>
    </w:p>
    <w:p>
      <w:pPr>
        <w:pStyle w:val="RecordBase"/>
      </w:pPr>
      <w:r>
        <w:t xml:space="preserve">	Mar 24, 2014 - </w:t>
      </w:r>
      <w:r>
        <w:t xml:space="preserve">taken from</w:t>
      </w:r>
      <w:r>
        <w:t xml:space="preserve"> Health &amp; Welfare (H)</w:t>
      </w:r>
      <w:r>
        <w:t xml:space="preserve">; </w:t>
      </w:r>
      <w:r>
        <w:t xml:space="preserve">1st reading</w:t>
      </w:r>
      <w:r>
        <w:t xml:space="preserve">; </w:t>
      </w:r>
      <w:r>
        <w:t xml:space="preserve">returned to</w:t>
      </w:r>
      <w:r>
        <w:t xml:space="preserve"> Health &amp; Welfare (H)</w:t>
        <w:br/>
      </w:r>
    </w:p>
    <w:p>
      <w:pPr>
        <w:pStyle w:val="RecordBase"/>
      </w:pPr>
      <w:r>
        <w:rPr>
          <w:b/>
        </w:rPr>
        <w:t xml:space="preserve">SB53 (BR815)</w:t>
      </w:r>
      <w:r>
        <w:rPr>
          <w:b/>
        </w:rPr>
        <w:t xml:space="preserve"/>
      </w:r>
      <w:r>
        <w:t xml:space="preserve"> - J. Denton</w:t>
      </w:r>
      <w:r>
        <w:t xml:space="preserve">, D. Harper Angel</w:t>
        <w:br/>
      </w:r>
    </w:p>
    <w:p>
      <w:pPr>
        <w:pStyle w:val="RecordBase"/>
      </w:pPr>
      <w:r>
        <w:t xml:space="preserve">	AN ACT relating to codes of ethics.</w:t>
      </w:r>
    </w:p>
    <w:p>
      <w:pPr>
        <w:pStyle w:val="RecordBase"/>
      </w:pPr>
      <w:r>
        <w:t xml:space="preserve">	Amend KRS 65.003 to include subpoena power in urban-county and consolidated local government ethics codes.</w:t>
        <w:br/>
      </w:r>
    </w:p>
    <w:p>
      <w:pPr>
        <w:pStyle w:val="RecordBase"/>
      </w:pPr>
      <w:r>
        <w:t xml:space="preserve">	Jan 07, 2014 - </w:t>
      </w:r>
      <w:r>
        <w:t xml:space="preserve">introduced in Senate</w:t>
      </w:r>
    </w:p>
    <w:p>
      <w:pPr>
        <w:pStyle w:val="RecordBase"/>
      </w:pPr>
      <w:r>
        <w:t xml:space="preserve">	Jan 13, 2014 - </w:t>
      </w:r>
      <w:r>
        <w:t xml:space="preserve">to</w:t>
      </w:r>
      <w:r>
        <w:t xml:space="preserve"> State &amp; Local Government (S)</w:t>
      </w:r>
    </w:p>
    <w:p>
      <w:pPr>
        <w:pStyle w:val="RecordBase"/>
      </w:pPr>
      <w:r>
        <w:t xml:space="preserve">	Jan 22, 2014 - </w:t>
      </w:r>
      <w:r>
        <w:t xml:space="preserve">reported favorably, 1st reading, to Calendar</w:t>
      </w:r>
    </w:p>
    <w:p>
      <w:pPr>
        <w:pStyle w:val="RecordBase"/>
      </w:pPr>
      <w:r>
        <w:t xml:space="preserve">	Jan 23, 2014 - </w:t>
      </w:r>
      <w:r>
        <w:t xml:space="preserve">2nd reading, to Rules</w:t>
      </w:r>
    </w:p>
    <w:p>
      <w:pPr>
        <w:pStyle w:val="RecordBase"/>
      </w:pPr>
      <w:r>
        <w:t xml:space="preserve">	Jan 24, 2014 - </w:t>
      </w:r>
      <w:r>
        <w:t xml:space="preserve">posted for passage in the Regular Orders of the Day for Monday, January 27, 2014</w:t>
      </w:r>
    </w:p>
    <w:p>
      <w:pPr>
        <w:pStyle w:val="RecordBase"/>
      </w:pPr>
      <w:r>
        <w:t xml:space="preserve">	Jan 27, 2014 - </w:t>
      </w:r>
      <w:r>
        <w:t xml:space="preserve">passed over and retained in the Orders of the Day</w:t>
      </w:r>
    </w:p>
    <w:p>
      <w:pPr>
        <w:pStyle w:val="RecordBase"/>
      </w:pPr>
      <w:r>
        <w:t xml:space="preserve">	Jan 28, 2014 - </w:t>
      </w:r>
      <w:r>
        <w:t xml:space="preserve">3rd reading, passed 36-0</w:t>
      </w:r>
    </w:p>
    <w:p>
      <w:pPr>
        <w:pStyle w:val="RecordBase"/>
      </w:pPr>
      <w:r>
        <w:t xml:space="preserve">	Jan 29, 2014 - </w:t>
      </w:r>
      <w:r>
        <w:t xml:space="preserve">received in House</w:t>
      </w:r>
    </w:p>
    <w:p>
      <w:pPr>
        <w:pStyle w:val="RecordBase"/>
      </w:pPr>
      <w:r>
        <w:t xml:space="preserve">	Feb 03, 2014 - </w:t>
      </w:r>
      <w:r>
        <w:t xml:space="preserve">to</w:t>
      </w:r>
      <w:r>
        <w:t xml:space="preserve"> Local Government (H)</w:t>
      </w:r>
    </w:p>
    <w:p>
      <w:pPr>
        <w:pStyle w:val="RecordBase"/>
      </w:pPr>
      <w:r>
        <w:t xml:space="preserve">	Mar 21, 2014 - </w:t>
      </w:r>
      <w:r>
        <w:t xml:space="preserve">posted in committee</w:t>
        <w:br/>
      </w:r>
    </w:p>
    <w:p>
      <w:pPr>
        <w:pStyle w:val="RecordBase"/>
      </w:pPr>
      <w:r>
        <w:rPr>
          <w:b/>
        </w:rPr>
        <w:t xml:space="preserve">SB54 (BR268)</w:t>
      </w:r>
      <w:r>
        <w:rPr>
          <w:b/>
        </w:rPr>
        <w:t xml:space="preserve"/>
      </w:r>
      <w:r>
        <w:t xml:space="preserve"> - J. Denton</w:t>
      </w:r>
      <w:r>
        <w:t xml:space="preserve">, D. Harper Angel</w:t>
        <w:br/>
      </w:r>
    </w:p>
    <w:p>
      <w:pPr>
        <w:pStyle w:val="RecordBase"/>
      </w:pPr>
      <w:r>
        <w:t xml:space="preserve">	AN ACT relating to child-care facility administrative regulations.</w:t>
      </w:r>
    </w:p>
    <w:p>
      <w:pPr>
        <w:pStyle w:val="RecordBase"/>
      </w:pPr>
      <w:r>
        <w:t xml:space="preserve">	Amend KRS 199.896 to require licensed child-care centers and certified family child-care homes that provide instructional and educational programs that operate for a maximum of 20 hours per week and which a child attends for no more than 16 hours per week be exempted from the licensure requirements of 922 KAR 2:090, 922 KAR 2:110, and 922 KAR 2:120.</w:t>
        <w:br/>
      </w:r>
    </w:p>
    <w:p>
      <w:pPr>
        <w:pStyle w:val="RecordBaseCenter"/>
      </w:pPr>
      <w:r>
        <w:rPr>
          <w:b/>
        </w:rPr>
        <w:t xml:space="preserve">SB54 - AMENDMENTS</w:t>
      </w:r>
    </w:p>
    <w:p>
      <w:pPr>
        <w:pStyle w:val="RecordBase"/>
      </w:pPr>
      <w:r>
        <w:t xml:space="preserve">SFA1</w:t>
      </w:r>
      <w:r>
        <w:t xml:space="preserve">(R. Palmer II)</w:t>
      </w:r>
      <w:r>
        <w:t xml:space="preserve"> - </w:t>
      </w:r>
      <w:r>
        <w:t xml:space="preserve">	Retain original provisions; delete language related to certified family child-care homes being exempted from the licensure requirements of 922 KAR 2:090, 922 KAR 2:110, and 922 KAR 2:120; establish language to only exempt child-care centers for preschool-age children from the licensure requirements of 922 KAR 2:090, 922 KAR 2:110, and 922 KAR 2:120.</w:t>
        <w:br/>
      </w:r>
    </w:p>
    <w:p>
      <w:pPr>
        <w:pStyle w:val="RecordBase"/>
      </w:pPr>
      <w:r>
        <w:t xml:space="preserve">	Jan 07, 2014 - </w:t>
      </w:r>
      <w:r>
        <w:t xml:space="preserve">introduced in Senate</w:t>
      </w:r>
    </w:p>
    <w:p>
      <w:pPr>
        <w:pStyle w:val="RecordBase"/>
      </w:pPr>
      <w:r>
        <w:t xml:space="preserve">	Jan 13, 2014 - </w:t>
      </w:r>
      <w:r>
        <w:t xml:space="preserve">to</w:t>
      </w:r>
      <w:r>
        <w:t xml:space="preserve"> Health &amp; Welfare (S)</w:t>
      </w:r>
    </w:p>
    <w:p>
      <w:pPr>
        <w:pStyle w:val="RecordBase"/>
      </w:pPr>
      <w:r>
        <w:t xml:space="preserve">	Feb 05, 2014 - </w:t>
      </w:r>
      <w:r>
        <w:t xml:space="preserve">reported favorably, 1st reading, to Calendar</w:t>
      </w:r>
    </w:p>
    <w:p>
      <w:pPr>
        <w:pStyle w:val="RecordBase"/>
      </w:pPr>
      <w:r>
        <w:t xml:space="preserve">	Feb 06, 2014 - </w:t>
      </w:r>
      <w:r>
        <w:t xml:space="preserve">2nd reading, to Rules</w:t>
      </w:r>
    </w:p>
    <w:p>
      <w:pPr>
        <w:pStyle w:val="RecordBase"/>
      </w:pPr>
      <w:r>
        <w:t xml:space="preserve">	Feb 13, 2014 - </w:t>
      </w:r>
      <w:r>
        <w:t xml:space="preserve">posted for passage in the Regular Orders of the Day for Thursday, February 13, 2014</w:t>
      </w:r>
      <w:r>
        <w:t xml:space="preserve">; </w:t>
      </w:r>
      <w:r>
        <w:t xml:space="preserve">passed over and retained in the Orders of the Day</w:t>
      </w:r>
    </w:p>
    <w:p>
      <w:pPr>
        <w:pStyle w:val="RecordBase"/>
      </w:pPr>
      <w:r>
        <w:t xml:space="preserve">	Feb 14, 2014 - </w:t>
      </w:r>
      <w:r>
        <w:t xml:space="preserve">passed over and retained in the Orders of the Day</w:t>
      </w:r>
      <w:r>
        <w:t xml:space="preserve">; </w:t>
      </w:r>
      <w:r>
        <w:t xml:space="preserve">floor amendment (1) filed</w:t>
      </w:r>
      <w:r>
        <w:t xml:space="preserve"> </w:t>
      </w:r>
    </w:p>
    <w:p>
      <w:pPr>
        <w:pStyle w:val="RecordBase"/>
      </w:pPr>
      <w:r>
        <w:t xml:space="preserve">	Feb 18, 2014 - </w:t>
      </w:r>
      <w:r>
        <w:t xml:space="preserve">3rd reading, passed 36-0 with floor amendment (1)</w:t>
      </w:r>
      <w:r>
        <w:t xml:space="preserve"> </w:t>
      </w:r>
    </w:p>
    <w:p>
      <w:pPr>
        <w:pStyle w:val="RecordBase"/>
      </w:pPr>
      <w:r>
        <w:t xml:space="preserve">	Feb 19, 2014 - </w:t>
      </w:r>
      <w:r>
        <w:t xml:space="preserve">received in House</w:t>
      </w:r>
    </w:p>
    <w:p>
      <w:pPr>
        <w:pStyle w:val="RecordBase"/>
      </w:pPr>
      <w:r>
        <w:t xml:space="preserve">	Feb 20, 2014 - </w:t>
      </w:r>
      <w:r>
        <w:t xml:space="preserve">to</w:t>
      </w:r>
      <w:r>
        <w:t xml:space="preserve"> Health &amp; Welfare (H)</w:t>
      </w:r>
    </w:p>
    <w:p>
      <w:pPr>
        <w:pStyle w:val="RecordBase"/>
      </w:pPr>
      <w:r>
        <w:t xml:space="preserve">	Feb 25, 2014 - </w:t>
      </w:r>
      <w:r>
        <w:t xml:space="preserve">posted in committee</w:t>
      </w:r>
    </w:p>
    <w:p>
      <w:pPr>
        <w:pStyle w:val="RecordBase"/>
      </w:pPr>
      <w:r>
        <w:t xml:space="preserve">	Mar 24, 2014 -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Mar 25, 2014 - </w:t>
      </w:r>
      <w:r>
        <w:t xml:space="preserve">taken from</w:t>
      </w:r>
      <w:r>
        <w:t xml:space="preserve"> Health &amp; Welfare (H)</w:t>
      </w:r>
      <w:r>
        <w:t xml:space="preserve">; </w:t>
      </w:r>
      <w:r>
        <w:t xml:space="preserve">2nd reading</w:t>
      </w:r>
      <w:r>
        <w:t xml:space="preserve">; </w:t>
      </w:r>
      <w:r>
        <w:t xml:space="preserve">returned to</w:t>
      </w:r>
      <w:r>
        <w:t xml:space="preserve"> Health &amp; Welfare (H)</w:t>
        <w:br/>
      </w:r>
    </w:p>
    <w:p>
      <w:pPr>
        <w:pStyle w:val="RecordBase"/>
      </w:pPr>
      <w:r>
        <w:rPr>
          <w:b/>
        </w:rPr>
        <w:t xml:space="preserve">SB55 (BR161)</w:t>
      </w:r>
      <w:r>
        <w:rPr>
          <w:b/>
        </w:rPr>
        <w:t xml:space="preserve"/>
      </w:r>
      <w:r>
        <w:t xml:space="preserve"> - D. Givens</w:t>
      </w:r>
      <w:r>
        <w:t xml:space="preserve">, D. Thayer</w:t>
      </w:r>
      <w:r>
        <w:t xml:space="preserve">, M. Wilson</w:t>
        <w:br/>
      </w:r>
    </w:p>
    <w:p>
      <w:pPr>
        <w:pStyle w:val="RecordBase"/>
      </w:pPr>
      <w:r>
        <w:t xml:space="preserve">	AN ACT relating to funds to support education excellence in Kentucky.</w:t>
      </w:r>
    </w:p>
    <w:p>
      <w:pPr>
        <w:pStyle w:val="RecordBase"/>
      </w:pPr>
      <w:r>
        <w:t xml:space="preserve">	Amend KRS 157.350 to prohibit the withholding of support education excellence in Kentucky funds as a punitive measure.</w:t>
        <w:br/>
      </w:r>
    </w:p>
    <w:p>
      <w:pPr>
        <w:pStyle w:val="RecordBase"/>
      </w:pPr>
      <w:r>
        <w:t xml:space="preserve">	Jan 07, 2014 - </w:t>
      </w:r>
      <w:r>
        <w:t xml:space="preserve">introduced in Senate</w:t>
      </w:r>
    </w:p>
    <w:p>
      <w:pPr>
        <w:pStyle w:val="RecordBase"/>
      </w:pPr>
      <w:r>
        <w:t xml:space="preserve">	Jan 13, 2014 - </w:t>
      </w:r>
      <w:r>
        <w:t xml:space="preserve">to</w:t>
      </w:r>
      <w:r>
        <w:t xml:space="preserve"> Education (S)</w:t>
      </w:r>
    </w:p>
    <w:p>
      <w:pPr>
        <w:pStyle w:val="RecordBase"/>
      </w:pPr>
      <w:r>
        <w:t xml:space="preserve">	Jan 23, 2014 - </w:t>
      </w:r>
      <w:r>
        <w:t xml:space="preserve">reported favorably, 1st reading, to Calendar</w:t>
      </w:r>
    </w:p>
    <w:p>
      <w:pPr>
        <w:pStyle w:val="RecordBase"/>
      </w:pPr>
      <w:r>
        <w:t xml:space="preserve">	Jan 24, 2014 - </w:t>
      </w:r>
      <w:r>
        <w:t xml:space="preserve">2nd reading, to Rules</w:t>
      </w:r>
    </w:p>
    <w:p>
      <w:pPr>
        <w:pStyle w:val="RecordBase"/>
      </w:pPr>
      <w:r>
        <w:t xml:space="preserve">	Jan 27, 2014 - </w:t>
      </w:r>
      <w:r>
        <w:t xml:space="preserve">posted for passage in the Regular Orders of the Day for Tuesday, January 28, 2014</w:t>
      </w:r>
    </w:p>
    <w:p>
      <w:pPr>
        <w:pStyle w:val="RecordBase"/>
      </w:pPr>
      <w:r>
        <w:t xml:space="preserve">	Jan 28, 2014 - </w:t>
      </w:r>
      <w:r>
        <w:t xml:space="preserve">3rd reading, passed 35-0</w:t>
      </w:r>
    </w:p>
    <w:p>
      <w:pPr>
        <w:pStyle w:val="RecordBase"/>
      </w:pPr>
      <w:r>
        <w:t xml:space="preserve">	Jan 29, 2014 - </w:t>
      </w:r>
      <w:r>
        <w:t xml:space="preserve">received in House</w:t>
      </w:r>
    </w:p>
    <w:p>
      <w:pPr>
        <w:pStyle w:val="RecordBase"/>
      </w:pPr>
      <w:r>
        <w:t xml:space="preserve">	Feb 03, 2014 - </w:t>
      </w:r>
      <w:r>
        <w:t xml:space="preserve">to</w:t>
      </w:r>
      <w:r>
        <w:t xml:space="preserve"> Education (H)</w:t>
      </w:r>
    </w:p>
    <w:p>
      <w:pPr>
        <w:pStyle w:val="RecordBase"/>
      </w:pPr>
      <w:r>
        <w:t xml:space="preserve">	Mar 24, 2014 -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SB56 (BR271)</w:t>
      </w:r>
      <w:r>
        <w:t xml:space="preserve"> - G. Neal</w:t>
      </w:r>
    </w:p>
    <w:p>
      <w:pPr>
        <w:pStyle w:val="RecordBase"/>
      </w:pPr>
      <w:r>
        <w:t xml:space="preserve">Feb 19-WITHDRAWN</w:t>
        <w:br/>
      </w:r>
    </w:p>
    <w:p>
      <w:pPr>
        <w:pStyle w:val="RecordBase"/>
      </w:pPr>
      <w:r>
        <w:rPr>
          <w:b/>
        </w:rPr>
        <w:t xml:space="preserve">SB57 (BR18)</w:t>
      </w:r>
      <w:r>
        <w:rPr>
          <w:b/>
        </w:rPr>
        <w:t xml:space="preserve">/CI/LM</w:t>
      </w:r>
      <w:r>
        <w:t xml:space="preserve"> - W. Westerfield</w:t>
      </w:r>
      <w:r>
        <w:t xml:space="preserve">, M. Wilson</w:t>
        <w:br/>
      </w:r>
    </w:p>
    <w:p>
      <w:pPr>
        <w:pStyle w:val="RecordBase"/>
      </w:pPr>
      <w:r>
        <w:t xml:space="preserve">	AN ACT relating to unborn children.</w:t>
      </w:r>
    </w:p>
    <w:p>
      <w:pPr>
        <w:pStyle w:val="RecordBase"/>
      </w:pPr>
      <w:r>
        <w:t xml:space="preserve">	Create various new sections of KRS Chapter 311 to create the Kentucky Pain-Capable Unborn Child Protection Act, with provisions defining terms, setting out factual findings by the General Assembly, requiring a determination of fetal age prior to performing an abortion, prohibiting an abortion after 20 weeks of fetal development except in cases of emergency, allowing for civil and injunctive relief, establishing privacy protections, and allowing for severability of the various provisions; amend KRS 311.990 to establish a criminal penalty for violations; amend KRS 213.101 to expand the statistical reporting system for abortions; repeal KRS 311.780.</w:t>
        <w:br/>
      </w:r>
    </w:p>
    <w:p>
      <w:pPr>
        <w:pStyle w:val="RecordBase"/>
      </w:pPr>
      <w:r>
        <w:t xml:space="preserve">	Jan 07, 2014 - </w:t>
      </w:r>
      <w:r>
        <w:t xml:space="preserve">introduced in Senate</w:t>
      </w:r>
    </w:p>
    <w:p>
      <w:pPr>
        <w:pStyle w:val="RecordBase"/>
      </w:pPr>
      <w:r>
        <w:t xml:space="preserve">	Jan 13, 2014 - </w:t>
      </w:r>
      <w:r>
        <w:t xml:space="preserve">to</w:t>
      </w:r>
      <w:r>
        <w:t xml:space="preserve"> Veterans, Military Affairs, &amp; Public Protection (S)</w:t>
        <w:br/>
      </w:r>
    </w:p>
    <w:p>
      <w:pPr>
        <w:pStyle w:val="RecordBase"/>
      </w:pPr>
      <w:r>
        <w:rPr>
          <w:b/>
        </w:rPr>
        <w:t xml:space="preserve">SB58 (BR372)</w:t>
      </w:r>
      <w:r>
        <w:rPr>
          <w:b/>
        </w:rPr>
        <w:t xml:space="preserve"/>
      </w:r>
      <w:r>
        <w:t xml:space="preserve"> - C. McDaniel</w:t>
      </w:r>
      <w:r>
        <w:t xml:space="preserve">, J. Bowen</w:t>
      </w:r>
      <w:r>
        <w:t xml:space="preserve">, D. Thayer</w:t>
        <w:br/>
      </w:r>
    </w:p>
    <w:p>
      <w:pPr>
        <w:pStyle w:val="RecordBase"/>
      </w:pPr>
      <w:r>
        <w:t xml:space="preserve">	AN ACT proposing to amend Sections 53, 91, 93, 95, and 245 of the Constitution of Kentucky relating to the Treasurer.</w:t>
      </w:r>
    </w:p>
    <w:p>
      <w:pPr>
        <w:pStyle w:val="RecordBase"/>
      </w:pPr>
      <w:r>
        <w:t xml:space="preserve">	Propose to amend Sections 53, 91, 93, 95, and 245 of the Constitution of Kentucky to abolish the office of Treasurer; submit to the voters for their approval or disapproval.</w:t>
        <w:br/>
      </w:r>
    </w:p>
    <w:p>
      <w:pPr>
        <w:pStyle w:val="RecordBaseCenter"/>
      </w:pPr>
      <w:r>
        <w:rPr>
          <w:b/>
        </w:rPr>
        <w:t xml:space="preserve">SB58 - AMENDMENTS</w:t>
      </w:r>
    </w:p>
    <w:p>
      <w:pPr>
        <w:pStyle w:val="RecordBase"/>
      </w:pPr>
      <w:r>
        <w:t xml:space="preserve">SCS1</w:t>
      </w:r>
      <w:r>
        <w:t xml:space="preserve"> - </w:t>
      </w:r>
      <w:r>
        <w:t xml:space="preserve">	Add transition language to permit the Treasurer to complete his or her term.</w:t>
      </w:r>
    </w:p>
    <w:p>
      <w:pPr>
        <w:pStyle w:val="RecordBase"/>
      </w:pPr>
      <w:r>
        <w:t xml:space="preserve">HCA1</w:t>
      </w:r>
      <w:r>
        <w:t xml:space="preserve">(D. Owens)</w:t>
      </w:r>
      <w:r>
        <w:t xml:space="preserve"> - </w:t>
      </w:r>
      <w:r>
        <w:t xml:space="preserve">	Delete original provisions; propose to amend Section 145 of the Constitution of Kentucky to allow persons convicted of a felony other than treason, intentional killing, a sex crime, or bribery the right to vote after expiration of probation, final discharge from parole, or maximum expiration of sentence, and a term of up to three years as the General Assembly may require; submit to the voters for ratification or rejection.</w:t>
      </w:r>
    </w:p>
    <w:p>
      <w:pPr>
        <w:pStyle w:val="RecordBase"/>
      </w:pPr>
      <w:r>
        <w:t xml:space="preserve">HCA2</w:t>
      </w:r>
      <w:r>
        <w:t xml:space="preserve">(D. Owens)</w:t>
      </w:r>
      <w:r>
        <w:t xml:space="preserve"> - </w:t>
      </w:r>
      <w:r>
        <w:t xml:space="preserve">	Make title amendment.</w:t>
        <w:br/>
      </w:r>
    </w:p>
    <w:p>
      <w:pPr>
        <w:pStyle w:val="RecordBase"/>
      </w:pPr>
      <w:r>
        <w:t xml:space="preserve">	Jan 08, 2014 - </w:t>
      </w:r>
      <w:r>
        <w:t xml:space="preserve">introduced in Senate</w:t>
      </w:r>
    </w:p>
    <w:p>
      <w:pPr>
        <w:pStyle w:val="RecordBase"/>
      </w:pPr>
      <w:r>
        <w:t xml:space="preserve">	Jan 15, 2014 - </w:t>
      </w:r>
      <w:r>
        <w:t xml:space="preserve">to</w:t>
      </w:r>
      <w:r>
        <w:t xml:space="preserve"> State &amp; Local Government (S)</w:t>
      </w:r>
    </w:p>
    <w:p>
      <w:pPr>
        <w:pStyle w:val="RecordBase"/>
      </w:pPr>
      <w:r>
        <w:t xml:space="preserve">	Jan 22, 2014 - </w:t>
      </w:r>
      <w:r>
        <w:t xml:space="preserve">reported favorably, 1st reading, to Calendar with Committee Substitute</w:t>
      </w:r>
      <w:r>
        <w:t xml:space="preserve"> </w:t>
      </w:r>
    </w:p>
    <w:p>
      <w:pPr>
        <w:pStyle w:val="RecordBase"/>
      </w:pPr>
      <w:r>
        <w:t xml:space="preserve">	Jan 23, 2014 - </w:t>
      </w:r>
      <w:r>
        <w:t xml:space="preserve">2nd reading, to Rules</w:t>
      </w:r>
    </w:p>
    <w:p>
      <w:pPr>
        <w:pStyle w:val="RecordBase"/>
      </w:pPr>
      <w:r>
        <w:t xml:space="preserve">	Jan 24, 2014 - </w:t>
      </w:r>
      <w:r>
        <w:t xml:space="preserve">posted for passage in the Regular Orders of the Day for Monday, January 27, 2014</w:t>
      </w:r>
    </w:p>
    <w:p>
      <w:pPr>
        <w:pStyle w:val="RecordBase"/>
      </w:pPr>
      <w:r>
        <w:t xml:space="preserve">	Jan 27, 2014 - </w:t>
      </w:r>
      <w:r>
        <w:t xml:space="preserve">passed over and retained in the Orders of the Day</w:t>
      </w:r>
    </w:p>
    <w:p>
      <w:pPr>
        <w:pStyle w:val="RecordBase"/>
      </w:pPr>
      <w:r>
        <w:t xml:space="preserve">	Jan 28, 2014 - </w:t>
      </w:r>
      <w:r>
        <w:t xml:space="preserve">passed over and retained in the Orders of the Day</w:t>
      </w:r>
    </w:p>
    <w:p>
      <w:pPr>
        <w:pStyle w:val="RecordBase"/>
      </w:pPr>
      <w:r>
        <w:t xml:space="preserve">	Jan 29, 2014 - </w:t>
      </w:r>
      <w:r>
        <w:t xml:space="preserve">passed over and retained in the Orders of the Day</w:t>
      </w:r>
    </w:p>
    <w:p>
      <w:pPr>
        <w:pStyle w:val="RecordBase"/>
      </w:pPr>
      <w:r>
        <w:t xml:space="preserve">	Jan 30, 2014 - </w:t>
      </w:r>
      <w:r>
        <w:t xml:space="preserve">passed over and retained in the Orders of the Day</w:t>
      </w:r>
    </w:p>
    <w:p>
      <w:pPr>
        <w:pStyle w:val="RecordBase"/>
      </w:pPr>
      <w:r>
        <w:t xml:space="preserve">	Jan 31, 2014 - </w:t>
      </w:r>
      <w:r>
        <w:t xml:space="preserve">passed over and retained in the Orders of the Day</w:t>
      </w:r>
    </w:p>
    <w:p>
      <w:pPr>
        <w:pStyle w:val="RecordBase"/>
      </w:pPr>
      <w:r>
        <w:t xml:space="preserve">	Feb 03, 2014 - </w:t>
      </w:r>
      <w:r>
        <w:t xml:space="preserve">passed over and retained in the Orders of the Day</w:t>
      </w:r>
    </w:p>
    <w:p>
      <w:pPr>
        <w:pStyle w:val="RecordBase"/>
      </w:pPr>
      <w:r>
        <w:t xml:space="preserve">	Feb 04, 2014 - </w:t>
      </w:r>
      <w:r>
        <w:t xml:space="preserve">3rd reading, passed 23-15 with Committee Substitute</w:t>
      </w:r>
      <w:r>
        <w:t xml:space="preserve"> </w:t>
      </w:r>
    </w:p>
    <w:p>
      <w:pPr>
        <w:pStyle w:val="RecordBase"/>
      </w:pPr>
      <w:r>
        <w:t xml:space="preserve">	Feb 05, 2014 - </w:t>
      </w:r>
      <w:r>
        <w:t xml:space="preserve">received in House</w:t>
      </w:r>
    </w:p>
    <w:p>
      <w:pPr>
        <w:pStyle w:val="RecordBase"/>
      </w:pPr>
      <w:r>
        <w:t xml:space="preserve">	Feb 10, 2014 - </w:t>
      </w:r>
      <w:r>
        <w:t xml:space="preserve">to</w:t>
      </w:r>
      <w:r>
        <w:t xml:space="preserve"> Elections, Const. Amendments &amp; Intergovernmental Affairs (H)</w:t>
      </w:r>
    </w:p>
    <w:p>
      <w:pPr>
        <w:pStyle w:val="RecordBase"/>
      </w:pPr>
      <w:r>
        <w:t xml:space="preserve">	Feb 20, 2014 - </w:t>
      </w:r>
      <w:r>
        <w:t xml:space="preserve">posted in committee</w:t>
      </w:r>
    </w:p>
    <w:p>
      <w:pPr>
        <w:pStyle w:val="RecordBase"/>
      </w:pPr>
      <w:r>
        <w:t xml:space="preserve">	Mar 24, 2014 -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p>
    <w:p>
      <w:pPr>
        <w:pStyle w:val="RecordBase"/>
      </w:pPr>
      <w:r>
        <w:t xml:space="preserve">	Mar 25, 2014 - </w:t>
      </w:r>
      <w:r>
        <w:t xml:space="preserve">taken from</w:t>
      </w:r>
      <w:r>
        <w:t xml:space="preserve"> Elections, Const. Amendments &amp; Intergovernmental Affairs (H)</w:t>
      </w:r>
      <w:r>
        <w:t xml:space="preserve">; </w:t>
      </w:r>
      <w:r>
        <w:t xml:space="preserve">2nd reading</w:t>
      </w:r>
      <w:r>
        <w:t xml:space="preserve">; </w:t>
      </w:r>
      <w:r>
        <w:t xml:space="preserve">returned to</w:t>
      </w:r>
      <w:r>
        <w:t xml:space="preserve"> Elections, Const. Amendments &amp; Intergovernmental Affairs (H)</w:t>
      </w:r>
    </w:p>
    <w:p>
      <w:pPr>
        <w:pStyle w:val="RecordBase"/>
      </w:pPr>
      <w:r>
        <w:t xml:space="preserve">	Apr 15, 2014 - </w:t>
      </w:r>
      <w:r>
        <w:t xml:space="preserve">reported favorably, to Rules with committee amendments (1) and (2-title)</w:t>
      </w:r>
      <w:r>
        <w:t xml:space="preserve"> </w:t>
      </w:r>
      <w:r>
        <w:t xml:space="preserve">; </w:t>
      </w:r>
      <w:r>
        <w:t xml:space="preserve">taken from</w:t>
      </w:r>
      <w:r>
        <w:t xml:space="preserve"> Rules (H)</w:t>
      </w:r>
      <w:r>
        <w:t xml:space="preserve">; </w:t>
      </w:r>
      <w:r>
        <w:t xml:space="preserve">placed in the Orders of the Day for April 15, 2014</w:t>
      </w:r>
      <w:r>
        <w:t xml:space="preserve">; </w:t>
      </w:r>
      <w:r>
        <w:t xml:space="preserve">3rd reading, passed 85-13 with committee amendments (1) and (2-title)</w:t>
      </w:r>
      <w:r>
        <w:t xml:space="preserve"> </w:t>
      </w:r>
      <w:r>
        <w:t xml:space="preserve">; </w:t>
      </w:r>
      <w:r>
        <w:t xml:space="preserve">received in Senate</w:t>
        <w:br/>
      </w:r>
    </w:p>
    <w:p>
      <w:pPr>
        <w:pStyle w:val="RecordBase"/>
      </w:pPr>
      <w:r>
        <w:rPr>
          <w:b/>
        </w:rPr>
        <w:t xml:space="preserve">SB59 (BR249)</w:t>
      </w:r>
      <w:r>
        <w:rPr>
          <w:b/>
        </w:rPr>
        <w:t xml:space="preserve"/>
      </w:r>
      <w:r>
        <w:t xml:space="preserve"> - E. Harris</w:t>
      </w:r>
      <w:r>
        <w:t xml:space="preserve">, C. Girdler</w:t>
      </w:r>
      <w:r>
        <w:t xml:space="preserve">, S. Humphries</w:t>
        <w:br/>
      </w:r>
    </w:p>
    <w:p>
      <w:pPr>
        <w:pStyle w:val="RecordBase"/>
      </w:pPr>
      <w:r>
        <w:t xml:space="preserve">	AN ACT relating to motor carrier transportation contracts.</w:t>
      </w:r>
    </w:p>
    <w:p>
      <w:pPr>
        <w:pStyle w:val="RecordBase"/>
      </w:pPr>
      <w:r>
        <w:t xml:space="preserve">	Create a new section of KRS Chapter 281 to define the terms "motor carrier transportation contract" and "promisee"; establish that indemnification clauses in motor carrier transportation contracts are void and unenforceable; establish that provisions in motor carrier transportation contracts requiring a motor carrier to procure liability insurance covering the acts or omissions of the promisee are void and unenforceable; establish that this section shall not apply to the Uniform Intermodal Interchange and Facilities Access Agreement.</w:t>
        <w:br/>
      </w:r>
    </w:p>
    <w:p>
      <w:pPr>
        <w:pStyle w:val="RecordBase"/>
      </w:pPr>
      <w:r>
        <w:t xml:space="preserve">	Jan 08, 2014 - </w:t>
      </w:r>
      <w:r>
        <w:t xml:space="preserve">introduced in Senate</w:t>
      </w:r>
    </w:p>
    <w:p>
      <w:pPr>
        <w:pStyle w:val="RecordBase"/>
      </w:pPr>
      <w:r>
        <w:t xml:space="preserve">	Jan 15, 2014 - </w:t>
      </w:r>
      <w:r>
        <w:t xml:space="preserve">to</w:t>
      </w:r>
      <w:r>
        <w:t xml:space="preserve"> Transportation (S)</w:t>
      </w:r>
    </w:p>
    <w:p>
      <w:pPr>
        <w:pStyle w:val="RecordBase"/>
      </w:pPr>
      <w:r>
        <w:t xml:space="preserve">	Jan 29, 2014 - </w:t>
      </w:r>
      <w:r>
        <w:t xml:space="preserve">reported favorably, 1st reading, to Calendar</w:t>
      </w:r>
    </w:p>
    <w:p>
      <w:pPr>
        <w:pStyle w:val="RecordBase"/>
      </w:pPr>
      <w:r>
        <w:t xml:space="preserve">	Jan 30, 2014 - </w:t>
      </w:r>
      <w:r>
        <w:t xml:space="preserve">2nd reading, to Rules</w:t>
      </w:r>
    </w:p>
    <w:p>
      <w:pPr>
        <w:pStyle w:val="RecordBase"/>
      </w:pPr>
      <w:r>
        <w:t xml:space="preserve">	Feb 03, 2014 - </w:t>
      </w:r>
      <w:r>
        <w:t xml:space="preserve">posted for passage in the Regular Orders of the Day for Tuesday, February 4, 2014</w:t>
      </w:r>
    </w:p>
    <w:p>
      <w:pPr>
        <w:pStyle w:val="RecordBase"/>
      </w:pPr>
      <w:r>
        <w:t xml:space="preserve">	Feb 04, 2014 - </w:t>
      </w:r>
      <w:r>
        <w:t xml:space="preserve">3rd reading, passed 38-0</w:t>
      </w:r>
    </w:p>
    <w:p>
      <w:pPr>
        <w:pStyle w:val="RecordBase"/>
      </w:pPr>
      <w:r>
        <w:t xml:space="preserve">	Feb 05, 2014 - </w:t>
      </w:r>
      <w:r>
        <w:t xml:space="preserve">received in House</w:t>
      </w:r>
    </w:p>
    <w:p>
      <w:pPr>
        <w:pStyle w:val="RecordBase"/>
      </w:pPr>
      <w:r>
        <w:t xml:space="preserve">	Feb 10, 2014 - </w:t>
      </w:r>
      <w:r>
        <w:t xml:space="preserve">to</w:t>
      </w:r>
      <w:r>
        <w:t xml:space="preserve"> Transportation (H)</w:t>
      </w:r>
    </w:p>
    <w:p>
      <w:pPr>
        <w:pStyle w:val="RecordBase"/>
      </w:pPr>
      <w:r>
        <w:t xml:space="preserve">	Mar 14, 2014 - </w:t>
      </w:r>
      <w:r>
        <w:t xml:space="preserve">posted in committee</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43)</w:t>
        <w:br/>
      </w:r>
    </w:p>
    <w:p>
      <w:pPr>
        <w:pStyle w:val="RecordBase"/>
      </w:pPr>
      <w:r>
        <w:rPr>
          <w:b/>
        </w:rPr>
        <w:t xml:space="preserve">SB60 (BR915)</w:t>
      </w:r>
      <w:r>
        <w:rPr>
          <w:b/>
        </w:rPr>
        <w:t xml:space="preserve"/>
      </w:r>
      <w:r>
        <w:t xml:space="preserve"> - J. Schickel</w:t>
      </w:r>
      <w:r>
        <w:t xml:space="preserve">, D. Thayer</w:t>
        <w:br/>
      </w:r>
    </w:p>
    <w:p>
      <w:pPr>
        <w:pStyle w:val="RecordBase"/>
      </w:pPr>
      <w:r>
        <w:t xml:space="preserve">	AN ACT relating to deadly weapons.</w:t>
      </w:r>
    </w:p>
    <w:p>
      <w:pPr>
        <w:pStyle w:val="RecordBase"/>
      </w:pPr>
      <w:r>
        <w:t xml:space="preserve">	Amend KRS 237.110 to allow firearms safety instructors to issue certificates of completion rather than the Department of Criminal Justice Training and to prohibit administrative regulations which would require concealed deadly weapon license applicants to clean guns in class; amend KRS 244.125 to prohibit alcohol consumption while in possession of a loaded firearm when on premises licensed to sell alcoholic beverages by the drink; amend KRS 237.128 and 237.132 to conform.</w:t>
        <w:br/>
      </w:r>
    </w:p>
    <w:p>
      <w:pPr>
        <w:pStyle w:val="RecordBaseCenter"/>
      </w:pPr>
      <w:r>
        <w:rPr>
          <w:b/>
        </w:rPr>
        <w:t xml:space="preserve">SB60 - AMENDMENTS</w:t>
      </w:r>
    </w:p>
    <w:p>
      <w:pPr>
        <w:pStyle w:val="RecordBase"/>
      </w:pPr>
      <w:r>
        <w:t xml:space="preserve">SCS1</w:t>
      </w:r>
      <w:r>
        <w:t xml:space="preserve"> - </w:t>
      </w:r>
      <w:r>
        <w:t xml:space="preserve">	Remove requirement that firearms safety courses provide applicants with a manual created by the Department of Criminal Justice Training; limit the prohibition against possession of a loaded firearm while drinking alcoholic beverages to only the room on the licensed premises where the alcoholic beverages are sold; exclude certain law enforcement officers acting in the course of their duties; restore firearm exemption for bona fide public restaurants that seat at least 50 persons and receive less than 50% of their income from the sale of alcoholic beverages.</w:t>
        <w:br/>
      </w:r>
    </w:p>
    <w:p>
      <w:pPr>
        <w:pStyle w:val="RecordBase"/>
      </w:pPr>
      <w:r>
        <w:t xml:space="preserve">	Jan 08, 2014 - </w:t>
      </w:r>
      <w:r>
        <w:t xml:space="preserve">introduced in Senate</w:t>
      </w:r>
    </w:p>
    <w:p>
      <w:pPr>
        <w:pStyle w:val="RecordBase"/>
      </w:pPr>
      <w:r>
        <w:t xml:space="preserve">	Jan 15, 2014 - </w:t>
      </w:r>
      <w:r>
        <w:t xml:space="preserve">to</w:t>
      </w:r>
      <w:r>
        <w:t xml:space="preserve"> Licensing, Occupations, &amp; Administrative Regulations (S)</w:t>
      </w:r>
    </w:p>
    <w:p>
      <w:pPr>
        <w:pStyle w:val="RecordBase"/>
      </w:pPr>
      <w:r>
        <w:t xml:space="preserve">	Feb 11, 2014 - </w:t>
      </w:r>
      <w:r>
        <w:t xml:space="preserve">reported favorably, 1st reading, to Calendar with Committee Substitute</w:t>
      </w:r>
      <w:r>
        <w:t xml:space="preserve"> </w:t>
      </w:r>
    </w:p>
    <w:p>
      <w:pPr>
        <w:pStyle w:val="RecordBase"/>
      </w:pPr>
      <w:r>
        <w:t xml:space="preserve">	Feb 12, 2014 - </w:t>
      </w:r>
      <w:r>
        <w:t xml:space="preserve">2nd reading, to Rules</w:t>
      </w:r>
    </w:p>
    <w:p>
      <w:pPr>
        <w:pStyle w:val="RecordBase"/>
      </w:pPr>
      <w:r>
        <w:t xml:space="preserve">	Feb 19, 2014 - </w:t>
      </w:r>
      <w:r>
        <w:t xml:space="preserve">posted for passage in the Regular Orders of the Day for Thursday, February 20, 2014</w:t>
      </w:r>
    </w:p>
    <w:p>
      <w:pPr>
        <w:pStyle w:val="RecordBase"/>
      </w:pPr>
      <w:r>
        <w:t xml:space="preserve">	Feb 20, 2014 - </w:t>
      </w:r>
      <w:r>
        <w:t xml:space="preserve">3rd reading, passed 30-4 with Committee Substitute</w:t>
      </w:r>
      <w:r>
        <w:t xml:space="preserve"> </w:t>
      </w:r>
    </w:p>
    <w:p>
      <w:pPr>
        <w:pStyle w:val="RecordBase"/>
      </w:pPr>
      <w:r>
        <w:t xml:space="preserve">	Feb 21, 2014 - </w:t>
      </w:r>
      <w:r>
        <w:t xml:space="preserve">received in House</w:t>
      </w:r>
    </w:p>
    <w:p>
      <w:pPr>
        <w:pStyle w:val="RecordBase"/>
      </w:pPr>
      <w:r>
        <w:t xml:space="preserve">	Feb 24, 2014 - </w:t>
      </w:r>
      <w:r>
        <w:t xml:space="preserve">to</w:t>
      </w:r>
      <w:r>
        <w:t xml:space="preserve"> Judiciary (H)</w:t>
        <w:br/>
      </w:r>
    </w:p>
    <w:p>
      <w:pPr>
        <w:pStyle w:val="RecordBase"/>
      </w:pPr>
      <w:r>
        <w:rPr>
          <w:b/>
        </w:rPr>
        <w:t xml:space="preserve">SB61 (BR955)</w:t>
      </w:r>
      <w:r>
        <w:rPr>
          <w:b/>
        </w:rPr>
        <w:t xml:space="preserve"/>
      </w:r>
      <w:r>
        <w:t xml:space="preserve"> - A. Kerr</w:t>
        <w:br/>
      </w:r>
    </w:p>
    <w:p>
      <w:pPr>
        <w:pStyle w:val="RecordBase"/>
      </w:pPr>
      <w:r>
        <w:t xml:space="preserve">	AN ACT relating to the licensure of fee-based pastoral counselors.</w:t>
      </w:r>
    </w:p>
    <w:p>
      <w:pPr>
        <w:pStyle w:val="RecordBase"/>
      </w:pPr>
      <w:r>
        <w:t xml:space="preserve">	Amend KRS 202A.400, 210.366, 335.600, 335.605, 335.610, 335.615, 335.620, 335.625, 335.630, 335.635, 335.640, 335.650, 335.699, and  645.020, and KRE 506 to designate "licensed clinical" pastoral counselors rather than "certified fee-based" pastoral counselors; authorize a board member whose term has expired to serve until his or her successor is appointed and qualified; allow certificate holders certified before January 1, 2015, to transition to licensure; prohibit the use of "LCPC" or any similar abbreviation, or holding oneself out as having this status, by anyone except a licensed clinical pastoral counselor.</w:t>
        <w:br/>
      </w:r>
    </w:p>
    <w:p>
      <w:pPr>
        <w:pStyle w:val="RecordBaseCenter"/>
      </w:pPr>
      <w:r>
        <w:rPr>
          <w:b/>
        </w:rPr>
        <w:t xml:space="preserve">SB61 - AMENDMENTS</w:t>
      </w:r>
    </w:p>
    <w:p>
      <w:pPr>
        <w:pStyle w:val="RecordBase"/>
      </w:pPr>
      <w:r>
        <w:t xml:space="preserve">SFA1</w:t>
      </w:r>
      <w:r>
        <w:t xml:space="preserve">(A. Kerr)</w:t>
      </w:r>
      <w:r>
        <w:t xml:space="preserve"> - </w:t>
      </w:r>
      <w:r>
        <w:t xml:space="preserve">	Designate "Kentucky licensed" pastoral counselors rather than "licensed clinical" pastoral counselors; prohibit the use of "KLPC" or any similar abbreviation, or holding oneself out as having this status, by anyone except a Kentucky licensed pastoral counselor.</w:t>
        <w:br/>
      </w:r>
    </w:p>
    <w:p>
      <w:pPr>
        <w:pStyle w:val="RecordBase"/>
      </w:pPr>
      <w:r>
        <w:t xml:space="preserve">	Jan 08, 2014 - </w:t>
      </w:r>
      <w:r>
        <w:t xml:space="preserve">introduced in Senate</w:t>
      </w:r>
    </w:p>
    <w:p>
      <w:pPr>
        <w:pStyle w:val="RecordBase"/>
      </w:pPr>
      <w:r>
        <w:t xml:space="preserve">	Jan 15, 2014 - </w:t>
      </w:r>
      <w:r>
        <w:t xml:space="preserve">to</w:t>
      </w:r>
      <w:r>
        <w:t xml:space="preserve"> Licensing, Occupations, &amp; Administrative Regulations (S)</w:t>
      </w:r>
    </w:p>
    <w:p>
      <w:pPr>
        <w:pStyle w:val="RecordBase"/>
      </w:pPr>
      <w:r>
        <w:t xml:space="preserve">	Feb 11, 2014 - </w:t>
      </w:r>
      <w:r>
        <w:t xml:space="preserve">reported favorably, 1st reading, to Calendar</w:t>
      </w:r>
      <w:r>
        <w:t xml:space="preserve">; </w:t>
      </w:r>
      <w:r>
        <w:t xml:space="preserve">floor amendment (1) filed</w:t>
      </w:r>
      <w:r>
        <w:t xml:space="preserve"> </w:t>
      </w:r>
    </w:p>
    <w:p>
      <w:pPr>
        <w:pStyle w:val="RecordBase"/>
      </w:pPr>
      <w:r>
        <w:t xml:space="preserve">	Feb 12, 2014 - </w:t>
      </w:r>
      <w:r>
        <w:t xml:space="preserve">2nd reading, to Rules</w:t>
      </w:r>
    </w:p>
    <w:p>
      <w:pPr>
        <w:pStyle w:val="RecordBase"/>
      </w:pPr>
      <w:r>
        <w:t xml:space="preserve">	Feb 13, 2014 - </w:t>
      </w:r>
      <w:r>
        <w:t xml:space="preserve">posted for passage in the Regular Orders of the Day for Thursday, February 13, 2014</w:t>
      </w:r>
      <w:r>
        <w:t xml:space="preserve">; </w:t>
      </w:r>
      <w:r>
        <w:t xml:space="preserve">3rd reading, passed 38-0 with floor amendment (1)</w:t>
      </w:r>
      <w:r>
        <w:t xml:space="preserve"> </w:t>
      </w:r>
    </w:p>
    <w:p>
      <w:pPr>
        <w:pStyle w:val="RecordBase"/>
      </w:pPr>
      <w:r>
        <w:t xml:space="preserve">	Feb 14, 2014 - </w:t>
      </w:r>
      <w:r>
        <w:t xml:space="preserve">received in House</w:t>
      </w:r>
    </w:p>
    <w:p>
      <w:pPr>
        <w:pStyle w:val="RecordBase"/>
      </w:pPr>
      <w:r>
        <w:t xml:space="preserve">	Feb 18, 2014 - </w:t>
      </w:r>
      <w:r>
        <w:t xml:space="preserve">to</w:t>
      </w:r>
      <w:r>
        <w:t xml:space="preserve"> Licensing &amp; Occupations (H)</w:t>
      </w:r>
    </w:p>
    <w:p>
      <w:pPr>
        <w:pStyle w:val="RecordBase"/>
      </w:pPr>
      <w:r>
        <w:t xml:space="preserve">	Mar 21, 2014 - </w:t>
      </w:r>
      <w:r>
        <w:t xml:space="preserve">posted in committee</w:t>
      </w:r>
    </w:p>
    <w:p>
      <w:pPr>
        <w:pStyle w:val="RecordBase"/>
      </w:pPr>
      <w:r>
        <w:t xml:space="preserve">	Mar 24, 2014 -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p>
    <w:p>
      <w:pPr>
        <w:pStyle w:val="RecordBase"/>
      </w:pPr>
      <w:r>
        <w:t xml:space="preserve">	Mar 25, 2014 - </w:t>
      </w:r>
      <w:r>
        <w:t xml:space="preserve">taken from</w:t>
      </w:r>
      <w:r>
        <w:t xml:space="preserve"> Licensing &amp; Occupations (H)</w:t>
      </w:r>
      <w:r>
        <w:t xml:space="preserve">; </w:t>
      </w:r>
      <w:r>
        <w:t xml:space="preserve">2nd reading</w:t>
      </w:r>
      <w:r>
        <w:t xml:space="preserve">; </w:t>
      </w:r>
      <w:r>
        <w:t xml:space="preserve">returned to</w:t>
      </w:r>
      <w:r>
        <w:t xml:space="preserve"> Licensing &amp; Occupations (H)</w:t>
      </w:r>
    </w:p>
    <w:p>
      <w:pPr>
        <w:pStyle w:val="RecordBase"/>
      </w:pPr>
      <w:r>
        <w:t xml:space="preserve">	Mar 26, 2014 - </w:t>
      </w:r>
      <w:r>
        <w:t xml:space="preserve">reported favorably, to Rules</w:t>
      </w:r>
      <w:r>
        <w:t xml:space="preserve">; </w:t>
      </w:r>
      <w:r>
        <w:t xml:space="preserve">taken from Rules</w:t>
      </w:r>
      <w:r>
        <w:t xml:space="preserve">; </w:t>
      </w:r>
      <w:r>
        <w:t xml:space="preserve">placed in the Orders of the Day</w:t>
      </w:r>
    </w:p>
    <w:p>
      <w:pPr>
        <w:pStyle w:val="RecordBase"/>
      </w:pPr>
      <w:r>
        <w:t xml:space="preserve">	Mar 27, 2014 - </w:t>
      </w:r>
      <w:r>
        <w:t xml:space="preserve">3rd reading, passed 64-30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64)</w:t>
        <w:br/>
      </w:r>
    </w:p>
    <w:p>
      <w:pPr>
        <w:pStyle w:val="RecordBase"/>
      </w:pPr>
      <w:r>
        <w:rPr>
          <w:b/>
        </w:rPr>
        <w:t xml:space="preserve">SB62 (BR133)</w:t>
      </w:r>
      <w:r>
        <w:rPr>
          <w:b/>
        </w:rPr>
        <w:t xml:space="preserve">/CI/LM</w:t>
      </w:r>
      <w:r>
        <w:t xml:space="preserve"> - R. Webb</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W. Westerfield</w:t>
      </w:r>
      <w:r>
        <w:t xml:space="preserve">, M. Wilson</w:t>
        <w:br/>
      </w:r>
    </w:p>
    <w:p>
      <w:pPr>
        <w:pStyle w:val="RecordBase"/>
      </w:pPr>
      <w:r>
        <w:t xml:space="preserve">	AN ACT relating to the prevention of overdose deaths.</w:t>
      </w:r>
    </w:p>
    <w:p>
      <w:pPr>
        <w:pStyle w:val="RecordBase"/>
      </w:pPr>
      <w:r>
        <w:t xml:space="preserve">	Create new section of KRS Chapter 218A to provide limited criminal and civil immunity for persons reporting or experiencing a drug or alcohol overdose.</w:t>
        <w:br/>
      </w:r>
    </w:p>
    <w:p>
      <w:pPr>
        <w:pStyle w:val="RecordBase"/>
      </w:pPr>
      <w:r>
        <w:t xml:space="preserve">	Jan 08, 2014 - </w:t>
      </w:r>
      <w:r>
        <w:t xml:space="preserve">introduced in Senate</w:t>
      </w:r>
    </w:p>
    <w:p>
      <w:pPr>
        <w:pStyle w:val="RecordBase"/>
      </w:pPr>
      <w:r>
        <w:t xml:space="preserve">	Jan 15, 2014 - </w:t>
      </w:r>
      <w:r>
        <w:t xml:space="preserve">to</w:t>
      </w:r>
      <w:r>
        <w:t xml:space="preserve"> Judiciary (S)</w:t>
        <w:br/>
      </w:r>
    </w:p>
    <w:p>
      <w:pPr>
        <w:pStyle w:val="RecordBase"/>
      </w:pPr>
      <w:r>
        <w:rPr>
          <w:b/>
        </w:rPr>
        <w:t xml:space="preserve">SB63 (BR382)</w:t>
      </w:r>
      <w:r>
        <w:rPr>
          <w:b/>
        </w:rPr>
        <w:t xml:space="preserve"/>
      </w:r>
      <w:r>
        <w:t xml:space="preserve"> - C. McDaniel</w:t>
      </w:r>
      <w:r>
        <w:t xml:space="preserve">, J. Schickel</w:t>
      </w:r>
      <w:r>
        <w:t xml:space="preserve">, C. Girdler</w:t>
      </w:r>
      <w:r>
        <w:t xml:space="preserve">, S. Gregory</w:t>
        <w:br/>
      </w:r>
    </w:p>
    <w:p>
      <w:pPr>
        <w:pStyle w:val="RecordBase"/>
      </w:pPr>
      <w:r>
        <w:t xml:space="preserve">	AN ACT relating to the workers' compensation special fund and Funding Commission.</w:t>
      </w:r>
    </w:p>
    <w:p>
      <w:pPr>
        <w:pStyle w:val="RecordBase"/>
      </w:pPr>
      <w:r>
        <w:t xml:space="preserve">	Amend KRS 342.120 require the Division of Workers' Compensation Funds to engage in an aggressive attempt to settle special fund claims; amend KRS 342.122 and eliminate all funding provided to the Labor Cabinet from special fund assessments.</w:t>
        <w:br/>
      </w:r>
    </w:p>
    <w:p>
      <w:pPr>
        <w:pStyle w:val="RecordBaseCenter"/>
      </w:pPr>
      <w:r>
        <w:rPr>
          <w:b/>
        </w:rPr>
        <w:t xml:space="preserve">SB63 - AMENDMENTS</w:t>
      </w:r>
    </w:p>
    <w:p>
      <w:pPr>
        <w:pStyle w:val="RecordBase"/>
      </w:pPr>
      <w:r>
        <w:t xml:space="preserve">SCS1</w:t>
      </w:r>
      <w:r>
        <w:t xml:space="preserve"> - </w:t>
      </w:r>
      <w:r>
        <w:t xml:space="preserve">	Amend KRS 342.120 and direct that the Division of Workers' Compensation Funds engage in an aggressive attempt to settle special fund claims; set forth provisions to provide financial or legal advice for special fund claimants and provide for a fee; amend KRS 342.122 and eliminate all funding provided to the Labor Cabinet  from special fund assessments.</w:t>
      </w:r>
    </w:p>
    <w:p>
      <w:pPr>
        <w:pStyle w:val="RecordBase"/>
      </w:pPr>
      <w:r>
        <w:t xml:space="preserve">SFA1</w:t>
      </w:r>
      <w:r>
        <w:t xml:space="preserve">(C. McDaniel)</w:t>
      </w:r>
      <w:r>
        <w:t xml:space="preserve"> - </w:t>
      </w:r>
      <w:r>
        <w:t xml:space="preserve">	Replace Subsection (4) of Section 1 (KRS 342.120) with reworded language; replace subsection (1)(a) of Section 2 (KRS 342.122) to include the Division of Workers' Compensation Funds and Occupational safety and health Review Commission in receiving Funding Commission assessments funds; require a cap on the funding provided; add amendments to KRS 342.1223 and 342.1224.</w:t>
      </w:r>
    </w:p>
    <w:p>
      <w:pPr>
        <w:pStyle w:val="RecordBase"/>
      </w:pPr>
      <w:r>
        <w:t xml:space="preserve">SFA2</w:t>
      </w:r>
      <w:r>
        <w:t xml:space="preserve">(C. McDaniel)</w:t>
      </w:r>
      <w:r>
        <w:t xml:space="preserve"> - </w:t>
      </w:r>
      <w:r>
        <w:t xml:space="preserve">Make minor amendments to Section 1(4); delete added language in Section 2(1)(a) and reinsert current statutory language, only striking out of date language; amend KRS 342.1223 by requiring certain items to be reported to interim joint committees; amend KRS 342.1224 to add two members to the board of directors.</w:t>
        <w:br/>
      </w:r>
    </w:p>
    <w:p>
      <w:pPr>
        <w:pStyle w:val="RecordBase"/>
      </w:pPr>
      <w:r>
        <w:t xml:space="preserve">	Jan 09, 2014 - </w:t>
      </w:r>
      <w:r>
        <w:t xml:space="preserve">introduced in Senate</w:t>
      </w:r>
    </w:p>
    <w:p>
      <w:pPr>
        <w:pStyle w:val="RecordBase"/>
      </w:pPr>
      <w:r>
        <w:t xml:space="preserve">	Jan 15, 2014 - </w:t>
      </w:r>
      <w:r>
        <w:t xml:space="preserve">to</w:t>
      </w:r>
      <w:r>
        <w:t xml:space="preserve"> Licensing, Occupations, &amp; Administrative Regulations (S)</w:t>
      </w:r>
    </w:p>
    <w:p>
      <w:pPr>
        <w:pStyle w:val="RecordBase"/>
      </w:pPr>
      <w:r>
        <w:t xml:space="preserve">	Feb 11, 2014 - </w:t>
      </w:r>
      <w:r>
        <w:t xml:space="preserve">reported favorably, 1st reading, to Calendar with Committee Substitute</w:t>
      </w:r>
      <w:r>
        <w:t xml:space="preserve"> </w:t>
      </w:r>
    </w:p>
    <w:p>
      <w:pPr>
        <w:pStyle w:val="RecordBase"/>
      </w:pPr>
      <w:r>
        <w:t xml:space="preserve">	Feb 12, 2014 - </w:t>
      </w:r>
      <w:r>
        <w:t xml:space="preserve">2nd reading, to Rules</w:t>
      </w:r>
    </w:p>
    <w:p>
      <w:pPr>
        <w:pStyle w:val="RecordBase"/>
      </w:pPr>
      <w:r>
        <w:t xml:space="preserve">	Feb 28, 2014 - </w:t>
      </w:r>
      <w:r>
        <w:t xml:space="preserve">floor amendment (1) filed to Committee Substitute</w:t>
      </w:r>
      <w:r>
        <w:t xml:space="preserve"> </w:t>
      </w:r>
    </w:p>
    <w:p>
      <w:pPr>
        <w:pStyle w:val="RecordBase"/>
      </w:pPr>
      <w:r>
        <w:t xml:space="preserve">	Mar 05, 2014 - </w:t>
      </w:r>
      <w:r>
        <w:t xml:space="preserve">floor amendment (2) filed to Committee Substitute</w:t>
      </w:r>
      <w:r>
        <w:t xml:space="preserve"> </w:t>
      </w:r>
    </w:p>
    <w:p>
      <w:pPr>
        <w:pStyle w:val="RecordBase"/>
      </w:pPr>
      <w:r>
        <w:t xml:space="preserve">	Mar 06, 2014 - </w:t>
      </w:r>
      <w:r>
        <w:t xml:space="preserve">posted for passage in the Regular Orders of the Day for Thursday. March 6, 2014</w:t>
      </w:r>
      <w:r>
        <w:t xml:space="preserve">; </w:t>
      </w:r>
      <w:r>
        <w:t xml:space="preserve">3rd reading</w:t>
      </w:r>
      <w:r>
        <w:t xml:space="preserve">; </w:t>
      </w:r>
      <w:r>
        <w:t xml:space="preserve">floor amendment (1) withdrawn</w:t>
      </w:r>
      <w:r>
        <w:t xml:space="preserve"> </w:t>
      </w:r>
      <w:r>
        <w:t xml:space="preserve">; </w:t>
      </w:r>
      <w:r>
        <w:t xml:space="preserve">passed 22-16 with Committee Substitute, floor amendment (2)</w:t>
      </w:r>
      <w:r>
        <w:t xml:space="preserve"> </w:t>
      </w:r>
    </w:p>
    <w:p>
      <w:pPr>
        <w:pStyle w:val="RecordBase"/>
      </w:pPr>
      <w:r>
        <w:t xml:space="preserve">	Mar 07, 2014 - </w:t>
      </w:r>
      <w:r>
        <w:t xml:space="preserve">received in House</w:t>
      </w:r>
    </w:p>
    <w:p>
      <w:pPr>
        <w:pStyle w:val="RecordBase"/>
      </w:pPr>
      <w:r>
        <w:t xml:space="preserve">	Mar 10, 2014 - </w:t>
      </w:r>
      <w:r>
        <w:t xml:space="preserve">to</w:t>
      </w:r>
      <w:r>
        <w:t xml:space="preserve"> Labor &amp; Industry (H)</w:t>
      </w:r>
    </w:p>
    <w:p>
      <w:pPr>
        <w:pStyle w:val="RecordBase"/>
      </w:pPr>
      <w:r>
        <w:t xml:space="preserve">	Mar 24, 2014 - </w:t>
      </w:r>
      <w:r>
        <w:t xml:space="preserve">taken from</w:t>
      </w:r>
      <w:r>
        <w:t xml:space="preserve"> Labor &amp; Industry (H)</w:t>
      </w:r>
      <w:r>
        <w:t xml:space="preserve">; </w:t>
      </w:r>
      <w:r>
        <w:t xml:space="preserve">1st reading</w:t>
      </w:r>
      <w:r>
        <w:t xml:space="preserve">; </w:t>
      </w:r>
      <w:r>
        <w:t xml:space="preserve">returned to</w:t>
      </w:r>
      <w:r>
        <w:t xml:space="preserve"> Labor &amp; Industry (H)</w:t>
      </w:r>
    </w:p>
    <w:p>
      <w:pPr>
        <w:pStyle w:val="RecordBase"/>
      </w:pPr>
      <w:r>
        <w:t xml:space="preserve">	Mar 25, 2014 - </w:t>
      </w:r>
      <w:r>
        <w:t xml:space="preserve">taken from</w:t>
      </w:r>
      <w:r>
        <w:t xml:space="preserve"> Labor &amp; Industry (H)</w:t>
      </w:r>
      <w:r>
        <w:t xml:space="preserve">; </w:t>
      </w:r>
      <w:r>
        <w:t xml:space="preserve">2nd reading</w:t>
      </w:r>
      <w:r>
        <w:t xml:space="preserve">; </w:t>
      </w:r>
      <w:r>
        <w:t xml:space="preserve">returned to</w:t>
      </w:r>
      <w:r>
        <w:t xml:space="preserve"> Labor &amp; Industry (H)</w:t>
        <w:br/>
      </w:r>
    </w:p>
    <w:p>
      <w:pPr>
        <w:pStyle w:val="RecordBase"/>
      </w:pPr>
      <w:r>
        <w:rPr>
          <w:b/>
        </w:rPr>
        <w:t xml:space="preserve">SB64 (BR939)</w:t>
      </w:r>
      <w:r>
        <w:rPr>
          <w:b/>
        </w:rPr>
        <w:t xml:space="preserve"/>
      </w:r>
      <w:r>
        <w:t xml:space="preserve"> - S. Gregory</w:t>
      </w:r>
      <w:r>
        <w:t xml:space="preserve">, R. Webb</w:t>
        <w:br/>
      </w:r>
    </w:p>
    <w:p>
      <w:pPr>
        <w:pStyle w:val="RecordBase"/>
      </w:pPr>
      <w:r>
        <w:t xml:space="preserve">	AN ACT relating to all-terrain vehicles.</w:t>
      </w:r>
    </w:p>
    <w:p>
      <w:pPr>
        <w:pStyle w:val="RecordBase"/>
      </w:pPr>
      <w:r>
        <w:t xml:space="preserve">	Amend KRS 189.515 to permit an all-terrain vehicle operator 16 years of age or older to cross a public roadway with a posted speed limit of 55 mph or less without protective headgear.</w:t>
        <w:br/>
      </w:r>
    </w:p>
    <w:p>
      <w:pPr>
        <w:pStyle w:val="RecordBase"/>
      </w:pPr>
      <w:r>
        <w:t xml:space="preserve">	Jan 09, 2014 - </w:t>
      </w:r>
      <w:r>
        <w:t xml:space="preserve">introduced in Senate</w:t>
      </w:r>
    </w:p>
    <w:p>
      <w:pPr>
        <w:pStyle w:val="RecordBase"/>
      </w:pPr>
      <w:r>
        <w:t xml:space="preserve">	Jan 15, 2014 - </w:t>
      </w:r>
      <w:r>
        <w:t xml:space="preserve">to</w:t>
      </w:r>
      <w:r>
        <w:t xml:space="preserve"> Transportation (S)</w:t>
      </w:r>
    </w:p>
    <w:p>
      <w:pPr>
        <w:pStyle w:val="RecordBase"/>
      </w:pPr>
      <w:r>
        <w:t xml:space="preserve">	Jan 29, 2014 - </w:t>
      </w:r>
      <w:r>
        <w:t xml:space="preserve">reported favorably, 1st reading, to Calendar</w:t>
      </w:r>
    </w:p>
    <w:p>
      <w:pPr>
        <w:pStyle w:val="RecordBase"/>
      </w:pPr>
      <w:r>
        <w:t xml:space="preserve">	Jan 30, 2014 - </w:t>
      </w:r>
      <w:r>
        <w:t xml:space="preserve">2nd reading, to Rules</w:t>
      </w:r>
    </w:p>
    <w:p>
      <w:pPr>
        <w:pStyle w:val="RecordBase"/>
      </w:pPr>
      <w:r>
        <w:t xml:space="preserve">	Feb 03, 2014 - </w:t>
      </w:r>
      <w:r>
        <w:t xml:space="preserve">posted for passage in the Regular Orders of the Day for Tuesday, February 4, 2014</w:t>
      </w:r>
    </w:p>
    <w:p>
      <w:pPr>
        <w:pStyle w:val="RecordBase"/>
      </w:pPr>
      <w:r>
        <w:t xml:space="preserve">	Feb 04, 2014 - </w:t>
      </w:r>
      <w:r>
        <w:t xml:space="preserve">3rd reading, passed 36-0</w:t>
      </w:r>
    </w:p>
    <w:p>
      <w:pPr>
        <w:pStyle w:val="RecordBase"/>
      </w:pPr>
      <w:r>
        <w:t xml:space="preserve">	Feb 05, 2014 - </w:t>
      </w:r>
      <w:r>
        <w:t xml:space="preserve">received in House</w:t>
      </w:r>
    </w:p>
    <w:p>
      <w:pPr>
        <w:pStyle w:val="RecordBase"/>
      </w:pPr>
      <w:r>
        <w:t xml:space="preserve">	Feb 10, 2014 - </w:t>
      </w:r>
      <w:r>
        <w:t xml:space="preserve">to</w:t>
      </w:r>
      <w:r>
        <w:t xml:space="preserve"> Transportation (H)</w:t>
        <w:br/>
      </w:r>
    </w:p>
    <w:p>
      <w:pPr>
        <w:pStyle w:val="RecordBase"/>
      </w:pPr>
      <w:r>
        <w:rPr>
          <w:b/>
        </w:rPr>
        <w:t xml:space="preserve">SB65 (BR985)</w:t>
      </w:r>
      <w:r>
        <w:rPr>
          <w:b/>
        </w:rPr>
        <w:t xml:space="preserve"/>
      </w:r>
      <w:r>
        <w:t xml:space="preserve"> - A. Kerr</w:t>
        <w:br/>
      </w:r>
    </w:p>
    <w:p>
      <w:pPr>
        <w:pStyle w:val="RecordBase"/>
      </w:pPr>
      <w:r>
        <w:t xml:space="preserve">	AN ACT relating to mental health records.</w:t>
      </w:r>
    </w:p>
    <w:p>
      <w:pPr>
        <w:pStyle w:val="RecordBase"/>
      </w:pPr>
      <w:r>
        <w:t xml:space="preserve">	Amend KRS 210.235 to specify additional conditions under which patient records may be disclosed.</w:t>
        <w:br/>
      </w:r>
    </w:p>
    <w:p>
      <w:pPr>
        <w:pStyle w:val="RecordBase"/>
      </w:pPr>
      <w:r>
        <w:t xml:space="preserve">	Jan 09, 2014 - </w:t>
      </w:r>
      <w:r>
        <w:t xml:space="preserve">introduced in Senate</w:t>
      </w:r>
    </w:p>
    <w:p>
      <w:pPr>
        <w:pStyle w:val="RecordBase"/>
      </w:pPr>
      <w:r>
        <w:t xml:space="preserve">	Jan 15, 2014 - </w:t>
      </w:r>
      <w:r>
        <w:t xml:space="preserve">to</w:t>
      </w:r>
      <w:r>
        <w:t xml:space="preserve"> Judiciary (S)</w:t>
      </w:r>
    </w:p>
    <w:p>
      <w:pPr>
        <w:pStyle w:val="RecordBase"/>
      </w:pPr>
      <w:r>
        <w:t xml:space="preserve">	Jan 30, 2014 - </w:t>
      </w:r>
      <w:r>
        <w:t xml:space="preserve">reassigned to</w:t>
      </w:r>
      <w:r>
        <w:t xml:space="preserve"> Health &amp; Welfare (S)</w:t>
      </w:r>
    </w:p>
    <w:p>
      <w:pPr>
        <w:pStyle w:val="RecordBase"/>
      </w:pPr>
      <w:r>
        <w:t xml:space="preserve">	Feb 19, 2014 - </w:t>
      </w:r>
      <w:r>
        <w:t xml:space="preserve">reported favorably, 1st reading, to Consent Calendar</w:t>
      </w:r>
    </w:p>
    <w:p>
      <w:pPr>
        <w:pStyle w:val="RecordBase"/>
      </w:pPr>
      <w:r>
        <w:t xml:space="preserve">	Feb 20, 2014 - </w:t>
      </w:r>
      <w:r>
        <w:t xml:space="preserve">2nd reading, to Rules</w:t>
      </w:r>
    </w:p>
    <w:p>
      <w:pPr>
        <w:pStyle w:val="RecordBase"/>
      </w:pPr>
      <w:r>
        <w:t xml:space="preserve">	Feb 21, 2014 - </w:t>
      </w:r>
      <w:r>
        <w:t xml:space="preserve">posted for passage in the Regular Orders of the Day for Monday, February 24, 2014</w:t>
      </w:r>
    </w:p>
    <w:p>
      <w:pPr>
        <w:pStyle w:val="RecordBase"/>
      </w:pPr>
      <w:r>
        <w:t xml:space="preserve">	Feb 24, 2014 - </w:t>
      </w:r>
      <w:r>
        <w:t xml:space="preserve">3rd reading, passed 35-0</w:t>
      </w:r>
      <w:r>
        <w:t xml:space="preserve">; </w:t>
      </w:r>
      <w:r>
        <w:t xml:space="preserve">received in House</w:t>
      </w:r>
    </w:p>
    <w:p>
      <w:pPr>
        <w:pStyle w:val="RecordBase"/>
      </w:pPr>
      <w:r>
        <w:t xml:space="preserve">	Feb 25, 2014 - </w:t>
      </w:r>
      <w:r>
        <w:t xml:space="preserve">to</w:t>
      </w:r>
      <w:r>
        <w:t xml:space="preserve"> Health &amp; Welfare (H)</w:t>
      </w:r>
    </w:p>
    <w:p>
      <w:pPr>
        <w:pStyle w:val="RecordBase"/>
      </w:pPr>
      <w:r>
        <w:t xml:space="preserve">	Mar 04, 2014 - </w:t>
      </w:r>
      <w:r>
        <w:t xml:space="preserve">posted in committee</w:t>
      </w:r>
    </w:p>
    <w:p>
      <w:pPr>
        <w:pStyle w:val="RecordBase"/>
      </w:pPr>
      <w:r>
        <w:t xml:space="preserve">	Mar 06, 2014 - </w:t>
      </w:r>
      <w:r>
        <w:t xml:space="preserve">reported favorably, 1st reading, to Consent Calendar</w:t>
      </w:r>
    </w:p>
    <w:p>
      <w:pPr>
        <w:pStyle w:val="RecordBase"/>
      </w:pPr>
      <w:r>
        <w:t xml:space="preserve">	Mar 07, 2014 - </w:t>
      </w:r>
      <w:r>
        <w:t xml:space="preserve">2nd reading, to Rules</w:t>
      </w:r>
    </w:p>
    <w:p>
      <w:pPr>
        <w:pStyle w:val="RecordBase"/>
      </w:pPr>
      <w:r>
        <w:t xml:space="preserve">	Mar 11, 2014 - </w:t>
      </w:r>
      <w:r>
        <w:t xml:space="preserve">posted for passage in the Consent Orders of the Day for Thursday, March 13, 2014</w:t>
      </w:r>
    </w:p>
    <w:p>
      <w:pPr>
        <w:pStyle w:val="RecordBase"/>
      </w:pPr>
      <w:r>
        <w:t xml:space="preserve">	Mar 13, 2014 - </w:t>
      </w:r>
      <w:r>
        <w:t xml:space="preserve">3rd reading, passed 99-0</w:t>
      </w:r>
    </w:p>
    <w:p>
      <w:pPr>
        <w:pStyle w:val="RecordBase"/>
      </w:pPr>
      <w:r>
        <w:t xml:space="preserve">	Mar 14, 2014 -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25, 2014 - </w:t>
      </w:r>
      <w:r>
        <w:t xml:space="preserve">signed by Governor (Acts, ch. 12)</w:t>
        <w:br/>
      </w:r>
    </w:p>
    <w:p>
      <w:pPr>
        <w:pStyle w:val="RecordBase"/>
      </w:pPr>
      <w:r>
        <w:rPr>
          <w:b/>
        </w:rPr>
        <w:t xml:space="preserve">SB66 (BR130)</w:t>
      </w:r>
      <w:r>
        <w:rPr>
          <w:b/>
        </w:rPr>
        <w:t xml:space="preserve"/>
      </w:r>
      <w:r>
        <w:t xml:space="preserve"> - C. Girdler</w:t>
      </w:r>
      <w:r>
        <w:t xml:space="preserve">, W. Blevins Jr.</w:t>
      </w:r>
      <w:r>
        <w:t xml:space="preserve">, J. Carpenter</w:t>
      </w:r>
      <w:r>
        <w:t xml:space="preserve">, P. Clark</w:t>
      </w:r>
      <w:r>
        <w:t xml:space="preserve">, S. Gregory</w:t>
      </w:r>
      <w:r>
        <w:t xml:space="preserve">, J. Schickel</w:t>
      </w:r>
      <w:r>
        <w:t xml:space="preserve">, J. Turner</w:t>
      </w:r>
      <w:r>
        <w:t xml:space="preserve">, R. Webb</w:t>
        <w:br/>
      </w:r>
    </w:p>
    <w:p>
      <w:pPr>
        <w:pStyle w:val="RecordBase"/>
      </w:pPr>
      <w:r>
        <w:t xml:space="preserve">	AN ACT relating to boating law enforcement.</w:t>
      </w:r>
    </w:p>
    <w:p>
      <w:pPr>
        <w:pStyle w:val="RecordBase"/>
      </w:pPr>
      <w:r>
        <w:t xml:space="preserve">	Amend KRS 235.310 to only allow boating enforcement officers to enter upon boats on the waters of the Commonwealth if the officer has a reasonable and articulable suspicion that a violation of KRS Chapter 235 or the administrative regulations promulgated thereunder has occurred; allow the department to conduct periodic inspections of marine sanitation devices according to regular inspection schedules; name the Act the Boater Freedom Act.</w:t>
        <w:br/>
      </w:r>
    </w:p>
    <w:p>
      <w:pPr>
        <w:pStyle w:val="RecordBaseCenter"/>
      </w:pPr>
      <w:r>
        <w:rPr>
          <w:b/>
        </w:rPr>
        <w:t xml:space="preserve">SB66 - AMENDMENTS</w:t>
      </w:r>
    </w:p>
    <w:p>
      <w:pPr>
        <w:pStyle w:val="RecordBase"/>
      </w:pPr>
      <w:r>
        <w:t xml:space="preserve">SCS1</w:t>
      </w:r>
      <w:r>
        <w:t xml:space="preserve"> - </w:t>
      </w:r>
      <w:r>
        <w:t xml:space="preserve">Retain original provisions, except prohibit an enforcement officer from stopping or entering upon a boat unless the officer has a reasonable and articulable suspicion that a violation of the Kentucky Revised Statutes has occurred; amend KRS 235.285 to keep the reference to the federal flotation device regulation current even if it is amended or renumbered; replace references to "personal watercraft or motorboat" with references to "vessel"; replace reference to federal boating navigation rules with reference to boating navigation rules established in KRS Chapter 235 or the administrative regulations promulgated thereunder; create a new section of KRS Chapter 235 requiring the Department of Fish and Wildlife Resources to annually report to the Legislative Research Commission on the training of its law enforcement officers in the areas of enforcement policy, hospitality toward participants in outdoor activities, and tourism promotion; include in the report any changes made in enforcement practices and interactions with the public during the past year.</w:t>
      </w:r>
    </w:p>
    <w:p>
      <w:pPr>
        <w:pStyle w:val="RecordBase"/>
      </w:pPr>
      <w:r>
        <w:t xml:space="preserve">HCS1</w:t>
      </w:r>
      <w:r>
        <w:t xml:space="preserve"> - </w:t>
      </w:r>
      <w:r>
        <w:t xml:space="preserve">	Amend to insert a probable cause requirement for searches, to clarify the ability to conduct license checks under existing law, and to modify the requirements for annual officer training activities.</w:t>
      </w:r>
    </w:p>
    <w:p>
      <w:pPr>
        <w:pStyle w:val="RecordBase"/>
      </w:pPr>
      <w:r>
        <w:t xml:space="preserve">HFA1</w:t>
      </w:r>
      <w:r>
        <w:t xml:space="preserve">(B. Yonts)</w:t>
      </w:r>
      <w:r>
        <w:t xml:space="preserve"> - </w:t>
      </w:r>
      <w:r>
        <w:t xml:space="preserve">	Amend KRS 150.090 to put ultimate command and control of conservation officers and other persons appointed by the commisioner to enforce Chapter 150 under the Department of Kentucky State Police.</w:t>
      </w:r>
    </w:p>
    <w:p>
      <w:pPr>
        <w:pStyle w:val="RecordBase"/>
      </w:pPr>
      <w:r>
        <w:t xml:space="preserve">HFA2</w:t>
      </w:r>
      <w:r>
        <w:t xml:space="preserve">(B. Yonts)</w:t>
      </w:r>
      <w:r>
        <w:t xml:space="preserve"> - </w:t>
      </w:r>
      <w:r>
        <w:t xml:space="preserve">Make title amendment.</w:t>
      </w:r>
    </w:p>
    <w:p>
      <w:pPr>
        <w:pStyle w:val="RecordBase"/>
      </w:pPr>
      <w:r>
        <w:t xml:space="preserve">HFA3</w:t>
      </w:r>
      <w:r>
        <w:t xml:space="preserve">(B. Yonts)</w:t>
      </w:r>
      <w:r>
        <w:t xml:space="preserve"> - </w:t>
      </w:r>
      <w:r>
        <w:t xml:space="preserve">	Retain original provisions, except on page 1, lines 12 through 13, revise requirement that an officer have a "reasonable and articulable suspicion" and require that an officer be able to provide specific and articulable facts which, taken together with rational inferences from those facts, demonstrate that a violation of the Kentucky Revised Statutes or an administrative regulation promulgated under Chapter 235 has occurred.</w:t>
      </w:r>
    </w:p>
    <w:p>
      <w:pPr>
        <w:pStyle w:val="RecordBase"/>
      </w:pPr>
      <w:r>
        <w:t xml:space="preserve">HFA4</w:t>
      </w:r>
      <w:r>
        <w:t xml:space="preserve">(B. Yonts)</w:t>
      </w:r>
      <w:r>
        <w:t xml:space="preserve"> - </w:t>
      </w:r>
      <w:r>
        <w:t xml:space="preserve">	Retain original provisions, except on page 1, line 13, revise requirement that an officer have a "reasonable and articulable suspicion" to include that a reasonable and articulable suspicion must be based upon specific and articulable facts which, taken together with rational inferences from those facts, demonstrate that a violation of the Kentucky Revised Statutes or an administrative regulation promulgated under Chapter 235 has occurred.</w:t>
        <w:br/>
      </w:r>
    </w:p>
    <w:p>
      <w:pPr>
        <w:pStyle w:val="RecordBase"/>
      </w:pPr>
      <w:r>
        <w:t xml:space="preserve">	Jan 09, 2014 - </w:t>
      </w:r>
      <w:r>
        <w:t xml:space="preserve">introduced in Senate</w:t>
      </w:r>
    </w:p>
    <w:p>
      <w:pPr>
        <w:pStyle w:val="RecordBase"/>
      </w:pPr>
      <w:r>
        <w:t xml:space="preserve">	Jan 15, 2014 - </w:t>
      </w:r>
      <w:r>
        <w:t xml:space="preserve">to</w:t>
      </w:r>
      <w:r>
        <w:t xml:space="preserve"> Judiciary (S)</w:t>
      </w:r>
    </w:p>
    <w:p>
      <w:pPr>
        <w:pStyle w:val="RecordBase"/>
      </w:pPr>
      <w:r>
        <w:t xml:space="preserve">	Feb 13, 2014 - </w:t>
      </w:r>
      <w:r>
        <w:t xml:space="preserve">reported favorably, 1st reading, to Calendar with Committee Substitute</w:t>
      </w:r>
      <w:r>
        <w:t xml:space="preserve"> </w:t>
      </w:r>
    </w:p>
    <w:p>
      <w:pPr>
        <w:pStyle w:val="RecordBase"/>
      </w:pPr>
      <w:r>
        <w:t xml:space="preserve">	Feb 14, 2014 - </w:t>
      </w:r>
      <w:r>
        <w:t xml:space="preserve">2nd reading, to Rules</w:t>
      </w:r>
    </w:p>
    <w:p>
      <w:pPr>
        <w:pStyle w:val="RecordBase"/>
      </w:pPr>
      <w:r>
        <w:t xml:space="preserve">	Feb 19, 2014 - </w:t>
      </w:r>
      <w:r>
        <w:t xml:space="preserve">posted for passage in the Regular Orders of the Day for Thursday, February 20, 2014</w:t>
      </w:r>
    </w:p>
    <w:p>
      <w:pPr>
        <w:pStyle w:val="RecordBase"/>
      </w:pPr>
      <w:r>
        <w:t xml:space="preserve">	Feb 20, 2014 - </w:t>
      </w:r>
      <w:r>
        <w:t xml:space="preserve">3rd reading, passed 35-0 with Committee Substitute</w:t>
      </w:r>
      <w:r>
        <w:t xml:space="preserve"> </w:t>
      </w:r>
    </w:p>
    <w:p>
      <w:pPr>
        <w:pStyle w:val="RecordBase"/>
      </w:pPr>
      <w:r>
        <w:t xml:space="preserve">	Feb 21, 2014 - </w:t>
      </w:r>
      <w:r>
        <w:t xml:space="preserve">received in House</w:t>
      </w:r>
    </w:p>
    <w:p>
      <w:pPr>
        <w:pStyle w:val="RecordBase"/>
      </w:pPr>
      <w:r>
        <w:t xml:space="preserve">	Feb 24, 2014 - </w:t>
      </w:r>
      <w:r>
        <w:t xml:space="preserve">to</w:t>
      </w:r>
      <w:r>
        <w:t xml:space="preserve"> Judiciary (H)</w:t>
      </w:r>
    </w:p>
    <w:p>
      <w:pPr>
        <w:pStyle w:val="RecordBase"/>
      </w:pPr>
      <w:r>
        <w:t xml:space="preserve">	Mar 17, 2014 - </w:t>
      </w:r>
      <w:r>
        <w:t xml:space="preserve">posted in committee</w:t>
      </w:r>
    </w:p>
    <w:p>
      <w:pPr>
        <w:pStyle w:val="RecordBase"/>
      </w:pPr>
      <w:r>
        <w:t xml:space="preserve">	Mar 19, 2014 -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Mar 20, 2014 - </w:t>
      </w:r>
      <w:r>
        <w:t xml:space="preserve">2nd reading, to Rules</w:t>
      </w:r>
      <w:r>
        <w:t xml:space="preserve">; </w:t>
      </w:r>
      <w:r>
        <w:t xml:space="preserve">floor amendment (3) filed to Committee Substitute, floor amendment (2-title) filed</w:t>
      </w:r>
      <w:r>
        <w:t xml:space="preserve"> </w:t>
      </w:r>
    </w:p>
    <w:p>
      <w:pPr>
        <w:pStyle w:val="RecordBase"/>
      </w:pPr>
      <w:r>
        <w:t xml:space="preserve">	Mar 24, 2014 - </w:t>
      </w:r>
      <w:r>
        <w:t xml:space="preserve">floor amendment (4) filed to Committee Substitute</w:t>
      </w:r>
      <w:r>
        <w:t xml:space="preserve"> </w:t>
      </w:r>
      <w:r>
        <w:t xml:space="preserve">; </w:t>
      </w:r>
      <w:r>
        <w:t xml:space="preserve">floor amendments (1) and (2-title) withdrawn</w:t>
      </w:r>
      <w:r>
        <w:t xml:space="preserve"> </w:t>
      </w:r>
    </w:p>
    <w:p>
      <w:pPr>
        <w:pStyle w:val="RecordBase"/>
      </w:pPr>
      <w:r>
        <w:t xml:space="preserve">	Mar 25, 2014 - </w:t>
      </w:r>
      <w:r>
        <w:t xml:space="preserve">taken from Rules</w:t>
      </w:r>
      <w:r>
        <w:t xml:space="preserve">; </w:t>
      </w:r>
      <w:r>
        <w:t xml:space="preserve">placed in the Orders of the Day</w:t>
      </w:r>
    </w:p>
    <w:p>
      <w:pPr>
        <w:pStyle w:val="RecordBase"/>
      </w:pPr>
      <w:r>
        <w:t xml:space="preserve">	Mar 27, 2014 - </w:t>
      </w:r>
      <w:r>
        <w:t xml:space="preserve">3rd reading, passed 80-13 with Committee Substitute, floor amendment (4)</w:t>
      </w:r>
      <w:r>
        <w:t xml:space="preserve"> </w:t>
      </w:r>
      <w:r>
        <w:t xml:space="preserve">; </w:t>
      </w:r>
      <w:r>
        <w:t xml:space="preserve">received in Senate</w:t>
      </w:r>
    </w:p>
    <w:p>
      <w:pPr>
        <w:pStyle w:val="RecordBase"/>
      </w:pPr>
      <w:r>
        <w:t xml:space="preserve">	Mar 31, 2014 - </w:t>
      </w:r>
      <w:r>
        <w:t xml:space="preserve">to</w:t>
      </w:r>
      <w:r>
        <w:t xml:space="preserve"> Rules (S)</w:t>
      </w:r>
      <w:r>
        <w:t xml:space="preserve">; </w:t>
      </w:r>
      <w:r>
        <w:t xml:space="preserve">posted for passage for concurrence in House Committee Substitute, floor amendment (4)</w:t>
      </w:r>
      <w:r>
        <w:t xml:space="preserve"> for Monday, March 31, 2014</w:t>
      </w:r>
      <w:r>
        <w:t xml:space="preserve">; </w:t>
      </w:r>
      <w:r>
        <w:t xml:space="preserve">Senate concurred in House Committee Substitute, floor amendment (4)</w:t>
      </w:r>
      <w:r>
        <w:t xml:space="preserve"> </w:t>
      </w:r>
      <w:r>
        <w:t xml:space="preserve">; </w:t>
      </w:r>
      <w:r>
        <w:t xml:space="preserve">passed 36-0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109)</w:t>
        <w:br/>
      </w:r>
    </w:p>
    <w:p>
      <w:pPr>
        <w:pStyle w:val="RecordBase"/>
      </w:pPr>
      <w:r>
        <w:rPr>
          <w:b/>
        </w:rPr>
        <w:t xml:space="preserve">SB67 (BR932)</w:t>
      </w:r>
      <w:r>
        <w:rPr>
          <w:b/>
        </w:rPr>
        <w:t xml:space="preserve"/>
      </w:r>
      <w:r>
        <w:t xml:space="preserve"> - B. Leeper</w:t>
        <w:br/>
      </w:r>
    </w:p>
    <w:p>
      <w:pPr>
        <w:pStyle w:val="RecordBase"/>
      </w:pPr>
      <w:r>
        <w:t xml:space="preserve">	AN ACT relating to nuclear power.</w:t>
      </w:r>
    </w:p>
    <w:p>
      <w:pPr>
        <w:pStyle w:val="RecordBase"/>
      </w:pPr>
      <w:r>
        <w:t xml:space="preserve">	Amend KRS 278.600 to define "storage" and amend a definition to require that nuclear power facilities have a plan for the storage of nuclear waste rather than a means of permanent disposal; amend KRS 278.610 to delete the requirement that the Public Service Commission certify the facility as having a means for disposal of high-level nuclear waste; change all references to disposal of nuclear waste to storage of nuclear waste; prohibit construction of low-level waste disposal sites in the Commonwealth except as provided in KRS 211.852; require the Public Service Commission to determine whether the construction or operation of a nuclear power facility, including one constructed by an entity regulated under KRS Chapter 96, would create low-level nuclear waste or mixed wastes that would be required to be disposed of in low-level waste disposal sites in the Commonwealth; repeal KRS 278.605, relating to construction of nuclear power facilities.</w:t>
        <w:br/>
      </w:r>
    </w:p>
    <w:p>
      <w:pPr>
        <w:pStyle w:val="RecordBase"/>
      </w:pPr>
      <w:r>
        <w:t xml:space="preserve">	Jan 10, 2014 - </w:t>
      </w:r>
      <w:r>
        <w:t xml:space="preserve">introduced in Senate</w:t>
      </w:r>
    </w:p>
    <w:p>
      <w:pPr>
        <w:pStyle w:val="RecordBase"/>
      </w:pPr>
      <w:r>
        <w:t xml:space="preserve">	Jan 15, 2014 - </w:t>
      </w:r>
      <w:r>
        <w:t xml:space="preserve">to</w:t>
      </w:r>
      <w:r>
        <w:t xml:space="preserve"> Natural Resources &amp; Energy (S)</w:t>
      </w:r>
    </w:p>
    <w:p>
      <w:pPr>
        <w:pStyle w:val="RecordBase"/>
      </w:pPr>
      <w:r>
        <w:t xml:space="preserve">	Jan 29, 2014 - </w:t>
      </w:r>
      <w:r>
        <w:t xml:space="preserve">reported favorably, 1st reading, to Calendar</w:t>
      </w:r>
    </w:p>
    <w:p>
      <w:pPr>
        <w:pStyle w:val="RecordBase"/>
      </w:pPr>
      <w:r>
        <w:t xml:space="preserve">	Jan 30, 2014 - </w:t>
      </w:r>
      <w:r>
        <w:t xml:space="preserve">2nd reading, to Rules</w:t>
      </w:r>
    </w:p>
    <w:p>
      <w:pPr>
        <w:pStyle w:val="RecordBase"/>
      </w:pPr>
      <w:r>
        <w:t xml:space="preserve">	Feb 03, 2014 - </w:t>
      </w:r>
      <w:r>
        <w:t xml:space="preserve">posted for passage in the Regular Orders of the Day for Tuesday, February 4, 2014</w:t>
      </w:r>
    </w:p>
    <w:p>
      <w:pPr>
        <w:pStyle w:val="RecordBase"/>
      </w:pPr>
      <w:r>
        <w:t xml:space="preserve">	Feb 04, 2014 - </w:t>
      </w:r>
      <w:r>
        <w:t xml:space="preserve">3rd reading, passed 29-6-1</w:t>
      </w:r>
    </w:p>
    <w:p>
      <w:pPr>
        <w:pStyle w:val="RecordBase"/>
      </w:pPr>
      <w:r>
        <w:t xml:space="preserve">	Feb 05, 2014 - </w:t>
      </w:r>
      <w:r>
        <w:t xml:space="preserve">received in House</w:t>
      </w:r>
    </w:p>
    <w:p>
      <w:pPr>
        <w:pStyle w:val="RecordBase"/>
      </w:pPr>
      <w:r>
        <w:t xml:space="preserve">	Feb 10, 2014 - </w:t>
      </w:r>
      <w:r>
        <w:t xml:space="preserve">to</w:t>
      </w:r>
      <w:r>
        <w:t xml:space="preserve"> Natural Resources &amp; Environment (H)</w:t>
      </w:r>
    </w:p>
    <w:p>
      <w:pPr>
        <w:pStyle w:val="RecordBase"/>
      </w:pPr>
      <w:r>
        <w:t xml:space="preserve">	Mar 24, 2014 -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p>
    <w:p>
      <w:pPr>
        <w:pStyle w:val="RecordBase"/>
      </w:pPr>
      <w:r>
        <w:t xml:space="preserve">	Mar 25, 2014 - </w:t>
      </w:r>
      <w:r>
        <w:t xml:space="preserve">posted in committee</w:t>
      </w:r>
      <w:r>
        <w:t xml:space="preserve">; </w:t>
      </w:r>
      <w:r>
        <w:t xml:space="preserve">taken from</w:t>
      </w:r>
      <w:r>
        <w:t xml:space="preserve"> Natural Resources &amp; Environment (H)</w:t>
      </w:r>
      <w:r>
        <w:t xml:space="preserve">; </w:t>
      </w:r>
      <w:r>
        <w:t xml:space="preserve">2nd reading</w:t>
      </w:r>
      <w:r>
        <w:t xml:space="preserve">; </w:t>
      </w:r>
      <w:r>
        <w:t xml:space="preserve">returned to</w:t>
      </w:r>
      <w:r>
        <w:t xml:space="preserve"> Natural Resources &amp; Environment (H)</w:t>
        <w:br/>
      </w:r>
    </w:p>
    <w:p>
      <w:pPr>
        <w:pStyle w:val="RecordBase"/>
      </w:pPr>
      <w:r>
        <w:rPr>
          <w:b/>
        </w:rPr>
        <w:t xml:space="preserve">SB68 (BR995)</w:t>
      </w:r>
      <w:r>
        <w:rPr>
          <w:b/>
        </w:rPr>
        <w:t xml:space="preserve"/>
      </w:r>
      <w:r>
        <w:t xml:space="preserve"> - D. Harper Angel</w:t>
      </w:r>
      <w:r>
        <w:t xml:space="preserve">, W. Blevins Jr.</w:t>
      </w:r>
      <w:r>
        <w:t xml:space="preserve">, A. Kerr</w:t>
      </w:r>
      <w:r>
        <w:t xml:space="preserve">, M. McGarvey</w:t>
      </w:r>
      <w:r>
        <w:t xml:space="preserve">, G. Neal</w:t>
      </w:r>
      <w:r>
        <w:t xml:space="preserve">, J. Rhoads</w:t>
      </w:r>
      <w:r>
        <w:t xml:space="preserve">, R. Thomas</w:t>
      </w:r>
      <w:r>
        <w:t xml:space="preserve">, R. Webb</w:t>
        <w:br/>
      </w:r>
    </w:p>
    <w:p>
      <w:pPr>
        <w:pStyle w:val="RecordBase"/>
      </w:pPr>
      <w:r>
        <w:t xml:space="preserve">	AN ACT relating to domestic violence.</w:t>
      </w:r>
    </w:p>
    <w:p>
      <w:pPr>
        <w:pStyle w:val="RecordBase"/>
      </w:pPr>
      <w:r>
        <w:t xml:space="preserve">	Amend KRS 403.720 to include persons in dating relationships within the coverage of Kentucky's domestic violence laws; amend KRS 403.735 to require the court, when a petition involves a minor, to improve conditions that cause the least disruption to education if the parties attend the same school system.</w:t>
        <w:br/>
      </w:r>
    </w:p>
    <w:p>
      <w:pPr>
        <w:pStyle w:val="RecordBase"/>
      </w:pPr>
      <w:r>
        <w:t xml:space="preserve">	Jan 10, 2014 - </w:t>
      </w:r>
      <w:r>
        <w:t xml:space="preserve">introduced in Senate</w:t>
      </w:r>
    </w:p>
    <w:p>
      <w:pPr>
        <w:pStyle w:val="RecordBase"/>
      </w:pPr>
      <w:r>
        <w:t xml:space="preserve">	Jan 15, 2014 - </w:t>
      </w:r>
      <w:r>
        <w:t xml:space="preserve">to</w:t>
      </w:r>
      <w:r>
        <w:t xml:space="preserve"> Judiciary (S)</w:t>
        <w:br/>
      </w:r>
    </w:p>
    <w:p>
      <w:pPr>
        <w:pStyle w:val="RecordBase"/>
      </w:pPr>
      <w:r>
        <w:rPr>
          <w:b/>
        </w:rPr>
        <w:t xml:space="preserve">SB69 (BR910)</w:t>
      </w:r>
      <w:r>
        <w:rPr>
          <w:b/>
        </w:rPr>
        <w:t xml:space="preserve"/>
      </w:r>
      <w:r>
        <w:t xml:space="preserve"> - B. Smith</w:t>
      </w:r>
      <w:r>
        <w:t xml:space="preserve">, D. Parrett</w:t>
        <w:br/>
      </w:r>
    </w:p>
    <w:p>
      <w:pPr>
        <w:pStyle w:val="RecordBase"/>
      </w:pPr>
      <w:r>
        <w:t xml:space="preserve">	AN ACT relating to the Endow Kentucky tax credit and declaring an emergency.</w:t>
      </w:r>
    </w:p>
    <w:p>
      <w:pPr>
        <w:pStyle w:val="RecordBase"/>
      </w:pPr>
      <w:r>
        <w:t xml:space="preserve">	Amend KRS 141.438 to increase the total amount of Endow Kentucky tax credits that may be awarded each fiscal year from $500,000 to $2,000,000 beginning in fiscal year 2014-2015; EMERGENCY.</w:t>
        <w:br/>
      </w:r>
    </w:p>
    <w:p>
      <w:pPr>
        <w:pStyle w:val="RecordBase"/>
      </w:pPr>
      <w:r>
        <w:t xml:space="preserve">	Jan 13, 2014 - </w:t>
      </w:r>
      <w:r>
        <w:t xml:space="preserve">introduced in Senate</w:t>
      </w:r>
    </w:p>
    <w:p>
      <w:pPr>
        <w:pStyle w:val="RecordBase"/>
      </w:pPr>
      <w:r>
        <w:t xml:space="preserve">	Jan 15, 2014 - </w:t>
      </w:r>
      <w:r>
        <w:t xml:space="preserve">to</w:t>
      </w:r>
      <w:r>
        <w:t xml:space="preserve"> Appropriations &amp; Revenue (S)</w:t>
        <w:br/>
      </w:r>
    </w:p>
    <w:p>
      <w:pPr>
        <w:pStyle w:val="RecordBase"/>
      </w:pPr>
      <w:r>
        <w:rPr>
          <w:b/>
        </w:rPr>
        <w:t xml:space="preserve">SB70 (BR1494)</w:t>
      </w:r>
      <w:r>
        <w:rPr>
          <w:b/>
        </w:rPr>
        <w:t xml:space="preserve"/>
      </w:r>
      <w:r>
        <w:t xml:space="preserve"> - S. Humphries</w:t>
        <w:br/>
      </w:r>
    </w:p>
    <w:p>
      <w:pPr>
        <w:pStyle w:val="RecordBase"/>
      </w:pPr>
      <w:r>
        <w:t xml:space="preserve">	AN ACT relating to energy conservation measures for state buildings and property.</w:t>
      </w:r>
    </w:p>
    <w:p>
      <w:pPr>
        <w:pStyle w:val="RecordBase"/>
      </w:pPr>
      <w:r>
        <w:t xml:space="preserve">	Amend KRS 56.770 to clarify definitions for state government buildings and state property related to energy conservation; amend KRS 56.772, 56.774, 56.780, and 42.580 to conform.</w:t>
        <w:br/>
      </w:r>
    </w:p>
    <w:p>
      <w:pPr>
        <w:pStyle w:val="RecordBase"/>
      </w:pPr>
      <w:r>
        <w:t xml:space="preserve">	Feb 19, 2014 - </w:t>
      </w:r>
      <w:r>
        <w:t xml:space="preserve">introduced in Senate</w:t>
      </w:r>
    </w:p>
    <w:p>
      <w:pPr>
        <w:pStyle w:val="RecordBase"/>
      </w:pPr>
      <w:r>
        <w:t xml:space="preserve">	Feb 21, 2014 - </w:t>
      </w:r>
      <w:r>
        <w:t xml:space="preserve">to</w:t>
      </w:r>
      <w:r>
        <w:t xml:space="preserve"> Natural Resources &amp; Energy (S)</w:t>
      </w:r>
    </w:p>
    <w:p>
      <w:pPr>
        <w:pStyle w:val="RecordBase"/>
      </w:pPr>
      <w:r>
        <w:t xml:space="preserve">	Mar 12, 2014 - </w:t>
      </w:r>
      <w:r>
        <w:t xml:space="preserve">reported favorably, 1st reading, to Calendar</w:t>
      </w:r>
    </w:p>
    <w:p>
      <w:pPr>
        <w:pStyle w:val="RecordBase"/>
      </w:pPr>
      <w:r>
        <w:t xml:space="preserve">	Mar 13, 2014 - </w:t>
      </w:r>
      <w:r>
        <w:t xml:space="preserve">2nd reading, to Rules</w:t>
      </w:r>
    </w:p>
    <w:p>
      <w:pPr>
        <w:pStyle w:val="RecordBase"/>
      </w:pPr>
      <w:r>
        <w:t xml:space="preserve">	Mar 14, 2014 - </w:t>
      </w:r>
      <w:r>
        <w:t xml:space="preserve">posted for passage in the Regular Orders of the Day for Monday, March 17, 2014</w:t>
      </w:r>
    </w:p>
    <w:p>
      <w:pPr>
        <w:pStyle w:val="RecordBase"/>
      </w:pPr>
      <w:r>
        <w:t xml:space="preserve">	Mar 17, 2014 - </w:t>
      </w:r>
      <w:r>
        <w:t xml:space="preserve">3rd reading, passed 38-0</w:t>
      </w:r>
    </w:p>
    <w:p>
      <w:pPr>
        <w:pStyle w:val="RecordBase"/>
      </w:pPr>
      <w:r>
        <w:t xml:space="preserve">	Mar 18, 2014 - </w:t>
      </w:r>
      <w:r>
        <w:t xml:space="preserve">received in House</w:t>
      </w:r>
    </w:p>
    <w:p>
      <w:pPr>
        <w:pStyle w:val="RecordBase"/>
      </w:pPr>
      <w:r>
        <w:t xml:space="preserve">	Mar 19, 2014 - </w:t>
      </w:r>
      <w:r>
        <w:t xml:space="preserve">to</w:t>
      </w:r>
      <w:r>
        <w:t xml:space="preserve"> State Government (H)</w:t>
      </w:r>
    </w:p>
    <w:p>
      <w:pPr>
        <w:pStyle w:val="RecordBase"/>
      </w:pPr>
      <w:r>
        <w:t xml:space="preserve">	Mar 24, 2014 -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r>
    </w:p>
    <w:p>
      <w:pPr>
        <w:pStyle w:val="RecordBase"/>
      </w:pPr>
      <w:r>
        <w:t xml:space="preserve">	Mar 25, 2014 - </w:t>
      </w:r>
      <w:r>
        <w:t xml:space="preserve">reported favorably, 2nd reading, to Rules</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27, 2014 - </w:t>
      </w:r>
      <w:r>
        <w:t xml:space="preserve">3rd reading, passed 100-0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65)</w:t>
        <w:br/>
      </w:r>
    </w:p>
    <w:p>
      <w:pPr>
        <w:pStyle w:val="RecordBase"/>
      </w:pPr>
      <w:r>
        <w:rPr>
          <w:b/>
        </w:rPr>
        <w:t xml:space="preserve">SB71 (BR1021)</w:t>
      </w:r>
      <w:r>
        <w:rPr>
          <w:b/>
        </w:rPr>
        <w:t xml:space="preserve"/>
      </w:r>
      <w:r>
        <w:t xml:space="preserve"> - R. Stivers II</w:t>
        <w:br/>
      </w:r>
    </w:p>
    <w:p>
      <w:pPr>
        <w:pStyle w:val="RecordBase"/>
      </w:pPr>
      <w:r>
        <w:t xml:space="preserve">	AN ACT reclassifying the City of Booneville.</w:t>
      </w:r>
    </w:p>
    <w:p>
      <w:pPr>
        <w:pStyle w:val="RecordBase"/>
      </w:pPr>
      <w:r>
        <w:t xml:space="preserve">	Reclassify the City of Booneville, in Owsley County, with a population of 80,  from a city of the 6th class to a city of the 4th class, which requires a population of 3,000 to 7,999.</w:t>
        <w:br/>
      </w:r>
    </w:p>
    <w:p>
      <w:pPr>
        <w:pStyle w:val="RecordBase"/>
      </w:pPr>
      <w:r>
        <w:t xml:space="preserve">	Jan 13, 2014 - </w:t>
      </w:r>
      <w:r>
        <w:t xml:space="preserve">introduced in Senate</w:t>
      </w:r>
    </w:p>
    <w:p>
      <w:pPr>
        <w:pStyle w:val="RecordBase"/>
      </w:pPr>
      <w:r>
        <w:t xml:space="preserve">	Jan 15, 2014 - </w:t>
      </w:r>
      <w:r>
        <w:t xml:space="preserve">to</w:t>
      </w:r>
      <w:r>
        <w:t xml:space="preserve"> State &amp; Local Government (S)</w:t>
        <w:br/>
      </w:r>
    </w:p>
    <w:p>
      <w:pPr>
        <w:pStyle w:val="RecordBase"/>
      </w:pPr>
      <w:r>
        <w:rPr>
          <w:b/>
        </w:rPr>
        <w:t xml:space="preserve">SB72 (BR924)</w:t>
      </w:r>
      <w:r>
        <w:rPr>
          <w:b/>
        </w:rPr>
        <w:t xml:space="preserve"/>
      </w:r>
      <w:r>
        <w:t xml:space="preserve"> - J. Schickel</w:t>
        <w:br/>
      </w:r>
    </w:p>
    <w:p>
      <w:pPr>
        <w:pStyle w:val="RecordBase"/>
      </w:pPr>
      <w:r>
        <w:t xml:space="preserve">	AN ACT relating to judicial redistricting.</w:t>
      </w:r>
    </w:p>
    <w:p>
      <w:pPr>
        <w:pStyle w:val="RecordBase"/>
      </w:pPr>
      <w:r>
        <w:t xml:space="preserve">	Create a new section of KRS Chapter 21A to require the Supreme Court to analyze and propose adjustments to the Commonwealth's judicial circuits and districts and the judicial assignments therein to account for population changes in the same years as legislative redistricting is required.</w:t>
        <w:br/>
      </w:r>
    </w:p>
    <w:p>
      <w:pPr>
        <w:pStyle w:val="RecordBaseCenter"/>
      </w:pPr>
      <w:r>
        <w:rPr>
          <w:b/>
        </w:rPr>
        <w:t xml:space="preserve">SB72 - AMENDMENTS</w:t>
      </w:r>
    </w:p>
    <w:p>
      <w:pPr>
        <w:pStyle w:val="RecordBase"/>
      </w:pPr>
      <w:r>
        <w:t xml:space="preserve">SCS1</w:t>
      </w:r>
      <w:r>
        <w:t xml:space="preserve"> - </w:t>
      </w:r>
      <w:r>
        <w:t xml:space="preserve">	Amend to add a consideration of caseload to the required report as to local circuits and districts.</w:t>
        <w:br/>
      </w:r>
    </w:p>
    <w:p>
      <w:pPr>
        <w:pStyle w:val="RecordBase"/>
      </w:pPr>
      <w:r>
        <w:t xml:space="preserve">	Jan 13, 2014 - </w:t>
      </w:r>
      <w:r>
        <w:t xml:space="preserve">introduced in Senate</w:t>
      </w:r>
    </w:p>
    <w:p>
      <w:pPr>
        <w:pStyle w:val="RecordBase"/>
      </w:pPr>
      <w:r>
        <w:t xml:space="preserve">	Jan 15, 2014 - </w:t>
      </w:r>
      <w:r>
        <w:t xml:space="preserve">to</w:t>
      </w:r>
      <w:r>
        <w:t xml:space="preserve"> State &amp; Local Government (S)</w:t>
      </w:r>
    </w:p>
    <w:p>
      <w:pPr>
        <w:pStyle w:val="RecordBase"/>
      </w:pPr>
      <w:r>
        <w:t xml:space="preserve">	Mar 12, 2014 - </w:t>
      </w:r>
      <w:r>
        <w:t xml:space="preserve">reported favorably, 1st reading, to Calendar with Committee Substitute</w:t>
      </w:r>
      <w:r>
        <w:t xml:space="preserve"> </w:t>
      </w:r>
    </w:p>
    <w:p>
      <w:pPr>
        <w:pStyle w:val="RecordBase"/>
      </w:pPr>
      <w:r>
        <w:t xml:space="preserve">	Mar 13, 2014 - </w:t>
      </w:r>
      <w:r>
        <w:t xml:space="preserve">2nd reading, to Rules</w:t>
      </w:r>
    </w:p>
    <w:p>
      <w:pPr>
        <w:pStyle w:val="RecordBase"/>
      </w:pPr>
      <w:r>
        <w:t xml:space="preserve">	Mar 14, 2014 - </w:t>
      </w:r>
      <w:r>
        <w:t xml:space="preserve">posted for passage in the Regular Orders of the Day for Monday, March 17, 2014</w:t>
      </w:r>
    </w:p>
    <w:p>
      <w:pPr>
        <w:pStyle w:val="RecordBase"/>
      </w:pPr>
      <w:r>
        <w:t xml:space="preserve">	Mar 17, 2014 - </w:t>
      </w:r>
      <w:r>
        <w:t xml:space="preserve">3rd reading, passed 38-0 with Committee Substitute</w:t>
      </w:r>
      <w:r>
        <w:t xml:space="preserve"> </w:t>
      </w:r>
    </w:p>
    <w:p>
      <w:pPr>
        <w:pStyle w:val="RecordBase"/>
      </w:pPr>
      <w:r>
        <w:t xml:space="preserve">	Mar 18, 2014 - </w:t>
      </w:r>
      <w:r>
        <w:t xml:space="preserve">received in House</w:t>
      </w:r>
    </w:p>
    <w:p>
      <w:pPr>
        <w:pStyle w:val="RecordBase"/>
      </w:pPr>
      <w:r>
        <w:t xml:space="preserve">	Mar 19, 2014 - </w:t>
      </w:r>
      <w:r>
        <w:t xml:space="preserve">to</w:t>
      </w:r>
      <w:r>
        <w:t xml:space="preserve"> State Government (H)</w:t>
      </w:r>
    </w:p>
    <w:p>
      <w:pPr>
        <w:pStyle w:val="RecordBase"/>
      </w:pPr>
      <w:r>
        <w:t xml:space="preserve">	Mar 24, 2014 - </w:t>
      </w:r>
      <w:r>
        <w:t xml:space="preserve">1st reading</w:t>
      </w:r>
      <w:r>
        <w:t xml:space="preserve">; </w:t>
      </w:r>
      <w:r>
        <w:t xml:space="preserve">returned to</w:t>
      </w:r>
      <w:r>
        <w:t xml:space="preserve"> State Government (H)</w:t>
      </w:r>
    </w:p>
    <w:p>
      <w:pPr>
        <w:pStyle w:val="RecordBase"/>
      </w:pPr>
      <w:r>
        <w:t xml:space="preserve">	Mar 25, 2014 - </w:t>
      </w:r>
      <w:r>
        <w:t xml:space="preserve">taken from</w:t>
      </w:r>
      <w:r>
        <w:t xml:space="preserve"> State Government (H)</w:t>
      </w:r>
      <w:r>
        <w:t xml:space="preserve">; </w:t>
      </w:r>
      <w:r>
        <w:t xml:space="preserve">2nd reading</w:t>
      </w:r>
      <w:r>
        <w:t xml:space="preserve">; </w:t>
      </w:r>
      <w:r>
        <w:t xml:space="preserve">returned to</w:t>
      </w:r>
      <w:r>
        <w:t xml:space="preserve"> State Government (H)</w:t>
        <w:br/>
      </w:r>
    </w:p>
    <w:p>
      <w:pPr>
        <w:pStyle w:val="RecordBase"/>
      </w:pPr>
      <w:r>
        <w:rPr>
          <w:b/>
        </w:rPr>
        <w:t xml:space="preserve">SB73 (BR77)</w:t>
      </w:r>
      <w:r>
        <w:rPr>
          <w:b/>
        </w:rPr>
        <w:t xml:space="preserve">/HM</w:t>
      </w:r>
      <w:r>
        <w:t xml:space="preserve"> - T. Buford</w:t>
        <w:br/>
      </w:r>
    </w:p>
    <w:p>
      <w:pPr>
        <w:pStyle w:val="RecordBase"/>
      </w:pPr>
      <w:r>
        <w:t xml:space="preserve">	AN ACT relating to requirements for preauthorization of non-formulary prescriptions.</w:t>
      </w:r>
    </w:p>
    <w:p>
      <w:pPr>
        <w:pStyle w:val="RecordBase"/>
      </w:pPr>
      <w:r>
        <w:t xml:space="preserve">	Amend KRS 304.17A-161 to define "preauthorization"; and create a new section of Subtitle 17A of KRS chapter 304 to establish requirements for pharmacy benefit managers to expedite the process of preauthorization of a non-formulary drug product.</w:t>
        <w:br/>
      </w:r>
    </w:p>
    <w:p>
      <w:pPr>
        <w:pStyle w:val="RecordBaseCenter"/>
      </w:pPr>
      <w:r>
        <w:rPr>
          <w:b/>
        </w:rPr>
        <w:t xml:space="preserve">SB73 - AMENDMENTS</w:t>
      </w:r>
    </w:p>
    <w:p>
      <w:pPr>
        <w:pStyle w:val="RecordBase"/>
      </w:pPr>
      <w:r>
        <w:t xml:space="preserve">SCS1/HM</w:t>
      </w:r>
      <w:r>
        <w:t xml:space="preserve"> - </w:t>
      </w:r>
      <w:r>
        <w:t xml:space="preserve">	Remove original provisions and require that the Pharmacy Benefit Manager contact the original prescribing physician for approval to cancel a preauthorization; adds an exemption for any scheduled drug from the provisions of this Act.</w:t>
      </w:r>
    </w:p>
    <w:p>
      <w:pPr>
        <w:pStyle w:val="RecordBase"/>
      </w:pPr>
      <w:r>
        <w:t xml:space="preserve">SFA1</w:t>
      </w:r>
      <w:r>
        <w:t xml:space="preserve">(J. Denton)</w:t>
      </w:r>
      <w:r>
        <w:t xml:space="preserve"> - </w:t>
      </w:r>
      <w:r>
        <w:t xml:space="preserve">	Allow the original prescribing physician to request an extension of a preauthorization; require that the Pharmacy Benefit Manager grant the extension.</w:t>
      </w:r>
    </w:p>
    <w:p>
      <w:pPr>
        <w:pStyle w:val="RecordBase"/>
      </w:pPr>
      <w:r>
        <w:t xml:space="preserve">HCS1/HM</w:t>
      </w:r>
      <w:r>
        <w:t xml:space="preserve"> - </w:t>
      </w:r>
      <w:r>
        <w:t xml:space="preserve">Retain original provisions; add and amend KRS 304.17A-535 to require that any exceptions policy for a managed care plan shall include a process for prior approval of a drug to extend the approval for up to 30 days following expiration of the approval if requested by the prescribing provider of the drug; amend KRS 319C.010 to clarify definitions and substitute "analytic" for "analysis" where appropriate; change the name of the board that licenses practitioners of applied behavior analysis to the "Kentucky Behavior Analyst Licensing Board" and change "board" to "licensing board" in the definition list;  delete the definition of "supervisee" and define "registered behavior technician" to conform to a new classification established by the national certification board; amend KRS 319C.020 to expand the behavior analysis terms that are protected by licensure; amend KRS 319C.030, 319C.040, 319C.050, 319C.060  and 319C.070 to conform to the definition changes; amend KRS 319C.080 to establish the licensing procedure and requirements for registered behavior technicians; amend KRS 319C.090  to conform to the definition changes;  amend KRS 319C.100, 319C.110, 319C.120, 319C.130, and 319C.140 to conform; Sections 1 and 2 effective January 1, 2015; Sections 7 to 13 effective September 15, 2014.</w:t>
      </w:r>
    </w:p>
    <w:p>
      <w:pPr>
        <w:pStyle w:val="RecordBase"/>
      </w:pPr>
      <w:r>
        <w:t xml:space="preserve">HCA1</w:t>
      </w:r>
      <w:r>
        <w:t xml:space="preserve">(J. Greer)</w:t>
      </w:r>
      <w:r>
        <w:t xml:space="preserve"> - </w:t>
      </w:r>
      <w:r>
        <w:t xml:space="preserve">	Make title amendment.</w:t>
        <w:br/>
      </w:r>
    </w:p>
    <w:p>
      <w:pPr>
        <w:pStyle w:val="RecordBase"/>
      </w:pPr>
      <w:r>
        <w:t xml:space="preserve">	Jan 13, 2014 - </w:t>
      </w:r>
      <w:r>
        <w:t xml:space="preserve">introduced in Senate</w:t>
      </w:r>
    </w:p>
    <w:p>
      <w:pPr>
        <w:pStyle w:val="RecordBase"/>
      </w:pPr>
      <w:r>
        <w:t xml:space="preserve">	Jan 15, 2014 - </w:t>
      </w:r>
      <w:r>
        <w:t xml:space="preserve">to</w:t>
      </w:r>
      <w:r>
        <w:t xml:space="preserve"> Banking &amp; Insurance (S)</w:t>
      </w:r>
    </w:p>
    <w:p>
      <w:pPr>
        <w:pStyle w:val="RecordBase"/>
      </w:pPr>
      <w:r>
        <w:t xml:space="preserve">	Mar 11, 2014 - </w:t>
      </w:r>
      <w:r>
        <w:t xml:space="preserve">reported favorably, 1st reading, to Calendar with Committee Substitute</w:t>
      </w:r>
      <w:r>
        <w:t xml:space="preserve"> </w:t>
      </w:r>
    </w:p>
    <w:p>
      <w:pPr>
        <w:pStyle w:val="RecordBase"/>
      </w:pPr>
      <w:r>
        <w:t xml:space="preserve">	Mar 12, 2014 - </w:t>
      </w:r>
      <w:r>
        <w:t xml:space="preserve">2nd reading, to Rules</w:t>
      </w:r>
    </w:p>
    <w:p>
      <w:pPr>
        <w:pStyle w:val="RecordBase"/>
      </w:pPr>
      <w:r>
        <w:t xml:space="preserve">	Mar 13, 2014 - </w:t>
      </w:r>
      <w:r>
        <w:t xml:space="preserve">posted for passage in the Regular Orders of the Day for Friday, March 14</w:t>
      </w:r>
    </w:p>
    <w:p>
      <w:pPr>
        <w:pStyle w:val="RecordBase"/>
      </w:pPr>
      <w:r>
        <w:t xml:space="preserve">	Mar 14, 2014 - </w:t>
      </w:r>
      <w:r>
        <w:t xml:space="preserve">floor amendment (1) filed to Committee Substitute</w:t>
      </w:r>
      <w:r>
        <w:t xml:space="preserve"> </w:t>
      </w:r>
      <w:r>
        <w:t xml:space="preserve">; </w:t>
      </w:r>
      <w:r>
        <w:t xml:space="preserve">3rd reading, passed 30-4 with Committee Substitute</w:t>
      </w:r>
      <w:r>
        <w:t xml:space="preserve"> </w:t>
      </w:r>
      <w:r>
        <w:t xml:space="preserve">; </w:t>
      </w:r>
      <w:r>
        <w:t xml:space="preserve">received in House</w:t>
      </w:r>
    </w:p>
    <w:p>
      <w:pPr>
        <w:pStyle w:val="RecordBase"/>
      </w:pPr>
      <w:r>
        <w:t xml:space="preserve">	Mar 17, 2014 - </w:t>
      </w:r>
      <w:r>
        <w:t xml:space="preserve">to</w:t>
      </w:r>
      <w:r>
        <w:t xml:space="preserve"> Banking &amp; Insurance (H)</w:t>
      </w:r>
    </w:p>
    <w:p>
      <w:pPr>
        <w:pStyle w:val="RecordBase"/>
      </w:pPr>
      <w:r>
        <w:t xml:space="preserve">	Mar 24, 2014 -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p>
    <w:p>
      <w:pPr>
        <w:pStyle w:val="RecordBase"/>
      </w:pPr>
      <w:r>
        <w:t xml:space="preserve">	Mar 25, 2014 - </w:t>
      </w:r>
      <w:r>
        <w:t xml:space="preserve">taken from</w:t>
      </w:r>
      <w:r>
        <w:t xml:space="preserve"> Banking &amp; Insurance (H)</w:t>
      </w:r>
      <w:r>
        <w:t xml:space="preserve">; </w:t>
      </w:r>
      <w:r>
        <w:t xml:space="preserve">2nd reading</w:t>
      </w:r>
      <w:r>
        <w:t xml:space="preserve">; </w:t>
      </w:r>
      <w:r>
        <w:t xml:space="preserve">returned to</w:t>
      </w:r>
      <w:r>
        <w:t xml:space="preserve"> Banking &amp; Insurance (H)</w:t>
      </w:r>
      <w:r>
        <w:t xml:space="preserve">; </w:t>
      </w:r>
      <w:r>
        <w:t xml:space="preserve">posting waived</w:t>
      </w:r>
    </w:p>
    <w:p>
      <w:pPr>
        <w:pStyle w:val="RecordBase"/>
      </w:pPr>
      <w:r>
        <w:t xml:space="preserve">	Mar 26, 2014 - </w:t>
      </w:r>
      <w:r>
        <w:t xml:space="preserve">posted in committee</w:t>
      </w:r>
      <w:r>
        <w:t xml:space="preserve">; </w:t>
      </w:r>
      <w:r>
        <w:t xml:space="preserve">reported favorably, to Rules with Committee Substitute, committee amendment (1-title)</w:t>
      </w:r>
      <w:r>
        <w:t xml:space="preserve"> </w:t>
      </w:r>
      <w:r>
        <w:t xml:space="preserve">; </w:t>
      </w:r>
      <w:r>
        <w:t xml:space="preserve">taken from Rules</w:t>
      </w:r>
      <w:r>
        <w:t xml:space="preserve">; </w:t>
      </w:r>
      <w:r>
        <w:t xml:space="preserve">placed in the Orders of the Day</w:t>
      </w:r>
    </w:p>
    <w:p>
      <w:pPr>
        <w:pStyle w:val="RecordBase"/>
      </w:pPr>
      <w:r>
        <w:t xml:space="preserve">	Mar 28, 2014 - </w:t>
      </w:r>
      <w:r>
        <w:t xml:space="preserve">3rd reading, passed 97-0 with Committee Substitute, committee amendment (1-title)</w:t>
      </w:r>
      <w:r>
        <w:t xml:space="preserve"> </w:t>
      </w:r>
    </w:p>
    <w:p>
      <w:pPr>
        <w:pStyle w:val="RecordBase"/>
      </w:pPr>
      <w:r>
        <w:t xml:space="preserve">	Mar 31, 2014 - </w:t>
      </w:r>
      <w:r>
        <w:t xml:space="preserve">received in Senate</w:t>
        <w:br/>
      </w:r>
    </w:p>
    <w:p>
      <w:pPr>
        <w:pStyle w:val="RecordBase"/>
      </w:pPr>
      <w:r>
        <w:rPr>
          <w:b/>
        </w:rPr>
        <w:t xml:space="preserve">SB74 (BR325)</w:t>
      </w:r>
      <w:r>
        <w:rPr>
          <w:b/>
        </w:rPr>
        <w:t xml:space="preserve"/>
      </w:r>
      <w:r>
        <w:t xml:space="preserve"> - J. Higdon</w:t>
      </w:r>
      <w:r>
        <w:t xml:space="preserve">, T. Buford</w:t>
        <w:br/>
      </w:r>
    </w:p>
    <w:p>
      <w:pPr>
        <w:pStyle w:val="RecordBase"/>
      </w:pPr>
      <w:r>
        <w:t xml:space="preserve">	AN ACT relating to disaster and emergency response.</w:t>
      </w:r>
    </w:p>
    <w:p>
      <w:pPr>
        <w:pStyle w:val="RecordBase"/>
      </w:pPr>
      <w:r>
        <w:t xml:space="preserve">	Amend KRS 39A.280 to provide civil liability protections to licensed professional engineers and licensed architects who voluntarily provide professional services at the request of officials during or after a declared emergency, disaster, or catastrophe; establish limitations to liability protection; require the Division of Emergency Management to promulgate administrative regulations.</w:t>
        <w:br/>
      </w:r>
    </w:p>
    <w:p>
      <w:pPr>
        <w:pStyle w:val="RecordBaseCenter"/>
      </w:pPr>
      <w:r>
        <w:rPr>
          <w:b/>
        </w:rPr>
        <w:t xml:space="preserve">SB74 - AMENDMENTS</w:t>
      </w:r>
    </w:p>
    <w:p>
      <w:pPr>
        <w:pStyle w:val="RecordBase"/>
      </w:pPr>
      <w:r>
        <w:t xml:space="preserve">SCS1</w:t>
      </w:r>
      <w:r>
        <w:t xml:space="preserve"> - </w:t>
      </w:r>
      <w:r>
        <w:t xml:space="preserve">	Amend KRS 39A.280 to provide civil liability protections to licensed professional engineers and licensed architects who voluntarily provide professional services at the request of officials during or after a declared emergency, disaster, or catastrophe; establish limitations to liability protection.</w:t>
      </w:r>
    </w:p>
    <w:p>
      <w:pPr>
        <w:pStyle w:val="RecordBase"/>
      </w:pPr>
      <w:r>
        <w:t xml:space="preserve">SFA1</w:t>
      </w:r>
      <w:r>
        <w:t xml:space="preserve">(J. Higdon)</w:t>
      </w:r>
      <w:r>
        <w:t xml:space="preserve"> - </w:t>
      </w:r>
      <w:r>
        <w:t xml:space="preserve">	Amend KRS 39A.280 to authorize liability protection for licensed professional engineers and licensed architects and to specify that this liability protection occurs  if the services rendered arise out of a declared emergency and  if the professional rendering the services acts as an ordinary reasonably prudent member of the profession.</w:t>
      </w:r>
    </w:p>
    <w:p>
      <w:pPr>
        <w:pStyle w:val="RecordBase"/>
      </w:pPr>
      <w:r>
        <w:t xml:space="preserve">HCS1</w:t>
      </w:r>
      <w:r>
        <w:t xml:space="preserve"> - </w:t>
      </w:r>
      <w:r>
        <w:t xml:space="preserve">	Retain original provisions; amend KRS 154.26-010 to allow companies with approved economic revitalization projects qualifying for incentives under the Kentucky Industrial Revitalization Act (KIRA) to undertake supplemental projects during or within 24 months following the term of the initial project and to qualify for additional incentives; amend KRS 154.26-080 to establish the requirements for supplemental projects; amend KRS 154.26-090 and KRS 154.26-100 to conform; amend KRS 139.480 to exempt property incorporated into the construction or modification of a blast furnace as part of a KIRA supplemental project from the state sales and use tax; provide that sales tax exemption provisions are EFFECTIVE August 1, 2014.</w:t>
      </w:r>
    </w:p>
    <w:p>
      <w:pPr>
        <w:pStyle w:val="RecordBase"/>
      </w:pPr>
      <w:r>
        <w:t xml:space="preserve">HCA1</w:t>
      </w:r>
      <w:r>
        <w:t xml:space="preserve">(T. Pullin)</w:t>
      </w:r>
      <w:r>
        <w:t xml:space="preserve"> - </w:t>
      </w:r>
      <w:r>
        <w:t xml:space="preserve">	Make title amendment.</w:t>
        <w:br/>
      </w:r>
    </w:p>
    <w:p>
      <w:pPr>
        <w:pStyle w:val="RecordBase"/>
      </w:pPr>
      <w:r>
        <w:t xml:space="preserve">	Jan 13, 2014 - </w:t>
      </w:r>
      <w:r>
        <w:t xml:space="preserve">introduced in Senate</w:t>
      </w:r>
    </w:p>
    <w:p>
      <w:pPr>
        <w:pStyle w:val="RecordBase"/>
      </w:pPr>
      <w:r>
        <w:t xml:space="preserve">	Jan 15, 2014 - </w:t>
      </w:r>
      <w:r>
        <w:t xml:space="preserve">to</w:t>
      </w:r>
      <w:r>
        <w:t xml:space="preserve"> Veterans, Military Affairs, &amp; Public Protection (S)</w:t>
      </w:r>
    </w:p>
    <w:p>
      <w:pPr>
        <w:pStyle w:val="RecordBase"/>
      </w:pPr>
      <w:r>
        <w:t xml:space="preserve">	Jan 23, 2014 - </w:t>
      </w:r>
      <w:r>
        <w:t xml:space="preserve">reported favorably, 1st reading, to Calendar with Committee Substitute</w:t>
      </w:r>
      <w:r>
        <w:t xml:space="preserve"> </w:t>
      </w:r>
    </w:p>
    <w:p>
      <w:pPr>
        <w:pStyle w:val="RecordBase"/>
      </w:pPr>
      <w:r>
        <w:t xml:space="preserve">	Jan 24, 2014 - </w:t>
      </w:r>
      <w:r>
        <w:t xml:space="preserve">2nd reading, to Rules</w:t>
      </w:r>
    </w:p>
    <w:p>
      <w:pPr>
        <w:pStyle w:val="RecordBase"/>
      </w:pPr>
      <w:r>
        <w:t xml:space="preserve">	Jan 27, 2014 - </w:t>
      </w:r>
      <w:r>
        <w:t xml:space="preserve">posted for passage in the Regular Orders of the Day for Tuesday, January 28, 2014</w:t>
      </w:r>
    </w:p>
    <w:p>
      <w:pPr>
        <w:pStyle w:val="RecordBase"/>
      </w:pPr>
      <w:r>
        <w:t xml:space="preserve">	Jan 28, 2014 - </w:t>
      </w:r>
      <w:r>
        <w:t xml:space="preserve">passed over and retained in the Orders of the Day</w:t>
      </w:r>
    </w:p>
    <w:p>
      <w:pPr>
        <w:pStyle w:val="RecordBase"/>
      </w:pPr>
      <w:r>
        <w:t xml:space="preserve">	Jan 29, 2014 - </w:t>
      </w:r>
      <w:r>
        <w:t xml:space="preserve">passed over and retained in the Orders of the Day</w:t>
      </w:r>
      <w:r>
        <w:t xml:space="preserve">; </w:t>
      </w:r>
      <w:r>
        <w:t xml:space="preserve">floor amendment (1) filed to Committee Substitute</w:t>
      </w:r>
      <w:r>
        <w:t xml:space="preserve"> </w:t>
      </w:r>
    </w:p>
    <w:p>
      <w:pPr>
        <w:pStyle w:val="RecordBase"/>
      </w:pPr>
      <w:r>
        <w:t xml:space="preserve">	Jan 30, 2014 - </w:t>
      </w:r>
      <w:r>
        <w:t xml:space="preserve">3rd reading, passed 37-0 with Committee Substitute, floor amendment (1)</w:t>
      </w:r>
      <w:r>
        <w:t xml:space="preserve"> </w:t>
      </w:r>
    </w:p>
    <w:p>
      <w:pPr>
        <w:pStyle w:val="RecordBase"/>
      </w:pPr>
      <w:r>
        <w:t xml:space="preserve">	Jan 31, 2014 - </w:t>
      </w:r>
      <w:r>
        <w:t xml:space="preserve">received in House</w:t>
      </w:r>
    </w:p>
    <w:p>
      <w:pPr>
        <w:pStyle w:val="RecordBase"/>
      </w:pPr>
      <w:r>
        <w:t xml:space="preserve">	Feb 03, 2014 - </w:t>
      </w:r>
      <w:r>
        <w:t xml:space="preserve">to</w:t>
      </w:r>
      <w:r>
        <w:t xml:space="preserve"> Veterans, Military Affairs, &amp; Public Safety (H)</w:t>
      </w:r>
    </w:p>
    <w:p>
      <w:pPr>
        <w:pStyle w:val="RecordBase"/>
      </w:pPr>
      <w:r>
        <w:t xml:space="preserve">	Mar 24, 2014 - </w:t>
      </w:r>
      <w:r>
        <w:t xml:space="preserve">posted in committee</w:t>
      </w:r>
      <w:r>
        <w:t xml:space="preserve">; </w:t>
      </w:r>
      <w:r>
        <w:t xml:space="preserve">taken from</w:t>
      </w:r>
      <w:r>
        <w:t xml:space="preserve"> Veterans, Military Affairs, &amp; Public Safety (H)</w:t>
      </w:r>
      <w:r>
        <w:t xml:space="preserve">; </w:t>
      </w:r>
      <w:r>
        <w:t xml:space="preserve">1st reading</w:t>
      </w:r>
      <w:r>
        <w:t xml:space="preserve">; </w:t>
      </w:r>
      <w:r>
        <w:t xml:space="preserve">returned to</w:t>
      </w:r>
      <w:r>
        <w:t xml:space="preserve"> Veterans, Military Affairs, &amp; Public Safety (H)</w:t>
      </w:r>
    </w:p>
    <w:p>
      <w:pPr>
        <w:pStyle w:val="RecordBase"/>
      </w:pPr>
      <w:r>
        <w:t xml:space="preserve">	Mar 25, 2014 - </w:t>
      </w:r>
      <w:r>
        <w:t xml:space="preserve">taken from</w:t>
      </w:r>
      <w:r>
        <w:t xml:space="preserve"> Veterans, Military Affairs, &amp; Public Safety (H)</w:t>
      </w:r>
      <w:r>
        <w:t xml:space="preserve">; </w:t>
      </w:r>
      <w:r>
        <w:t xml:space="preserve">2nd reading</w:t>
      </w:r>
      <w:r>
        <w:t xml:space="preserve">; </w:t>
      </w:r>
      <w:r>
        <w:t xml:space="preserve">returned to</w:t>
      </w:r>
      <w:r>
        <w:t xml:space="preserve"> Veterans, Military Affairs, &amp; Public Safety (H)</w:t>
      </w:r>
    </w:p>
    <w:p>
      <w:pPr>
        <w:pStyle w:val="RecordBase"/>
      </w:pPr>
      <w:r>
        <w:t xml:space="preserve">	Mar 26, 2014 - </w:t>
      </w:r>
      <w:r>
        <w:t xml:space="preserve">reported favorably, to Rules with Committee Substitute, committee amendment (1-title)</w:t>
      </w:r>
      <w:r>
        <w:t xml:space="preserve"> </w:t>
      </w:r>
      <w:r>
        <w:t xml:space="preserve">; </w:t>
      </w:r>
      <w:r>
        <w:t xml:space="preserve">taken from Rules</w:t>
      </w:r>
      <w:r>
        <w:t xml:space="preserve">; </w:t>
      </w:r>
      <w:r>
        <w:t xml:space="preserve">placed in the Orders of the Day</w:t>
      </w:r>
    </w:p>
    <w:p>
      <w:pPr>
        <w:pStyle w:val="RecordBase"/>
      </w:pPr>
      <w:r>
        <w:t xml:space="preserve">	Mar 27, 2014 - </w:t>
      </w:r>
      <w:r>
        <w:t xml:space="preserve">3rd reading, passed 96-1 with Committee Substitute, committee amendment (1-title)</w:t>
      </w:r>
      <w:r>
        <w:t xml:space="preserve"> </w:t>
      </w:r>
      <w:r>
        <w:t xml:space="preserve">; </w:t>
      </w:r>
      <w:r>
        <w:t xml:space="preserve">received in Senate</w:t>
      </w:r>
      <w:r>
        <w:t xml:space="preserve">; </w:t>
      </w:r>
      <w:r>
        <w:t xml:space="preserve">to</w:t>
      </w:r>
      <w:r>
        <w:t xml:space="preserve"> Rules (S)</w:t>
      </w:r>
    </w:p>
    <w:p>
      <w:pPr>
        <w:pStyle w:val="RecordBase"/>
      </w:pPr>
      <w:r>
        <w:t xml:space="preserve">	Apr 15, 2014 - </w:t>
      </w:r>
      <w:r>
        <w:t xml:space="preserve">posted for passage for concurrence in House Committee Substitute, committee amendment (1-title)</w:t>
      </w:r>
      <w:r>
        <w:t xml:space="preserve"> </w:t>
      </w:r>
      <w:r>
        <w:t xml:space="preserve">; </w:t>
      </w:r>
      <w:r>
        <w:t xml:space="preserve">Senate concurred in House Committee Substitute, committee amendment (1-title)</w:t>
      </w:r>
      <w:r>
        <w:t xml:space="preserve"> </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129)</w:t>
        <w:br/>
      </w:r>
    </w:p>
    <w:p>
      <w:pPr>
        <w:pStyle w:val="RecordBase"/>
      </w:pPr>
      <w:r>
        <w:rPr>
          <w:b/>
        </w:rPr>
        <w:t xml:space="preserve">SB75 (BR975)</w:t>
      </w:r>
      <w:r>
        <w:rPr>
          <w:b/>
        </w:rPr>
        <w:t xml:space="preserve"/>
      </w:r>
      <w:r>
        <w:t xml:space="preserve"> - J. Rhoads</w:t>
        <w:br/>
      </w:r>
    </w:p>
    <w:p>
      <w:pPr>
        <w:pStyle w:val="RecordBase"/>
      </w:pPr>
      <w:r>
        <w:t xml:space="preserve">	AN ACT relating to public library districts.</w:t>
      </w:r>
    </w:p>
    <w:p>
      <w:pPr>
        <w:pStyle w:val="RecordBase"/>
      </w:pPr>
      <w:r>
        <w:t xml:space="preserve">	Create a new section of KRS 173.450 to 173.650 to provide for an alternative method of creating a public library district, appointing board members, levying an ad valorem tax and modifying the tax with fiscal court approval; specify the method of dissolution.</w:t>
        <w:br/>
      </w:r>
    </w:p>
    <w:p>
      <w:pPr>
        <w:pStyle w:val="RecordBaseCenter"/>
      </w:pPr>
      <w:r>
        <w:rPr>
          <w:b/>
        </w:rPr>
        <w:t xml:space="preserve">SB75 - AMENDMENTS</w:t>
      </w:r>
    </w:p>
    <w:p>
      <w:pPr>
        <w:pStyle w:val="RecordBase"/>
      </w:pPr>
      <w:r>
        <w:t xml:space="preserve">SFA1</w:t>
      </w:r>
      <w:r>
        <w:t xml:space="preserve">(J. Rhoads)</w:t>
      </w:r>
      <w:r>
        <w:t xml:space="preserve"> - </w:t>
      </w:r>
      <w:r>
        <w:t xml:space="preserve">	Amend Section 1 to provide that fiscal courts in counties not containing library districts on the effective date of the act, rather than on or after the effective date of the Act may form one under the provisions of the Act, and limit the terms of board members to two terms.</w:t>
        <w:br/>
      </w:r>
    </w:p>
    <w:p>
      <w:pPr>
        <w:pStyle w:val="RecordBase"/>
      </w:pPr>
      <w:r>
        <w:t xml:space="preserve">	Jan 14, 2014 - </w:t>
      </w:r>
      <w:r>
        <w:t xml:space="preserve">introduced in Senate</w:t>
      </w:r>
    </w:p>
    <w:p>
      <w:pPr>
        <w:pStyle w:val="RecordBase"/>
      </w:pPr>
      <w:r>
        <w:t xml:space="preserve">	Jan 16, 2014 - </w:t>
      </w:r>
      <w:r>
        <w:t xml:space="preserve">to</w:t>
      </w:r>
      <w:r>
        <w:t xml:space="preserve"> Appropriations &amp; Revenue (S)</w:t>
      </w:r>
    </w:p>
    <w:p>
      <w:pPr>
        <w:pStyle w:val="RecordBase"/>
      </w:pPr>
      <w:r>
        <w:t xml:space="preserve">	Jan 30, 2014 - </w:t>
      </w:r>
      <w:r>
        <w:t xml:space="preserve">floor amendment (1) filed</w:t>
      </w:r>
      <w:r>
        <w:t xml:space="preserve"> </w:t>
        <w:br/>
      </w:r>
    </w:p>
    <w:p>
      <w:pPr>
        <w:pStyle w:val="RecordBase"/>
      </w:pPr>
      <w:r>
        <w:rPr>
          <w:b/>
        </w:rPr>
        <w:t xml:space="preserve">SB76 (BR266)</w:t>
      </w:r>
      <w:r>
        <w:rPr>
          <w:b/>
        </w:rPr>
        <w:t xml:space="preserve"/>
      </w:r>
      <w:r>
        <w:t xml:space="preserve"> - J. Denton</w:t>
        <w:br/>
      </w:r>
    </w:p>
    <w:p>
      <w:pPr>
        <w:pStyle w:val="RecordBase"/>
      </w:pPr>
      <w:r>
        <w:t xml:space="preserve">	AN ACT relating to medical service providers.</w:t>
      </w:r>
    </w:p>
    <w:p>
      <w:pPr>
        <w:pStyle w:val="RecordBase"/>
      </w:pPr>
      <w:r>
        <w:t xml:space="preserve">	Amend KRS 315.522 to clarify that a reciprocal license may be granted to an out-of-state provider located in one of Kentucky's seven contiguous bordering states; establish that requirements for licensure in the contiguous state, including any requirement for a physical location in the state as a condition of issuing or renewing a license, be substantially similar to the licensure requirements in this state; amend KRS 315.191 to reorganize membership of the advisory council to include two members of the durable medical equipment profession.</w:t>
        <w:br/>
      </w:r>
    </w:p>
    <w:p>
      <w:pPr>
        <w:pStyle w:val="RecordBaseCenter"/>
      </w:pPr>
      <w:r>
        <w:rPr>
          <w:b/>
        </w:rPr>
        <w:t xml:space="preserve">SB76 - AMENDMENTS</w:t>
      </w:r>
    </w:p>
    <w:p>
      <w:pPr>
        <w:pStyle w:val="RecordBase"/>
      </w:pPr>
      <w:r>
        <w:t xml:space="preserve">SCS1</w:t>
      </w:r>
      <w:r>
        <w:t xml:space="preserve"> - </w:t>
      </w:r>
      <w:r>
        <w:t xml:space="preserve">	Retain original provisions of the bill, except specify that the requirements for licensure reciprocity with contiguous states including but not limited to the requirement for a physical location be substantially similar to Kentucky's requirements, that operators from states that do not have licensure requirements indicate by affidavit that they understand and will follow Kentucky laws, and that the contiguous states grant the same privileges to Kentucky providers; require that the two representatives of the home medical equipment and services profession serving on the advisory board be licensed under KRS 315.514; exempt specialized equipment providers from licensure reciprocity if Kentucky does not provide that equipment; amend KRS 315.010 to permit a collaborative agreement to be made between more than one pharmacist and practitioner if certain agreement provisions are met.</w:t>
      </w:r>
    </w:p>
    <w:p>
      <w:pPr>
        <w:pStyle w:val="RecordBase"/>
      </w:pPr>
      <w:r>
        <w:t xml:space="preserve">SCA1</w:t>
      </w:r>
      <w:r>
        <w:t xml:space="preserve">(J. Denton)</w:t>
      </w:r>
      <w:r>
        <w:t xml:space="preserve"> - </w:t>
      </w:r>
      <w:r>
        <w:t xml:space="preserve">	Make title amendment.</w:t>
      </w:r>
    </w:p>
    <w:p>
      <w:pPr>
        <w:pStyle w:val="RecordBase"/>
      </w:pPr>
      <w:r>
        <w:t xml:space="preserve">HCS1</w:t>
      </w:r>
      <w:r>
        <w:t xml:space="preserve"> - </w:t>
      </w:r>
      <w:r>
        <w:t xml:space="preserve">	Retain original provisions and create new sections of KRS Chapter 217 to create definitions and establish authority and standards for expedited partner therapy.</w:t>
        <w:br/>
      </w:r>
    </w:p>
    <w:p>
      <w:pPr>
        <w:pStyle w:val="RecordBase"/>
      </w:pPr>
      <w:r>
        <w:t xml:space="preserve">	Jan 14, 2014 - </w:t>
      </w:r>
      <w:r>
        <w:t xml:space="preserve">introduced in Senate</w:t>
      </w:r>
    </w:p>
    <w:p>
      <w:pPr>
        <w:pStyle w:val="RecordBase"/>
      </w:pPr>
      <w:r>
        <w:t xml:space="preserve">	Jan 17, 2014 - </w:t>
      </w:r>
      <w:r>
        <w:t xml:space="preserve">to</w:t>
      </w:r>
      <w:r>
        <w:t xml:space="preserve"> Health &amp; Welfare (S)</w:t>
      </w:r>
    </w:p>
    <w:p>
      <w:pPr>
        <w:pStyle w:val="RecordBase"/>
      </w:pPr>
      <w:r>
        <w:t xml:space="preserve">	Feb 05, 2014 - </w:t>
      </w:r>
      <w:r>
        <w:t xml:space="preserve">reported favorably, 1st reading, to Calendar with Committee Substitute, committee amendment</w:t>
      </w:r>
      <w:r>
        <w:t xml:space="preserve"> (1-title)</w:t>
      </w:r>
    </w:p>
    <w:p>
      <w:pPr>
        <w:pStyle w:val="RecordBase"/>
      </w:pPr>
      <w:r>
        <w:t xml:space="preserve">	Feb 06, 2014 - </w:t>
      </w:r>
      <w:r>
        <w:t xml:space="preserve">2nd reading, to Rules</w:t>
      </w:r>
    </w:p>
    <w:p>
      <w:pPr>
        <w:pStyle w:val="RecordBase"/>
      </w:pPr>
      <w:r>
        <w:t xml:space="preserve">	Feb 12, 2014 - </w:t>
      </w:r>
      <w:r>
        <w:t xml:space="preserve">posted for passage in the Regular Orders of the Day for Wednesday, February 12, 2014</w:t>
      </w:r>
      <w:r>
        <w:t xml:space="preserve">; </w:t>
      </w:r>
      <w:r>
        <w:t xml:space="preserve">3rd reading, passed 36-0 with Committee Substitute, committee amendment (1-title)</w:t>
      </w:r>
      <w:r>
        <w:t xml:space="preserve"> </w:t>
      </w:r>
      <w:r>
        <w:t xml:space="preserve">; </w:t>
      </w:r>
      <w:r>
        <w:t xml:space="preserve">received in House</w:t>
      </w:r>
    </w:p>
    <w:p>
      <w:pPr>
        <w:pStyle w:val="RecordBase"/>
      </w:pPr>
      <w:r>
        <w:t xml:space="preserve">	Feb 13, 2014 - </w:t>
      </w:r>
      <w:r>
        <w:t xml:space="preserve">to</w:t>
      </w:r>
      <w:r>
        <w:t xml:space="preserve"> Health &amp; Welfare (H)</w:t>
      </w:r>
    </w:p>
    <w:p>
      <w:pPr>
        <w:pStyle w:val="RecordBase"/>
      </w:pPr>
      <w:r>
        <w:t xml:space="preserve">	Feb 18, 2014 - </w:t>
      </w:r>
      <w:r>
        <w:t xml:space="preserve">posted in committee</w:t>
      </w:r>
    </w:p>
    <w:p>
      <w:pPr>
        <w:pStyle w:val="RecordBase"/>
      </w:pPr>
      <w:r>
        <w:t xml:space="preserve">	Mar 13, 2014 - </w:t>
      </w:r>
      <w:r>
        <w:t xml:space="preserve">reported favorably, 1st reading, to Consent Calendar with Committee Substitute</w:t>
      </w:r>
      <w:r>
        <w:t xml:space="preserve"> </w:t>
      </w:r>
    </w:p>
    <w:p>
      <w:pPr>
        <w:pStyle w:val="RecordBase"/>
      </w:pPr>
      <w:r>
        <w:t xml:space="preserve">	Mar 14, 2014 - </w:t>
      </w:r>
      <w:r>
        <w:t xml:space="preserve">2nd reading, to Rules</w:t>
      </w:r>
    </w:p>
    <w:p>
      <w:pPr>
        <w:pStyle w:val="RecordBase"/>
      </w:pPr>
      <w:r>
        <w:t xml:space="preserve">	Mar 17, 2014 - </w:t>
      </w:r>
      <w:r>
        <w:t xml:space="preserve">taken from Rules</w:t>
      </w:r>
      <w:r>
        <w:t xml:space="preserve">; </w:t>
      </w:r>
      <w:r>
        <w:t xml:space="preserve">placed in the Consent Orders of the Day for Tuesday, March 25, 2014</w:t>
      </w:r>
    </w:p>
    <w:p>
      <w:pPr>
        <w:pStyle w:val="RecordBase"/>
      </w:pPr>
      <w:r>
        <w:t xml:space="preserve">	Mar 21, 2014 - </w:t>
      </w:r>
      <w:r>
        <w:t xml:space="preserve">taken from the Consent Orders of the Day, placed in the Regular Orders of the Day</w:t>
        <w:br/>
      </w:r>
    </w:p>
    <w:p>
      <w:pPr>
        <w:pStyle w:val="RecordBase"/>
      </w:pPr>
      <w:r>
        <w:rPr>
          <w:b/>
        </w:rPr>
        <w:t xml:space="preserve">SB77 (BR441)</w:t>
      </w:r>
      <w:r>
        <w:rPr>
          <w:b/>
        </w:rPr>
        <w:t xml:space="preserve">/CI</w:t>
      </w:r>
      <w:r>
        <w:t xml:space="preserve"> - G. Neal</w:t>
      </w:r>
      <w:r>
        <w:t xml:space="preserve">, P. Clark</w:t>
      </w:r>
      <w:r>
        <w:t xml:space="preserve">, D. Harper Angel</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various sections of the Kentucky Revised Statutes to eliminate the term "capital offense" and replace it with Class A felony; amend KRS 532.030, relating to authorized dispositions for felony offenses, to permit imprisonment for life without parole and imprisonment for life without parole for 25 years for offenses formerly denominated as capital offenses; amend KRS 532.050 to require a presentence investigation in all felony cases; amend KRS 533.010, relating to probation, to prohibit probation for a person sentenced to life without parole or life without parole for 25 years; amend KRS 640.040, relating to penalties for juveniles convicted of felony offenses, to authorize imprisonment for life without benefit of parole for 25 years, but not life imprisonment without benefit of parole, for a Class A felony which was formerly a capital offense; repeal various statutes relating to imposition of the death penalty.</w:t>
        <w:br/>
      </w:r>
    </w:p>
    <w:p>
      <w:pPr>
        <w:pStyle w:val="RecordBase"/>
      </w:pPr>
      <w:r>
        <w:t xml:space="preserve">	Jan 14, 2014 - </w:t>
      </w:r>
      <w:r>
        <w:t xml:space="preserve">introduced in Senate</w:t>
      </w:r>
    </w:p>
    <w:p>
      <w:pPr>
        <w:pStyle w:val="RecordBase"/>
      </w:pPr>
      <w:r>
        <w:t xml:space="preserve">	Jan 16, 2014 - </w:t>
      </w:r>
      <w:r>
        <w:t xml:space="preserve">to</w:t>
      </w:r>
      <w:r>
        <w:t xml:space="preserve"> Judiciary (S)</w:t>
        <w:br/>
      </w:r>
    </w:p>
    <w:p>
      <w:pPr>
        <w:pStyle w:val="RecordBase"/>
      </w:pPr>
      <w:r>
        <w:rPr>
          <w:b/>
        </w:rPr>
        <w:t xml:space="preserve">SB78 (BR388)</w:t>
      </w:r>
      <w:r>
        <w:rPr>
          <w:b/>
        </w:rPr>
        <w:t xml:space="preserve"/>
      </w:r>
      <w:r>
        <w:t xml:space="preserve"> - C. Girdler</w:t>
      </w:r>
      <w:r>
        <w:t xml:space="preserve">, D. Seum</w:t>
      </w:r>
      <w:r>
        <w:t xml:space="preserve">, W. Blevins Jr.</w:t>
      </w:r>
      <w:r>
        <w:t xml:space="preserve">, T. Buford</w:t>
      </w:r>
      <w:r>
        <w:t xml:space="preserve">, J. Carpenter</w:t>
      </w:r>
      <w:r>
        <w:t xml:space="preserve">, D. Harper Angel</w:t>
      </w:r>
      <w:r>
        <w:t xml:space="preserve">, D. Parrett</w:t>
      </w:r>
      <w:r>
        <w:t xml:space="preserve">, D. Ridley</w:t>
      </w:r>
      <w:r>
        <w:t xml:space="preserve">, J. Schickel</w:t>
        <w:br/>
      </w:r>
    </w:p>
    <w:p>
      <w:pPr>
        <w:pStyle w:val="RecordBase"/>
      </w:pPr>
      <w:r>
        <w:t xml:space="preserve">	AN ACT relating to dogs.</w:t>
      </w:r>
    </w:p>
    <w:p>
      <w:pPr>
        <w:pStyle w:val="RecordBase"/>
      </w:pPr>
      <w:r>
        <w:t xml:space="preserve">	Amend KRS 258.095 to amend the definition of who qualifies as the owner of a dog to include persons permitting the dog to remain on or about premises owned and occupied by the person.</w:t>
        <w:br/>
      </w:r>
    </w:p>
    <w:p>
      <w:pPr>
        <w:pStyle w:val="RecordBaseCenter"/>
      </w:pPr>
      <w:r>
        <w:rPr>
          <w:b/>
        </w:rPr>
        <w:t xml:space="preserve">SB78 - AMENDMENTS</w:t>
      </w:r>
    </w:p>
    <w:p>
      <w:pPr>
        <w:pStyle w:val="RecordBase"/>
      </w:pPr>
      <w:r>
        <w:t xml:space="preserve">SFA1</w:t>
      </w:r>
      <w:r>
        <w:t xml:space="preserve">(J. Rhoads)</w:t>
      </w:r>
      <w:r>
        <w:t xml:space="preserve"> - </w:t>
      </w:r>
      <w:r>
        <w:t xml:space="preserve">	Amend to restore original statutory language and to then exempt non-occupant property owners when there is insurance coverage of at least $100,000 for injuries caused by dogs.</w:t>
        <w:br/>
      </w:r>
    </w:p>
    <w:p>
      <w:pPr>
        <w:pStyle w:val="RecordBase"/>
      </w:pPr>
      <w:r>
        <w:t xml:space="preserve">	Jan 14, 2014 - </w:t>
      </w:r>
      <w:r>
        <w:t xml:space="preserve">introduced in Senate</w:t>
      </w:r>
    </w:p>
    <w:p>
      <w:pPr>
        <w:pStyle w:val="RecordBase"/>
      </w:pPr>
      <w:r>
        <w:t xml:space="preserve">	Jan 16, 2014 - </w:t>
      </w:r>
      <w:r>
        <w:t xml:space="preserve">to</w:t>
      </w:r>
      <w:r>
        <w:t xml:space="preserve"> Agriculture (S)</w:t>
      </w:r>
    </w:p>
    <w:p>
      <w:pPr>
        <w:pStyle w:val="RecordBase"/>
      </w:pPr>
      <w:r>
        <w:t xml:space="preserve">	Jan 28, 2014 - </w:t>
      </w:r>
      <w:r>
        <w:t xml:space="preserve">reported favorably, 1st reading, to Calendar</w:t>
      </w:r>
    </w:p>
    <w:p>
      <w:pPr>
        <w:pStyle w:val="RecordBase"/>
      </w:pPr>
      <w:r>
        <w:t xml:space="preserve">	Jan 29, 2014 - </w:t>
      </w:r>
      <w:r>
        <w:t xml:space="preserve">2nd reading, to Rules</w:t>
      </w:r>
    </w:p>
    <w:p>
      <w:pPr>
        <w:pStyle w:val="RecordBase"/>
      </w:pPr>
      <w:r>
        <w:t xml:space="preserve">	Jan 30, 2014 - </w:t>
      </w:r>
      <w:r>
        <w:t xml:space="preserve">floor amendment (1) filed</w:t>
      </w:r>
      <w:r>
        <w:t xml:space="preserve"> </w:t>
      </w:r>
    </w:p>
    <w:p>
      <w:pPr>
        <w:pStyle w:val="RecordBase"/>
      </w:pPr>
      <w:r>
        <w:t xml:space="preserve">	Feb 10, 2014 - </w:t>
      </w:r>
      <w:r>
        <w:t xml:space="preserve">posted for passage in the Regular Orders of the Day for Monday, February 10, 2014</w:t>
      </w:r>
      <w:r>
        <w:t xml:space="preserve">; </w:t>
      </w:r>
      <w:r>
        <w:t xml:space="preserve">3rd reading</w:t>
      </w:r>
      <w:r>
        <w:t xml:space="preserve">; </w:t>
      </w:r>
      <w:r>
        <w:t xml:space="preserve">floor amendment (1) defeated</w:t>
      </w:r>
      <w:r>
        <w:t xml:space="preserve"> </w:t>
      </w:r>
      <w:r>
        <w:t xml:space="preserve">; </w:t>
      </w:r>
      <w:r>
        <w:t xml:space="preserve">passed 29-8</w:t>
      </w:r>
    </w:p>
    <w:p>
      <w:pPr>
        <w:pStyle w:val="RecordBase"/>
      </w:pPr>
      <w:r>
        <w:t xml:space="preserve">	Feb 11, 2014 - </w:t>
      </w:r>
      <w:r>
        <w:t xml:space="preserve">received in House</w:t>
      </w:r>
    </w:p>
    <w:p>
      <w:pPr>
        <w:pStyle w:val="RecordBase"/>
      </w:pPr>
      <w:r>
        <w:t xml:space="preserve">	Feb 13, 2014 - </w:t>
      </w:r>
      <w:r>
        <w:t xml:space="preserve">to</w:t>
      </w:r>
      <w:r>
        <w:t xml:space="preserve"> Judiciary (H)</w:t>
        <w:br/>
      </w:r>
    </w:p>
    <w:p>
      <w:pPr>
        <w:pStyle w:val="RecordBase"/>
      </w:pPr>
      <w:r>
        <w:rPr>
          <w:b/>
        </w:rPr>
        <w:t xml:space="preserve">SB79 (BR1047)</w:t>
      </w:r>
      <w:r>
        <w:rPr>
          <w:b/>
        </w:rPr>
        <w:t xml:space="preserve"/>
      </w:r>
      <w:r>
        <w:t xml:space="preserve"> - R. Thomas</w:t>
        <w:br/>
      </w:r>
    </w:p>
    <w:p>
      <w:pPr>
        <w:pStyle w:val="RecordBase"/>
      </w:pPr>
      <w:r>
        <w:t xml:space="preserve">	AN ACT relating to elections.</w:t>
      </w:r>
    </w:p>
    <w:p>
      <w:pPr>
        <w:pStyle w:val="RecordBase"/>
      </w:pPr>
      <w:r>
        <w:t xml:space="preserve">	Amend KRS 118.760 to provide that a person who is registered as a member of a political party, or who was registered as a member of a political party on January 1 immediately preceding the special election for which the person seeks to be a candidate, shall not be eligible for election as an independent, or political organization, or political group candidate.</w:t>
        <w:br/>
      </w:r>
    </w:p>
    <w:p>
      <w:pPr>
        <w:pStyle w:val="RecordBase"/>
      </w:pPr>
      <w:r>
        <w:t xml:space="preserve">	Jan 15, 2014 - </w:t>
      </w:r>
      <w:r>
        <w:t xml:space="preserve">introduced in Senate</w:t>
      </w:r>
    </w:p>
    <w:p>
      <w:pPr>
        <w:pStyle w:val="RecordBase"/>
      </w:pPr>
      <w:r>
        <w:t xml:space="preserve">	Jan 17, 2014 - </w:t>
      </w:r>
      <w:r>
        <w:t xml:space="preserve">to</w:t>
      </w:r>
      <w:r>
        <w:t xml:space="preserve"> State &amp; Local Government (S)</w:t>
        <w:br/>
      </w:r>
    </w:p>
    <w:p>
      <w:pPr>
        <w:pStyle w:val="RecordBase"/>
      </w:pPr>
      <w:r>
        <w:rPr>
          <w:b/>
        </w:rPr>
        <w:t xml:space="preserve">SB80 (BR212)</w:t>
      </w:r>
      <w:r>
        <w:rPr>
          <w:b/>
        </w:rPr>
        <w:t xml:space="preserve"/>
      </w:r>
      <w:r>
        <w:t xml:space="preserve"> - J. Schickel</w:t>
      </w:r>
      <w:r>
        <w:t xml:space="preserve">, R. Webb</w:t>
        <w:br/>
      </w:r>
    </w:p>
    <w:p>
      <w:pPr>
        <w:pStyle w:val="RecordBase"/>
      </w:pPr>
      <w:r>
        <w:t xml:space="preserve">	AN ACT relating to service monkeys for persons living with paralysis.</w:t>
      </w:r>
    </w:p>
    <w:p>
      <w:pPr>
        <w:pStyle w:val="RecordBase"/>
      </w:pPr>
      <w:r>
        <w:t xml:space="preserve">	Create a new section of KRS Chapter 258 to allow an adult living with paralysis to obtain a permit to possess trained service monkey to perform day-to-day tasks and activities in a home environment; amend KRS 525.010 to define "service monkey."</w:t>
        <w:br/>
      </w:r>
    </w:p>
    <w:p>
      <w:pPr>
        <w:pStyle w:val="RecordBase"/>
      </w:pPr>
      <w:r>
        <w:t xml:space="preserve">	Jan 15, 2014 - </w:t>
      </w:r>
      <w:r>
        <w:t xml:space="preserve">introduced in Senate</w:t>
      </w:r>
    </w:p>
    <w:p>
      <w:pPr>
        <w:pStyle w:val="RecordBase"/>
      </w:pPr>
      <w:r>
        <w:t xml:space="preserve">	Jan 17, 2014 - </w:t>
      </w:r>
      <w:r>
        <w:t xml:space="preserve">to</w:t>
      </w:r>
      <w:r>
        <w:t xml:space="preserve"> Agriculture (S)</w:t>
        <w:br/>
      </w:r>
    </w:p>
    <w:p>
      <w:pPr>
        <w:pStyle w:val="RecordBase"/>
      </w:pPr>
      <w:r>
        <w:rPr>
          <w:b/>
        </w:rPr>
        <w:t xml:space="preserve">SB81 (BR1000)</w:t>
      </w:r>
      <w:r>
        <w:rPr>
          <w:b/>
        </w:rPr>
        <w:t xml:space="preserve"/>
      </w:r>
      <w:r>
        <w:t xml:space="preserve"> - J. Schickel</w:t>
        <w:br/>
      </w:r>
    </w:p>
    <w:p>
      <w:pPr>
        <w:pStyle w:val="RecordBase"/>
      </w:pPr>
      <w:r>
        <w:t xml:space="preserve">	AN ACT relating to employee misclassification.</w:t>
      </w:r>
    </w:p>
    <w:p>
      <w:pPr>
        <w:pStyle w:val="RecordBase"/>
      </w:pPr>
      <w:r>
        <w:t xml:space="preserve">	Amend KRS 336.010 to define "contractor," "person," "prime contractor," "secretary," and 'subcontractor"; amend KRS 336.040 to require the Labor Cabinet to be the determining authority in issues related to employee misclassification; create a new section of KRS Chapter 336 to establish criteria for determining whether a person is an independent contractor, exempting a prime contractor for a subcontractor's misclassification of an employee, and exempting independent contractors from certain benefits; amend KRS 336.050 to require the secretary to develop a training program on classification of employees; amend KRS 336.990 to establish a penalty for misclassification of employees; amend KRS 342.640 to delete provisions relating to newspaper delivery persons.</w:t>
        <w:br/>
      </w:r>
    </w:p>
    <w:p>
      <w:pPr>
        <w:pStyle w:val="RecordBaseCenter"/>
      </w:pPr>
      <w:r>
        <w:rPr>
          <w:b/>
        </w:rPr>
        <w:t xml:space="preserve">SB81 - AMENDMENTS</w:t>
      </w:r>
    </w:p>
    <w:p>
      <w:pPr>
        <w:pStyle w:val="RecordBase"/>
      </w:pPr>
      <w:r>
        <w:t xml:space="preserve">SFA1</w:t>
      </w:r>
      <w:r>
        <w:t xml:space="preserve">(J. Schickel)</w:t>
      </w:r>
      <w:r>
        <w:t xml:space="preserve"> - </w:t>
      </w:r>
      <w:r>
        <w:t xml:space="preserve">	Retain original provisions; amend criteria to determine an independent contractor to include that the person is engaged in a distinct occupation or business and that the person supplies the instrumentalities, tools, and skills required to perform the work contracted for.</w:t>
      </w:r>
    </w:p>
    <w:p>
      <w:pPr>
        <w:pStyle w:val="RecordBase"/>
      </w:pPr>
      <w:r>
        <w:t xml:space="preserve">HCS1</w:t>
      </w:r>
      <w:r>
        <w:t xml:space="preserve"> - </w:t>
      </w:r>
      <w:r>
        <w:t xml:space="preserve">Create new sections in KRS Chapters 131, 336, and 342 and amend KRS 131.020 and 151B.280 to require the Education and Workforce Development Cabinet, Department of Revenue, Department of Workers' Claims, and Department of Workplace Standards to create and execute information sharing agreements related to employee misclassification; create a reporting requirement for all the agencies to annually report data on employee misclassification to the Interim Joint Committees on Appropriations and Revenue and Labor and Industry.</w:t>
        <w:br/>
      </w:r>
    </w:p>
    <w:p>
      <w:pPr>
        <w:pStyle w:val="RecordBase"/>
      </w:pPr>
      <w:r>
        <w:t xml:space="preserve">	Jan 15, 2014 - </w:t>
      </w:r>
      <w:r>
        <w:t xml:space="preserve">introduced in Senate</w:t>
      </w:r>
    </w:p>
    <w:p>
      <w:pPr>
        <w:pStyle w:val="RecordBase"/>
      </w:pPr>
      <w:r>
        <w:t xml:space="preserve">	Jan 17, 2014 - </w:t>
      </w:r>
      <w:r>
        <w:t xml:space="preserve">to</w:t>
      </w:r>
      <w:r>
        <w:t xml:space="preserve"> Economic Development, Tourism &amp; Labor (S)</w:t>
      </w:r>
    </w:p>
    <w:p>
      <w:pPr>
        <w:pStyle w:val="RecordBase"/>
      </w:pPr>
      <w:r>
        <w:t xml:space="preserve">	Feb 13, 2014 - </w:t>
      </w:r>
      <w:r>
        <w:t xml:space="preserve">reported favorably, 1st reading, to Calendar</w:t>
      </w:r>
    </w:p>
    <w:p>
      <w:pPr>
        <w:pStyle w:val="RecordBase"/>
      </w:pPr>
      <w:r>
        <w:t xml:space="preserve">	Feb 14, 2014 - </w:t>
      </w:r>
      <w:r>
        <w:t xml:space="preserve">2nd reading, to Rules</w:t>
      </w:r>
    </w:p>
    <w:p>
      <w:pPr>
        <w:pStyle w:val="RecordBase"/>
      </w:pPr>
      <w:r>
        <w:t xml:space="preserve">	Feb 24, 2014 - </w:t>
      </w:r>
      <w:r>
        <w:t xml:space="preserve">posted for passage in the Regular Orders of the Day for Tuesday, February 25, 2014</w:t>
      </w:r>
    </w:p>
    <w:p>
      <w:pPr>
        <w:pStyle w:val="RecordBase"/>
      </w:pPr>
      <w:r>
        <w:t xml:space="preserve">	Feb 25, 2014 - </w:t>
      </w:r>
      <w:r>
        <w:t xml:space="preserve">passed over and retained in the Orders of the Day</w:t>
      </w:r>
      <w:r>
        <w:t xml:space="preserve">; </w:t>
      </w:r>
      <w:r>
        <w:t xml:space="preserve">floor amendment (1) filed</w:t>
      </w:r>
      <w:r>
        <w:t xml:space="preserve"> </w:t>
      </w:r>
    </w:p>
    <w:p>
      <w:pPr>
        <w:pStyle w:val="RecordBase"/>
      </w:pPr>
      <w:r>
        <w:t xml:space="preserve">	Feb 26, 2014 - </w:t>
      </w:r>
      <w:r>
        <w:t xml:space="preserve">passed over and retained in the Orders of the Day</w:t>
      </w:r>
    </w:p>
    <w:p>
      <w:pPr>
        <w:pStyle w:val="RecordBase"/>
      </w:pPr>
      <w:r>
        <w:t xml:space="preserve">	Feb 27, 2014 - </w:t>
      </w:r>
      <w:r>
        <w:t xml:space="preserve">passed over and retained in the Orders of the Day</w:t>
      </w:r>
    </w:p>
    <w:p>
      <w:pPr>
        <w:pStyle w:val="RecordBase"/>
      </w:pPr>
      <w:r>
        <w:t xml:space="preserve">	Feb 28, 2014 - </w:t>
      </w:r>
      <w:r>
        <w:t xml:space="preserve">passed over and retained in the Orders of the Day</w:t>
      </w:r>
    </w:p>
    <w:p>
      <w:pPr>
        <w:pStyle w:val="RecordBase"/>
      </w:pPr>
      <w:r>
        <w:t xml:space="preserve">	Mar 04, 2014 - </w:t>
      </w:r>
      <w:r>
        <w:t xml:space="preserve">3rd reading, passed 24-14 with floor amendment (1)</w:t>
      </w:r>
      <w:r>
        <w:t xml:space="preserve"> </w:t>
      </w:r>
      <w:r>
        <w:t xml:space="preserve">; </w:t>
      </w:r>
      <w:r>
        <w:t xml:space="preserve">received in House</w:t>
      </w:r>
    </w:p>
    <w:p>
      <w:pPr>
        <w:pStyle w:val="RecordBase"/>
      </w:pPr>
      <w:r>
        <w:t xml:space="preserve">	Mar 05, 2014 - </w:t>
      </w:r>
      <w:r>
        <w:t xml:space="preserve">to</w:t>
      </w:r>
      <w:r>
        <w:t xml:space="preserve"> Labor &amp; Industry (H)</w:t>
      </w:r>
    </w:p>
    <w:p>
      <w:pPr>
        <w:pStyle w:val="RecordBase"/>
      </w:pPr>
      <w:r>
        <w:t xml:space="preserve">	Mar 07, 2014 - </w:t>
      </w:r>
      <w:r>
        <w:t xml:space="preserve">posted in committee</w:t>
      </w:r>
    </w:p>
    <w:p>
      <w:pPr>
        <w:pStyle w:val="RecordBase"/>
      </w:pPr>
      <w:r>
        <w:t xml:space="preserve">	Mar 20, 2014 - </w:t>
      </w:r>
      <w:r>
        <w:t xml:space="preserve">taken from</w:t>
      </w:r>
      <w:r>
        <w:t xml:space="preserve"> Labor &amp; Industry (H)</w:t>
      </w:r>
      <w:r>
        <w:t xml:space="preserve">; </w:t>
      </w:r>
      <w:r>
        <w:t xml:space="preserve">1st reading</w:t>
      </w:r>
      <w:r>
        <w:t xml:space="preserve">; </w:t>
      </w:r>
      <w:r>
        <w:t xml:space="preserve">returned to</w:t>
      </w:r>
      <w:r>
        <w:t xml:space="preserve"> Labor &amp; Industry (H)</w:t>
      </w:r>
    </w:p>
    <w:p>
      <w:pPr>
        <w:pStyle w:val="RecordBase"/>
      </w:pPr>
      <w:r>
        <w:t xml:space="preserve">	Mar 24, 2014 - </w:t>
      </w:r>
      <w:r>
        <w:t xml:space="preserve">taken from</w:t>
      </w:r>
      <w:r>
        <w:t xml:space="preserve"> Labor &amp; Industry (H)</w:t>
      </w:r>
      <w:r>
        <w:t xml:space="preserve">; </w:t>
      </w:r>
      <w:r>
        <w:t xml:space="preserve">2nd reading</w:t>
      </w:r>
      <w:r>
        <w:t xml:space="preserve">; </w:t>
      </w:r>
      <w:r>
        <w:t xml:space="preserve">returned to</w:t>
      </w:r>
      <w:r>
        <w:t xml:space="preserve"> Labor &amp; Industry (H)</w:t>
      </w:r>
    </w:p>
    <w:p>
      <w:pPr>
        <w:pStyle w:val="RecordBase"/>
      </w:pPr>
      <w:r>
        <w:t xml:space="preserve">	Mar 26, 2014 - </w:t>
      </w:r>
      <w:r>
        <w:t xml:space="preserve">reported favorably, to Rules with Committee Substitute</w:t>
      </w:r>
      <w:r>
        <w:t xml:space="preserve"> </w:t>
      </w:r>
      <w:r>
        <w:t xml:space="preserve">; </w:t>
      </w:r>
      <w:r>
        <w:t xml:space="preserve">taken from Rules</w:t>
      </w:r>
      <w:r>
        <w:t xml:space="preserve">; </w:t>
      </w:r>
      <w:r>
        <w:t xml:space="preserve">placed in the Orders of the Day</w:t>
      </w:r>
    </w:p>
    <w:p>
      <w:pPr>
        <w:pStyle w:val="RecordBase"/>
      </w:pPr>
      <w:r>
        <w:t xml:space="preserve">	Mar 27, 2014 - </w:t>
      </w:r>
      <w:r>
        <w:t xml:space="preserve">3rd reading, passed 74-22 with Committee Substitute</w:t>
      </w:r>
      <w:r>
        <w:t xml:space="preserve"> </w:t>
      </w:r>
      <w:r>
        <w:t xml:space="preserve">; </w:t>
      </w:r>
      <w:r>
        <w:t xml:space="preserve">received in Senate</w:t>
        <w:br/>
      </w:r>
    </w:p>
    <w:p>
      <w:pPr>
        <w:pStyle w:val="RecordBase"/>
      </w:pPr>
      <w:r>
        <w:rPr>
          <w:b/>
        </w:rPr>
        <w:t xml:space="preserve">SB82 (BR1006)</w:t>
      </w:r>
      <w:r>
        <w:rPr>
          <w:b/>
        </w:rPr>
        <w:t xml:space="preserve"/>
      </w:r>
      <w:r>
        <w:t xml:space="preserve"> - J. Denton</w:t>
        <w:br/>
      </w:r>
    </w:p>
    <w:p>
      <w:pPr>
        <w:pStyle w:val="RecordBase"/>
      </w:pPr>
      <w:r>
        <w:t xml:space="preserve">	AN ACT relating to the Cabinet for Health and Family Services.</w:t>
      </w:r>
    </w:p>
    <w:p>
      <w:pPr>
        <w:pStyle w:val="RecordBase"/>
      </w:pPr>
      <w:r>
        <w:t xml:space="preserve">	Amend KRS 11.065 to add the undersecretaries of the Cabinet for Health and Family Services to the Governor's Executive Cabinet; amend KRS 63.080 to add the secretary and undersecretaries of the Cabinet for Health and Family Services to those appointees not to be removed without cause; amend KRS 194A.005 to define terms; create new sections of KRS Chapter 194A to establish the Kentucky Board of Health and Family Services to provide oversight and accountability for the duties of the cabinet and to employ the cabinet secretary and undersecretaries; specify board membership, selection process, and rules of procedure; require the board to set qualifications for the secretary position, conduct a search, and recommend three individuals to the Governor for appointment; specify that the secretary serves at the pleasure of the board;  specify other duties of the board to include review of cabinet programs, development of federal strategies, and submission of reports to the Governor and the Interim Joint Committee on Health and Welfare.</w:t>
        <w:br/>
      </w:r>
    </w:p>
    <w:p>
      <w:pPr>
        <w:pStyle w:val="RecordBase"/>
      </w:pPr>
      <w:r>
        <w:t xml:space="preserve">	Jan 15, 2014 - </w:t>
      </w:r>
      <w:r>
        <w:t xml:space="preserve">introduced in Senate</w:t>
      </w:r>
    </w:p>
    <w:p>
      <w:pPr>
        <w:pStyle w:val="RecordBase"/>
      </w:pPr>
      <w:r>
        <w:t xml:space="preserve">	Jan 17, 2014 - </w:t>
      </w:r>
      <w:r>
        <w:t xml:space="preserve">to</w:t>
      </w:r>
      <w:r>
        <w:t xml:space="preserve"> State &amp; Local Government (S)</w:t>
      </w:r>
    </w:p>
    <w:p>
      <w:pPr>
        <w:pStyle w:val="RecordBase"/>
      </w:pPr>
      <w:r>
        <w:t xml:space="preserve">	Feb 12, 2014 - </w:t>
      </w:r>
      <w:r>
        <w:t xml:space="preserve">reported favorably, 1st reading, to Calendar</w:t>
      </w:r>
    </w:p>
    <w:p>
      <w:pPr>
        <w:pStyle w:val="RecordBase"/>
      </w:pPr>
      <w:r>
        <w:t xml:space="preserve">	Feb 13, 2014 - </w:t>
      </w:r>
      <w:r>
        <w:t xml:space="preserve">2nd reading, to Rules</w:t>
      </w:r>
    </w:p>
    <w:p>
      <w:pPr>
        <w:pStyle w:val="RecordBase"/>
      </w:pPr>
      <w:r>
        <w:t xml:space="preserve">	Feb 24, 2014 - </w:t>
      </w:r>
      <w:r>
        <w:t xml:space="preserve">posted for passage in the Regular Orders of the Day for Tuesday, February 25, 2014</w:t>
      </w:r>
    </w:p>
    <w:p>
      <w:pPr>
        <w:pStyle w:val="RecordBase"/>
      </w:pPr>
      <w:r>
        <w:t xml:space="preserve">	Feb 25, 2014 - </w:t>
      </w:r>
      <w:r>
        <w:t xml:space="preserve">3rd reading, passed 23-15</w:t>
      </w:r>
      <w:r>
        <w:t xml:space="preserve">; </w:t>
      </w:r>
      <w:r>
        <w:t xml:space="preserve">received in House</w:t>
      </w:r>
    </w:p>
    <w:p>
      <w:pPr>
        <w:pStyle w:val="RecordBase"/>
      </w:pPr>
      <w:r>
        <w:t xml:space="preserve">	Feb 26, 2014 - </w:t>
      </w:r>
      <w:r>
        <w:t xml:space="preserve">to</w:t>
      </w:r>
      <w:r>
        <w:t xml:space="preserve"> Health &amp; Welfare (H)</w:t>
        <w:br/>
      </w:r>
    </w:p>
    <w:p>
      <w:pPr>
        <w:pStyle w:val="RecordBase"/>
      </w:pPr>
      <w:r>
        <w:rPr>
          <w:b/>
        </w:rPr>
        <w:t xml:space="preserve">SB83 (BR992)</w:t>
      </w:r>
      <w:r>
        <w:rPr>
          <w:b/>
        </w:rPr>
        <w:t xml:space="preserve"/>
      </w:r>
      <w:r>
        <w:t xml:space="preserve"> - J. Schickel</w:t>
        <w:br/>
      </w:r>
    </w:p>
    <w:p>
      <w:pPr>
        <w:pStyle w:val="RecordBase"/>
      </w:pPr>
      <w:r>
        <w:t xml:space="preserve">	AN ACT relating to alcoholic beverages.</w:t>
      </w:r>
    </w:p>
    <w:p>
      <w:pPr>
        <w:pStyle w:val="RecordBase"/>
      </w:pPr>
      <w:r>
        <w:t xml:space="preserve">	Amend KRS 241.010 to define "commercial airport," "cider," "malt beverage," and "weak cider"; amend KRS 242.123 to delineate a reference to a special  local option election in a city of the second class; amend KRS 243.030 to split the distiller's license into Class A and Class B licenses; amend KRS 243.033 to clarify that caterer's licenses may be used in limited restaurant moist territory and in the manner of an NQ4 drink license; amend KRS 243.042 to allow a qualified historic site to serve alcoholic beverages by the drink on a riverboat moored at its licensed premises; amend KRS 243.050 to add the holder of a license located in a commercial airport among those licensees who may be granted an extended hours supplemental license; amend KRS 243.072 and 243.075 to include county alcohol license fees and permit local regulatory license fees for limited restaurant territory or for a city of the third or fourth class under KRS Chapter 242; amend KRS 243.082 to clarify the duties and privileges of an NQ1 license; amend KRS 243.084 to authorize NQ2 retail drink licenses for hotel and restaurant dining facilities that seat at least 50 people and that derive at least 50% of their food and alcoholic beverage receipts from the sale of food; amend KRS 243.120 to assign a distiller's Class A license to distillers that produce more than 50,000 gallons of distilled spirits per year, and a distiller's Class B license to those that produce 50,000 gallons or less per year; amend KRS 243.200 to add the duties and privileges of a transporter's license; amend KRS 243.250, 244.125, and 244.295 to set the restaurant food threshold at 50% of food and beverage receipts rather than food and beverage income; amend KRS 243.320 to allow a nonbeverage alcohol licensee to produce, possess, and use alcohol in the manufacture of nonbeverage fuel ethanol; amend KRS 243.353 to make technical changes; amend KRS 243.360 to exempt an applicant for a micro out-of-state distilled spirits and wine supplier's license from the requirement to advertise the intention to apply for a license; amend KRS 244.290 and 244.480 to replace outdated terms; amend KRS 244.585 to compel a malt beverage distributor to file its territorial agreements only upon request of the department; amend KRS 243.034, 243.170, and 243.230 to conform; repeal KRS 243.083 and 243.205.</w:t>
        <w:br/>
      </w:r>
    </w:p>
    <w:p>
      <w:pPr>
        <w:pStyle w:val="RecordBaseCenter"/>
      </w:pPr>
      <w:r>
        <w:rPr>
          <w:b/>
        </w:rPr>
        <w:t xml:space="preserve">SB83 - AMENDMENTS</w:t>
      </w:r>
    </w:p>
    <w:p>
      <w:pPr>
        <w:pStyle w:val="RecordBase"/>
      </w:pPr>
      <w:r>
        <w:t xml:space="preserve">SCS1</w:t>
      </w:r>
      <w:r>
        <w:t xml:space="preserve"> - </w:t>
      </w:r>
      <w:r>
        <w:t xml:space="preserve">	Delete authorization for a qualified historic site to serve alcoholic beverages by the drink on a riverboat moored at its licensed premises; amend KRS 243.360 to remove outdated license types and correct current license names; amend KRS 243.380 to prohibit cash payment of a license fee.</w:t>
      </w:r>
    </w:p>
    <w:p>
      <w:pPr>
        <w:pStyle w:val="RecordBase"/>
      </w:pPr>
      <w:r>
        <w:t xml:space="preserve">HFA1</w:t>
      </w:r>
      <w:r>
        <w:t xml:space="preserve">(B. Damron)</w:t>
      </w:r>
      <w:r>
        <w:t xml:space="preserve"> - </w:t>
      </w:r>
      <w:r>
        <w:t xml:space="preserve">	Amend KRS 243.155 to create a brandy and fortified wine license available to the holder of a small farm winery license; place any manufactured brandy or fortified wine within the small farm winery's 50,000 gallon annual production limit; allow a brandy and fortified wine licensee to produce fortified wine with an alcohol content of up to 24% and brandy with an alcohol content of up to 65%; permit the licensee to manufacture and bottle brandy and fortified wine produced by that small farm winery; authorize sampling, consumption, drink sales, and package sales of brandy and fortified wine on the small farm winery premises or at a small farm winery off-site retail premises; limit the brandy and fortified wine license to only specifically authorized activities; add an annual brandy and fortified wine license fee of $30.</w:t>
        <w:br/>
      </w:r>
    </w:p>
    <w:p>
      <w:pPr>
        <w:pStyle w:val="RecordBase"/>
      </w:pPr>
      <w:r>
        <w:t xml:space="preserve">	Jan 15, 2014 - </w:t>
      </w:r>
      <w:r>
        <w:t xml:space="preserve">introduced in Senate</w:t>
      </w:r>
    </w:p>
    <w:p>
      <w:pPr>
        <w:pStyle w:val="RecordBase"/>
      </w:pPr>
      <w:r>
        <w:t xml:space="preserve">	Jan 17, 2014 - </w:t>
      </w:r>
      <w:r>
        <w:t xml:space="preserve">to</w:t>
      </w:r>
      <w:r>
        <w:t xml:space="preserve"> Licensing, Occupations, &amp; Administrative Regulations (S)</w:t>
      </w:r>
    </w:p>
    <w:p>
      <w:pPr>
        <w:pStyle w:val="RecordBase"/>
      </w:pPr>
      <w:r>
        <w:t xml:space="preserve">	Feb 25, 2014 - </w:t>
      </w:r>
      <w:r>
        <w:t xml:space="preserve">reported favorably, 1st reading, to Calendar with Committee Substitute</w:t>
      </w:r>
      <w:r>
        <w:t xml:space="preserve"> </w:t>
      </w:r>
    </w:p>
    <w:p>
      <w:pPr>
        <w:pStyle w:val="RecordBase"/>
      </w:pPr>
      <w:r>
        <w:t xml:space="preserve">	Feb 26, 2014 - </w:t>
      </w:r>
      <w:r>
        <w:t xml:space="preserve">2nd reading, to Rules</w:t>
      </w:r>
    </w:p>
    <w:p>
      <w:pPr>
        <w:pStyle w:val="RecordBase"/>
      </w:pPr>
      <w:r>
        <w:t xml:space="preserve">	Feb 28, 2014 - </w:t>
      </w:r>
      <w:r>
        <w:t xml:space="preserve">posted for passage in the Regular Orders of the Day for Monday, March 3, 2014</w:t>
      </w:r>
    </w:p>
    <w:p>
      <w:pPr>
        <w:pStyle w:val="RecordBase"/>
      </w:pPr>
      <w:r>
        <w:t xml:space="preserve">	Mar 04, 2014 - </w:t>
      </w:r>
      <w:r>
        <w:t xml:space="preserve">3rd reading, passed 27-8 with Committee Substitute</w:t>
      </w:r>
      <w:r>
        <w:t xml:space="preserve"> </w:t>
      </w:r>
      <w:r>
        <w:t xml:space="preserve">; </w:t>
      </w:r>
      <w:r>
        <w:t xml:space="preserve">received in House</w:t>
      </w:r>
    </w:p>
    <w:p>
      <w:pPr>
        <w:pStyle w:val="RecordBase"/>
      </w:pPr>
      <w:r>
        <w:t xml:space="preserve">	Mar 05, 2014 - </w:t>
      </w:r>
      <w:r>
        <w:t xml:space="preserve">to</w:t>
      </w:r>
      <w:r>
        <w:t xml:space="preserve"> Licensing &amp; Occupations (H)</w:t>
      </w:r>
    </w:p>
    <w:p>
      <w:pPr>
        <w:pStyle w:val="RecordBase"/>
      </w:pPr>
      <w:r>
        <w:t xml:space="preserve">	Mar 10, 2014 - </w:t>
      </w:r>
      <w:r>
        <w:t xml:space="preserve">posted in committee</w:t>
      </w:r>
    </w:p>
    <w:p>
      <w:pPr>
        <w:pStyle w:val="RecordBase"/>
      </w:pPr>
      <w:r>
        <w:t xml:space="preserve">	Mar 12, 2014 - </w:t>
      </w:r>
      <w:r>
        <w:t xml:space="preserve">reported favorably, 1st reading, to Consent Calendar</w:t>
      </w:r>
    </w:p>
    <w:p>
      <w:pPr>
        <w:pStyle w:val="RecordBase"/>
      </w:pPr>
      <w:r>
        <w:t xml:space="preserve">	Mar 13, 2014 - </w:t>
      </w:r>
      <w:r>
        <w:t xml:space="preserve">2nd reading, to Rules</w:t>
      </w:r>
      <w:r>
        <w:t xml:space="preserve">; </w:t>
      </w:r>
      <w:r>
        <w:t xml:space="preserve">taken from Rules</w:t>
      </w:r>
      <w:r>
        <w:t xml:space="preserve">; </w:t>
      </w:r>
      <w:r>
        <w:t xml:space="preserve">placed in the Consent Orders of the Day for Monday, March 17, 2014</w:t>
      </w:r>
    </w:p>
    <w:p>
      <w:pPr>
        <w:pStyle w:val="RecordBase"/>
      </w:pPr>
      <w:r>
        <w:t xml:space="preserve">	Mar 14, 2014 - </w:t>
      </w:r>
      <w:r>
        <w:t xml:space="preserve">taken from the Consent Orders of the Day, placed in the Regular Orders of the Day</w:t>
      </w:r>
    </w:p>
    <w:p>
      <w:pPr>
        <w:pStyle w:val="RecordBase"/>
      </w:pPr>
      <w:r>
        <w:t xml:space="preserve">	Mar 17, 2014 - </w:t>
      </w:r>
      <w:r>
        <w:t xml:space="preserve">floor amendment (1) filed</w:t>
      </w:r>
      <w:r>
        <w:t xml:space="preserve"> </w:t>
      </w:r>
      <w:r>
        <w:t xml:space="preserve">; </w:t>
      </w:r>
      <w:r>
        <w:t xml:space="preserve">3rd reading, passed 52-38</w:t>
      </w:r>
    </w:p>
    <w:p>
      <w:pPr>
        <w:pStyle w:val="RecordBase"/>
      </w:pPr>
      <w:r>
        <w:t xml:space="preserve">	Mar 18, 2014 - </w:t>
      </w:r>
      <w:r>
        <w:t xml:space="preserve">received in Senate</w:t>
      </w:r>
    </w:p>
    <w:p>
      <w:pPr>
        <w:pStyle w:val="RecordBase"/>
      </w:pPr>
      <w:r>
        <w:t xml:space="preserve">	Mar 19, 2014 - </w:t>
      </w:r>
      <w:r>
        <w:t xml:space="preserve">enrolled, signed by President of the Senate</w:t>
      </w:r>
    </w:p>
    <w:p>
      <w:pPr>
        <w:pStyle w:val="RecordBase"/>
      </w:pPr>
      <w:r>
        <w:t xml:space="preserve">	Mar 21, 2014 - </w:t>
      </w:r>
      <w:r>
        <w:t xml:space="preserve">enrolled, signed by Speaker of the House</w:t>
      </w:r>
      <w:r>
        <w:t xml:space="preserve">; </w:t>
      </w:r>
      <w:r>
        <w:t xml:space="preserve">delivered to Governor</w:t>
      </w:r>
    </w:p>
    <w:p>
      <w:pPr>
        <w:pStyle w:val="RecordBase"/>
      </w:pPr>
      <w:r>
        <w:t xml:space="preserve">	Apr 02, 2014 - </w:t>
      </w:r>
      <w:r>
        <w:t xml:space="preserve">signed by Governor (Acts ch. 22)</w:t>
        <w:br/>
      </w:r>
    </w:p>
    <w:p>
      <w:pPr>
        <w:pStyle w:val="RecordBase"/>
      </w:pPr>
      <w:r>
        <w:rPr>
          <w:b/>
        </w:rPr>
        <w:t xml:space="preserve">SB84 (BR377)</w:t>
      </w:r>
      <w:r>
        <w:rPr>
          <w:b/>
        </w:rPr>
        <w:t xml:space="preserve"/>
      </w:r>
      <w:r>
        <w:t xml:space="preserve"> - C. McDaniel</w:t>
        <w:br/>
      </w:r>
    </w:p>
    <w:p>
      <w:pPr>
        <w:pStyle w:val="RecordBase"/>
      </w:pPr>
      <w:r>
        <w:t xml:space="preserve">	AN ACT relating to motor vehicles.</w:t>
      </w:r>
    </w:p>
    <w:p>
      <w:pPr>
        <w:pStyle w:val="RecordBase"/>
      </w:pPr>
      <w:r>
        <w:t xml:space="preserve">	Amend KRS 186A.295 to require an auto recycler or salvage yard to ascertain that a vehicle does not have any liens or delinquent taxes owed upon it before surrendering the title on the vehicle.</w:t>
        <w:br/>
      </w:r>
    </w:p>
    <w:p>
      <w:pPr>
        <w:pStyle w:val="RecordBaseCenter"/>
      </w:pPr>
      <w:r>
        <w:rPr>
          <w:b/>
        </w:rPr>
        <w:t xml:space="preserve">SB84 - AMENDMENTS</w:t>
      </w:r>
    </w:p>
    <w:p>
      <w:pPr>
        <w:pStyle w:val="RecordBase"/>
      </w:pPr>
      <w:r>
        <w:t xml:space="preserve">SFA1</w:t>
      </w:r>
      <w:r>
        <w:t xml:space="preserve">(C. McDaniel)</w:t>
      </w:r>
      <w:r>
        <w:t xml:space="preserve"> - </w:t>
      </w:r>
      <w:r>
        <w:t xml:space="preserve">	Mandate that an auto recycler or salvage yard that does not comply with the requirements of the Act shall be liable to the lien holder in an amount not to exceed the salvage value of the vehicle.</w:t>
      </w:r>
    </w:p>
    <w:p>
      <w:pPr>
        <w:pStyle w:val="RecordBase"/>
      </w:pPr>
      <w:r>
        <w:t xml:space="preserve">SFA2</w:t>
      </w:r>
      <w:r>
        <w:t xml:space="preserve">(C. McDaniel)</w:t>
      </w:r>
      <w:r>
        <w:t xml:space="preserve"> - </w:t>
      </w:r>
      <w:r>
        <w:t xml:space="preserve">	Clarify that a purchaser of a vehicle under this section must confirm tax and lien status with the county clerk in the county where the vehicle is located.</w:t>
        <w:br/>
      </w:r>
    </w:p>
    <w:p>
      <w:pPr>
        <w:pStyle w:val="RecordBase"/>
      </w:pPr>
      <w:r>
        <w:t xml:space="preserve">	Jan 16, 2014 - </w:t>
      </w:r>
      <w:r>
        <w:t xml:space="preserve">introduced in Senate</w:t>
      </w:r>
    </w:p>
    <w:p>
      <w:pPr>
        <w:pStyle w:val="RecordBase"/>
      </w:pPr>
      <w:r>
        <w:t xml:space="preserve">	Jan 22, 2014 - </w:t>
      </w:r>
      <w:r>
        <w:t xml:space="preserve">to</w:t>
      </w:r>
      <w:r>
        <w:t xml:space="preserve"> Transportation (S)</w:t>
      </w:r>
    </w:p>
    <w:p>
      <w:pPr>
        <w:pStyle w:val="RecordBase"/>
      </w:pPr>
      <w:r>
        <w:t xml:space="preserve">	Feb 19, 2014 - </w:t>
      </w:r>
      <w:r>
        <w:t xml:space="preserve">reported favorably, 1st reading, to Calendar</w:t>
      </w:r>
      <w:r>
        <w:t xml:space="preserve">; </w:t>
      </w:r>
      <w:r>
        <w:t xml:space="preserve">floor amendment (1) filed</w:t>
      </w:r>
      <w:r>
        <w:t xml:space="preserve"> </w:t>
      </w:r>
    </w:p>
    <w:p>
      <w:pPr>
        <w:pStyle w:val="RecordBase"/>
      </w:pPr>
      <w:r>
        <w:t xml:space="preserve">	Feb 20, 2014 - </w:t>
      </w:r>
      <w:r>
        <w:t xml:space="preserve">2nd reading, to Rules</w:t>
      </w:r>
    </w:p>
    <w:p>
      <w:pPr>
        <w:pStyle w:val="RecordBase"/>
      </w:pPr>
      <w:r>
        <w:t xml:space="preserve">	Feb 25, 2014 - </w:t>
      </w:r>
      <w:r>
        <w:t xml:space="preserve">posted for passage in the Regular Orders of the Day for Wednesday, February 26, 2014</w:t>
      </w:r>
    </w:p>
    <w:p>
      <w:pPr>
        <w:pStyle w:val="RecordBase"/>
      </w:pPr>
      <w:r>
        <w:t xml:space="preserve">	Feb 26, 2014 - </w:t>
      </w:r>
      <w:r>
        <w:t xml:space="preserve">passed over and retained in the Orders of the Day</w:t>
      </w:r>
      <w:r>
        <w:t xml:space="preserve">; </w:t>
      </w:r>
      <w:r>
        <w:t xml:space="preserve">floor amendment (2) filed</w:t>
      </w:r>
      <w:r>
        <w:t xml:space="preserve"> </w:t>
      </w:r>
    </w:p>
    <w:p>
      <w:pPr>
        <w:pStyle w:val="RecordBase"/>
      </w:pPr>
      <w:r>
        <w:t xml:space="preserve">	Feb 27, 2014 - </w:t>
      </w:r>
      <w:r>
        <w:t xml:space="preserve">3rd reading, passed 35-2 with floor amendments (1) and (2)</w:t>
      </w:r>
      <w:r>
        <w:t xml:space="preserve"> </w:t>
      </w:r>
    </w:p>
    <w:p>
      <w:pPr>
        <w:pStyle w:val="RecordBase"/>
      </w:pPr>
      <w:r>
        <w:t xml:space="preserve">	Feb 28, 2014 - </w:t>
      </w:r>
      <w:r>
        <w:t xml:space="preserve">received in House</w:t>
      </w:r>
    </w:p>
    <w:p>
      <w:pPr>
        <w:pStyle w:val="RecordBase"/>
      </w:pPr>
      <w:r>
        <w:t xml:space="preserve">	Mar 04, 2014 - </w:t>
      </w:r>
      <w:r>
        <w:t xml:space="preserve">to</w:t>
      </w:r>
      <w:r>
        <w:t xml:space="preserve"> Transportation (H)</w:t>
      </w:r>
    </w:p>
    <w:p>
      <w:pPr>
        <w:pStyle w:val="RecordBase"/>
      </w:pPr>
      <w:r>
        <w:t xml:space="preserve">	Mar 24, 2014 - </w:t>
      </w:r>
      <w:r>
        <w:t xml:space="preserve">taken from</w:t>
      </w:r>
      <w:r>
        <w:t xml:space="preserve"> Transportation (H)</w:t>
      </w:r>
      <w:r>
        <w:t xml:space="preserve">; </w:t>
      </w:r>
      <w:r>
        <w:t xml:space="preserve">1st reading</w:t>
      </w:r>
      <w:r>
        <w:t xml:space="preserve">; </w:t>
      </w:r>
      <w:r>
        <w:t xml:space="preserve">returned to</w:t>
      </w:r>
      <w:r>
        <w:t xml:space="preserve"> Transportation (H)</w:t>
      </w:r>
    </w:p>
    <w:p>
      <w:pPr>
        <w:pStyle w:val="RecordBase"/>
      </w:pPr>
      <w:r>
        <w:t xml:space="preserve">	Mar 25, 2014 - </w:t>
      </w:r>
      <w:r>
        <w:t xml:space="preserve">2nd reading</w:t>
      </w:r>
      <w:r>
        <w:t xml:space="preserve">; </w:t>
      </w:r>
      <w:r>
        <w:t xml:space="preserve">taken from</w:t>
      </w:r>
      <w:r>
        <w:t xml:space="preserve"> Transportation (H)</w:t>
      </w:r>
      <w:r>
        <w:t xml:space="preserve">; </w:t>
      </w:r>
      <w:r>
        <w:t xml:space="preserve">2nd reading</w:t>
      </w:r>
      <w:r>
        <w:t xml:space="preserve">; </w:t>
      </w:r>
      <w:r>
        <w:t xml:space="preserve">returned to</w:t>
      </w:r>
      <w:r>
        <w:t xml:space="preserve"> Transportation (H)</w:t>
        <w:br/>
      </w:r>
    </w:p>
    <w:p>
      <w:pPr>
        <w:pStyle w:val="RecordBase"/>
      </w:pPr>
      <w:r>
        <w:rPr>
          <w:b/>
        </w:rPr>
        <w:t xml:space="preserve">SB85 (BR1126)</w:t>
      </w:r>
      <w:r>
        <w:rPr>
          <w:b/>
        </w:rPr>
        <w:t xml:space="preserve"/>
      </w:r>
      <w:r>
        <w:t xml:space="preserve"> - W. Westerfield</w:t>
        <w:br/>
      </w:r>
    </w:p>
    <w:p>
      <w:pPr>
        <w:pStyle w:val="RecordBase"/>
      </w:pPr>
      <w:r>
        <w:t xml:space="preserve">	AN ACT relating to mental health.</w:t>
      </w:r>
    </w:p>
    <w:p>
      <w:pPr>
        <w:pStyle w:val="RecordBase"/>
      </w:pPr>
      <w:r>
        <w:t xml:space="preserve">	Amend KRS 202A.400, relating to the duty to take precautions against a patient's violent behavior,  to expand the definition of "patient" to include persons currently under the care or treatment of mental health professionals.</w:t>
        <w:br/>
      </w:r>
    </w:p>
    <w:p>
      <w:pPr>
        <w:pStyle w:val="RecordBaseCenter"/>
      </w:pPr>
      <w:r>
        <w:rPr>
          <w:b/>
        </w:rPr>
        <w:t xml:space="preserve">SB85 - AMENDMENTS</w:t>
      </w:r>
    </w:p>
    <w:p>
      <w:pPr>
        <w:pStyle w:val="RecordBase"/>
      </w:pPr>
      <w:r>
        <w:t xml:space="preserve">SCA1</w:t>
      </w:r>
      <w:r>
        <w:t xml:space="preserve">(W. Westerfield)</w:t>
      </w:r>
      <w:r>
        <w:t xml:space="preserve"> - </w:t>
      </w:r>
      <w:r>
        <w:t xml:space="preserve">	Clarify definition of patient to include person recieving outpatient care or treatment.</w:t>
      </w:r>
    </w:p>
    <w:p>
      <w:pPr>
        <w:pStyle w:val="RecordBase"/>
      </w:pPr>
      <w:r>
        <w:t xml:space="preserve">HCS1</w:t>
      </w:r>
      <w:r>
        <w:t xml:space="preserve"> - </w:t>
      </w:r>
      <w:r>
        <w:t xml:space="preserve">	Retain original provisions, except add a new section of KRS Chapter 202A establishing a pilot project for community-based outpatient mental health treatment pursuant to KRS 202A.081; require that the pilot will be in three counties to be determined by the Department for Behavioral Health, Developmental and Intellectual Disabilities and the Department for Public Advocacy and will require that the attorney and, if available, alternative sentencing social worker be present when an agreement for court-ordered community-based outpatient treatment is reached and allow a peer support specialist or other supportive person to be present with approval of the court; permit the Department of Public Advocacy to assign an alternative sentencing social worker to any person under court order who shall develop a treatment plan in collaboration with a community mental health center; require the court to appoint a case manager or team employed by a community mental health center to monitor treatment adherence, report on the person's functioning, recommend community support services, and assist the person in applying for social services; require that the case manager or team is available 24/7 and adequately trained; require that providers use evidence-based practices and define the term; provide that failure to abide by the treatment plan may result in rehospitalization provided that the criteria are met, procedures are initiated via affidavit by the case manager or team, and mental health examinations take place at community mental health centers; permit community-based outpatient treatment to be ordered an additional three times if a hearing took place and the court found a failure of treatment adherence and that the treatment is appropriate and necessary; require that court-ordered outpatient services are Medicaid-eligible and covered; require that courts report such orders to the cabinet and require that the cabinet submit annual reports on the pilot project to the Governor and the LRC.</w:t>
        <w:br/>
      </w:r>
    </w:p>
    <w:p>
      <w:pPr>
        <w:pStyle w:val="RecordBase"/>
      </w:pPr>
      <w:r>
        <w:t xml:space="preserve">	Jan 16, 2014 - </w:t>
      </w:r>
      <w:r>
        <w:t xml:space="preserve">introduced in Senate</w:t>
      </w:r>
    </w:p>
    <w:p>
      <w:pPr>
        <w:pStyle w:val="RecordBase"/>
      </w:pPr>
      <w:r>
        <w:t xml:space="preserve">	Jan 22, 2014 - </w:t>
      </w:r>
      <w:r>
        <w:t xml:space="preserve">to</w:t>
      </w:r>
      <w:r>
        <w:t xml:space="preserve"> Judiciary (S)</w:t>
      </w:r>
    </w:p>
    <w:p>
      <w:pPr>
        <w:pStyle w:val="RecordBase"/>
      </w:pPr>
      <w:r>
        <w:t xml:space="preserve">	Feb 06, 2014 - </w:t>
      </w:r>
      <w:r>
        <w:t xml:space="preserve">reported favorably, 1st reading, to Calendar with committee amendment (1)</w:t>
      </w:r>
      <w:r>
        <w:t xml:space="preserve"> </w:t>
      </w:r>
    </w:p>
    <w:p>
      <w:pPr>
        <w:pStyle w:val="RecordBase"/>
      </w:pPr>
      <w:r>
        <w:t xml:space="preserve">	Feb 07, 2014 - </w:t>
      </w:r>
      <w:r>
        <w:t xml:space="preserve">2nd reading, to Rules</w:t>
      </w:r>
    </w:p>
    <w:p>
      <w:pPr>
        <w:pStyle w:val="RecordBase"/>
      </w:pPr>
      <w:r>
        <w:t xml:space="preserve">	Feb 12, 2014 - </w:t>
      </w:r>
      <w:r>
        <w:t xml:space="preserve">posted for passage in the Regular Orders of the Day for Wednesday, February 12, 2014</w:t>
      </w:r>
      <w:r>
        <w:t xml:space="preserve">; </w:t>
      </w:r>
      <w:r>
        <w:t xml:space="preserve">3rd reading, passed 36-0 with committee amendment (1)</w:t>
      </w:r>
      <w:r>
        <w:t xml:space="preserve"> </w:t>
      </w:r>
      <w:r>
        <w:t xml:space="preserve">; </w:t>
      </w:r>
      <w:r>
        <w:t xml:space="preserve">received in House</w:t>
      </w:r>
    </w:p>
    <w:p>
      <w:pPr>
        <w:pStyle w:val="RecordBase"/>
      </w:pPr>
      <w:r>
        <w:t xml:space="preserve">	Feb 13, 2014 - </w:t>
      </w:r>
      <w:r>
        <w:t xml:space="preserve">to</w:t>
      </w:r>
      <w:r>
        <w:t xml:space="preserve"> Health &amp; Welfare (H)</w:t>
      </w:r>
    </w:p>
    <w:p>
      <w:pPr>
        <w:pStyle w:val="RecordBase"/>
      </w:pPr>
      <w:r>
        <w:t xml:space="preserve">	Mar 19, 2014 - </w:t>
      </w:r>
      <w:r>
        <w:t xml:space="preserve">posted in committee</w:t>
      </w:r>
      <w:r>
        <w:t xml:space="preserve">; </w:t>
      </w:r>
      <w:r>
        <w:t xml:space="preserve">posting waived</w:t>
      </w:r>
    </w:p>
    <w:p>
      <w:pPr>
        <w:pStyle w:val="RecordBase"/>
      </w:pPr>
      <w:r>
        <w:t xml:space="preserve">	Mar 20, 2014 - </w:t>
      </w:r>
      <w:r>
        <w:t xml:space="preserve">reported favorably, 1st reading, to Consent Calendar with Committee Substitute</w:t>
      </w:r>
      <w:r>
        <w:t xml:space="preserve"> </w:t>
      </w:r>
    </w:p>
    <w:p>
      <w:pPr>
        <w:pStyle w:val="RecordBase"/>
      </w:pPr>
      <w:r>
        <w:t xml:space="preserve">	Mar 21, 2014 - </w:t>
      </w:r>
      <w:r>
        <w:t xml:space="preserve">2nd reading, to Rules</w:t>
      </w:r>
      <w:r>
        <w:t xml:space="preserve">;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99-0 with Committee Substitute</w:t>
      </w:r>
      <w:r>
        <w:t xml:space="preserve"> </w:t>
      </w:r>
      <w:r>
        <w:t xml:space="preserve">; </w:t>
      </w:r>
      <w:r>
        <w:t xml:space="preserve">received in Senate</w:t>
      </w:r>
      <w:r>
        <w:t xml:space="preserve">; </w:t>
      </w:r>
      <w:r>
        <w:t xml:space="preserve">to</w:t>
      </w:r>
      <w:r>
        <w:t xml:space="preserve"> Rules (S)</w:t>
      </w:r>
    </w:p>
    <w:p>
      <w:pPr>
        <w:pStyle w:val="RecordBase"/>
      </w:pPr>
      <w:r>
        <w:t xml:space="preserve">	Apr 14, 2014 - </w:t>
      </w:r>
      <w:r>
        <w:t xml:space="preserve">posted for passage for concurrence in House Committee Substitute</w:t>
      </w:r>
      <w:r>
        <w:t xml:space="preserve"> </w:t>
      </w:r>
      <w:r>
        <w:t xml:space="preserve">; </w:t>
      </w:r>
      <w:r>
        <w:t xml:space="preserve">Senate refused to concur in House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receding from House Committee Substitute</w:t>
      </w:r>
      <w:r>
        <w:t xml:space="preserve"> </w:t>
      </w:r>
      <w:r>
        <w:t xml:space="preserve">; </w:t>
      </w:r>
      <w:r>
        <w:t xml:space="preserve">House refused to recede from Committee Substitute</w:t>
      </w:r>
      <w:r>
        <w:t xml:space="preserve"> </w:t>
      </w:r>
      <w:r>
        <w:t xml:space="preserve">; </w:t>
      </w:r>
      <w:r>
        <w:t xml:space="preserve">Conference Committee appointed in House</w:t>
        <w:br/>
      </w:r>
    </w:p>
    <w:p>
      <w:pPr>
        <w:pStyle w:val="RecordBase"/>
      </w:pPr>
      <w:r>
        <w:rPr>
          <w:b/>
        </w:rPr>
        <w:t xml:space="preserve">SB86 (BR1004)</w:t>
      </w:r>
      <w:r>
        <w:rPr>
          <w:b/>
        </w:rPr>
        <w:t xml:space="preserve"/>
      </w:r>
      <w:r>
        <w:t xml:space="preserve"> - S. Gregory</w:t>
        <w:br/>
      </w:r>
    </w:p>
    <w:p>
      <w:pPr>
        <w:pStyle w:val="RecordBase"/>
      </w:pPr>
      <w:r>
        <w:t xml:space="preserve">	AN ACT relating to Asset Resolution Corporation.</w:t>
      </w:r>
    </w:p>
    <w:p>
      <w:pPr>
        <w:pStyle w:val="RecordBase"/>
      </w:pPr>
      <w:r>
        <w:t xml:space="preserve">	Amend KRS 164A.055 to allow the Asset Resolution Corporation to adopt bylaws and rules for its business.</w:t>
        <w:br/>
      </w:r>
    </w:p>
    <w:p>
      <w:pPr>
        <w:pStyle w:val="RecordBase"/>
      </w:pPr>
      <w:r>
        <w:t xml:space="preserve">	Jan 17, 2014 - </w:t>
      </w:r>
      <w:r>
        <w:t xml:space="preserve">introduced in Senate</w:t>
      </w:r>
    </w:p>
    <w:p>
      <w:pPr>
        <w:pStyle w:val="RecordBase"/>
      </w:pPr>
      <w:r>
        <w:t xml:space="preserve">	Jan 22, 2014 - </w:t>
      </w:r>
      <w:r>
        <w:t xml:space="preserve">to</w:t>
      </w:r>
      <w:r>
        <w:t xml:space="preserve"> Judiciary (S)</w:t>
      </w:r>
    </w:p>
    <w:p>
      <w:pPr>
        <w:pStyle w:val="RecordBase"/>
      </w:pPr>
      <w:r>
        <w:t xml:space="preserve">	Mar 06, 2014 - </w:t>
      </w:r>
      <w:r>
        <w:t xml:space="preserve">reported favorably, 1st reading, to Consent Calendar</w:t>
      </w:r>
    </w:p>
    <w:p>
      <w:pPr>
        <w:pStyle w:val="RecordBase"/>
      </w:pPr>
      <w:r>
        <w:t xml:space="preserve">	Mar 07, 2014 - </w:t>
      </w:r>
      <w:r>
        <w:t xml:space="preserve">2nd reading, to Rules</w:t>
      </w:r>
    </w:p>
    <w:p>
      <w:pPr>
        <w:pStyle w:val="RecordBase"/>
      </w:pPr>
      <w:r>
        <w:t xml:space="preserve">	Mar 11, 2014 - </w:t>
      </w:r>
      <w:r>
        <w:t xml:space="preserve">posted for passage in the Consent Orders of the Day for Wednesday, March 12, 2014</w:t>
      </w:r>
    </w:p>
    <w:p>
      <w:pPr>
        <w:pStyle w:val="RecordBase"/>
      </w:pPr>
      <w:r>
        <w:t xml:space="preserve">	Mar 12, 2014 - </w:t>
      </w:r>
      <w:r>
        <w:t xml:space="preserve">3rd reading, passed 38-0</w:t>
      </w:r>
    </w:p>
    <w:p>
      <w:pPr>
        <w:pStyle w:val="RecordBase"/>
      </w:pPr>
      <w:r>
        <w:t xml:space="preserve">	Mar 13, 2014 - </w:t>
      </w:r>
      <w:r>
        <w:t xml:space="preserve">received in House</w:t>
      </w:r>
    </w:p>
    <w:p>
      <w:pPr>
        <w:pStyle w:val="RecordBase"/>
      </w:pPr>
      <w:r>
        <w:t xml:space="preserve">	Mar 17, 2014 - </w:t>
      </w:r>
      <w:r>
        <w:t xml:space="preserve">to</w:t>
      </w:r>
      <w:r>
        <w:t xml:space="preserve"> Judiciary (H)</w:t>
      </w:r>
    </w:p>
    <w:p>
      <w:pPr>
        <w:pStyle w:val="RecordBase"/>
      </w:pPr>
      <w:r>
        <w:t xml:space="preserve">	Mar 18, 2014 - </w:t>
      </w:r>
      <w:r>
        <w:t xml:space="preserve">posting waived</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r>
        <w:t xml:space="preserve">; </w:t>
      </w:r>
      <w:r>
        <w:t xml:space="preserve">posted for passage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44)</w:t>
        <w:br/>
      </w:r>
    </w:p>
    <w:p>
      <w:pPr>
        <w:pStyle w:val="RecordBase"/>
      </w:pPr>
      <w:r>
        <w:rPr>
          <w:b/>
        </w:rPr>
        <w:t xml:space="preserve">SB87 (BR1003)</w:t>
      </w:r>
      <w:r>
        <w:rPr>
          <w:b/>
        </w:rPr>
        <w:t xml:space="preserve">/FN</w:t>
      </w:r>
      <w:r>
        <w:t xml:space="preserve"> - S. Humphries</w:t>
      </w:r>
      <w:r>
        <w:t xml:space="preserve">, C. McDaniel</w:t>
        <w:br/>
      </w:r>
    </w:p>
    <w:p>
      <w:pPr>
        <w:pStyle w:val="RecordBase"/>
      </w:pPr>
      <w:r>
        <w:t xml:space="preserve">	AN ACT relating to the Kentucky Educational Excellence Scholarship and making an appropriation therefor.</w:t>
      </w:r>
    </w:p>
    <w:p>
      <w:pPr>
        <w:pStyle w:val="RecordBase"/>
      </w:pPr>
      <w:r>
        <w:t xml:space="preserve">	Amend KRS 164.7881 to permit high school seniors, beginning with the 2014-2015 academic year, and high school juniors and seniors, beginning with the 2015-2016 academic year, to use their KEES awards to pay for dual credit courses; require that the funds they would have received as eligible postsecondary students be reduced proportionally over a four-, or in some cases, five-year period by an amount equal to the amount used for dual credit; amend KRS 164.7885 to conform; designate the expenditures as necessary governmental expenses if KEES funds appropriated for fiscal years 2015 and 2016 are not adequate.</w:t>
        <w:br/>
      </w:r>
    </w:p>
    <w:p>
      <w:pPr>
        <w:pStyle w:val="RecordBase"/>
      </w:pPr>
      <w:r>
        <w:t xml:space="preserve">	Jan 21, 2014 - </w:t>
      </w:r>
      <w:r>
        <w:t xml:space="preserve">introduced in Senate</w:t>
      </w:r>
    </w:p>
    <w:p>
      <w:pPr>
        <w:pStyle w:val="RecordBase"/>
      </w:pPr>
      <w:r>
        <w:t xml:space="preserve">	Jan 23, 2014 - </w:t>
      </w:r>
      <w:r>
        <w:t xml:space="preserve">to</w:t>
      </w:r>
      <w:r>
        <w:t xml:space="preserve"> Education (S)</w:t>
      </w:r>
    </w:p>
    <w:p>
      <w:pPr>
        <w:pStyle w:val="RecordBase"/>
      </w:pPr>
      <w:r>
        <w:t xml:space="preserve">	Jan 30, 2014 - </w:t>
      </w:r>
      <w:r>
        <w:t xml:space="preserve">reported favorably, 1st reading, to Calendar</w:t>
      </w:r>
    </w:p>
    <w:p>
      <w:pPr>
        <w:pStyle w:val="RecordBase"/>
      </w:pPr>
      <w:r>
        <w:t xml:space="preserve">	Jan 31, 2014 - </w:t>
      </w:r>
      <w:r>
        <w:t xml:space="preserve">2nd reading, to Rules</w:t>
      </w:r>
    </w:p>
    <w:p>
      <w:pPr>
        <w:pStyle w:val="RecordBase"/>
      </w:pPr>
      <w:r>
        <w:t xml:space="preserve">	Feb 03, 2014 - </w:t>
      </w:r>
      <w:r>
        <w:t xml:space="preserve">posted for passage in the Regular Orders of the Day for Wednesday, February 5, 2014</w:t>
      </w:r>
    </w:p>
    <w:p>
      <w:pPr>
        <w:pStyle w:val="RecordBase"/>
      </w:pPr>
      <w:r>
        <w:t xml:space="preserve">	Feb 05, 2014 - </w:t>
      </w:r>
      <w:r>
        <w:t xml:space="preserve">3rd reading, passed 38-0</w:t>
      </w:r>
    </w:p>
    <w:p>
      <w:pPr>
        <w:pStyle w:val="RecordBase"/>
      </w:pPr>
      <w:r>
        <w:t xml:space="preserve">	Feb 06, 2014 - </w:t>
      </w:r>
      <w:r>
        <w:t xml:space="preserve">received in House</w:t>
      </w:r>
    </w:p>
    <w:p>
      <w:pPr>
        <w:pStyle w:val="RecordBase"/>
      </w:pPr>
      <w:r>
        <w:t xml:space="preserve">	Feb 11, 2014 - </w:t>
      </w:r>
      <w:r>
        <w:t xml:space="preserve">to</w:t>
      </w:r>
      <w:r>
        <w:t xml:space="preserve"> Education (H)</w:t>
        <w:br/>
      </w:r>
    </w:p>
    <w:p>
      <w:pPr>
        <w:pStyle w:val="RecordBase"/>
      </w:pPr>
      <w:r>
        <w:rPr>
          <w:b/>
        </w:rPr>
        <w:t xml:space="preserve">SB88 (BR1085)</w:t>
      </w:r>
      <w:r>
        <w:rPr>
          <w:b/>
        </w:rPr>
        <w:t xml:space="preserve">/LM</w:t>
      </w:r>
      <w:r>
        <w:t xml:space="preserve"> - D. Seum</w:t>
      </w:r>
      <w:r>
        <w:t xml:space="preserve">, C. McDaniel</w:t>
        <w:br/>
      </w:r>
    </w:p>
    <w:p>
      <w:pPr>
        <w:pStyle w:val="RecordBase"/>
      </w:pPr>
      <w:r>
        <w:t xml:space="preserve">	AN ACT relating to boards of health.</w:t>
      </w:r>
    </w:p>
    <w:p>
      <w:pPr>
        <w:pStyle w:val="RecordBase"/>
      </w:pPr>
      <w:r>
        <w:t xml:space="preserve">	Amend KRS 212.230 to remove the board of health's ability to adopt administrative regulations by transferring the authority to the local legislative body; prohibit a board of health from regulating any part of firearms or ammunition.</w:t>
        <w:br/>
      </w:r>
    </w:p>
    <w:p>
      <w:pPr>
        <w:pStyle w:val="RecordBase"/>
      </w:pPr>
      <w:r>
        <w:t xml:space="preserve">	Jan 21, 2014 - </w:t>
      </w:r>
      <w:r>
        <w:t xml:space="preserve">introduced in Senate</w:t>
      </w:r>
    </w:p>
    <w:p>
      <w:pPr>
        <w:pStyle w:val="RecordBase"/>
      </w:pPr>
      <w:r>
        <w:t xml:space="preserve">	Jan 23, 2014 - </w:t>
      </w:r>
      <w:r>
        <w:t xml:space="preserve">to</w:t>
      </w:r>
      <w:r>
        <w:t xml:space="preserve"> Veterans, Military Affairs, &amp; Public Protection (S)</w:t>
        <w:br/>
      </w:r>
    </w:p>
    <w:p>
      <w:pPr>
        <w:pStyle w:val="RecordBase"/>
      </w:pPr>
      <w:r>
        <w:rPr>
          <w:b/>
        </w:rPr>
        <w:t xml:space="preserve">SB89 (BR979)</w:t>
      </w:r>
      <w:r>
        <w:rPr>
          <w:b/>
        </w:rPr>
        <w:t xml:space="preserve"/>
      </w:r>
      <w:r>
        <w:t xml:space="preserve"> - J. Higdon</w:t>
      </w:r>
      <w:r>
        <w:t xml:space="preserve">, R. Webb</w:t>
      </w:r>
      <w:r>
        <w:t xml:space="preserve">, M. Wilson</w:t>
        <w:br/>
      </w:r>
    </w:p>
    <w:p>
      <w:pPr>
        <w:pStyle w:val="RecordBase"/>
      </w:pPr>
      <w:r>
        <w:t xml:space="preserve">	AN ACT relating to public school standards.</w:t>
      </w:r>
    </w:p>
    <w:p>
      <w:pPr>
        <w:pStyle w:val="RecordBase"/>
      </w:pPr>
      <w:r>
        <w:t xml:space="preserve">	Amend KRS 156.070 to direct the Kentucky Board of Education to require that the Department of Education and all school districts adhere to transparency and privacy standards when outsourcing Web-based tasks to vendors; clarify vendor contract requirements; amend KRS 158.6453 to permit a local board of education or a school council to supplement the state board-approved academic content standards with higher and more rigorous standards and use them for curricular and instructional purposes; amend KRS 160.345 to clarify school council authority.</w:t>
        <w:br/>
      </w:r>
    </w:p>
    <w:p>
      <w:pPr>
        <w:pStyle w:val="RecordBaseCenter"/>
      </w:pPr>
      <w:r>
        <w:rPr>
          <w:b/>
        </w:rPr>
        <w:t xml:space="preserve">SB89 - AMENDMENTS</w:t>
      </w:r>
    </w:p>
    <w:p>
      <w:pPr>
        <w:pStyle w:val="RecordBase"/>
      </w:pPr>
      <w:r>
        <w:t xml:space="preserve">SCS1</w:t>
      </w:r>
      <w:r>
        <w:t xml:space="preserve"> - </w:t>
      </w:r>
      <w:r>
        <w:t xml:space="preserve">	Retain original provisions except substitute cloud computing service providers for Web-based vendors.</w:t>
      </w:r>
    </w:p>
    <w:p>
      <w:pPr>
        <w:pStyle w:val="RecordBase"/>
      </w:pPr>
      <w:r>
        <w:t xml:space="preserve">SFA1</w:t>
      </w:r>
      <w:r>
        <w:t xml:space="preserve">(K. Stine)</w:t>
      </w:r>
      <w:r>
        <w:t xml:space="preserve"> - </w:t>
      </w:r>
      <w:r>
        <w:t xml:space="preserve">	Retain original provisions except clarify the role of school councils in supplementing academic content standards.</w:t>
      </w:r>
    </w:p>
    <w:p>
      <w:pPr>
        <w:pStyle w:val="RecordBase"/>
      </w:pPr>
      <w:r>
        <w:t xml:space="preserve">HCS1</w:t>
      </w:r>
      <w:r>
        <w:t xml:space="preserve"> - </w:t>
      </w:r>
      <w:r>
        <w:t xml:space="preserve">	Replace original provisions, except amend KRS 160.705 to include definitions relating to cloud computing; ensure that the Department of Education and school district contracts comply with federal and state privacy standards; describe parent and student access rights; amend KRS 160.710 and 160.720 to conform.</w:t>
      </w:r>
    </w:p>
    <w:p>
      <w:pPr>
        <w:pStyle w:val="RecordBase"/>
      </w:pPr>
      <w:r>
        <w:t xml:space="preserve">HFA1/P</w:t>
      </w:r>
      <w:r>
        <w:t xml:space="preserve">(J. Greer)</w:t>
      </w:r>
      <w:r>
        <w:t xml:space="preserve"> - </w:t>
      </w:r>
      <w:r>
        <w:t xml:space="preserve">	Create new section of KRS Chapter 158 to require high schools to include CPR training in health education curriculum; provide waiver from CPR training for students with disabilities or who are physically unable to perform the skill; clarify that high schools are not required to have an AED on the premises.</w:t>
      </w:r>
    </w:p>
    <w:p>
      <w:pPr>
        <w:pStyle w:val="RecordBase"/>
      </w:pPr>
      <w:r>
        <w:t xml:space="preserve">HFA2</w:t>
      </w:r>
      <w:r>
        <w:t xml:space="preserve">(J. Greer)</w:t>
      </w:r>
      <w:r>
        <w:t xml:space="preserve"> - </w:t>
      </w:r>
      <w:r>
        <w:t xml:space="preserve">	Make title amendment.</w:t>
      </w:r>
    </w:p>
    <w:p>
      <w:pPr>
        <w:pStyle w:val="RecordBase"/>
      </w:pPr>
      <w:r>
        <w:t xml:space="preserve">HFA3</w:t>
      </w:r>
      <w:r>
        <w:t xml:space="preserve">(D. Keene)</w:t>
      </w:r>
      <w:r>
        <w:t xml:space="preserve"> - </w:t>
      </w:r>
      <w:r>
        <w:t xml:space="preserve">	Retain original provisions except delete requirement that the licensed proprietary institution specify the field of study when publicly disclosing the job placement rates of program graduates.</w:t>
      </w:r>
    </w:p>
    <w:p>
      <w:pPr>
        <w:pStyle w:val="RecordBase"/>
      </w:pPr>
      <w:r>
        <w:t xml:space="preserve">HFA4</w:t>
      </w:r>
      <w:r>
        <w:t xml:space="preserve">(D. Keene)</w:t>
      </w:r>
      <w:r>
        <w:t xml:space="preserve"> - </w:t>
      </w:r>
      <w:r>
        <w:t xml:space="preserve">	Retain original provisions except delete requirement that the licensed proprietary institution specify the field of study when publicly disclosing the job placement rates of program graduates.</w:t>
      </w:r>
    </w:p>
    <w:p>
      <w:pPr>
        <w:pStyle w:val="RecordBase"/>
      </w:pPr>
      <w:r>
        <w:t xml:space="preserve">HFA5</w:t>
      </w:r>
      <w:r>
        <w:t xml:space="preserve">(D. Keene)</w:t>
      </w:r>
      <w:r>
        <w:t xml:space="preserve"> - </w:t>
      </w:r>
      <w:r>
        <w:t xml:space="preserve">	Make title amendment.</w:t>
      </w:r>
    </w:p>
    <w:p>
      <w:pPr>
        <w:pStyle w:val="RecordBase"/>
      </w:pPr>
      <w:r>
        <w:t xml:space="preserve">HFA6</w:t>
      </w:r>
      <w:r>
        <w:t xml:space="preserve">(M. Denham)</w:t>
      </w:r>
      <w:r>
        <w:t xml:space="preserve"> - </w:t>
      </w:r>
      <w:r>
        <w:t xml:space="preserve">	Retain original provisions; amend KRS 160.180 to specify annual training requirements for school board members; amend KRS 160.431 to require certification for a person initially employed as a school finance officer on or after July 1, 2015; require promulgation of administrative regulations to specify school finance officer certification process; require financial reports to be made by a school finance officer and the commissioner of education; require an annual review of school district financial reports; specify annual training requirements for school finance officers; amend KRS 156.111 to specify annual training requirements for school superintendents; amend KRS 161.020 to require certification for a person initially employed as a school finance officer on or after July 1, 2015.</w:t>
        <w:br/>
      </w:r>
    </w:p>
    <w:p>
      <w:pPr>
        <w:pStyle w:val="RecordBase"/>
      </w:pPr>
      <w:r>
        <w:t xml:space="preserve">	Jan 22, 2014 - </w:t>
      </w:r>
      <w:r>
        <w:t xml:space="preserve">introduced in Senate</w:t>
      </w:r>
    </w:p>
    <w:p>
      <w:pPr>
        <w:pStyle w:val="RecordBase"/>
      </w:pPr>
      <w:r>
        <w:t xml:space="preserve">	Jan 24, 2014 - </w:t>
      </w:r>
      <w:r>
        <w:t xml:space="preserve">to</w:t>
      </w:r>
      <w:r>
        <w:t xml:space="preserve"> Education (S)</w:t>
      </w:r>
    </w:p>
    <w:p>
      <w:pPr>
        <w:pStyle w:val="RecordBase"/>
      </w:pPr>
      <w:r>
        <w:t xml:space="preserve">	Feb 05, 2014 -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06, 2014 - </w:t>
      </w:r>
      <w:r>
        <w:t xml:space="preserve">reported favorably, 2nd reading, to Rules with Committee Substitute</w:t>
      </w:r>
      <w:r>
        <w:t xml:space="preserve"> </w:t>
      </w:r>
    </w:p>
    <w:p>
      <w:pPr>
        <w:pStyle w:val="RecordBase"/>
      </w:pPr>
      <w:r>
        <w:t xml:space="preserve">	Feb 12, 2014 - </w:t>
      </w:r>
      <w:r>
        <w:t xml:space="preserve">floor amendment (1) filed to Committee Substitute</w:t>
      </w:r>
      <w:r>
        <w:t xml:space="preserve"> </w:t>
      </w:r>
    </w:p>
    <w:p>
      <w:pPr>
        <w:pStyle w:val="RecordBase"/>
      </w:pPr>
      <w:r>
        <w:t xml:space="preserve">	Feb 13, 2014 - </w:t>
      </w:r>
      <w:r>
        <w:t xml:space="preserve">posted for passage in the Regular Orders of the Day for Thursday, February 13, 2014</w:t>
      </w:r>
      <w:r>
        <w:t xml:space="preserve">; </w:t>
      </w:r>
      <w:r>
        <w:t xml:space="preserve">3rd reading, passed 37-0 with Committee Substitute, floor amendment (1)</w:t>
      </w:r>
      <w:r>
        <w:t xml:space="preserve"> </w:t>
      </w:r>
    </w:p>
    <w:p>
      <w:pPr>
        <w:pStyle w:val="RecordBase"/>
      </w:pPr>
      <w:r>
        <w:t xml:space="preserve">	Feb 14, 2014 - </w:t>
      </w:r>
      <w:r>
        <w:t xml:space="preserve">received in House</w:t>
      </w:r>
    </w:p>
    <w:p>
      <w:pPr>
        <w:pStyle w:val="RecordBase"/>
      </w:pPr>
      <w:r>
        <w:t xml:space="preserve">	Feb 18, 2014 - </w:t>
      </w:r>
      <w:r>
        <w:t xml:space="preserve">to</w:t>
      </w:r>
      <w:r>
        <w:t xml:space="preserve"> Education (H)</w:t>
      </w:r>
    </w:p>
    <w:p>
      <w:pPr>
        <w:pStyle w:val="RecordBase"/>
      </w:pPr>
      <w:r>
        <w:t xml:space="preserve">	Mar 20, 2014 - </w:t>
      </w:r>
      <w:r>
        <w:t xml:space="preserve">posted in committee</w:t>
      </w:r>
    </w:p>
    <w:p>
      <w:pPr>
        <w:pStyle w:val="RecordBase"/>
      </w:pPr>
      <w:r>
        <w:t xml:space="preserve">	Mar 24, 2014 -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25, 2014 - </w:t>
      </w:r>
      <w:r>
        <w:t xml:space="preserve">reported favorably, 2nd reading, to Rules with Committee Substitute</w:t>
      </w:r>
      <w:r>
        <w:t xml:space="preserve"> as a Consent Bill</w:t>
      </w:r>
      <w:r>
        <w:t xml:space="preserve">; </w:t>
      </w:r>
      <w:r>
        <w:t xml:space="preserve">taken from Rules</w:t>
      </w:r>
      <w:r>
        <w:t xml:space="preserve">; </w:t>
      </w:r>
      <w:r>
        <w:t xml:space="preserve">placed in the Consent Orders of the Day for Thursday, March 27, 2014</w:t>
      </w:r>
      <w:r>
        <w:t xml:space="preserve">; </w:t>
      </w:r>
      <w:r>
        <w:t xml:space="preserve">floor amendment (1) filed to Committee Substitute, floor amendment (2-title) filed</w:t>
      </w:r>
      <w:r>
        <w:t xml:space="preserve"> </w:t>
      </w:r>
    </w:p>
    <w:p>
      <w:pPr>
        <w:pStyle w:val="RecordBase"/>
      </w:pPr>
      <w:r>
        <w:t xml:space="preserve">	Mar 26, 2014 - </w:t>
      </w:r>
      <w:r>
        <w:t xml:space="preserve">taken from the Consent Orders of the Day, placed in the Regular Orders of the Day</w:t>
      </w:r>
      <w:r>
        <w:t xml:space="preserve">; </w:t>
      </w:r>
      <w:r>
        <w:t xml:space="preserve">floor amendment (4) filed to Committee Substitute, floor amendments (3) and (5-title) filed</w:t>
      </w:r>
      <w:r>
        <w:t xml:space="preserve"> </w:t>
      </w:r>
    </w:p>
    <w:p>
      <w:pPr>
        <w:pStyle w:val="RecordBase"/>
      </w:pPr>
      <w:r>
        <w:t xml:space="preserve">	Mar 27, 2014 - </w:t>
      </w:r>
      <w:r>
        <w:t xml:space="preserve">floor amendment (6) filed to Committee Substitute</w:t>
      </w:r>
      <w:r>
        <w:t xml:space="preserve"> </w:t>
      </w:r>
    </w:p>
    <w:p>
      <w:pPr>
        <w:pStyle w:val="RecordBase"/>
      </w:pPr>
      <w:r>
        <w:t xml:space="preserve">	Mar 28, 2014 - </w:t>
      </w:r>
      <w:r>
        <w:t xml:space="preserve">3rd reading, passed 61-32 with Committee Substitute, floor amendments (1) (2-title) and (6)</w:t>
      </w:r>
      <w:r>
        <w:t xml:space="preserve"> </w:t>
      </w:r>
    </w:p>
    <w:p>
      <w:pPr>
        <w:pStyle w:val="RecordBase"/>
      </w:pPr>
      <w:r>
        <w:t xml:space="preserve">	Mar 31, 2014 - </w:t>
      </w:r>
      <w:r>
        <w:t xml:space="preserve">received in Senate</w:t>
        <w:br/>
      </w:r>
    </w:p>
    <w:p>
      <w:pPr>
        <w:pStyle w:val="RecordBase"/>
      </w:pPr>
      <w:r>
        <w:rPr>
          <w:b/>
        </w:rPr>
        <w:t xml:space="preserve">SB90 (BR937)</w:t>
      </w:r>
      <w:r>
        <w:rPr>
          <w:b/>
        </w:rPr>
        <w:t xml:space="preserve"/>
      </w:r>
      <w:r>
        <w:t xml:space="preserve"> - M. McGarvey</w:t>
        <w:br/>
      </w:r>
    </w:p>
    <w:p>
      <w:pPr>
        <w:pStyle w:val="RecordBase"/>
      </w:pPr>
      <w:r>
        <w:t xml:space="preserve">	AN ACT relating to reorganization.</w:t>
      </w:r>
    </w:p>
    <w:p>
      <w:pPr>
        <w:pStyle w:val="RecordBase"/>
      </w:pPr>
      <w:r>
        <w:t xml:space="preserve">	Abolish the Division of Administration and the Division of Business Filings in the Office of the Secretary of State; create the Office of Administration, Office of Business, and Office of Elections, and describe duties of the offices; confirm Secretary of State Executive Order 2013-01.</w:t>
        <w:br/>
      </w:r>
    </w:p>
    <w:p>
      <w:pPr>
        <w:pStyle w:val="RecordBase"/>
      </w:pPr>
      <w:r>
        <w:t xml:space="preserve">	Jan 22, 2014 - </w:t>
      </w:r>
      <w:r>
        <w:t xml:space="preserve">introduced in Senate</w:t>
      </w:r>
    </w:p>
    <w:p>
      <w:pPr>
        <w:pStyle w:val="RecordBase"/>
      </w:pPr>
      <w:r>
        <w:t xml:space="preserve">	Jan 24, 2014 - </w:t>
      </w:r>
      <w:r>
        <w:t xml:space="preserve">to</w:t>
      </w:r>
      <w:r>
        <w:t xml:space="preserve"> State &amp; Local Government (S)</w:t>
        <w:br/>
      </w:r>
    </w:p>
    <w:p>
      <w:pPr>
        <w:pStyle w:val="RecordBase"/>
      </w:pPr>
      <w:r>
        <w:rPr>
          <w:b/>
        </w:rPr>
        <w:t xml:space="preserve">SB91 (BR1146)</w:t>
      </w:r>
      <w:r>
        <w:rPr>
          <w:b/>
        </w:rPr>
        <w:t xml:space="preserve"/>
      </w:r>
      <w:r>
        <w:t xml:space="preserve"> - J. Carpenter</w:t>
        <w:br/>
      </w:r>
    </w:p>
    <w:p>
      <w:pPr>
        <w:pStyle w:val="RecordBase"/>
      </w:pPr>
      <w:r>
        <w:t xml:space="preserve">	AN ACT relating to public utilities.</w:t>
      </w:r>
    </w:p>
    <w:p>
      <w:pPr>
        <w:pStyle w:val="RecordBase"/>
      </w:pPr>
      <w:r>
        <w:t xml:space="preserve">	Amend KRS 278.380 to allow the Public Service Commission to deliver its orders by electronic transmission unless a party objects in writing; clarify the form of electronic transmissions by the commission.</w:t>
        <w:br/>
      </w:r>
    </w:p>
    <w:p>
      <w:pPr>
        <w:pStyle w:val="RecordBaseCenter"/>
      </w:pPr>
      <w:r>
        <w:rPr>
          <w:b/>
        </w:rPr>
        <w:t xml:space="preserve">SB91 - AMENDMENTS</w:t>
      </w:r>
    </w:p>
    <w:p>
      <w:pPr>
        <w:pStyle w:val="RecordBase"/>
      </w:pPr>
      <w:r>
        <w:t xml:space="preserve">SCS1</w:t>
      </w:r>
      <w:r>
        <w:t xml:space="preserve"> - </w:t>
      </w:r>
      <w:r>
        <w:t xml:space="preserve">	Retain original provisions, except require the Public Service Commission to deliver its orders by mail to any party that requests and demonstrates good cause for hard copy delivery.</w:t>
        <w:br/>
      </w:r>
    </w:p>
    <w:p>
      <w:pPr>
        <w:pStyle w:val="RecordBase"/>
      </w:pPr>
      <w:r>
        <w:t xml:space="preserve">	Jan 22, 2014 - </w:t>
      </w:r>
      <w:r>
        <w:t xml:space="preserve">introduced in Senate</w:t>
      </w:r>
    </w:p>
    <w:p>
      <w:pPr>
        <w:pStyle w:val="RecordBase"/>
      </w:pPr>
      <w:r>
        <w:t xml:space="preserve">	Jan 24, 2014 - </w:t>
      </w:r>
      <w:r>
        <w:t xml:space="preserve">to</w:t>
      </w:r>
      <w:r>
        <w:t xml:space="preserve"> Natural Resources &amp; Energy (S)</w:t>
      </w:r>
    </w:p>
    <w:p>
      <w:pPr>
        <w:pStyle w:val="RecordBase"/>
      </w:pPr>
      <w:r>
        <w:t xml:space="preserve">	Feb 19, 2014 - </w:t>
      </w:r>
      <w:r>
        <w:t xml:space="preserve">reported favorably, 1st reading, to Consent Calendar with Committee Substitute</w:t>
      </w:r>
      <w:r>
        <w:t xml:space="preserve"> </w:t>
      </w:r>
    </w:p>
    <w:p>
      <w:pPr>
        <w:pStyle w:val="RecordBase"/>
      </w:pPr>
      <w:r>
        <w:t xml:space="preserve">	Feb 20, 2014 - </w:t>
      </w:r>
      <w:r>
        <w:t xml:space="preserve">2nd reading, to Rules</w:t>
      </w:r>
    </w:p>
    <w:p>
      <w:pPr>
        <w:pStyle w:val="RecordBase"/>
      </w:pPr>
      <w:r>
        <w:t xml:space="preserve">	Feb 25, 2014 - </w:t>
      </w:r>
      <w:r>
        <w:t xml:space="preserve">posted for passage in the Regular Orders of the Day for Wednesday, February 26, 2014</w:t>
      </w:r>
    </w:p>
    <w:p>
      <w:pPr>
        <w:pStyle w:val="RecordBase"/>
      </w:pPr>
      <w:r>
        <w:t xml:space="preserve">	Feb 26, 2014 - </w:t>
      </w:r>
      <w:r>
        <w:t xml:space="preserve">3rd reading, passed 34-0 with Committee Substitute</w:t>
      </w:r>
      <w:r>
        <w:t xml:space="preserve"> </w:t>
      </w:r>
    </w:p>
    <w:p>
      <w:pPr>
        <w:pStyle w:val="RecordBase"/>
      </w:pPr>
      <w:r>
        <w:t xml:space="preserve">	Feb 27, 2014 - </w:t>
      </w:r>
      <w:r>
        <w:t xml:space="preserve">received in House</w:t>
      </w:r>
    </w:p>
    <w:p>
      <w:pPr>
        <w:pStyle w:val="RecordBase"/>
      </w:pPr>
      <w:r>
        <w:t xml:space="preserve">	Mar 04, 2014 - </w:t>
      </w:r>
      <w:r>
        <w:t xml:space="preserve">to</w:t>
      </w:r>
      <w:r>
        <w:t xml:space="preserve"> Tourism Development &amp; Energy (H)</w:t>
      </w:r>
    </w:p>
    <w:p>
      <w:pPr>
        <w:pStyle w:val="RecordBase"/>
      </w:pPr>
      <w:r>
        <w:t xml:space="preserve">	Mar 11, 2014 - </w:t>
      </w:r>
      <w:r>
        <w:t xml:space="preserve">posted in committee</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p>
    <w:p>
      <w:pPr>
        <w:pStyle w:val="RecordBase"/>
      </w:pPr>
      <w:r>
        <w:t xml:space="preserve">	Mar 17, 2014 -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45)</w:t>
        <w:br/>
      </w:r>
    </w:p>
    <w:p>
      <w:pPr>
        <w:pStyle w:val="RecordBase"/>
      </w:pPr>
      <w:r>
        <w:rPr>
          <w:b/>
        </w:rPr>
        <w:t xml:space="preserve">SB92 (BR1163)</w:t>
      </w:r>
      <w:r>
        <w:rPr>
          <w:b/>
        </w:rPr>
        <w:t xml:space="preserve"/>
      </w:r>
      <w:r>
        <w:t xml:space="preserve"> - S. Humphries</w:t>
        <w:br/>
      </w:r>
    </w:p>
    <w:p>
      <w:pPr>
        <w:pStyle w:val="RecordBase"/>
      </w:pPr>
      <w:r>
        <w:t xml:space="preserve">	AN ACT relating to speed limits.</w:t>
      </w:r>
    </w:p>
    <w:p>
      <w:pPr>
        <w:pStyle w:val="RecordBase"/>
      </w:pPr>
      <w:r>
        <w:t xml:space="preserve">	Amend KRS 189.390, relating to speed limits, to increase the maximum speed limit to 65 MPH on four-lane state highways that are not interstates or parkways.</w:t>
        <w:br/>
      </w:r>
    </w:p>
    <w:p>
      <w:pPr>
        <w:pStyle w:val="RecordBase"/>
      </w:pPr>
      <w:r>
        <w:t xml:space="preserve">	Jan 22, 2014 - </w:t>
      </w:r>
      <w:r>
        <w:t xml:space="preserve">introduced in Senate</w:t>
      </w:r>
    </w:p>
    <w:p>
      <w:pPr>
        <w:pStyle w:val="RecordBase"/>
      </w:pPr>
      <w:r>
        <w:t xml:space="preserve">	Jan 24, 2014 - </w:t>
      </w:r>
      <w:r>
        <w:t xml:space="preserve">to</w:t>
      </w:r>
      <w:r>
        <w:t xml:space="preserve"> Transportation (S)</w:t>
        <w:br/>
      </w:r>
    </w:p>
    <w:p>
      <w:pPr>
        <w:pStyle w:val="RecordBase"/>
      </w:pPr>
      <w:r>
        <w:rPr>
          <w:b/>
        </w:rPr>
        <w:t xml:space="preserve">SB93 (BR167)</w:t>
      </w:r>
      <w:r>
        <w:rPr>
          <w:b/>
        </w:rPr>
        <w:t xml:space="preserve">/AA</w:t>
      </w:r>
      <w:r>
        <w:t xml:space="preserve"> - C. McDaniel</w:t>
        <w:br/>
      </w:r>
    </w:p>
    <w:p>
      <w:pPr>
        <w:pStyle w:val="RecordBase"/>
      </w:pPr>
      <w:r>
        <w:t xml:space="preserve">	AN ACT relating to forfeiture of retirement benefits.</w:t>
      </w:r>
    </w:p>
    <w:p>
      <w:pPr>
        <w:pStyle w:val="RecordBase"/>
      </w:pPr>
      <w:r>
        <w:t xml:space="preserve">	Create a new section of KRS Chapter 21 to provide that any current or former judge or justice with an account in the Judicial Retirement Plan, who is convicted of a felony or misdemeanor relating to his or her duties as a judge or justice, or who enters into a plea agreement in order to avoid felony or misdemeanor charges related to his or her duties as a judge or justice, or who is convicted of a Class A felony not related to his or duties as a judge or justice, shall cease membership in the Judicial Retirement Plan and forfeit all rights and benefits earned in the Judicial Retirement Plan except for a return of his or her individual contributions less interest and restitutions or fines required to be paid by a court order; provide that the forfeiture of benefits shall apply to any judge or justice regardless of his or her participation date in a state-administered retirement system; require the Administrative Office of the Courts to notify the Judicial Retirement Plan when a current or former judge or justice is convicted or enters into a plea agreement to avoid conviction, of a crime subject to the provisions of this section; amend KRS 6.696, 61.535, and 161.470  to provide that any member or retired member of the Legislators' Retirement Plan, the Kentucky Employees Retirement System, the County Employees Retirement System, the State Police Retirement System, or the Kentucky Teachers' Retirement System, who is convicted or a felony or misdemeanor relating to his or her duties as a public servant, or who enters into a plea agreement in order to avoid felony or misdemeanor charges related to his or her duties as a public servant, or who is convicted of a Class A felony not related to his or duties as a public servant, shall cease membership in their respective retirement system or plan and forfeit all rights and benefits earned in those systems and plans except for a return of his or her individual contributions less interest and restitutions or fines required to be paid by a court order; provide that the forfeiture of benefits shall apply to any current or former public servant regardless of their participation date in a state-administered retirement system; require the employer to notify the respective retirement system or plan when a current or former public servant is convicted or enters into a plea agreement to avoid conviction, of a crime subject to the provisions of this section; amend KRS 6.505,16.652, 21.360, 21.470, 21.480, 61.625, 61.690, 61.692, 78.852, 161.530, 161.700, 161.714 to conform; create a noncodified section to create severability; create a noncodified section to only apply provisions of this Act to felonies, misdemeanors, and plea agreements entered into on or after the effective date of this Act.</w:t>
        <w:br/>
      </w:r>
    </w:p>
    <w:p>
      <w:pPr>
        <w:pStyle w:val="RecordBase"/>
      </w:pPr>
      <w:r>
        <w:t xml:space="preserve">	Jan 23, 2014 - </w:t>
      </w:r>
      <w:r>
        <w:t xml:space="preserve">introduced in Senate</w:t>
      </w:r>
    </w:p>
    <w:p>
      <w:pPr>
        <w:pStyle w:val="RecordBase"/>
      </w:pPr>
      <w:r>
        <w:t xml:space="preserve">	Jan 28, 2014 - </w:t>
      </w:r>
      <w:r>
        <w:t xml:space="preserve">to</w:t>
      </w:r>
      <w:r>
        <w:t xml:space="preserve"> State &amp; Local Government (S)</w:t>
        <w:br/>
      </w:r>
    </w:p>
    <w:p>
      <w:pPr>
        <w:pStyle w:val="RecordBase"/>
      </w:pPr>
      <w:r>
        <w:rPr>
          <w:b/>
        </w:rPr>
        <w:t xml:space="preserve">SB94 (BR1084)</w:t>
      </w:r>
      <w:r>
        <w:rPr>
          <w:b/>
        </w:rPr>
        <w:t xml:space="preserve"/>
      </w:r>
      <w:r>
        <w:t xml:space="preserve"> - C. McDaniel</w:t>
      </w:r>
      <w:r>
        <w:t xml:space="preserve">, P. Clark</w:t>
      </w:r>
      <w:r>
        <w:t xml:space="preserve">, C. Girdler</w:t>
      </w:r>
      <w:r>
        <w:t xml:space="preserve">, W. Westerfield</w:t>
        <w:br/>
      </w:r>
    </w:p>
    <w:p>
      <w:pPr>
        <w:pStyle w:val="RecordBase"/>
      </w:pPr>
      <w:r>
        <w:t xml:space="preserve">	AN ACT relating to anesthesiologist assistants.</w:t>
      </w:r>
    </w:p>
    <w:p>
      <w:pPr>
        <w:pStyle w:val="RecordBase"/>
      </w:pPr>
      <w:r>
        <w:t xml:space="preserve">	Create new sections of KRS Chapter 311 to establish and incorporate definitions relevant to anesthesiologist assistants; authorize the Kentucky Board of Medical Licensure to promulgate administrative regulations relating to the licensing and regulation of anesthesiologist assistants; create a 9-member Anesthesiologist Assistant Advisory Committee; set up member requirements of the committee; give the board the power to approve the examination administered by the National Commission on Certification of Anesthesiologist Assistants before licensing anesthesiologist assistants; require training programs to be accredited by approved committees and commissions; authorize the board to revoke, suspend, deny, decline to renew, limit or restrict licensure; give the inquiry panel established in KRS 311.591 power to issue an emergency order and take necessary actions if it has probable cause to believe an anesthesiologist assistant has violated the terms of an order or has practiced in a way that the panel believes to be a danger to the health and welfare of patients or the general public; establish duties and limitations of the position; amend KRS 311.840 to include the definition of an anesthesiologist assistant; amend KRS 311.846 to conform; amend KRS 311.862 to establish new licensure requirements for a physician assistant who has not practiced as an anesthesiologist assistant in Kentucky prior to July 15, 2002.</w:t>
        <w:br/>
      </w:r>
    </w:p>
    <w:p>
      <w:pPr>
        <w:pStyle w:val="RecordBase"/>
      </w:pPr>
      <w:r>
        <w:t xml:space="preserve">	Jan 23, 2014 - </w:t>
      </w:r>
      <w:r>
        <w:t xml:space="preserve">introduced in Senate</w:t>
      </w:r>
    </w:p>
    <w:p>
      <w:pPr>
        <w:pStyle w:val="RecordBase"/>
      </w:pPr>
      <w:r>
        <w:t xml:space="preserve">	Jan 28, 2014 - </w:t>
      </w:r>
      <w:r>
        <w:t xml:space="preserve">to</w:t>
      </w:r>
      <w:r>
        <w:t xml:space="preserve"> Licensing, Occupations, &amp; Administrative Regulations (S)</w:t>
        <w:br/>
      </w:r>
    </w:p>
    <w:p>
      <w:pPr>
        <w:pStyle w:val="RecordBase"/>
      </w:pPr>
      <w:r>
        <w:rPr>
          <w:b/>
        </w:rPr>
        <w:t xml:space="preserve">SB95 (BR1076)</w:t>
      </w:r>
      <w:r>
        <w:rPr>
          <w:b/>
        </w:rPr>
        <w:t xml:space="preserve"/>
      </w:r>
      <w:r>
        <w:t xml:space="preserve"> - T. Buford</w:t>
        <w:br/>
      </w:r>
    </w:p>
    <w:p>
      <w:pPr>
        <w:pStyle w:val="RecordBase"/>
      </w:pPr>
      <w:r>
        <w:t xml:space="preserve">	AN ACT relating to criminal records. </w:t>
      </w:r>
    </w:p>
    <w:p>
      <w:pPr>
        <w:pStyle w:val="RecordBase"/>
      </w:pPr>
      <w:r>
        <w:t xml:space="preserve">	Create a new section of KRS 61.870 to 61.884 to prohibit a person from using criminal records, including booking photographs, for a commercial purpose if that information will be posted in a publication or on a Web site, and the removal of the information requires the payment of a fee or other consideration; amend KRS 61.870 to define "booking photograph"; amend KRS 61.8745 to include misuse of a criminal records as a violation.</w:t>
        <w:br/>
      </w:r>
    </w:p>
    <w:p>
      <w:pPr>
        <w:pStyle w:val="RecordBase"/>
      </w:pPr>
      <w:r>
        <w:t xml:space="preserve">	Jan 23, 2014 - </w:t>
      </w:r>
      <w:r>
        <w:t xml:space="preserve">introduced in Senate</w:t>
      </w:r>
    </w:p>
    <w:p>
      <w:pPr>
        <w:pStyle w:val="RecordBase"/>
      </w:pPr>
      <w:r>
        <w:t xml:space="preserve">	Jan 28, 2014 - </w:t>
      </w:r>
      <w:r>
        <w:t xml:space="preserve">to</w:t>
      </w:r>
      <w:r>
        <w:t xml:space="preserve"> Judiciary (S)</w:t>
        <w:br/>
      </w:r>
    </w:p>
    <w:p>
      <w:pPr>
        <w:pStyle w:val="RecordBase"/>
      </w:pPr>
      <w:r>
        <w:rPr>
          <w:b/>
        </w:rPr>
        <w:t xml:space="preserve">SB96 (BR1200)</w:t>
      </w:r>
      <w:r>
        <w:rPr>
          <w:b/>
        </w:rPr>
        <w:t xml:space="preserve"/>
      </w:r>
      <w:r>
        <w:t xml:space="preserve"> - C. Gibson</w:t>
        <w:br/>
      </w:r>
    </w:p>
    <w:p>
      <w:pPr>
        <w:pStyle w:val="RecordBase"/>
      </w:pPr>
      <w:r>
        <w:t xml:space="preserve">	AN ACT reclassifying the City of Hardinsburg.</w:t>
      </w:r>
    </w:p>
    <w:p>
      <w:pPr>
        <w:pStyle w:val="RecordBase"/>
      </w:pPr>
      <w:r>
        <w:t xml:space="preserve">	Reclassify the City of Hardinsburg, in Breckinridge County, with a population of 2,342, from a city of the fifth class to a city of the fourth class, which requires a population of 3,000 to 7,999</w:t>
        <w:br/>
      </w:r>
    </w:p>
    <w:p>
      <w:pPr>
        <w:pStyle w:val="RecordBase"/>
      </w:pPr>
      <w:r>
        <w:t xml:space="preserve">	Jan 23, 2014 - </w:t>
      </w:r>
      <w:r>
        <w:t xml:space="preserve">introduced in Senate</w:t>
      </w:r>
    </w:p>
    <w:p>
      <w:pPr>
        <w:pStyle w:val="RecordBase"/>
      </w:pPr>
      <w:r>
        <w:t xml:space="preserve">	Jan 28, 2014 - </w:t>
      </w:r>
      <w:r>
        <w:t xml:space="preserve">to</w:t>
      </w:r>
      <w:r>
        <w:t xml:space="preserve"> State &amp; Local Government (S)</w:t>
        <w:br/>
      </w:r>
    </w:p>
    <w:p>
      <w:pPr>
        <w:pStyle w:val="RecordBase"/>
      </w:pPr>
      <w:r>
        <w:rPr>
          <w:b/>
        </w:rPr>
        <w:t xml:space="preserve">SB97 (BR489)</w:t>
      </w:r>
      <w:r>
        <w:rPr>
          <w:b/>
        </w:rPr>
        <w:t xml:space="preserve"/>
      </w:r>
      <w:r>
        <w:t xml:space="preserve"> - M. McGarvey</w:t>
        <w:br/>
      </w:r>
    </w:p>
    <w:p>
      <w:pPr>
        <w:pStyle w:val="RecordBase"/>
      </w:pPr>
      <w:r>
        <w:t xml:space="preserve">	AN ACT relating to airport noise overlays.</w:t>
      </w:r>
    </w:p>
    <w:p>
      <w:pPr>
        <w:pStyle w:val="RecordBase"/>
      </w:pPr>
      <w:r>
        <w:t xml:space="preserve">	Create a new section of KRS Chapter 100 to allow a planning unit to incorporate airport noise overlay districts within its zoning texts and maps; allow the planning unit to incorporate guidelines on building techniques and materials that are designed to provide acoustical insulation benefits to structures within the zone; affirm that nothing in the bill is to be construed to allow a planning unit to have authority to restrict, permit, prohibit, approve, or control uses or building standards on airport lands, or airport lands that are leased.</w:t>
        <w:br/>
      </w:r>
    </w:p>
    <w:p>
      <w:pPr>
        <w:pStyle w:val="RecordBase"/>
      </w:pPr>
      <w:r>
        <w:t xml:space="preserve">	Jan 23, 2014 - </w:t>
      </w:r>
      <w:r>
        <w:t xml:space="preserve">introduced in Senate</w:t>
      </w:r>
    </w:p>
    <w:p>
      <w:pPr>
        <w:pStyle w:val="RecordBase"/>
      </w:pPr>
      <w:r>
        <w:t xml:space="preserve">	Jan 28, 2014 - </w:t>
      </w:r>
      <w:r>
        <w:t xml:space="preserve">to</w:t>
      </w:r>
      <w:r>
        <w:t xml:space="preserve"> State &amp; Local Government (S)</w:t>
        <w:br/>
      </w:r>
    </w:p>
    <w:p>
      <w:pPr>
        <w:pStyle w:val="RecordBase"/>
      </w:pPr>
      <w:r>
        <w:rPr>
          <w:b/>
        </w:rPr>
        <w:t xml:space="preserve">SB98 (BR186)</w:t>
      </w:r>
      <w:r>
        <w:rPr>
          <w:b/>
        </w:rPr>
        <w:t xml:space="preserve">/FN</w:t>
      </w:r>
      <w:r>
        <w:t xml:space="preserve"> - S. Gregory</w:t>
      </w:r>
      <w:r>
        <w:t xml:space="preserve">, W. Blevins Jr.</w:t>
      </w:r>
      <w:r>
        <w:t xml:space="preserve">, P. Clark</w:t>
      </w:r>
      <w:r>
        <w:t xml:space="preserve">, J. Denton</w:t>
      </w:r>
      <w:r>
        <w:t xml:space="preserve">, D. Harper Angel</w:t>
      </w:r>
      <w:r>
        <w:t xml:space="preserve">, C. McDaniel</w:t>
      </w:r>
      <w:r>
        <w:t xml:space="preserve">, M. McGarvey</w:t>
      </w:r>
      <w:r>
        <w:t xml:space="preserve">, R. Thomas</w:t>
        <w:br/>
      </w:r>
    </w:p>
    <w:p>
      <w:pPr>
        <w:pStyle w:val="RecordBase"/>
      </w:pPr>
      <w:r>
        <w:t xml:space="preserve">	AN ACT relating to adult abuse, neglect, and exploitation.</w:t>
      </w:r>
    </w:p>
    <w:p>
      <w:pPr>
        <w:pStyle w:val="RecordBase"/>
      </w:pPr>
      <w:r>
        <w:t xml:space="preserve">	Create a new section of KRS Chapter 209  to require entities that provide personal care services to vulnerable adults to query the Cabinet for Health and Family Services as to whether a prospective employee, contractor, or volunteer has been the subject of a validated substantiated finding of adult abuse, neglect, or exploitation; allow queries for current employees, contractors, and volunteers; allow an individual to query the cabinet to determine whether a validated substantiated finding of adult abuse, neglect, or exploitation has been entered against him or her; make false queries a criminal violation; require the cabinet to promulgate administrative regulations to implement the query process in a secure manner.</w:t>
        <w:br/>
      </w:r>
    </w:p>
    <w:p>
      <w:pPr>
        <w:pStyle w:val="RecordBaseCenter"/>
      </w:pPr>
      <w:r>
        <w:rPr>
          <w:b/>
        </w:rPr>
        <w:t xml:space="preserve">SB98 - AMENDMENTS</w:t>
      </w:r>
    </w:p>
    <w:p>
      <w:pPr>
        <w:pStyle w:val="RecordBase"/>
      </w:pPr>
      <w:r>
        <w:t xml:space="preserve">SCS1</w:t>
      </w:r>
      <w:r>
        <w:t xml:space="preserve"> - </w:t>
      </w:r>
      <w:r>
        <w:t xml:space="preserve">	Modify the bill to allow administrative appeals to be made in the county where the alleged wrongdoing occurred; specify the type of answer the Cabinet may give in response to a query; establish a liability hold harmless period for provisional employment where a response to a query is not timely returned by the Cabinet.</w:t>
      </w:r>
    </w:p>
    <w:p>
      <w:pPr>
        <w:pStyle w:val="RecordBase"/>
      </w:pPr>
      <w:r>
        <w:t xml:space="preserve">SFA1</w:t>
      </w:r>
      <w:r>
        <w:t xml:space="preserve">(R. Jones II)</w:t>
      </w:r>
      <w:r>
        <w:t xml:space="preserve"> - </w:t>
      </w:r>
      <w:r>
        <w:t xml:space="preserve">	Amend to set the hold harmless period where queries are not timely returned by the Cabinet at 72 hours.</w:t>
      </w:r>
    </w:p>
    <w:p>
      <w:pPr>
        <w:pStyle w:val="RecordBase"/>
      </w:pPr>
      <w:r>
        <w:t xml:space="preserve">SFA2</w:t>
      </w:r>
      <w:r>
        <w:t xml:space="preserve">(R. Jones II)</w:t>
      </w:r>
      <w:r>
        <w:t xml:space="preserve"> - </w:t>
      </w:r>
      <w:r>
        <w:t xml:space="preserve">	Amend to delete provision making an unauthorized query of the registry a violation.</w:t>
      </w:r>
    </w:p>
    <w:p>
      <w:pPr>
        <w:pStyle w:val="RecordBase"/>
      </w:pPr>
      <w:r>
        <w:t xml:space="preserve">HCS1</w:t>
      </w:r>
      <w:r>
        <w:t xml:space="preserve"> - </w:t>
      </w:r>
      <w:r>
        <w:t xml:space="preserve">	Make technical corrections.</w:t>
        <w:br/>
      </w:r>
    </w:p>
    <w:p>
      <w:pPr>
        <w:pStyle w:val="RecordBase"/>
      </w:pPr>
      <w:r>
        <w:t xml:space="preserve">	Jan 24, 2014 - </w:t>
      </w:r>
      <w:r>
        <w:t xml:space="preserve">introduced in Senate</w:t>
      </w:r>
    </w:p>
    <w:p>
      <w:pPr>
        <w:pStyle w:val="RecordBase"/>
      </w:pPr>
      <w:r>
        <w:t xml:space="preserve">	Jan 28, 2014 - </w:t>
      </w:r>
      <w:r>
        <w:t xml:space="preserve">to</w:t>
      </w:r>
      <w:r>
        <w:t xml:space="preserve"> Judiciary (S)</w:t>
      </w:r>
    </w:p>
    <w:p>
      <w:pPr>
        <w:pStyle w:val="RecordBase"/>
      </w:pPr>
      <w:r>
        <w:t xml:space="preserve">	Feb 06, 2014 - </w:t>
      </w:r>
      <w:r>
        <w:t xml:space="preserve">reported favorably, 1st reading, to Calendar with Committee Substitute</w:t>
      </w:r>
      <w:r>
        <w:t xml:space="preserve"> </w:t>
      </w:r>
      <w:r>
        <w:t xml:space="preserve">; </w:t>
      </w:r>
      <w:r>
        <w:t xml:space="preserve">floor amendments (1) and (2) filed to Committee Substitute</w:t>
      </w:r>
      <w:r>
        <w:t xml:space="preserve"> </w:t>
      </w:r>
    </w:p>
    <w:p>
      <w:pPr>
        <w:pStyle w:val="RecordBase"/>
      </w:pPr>
      <w:r>
        <w:t xml:space="preserve">	Feb 07, 2014 - </w:t>
      </w:r>
      <w:r>
        <w:t xml:space="preserve">2nd reading, to Rules</w:t>
      </w:r>
    </w:p>
    <w:p>
      <w:pPr>
        <w:pStyle w:val="RecordBase"/>
      </w:pPr>
      <w:r>
        <w:t xml:space="preserve">	Feb 19, 2014 - </w:t>
      </w:r>
      <w:r>
        <w:t xml:space="preserve">posted for passage in the Regular Orders of the Day for Thursday, February 20, 2014</w:t>
      </w:r>
    </w:p>
    <w:p>
      <w:pPr>
        <w:pStyle w:val="RecordBase"/>
      </w:pPr>
      <w:r>
        <w:t xml:space="preserve">	Feb 20, 2014 - </w:t>
      </w:r>
      <w:r>
        <w:t xml:space="preserve">3rd reading</w:t>
      </w:r>
      <w:r>
        <w:t xml:space="preserve">; </w:t>
      </w:r>
      <w:r>
        <w:t xml:space="preserve">floor amendment (1) withdrawn</w:t>
      </w:r>
      <w:r>
        <w:t xml:space="preserve"> </w:t>
      </w:r>
      <w:r>
        <w:t xml:space="preserve">; </w:t>
      </w:r>
      <w:r>
        <w:t xml:space="preserve">passed 36-0 with Committee Substitute, floor amendment (2)</w:t>
      </w:r>
      <w:r>
        <w:t xml:space="preserve"> </w:t>
      </w:r>
    </w:p>
    <w:p>
      <w:pPr>
        <w:pStyle w:val="RecordBase"/>
      </w:pPr>
      <w:r>
        <w:t xml:space="preserve">	Feb 21, 2014 - </w:t>
      </w:r>
      <w:r>
        <w:t xml:space="preserve">received in House</w:t>
      </w:r>
    </w:p>
    <w:p>
      <w:pPr>
        <w:pStyle w:val="RecordBase"/>
      </w:pPr>
      <w:r>
        <w:t xml:space="preserve">	Feb 24, 2014 - </w:t>
      </w:r>
      <w:r>
        <w:t xml:space="preserve">to</w:t>
      </w:r>
      <w:r>
        <w:t xml:space="preserve"> Health &amp; Welfare (H)</w:t>
      </w:r>
    </w:p>
    <w:p>
      <w:pPr>
        <w:pStyle w:val="RecordBase"/>
      </w:pPr>
      <w:r>
        <w:t xml:space="preserve">	Mar 19, 2014 - </w:t>
      </w:r>
      <w:r>
        <w:t xml:space="preserve">posted in committee</w:t>
      </w:r>
      <w:r>
        <w:t xml:space="preserve">; </w:t>
      </w:r>
      <w:r>
        <w:t xml:space="preserve">posting waived</w:t>
      </w:r>
    </w:p>
    <w:p>
      <w:pPr>
        <w:pStyle w:val="RecordBase"/>
      </w:pPr>
      <w:r>
        <w:t xml:space="preserve">	Mar 20, 2014 - </w:t>
      </w:r>
      <w:r>
        <w:t xml:space="preserve">reported favorably, 1st reading, to Consent Calendar with Committee Substitute</w:t>
      </w:r>
      <w:r>
        <w:t xml:space="preserve"> </w:t>
      </w:r>
    </w:p>
    <w:p>
      <w:pPr>
        <w:pStyle w:val="RecordBase"/>
      </w:pPr>
      <w:r>
        <w:t xml:space="preserve">	Mar 21, 2014 - </w:t>
      </w:r>
      <w:r>
        <w:t xml:space="preserve">2nd reading, to Rules</w:t>
      </w:r>
      <w:r>
        <w:t xml:space="preserve">;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99-0 with Committee Substitute</w:t>
      </w:r>
      <w:r>
        <w:t xml:space="preserve"> </w:t>
      </w:r>
      <w:r>
        <w:t xml:space="preserve">; </w:t>
      </w:r>
      <w:r>
        <w:t xml:space="preserve">received in Senate</w:t>
      </w:r>
      <w:r>
        <w:t xml:space="preserve">; </w:t>
      </w:r>
      <w:r>
        <w:t xml:space="preserve">to</w:t>
      </w:r>
      <w:r>
        <w:t xml:space="preserve"> Rules (S)</w:t>
      </w:r>
    </w:p>
    <w:p>
      <w:pPr>
        <w:pStyle w:val="RecordBase"/>
      </w:pPr>
      <w:r>
        <w:t xml:space="preserve">	Mar 31, 2014 - </w:t>
      </w:r>
      <w:r>
        <w:t xml:space="preserve">posted for passage for concurrence in House Committee Substitute</w:t>
      </w:r>
      <w:r>
        <w:t xml:space="preserve"> for Monday, March 31, 2014</w:t>
      </w:r>
      <w:r>
        <w:t xml:space="preserve">; </w:t>
      </w:r>
      <w:r>
        <w:t xml:space="preserve">Senate concurred in House Committee Substitute</w:t>
      </w:r>
      <w:r>
        <w:t xml:space="preserve"> </w:t>
      </w:r>
      <w:r>
        <w:t xml:space="preserve">; </w:t>
      </w:r>
      <w:r>
        <w:t xml:space="preserve">passed 36-0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110)</w:t>
        <w:br/>
      </w:r>
    </w:p>
    <w:p>
      <w:pPr>
        <w:pStyle w:val="RecordBase"/>
      </w:pPr>
      <w:r>
        <w:rPr>
          <w:b/>
        </w:rPr>
        <w:t xml:space="preserve">SB99 (BR1107)</w:t>
      </w:r>
      <w:r>
        <w:rPr>
          <w:b/>
        </w:rPr>
        <w:t xml:space="preserve"/>
      </w:r>
      <w:r>
        <w:t xml:space="preserve"> - P. Hornback</w:t>
      </w:r>
      <w:r>
        <w:t xml:space="preserve">, J. Carpenter</w:t>
        <w:br/>
      </w:r>
    </w:p>
    <w:p>
      <w:pPr>
        <w:pStyle w:val="RecordBase"/>
      </w:pPr>
      <w:r>
        <w:t xml:space="preserve">	AN ACT relating to telecommunications.</w:t>
      </w:r>
    </w:p>
    <w:p>
      <w:pPr>
        <w:pStyle w:val="RecordBase"/>
      </w:pPr>
      <w:r>
        <w:t xml:space="preserve">	Create a new section of KRS Chapter 278 to modify the telecommunications deregulation plan in KRS 278.541 et.seq.; end most Public Service Commission authority over exchanges with 15,000 or more housing units; for less populous exchanges, PSC jurisdiction reduced and obligation to provide basic local exchange (wireline) service is reduced; utility would have option to substitute internet protocol or wireless service in some situations; customers in some situations would have the right to reject IP or wireless service and have their wireline restored; remove PSC jurisdiction over transfer of ownership or control of telecoms who adopt these modifications; eliminate PSC control and city control over consolidation of telecom operations within a city; federal jurisdiction, especially over carrier to carrier issues unaffected; end PSC jurisdiction over consumer cellphone complaints; end PSC jurisdiction over consumer broadband complaints; amend KRS 278.54611 to conform.</w:t>
        <w:br/>
      </w:r>
    </w:p>
    <w:p>
      <w:pPr>
        <w:pStyle w:val="RecordBaseCenter"/>
      </w:pPr>
      <w:r>
        <w:rPr>
          <w:b/>
        </w:rPr>
        <w:t xml:space="preserve">SB99 - AMENDMENTS</w:t>
      </w:r>
    </w:p>
    <w:p>
      <w:pPr>
        <w:pStyle w:val="RecordBase"/>
      </w:pPr>
      <w:r>
        <w:t xml:space="preserve">SCS1</w:t>
      </w:r>
      <w:r>
        <w:t xml:space="preserve"> - </w:t>
      </w:r>
      <w:r>
        <w:t xml:space="preserve">	Retain most original provisions; delete subsection which would exempt modifying utilities from parts of KRS 278.020 and KRS 278.510; retain Public Service Commission and local government jurisdiction over transfers of ownership or control of telephone utilities; other technical and conforming changes.</w:t>
      </w:r>
    </w:p>
    <w:p>
      <w:pPr>
        <w:pStyle w:val="RecordBase"/>
      </w:pPr>
      <w:r>
        <w:t xml:space="preserve">HCS1</w:t>
      </w:r>
      <w:r>
        <w:t xml:space="preserve"> - </w:t>
      </w:r>
      <w:r>
        <w:t xml:space="preserve">	Retain most original language; make technical corrections; clarify definition of IP-enabled service; provide that commission’s current jurisdiction remain unchanged, as it relates to wholesale issues, carrier-to-carrier, anti-competitive practices.</w:t>
      </w:r>
    </w:p>
    <w:p>
      <w:pPr>
        <w:pStyle w:val="RecordBase"/>
      </w:pPr>
      <w:r>
        <w:t xml:space="preserve">HFA1</w:t>
      </w:r>
      <w:r>
        <w:t xml:space="preserve">(L. Clark)</w:t>
      </w:r>
      <w:r>
        <w:t xml:space="preserve"> - </w:t>
      </w:r>
      <w:r>
        <w:t xml:space="preserve">	Amend to allow the Public Service Commission to retain the ability to take certain actions in the resolution of consumer complaints; require modifying utilities to offer voice service at a location at which landline facilities do not exist as of the effective date of this Act; allow a customer 90 days to give written notice to the modifying utility that the customer no longer wants the IP-enabled service or wireless service and return to basic local exchange service.</w:t>
      </w:r>
    </w:p>
    <w:p>
      <w:pPr>
        <w:pStyle w:val="RecordBase"/>
      </w:pPr>
      <w:r>
        <w:t xml:space="preserve">HFA2/P</w:t>
      </w:r>
      <w:r>
        <w:t xml:space="preserve">(G. Stumbo)</w:t>
      </w:r>
      <w:r>
        <w:t xml:space="preserve"> - </w:t>
      </w:r>
      <w:r>
        <w:t xml:space="preserve">	Amend KRS 337.010 to raise the amount of annual gross volume of sales that is exempted from minimum wage; amend KRS 337.275 to raise the state minimum wage to $8.10 per hour on July 1, 2014, $9.15 per hour on July 1, 2015, and $10.10 per hour on July 1, 2016;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promulgation occur on or before July 1, 2015; amendments to KRS 337.423 effective July 1, 2016; declare an EMERGENCY for Sections 4 and 5 and effective upon approval of the governor.</w:t>
      </w:r>
    </w:p>
    <w:p>
      <w:pPr>
        <w:pStyle w:val="RecordBase"/>
      </w:pPr>
      <w:r>
        <w:t xml:space="preserve">HFA3/P</w:t>
      </w:r>
      <w:r>
        <w:t xml:space="preserve">(G. Stumbo)</w:t>
      </w:r>
      <w:r>
        <w:t xml:space="preserve"> - </w:t>
      </w:r>
      <w:r>
        <w:t xml:space="preserve">	Amend KRS 337.010 to raise the amount of annual gross volume of sales that is exempted from minimum wage; amend KRS 337.275 to raise the state minimum wage to $8.10 per hour on July 1, 2014, $9.15 per hour on July 1, 2015, and $10.10 per hour on July 1, 2016;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promulgation occur on or before July 1, 2015; amendments to KRS 337.423 effective July 1, 2016; declare an EMERGENCY for Sections 4 and 5 and effective upon approval of the governor.</w:t>
      </w:r>
    </w:p>
    <w:p>
      <w:pPr>
        <w:pStyle w:val="RecordBase"/>
      </w:pPr>
      <w:r>
        <w:t xml:space="preserve">HFA4</w:t>
      </w:r>
      <w:r>
        <w:t xml:space="preserve">(G. Stumbo)</w:t>
      </w:r>
      <w:r>
        <w:t xml:space="preserve"> - </w:t>
      </w:r>
      <w:r>
        <w:t xml:space="preserve">	Make title amendment.</w:t>
      </w:r>
    </w:p>
    <w:p>
      <w:pPr>
        <w:pStyle w:val="RecordBase"/>
      </w:pPr>
      <w:r>
        <w:t xml:space="preserve">HFA5</w:t>
      </w:r>
      <w:r>
        <w:t xml:space="preserve">(S. Westrom)</w:t>
      </w:r>
      <w:r>
        <w:t xml:space="preserve"> - </w:t>
      </w:r>
      <w:r>
        <w:t xml:space="preserve">	Amend to allow Public Service Commission to assist in the resolution of consumer complaints.</w:t>
      </w:r>
    </w:p>
    <w:p>
      <w:pPr>
        <w:pStyle w:val="RecordBase"/>
      </w:pPr>
      <w:r>
        <w:t xml:space="preserve">HFA6</w:t>
      </w:r>
      <w:r>
        <w:t xml:space="preserve">(S. Westrom)</w:t>
      </w:r>
      <w:r>
        <w:t xml:space="preserve"> - </w:t>
      </w:r>
      <w:r>
        <w:t xml:space="preserve">	Allow a customer 60 days to give written notice to the modifying utility that the customer no longer wants the IP-enabled service or wireless service and return to basic local exchange service.</w:t>
        <w:br/>
      </w:r>
    </w:p>
    <w:p>
      <w:pPr>
        <w:pStyle w:val="RecordBase"/>
      </w:pPr>
      <w:r>
        <w:t xml:space="preserve">	Jan 24, 2014 - </w:t>
      </w:r>
      <w:r>
        <w:t xml:space="preserve">introduced in Senate</w:t>
      </w:r>
    </w:p>
    <w:p>
      <w:pPr>
        <w:pStyle w:val="RecordBase"/>
      </w:pPr>
      <w:r>
        <w:t xml:space="preserve">	Jan 28, 2014 - </w:t>
      </w:r>
      <w:r>
        <w:t xml:space="preserve">to</w:t>
      </w:r>
      <w:r>
        <w:t xml:space="preserve"> Economic Development, Tourism &amp; Labor (S)</w:t>
      </w:r>
      <w:r>
        <w:t xml:space="preserve">;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Jan 29, 2014 -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Jan 30, 2014 - </w:t>
      </w:r>
      <w:r>
        <w:t xml:space="preserve">reported favorably, to Rules with Committee Substitute</w:t>
      </w:r>
      <w:r>
        <w:t xml:space="preserve"> </w:t>
      </w:r>
      <w:r>
        <w:t xml:space="preserve">; </w:t>
      </w:r>
      <w:r>
        <w:t xml:space="preserve">posted for passage in the Regular Orders of the Day for Thursday, January 30, 2014</w:t>
      </w:r>
      <w:r>
        <w:t xml:space="preserve">; </w:t>
      </w:r>
      <w:r>
        <w:t xml:space="preserve">3rd reading, passed 34-4 with Committee Substitute</w:t>
      </w:r>
      <w:r>
        <w:t xml:space="preserve"> </w:t>
      </w:r>
    </w:p>
    <w:p>
      <w:pPr>
        <w:pStyle w:val="RecordBase"/>
      </w:pPr>
      <w:r>
        <w:t xml:space="preserve">	Jan 31, 2014 - </w:t>
      </w:r>
      <w:r>
        <w:t xml:space="preserve">received in House</w:t>
      </w:r>
    </w:p>
    <w:p>
      <w:pPr>
        <w:pStyle w:val="RecordBase"/>
      </w:pPr>
      <w:r>
        <w:t xml:space="preserve">	Feb 03, 2014 - </w:t>
      </w:r>
      <w:r>
        <w:t xml:space="preserve">to</w:t>
      </w:r>
      <w:r>
        <w:t xml:space="preserve"> Economic Development (H)</w:t>
      </w:r>
    </w:p>
    <w:p>
      <w:pPr>
        <w:pStyle w:val="RecordBase"/>
      </w:pPr>
      <w:r>
        <w:t xml:space="preserve">	Mar 11, 2014 - </w:t>
      </w:r>
      <w:r>
        <w:t xml:space="preserve">posted in committee</w:t>
      </w:r>
    </w:p>
    <w:p>
      <w:pPr>
        <w:pStyle w:val="RecordBase"/>
      </w:pPr>
      <w:r>
        <w:t xml:space="preserve">	Mar 13, 2014 - </w:t>
      </w:r>
      <w:r>
        <w:t xml:space="preserve">reported favorably, 1st reading, to Calendar with Committee Substitute</w:t>
      </w:r>
      <w:r>
        <w:t xml:space="preserve"> </w:t>
      </w:r>
    </w:p>
    <w:p>
      <w:pPr>
        <w:pStyle w:val="RecordBase"/>
      </w:pPr>
      <w:r>
        <w:t xml:space="preserve">	Mar 14, 2014 - </w:t>
      </w:r>
      <w:r>
        <w:t xml:space="preserve">2nd reading, to Rules</w:t>
      </w:r>
    </w:p>
    <w:p>
      <w:pPr>
        <w:pStyle w:val="RecordBase"/>
      </w:pPr>
      <w:r>
        <w:t xml:space="preserve">	Mar 20, 2014 - </w:t>
      </w:r>
      <w:r>
        <w:t xml:space="preserve">posted for passage in the Regular Orders of the Day for Friday, March 21, 2014</w:t>
      </w:r>
    </w:p>
    <w:p>
      <w:pPr>
        <w:pStyle w:val="RecordBase"/>
      </w:pPr>
      <w:r>
        <w:t xml:space="preserve">	Mar 24, 2014 - </w:t>
      </w:r>
      <w:r>
        <w:t xml:space="preserve">floor amendment (1) filed to Committee Substitute</w:t>
      </w:r>
      <w:r>
        <w:t xml:space="preserve"> </w:t>
      </w:r>
    </w:p>
    <w:p>
      <w:pPr>
        <w:pStyle w:val="RecordBase"/>
      </w:pPr>
      <w:r>
        <w:t xml:space="preserve">	Mar 27, 2014 - </w:t>
      </w:r>
      <w:r>
        <w:t xml:space="preserve">floor amendment (2) filed to Committee Substitute, floor amendments (3) and (4-title) filed</w:t>
      </w:r>
      <w:r>
        <w:t xml:space="preserve"> </w:t>
      </w:r>
    </w:p>
    <w:p>
      <w:pPr>
        <w:pStyle w:val="RecordBase"/>
      </w:pPr>
      <w:r>
        <w:t xml:space="preserve">	Apr 14, 2014 - </w:t>
      </w:r>
      <w:r>
        <w:t xml:space="preserve">floor amendments (5) and (6) filed to Committee Substitute</w:t>
      </w:r>
      <w:r>
        <w:t xml:space="preserve"> </w:t>
        <w:br/>
      </w:r>
    </w:p>
    <w:p>
      <w:pPr>
        <w:pStyle w:val="RecordBase"/>
      </w:pPr>
      <w:r>
        <w:rPr>
          <w:b/>
        </w:rPr>
        <w:t xml:space="preserve">SB100 (BR1475)</w:t>
      </w:r>
      <w:r>
        <w:rPr>
          <w:b/>
        </w:rPr>
        <w:t xml:space="preserve">/LM</w:t>
      </w:r>
      <w:r>
        <w:t xml:space="preserve"> - S. Gregory</w:t>
        <w:br/>
      </w:r>
    </w:p>
    <w:p>
      <w:pPr>
        <w:pStyle w:val="RecordBase"/>
      </w:pPr>
      <w:r>
        <w:t xml:space="preserve">	AN ACT relating to concealed deadly weapons and making an appropriation therefor.</w:t>
      </w:r>
    </w:p>
    <w:p>
      <w:pPr>
        <w:pStyle w:val="RecordBase"/>
      </w:pPr>
      <w:r>
        <w:t xml:space="preserve">	Amend 237.110 to allow both paper and electronic applications and renewals for concealed carry licenses; establish a $70 application fee and a $25 fee for duplicate licenses requested electronically; change the period for State Police to either issue or deny a license from 60 days for paper applications to 14 days for electronic applications; change the number of requests made to other states for license reciprocity from twice per year to once per year; APPROPRIATION.</w:t>
        <w:br/>
      </w:r>
    </w:p>
    <w:p>
      <w:pPr>
        <w:pStyle w:val="RecordBaseCenter"/>
      </w:pPr>
      <w:r>
        <w:rPr>
          <w:b/>
        </w:rPr>
        <w:t xml:space="preserve">SB100 - AMENDMENTS</w:t>
      </w:r>
    </w:p>
    <w:p>
      <w:pPr>
        <w:pStyle w:val="RecordBase"/>
      </w:pPr>
      <w:r>
        <w:t xml:space="preserve">SCS1/LM</w:t>
      </w:r>
      <w:r>
        <w:t xml:space="preserve"> - </w:t>
      </w:r>
      <w:r>
        <w:t xml:space="preserve">	Retain original provisions; change the period of time for the State Police to either issue or deny a license to 15 business days for electronic applications.</w:t>
      </w:r>
    </w:p>
    <w:p>
      <w:pPr>
        <w:pStyle w:val="RecordBase"/>
      </w:pPr>
      <w:r>
        <w:t xml:space="preserve">HFA1</w:t>
      </w:r>
      <w:r>
        <w:t xml:space="preserve">(D. Floyd)</w:t>
      </w:r>
      <w:r>
        <w:t xml:space="preserve"> - </w:t>
      </w:r>
      <w:r>
        <w:t xml:space="preserve">	Amend KRS 278.502 to allow eminent domain to be used only in cases where the condemnor is a utility regulated by the Public Service Commission or is a city utility as authorized in KRS 96.547; EMERGENCY.</w:t>
      </w:r>
    </w:p>
    <w:p>
      <w:pPr>
        <w:pStyle w:val="RecordBase"/>
      </w:pPr>
      <w:r>
        <w:t xml:space="preserve">HFA2</w:t>
      </w:r>
      <w:r>
        <w:t xml:space="preserve">(D. Floyd)</w:t>
      </w:r>
      <w:r>
        <w:t xml:space="preserve"> - </w:t>
      </w:r>
      <w:r>
        <w:t xml:space="preserve">	Make title amendment.</w:t>
      </w:r>
    </w:p>
    <w:p>
      <w:pPr>
        <w:pStyle w:val="RecordBase"/>
      </w:pPr>
      <w:r>
        <w:t xml:space="preserve">HFA3/P</w:t>
      </w:r>
      <w:r>
        <w:t xml:space="preserve">(D. Floyd)</w:t>
      </w:r>
      <w:r>
        <w:t xml:space="preserve"> - </w:t>
      </w:r>
      <w:r>
        <w:t xml:space="preserve">	Amend KRS 132.485 to clarify the standards for appraising the fair cash value of motor vehicles that are 20 years old or older, for property tax purposes, by providing that no vehicle of said age be presumed to have been maintained or restored to either the original factory condition or any otherwise classic condition unless information is available that warrants that finding, and also by establishing the standard value of said vehicles as being either the actual valuation of a vehicle in its 19th year for vehicles assessed for taxation in the Commonwealth in that year, or the clean trade-in value prescribed by the applicable edition of the valuation manual prescribed by the Department of Revenue for a vehicle in its nineteenth year if the vehicle was not assessed in the Commonwealth in that year, reduced by ten percent annually for each year beyond 19 years, unless information is available that warrants any deviation from that standard value; make technical corrections; declare that the bill shall apply to motor vehicles assessed on or after January 1, 2015.</w:t>
      </w:r>
    </w:p>
    <w:p>
      <w:pPr>
        <w:pStyle w:val="RecordBase"/>
      </w:pPr>
      <w:r>
        <w:t xml:space="preserve">HFA4</w:t>
      </w:r>
      <w:r>
        <w:t xml:space="preserve">(D. Floyd)</w:t>
      </w:r>
      <w:r>
        <w:t xml:space="preserve"> - </w:t>
      </w:r>
      <w:r>
        <w:t xml:space="preserve">	Make title amendment.</w:t>
      </w:r>
    </w:p>
    <w:p>
      <w:pPr>
        <w:pStyle w:val="RecordBase"/>
      </w:pPr>
      <w:r>
        <w:t xml:space="preserve">HFA5</w:t>
      </w:r>
      <w:r>
        <w:t xml:space="preserve">(G. Stumbo)</w:t>
      </w:r>
      <w:r>
        <w:t xml:space="preserve"> - </w:t>
      </w:r>
      <w:r>
        <w:t xml:space="preserve">	Retain no original provisions; amend KRS 275.015 to include enumerated definition of "foreign nonprofit corporation," and expand definition of limited liability company" and "nonprofit limited liability company; amend KRS 275.285 to include provision regarding various prerequisites related to the dissolution of a nonprofit limited liability company; amend KRS 275.376 to allow conversion of a limited liability company to a nonprofit limited liability company; amend KRS 275.520 to provide requirements related to the distribution of income or membership interest by a nonprofit limited liability company to its members; amend KRS 275.525 to expand provisions related to loans by a nonprofit limited liability company to its members or managers; amend KRS 275.175 to expand when a limited liability company is required to have member consent in order to take certain corporate actions; amend KRS 275.335 to provide provisions governing when a suit may be initiated on behalf of the limited liability company; make additional technical corrections.</w:t>
      </w:r>
    </w:p>
    <w:p>
      <w:pPr>
        <w:pStyle w:val="RecordBase"/>
      </w:pPr>
      <w:r>
        <w:t xml:space="preserve">HFA6</w:t>
      </w:r>
      <w:r>
        <w:t xml:space="preserve">(G. Stumbo)</w:t>
      </w:r>
      <w:r>
        <w:t xml:space="preserve"> - </w:t>
      </w:r>
      <w:r>
        <w:t xml:space="preserve">	Make title amendment.</w:t>
      </w:r>
    </w:p>
    <w:p>
      <w:pPr>
        <w:pStyle w:val="RecordBase"/>
      </w:pPr>
      <w:r>
        <w:t xml:space="preserve">HFA7</w:t>
      </w:r>
      <w:r>
        <w:t xml:space="preserve">(H. Collins)</w:t>
      </w:r>
      <w:r>
        <w:t xml:space="preserve"> - </w:t>
      </w:r>
      <w:r>
        <w:t xml:space="preserve">	Make title amendment</w:t>
      </w:r>
    </w:p>
    <w:p>
      <w:pPr>
        <w:pStyle w:val="RecordBase"/>
      </w:pPr>
      <w:r>
        <w:t xml:space="preserve">HFA8</w:t>
      </w:r>
      <w:r>
        <w:t xml:space="preserve">(J. Tilley)</w:t>
      </w:r>
      <w:r>
        <w:t xml:space="preserve"> - </w:t>
      </w:r>
      <w:r>
        <w:t xml:space="preserve">	Amend to modify the process of notifying a person seeking a license of a potential disqualification and to recognize that some licensure categories may have disqualifications that operate by virtue of federal law.</w:t>
      </w:r>
    </w:p>
    <w:p>
      <w:pPr>
        <w:pStyle w:val="RecordBase"/>
      </w:pPr>
      <w:r>
        <w:t xml:space="preserve">HFA9</w:t>
      </w:r>
      <w:r>
        <w:t xml:space="preserve">(J. Tilley)</w:t>
      </w:r>
      <w:r>
        <w:t xml:space="preserve"> - </w:t>
      </w:r>
      <w:r>
        <w:t xml:space="preserve">	Make title amendment.</w:t>
        <w:br/>
      </w:r>
    </w:p>
    <w:p>
      <w:pPr>
        <w:pStyle w:val="RecordBase"/>
      </w:pPr>
      <w:r>
        <w:t xml:space="preserve">	Feb 18, 2014 - </w:t>
      </w:r>
      <w:r>
        <w:t xml:space="preserve">introduced in Senate</w:t>
      </w:r>
    </w:p>
    <w:p>
      <w:pPr>
        <w:pStyle w:val="RecordBase"/>
      </w:pPr>
      <w:r>
        <w:t xml:space="preserve">	Feb 20, 2014 - </w:t>
      </w:r>
      <w:r>
        <w:t xml:space="preserve">to</w:t>
      </w:r>
      <w:r>
        <w:t xml:space="preserve"> Veterans, Military Affairs, &amp; Public Protection (S)</w:t>
      </w:r>
    </w:p>
    <w:p>
      <w:pPr>
        <w:pStyle w:val="RecordBase"/>
      </w:pPr>
      <w:r>
        <w:t xml:space="preserve">	Feb 27, 2014 - </w:t>
      </w:r>
      <w:r>
        <w:t xml:space="preserve">reported favorably, 1st reading, to Calendar with Committee Substitute</w:t>
      </w:r>
      <w:r>
        <w:t xml:space="preserve"> </w:t>
      </w:r>
    </w:p>
    <w:p>
      <w:pPr>
        <w:pStyle w:val="RecordBase"/>
      </w:pPr>
      <w:r>
        <w:t xml:space="preserve">	Feb 28, 2014 - </w:t>
      </w:r>
      <w:r>
        <w:t xml:space="preserve">2nd reading, to Rules</w:t>
      </w:r>
    </w:p>
    <w:p>
      <w:pPr>
        <w:pStyle w:val="RecordBase"/>
      </w:pPr>
      <w:r>
        <w:t xml:space="preserve">	Mar 04, 2014 - </w:t>
      </w:r>
      <w:r>
        <w:t xml:space="preserve">posted for passage in the Regular Orders of the Day for Wednesday, March 5, 2014</w:t>
      </w:r>
    </w:p>
    <w:p>
      <w:pPr>
        <w:pStyle w:val="RecordBase"/>
      </w:pPr>
      <w:r>
        <w:t xml:space="preserve">	Mar 05, 2014 - </w:t>
      </w:r>
      <w:r>
        <w:t xml:space="preserve">3rd reading, passed 37-0 with Committee Substitute</w:t>
      </w:r>
      <w:r>
        <w:t xml:space="preserve"> </w:t>
      </w:r>
    </w:p>
    <w:p>
      <w:pPr>
        <w:pStyle w:val="RecordBase"/>
      </w:pPr>
      <w:r>
        <w:t xml:space="preserve">	Mar 06, 2014 - </w:t>
      </w:r>
      <w:r>
        <w:t xml:space="preserve">received in House</w:t>
      </w:r>
    </w:p>
    <w:p>
      <w:pPr>
        <w:pStyle w:val="RecordBase"/>
      </w:pPr>
      <w:r>
        <w:t xml:space="preserve">	Mar 10, 2014 - </w:t>
      </w:r>
      <w:r>
        <w:t xml:space="preserve">to</w:t>
      </w:r>
      <w:r>
        <w:t xml:space="preserve"> Judiciary (H)</w:t>
      </w:r>
    </w:p>
    <w:p>
      <w:pPr>
        <w:pStyle w:val="RecordBase"/>
      </w:pPr>
      <w:r>
        <w:t xml:space="preserve">	Mar 17, 2014 - </w:t>
      </w:r>
      <w:r>
        <w:t xml:space="preserve">reassigned to</w:t>
      </w:r>
      <w:r>
        <w:t xml:space="preserve"> Veterans, Military Affairs, &amp; Public Safety (H)</w:t>
      </w:r>
      <w:r>
        <w:t xml:space="preserve">; </w:t>
      </w:r>
      <w:r>
        <w:t xml:space="preserve">posted in committee</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r>
        <w:t xml:space="preserve">; </w:t>
      </w:r>
      <w:r>
        <w:t xml:space="preserve">posted for passage in the Consent Orders of the Day for Tuesday, March 25, 2014</w:t>
      </w:r>
    </w:p>
    <w:p>
      <w:pPr>
        <w:pStyle w:val="RecordBase"/>
      </w:pPr>
      <w:r>
        <w:t xml:space="preserve">	Mar 25, 2014 - </w:t>
      </w:r>
      <w:r>
        <w:t xml:space="preserve">taken from the Consent Orders of the Day, placed in the Regular Orders of the Day</w:t>
      </w:r>
    </w:p>
    <w:p>
      <w:pPr>
        <w:pStyle w:val="RecordBase"/>
      </w:pPr>
      <w:r>
        <w:t xml:space="preserve">	Mar 31, 2014 - </w:t>
      </w:r>
      <w:r>
        <w:t xml:space="preserve">floor amendments (1) (2-title) (3) and (4-title) filed</w:t>
      </w:r>
      <w:r>
        <w:t xml:space="preserve"> </w:t>
      </w:r>
    </w:p>
    <w:p>
      <w:pPr>
        <w:pStyle w:val="RecordBase"/>
      </w:pPr>
      <w:r>
        <w:t xml:space="preserve">	Apr 14, 2014 - </w:t>
      </w:r>
      <w:r>
        <w:t xml:space="preserve">floor amendments (5) and (6-title) filed</w:t>
      </w:r>
      <w:r>
        <w:t xml:space="preserve"> </w:t>
      </w:r>
    </w:p>
    <w:p>
      <w:pPr>
        <w:pStyle w:val="RecordBase"/>
      </w:pPr>
      <w:r>
        <w:t xml:space="preserve">	Apr 15, 2014 - </w:t>
      </w:r>
      <w:r>
        <w:t xml:space="preserve">floor amendments (7-title) (8) and (9-title) filed</w:t>
      </w:r>
      <w:r>
        <w:t xml:space="preserve"> </w:t>
      </w:r>
      <w:r>
        <w:t xml:space="preserve">; </w:t>
      </w:r>
      <w:r>
        <w:t xml:space="preserve">3rd reading, passed 86-12 with floor amendments (3) and (4-title)</w:t>
      </w:r>
      <w:r>
        <w:t xml:space="preserve"> </w:t>
      </w:r>
      <w:r>
        <w:t xml:space="preserve">; </w:t>
      </w:r>
      <w:r>
        <w:t xml:space="preserve">received in Senate</w:t>
        <w:br/>
      </w:r>
    </w:p>
    <w:p>
      <w:pPr>
        <w:pStyle w:val="RecordBase"/>
      </w:pPr>
      <w:r>
        <w:rPr>
          <w:b/>
        </w:rPr>
        <w:t xml:space="preserve">SB101 (BR375)</w:t>
      </w:r>
      <w:r>
        <w:rPr>
          <w:b/>
        </w:rPr>
        <w:t xml:space="preserve"/>
      </w:r>
      <w:r>
        <w:t xml:space="preserve"> - C. McDaniel</w:t>
      </w:r>
      <w:r>
        <w:t xml:space="preserve">, W. Westerfield</w:t>
      </w:r>
      <w:r>
        <w:t xml:space="preserve">, J. Denton</w:t>
        <w:br/>
      </w:r>
    </w:p>
    <w:p>
      <w:pPr>
        <w:pStyle w:val="RecordBase"/>
      </w:pPr>
      <w:r>
        <w:t xml:space="preserve">	AN ACT relating to the publication of local government legal advertisements.</w:t>
      </w:r>
    </w:p>
    <w:p>
      <w:pPr>
        <w:pStyle w:val="RecordBase"/>
      </w:pPr>
      <w:r>
        <w:t xml:space="preserve">	Create a new section of KRS Chapter 424 giving local governments the option to post required advertisements online on a notice Web site operated by local government in lieu of newspaper publication, so long as one-time advertisement is published in actual newspaper; specify requirements for advertisements published on Internet Web site and in actual newspaper; specify rights of public and duties of local government; set out consequences of local government's failure to publish as required by law; provide penalty.</w:t>
        <w:br/>
      </w:r>
    </w:p>
    <w:p>
      <w:pPr>
        <w:pStyle w:val="RecordBase"/>
      </w:pPr>
      <w:r>
        <w:t xml:space="preserve">	Jan 24, 2014 - </w:t>
      </w:r>
      <w:r>
        <w:t xml:space="preserve">introduced in Senate</w:t>
      </w:r>
    </w:p>
    <w:p>
      <w:pPr>
        <w:pStyle w:val="RecordBase"/>
      </w:pPr>
      <w:r>
        <w:t xml:space="preserve">	Jan 28, 2014 - </w:t>
      </w:r>
      <w:r>
        <w:t xml:space="preserve">to</w:t>
      </w:r>
      <w:r>
        <w:t xml:space="preserve"> State &amp; Local Government (S)</w:t>
        <w:br/>
      </w:r>
    </w:p>
    <w:p>
      <w:pPr>
        <w:pStyle w:val="RecordBase"/>
      </w:pPr>
      <w:r>
        <w:rPr>
          <w:b/>
        </w:rPr>
        <w:t xml:space="preserve">SB102 (BR1203)</w:t>
      </w:r>
      <w:r>
        <w:rPr>
          <w:b/>
        </w:rPr>
        <w:t xml:space="preserve"/>
      </w:r>
      <w:r>
        <w:t xml:space="preserve"> - S. Humphries</w:t>
        <w:br/>
      </w:r>
    </w:p>
    <w:p>
      <w:pPr>
        <w:pStyle w:val="RecordBase"/>
      </w:pPr>
      <w:r>
        <w:t xml:space="preserve">	AN ACT relating to geothermal wells.</w:t>
      </w:r>
    </w:p>
    <w:p>
      <w:pPr>
        <w:pStyle w:val="RecordBase"/>
      </w:pPr>
      <w:r>
        <w:t xml:space="preserve">	Amend KRS 223.400 to create new definitions for "geothermal borehole" and "geothermal vertical closed loop well"; amend KRS 223.435, 223.445 and 223.455 to include geothermal borehole drilling and geothermal vertical closed loop well installation under the regulatory authority of the Cabinet for Energy and Environment and the Kentucky Water Well Certification Board.</w:t>
        <w:br/>
      </w:r>
    </w:p>
    <w:p>
      <w:pPr>
        <w:pStyle w:val="RecordBase"/>
      </w:pPr>
      <w:r>
        <w:t xml:space="preserve">	Jan 27, 2014 - </w:t>
      </w:r>
      <w:r>
        <w:t xml:space="preserve">introduced in Senate</w:t>
      </w:r>
    </w:p>
    <w:p>
      <w:pPr>
        <w:pStyle w:val="RecordBase"/>
      </w:pPr>
      <w:r>
        <w:t xml:space="preserve">	Jan 29, 2014 - </w:t>
      </w:r>
      <w:r>
        <w:t xml:space="preserve">to</w:t>
      </w:r>
      <w:r>
        <w:t xml:space="preserve"> Natural Resources &amp; Energy (S)</w:t>
        <w:br/>
      </w:r>
    </w:p>
    <w:p>
      <w:pPr>
        <w:pStyle w:val="RecordBase"/>
      </w:pPr>
      <w:r>
        <w:rPr>
          <w:b/>
        </w:rPr>
        <w:t xml:space="preserve">SB103 (BR1120)</w:t>
      </w:r>
      <w:r>
        <w:rPr>
          <w:b/>
        </w:rPr>
        <w:t xml:space="preserve">/FN</w:t>
      </w:r>
      <w:r>
        <w:t xml:space="preserve"> - J. Denton</w:t>
        <w:br/>
      </w:r>
    </w:p>
    <w:p>
      <w:pPr>
        <w:pStyle w:val="RecordBase"/>
      </w:pPr>
      <w:r>
        <w:t xml:space="preserve">	AN ACT relating to diabetes, and declaring an emergency.</w:t>
      </w:r>
    </w:p>
    <w:p>
      <w:pPr>
        <w:pStyle w:val="RecordBase"/>
      </w:pPr>
      <w:r>
        <w:t xml:space="preserve">	Create a new section of KRS Chapter 214 to permit a caregiver of an individual who has diabetes to administer or assist with the self-administration of the medication listed if the caregiver has been trained and has the written authorization of the individual's health care practitioner; require the written authorization to be kept on file; exempt the health care practitioner and the caregiver from liability unless an injury is the result of negligence or misconduct; exempt the trained and authorized caregiver from laws related to the practice of nursing; permit a health care practitioner to train a caregiver.</w:t>
        <w:br/>
      </w:r>
    </w:p>
    <w:p>
      <w:pPr>
        <w:pStyle w:val="RecordBaseCenter"/>
      </w:pPr>
      <w:r>
        <w:rPr>
          <w:b/>
        </w:rPr>
        <w:t xml:space="preserve">SB103 - AMENDMENTS</w:t>
      </w:r>
    </w:p>
    <w:p>
      <w:pPr>
        <w:pStyle w:val="RecordBase"/>
      </w:pPr>
      <w:r>
        <w:t xml:space="preserve">SFA1</w:t>
      </w:r>
      <w:r>
        <w:t xml:space="preserve">(A. Kerr)</w:t>
      </w:r>
      <w:r>
        <w:t xml:space="preserve"> - </w:t>
      </w:r>
      <w:r>
        <w:t xml:space="preserve">	Make title amendment.</w:t>
      </w:r>
    </w:p>
    <w:p>
      <w:pPr>
        <w:pStyle w:val="RecordBase"/>
      </w:pPr>
      <w:r>
        <w:t xml:space="preserve">SFA2</w:t>
      </w:r>
      <w:r>
        <w:t xml:space="preserve">(A. Kerr)</w:t>
      </w:r>
      <w:r>
        <w:t xml:space="preserve"> - </w:t>
      </w:r>
      <w:r>
        <w:t xml:space="preserve">	Retain original provisions, except declare an EMERGENCY.</w:t>
        <w:br/>
      </w:r>
    </w:p>
    <w:p>
      <w:pPr>
        <w:pStyle w:val="RecordBase"/>
      </w:pPr>
      <w:r>
        <w:t xml:space="preserve">	Jan 27, 2014 - </w:t>
      </w:r>
      <w:r>
        <w:t xml:space="preserve">introduced in Senate</w:t>
      </w:r>
    </w:p>
    <w:p>
      <w:pPr>
        <w:pStyle w:val="RecordBase"/>
      </w:pPr>
      <w:r>
        <w:t xml:space="preserve">	Jan 29, 2014 - </w:t>
      </w:r>
      <w:r>
        <w:t xml:space="preserve">to</w:t>
      </w:r>
      <w:r>
        <w:t xml:space="preserve"> Health &amp; Welfare (S)</w:t>
      </w:r>
    </w:p>
    <w:p>
      <w:pPr>
        <w:pStyle w:val="RecordBase"/>
      </w:pPr>
      <w:r>
        <w:t xml:space="preserve">	Feb 05, 2014 - </w:t>
      </w:r>
      <w:r>
        <w:t xml:space="preserve">reported favorably, 1st reading, to Calendar</w:t>
      </w:r>
      <w:r>
        <w:t xml:space="preserve">; </w:t>
      </w:r>
      <w:r>
        <w:t xml:space="preserve">floor amendments (1-title) and (2) filed</w:t>
      </w:r>
      <w:r>
        <w:t xml:space="preserve"> </w:t>
      </w:r>
    </w:p>
    <w:p>
      <w:pPr>
        <w:pStyle w:val="RecordBase"/>
      </w:pPr>
      <w:r>
        <w:t xml:space="preserve">	Feb 06, 2014 - </w:t>
      </w:r>
      <w:r>
        <w:t xml:space="preserve">2nd reading, to Rules</w:t>
      </w:r>
    </w:p>
    <w:p>
      <w:pPr>
        <w:pStyle w:val="RecordBase"/>
      </w:pPr>
      <w:r>
        <w:t xml:space="preserve">	Feb 10, 2014 - </w:t>
      </w:r>
      <w:r>
        <w:t xml:space="preserve">posted for passage in the Regular Orders of the Day for Tuesday, February 11, 2014</w:t>
      </w:r>
    </w:p>
    <w:p>
      <w:pPr>
        <w:pStyle w:val="RecordBase"/>
      </w:pPr>
      <w:r>
        <w:t xml:space="preserve">	Feb 11, 2014 - </w:t>
      </w:r>
      <w:r>
        <w:t xml:space="preserve">3rd reading, passed 38-0 with floor amendments (1-title) and (2)</w:t>
      </w:r>
      <w:r>
        <w:t xml:space="preserve"> </w:t>
      </w:r>
    </w:p>
    <w:p>
      <w:pPr>
        <w:pStyle w:val="RecordBase"/>
      </w:pPr>
      <w:r>
        <w:t xml:space="preserve">	Feb 12, 2014 - </w:t>
      </w:r>
      <w:r>
        <w:t xml:space="preserve">received in House</w:t>
      </w:r>
    </w:p>
    <w:p>
      <w:pPr>
        <w:pStyle w:val="RecordBase"/>
      </w:pPr>
      <w:r>
        <w:t xml:space="preserve">	Feb 13, 2014 - </w:t>
      </w:r>
      <w:r>
        <w:t xml:space="preserve">to</w:t>
      </w:r>
      <w:r>
        <w:t xml:space="preserve"> Health &amp; Welfare (H)</w:t>
      </w:r>
    </w:p>
    <w:p>
      <w:pPr>
        <w:pStyle w:val="RecordBase"/>
      </w:pPr>
      <w:r>
        <w:t xml:space="preserve">	Feb 18, 2014 - </w:t>
      </w:r>
      <w:r>
        <w:t xml:space="preserve">posted in committee</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p>
    <w:p>
      <w:pPr>
        <w:pStyle w:val="RecordBase"/>
      </w:pPr>
      <w:r>
        <w:t xml:space="preserve">	Mar 17, 2014 -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46)</w:t>
        <w:br/>
      </w:r>
    </w:p>
    <w:p>
      <w:pPr>
        <w:pStyle w:val="RecordBase"/>
      </w:pPr>
      <w:r>
        <w:rPr>
          <w:b/>
        </w:rPr>
        <w:t xml:space="preserve">SB104 (BR1283)</w:t>
      </w:r>
      <w:r>
        <w:rPr>
          <w:b/>
        </w:rPr>
        <w:t xml:space="preserve">/FN</w:t>
      </w:r>
      <w:r>
        <w:t xml:space="preserve"> - D. Thayer</w:t>
        <w:br/>
      </w:r>
    </w:p>
    <w:p>
      <w:pPr>
        <w:pStyle w:val="RecordBase"/>
      </w:pPr>
      <w:r>
        <w:t xml:space="preserve">	AN ACT relating to reorganization. </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repeal, reenact as a new section of KRS Chapter 248, and amend KRS 11.170 to attach the Kentucky Agriculture Resources Development Authority (KARDA) to the Department of Agriculture; allow KARDA to advise the Commissioner of Agriculture; allow KARDA to use staff of the Department of Agriculture to carry out the duties of the board;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260.857  to conform; repeal KRS 248.480, relating to the Kentucky Tobacco Settlement Trust Corporation; transfer affairs associated with the Governor's Office of Agricultural Policy, Agricultural Development Board, KARDA, and the Kentucky Agricultural Finance Corporation to the Department of Agriculture.</w:t>
        <w:br/>
      </w:r>
    </w:p>
    <w:p>
      <w:pPr>
        <w:pStyle w:val="RecordBase"/>
      </w:pPr>
      <w:r>
        <w:t xml:space="preserve">	Jan 29, 2014 - </w:t>
      </w:r>
      <w:r>
        <w:t xml:space="preserve">introduced in Senate</w:t>
      </w:r>
    </w:p>
    <w:p>
      <w:pPr>
        <w:pStyle w:val="RecordBase"/>
      </w:pPr>
      <w:r>
        <w:t xml:space="preserve">	Feb 04, 2014 - </w:t>
      </w:r>
      <w:r>
        <w:t xml:space="preserve">to</w:t>
      </w:r>
      <w:r>
        <w:t xml:space="preserve"> Agriculture (S)</w:t>
        <w:br/>
      </w:r>
    </w:p>
    <w:p>
      <w:pPr>
        <w:pStyle w:val="RecordBase"/>
      </w:pPr>
      <w:r>
        <w:rPr>
          <w:b/>
        </w:rPr>
        <w:t xml:space="preserve">SB105 (BR1221)</w:t>
      </w:r>
      <w:r>
        <w:rPr>
          <w:b/>
        </w:rPr>
        <w:t xml:space="preserve"/>
      </w:r>
      <w:r>
        <w:t xml:space="preserve"> - T. Buford</w:t>
      </w:r>
      <w:r>
        <w:t xml:space="preserve">, M. McGarvey</w:t>
        <w:br/>
      </w:r>
    </w:p>
    <w:p>
      <w:pPr>
        <w:pStyle w:val="RecordBase"/>
      </w:pPr>
      <w:r>
        <w:t xml:space="preserve">	AN ACT relating to newspaper carriers.</w:t>
      </w:r>
    </w:p>
    <w:p>
      <w:pPr>
        <w:pStyle w:val="RecordBase"/>
      </w:pPr>
      <w:r>
        <w:t xml:space="preserve">	Amend KRS 342.640 to delete newspaper carriers from being considered employees of independent news agencies for workers' compensation purposes.</w:t>
        <w:br/>
      </w:r>
    </w:p>
    <w:p>
      <w:pPr>
        <w:pStyle w:val="RecordBase"/>
      </w:pPr>
      <w:r>
        <w:t xml:space="preserve">	Jan 29, 2014 - </w:t>
      </w:r>
      <w:r>
        <w:t xml:space="preserve">introduced in Senate</w:t>
      </w:r>
    </w:p>
    <w:p>
      <w:pPr>
        <w:pStyle w:val="RecordBase"/>
      </w:pPr>
      <w:r>
        <w:t xml:space="preserve">	Feb 04, 2014 - </w:t>
      </w:r>
      <w:r>
        <w:t xml:space="preserve">to</w:t>
      </w:r>
      <w:r>
        <w:t xml:space="preserve"> Economic Development, Tourism &amp; Labor (S)</w:t>
      </w:r>
    </w:p>
    <w:p>
      <w:pPr>
        <w:pStyle w:val="RecordBase"/>
      </w:pPr>
      <w:r>
        <w:t xml:space="preserve">	Feb 13, 2014 - </w:t>
      </w:r>
      <w:r>
        <w:t xml:space="preserve">reported favorably, 1st reading, to Calendar</w:t>
      </w:r>
    </w:p>
    <w:p>
      <w:pPr>
        <w:pStyle w:val="RecordBase"/>
      </w:pPr>
      <w:r>
        <w:t xml:space="preserve">	Feb 14, 2014 - </w:t>
      </w:r>
      <w:r>
        <w:t xml:space="preserve">2nd reading, to Rules</w:t>
      </w:r>
    </w:p>
    <w:p>
      <w:pPr>
        <w:pStyle w:val="RecordBase"/>
      </w:pPr>
      <w:r>
        <w:t xml:space="preserve">	Feb 24, 2014 - </w:t>
      </w:r>
      <w:r>
        <w:t xml:space="preserve">posted for passage in the Regular Orders of the Day for Tuesday, February 25, 2014</w:t>
      </w:r>
    </w:p>
    <w:p>
      <w:pPr>
        <w:pStyle w:val="RecordBase"/>
      </w:pPr>
      <w:r>
        <w:t xml:space="preserve">	Feb 25, 2014 - </w:t>
      </w:r>
      <w:r>
        <w:t xml:space="preserve">3rd reading, passed 30-8</w:t>
      </w:r>
      <w:r>
        <w:t xml:space="preserve">; </w:t>
      </w:r>
      <w:r>
        <w:t xml:space="preserve">received in House</w:t>
      </w:r>
    </w:p>
    <w:p>
      <w:pPr>
        <w:pStyle w:val="RecordBase"/>
      </w:pPr>
      <w:r>
        <w:t xml:space="preserve">	Feb 26, 2014 - </w:t>
      </w:r>
      <w:r>
        <w:t xml:space="preserve">to</w:t>
      </w:r>
      <w:r>
        <w:t xml:space="preserve"> Labor &amp; Industry (H)</w:t>
      </w:r>
    </w:p>
    <w:p>
      <w:pPr>
        <w:pStyle w:val="RecordBase"/>
      </w:pPr>
      <w:r>
        <w:t xml:space="preserve">	Mar 07, 2014 - </w:t>
      </w:r>
      <w:r>
        <w:t xml:space="preserve">posted in committee</w:t>
      </w:r>
    </w:p>
    <w:p>
      <w:pPr>
        <w:pStyle w:val="RecordBase"/>
      </w:pPr>
      <w:r>
        <w:t xml:space="preserve">	Mar 13, 2014 - </w:t>
      </w:r>
      <w:r>
        <w:t xml:space="preserve">reported favorably, 1st reading, to Calendar</w:t>
      </w:r>
    </w:p>
    <w:p>
      <w:pPr>
        <w:pStyle w:val="RecordBase"/>
      </w:pPr>
      <w:r>
        <w:t xml:space="preserve">	Mar 14, 2014 - </w:t>
      </w:r>
      <w:r>
        <w:t xml:space="preserve">2nd reading, to Rules</w:t>
      </w:r>
    </w:p>
    <w:p>
      <w:pPr>
        <w:pStyle w:val="RecordBase"/>
      </w:pPr>
      <w:r>
        <w:t xml:space="preserve">	Mar 19, 2014 - </w:t>
      </w:r>
      <w:r>
        <w:t xml:space="preserve">taken from Rules</w:t>
      </w:r>
      <w:r>
        <w:t xml:space="preserve">; </w:t>
      </w:r>
      <w:r>
        <w:t xml:space="preserve">placed in the Orders of the Day</w:t>
      </w:r>
    </w:p>
    <w:p>
      <w:pPr>
        <w:pStyle w:val="RecordBase"/>
      </w:pPr>
      <w:r>
        <w:t xml:space="preserve">	Mar 20, 2014 - </w:t>
      </w:r>
      <w:r>
        <w:t xml:space="preserve">3rd reading, passed 95-1</w:t>
      </w:r>
    </w:p>
    <w:p>
      <w:pPr>
        <w:pStyle w:val="RecordBase"/>
      </w:pPr>
      <w:r>
        <w:t xml:space="preserve">	Mar 21, 2014 -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02, 2014 - </w:t>
      </w:r>
      <w:r>
        <w:t xml:space="preserve">signed by Governor (Acts ch. 23)</w:t>
        <w:br/>
      </w:r>
    </w:p>
    <w:p>
      <w:pPr>
        <w:pStyle w:val="RecordBase"/>
      </w:pPr>
      <w:r>
        <w:rPr>
          <w:b/>
        </w:rPr>
        <w:t xml:space="preserve">SB106 (BR1088)</w:t>
      </w:r>
      <w:r>
        <w:rPr>
          <w:b/>
        </w:rPr>
        <w:t xml:space="preserve"/>
      </w:r>
      <w:r>
        <w:t xml:space="preserve"> - J. Carpenter</w:t>
        <w:br/>
      </w:r>
    </w:p>
    <w:p>
      <w:pPr>
        <w:pStyle w:val="RecordBase"/>
      </w:pPr>
      <w:r>
        <w:t xml:space="preserve">	AN ACT relating to concealed weapons.</w:t>
      </w:r>
    </w:p>
    <w:p>
      <w:pPr>
        <w:pStyle w:val="RecordBase"/>
      </w:pPr>
      <w:r>
        <w:t xml:space="preserve">	Create a new section of KRS 403.715 to 403.785 to allow a person protected by an emergency protective order or a domestic violence order to carry, if authorized by the issuing court, a concealed deadly weapon for a period of up to 90 days after the sheriff has performed a criminal background check and fingerprinted and photographed the person.</w:t>
        <w:br/>
      </w:r>
    </w:p>
    <w:p>
      <w:pPr>
        <w:pStyle w:val="RecordBaseCenter"/>
      </w:pPr>
      <w:r>
        <w:rPr>
          <w:b/>
        </w:rPr>
        <w:t xml:space="preserve">SB106 - AMENDMENTS</w:t>
      </w:r>
    </w:p>
    <w:p>
      <w:pPr>
        <w:pStyle w:val="RecordBase"/>
      </w:pPr>
      <w:r>
        <w:t xml:space="preserve">SCS1</w:t>
      </w:r>
      <w:r>
        <w:t xml:space="preserve"> - </w:t>
      </w:r>
      <w:r>
        <w:t xml:space="preserve">	Create a new section of KRS 403.715 to 403.785 to allow a person protected by an emergency protective order or a domestic violence order to apply for a temporary permit to carry a concealed deadly weapon; provide a process by which a temporary permit can become a concealed carry license if firearms safety training is completed within 45 days.</w:t>
      </w:r>
    </w:p>
    <w:p>
      <w:pPr>
        <w:pStyle w:val="RecordBase"/>
      </w:pPr>
      <w:r>
        <w:t xml:space="preserve">SFA1</w:t>
      </w:r>
      <w:r>
        <w:t xml:space="preserve">(J. Carpenter)</w:t>
      </w:r>
      <w:r>
        <w:t xml:space="preserve"> - </w:t>
      </w:r>
      <w:r>
        <w:t xml:space="preserve">	Amend to insert language deeming the endorsed court order as a temporary concealed carry deadly weapons permit.</w:t>
        <w:br/>
      </w:r>
    </w:p>
    <w:p>
      <w:pPr>
        <w:pStyle w:val="RecordBase"/>
      </w:pPr>
      <w:r>
        <w:t xml:space="preserve">	Jan 30, 2014 - </w:t>
      </w:r>
      <w:r>
        <w:t xml:space="preserve">introduced in Senate</w:t>
      </w:r>
    </w:p>
    <w:p>
      <w:pPr>
        <w:pStyle w:val="RecordBase"/>
      </w:pPr>
      <w:r>
        <w:t xml:space="preserve">	Feb 04, 2014 - </w:t>
      </w:r>
      <w:r>
        <w:t xml:space="preserve">to</w:t>
      </w:r>
      <w:r>
        <w:t xml:space="preserve"> Judiciary (S)</w:t>
      </w:r>
    </w:p>
    <w:p>
      <w:pPr>
        <w:pStyle w:val="RecordBase"/>
      </w:pPr>
      <w:r>
        <w:t xml:space="preserve">	Feb 06, 2014 - </w:t>
      </w:r>
      <w:r>
        <w:t xml:space="preserve">reported favorably, 1st reading, to Calendar</w:t>
      </w:r>
    </w:p>
    <w:p>
      <w:pPr>
        <w:pStyle w:val="RecordBase"/>
      </w:pPr>
      <w:r>
        <w:t xml:space="preserve">	Feb 07, 2014 - </w:t>
      </w:r>
      <w:r>
        <w:t xml:space="preserve">2nd reading, to Rules</w:t>
      </w:r>
    </w:p>
    <w:p>
      <w:pPr>
        <w:pStyle w:val="RecordBase"/>
      </w:pPr>
      <w:r>
        <w:t xml:space="preserve">	Feb 13, 2014 - </w:t>
      </w:r>
      <w:r>
        <w:t xml:space="preserve">floor amendment (1) filed</w:t>
      </w:r>
      <w:r>
        <w:t xml:space="preserve"> </w:t>
      </w:r>
    </w:p>
    <w:p>
      <w:pPr>
        <w:pStyle w:val="RecordBase"/>
      </w:pPr>
      <w:r>
        <w:t xml:space="preserve">	Feb 21, 2014 - </w:t>
      </w:r>
      <w:r>
        <w:t xml:space="preserve">returned to</w:t>
      </w:r>
      <w:r>
        <w:t xml:space="preserve"> Judiciary (S)</w:t>
      </w:r>
    </w:p>
    <w:p>
      <w:pPr>
        <w:pStyle w:val="RecordBase"/>
      </w:pPr>
      <w:r>
        <w:t xml:space="preserve">	Feb 27, 2014 - </w:t>
      </w:r>
      <w:r>
        <w:t xml:space="preserve">reported favorably, to Rules with Committee Substitute</w:t>
      </w:r>
      <w:r>
        <w:t xml:space="preserve"> </w:t>
      </w:r>
    </w:p>
    <w:p>
      <w:pPr>
        <w:pStyle w:val="RecordBase"/>
      </w:pPr>
      <w:r>
        <w:t xml:space="preserve">	Mar 04, 2014 - </w:t>
      </w:r>
      <w:r>
        <w:t xml:space="preserve">posted for passage in the Regular Orders of the Day for Wednesday, March 5, 2014</w:t>
      </w:r>
    </w:p>
    <w:p>
      <w:pPr>
        <w:pStyle w:val="RecordBase"/>
      </w:pPr>
      <w:r>
        <w:t xml:space="preserve">	Mar 05, 2014 - </w:t>
      </w:r>
      <w:r>
        <w:t xml:space="preserve">3rd reading</w:t>
      </w:r>
      <w:r>
        <w:t xml:space="preserve">; </w:t>
      </w:r>
      <w:r>
        <w:t xml:space="preserve">floor amendment (1) withdrawn</w:t>
      </w:r>
      <w:r>
        <w:t xml:space="preserve"> </w:t>
      </w:r>
      <w:r>
        <w:t xml:space="preserve">; </w:t>
      </w:r>
      <w:r>
        <w:t xml:space="preserve">passed 35-0 with Committee Substitute</w:t>
      </w:r>
      <w:r>
        <w:t xml:space="preserve"> </w:t>
      </w:r>
    </w:p>
    <w:p>
      <w:pPr>
        <w:pStyle w:val="RecordBase"/>
      </w:pPr>
      <w:r>
        <w:t xml:space="preserve">	Mar 06, 2014 - </w:t>
      </w:r>
      <w:r>
        <w:t xml:space="preserve">received in House</w:t>
      </w:r>
    </w:p>
    <w:p>
      <w:pPr>
        <w:pStyle w:val="RecordBase"/>
      </w:pPr>
      <w:r>
        <w:t xml:space="preserve">	Mar 10, 2014 - </w:t>
      </w:r>
      <w:r>
        <w:t xml:space="preserve">to</w:t>
      </w:r>
      <w:r>
        <w:t xml:space="preserve"> Judiciary (H)</w:t>
      </w:r>
    </w:p>
    <w:p>
      <w:pPr>
        <w:pStyle w:val="RecordBase"/>
      </w:pPr>
      <w:r>
        <w:t xml:space="preserve">	Mar 24, 2014 -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25, 2014 -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SB107 (BR25)</w:t>
      </w:r>
      <w:r>
        <w:rPr>
          <w:b/>
        </w:rPr>
        <w:t xml:space="preserve">/CI/LM</w:t>
      </w:r>
      <w:r>
        <w:t xml:space="preserve"> - J. Higdon</w:t>
        <w:br/>
      </w:r>
    </w:p>
    <w:p>
      <w:pPr>
        <w:pStyle w:val="RecordBase"/>
      </w:pPr>
      <w:r>
        <w:t xml:space="preserve">	AN ACT relating to criminal record expungement and making an appropriation therefor.</w:t>
      </w:r>
    </w:p>
    <w:p>
      <w:pPr>
        <w:pStyle w:val="RecordBase"/>
      </w:pPr>
      <w:r>
        <w:t xml:space="preserve">	Create new sections of KRS Chapter 431 to allow a felony record to be expunged under specified circumstances; require the Administrative Office of the Courts to keep a confidential index of expungement orders for the preparation of presentence investigations; amend KRS 527.040, relating to possession of a firearm by a felon, to exempt individuals who have had their felony records expunged; require the Kentucky State Police, Attorney General, Department of Corrections, and Administrative Office of the Courts to establish regulations reflecting the actual cost of processing certification of eligibility for expungement.</w:t>
        <w:br/>
      </w:r>
    </w:p>
    <w:p>
      <w:pPr>
        <w:pStyle w:val="RecordBase"/>
      </w:pPr>
      <w:r>
        <w:t xml:space="preserve">	Jan 30, 2014 - </w:t>
      </w:r>
      <w:r>
        <w:t xml:space="preserve">introduced in Senate</w:t>
      </w:r>
    </w:p>
    <w:p>
      <w:pPr>
        <w:pStyle w:val="RecordBase"/>
      </w:pPr>
      <w:r>
        <w:t xml:space="preserve">	Feb 04, 2014 - </w:t>
      </w:r>
      <w:r>
        <w:t xml:space="preserve">to</w:t>
      </w:r>
      <w:r>
        <w:t xml:space="preserve"> Judiciary (S)</w:t>
        <w:br/>
      </w:r>
    </w:p>
    <w:p>
      <w:pPr>
        <w:pStyle w:val="RecordBase"/>
      </w:pPr>
      <w:r>
        <w:rPr>
          <w:b/>
        </w:rPr>
        <w:t xml:space="preserve">SB108 (BR1223)</w:t>
      </w:r>
      <w:r>
        <w:rPr>
          <w:b/>
        </w:rPr>
        <w:t xml:space="preserve"/>
      </w:r>
      <w:r>
        <w:t xml:space="preserve"> - S. Gregory</w:t>
      </w:r>
      <w:r>
        <w:t xml:space="preserve">, C. Girdler</w:t>
        <w:br/>
      </w:r>
    </w:p>
    <w:p>
      <w:pPr>
        <w:pStyle w:val="RecordBase"/>
      </w:pPr>
      <w:r>
        <w:t xml:space="preserve">	AN ACT relating to parental rights.</w:t>
      </w:r>
    </w:p>
    <w:p>
      <w:pPr>
        <w:pStyle w:val="RecordBase"/>
      </w:pPr>
      <w:r>
        <w:t xml:space="preserve">	Create new sections of KRS Chapter 403.270 to 403.350 and KRS Chapter 405 to provide that a person convicted of a felony offense under KRS Chapter 510 in which a child was born as a result of the offense shall lose parental rights with respect to that child; provide for an exception at the request of the mother; and provide that a court shall impose an obligation of child support against the offender unless waived by the mother and, if applicable, a public agency supporting the child.</w:t>
        <w:br/>
      </w:r>
    </w:p>
    <w:p>
      <w:pPr>
        <w:pStyle w:val="RecordBaseCenter"/>
      </w:pPr>
      <w:r>
        <w:rPr>
          <w:b/>
        </w:rPr>
        <w:t xml:space="preserve">SB108 - AMENDMENTS</w:t>
      </w:r>
    </w:p>
    <w:p>
      <w:pPr>
        <w:pStyle w:val="RecordBase"/>
      </w:pPr>
      <w:r>
        <w:t xml:space="preserve">HFA1</w:t>
      </w:r>
      <w:r>
        <w:t xml:space="preserve">(J. Tilley)</w:t>
      </w:r>
      <w:r>
        <w:t xml:space="preserve"> - </w:t>
      </w:r>
      <w:r>
        <w:t xml:space="preserve">	Retain original provisions; amend KRS 403.720, relating to domestic violence orders, to include dating partners among the class of persons allowed to obtain domestic violence protective orders; amend KRS 403.735 to require the court, when a petition involves a minor, to impose conditions on both emergency protective orders and domestic violence protective orders that cause the least disruption to education if the parties attend the same school system; order an AOC implementation study and report.</w:t>
      </w:r>
    </w:p>
    <w:p>
      <w:pPr>
        <w:pStyle w:val="RecordBase"/>
      </w:pPr>
      <w:r>
        <w:t xml:space="preserve">HFA2</w:t>
      </w:r>
      <w:r>
        <w:t xml:space="preserve">(J. Tilley)</w:t>
      </w:r>
      <w:r>
        <w:t xml:space="preserve"> - </w:t>
      </w:r>
      <w:r>
        <w:t xml:space="preserve">	Make title amendment.</w:t>
      </w:r>
    </w:p>
    <w:p>
      <w:pPr>
        <w:pStyle w:val="RecordBase"/>
      </w:pPr>
      <w:r>
        <w:t xml:space="preserve">HFA3/P</w:t>
      </w:r>
      <w:r>
        <w:t xml:space="preserve">(D. St. Onge)</w:t>
      </w:r>
      <w:r>
        <w:t xml:space="preserve"> - </w:t>
      </w:r>
      <w:r>
        <w:t xml:space="preserve">	Retain original provisions; amend KRS 186.162 to create a Gold Star Siblings license plate with the same fees as the I Support Veterans plate; amend KRS 186.164 to set forth eligibility requirements; delay effective date of Act until January 1, 2015; allow Transportation Cabinet to delay production and distribution of Gold Star Siblings license plates for no more than one year past effective date to allow time for the motor vehicle information system to become operational.</w:t>
      </w:r>
    </w:p>
    <w:p>
      <w:pPr>
        <w:pStyle w:val="RecordBase"/>
      </w:pPr>
      <w:r>
        <w:t xml:space="preserve">HFA4</w:t>
      </w:r>
      <w:r>
        <w:t xml:space="preserve">(D. St. Onge)</w:t>
      </w:r>
      <w:r>
        <w:t xml:space="preserve"> - </w:t>
      </w:r>
      <w:r>
        <w:t xml:space="preserve">	Make title amendment.</w:t>
      </w:r>
    </w:p>
    <w:p>
      <w:pPr>
        <w:pStyle w:val="RecordBase"/>
      </w:pPr>
      <w:r>
        <w:t xml:space="preserve">HFA5</w:t>
      </w:r>
      <w:r>
        <w:t xml:space="preserve">(J. Tilley)</w:t>
      </w:r>
      <w:r>
        <w:t xml:space="preserve"> - </w:t>
      </w:r>
      <w:r>
        <w:t xml:space="preserve">	Amend to modify the process of notifying a person seeking a license of a potential disqualification and to recognize that some licensure categories may have disqualifications that operate by virtue of federal law.</w:t>
      </w:r>
    </w:p>
    <w:p>
      <w:pPr>
        <w:pStyle w:val="RecordBase"/>
      </w:pPr>
      <w:r>
        <w:t xml:space="preserve">HFA6</w:t>
      </w:r>
      <w:r>
        <w:t xml:space="preserve">(J. Tilley)</w:t>
      </w:r>
      <w:r>
        <w:t xml:space="preserve"> - </w:t>
      </w:r>
      <w:r>
        <w:t xml:space="preserve">	Make title amendment.</w:t>
      </w:r>
    </w:p>
    <w:p>
      <w:pPr>
        <w:pStyle w:val="RecordBase"/>
      </w:pPr>
      <w:r>
        <w:t xml:space="preserve">HFA7</w:t>
      </w:r>
      <w:r>
        <w:t xml:space="preserve">(D. Keene)</w:t>
      </w:r>
      <w:r>
        <w:t xml:space="preserve"> - </w:t>
      </w:r>
      <w:r>
        <w:t xml:space="preserve">	Retain original provisions, except amend KRS 275.015 to include definition of "foreign nonprofit corporation," and expand definition of "limited liability company" and "nonprofit limited liability company"; amend KRS 275.285 to include provision regarding various prerequisites related to the dissolution of a nonprofit limited liability company; amend KRS 275.376 to allow conversion of a limited liability company to a nonprofit limited liability company; amend KRS 275.520 to provide requirements related to the distribution of income or membership interest by a nonprofit limited liability company to its members; amend KRS 275.525 to expand provisions related to loans by a nonprofit limited liability company to its members or managers; amend KRS 275.175 to expand when a limited liability company is required to have member consent in order to take certain corporate actions; amend KRS 275.335 to provide provisions that govern when a suit may be initiated on behalf a limited liability company; make additional technical corrections.</w:t>
      </w:r>
    </w:p>
    <w:p>
      <w:pPr>
        <w:pStyle w:val="RecordBase"/>
      </w:pPr>
      <w:r>
        <w:t xml:space="preserve">HFA8</w:t>
      </w:r>
      <w:r>
        <w:t xml:space="preserve">(D. Keene)</w:t>
      </w:r>
      <w:r>
        <w:t xml:space="preserve"> - </w:t>
      </w:r>
      <w:r>
        <w:t xml:space="preserve">	Make title amendment.</w:t>
        <w:br/>
      </w:r>
    </w:p>
    <w:p>
      <w:pPr>
        <w:pStyle w:val="RecordBase"/>
      </w:pPr>
      <w:r>
        <w:t xml:space="preserve">	Jan 30, 2014 - </w:t>
      </w:r>
      <w:r>
        <w:t xml:space="preserve">introduced in Senate</w:t>
      </w:r>
    </w:p>
    <w:p>
      <w:pPr>
        <w:pStyle w:val="RecordBase"/>
      </w:pPr>
      <w:r>
        <w:t xml:space="preserve">	Feb 04, 2014 - </w:t>
      </w:r>
      <w:r>
        <w:t xml:space="preserve">to</w:t>
      </w:r>
      <w:r>
        <w:t xml:space="preserve"> Judiciary (S)</w:t>
      </w:r>
    </w:p>
    <w:p>
      <w:pPr>
        <w:pStyle w:val="RecordBase"/>
      </w:pPr>
      <w:r>
        <w:t xml:space="preserve">	Mar 06, 2014 - </w:t>
      </w:r>
      <w:r>
        <w:t xml:space="preserve">reported favorably, 1st reading, to Calendar</w:t>
      </w:r>
    </w:p>
    <w:p>
      <w:pPr>
        <w:pStyle w:val="RecordBase"/>
      </w:pPr>
      <w:r>
        <w:t xml:space="preserve">	Mar 07, 2014 - </w:t>
      </w:r>
      <w:r>
        <w:t xml:space="preserve">2nd reading, to Rules</w:t>
      </w:r>
    </w:p>
    <w:p>
      <w:pPr>
        <w:pStyle w:val="RecordBase"/>
      </w:pPr>
      <w:r>
        <w:t xml:space="preserve">	Mar 12, 2014 - </w:t>
      </w:r>
      <w:r>
        <w:t xml:space="preserve">posted for passage in the Regular Orders of the Day for Thursday, March 13, 2014</w:t>
      </w:r>
    </w:p>
    <w:p>
      <w:pPr>
        <w:pStyle w:val="RecordBase"/>
      </w:pPr>
      <w:r>
        <w:t xml:space="preserve">	Mar 13, 2014 - </w:t>
      </w:r>
      <w:r>
        <w:t xml:space="preserve">3rd reading, passed 38-0</w:t>
      </w:r>
      <w:r>
        <w:t xml:space="preserve">; </w:t>
      </w:r>
      <w:r>
        <w:t xml:space="preserve">received in House</w:t>
      </w:r>
    </w:p>
    <w:p>
      <w:pPr>
        <w:pStyle w:val="RecordBase"/>
      </w:pPr>
      <w:r>
        <w:t xml:space="preserve">	Mar 17, 2014 - </w:t>
      </w:r>
      <w:r>
        <w:t xml:space="preserve">to</w:t>
      </w:r>
      <w:r>
        <w:t xml:space="preserve"> Judiciary (H)</w:t>
      </w:r>
    </w:p>
    <w:p>
      <w:pPr>
        <w:pStyle w:val="RecordBase"/>
      </w:pPr>
      <w:r>
        <w:t xml:space="preserve">	Mar 24, 2014 -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25, 2014 -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26, 2014 - </w:t>
      </w:r>
      <w:r>
        <w:t xml:space="preserve">reported favorably, to Rules</w:t>
      </w:r>
      <w:r>
        <w:t xml:space="preserve"> as a Consent Bill</w:t>
      </w:r>
      <w:r>
        <w:t xml:space="preserve">; </w:t>
      </w:r>
      <w:r>
        <w:t xml:space="preserve">taken from Rules</w:t>
      </w:r>
      <w:r>
        <w:t xml:space="preserve">; </w:t>
      </w:r>
      <w:r>
        <w:t xml:space="preserve">placed in the Consent Orders of the Day for Thursday, March 27, 2014</w:t>
      </w:r>
      <w:r>
        <w:t xml:space="preserve">; </w:t>
      </w:r>
      <w:r>
        <w:t xml:space="preserve">floor amendments (1) and (2-title) filed</w:t>
      </w:r>
      <w:r>
        <w:t xml:space="preserve"> </w:t>
      </w:r>
    </w:p>
    <w:p>
      <w:pPr>
        <w:pStyle w:val="RecordBase"/>
      </w:pPr>
      <w:r>
        <w:t xml:space="preserve">	Mar 27, 2014 - </w:t>
      </w:r>
      <w:r>
        <w:t xml:space="preserve">taken from the Consent Orders of the Day, placed in the Regular Orders of the Day</w:t>
      </w:r>
    </w:p>
    <w:p>
      <w:pPr>
        <w:pStyle w:val="RecordBase"/>
      </w:pPr>
      <w:r>
        <w:t xml:space="preserve">	Mar 28, 2014 - </w:t>
      </w:r>
      <w:r>
        <w:t xml:space="preserve">floor amendments (1) and (2-title) withdrawn</w:t>
      </w:r>
      <w:r>
        <w:t xml:space="preserve"> </w:t>
      </w:r>
      <w:r>
        <w:t xml:space="preserve">; </w:t>
      </w:r>
      <w:r>
        <w:t xml:space="preserve">floor amendments (3) and (4-title) filed</w:t>
      </w:r>
      <w:r>
        <w:t xml:space="preserve"> </w:t>
      </w:r>
    </w:p>
    <w:p>
      <w:pPr>
        <w:pStyle w:val="RecordBase"/>
      </w:pPr>
      <w:r>
        <w:t xml:space="preserve">	Apr 15, 2014 - </w:t>
      </w:r>
      <w:r>
        <w:t xml:space="preserve">floor amendments (5) (6-title) (7) and (8-title) filed</w:t>
      </w:r>
      <w:r>
        <w:t xml:space="preserve"> </w:t>
      </w:r>
      <w:r>
        <w:t xml:space="preserve">; </w:t>
      </w:r>
      <w:r>
        <w:t xml:space="preserve">3rd reading</w:t>
      </w:r>
      <w:r>
        <w:t xml:space="preserve">; </w:t>
      </w:r>
      <w:r>
        <w:t xml:space="preserve">floor amendment (7) withdrawn</w:t>
      </w:r>
      <w:r>
        <w:t xml:space="preserve"> </w:t>
      </w:r>
      <w:r>
        <w:t xml:space="preserve">; </w:t>
      </w:r>
      <w:r>
        <w:t xml:space="preserve">passed 93-0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130)</w:t>
        <w:br/>
      </w:r>
    </w:p>
    <w:p>
      <w:pPr>
        <w:pStyle w:val="RecordBase"/>
      </w:pPr>
      <w:r>
        <w:rPr>
          <w:b/>
        </w:rPr>
        <w:t xml:space="preserve">SB109 (BR982)</w:t>
      </w:r>
      <w:r>
        <w:rPr>
          <w:b/>
        </w:rPr>
        <w:t xml:space="preserve">/LM</w:t>
      </w:r>
      <w:r>
        <w:t xml:space="preserve"> - P. Hornback</w:t>
      </w:r>
      <w:r>
        <w:t xml:space="preserve">, D. Parrett</w:t>
        <w:br/>
      </w:r>
    </w:p>
    <w:p>
      <w:pPr>
        <w:pStyle w:val="RecordBase"/>
      </w:pPr>
      <w:r>
        <w:t xml:space="preserve">	AN ACT relating to the sale of tobacco related products to minors and declaring an emergency.</w:t>
      </w:r>
    </w:p>
    <w:p>
      <w:pPr>
        <w:pStyle w:val="RecordBase"/>
      </w:pPr>
      <w:r>
        <w:t xml:space="preserve">	Amend various sections of KRS 438.305 to 438.340  to define "alternative nicotine product", "tobacco product", and "vapor product"; prohibit the sale to minors of tobacco products, alternative nicotine products, and vapor products; prohibit minors from purchasing tobacco products, alternative nicotine products, and vapor products; set out distribution prohibitions for wholesalers, retailers, and manufacturers; stipulate prohibitions on sale of tobacco products, alternative nicotine products, and vapor products from vending machines; establish retail notification requirements for tobacco products, alternative nicotine products, and vapor products; set out Department of Alcoholic Beverage Control and Department of Agriculture inspection requirements; direct Department of Agriculture education duties; amend KRS 438.350 to prohibit possession by minors of tobacco products, alternative nicotine products, and vapor products, and define terms in KRS 438.350; EMERGENCY.</w:t>
        <w:br/>
      </w:r>
    </w:p>
    <w:p>
      <w:pPr>
        <w:pStyle w:val="RecordBaseCenter"/>
      </w:pPr>
      <w:r>
        <w:rPr>
          <w:b/>
        </w:rPr>
        <w:t xml:space="preserve">SB109 - AMENDMENTS</w:t>
      </w:r>
    </w:p>
    <w:p>
      <w:pPr>
        <w:pStyle w:val="RecordBase"/>
      </w:pPr>
      <w:r>
        <w:t xml:space="preserve">SCS1/LM</w:t>
      </w:r>
      <w:r>
        <w:t xml:space="preserve"> - </w:t>
      </w:r>
      <w:r>
        <w:t xml:space="preserve">	Retain original provisions; clarify exceptions to "alternative nicotine product."</w:t>
      </w:r>
    </w:p>
    <w:p>
      <w:pPr>
        <w:pStyle w:val="RecordBase"/>
      </w:pPr>
      <w:r>
        <w:t xml:space="preserve">HCS1/LM</w:t>
      </w:r>
      <w:r>
        <w:t xml:space="preserve"> - </w:t>
      </w:r>
      <w:r>
        <w:t xml:space="preserve">	Retain original provisions; revise the definition of "alternative nicotine product" to delete references to tobacco product or vapor product; amend definition of "vapor product" to delete the reference to any noncombustible product containing nicotine, but include language including products used to deliver vaporized nicotine or other substances.</w:t>
        <w:br/>
      </w:r>
    </w:p>
    <w:p>
      <w:pPr>
        <w:pStyle w:val="RecordBase"/>
      </w:pPr>
      <w:r>
        <w:t xml:space="preserve">	Jan 30, 2014 - </w:t>
      </w:r>
      <w:r>
        <w:t xml:space="preserve">introduced in Senate</w:t>
      </w:r>
    </w:p>
    <w:p>
      <w:pPr>
        <w:pStyle w:val="RecordBase"/>
      </w:pPr>
      <w:r>
        <w:t xml:space="preserve">	Feb 04, 2014 - </w:t>
      </w:r>
      <w:r>
        <w:t xml:space="preserve">to</w:t>
      </w:r>
      <w:r>
        <w:t xml:space="preserve"> Judiciary (S)</w:t>
      </w:r>
    </w:p>
    <w:p>
      <w:pPr>
        <w:pStyle w:val="RecordBase"/>
      </w:pPr>
      <w:r>
        <w:t xml:space="preserve">	Feb 27, 2014 - </w:t>
      </w:r>
      <w:r>
        <w:t xml:space="preserve">reported favorably, 1st reading, to Calendar with Committee Substitute</w:t>
      </w:r>
      <w:r>
        <w:t xml:space="preserve"> </w:t>
      </w:r>
    </w:p>
    <w:p>
      <w:pPr>
        <w:pStyle w:val="RecordBase"/>
      </w:pPr>
      <w:r>
        <w:t xml:space="preserve">	Feb 28, 2014 - </w:t>
      </w:r>
      <w:r>
        <w:t xml:space="preserve">2nd reading, to Rules</w:t>
      </w:r>
    </w:p>
    <w:p>
      <w:pPr>
        <w:pStyle w:val="RecordBase"/>
      </w:pPr>
      <w:r>
        <w:t xml:space="preserve">	Mar 05, 2014 - </w:t>
      </w:r>
      <w:r>
        <w:t xml:space="preserve">posted for passage in the Regular Orders of the Day for Thursday, March 6, 2014</w:t>
      </w:r>
    </w:p>
    <w:p>
      <w:pPr>
        <w:pStyle w:val="RecordBase"/>
      </w:pPr>
      <w:r>
        <w:t xml:space="preserve">	Mar 06, 2014 - </w:t>
      </w:r>
      <w:r>
        <w:t xml:space="preserve">3rd reading, passed 36-2 with Committee Substitute</w:t>
      </w:r>
      <w:r>
        <w:t xml:space="preserve"> </w:t>
      </w:r>
    </w:p>
    <w:p>
      <w:pPr>
        <w:pStyle w:val="RecordBase"/>
      </w:pPr>
      <w:r>
        <w:t xml:space="preserve">	Mar 07, 2014 - </w:t>
      </w:r>
      <w:r>
        <w:t xml:space="preserve">received in House</w:t>
      </w:r>
    </w:p>
    <w:p>
      <w:pPr>
        <w:pStyle w:val="RecordBase"/>
      </w:pPr>
      <w:r>
        <w:t xml:space="preserve">	Mar 10, 2014 - </w:t>
      </w:r>
      <w:r>
        <w:t xml:space="preserve">to</w:t>
      </w:r>
      <w:r>
        <w:t xml:space="preserve"> Licensing &amp; Occupations (H)</w:t>
      </w:r>
    </w:p>
    <w:p>
      <w:pPr>
        <w:pStyle w:val="RecordBase"/>
      </w:pPr>
      <w:r>
        <w:t xml:space="preserve">	Mar 24, 2014 -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p>
    <w:p>
      <w:pPr>
        <w:pStyle w:val="RecordBase"/>
      </w:pPr>
      <w:r>
        <w:t xml:space="preserve">	Mar 25, 2014 - </w:t>
      </w:r>
      <w:r>
        <w:t xml:space="preserve">posted in committee</w:t>
      </w:r>
      <w:r>
        <w:t xml:space="preserve">; </w:t>
      </w:r>
      <w:r>
        <w:t xml:space="preserve">taken from</w:t>
      </w:r>
      <w:r>
        <w:t xml:space="preserve"> Licensing &amp; Occupations (H)</w:t>
      </w:r>
      <w:r>
        <w:t xml:space="preserve">; </w:t>
      </w:r>
      <w:r>
        <w:t xml:space="preserve">2nd reading</w:t>
      </w:r>
      <w:r>
        <w:t xml:space="preserve">; </w:t>
      </w:r>
      <w:r>
        <w:t xml:space="preserve">returned to</w:t>
      </w:r>
      <w:r>
        <w:t xml:space="preserve"> Licensing &amp; Occupations (H)</w:t>
      </w:r>
      <w:r>
        <w:t xml:space="preserve">; </w:t>
      </w:r>
      <w:r>
        <w:t xml:space="preserve">posting waived</w:t>
      </w:r>
    </w:p>
    <w:p>
      <w:pPr>
        <w:pStyle w:val="RecordBase"/>
      </w:pPr>
      <w:r>
        <w:t xml:space="preserve">	Mar 26, 2014 - </w:t>
      </w:r>
      <w:r>
        <w:t xml:space="preserve">reported favorably, to Rules with Committee Substitute</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27, 2014 - </w:t>
      </w:r>
      <w:r>
        <w:t xml:space="preserve">3rd reading, passed 93-7 with Committee Substitute</w:t>
      </w:r>
      <w:r>
        <w:t xml:space="preserve"> </w:t>
      </w:r>
      <w:r>
        <w:t xml:space="preserve">; </w:t>
      </w:r>
      <w:r>
        <w:t xml:space="preserve">received in Senate</w:t>
      </w:r>
      <w:r>
        <w:t xml:space="preserve">; </w:t>
      </w:r>
      <w:r>
        <w:t xml:space="preserve">to</w:t>
      </w:r>
      <w:r>
        <w:t xml:space="preserve"> Rules (S)</w:t>
      </w:r>
    </w:p>
    <w:p>
      <w:pPr>
        <w:pStyle w:val="RecordBase"/>
      </w:pPr>
      <w:r>
        <w:t xml:space="preserve">	Mar 31, 2014 - </w:t>
      </w:r>
      <w:r>
        <w:t xml:space="preserve">posted for passage for concurrence in House Committee Substitute</w:t>
      </w:r>
      <w:r>
        <w:t xml:space="preserve"> for Monday, March 31, 2014</w:t>
      </w:r>
      <w:r>
        <w:t xml:space="preserve">; </w:t>
      </w:r>
      <w:r>
        <w:t xml:space="preserve">Senate concurred in House Committee Substitute</w:t>
      </w:r>
      <w:r>
        <w:t xml:space="preserve"> </w:t>
      </w:r>
      <w:r>
        <w:t xml:space="preserve">; </w:t>
      </w:r>
      <w:r>
        <w:t xml:space="preserve">passed 35-1</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111)</w:t>
        <w:br/>
      </w:r>
    </w:p>
    <w:p>
      <w:pPr>
        <w:pStyle w:val="RecordBase"/>
      </w:pPr>
      <w:r>
        <w:rPr>
          <w:b/>
        </w:rPr>
        <w:t xml:space="preserve">SB110 (BR1005)</w:t>
      </w:r>
      <w:r>
        <w:rPr>
          <w:b/>
        </w:rPr>
        <w:t xml:space="preserve">/LM</w:t>
      </w:r>
      <w:r>
        <w:t xml:space="preserve"> - J. Denton</w:t>
      </w:r>
      <w:r>
        <w:t xml:space="preserve">, D. Harper Angel</w:t>
      </w:r>
      <w:r>
        <w:t xml:space="preserve">, R. Thomas</w:t>
        <w:br/>
      </w:r>
    </w:p>
    <w:p>
      <w:pPr>
        <w:pStyle w:val="RecordBase"/>
      </w:pPr>
      <w:r>
        <w:t xml:space="preserve">	AN ACT relating to expungement.</w:t>
      </w:r>
    </w:p>
    <w:p>
      <w:pPr>
        <w:pStyle w:val="RecordBase"/>
      </w:pPr>
      <w:r>
        <w:t xml:space="preserve">	Amend KRS 341.078 to allow expungement of multiple unrelated misdemeanors or violations; allow expungement of felony arrests or charges on which no indictment has issued after 24 months.</w:t>
        <w:br/>
      </w:r>
    </w:p>
    <w:p>
      <w:pPr>
        <w:pStyle w:val="RecordBase"/>
      </w:pPr>
      <w:r>
        <w:t xml:space="preserve">	Jan 30, 2014 - </w:t>
      </w:r>
      <w:r>
        <w:t xml:space="preserve">introduced in Senate</w:t>
      </w:r>
    </w:p>
    <w:p>
      <w:pPr>
        <w:pStyle w:val="RecordBase"/>
      </w:pPr>
      <w:r>
        <w:t xml:space="preserve">	Feb 04, 2014 - </w:t>
      </w:r>
      <w:r>
        <w:t xml:space="preserve">to</w:t>
      </w:r>
      <w:r>
        <w:t xml:space="preserve"> Judiciary (S)</w:t>
        <w:br/>
      </w:r>
    </w:p>
    <w:p>
      <w:pPr>
        <w:pStyle w:val="RecordBase"/>
      </w:pPr>
      <w:r>
        <w:rPr>
          <w:b/>
        </w:rPr>
        <w:t xml:space="preserve">SB111 (BR1114)</w:t>
      </w:r>
      <w:r>
        <w:rPr>
          <w:b/>
        </w:rPr>
        <w:t xml:space="preserve"/>
      </w:r>
      <w:r>
        <w:t xml:space="preserve"> - B. Leeper</w:t>
        <w:br/>
      </w:r>
    </w:p>
    <w:p>
      <w:pPr>
        <w:pStyle w:val="RecordBase"/>
      </w:pPr>
      <w:r>
        <w:t xml:space="preserve">	AN ACT relating to activities regulated by the Kentucky Board of Hairdressers and Cosmetologists.</w:t>
      </w:r>
    </w:p>
    <w:p>
      <w:pPr>
        <w:pStyle w:val="RecordBase"/>
      </w:pPr>
      <w:r>
        <w:t xml:space="preserve">	Create a new section of Chapter KRS 317A to require the Board of Hairdressers and Cosmetologists to promulgate administrative regulations to require eight hours of continuing education for cosmetology instructors and six hours of continuing education for cosmetologists and nail technicians, at least three hours of which shall be dedicated to relevant health, sanitation, and safety education; create a new section of KRS Chapter 317B to require the board to promulgate administrative regulations to establish criteria for accepting training in esthetic practices received in other states, and to require eight hours of continuing education for teachers of esthetic practices and six hours of continuing education for estheticians, at least three hours of which shall be dedicated to relevant health, sanitation, and safety education; allow the board to contract with a third-party to administer the continuing education program at no cost to the Commonwealth; specify requirements of third-party administrator.</w:t>
        <w:br/>
      </w:r>
    </w:p>
    <w:p>
      <w:pPr>
        <w:pStyle w:val="RecordBase"/>
      </w:pPr>
      <w:r>
        <w:t xml:space="preserve">	Jan 30, 2014 - </w:t>
      </w:r>
      <w:r>
        <w:t xml:space="preserve">introduced in Senate</w:t>
      </w:r>
    </w:p>
    <w:p>
      <w:pPr>
        <w:pStyle w:val="RecordBase"/>
      </w:pPr>
      <w:r>
        <w:t xml:space="preserve">	Feb 04, 2014 - </w:t>
      </w:r>
      <w:r>
        <w:t xml:space="preserve">to</w:t>
      </w:r>
      <w:r>
        <w:t xml:space="preserve"> Licensing, Occupations, &amp; Administrative Regulations (S)</w:t>
        <w:br/>
      </w:r>
    </w:p>
    <w:p>
      <w:pPr>
        <w:pStyle w:val="RecordBase"/>
      </w:pPr>
      <w:r>
        <w:rPr>
          <w:b/>
        </w:rPr>
        <w:t xml:space="preserve">SB112 (BR1277)</w:t>
      </w:r>
      <w:r>
        <w:rPr>
          <w:b/>
        </w:rPr>
        <w:t xml:space="preserve">/LM</w:t>
      </w:r>
      <w:r>
        <w:t xml:space="preserve"> - D. Harper Angel</w:t>
        <w:br/>
      </w:r>
    </w:p>
    <w:p>
      <w:pPr>
        <w:pStyle w:val="RecordBase"/>
      </w:pPr>
      <w:r>
        <w:t xml:space="preserve">	AN ACT relating to the sale of electronic cigarettes to minors.</w:t>
      </w:r>
    </w:p>
    <w:p>
      <w:pPr>
        <w:pStyle w:val="RecordBase"/>
      </w:pPr>
      <w:r>
        <w:t xml:space="preserve">	Amend KRS 438.305 to define "e-cigarette" and "sample"; amend KRS 438.310 to prohibit the retail sales of e-cigarettes to anyone under age 18; amend KRS 438.311 to prohibit anyone under 18 from buying e-cigarettes at retail; amend KRS 438.313 to prohibit the distribution free of charge of e-cigarettes to those under 18; amend KRS 438.315 to prohibit the sale of e-cigarettes by vending machine; amend KRS 438.320 to require reporting of e-cigarettes supplied to retail establishments; amend KRS 438.325 to require retailers to inform employees of e-cigarette prohibitions; amend KRS 438.330 to clarify agency retail inspections; amend KRS 438.350 to bar those under 18 from possessing e-cigarettes.</w:t>
        <w:br/>
      </w:r>
    </w:p>
    <w:p>
      <w:pPr>
        <w:pStyle w:val="RecordBase"/>
      </w:pPr>
      <w:r>
        <w:t xml:space="preserve">	Jan 30, 2014 - </w:t>
      </w:r>
      <w:r>
        <w:t xml:space="preserve">introduced in Senate</w:t>
      </w:r>
    </w:p>
    <w:p>
      <w:pPr>
        <w:pStyle w:val="RecordBase"/>
      </w:pPr>
      <w:r>
        <w:t xml:space="preserve">	Feb 04, 2014 - </w:t>
      </w:r>
      <w:r>
        <w:t xml:space="preserve">to</w:t>
      </w:r>
      <w:r>
        <w:t xml:space="preserve"> Judiciary (S)</w:t>
        <w:br/>
      </w:r>
    </w:p>
    <w:p>
      <w:pPr>
        <w:pStyle w:val="RecordBase"/>
      </w:pPr>
      <w:r>
        <w:rPr>
          <w:b/>
        </w:rPr>
        <w:t xml:space="preserve">SB113 (BR1359)</w:t>
      </w:r>
      <w:r>
        <w:rPr>
          <w:b/>
        </w:rPr>
        <w:t xml:space="preserve"/>
      </w:r>
      <w:r>
        <w:t xml:space="preserve"> - J. Bowen</w:t>
        <w:br/>
      </w:r>
    </w:p>
    <w:p>
      <w:pPr>
        <w:pStyle w:val="RecordBase"/>
      </w:pPr>
      <w:r>
        <w:t xml:space="preserve">	AN ACT relating to elections and declaring an emergency.</w:t>
      </w:r>
    </w:p>
    <w:p>
      <w:pPr>
        <w:pStyle w:val="RecordBase"/>
      </w:pPr>
      <w:r>
        <w:t xml:space="preserve">	Extend the deadline for establishing precincts from January 28, 2014, to February 28, 2014; EMERGENCY.</w:t>
        <w:br/>
      </w:r>
    </w:p>
    <w:p>
      <w:pPr>
        <w:pStyle w:val="RecordBase"/>
      </w:pPr>
      <w:r>
        <w:t xml:space="preserve">	Jan 31, 2014 -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03, 2014 -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04, 2014 - </w:t>
      </w:r>
      <w:r>
        <w:t xml:space="preserve">reported favorably, to Rules</w:t>
      </w:r>
      <w:r>
        <w:t xml:space="preserve">; </w:t>
      </w:r>
      <w:r>
        <w:t xml:space="preserve">posted for passage in the Regular Orders of the Day for Tuesday, February 4, 2014</w:t>
      </w:r>
      <w:r>
        <w:t xml:space="preserve">; </w:t>
      </w:r>
      <w:r>
        <w:t xml:space="preserve">3rd reading, passed 38-0</w:t>
      </w:r>
    </w:p>
    <w:p>
      <w:pPr>
        <w:pStyle w:val="RecordBase"/>
      </w:pPr>
      <w:r>
        <w:t xml:space="preserve">	Feb 05, 2014 - </w:t>
      </w:r>
      <w:r>
        <w:t xml:space="preserve">received in House</w:t>
      </w:r>
    </w:p>
    <w:p>
      <w:pPr>
        <w:pStyle w:val="RecordBase"/>
      </w:pPr>
      <w:r>
        <w:t xml:space="preserve">	Feb 06, 2014 - </w:t>
      </w:r>
      <w:r>
        <w:t xml:space="preserve">to</w:t>
      </w:r>
      <w:r>
        <w:t xml:space="preserve"> Elections, Const. Amendments &amp; Intergovernmental Affairs (H)</w:t>
      </w:r>
      <w:r>
        <w:t xml:space="preserve">;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r>
        <w:t xml:space="preserve">; </w:t>
      </w:r>
      <w:r>
        <w:t xml:space="preserve">posting waived</w:t>
      </w:r>
    </w:p>
    <w:p>
      <w:pPr>
        <w:pStyle w:val="RecordBase"/>
      </w:pPr>
      <w:r>
        <w:t xml:space="preserve">	Feb 07, 2014 - </w:t>
      </w:r>
      <w:r>
        <w:t xml:space="preserve">reported favorably, 2nd reading, to Rules</w:t>
      </w:r>
    </w:p>
    <w:p>
      <w:pPr>
        <w:pStyle w:val="RecordBase"/>
      </w:pPr>
      <w:r>
        <w:t xml:space="preserve">	Feb 10, 2014 - </w:t>
      </w:r>
      <w:r>
        <w:t xml:space="preserve">taken from Rules</w:t>
      </w:r>
      <w:r>
        <w:t xml:space="preserve">; </w:t>
      </w:r>
      <w:r>
        <w:t xml:space="preserve">placed in the Orders of the Day for Monday, February 10, 2014</w:t>
      </w:r>
      <w:r>
        <w:t xml:space="preserve">; </w:t>
      </w:r>
      <w:r>
        <w:t xml:space="preserve">3rd reading, passed 92-0</w:t>
      </w:r>
    </w:p>
    <w:p>
      <w:pPr>
        <w:pStyle w:val="RecordBase"/>
      </w:pPr>
      <w:r>
        <w:t xml:space="preserve">	Feb 11, 2014 -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Feb 13, 2014 - </w:t>
      </w:r>
      <w:r>
        <w:t xml:space="preserve">signed by Governor (Acts ch. 1)</w:t>
        <w:br/>
      </w:r>
    </w:p>
    <w:p>
      <w:pPr>
        <w:pStyle w:val="RecordBase"/>
      </w:pPr>
      <w:r>
        <w:rPr>
          <w:b/>
        </w:rPr>
        <w:t xml:space="preserve">SB114 (BR1243)</w:t>
      </w:r>
      <w:r>
        <w:rPr>
          <w:b/>
        </w:rPr>
        <w:t xml:space="preserve"/>
      </w:r>
      <w:r>
        <w:t xml:space="preserve"> - J. Carpenter</w:t>
        <w:br/>
      </w:r>
    </w:p>
    <w:p>
      <w:pPr>
        <w:pStyle w:val="RecordBase"/>
      </w:pPr>
      <w:r>
        <w:t xml:space="preserve">	AN ACT relating to consumer loan companies.</w:t>
      </w:r>
    </w:p>
    <w:p>
      <w:pPr>
        <w:pStyle w:val="RecordBase"/>
      </w:pPr>
      <w:r>
        <w:t xml:space="preserve">	Amend KRS 286.4-530 to change the dollar-amount classifications which are used to determine maximum charges that may be applied to a loan not exceeding $15,000.</w:t>
        <w:br/>
      </w:r>
    </w:p>
    <w:p>
      <w:pPr>
        <w:pStyle w:val="RecordBaseCenter"/>
      </w:pPr>
      <w:r>
        <w:rPr>
          <w:b/>
        </w:rPr>
        <w:t xml:space="preserve">SB114 - AMENDMENTS</w:t>
      </w:r>
    </w:p>
    <w:p>
      <w:pPr>
        <w:pStyle w:val="RecordBase"/>
      </w:pPr>
      <w:r>
        <w:t xml:space="preserve">SCS1</w:t>
      </w:r>
      <w:r>
        <w:t xml:space="preserve"> - </w:t>
      </w:r>
      <w:r>
        <w:t xml:space="preserve">	Amend KRS 286.4-530 to change the dollar amount classifications  which determine maximum charges that could be applied to a loan not exceeding $15,000.</w:t>
        <w:br/>
      </w:r>
    </w:p>
    <w:p>
      <w:pPr>
        <w:pStyle w:val="RecordBase"/>
      </w:pPr>
      <w:r>
        <w:t xml:space="preserve">	Feb 03, 2014 - </w:t>
      </w:r>
      <w:r>
        <w:t xml:space="preserve">introduced in Senate</w:t>
      </w:r>
    </w:p>
    <w:p>
      <w:pPr>
        <w:pStyle w:val="RecordBase"/>
      </w:pPr>
      <w:r>
        <w:t xml:space="preserve">	Feb 05, 2014 - </w:t>
      </w:r>
      <w:r>
        <w:t xml:space="preserve">to</w:t>
      </w:r>
      <w:r>
        <w:t xml:space="preserve"> Banking &amp; Insurance (S)</w:t>
      </w:r>
    </w:p>
    <w:p>
      <w:pPr>
        <w:pStyle w:val="RecordBase"/>
      </w:pPr>
      <w:r>
        <w:t xml:space="preserve">	Feb 11, 2014 - </w:t>
      </w:r>
      <w:r>
        <w:t xml:space="preserve">reported favorably, 1st reading, to Calendar with Committee Substitute</w:t>
      </w:r>
      <w:r>
        <w:t xml:space="preserve"> </w:t>
      </w:r>
    </w:p>
    <w:p>
      <w:pPr>
        <w:pStyle w:val="RecordBase"/>
      </w:pPr>
      <w:r>
        <w:t xml:space="preserve">	Feb 12, 2014 - </w:t>
      </w:r>
      <w:r>
        <w:t xml:space="preserve">2nd reading, to Rules</w:t>
      </w:r>
    </w:p>
    <w:p>
      <w:pPr>
        <w:pStyle w:val="RecordBase"/>
      </w:pPr>
      <w:r>
        <w:t xml:space="preserve">	Feb 18, 2014 - </w:t>
      </w:r>
      <w:r>
        <w:t xml:space="preserve">posted for passage in the Regular Orders of the Day for Tuesday, February 18, 2014</w:t>
      </w:r>
      <w:r>
        <w:t xml:space="preserve">; </w:t>
      </w:r>
      <w:r>
        <w:t xml:space="preserve">passed over and retained in the Orders of the Day</w:t>
      </w:r>
    </w:p>
    <w:p>
      <w:pPr>
        <w:pStyle w:val="RecordBase"/>
      </w:pPr>
      <w:r>
        <w:t xml:space="preserve">	Feb 19, 2014 - </w:t>
      </w:r>
      <w:r>
        <w:t xml:space="preserve">3rd reading, passed 35-1 with Committee Substitute</w:t>
      </w:r>
      <w:r>
        <w:t xml:space="preserve"> </w:t>
      </w:r>
    </w:p>
    <w:p>
      <w:pPr>
        <w:pStyle w:val="RecordBase"/>
      </w:pPr>
      <w:r>
        <w:t xml:space="preserve">	Feb 20, 2014 - </w:t>
      </w:r>
      <w:r>
        <w:t xml:space="preserve">received in House</w:t>
      </w:r>
    </w:p>
    <w:p>
      <w:pPr>
        <w:pStyle w:val="RecordBase"/>
      </w:pPr>
      <w:r>
        <w:t xml:space="preserve">	Feb 24, 2014 - </w:t>
      </w:r>
      <w:r>
        <w:t xml:space="preserve">to</w:t>
      </w:r>
      <w:r>
        <w:t xml:space="preserve"> Banking &amp; Insurance (H)</w:t>
      </w:r>
    </w:p>
    <w:p>
      <w:pPr>
        <w:pStyle w:val="RecordBase"/>
      </w:pPr>
      <w:r>
        <w:t xml:space="preserve">	Feb 28, 2014 - </w:t>
      </w:r>
      <w:r>
        <w:t xml:space="preserve">posted in committee</w:t>
      </w:r>
    </w:p>
    <w:p>
      <w:pPr>
        <w:pStyle w:val="RecordBase"/>
      </w:pPr>
      <w:r>
        <w:t xml:space="preserve">	Mar 05, 2014 - </w:t>
      </w:r>
      <w:r>
        <w:t xml:space="preserve">reported favorably, 1st reading, to Consent Calendar</w:t>
      </w:r>
    </w:p>
    <w:p>
      <w:pPr>
        <w:pStyle w:val="RecordBase"/>
      </w:pPr>
      <w:r>
        <w:t xml:space="preserve">	Mar 06, 2014 - </w:t>
      </w:r>
      <w:r>
        <w:t xml:space="preserve">2nd reading, to Rules</w:t>
      </w:r>
    </w:p>
    <w:p>
      <w:pPr>
        <w:pStyle w:val="RecordBase"/>
      </w:pPr>
      <w:r>
        <w:t xml:space="preserve">	Mar 11, 2014 - </w:t>
      </w:r>
      <w:r>
        <w:t xml:space="preserve">posted for passage in the Consent Orders of the Day for Thursday, March 13, 2014</w:t>
      </w:r>
      <w:r>
        <w:t xml:space="preserve">; </w:t>
      </w:r>
      <w:r>
        <w:t xml:space="preserve">taken from the Consent Orders of the Day, placed in the Regular Orders of the Day</w:t>
      </w:r>
    </w:p>
    <w:p>
      <w:pPr>
        <w:pStyle w:val="RecordBase"/>
      </w:pPr>
      <w:r>
        <w:t xml:space="preserve">	Mar 12, 2014 - </w:t>
      </w:r>
      <w:r>
        <w:t xml:space="preserve">3rd reading, passed 94-4</w:t>
      </w:r>
    </w:p>
    <w:p>
      <w:pPr>
        <w:pStyle w:val="RecordBase"/>
      </w:pPr>
      <w:r>
        <w:t xml:space="preserve">	Mar 13, 2014 - </w:t>
      </w:r>
      <w:r>
        <w:t xml:space="preserve">received in Senate</w:t>
      </w:r>
    </w:p>
    <w:p>
      <w:pPr>
        <w:pStyle w:val="RecordBase"/>
      </w:pPr>
      <w:r>
        <w:t xml:space="preserve">	Mar 14, 2014 - </w:t>
      </w:r>
      <w:r>
        <w:t xml:space="preserve">enrolled, signed by each presiding officer</w:t>
      </w:r>
      <w:r>
        <w:t xml:space="preserve">; </w:t>
      </w:r>
      <w:r>
        <w:t xml:space="preserve">delivered to Governor</w:t>
      </w:r>
    </w:p>
    <w:p>
      <w:pPr>
        <w:pStyle w:val="RecordBase"/>
      </w:pPr>
      <w:r>
        <w:t xml:space="preserve">	Mar 25, 2014 - </w:t>
      </w:r>
      <w:r>
        <w:t xml:space="preserve">signed by Governor (Acts, ch. 13)</w:t>
        <w:br/>
      </w:r>
    </w:p>
    <w:p>
      <w:pPr>
        <w:pStyle w:val="RecordBase"/>
      </w:pPr>
      <w:r>
        <w:rPr>
          <w:b/>
        </w:rPr>
        <w:t xml:space="preserve">SB115 (BR1133)</w:t>
      </w:r>
      <w:r>
        <w:t xml:space="preserve"> - J. Higdon</w:t>
      </w:r>
    </w:p>
    <w:p>
      <w:pPr>
        <w:pStyle w:val="RecordBase"/>
      </w:pPr>
      <w:r>
        <w:t xml:space="preserve">Feb 10-WITHDRAWN</w:t>
        <w:br/>
      </w:r>
    </w:p>
    <w:p>
      <w:pPr>
        <w:pStyle w:val="RecordBase"/>
      </w:pPr>
      <w:r>
        <w:rPr>
          <w:b/>
        </w:rPr>
        <w:t xml:space="preserve">SB116 (BR192)</w:t>
      </w:r>
      <w:r>
        <w:rPr>
          <w:b/>
        </w:rPr>
        <w:t xml:space="preserve"/>
      </w:r>
      <w:r>
        <w:t xml:space="preserve"> - C. McDaniel</w:t>
      </w:r>
      <w:r>
        <w:t xml:space="preserve">, W. Westerfield</w:t>
        <w:br/>
      </w:r>
    </w:p>
    <w:p>
      <w:pPr>
        <w:pStyle w:val="RecordBase"/>
      </w:pPr>
      <w:r>
        <w:t xml:space="preserve">	AN ACT relating to intellectual property.</w:t>
      </w:r>
    </w:p>
    <w:p>
      <w:pPr>
        <w:pStyle w:val="RecordBase"/>
      </w:pPr>
      <w:r>
        <w:t xml:space="preserve">	Create a new section of KRS Chapter 367 to establish a bad-faith assertion of patent infringement as a violation of Kentucky's consumer protection chapter and authorize the utilization of the remedies available for those violations in addition to private remedies established in the bill.</w:t>
        <w:br/>
      </w:r>
    </w:p>
    <w:p>
      <w:pPr>
        <w:pStyle w:val="RecordBaseCenter"/>
      </w:pPr>
      <w:r>
        <w:rPr>
          <w:b/>
        </w:rPr>
        <w:t xml:space="preserve">SB116 - AMENDMENTS</w:t>
      </w:r>
    </w:p>
    <w:p>
      <w:pPr>
        <w:pStyle w:val="RecordBase"/>
      </w:pPr>
      <w:r>
        <w:t xml:space="preserve">SCS1</w:t>
      </w:r>
      <w:r>
        <w:t xml:space="preserve"> - </w:t>
      </w:r>
      <w:r>
        <w:t xml:space="preserve">	Insert provision to exempt molecular patents in pharmaceutical research from the scope of the bill.</w:t>
        <w:br/>
      </w:r>
    </w:p>
    <w:p>
      <w:pPr>
        <w:pStyle w:val="RecordBase"/>
      </w:pPr>
      <w:r>
        <w:t xml:space="preserve">	Feb 03, 2014 - </w:t>
      </w:r>
      <w:r>
        <w:t xml:space="preserve">introduced in Senate</w:t>
      </w:r>
    </w:p>
    <w:p>
      <w:pPr>
        <w:pStyle w:val="RecordBase"/>
      </w:pPr>
      <w:r>
        <w:t xml:space="preserve">	Feb 05, 2014 - </w:t>
      </w:r>
      <w:r>
        <w:t xml:space="preserve">to</w:t>
      </w:r>
      <w:r>
        <w:t xml:space="preserve"> Judiciary (S)</w:t>
      </w:r>
    </w:p>
    <w:p>
      <w:pPr>
        <w:pStyle w:val="RecordBase"/>
      </w:pPr>
      <w:r>
        <w:t xml:space="preserve">	Feb 13, 2014 - </w:t>
      </w:r>
      <w:r>
        <w:t xml:space="preserve">reported favorably, 1st reading, to Calendar with Committee Substitute</w:t>
      </w:r>
      <w:r>
        <w:t xml:space="preserve"> </w:t>
      </w:r>
    </w:p>
    <w:p>
      <w:pPr>
        <w:pStyle w:val="RecordBase"/>
      </w:pPr>
      <w:r>
        <w:t xml:space="preserve">	Feb 14, 2014 - </w:t>
      </w:r>
      <w:r>
        <w:t xml:space="preserve">2nd reading, to Rules</w:t>
      </w:r>
    </w:p>
    <w:p>
      <w:pPr>
        <w:pStyle w:val="RecordBase"/>
      </w:pPr>
      <w:r>
        <w:t xml:space="preserve">	Feb 24, 2014 - </w:t>
      </w:r>
      <w:r>
        <w:t xml:space="preserve">posted for passage in the Regular Orders of the Day for Tuesday, February 25, 2014</w:t>
      </w:r>
    </w:p>
    <w:p>
      <w:pPr>
        <w:pStyle w:val="RecordBase"/>
      </w:pPr>
      <w:r>
        <w:t xml:space="preserve">	Feb 25, 2014 - </w:t>
      </w:r>
      <w:r>
        <w:t xml:space="preserve">3rd reading, passed 31-7 with Committee Substitute</w:t>
      </w:r>
      <w:r>
        <w:t xml:space="preserve"> </w:t>
      </w:r>
      <w:r>
        <w:t xml:space="preserve">; </w:t>
      </w:r>
      <w:r>
        <w:t xml:space="preserve">received in House</w:t>
      </w:r>
    </w:p>
    <w:p>
      <w:pPr>
        <w:pStyle w:val="RecordBase"/>
      </w:pPr>
      <w:r>
        <w:t xml:space="preserve">	Feb 26, 2014 - </w:t>
      </w:r>
      <w:r>
        <w:t xml:space="preserve">to</w:t>
      </w:r>
      <w:r>
        <w:t xml:space="preserve"> Judiciary (H)</w:t>
      </w:r>
    </w:p>
    <w:p>
      <w:pPr>
        <w:pStyle w:val="RecordBase"/>
      </w:pPr>
      <w:r>
        <w:t xml:space="preserve">	Mar 24, 2014 -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25, 2014 -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SB117 (BR1374)</w:t>
      </w:r>
      <w:r>
        <w:rPr>
          <w:b/>
        </w:rPr>
        <w:t xml:space="preserve">/LM</w:t>
      </w:r>
      <w:r>
        <w:t xml:space="preserve"> - J. Denton</w:t>
      </w:r>
      <w:r>
        <w:t xml:space="preserve">, D. Harper Angel</w:t>
      </w:r>
      <w:r>
        <w:t xml:space="preserve">, M. McGarvey</w:t>
      </w:r>
      <w:r>
        <w:t xml:space="preserve">, J. Rhoads</w:t>
      </w:r>
      <w:r>
        <w:t xml:space="preserve">, R. Thomas</w:t>
        <w:br/>
      </w:r>
    </w:p>
    <w:p>
      <w:pPr>
        <w:pStyle w:val="RecordBase"/>
      </w:pPr>
      <w:r>
        <w:t xml:space="preserve">	AN ACT prohibiting smoking in public places and places of employment.</w:t>
      </w:r>
    </w:p>
    <w:p>
      <w:pPr>
        <w:pStyle w:val="RecordBase"/>
      </w:pPr>
      <w:r>
        <w:t xml:space="preserve">	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require that employers and others not discriminate against persons reporting violations; provide for fines for violation; provide that fines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w:t>
        <w:br/>
      </w:r>
    </w:p>
    <w:p>
      <w:pPr>
        <w:pStyle w:val="RecordBase"/>
      </w:pPr>
      <w:r>
        <w:t xml:space="preserve">	Feb 04, 2014 - </w:t>
      </w:r>
      <w:r>
        <w:t xml:space="preserve">introduced in Senate</w:t>
      </w:r>
    </w:p>
    <w:p>
      <w:pPr>
        <w:pStyle w:val="RecordBase"/>
      </w:pPr>
      <w:r>
        <w:t xml:space="preserve">	Feb 07, 2014 - </w:t>
      </w:r>
      <w:r>
        <w:t xml:space="preserve">to</w:t>
      </w:r>
      <w:r>
        <w:t xml:space="preserve"> Judiciary (S)</w:t>
        <w:br/>
      </w:r>
    </w:p>
    <w:p>
      <w:pPr>
        <w:pStyle w:val="RecordBase"/>
      </w:pPr>
      <w:r>
        <w:rPr>
          <w:b/>
        </w:rPr>
        <w:t xml:space="preserve">SB118 (BR1053)</w:t>
      </w:r>
      <w:r>
        <w:rPr>
          <w:b/>
        </w:rPr>
        <w:t xml:space="preserve">/HM</w:t>
      </w:r>
      <w:r>
        <w:t xml:space="preserve"> - J. Denton</w:t>
      </w:r>
      <w:r>
        <w:t xml:space="preserve">, D. Harper Angel</w:t>
      </w:r>
      <w:r>
        <w:t xml:space="preserve">, R. Thomas</w:t>
        <w:br/>
      </w:r>
    </w:p>
    <w:p>
      <w:pPr>
        <w:pStyle w:val="RecordBase"/>
      </w:pPr>
      <w:r>
        <w:t xml:space="preserve">	AN ACT relating to prescription eye drops.</w:t>
      </w:r>
    </w:p>
    <w:p>
      <w:pPr>
        <w:pStyle w:val="RecordBase"/>
      </w:pPr>
      <w:r>
        <w:t xml:space="preserve">	Create a new section of KRS Subtitle 17A of KRS Chapter 304 regulating coverage under health benefit plans for refills of prescription eye drops.</w:t>
        <w:br/>
      </w:r>
    </w:p>
    <w:p>
      <w:pPr>
        <w:pStyle w:val="RecordBaseCenter"/>
      </w:pPr>
      <w:r>
        <w:rPr>
          <w:b/>
        </w:rPr>
        <w:t xml:space="preserve">SB118 - AMENDMENTS</w:t>
      </w:r>
    </w:p>
    <w:p>
      <w:pPr>
        <w:pStyle w:val="RecordBase"/>
      </w:pPr>
      <w:r>
        <w:t xml:space="preserve">SCS1</w:t>
      </w:r>
      <w:r>
        <w:t xml:space="preserve"> - </w:t>
      </w:r>
      <w:r>
        <w:t xml:space="preserve">	Keeps original provisions but creates two different time frames for early refills of prescription eye drops for 30 and 90 days; sets a delayed effective date of January 1, 2015; creates a separate section in KRS 304.17C applying the same provisions to limited health benefit plans.</w:t>
        <w:br/>
      </w:r>
    </w:p>
    <w:p>
      <w:pPr>
        <w:pStyle w:val="RecordBase"/>
      </w:pPr>
      <w:r>
        <w:t xml:space="preserve">	Feb 04, 2014 - </w:t>
      </w:r>
      <w:r>
        <w:t xml:space="preserve">introduced in Senate</w:t>
      </w:r>
    </w:p>
    <w:p>
      <w:pPr>
        <w:pStyle w:val="RecordBase"/>
      </w:pPr>
      <w:r>
        <w:t xml:space="preserve">	Feb 06, 2014 - </w:t>
      </w:r>
      <w:r>
        <w:t xml:space="preserve">to</w:t>
      </w:r>
      <w:r>
        <w:t xml:space="preserve"> Banking &amp; Insurance (S)</w:t>
      </w:r>
    </w:p>
    <w:p>
      <w:pPr>
        <w:pStyle w:val="RecordBase"/>
      </w:pPr>
      <w:r>
        <w:t xml:space="preserve">	Feb 25, 2014 - </w:t>
      </w:r>
      <w:r>
        <w:t xml:space="preserve">reported favorably, 1st reading, to Consent Calendar with Committee Substitute</w:t>
      </w:r>
      <w:r>
        <w:t xml:space="preserve"> </w:t>
      </w:r>
    </w:p>
    <w:p>
      <w:pPr>
        <w:pStyle w:val="RecordBase"/>
      </w:pPr>
      <w:r>
        <w:t xml:space="preserve">	Feb 26, 2014 - </w:t>
      </w:r>
      <w:r>
        <w:t xml:space="preserve">2nd reading, to Rules</w:t>
      </w:r>
    </w:p>
    <w:p>
      <w:pPr>
        <w:pStyle w:val="RecordBase"/>
      </w:pPr>
      <w:r>
        <w:t xml:space="preserve">	Feb 27, 2014 - </w:t>
      </w:r>
      <w:r>
        <w:t xml:space="preserve">posted for passage in the Regular Orders of the Day for Thursday, February 27, 2014</w:t>
      </w:r>
      <w:r>
        <w:t xml:space="preserve">; </w:t>
      </w:r>
      <w:r>
        <w:t xml:space="preserve">3rd reading, passed 37-0 with Committee Substitute</w:t>
      </w:r>
      <w:r>
        <w:t xml:space="preserve"> </w:t>
      </w:r>
    </w:p>
    <w:p>
      <w:pPr>
        <w:pStyle w:val="RecordBase"/>
      </w:pPr>
      <w:r>
        <w:t xml:space="preserve">	Feb 28, 2014 - </w:t>
      </w:r>
      <w:r>
        <w:t xml:space="preserve">received in House</w:t>
      </w:r>
    </w:p>
    <w:p>
      <w:pPr>
        <w:pStyle w:val="RecordBase"/>
      </w:pPr>
      <w:r>
        <w:t xml:space="preserve">	Mar 04, 2014 - </w:t>
      </w:r>
      <w:r>
        <w:t xml:space="preserve">to</w:t>
      </w:r>
      <w:r>
        <w:t xml:space="preserve"> Banking &amp; Insurance (H)</w:t>
      </w:r>
    </w:p>
    <w:p>
      <w:pPr>
        <w:pStyle w:val="RecordBase"/>
      </w:pPr>
      <w:r>
        <w:t xml:space="preserve">	Mar 06, 2014 - </w:t>
      </w:r>
      <w:r>
        <w:t xml:space="preserve">posted in committee</w:t>
      </w:r>
    </w:p>
    <w:p>
      <w:pPr>
        <w:pStyle w:val="RecordBase"/>
      </w:pPr>
      <w:r>
        <w:t xml:space="preserve">	Mar 12, 2014 - </w:t>
      </w:r>
      <w:r>
        <w:t xml:space="preserve">reported favorably, 1st reading, to Consent Calendar</w:t>
      </w:r>
    </w:p>
    <w:p>
      <w:pPr>
        <w:pStyle w:val="RecordBase"/>
      </w:pPr>
      <w:r>
        <w:t xml:space="preserve">	Mar 13, 2014 - </w:t>
      </w:r>
      <w:r>
        <w:t xml:space="preserve">2nd reading, to Rules</w:t>
      </w:r>
    </w:p>
    <w:p>
      <w:pPr>
        <w:pStyle w:val="RecordBase"/>
      </w:pPr>
      <w:r>
        <w:t xml:space="preserve">	Mar 19, 2014 -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98-1</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47)</w:t>
        <w:br/>
      </w:r>
    </w:p>
    <w:p>
      <w:pPr>
        <w:pStyle w:val="RecordBase"/>
      </w:pPr>
      <w:r>
        <w:rPr>
          <w:b/>
        </w:rPr>
        <w:t xml:space="preserve">SB119 (BR407)</w:t>
      </w:r>
      <w:r>
        <w:rPr>
          <w:b/>
        </w:rPr>
        <w:t xml:space="preserve">/FN</w:t>
      </w:r>
      <w:r>
        <w:t xml:space="preserve"> - J. Denton</w:t>
      </w:r>
      <w:r>
        <w:t xml:space="preserve">, C. Girdler</w:t>
        <w:br/>
      </w:r>
    </w:p>
    <w:p>
      <w:pPr>
        <w:pStyle w:val="RecordBase"/>
      </w:pPr>
      <w:r>
        <w:t xml:space="preserve">	AN ACT relating to medical review panels.</w:t>
      </w:r>
    </w:p>
    <w:p>
      <w:pPr>
        <w:pStyle w:val="RecordBase"/>
      </w:pPr>
      <w:r>
        <w:t xml:space="preserve">	Establish KRS Chapter 216C; create within that chapter various new sections establishing a medical review panel system for use in civil litigation relating to health care providers, including sections setting out definitions, delineating covered health care facilities and providers, panel membership and formation, functions and deliberations of the panel, and utilization of panel results in civil actions.</w:t>
        <w:br/>
      </w:r>
    </w:p>
    <w:p>
      <w:pPr>
        <w:pStyle w:val="RecordBaseCenter"/>
      </w:pPr>
      <w:r>
        <w:rPr>
          <w:b/>
        </w:rPr>
        <w:t xml:space="preserve">SB119 - AMENDMENTS</w:t>
      </w:r>
    </w:p>
    <w:p>
      <w:pPr>
        <w:pStyle w:val="RecordBase"/>
      </w:pPr>
      <w:r>
        <w:t xml:space="preserve">SCS1</w:t>
      </w:r>
      <w:r>
        <w:t xml:space="preserve"> - </w:t>
      </w:r>
      <w:r>
        <w:t xml:space="preserve">	Retain original provisions, except extend the amount of time that plaintiffs have to bring their initial evidence; state that this bill shall not impact any currently pending cases; allow evidence produced during pretrial discovery that would have had a substantial impact on the panel's deliberations to act to make the report of the panel inadmissible.</w:t>
      </w:r>
    </w:p>
    <w:p>
      <w:pPr>
        <w:pStyle w:val="RecordBase"/>
      </w:pPr>
      <w:r>
        <w:t xml:space="preserve">SFA1</w:t>
      </w:r>
      <w:r>
        <w:t xml:space="preserve">(R. Jones II)</w:t>
      </w:r>
      <w:r>
        <w:t xml:space="preserve"> - </w:t>
      </w:r>
      <w:r>
        <w:t xml:space="preserve">	Retain original provisions except permit a waiver of the medical review panel process in the case of the overprescribing or incorrect prescribing of a medication.</w:t>
      </w:r>
    </w:p>
    <w:p>
      <w:pPr>
        <w:pStyle w:val="RecordBase"/>
      </w:pPr>
      <w:r>
        <w:t xml:space="preserve">SFA2</w:t>
      </w:r>
      <w:r>
        <w:t xml:space="preserve">(R. Jones II)</w:t>
      </w:r>
      <w:r>
        <w:t xml:space="preserve"> - </w:t>
      </w:r>
      <w:r>
        <w:t xml:space="preserve">	Retain original provisions except exempt those cases that involve a detained object following a medical procedure.</w:t>
      </w:r>
    </w:p>
    <w:p>
      <w:pPr>
        <w:pStyle w:val="RecordBase"/>
      </w:pPr>
      <w:r>
        <w:t xml:space="preserve">SFA3</w:t>
      </w:r>
      <w:r>
        <w:t xml:space="preserve">(R. Jones II)</w:t>
      </w:r>
      <w:r>
        <w:t xml:space="preserve"> - </w:t>
      </w:r>
      <w:r>
        <w:t xml:space="preserve">	Retain original provisions except 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SFA4</w:t>
      </w:r>
      <w:r>
        <w:t xml:space="preserve">(R. Jones II)</w:t>
      </w:r>
      <w:r>
        <w:t xml:space="preserve"> - </w:t>
      </w:r>
      <w:r>
        <w:t xml:space="preserve">Retain original provisions except require a substance abuse screening program for employees of long term care facilities;  amend and create various sections of KRS 216.785 to 216.793 to define terms; direct the Cabinet for Health and Family Services (CHFS) to establish a National and State Background Check Program for prospective employees of long-term-care facilities and providers and representatives of the cabinet who perform inspections of long- 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moneys or other funding to cover long-term-care facilities or providers to the extent that funds are available until at least May 19, 2014; require the cabinet to promulgate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his or her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r>
    </w:p>
    <w:p>
      <w:pPr>
        <w:pStyle w:val="RecordBase"/>
      </w:pPr>
      <w:r>
        <w:t xml:space="preserve">SFA5</w:t>
      </w:r>
      <w:r>
        <w:t xml:space="preserve">(R. Jones II)</w:t>
      </w:r>
      <w:r>
        <w:t xml:space="preserve"> - </w:t>
      </w:r>
      <w:r>
        <w:t xml:space="preserve">	Retain original provisions except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6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SFA6</w:t>
      </w:r>
      <w:r>
        <w:t xml:space="preserve">(R. Jones II)</w:t>
      </w:r>
      <w:r>
        <w:t xml:space="preserve"> - </w:t>
      </w:r>
      <w:r>
        <w:t xml:space="preserve">	Make title amendment.</w:t>
      </w:r>
    </w:p>
    <w:p>
      <w:pPr>
        <w:pStyle w:val="RecordBase"/>
      </w:pPr>
      <w:r>
        <w:t xml:space="preserve">SFA7</w:t>
      </w:r>
      <w:r>
        <w:t xml:space="preserve">(R. Jones II)</w:t>
      </w:r>
      <w:r>
        <w:t xml:space="preserve"> - </w:t>
      </w:r>
      <w:r>
        <w:t xml:space="preserve">	Make title amendment.</w:t>
      </w:r>
    </w:p>
    <w:p>
      <w:pPr>
        <w:pStyle w:val="RecordBase"/>
      </w:pPr>
      <w:r>
        <w:t xml:space="preserve">SFA8</w:t>
      </w:r>
      <w:r>
        <w:t xml:space="preserve">(R. Jones II)</w:t>
      </w:r>
      <w:r>
        <w:t xml:space="preserve"> - </w:t>
      </w:r>
      <w:r>
        <w:t xml:space="preserve">	Retain original provisions except require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SFA9</w:t>
      </w:r>
      <w:r>
        <w:t xml:space="preserve">(R. Jones II)</w:t>
      </w:r>
      <w:r>
        <w:t xml:space="preserve"> - </w:t>
      </w:r>
      <w:r>
        <w:t xml:space="preserve">	Retain original provisions except permit a waiver of the medical review panel process in the case of the overprescribing or incorrect prescribing of a medication.</w:t>
      </w:r>
    </w:p>
    <w:p>
      <w:pPr>
        <w:pStyle w:val="RecordBase"/>
      </w:pPr>
      <w:r>
        <w:t xml:space="preserve">SFA10</w:t>
      </w:r>
      <w:r>
        <w:t xml:space="preserve">(R. Jones II)</w:t>
      </w:r>
      <w:r>
        <w:t xml:space="preserve"> - </w:t>
      </w:r>
      <w:r>
        <w:t xml:space="preserve">	Retain original provisions except exempt those cases that involve a detained object following a medical procedure.</w:t>
      </w:r>
    </w:p>
    <w:p>
      <w:pPr>
        <w:pStyle w:val="RecordBase"/>
      </w:pPr>
      <w:r>
        <w:t xml:space="preserve">SFA11</w:t>
      </w:r>
      <w:r>
        <w:t xml:space="preserve">(R. Jones II)</w:t>
      </w:r>
      <w:r>
        <w:t xml:space="preserve"> - </w:t>
      </w:r>
      <w:r>
        <w:t xml:space="preserve">	Retain original provisions except 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members of the clergy or their spouses to waive the medical review panel process.</w:t>
      </w:r>
    </w:p>
    <w:p>
      <w:pPr>
        <w:pStyle w:val="RecordBase"/>
      </w:pPr>
      <w:r>
        <w:t xml:space="preserve">SFA12</w:t>
      </w:r>
      <w:r>
        <w:t xml:space="preserve">(R. Jones II)</w:t>
      </w:r>
      <w:r>
        <w:t xml:space="preserve"> - </w:t>
      </w:r>
      <w:r>
        <w:t xml:space="preserve">	Retain original provisions except require a substance abuse screening program for employees of long term care facilities; amend and create various sections of KRS 216.785 to 216.793 to define terms; direct the Cabinet for Health and Family Services (CHFS) to establish a National and State Background Check Program for prospective employees of long-term-care facilities and providers and representatives of the cabinet who perform inspections of long- 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moneys or other funding to cover long-term-care facilities or providers to the extent that funds are available until at least May 19, 2014; require the cabinet to promulgate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his or her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r>
    </w:p>
    <w:p>
      <w:pPr>
        <w:pStyle w:val="RecordBase"/>
      </w:pPr>
      <w:r>
        <w:t xml:space="preserve">SFA13</w:t>
      </w:r>
      <w:r>
        <w:t xml:space="preserve">(R. Jones II)</w:t>
      </w:r>
      <w:r>
        <w:t xml:space="preserve"> - </w:t>
      </w:r>
      <w:r>
        <w:t xml:space="preserve">	Retain original provisions except require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SFA14</w:t>
      </w:r>
      <w:r>
        <w:t xml:space="preserve">(R. Jones II)</w:t>
      </w:r>
      <w:r>
        <w:t xml:space="preserve"> - </w:t>
      </w:r>
      <w:r>
        <w:t xml:space="preserve">	Retain original provisions except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6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br/>
      </w:r>
    </w:p>
    <w:p>
      <w:pPr>
        <w:pStyle w:val="RecordBase"/>
      </w:pPr>
      <w:r>
        <w:t xml:space="preserve">	Feb 04, 2014 - </w:t>
      </w:r>
      <w:r>
        <w:t xml:space="preserve">introduced in Senate</w:t>
      </w:r>
    </w:p>
    <w:p>
      <w:pPr>
        <w:pStyle w:val="RecordBase"/>
      </w:pPr>
      <w:r>
        <w:t xml:space="preserve">	Feb 06,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Feb 10, 2014 -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Feb 11, 2014 - </w:t>
      </w:r>
      <w:r>
        <w:t xml:space="preserve">floor amendments (9) (10) (11) (12) (13) and (14) filed to Committee Substitute, floor amendments</w:t>
      </w:r>
      <w:r>
        <w:t xml:space="preserve"> (1) (2) (3) (4) (5) (6-title) (7-title) and (8) filed</w:t>
      </w:r>
    </w:p>
    <w:p>
      <w:pPr>
        <w:pStyle w:val="RecordBase"/>
      </w:pPr>
      <w:r>
        <w:t xml:space="preserve">	Feb 12, 2014 - </w:t>
      </w:r>
      <w:r>
        <w:t xml:space="preserve">reported favorably, to Rules</w:t>
      </w:r>
      <w:r>
        <w:t xml:space="preserve">; </w:t>
      </w:r>
      <w:r>
        <w:t xml:space="preserve">posted for passage in the Regular Orders of the Day for Wednesday, February 12, 2014</w:t>
      </w:r>
      <w:r>
        <w:t xml:space="preserve">; </w:t>
      </w:r>
      <w:r>
        <w:t xml:space="preserve">passed over and retained in the Orders of the Day</w:t>
      </w:r>
    </w:p>
    <w:p>
      <w:pPr>
        <w:pStyle w:val="RecordBase"/>
      </w:pPr>
      <w:r>
        <w:t xml:space="preserve">	Feb 13, 2014 - </w:t>
      </w:r>
      <w:r>
        <w:t xml:space="preserve">passed over and retained in the Orders of the Day</w:t>
      </w:r>
    </w:p>
    <w:p>
      <w:pPr>
        <w:pStyle w:val="RecordBase"/>
      </w:pPr>
      <w:r>
        <w:t xml:space="preserve">	Feb 14, 2014 - </w:t>
      </w:r>
      <w:r>
        <w:t xml:space="preserve">returned to</w:t>
      </w:r>
      <w:r>
        <w:t xml:space="preserve"> Health &amp; Welfare (S)</w:t>
      </w:r>
    </w:p>
    <w:p>
      <w:pPr>
        <w:pStyle w:val="RecordBase"/>
      </w:pPr>
      <w:r>
        <w:t xml:space="preserve">	Feb 19, 2014 - </w:t>
      </w:r>
      <w:r>
        <w:t xml:space="preserve">reported favorably, to Rules with Committee Substitute</w:t>
      </w:r>
      <w:r>
        <w:t xml:space="preserve"> </w:t>
      </w:r>
      <w:r>
        <w:t xml:space="preserve">; </w:t>
      </w:r>
      <w:r>
        <w:t xml:space="preserve">posted for passage in the Regular Orders of the Day for Wednesday, February 19, 2014</w:t>
      </w:r>
      <w:r>
        <w:t xml:space="preserve">; </w:t>
      </w:r>
      <w:r>
        <w:t xml:space="preserve">3rd reading</w:t>
      </w:r>
      <w:r>
        <w:t xml:space="preserve">; </w:t>
      </w:r>
      <w:r>
        <w:t xml:space="preserve">floor amendments (1) (2) (3) (4) (5) (6) (7) (8) (9) (10) (11) (12) (13) and (14) ruled out of order</w:t>
      </w:r>
      <w:r>
        <w:t xml:space="preserve"> </w:t>
      </w:r>
      <w:r>
        <w:t xml:space="preserve">; </w:t>
      </w:r>
      <w:r>
        <w:t xml:space="preserve">passed 23-13 with Committee Substitute</w:t>
      </w:r>
      <w:r>
        <w:t xml:space="preserve"> </w:t>
      </w:r>
    </w:p>
    <w:p>
      <w:pPr>
        <w:pStyle w:val="RecordBase"/>
      </w:pPr>
      <w:r>
        <w:t xml:space="preserve">	Feb 20, 2014 - </w:t>
      </w:r>
      <w:r>
        <w:t xml:space="preserve">received in House</w:t>
      </w:r>
    </w:p>
    <w:p>
      <w:pPr>
        <w:pStyle w:val="RecordBase"/>
      </w:pPr>
      <w:r>
        <w:t xml:space="preserve">	Feb 24, 2014 - </w:t>
      </w:r>
      <w:r>
        <w:t xml:space="preserve">to</w:t>
      </w:r>
      <w:r>
        <w:t xml:space="preserve"> Health &amp; Welfare (H)</w:t>
      </w:r>
    </w:p>
    <w:p>
      <w:pPr>
        <w:pStyle w:val="RecordBase"/>
      </w:pPr>
      <w:r>
        <w:t xml:space="preserve">	Mar 28, 2014 - </w:t>
      </w:r>
      <w:r>
        <w:t xml:space="preserve">discharge petition filed</w:t>
      </w:r>
      <w:r>
        <w:t xml:space="preserve">; </w:t>
      </w:r>
      <w:r>
        <w:t xml:space="preserve">posted in committee</w:t>
        <w:br/>
      </w:r>
    </w:p>
    <w:p>
      <w:pPr>
        <w:pStyle w:val="RecordBase"/>
      </w:pPr>
      <w:r>
        <w:rPr>
          <w:b/>
        </w:rPr>
        <w:t xml:space="preserve">SB120 (BR1376)</w:t>
      </w:r>
      <w:r>
        <w:rPr>
          <w:b/>
        </w:rPr>
        <w:t xml:space="preserve"/>
      </w:r>
      <w:r>
        <w:t xml:space="preserve"> - T. Buford</w:t>
        <w:br/>
      </w:r>
    </w:p>
    <w:p>
      <w:pPr>
        <w:pStyle w:val="RecordBase"/>
      </w:pPr>
      <w:r>
        <w:t xml:space="preserve">	AN ACT relating to small farm wineries.</w:t>
      </w:r>
    </w:p>
    <w:p>
      <w:pPr>
        <w:pStyle w:val="RecordBase"/>
      </w:pPr>
      <w:r>
        <w:t xml:space="preserve">	Amend KRS 241.010 to expand the definition of small farm wineries, enabling them to produce brandy and wine spirits; amend KRS 243.155 to allow small farm wineries to manufacture, bottle, and sell brandy and wine spirits within the same parameters as set forth in this section.</w:t>
        <w:br/>
      </w:r>
    </w:p>
    <w:p>
      <w:pPr>
        <w:pStyle w:val="RecordBase"/>
      </w:pPr>
      <w:r>
        <w:t xml:space="preserve">	Feb 04, 2014 - </w:t>
      </w:r>
      <w:r>
        <w:t xml:space="preserve">introduced in Senate</w:t>
      </w:r>
    </w:p>
    <w:p>
      <w:pPr>
        <w:pStyle w:val="RecordBase"/>
      </w:pPr>
      <w:r>
        <w:t xml:space="preserve">	Feb 06, 2014 - </w:t>
      </w:r>
      <w:r>
        <w:t xml:space="preserve">to</w:t>
      </w:r>
      <w:r>
        <w:t xml:space="preserve"> Licensing, Occupations, &amp; Administrative Regulations (S)</w:t>
        <w:br/>
      </w:r>
    </w:p>
    <w:p>
      <w:pPr>
        <w:pStyle w:val="RecordBase"/>
      </w:pPr>
      <w:r>
        <w:rPr>
          <w:b/>
        </w:rPr>
        <w:t xml:space="preserve">SB121 (BR545)</w:t>
      </w:r>
      <w:r>
        <w:rPr>
          <w:b/>
        </w:rPr>
        <w:t xml:space="preserve"/>
      </w:r>
      <w:r>
        <w:t xml:space="preserve"> - M. Wilson</w:t>
        <w:br/>
      </w:r>
    </w:p>
    <w:p>
      <w:pPr>
        <w:pStyle w:val="RecordBase"/>
      </w:pPr>
      <w:r>
        <w:t xml:space="preserve">	AN ACT relating to reorganization.</w:t>
      </w:r>
    </w:p>
    <w:p>
      <w:pPr>
        <w:pStyle w:val="RecordBase"/>
      </w:pPr>
      <w:r>
        <w:t xml:space="preserve">	Confirm Executive Order 2013-518, which reorganizes various offices in the Education and Workforce Development Cabinet.</w:t>
        <w:br/>
      </w:r>
    </w:p>
    <w:p>
      <w:pPr>
        <w:pStyle w:val="RecordBaseCenter"/>
      </w:pPr>
      <w:r>
        <w:rPr>
          <w:b/>
        </w:rPr>
        <w:t xml:space="preserve">SB121 - AMENDMENTS</w:t>
      </w:r>
    </w:p>
    <w:p>
      <w:pPr>
        <w:pStyle w:val="RecordBase"/>
      </w:pPr>
      <w:r>
        <w:t xml:space="preserve">HCS1</w:t>
      </w:r>
      <w:r>
        <w:t xml:space="preserve"> - </w:t>
      </w:r>
      <w:r>
        <w:t xml:space="preserve">	Confirm Executive Order 2013-518, which reorganizes various offices in the Education and Workforce Development Cabinet; amend KRS 199.8943 to clarify participating agencies and schedule for implementing early child care and education provider rating system; provide definitions necessary for implementation; clarify applicability between public-funded and private programs; require the Early Childhood Advisory Council to provide annual progress reports to the Interim Joint Committee on Education and the Interim Joint Committee on Health and Welfare; limit duplication of administrative regulations across implementing agencies; amend KRS 199.8941 to sunset regulations on December 31, 2017 unless extended by legislation of the General Assembly; amend KRS 199.8996 to require the Cabinet for Health and Family Services and the Early Childhood Advisory Council to report plan for sustaining quality-based system after depletion of federal funds.</w:t>
      </w:r>
    </w:p>
    <w:p>
      <w:pPr>
        <w:pStyle w:val="RecordBase"/>
      </w:pPr>
      <w:r>
        <w:t xml:space="preserve">HCA1</w:t>
      </w:r>
      <w:r>
        <w:t xml:space="preserve">(D. Graham)</w:t>
      </w:r>
      <w:r>
        <w:t xml:space="preserve"> - </w:t>
      </w:r>
      <w:r>
        <w:t xml:space="preserve">	Make title amendment.</w:t>
      </w:r>
    </w:p>
    <w:p>
      <w:pPr>
        <w:pStyle w:val="RecordBase"/>
      </w:pPr>
      <w:r>
        <w:t xml:space="preserve">HFA1</w:t>
      </w:r>
      <w:r>
        <w:t xml:space="preserve">(J. DeCesare)</w:t>
      </w:r>
      <w:r>
        <w:t xml:space="preserve"> - </w:t>
      </w:r>
      <w:r>
        <w:t xml:space="preserve">	Confirm Executive Order 2013-518, which reorganizes various offices in the Education and Workforce Development Cabinet; delete all other provisions.</w:t>
      </w:r>
    </w:p>
    <w:p>
      <w:pPr>
        <w:pStyle w:val="RecordBase"/>
      </w:pPr>
      <w:r>
        <w:t xml:space="preserve">HFA2</w:t>
      </w:r>
      <w:r>
        <w:t xml:space="preserve">(M. Denham)</w:t>
      </w:r>
      <w:r>
        <w:t xml:space="preserve"> - </w:t>
      </w:r>
      <w:r>
        <w:t xml:space="preserve">	Retain original provisions; amend KRS 160.180 to specify annual training requirements for school board members; amend KRS 160.431 to require certification for a person initially employed as a school finance officer on or after July 1, 2015; require promulgation of administrative regulations to specify school finance officer certification process; require financial reports to be made by a school finance officer and the commissioner of education; require an annual review of school district financial reports; specify annual training requirements for school finance officers; amend KRS 156.111 to specify annual training requirements for school superintendents; amend KRS 161.020 to require certification for a person initially employed as a school finance officer on or after July 1, 2015.</w:t>
      </w:r>
    </w:p>
    <w:p>
      <w:pPr>
        <w:pStyle w:val="RecordBase"/>
      </w:pPr>
      <w:r>
        <w:t xml:space="preserve">HFA3</w:t>
      </w:r>
      <w:r>
        <w:t xml:space="preserve">(M. Denham)</w:t>
      </w:r>
      <w:r>
        <w:t xml:space="preserve"> - </w:t>
      </w:r>
      <w:r>
        <w:t xml:space="preserve">	Make title amendment.</w:t>
        <w:br/>
      </w:r>
    </w:p>
    <w:p>
      <w:pPr>
        <w:pStyle w:val="RecordBase"/>
      </w:pPr>
      <w:r>
        <w:t xml:space="preserve">	Feb 05, 2014 - </w:t>
      </w:r>
      <w:r>
        <w:t xml:space="preserve">introduced in Senate</w:t>
      </w:r>
    </w:p>
    <w:p>
      <w:pPr>
        <w:pStyle w:val="RecordBase"/>
      </w:pPr>
      <w:r>
        <w:t xml:space="preserve">	Feb 07, 2014 - </w:t>
      </w:r>
      <w:r>
        <w:t xml:space="preserve">to</w:t>
      </w:r>
      <w:r>
        <w:t xml:space="preserve"> Education (S)</w:t>
      </w:r>
    </w:p>
    <w:p>
      <w:pPr>
        <w:pStyle w:val="RecordBase"/>
      </w:pPr>
      <w:r>
        <w:t xml:space="preserve">	Feb 13, 2014 - </w:t>
      </w:r>
      <w:r>
        <w:t xml:space="preserve">reported favorably, 1st reading, to Consent Calendar</w:t>
      </w:r>
    </w:p>
    <w:p>
      <w:pPr>
        <w:pStyle w:val="RecordBase"/>
      </w:pPr>
      <w:r>
        <w:t xml:space="preserve">	Feb 14, 2014 - </w:t>
      </w:r>
      <w:r>
        <w:t xml:space="preserve">2nd reading, to Rules</w:t>
      </w:r>
    </w:p>
    <w:p>
      <w:pPr>
        <w:pStyle w:val="RecordBase"/>
      </w:pPr>
      <w:r>
        <w:t xml:space="preserve">	Feb 27, 2014 - </w:t>
      </w:r>
      <w:r>
        <w:t xml:space="preserve">posted for passage in the Regular Orders of the Day for Thursday, February 27, 2014</w:t>
      </w:r>
      <w:r>
        <w:t xml:space="preserve">; </w:t>
      </w:r>
      <w:r>
        <w:t xml:space="preserve">3rd reading, passed 37-0</w:t>
      </w:r>
    </w:p>
    <w:p>
      <w:pPr>
        <w:pStyle w:val="RecordBase"/>
      </w:pPr>
      <w:r>
        <w:t xml:space="preserve">	Feb 28, 2014 - </w:t>
      </w:r>
      <w:r>
        <w:t xml:space="preserve">received in House</w:t>
      </w:r>
    </w:p>
    <w:p>
      <w:pPr>
        <w:pStyle w:val="RecordBase"/>
      </w:pPr>
      <w:r>
        <w:t xml:space="preserve">	Mar 04, 2014 - </w:t>
      </w:r>
      <w:r>
        <w:t xml:space="preserve">to</w:t>
      </w:r>
      <w:r>
        <w:t xml:space="preserve"> Education (H)</w:t>
      </w:r>
    </w:p>
    <w:p>
      <w:pPr>
        <w:pStyle w:val="RecordBase"/>
      </w:pPr>
      <w:r>
        <w:t xml:space="preserve">	Mar 20, 2014 - </w:t>
      </w:r>
      <w:r>
        <w:t xml:space="preserve">posted in committee</w:t>
      </w:r>
    </w:p>
    <w:p>
      <w:pPr>
        <w:pStyle w:val="RecordBase"/>
      </w:pPr>
      <w:r>
        <w:t xml:space="preserve">	Mar 24, 2014 -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25, 2014 - </w:t>
      </w:r>
      <w:r>
        <w:t xml:space="preserve">taken from</w:t>
      </w:r>
      <w:r>
        <w:t xml:space="preserve"> Education (H)</w:t>
      </w:r>
      <w:r>
        <w:t xml:space="preserve">; </w:t>
      </w:r>
      <w:r>
        <w:t xml:space="preserve">2nd reading</w:t>
      </w:r>
      <w:r>
        <w:t xml:space="preserve">; </w:t>
      </w:r>
      <w:r>
        <w:t xml:space="preserve">returned to</w:t>
      </w:r>
      <w:r>
        <w:t xml:space="preserve"> Education (H)</w:t>
      </w:r>
    </w:p>
    <w:p>
      <w:pPr>
        <w:pStyle w:val="RecordBase"/>
      </w:pPr>
      <w:r>
        <w:t xml:space="preserve">	Mar 26, 2014 - </w:t>
      </w:r>
      <w:r>
        <w:t xml:space="preserve">reported favorably, to Rules with Committee Substitute, committee amendment (1-title)</w:t>
      </w:r>
      <w:r>
        <w:t xml:space="preserve"> </w:t>
      </w:r>
      <w:r>
        <w:t xml:space="preserve">; </w:t>
      </w:r>
      <w:r>
        <w:t xml:space="preserve">floor amendment (1) filed to Committee Substitute</w:t>
      </w:r>
      <w:r>
        <w:t xml:space="preserve"> </w:t>
      </w:r>
      <w:r>
        <w:t xml:space="preserve">; </w:t>
      </w:r>
      <w:r>
        <w:t xml:space="preserve">taken from Rules</w:t>
      </w:r>
      <w:r>
        <w:t xml:space="preserve">; </w:t>
      </w:r>
      <w:r>
        <w:t xml:space="preserve">placed in the Orders of the Day</w:t>
      </w:r>
    </w:p>
    <w:p>
      <w:pPr>
        <w:pStyle w:val="RecordBase"/>
      </w:pPr>
      <w:r>
        <w:t xml:space="preserve">	Mar 27, 2014 - </w:t>
      </w:r>
      <w:r>
        <w:t xml:space="preserve">floor amendment (2) filed to Committee Substitute, floor amendment (3-title) filed</w:t>
      </w:r>
      <w:r>
        <w:t xml:space="preserve"> </w:t>
      </w:r>
      <w:r>
        <w:t xml:space="preserve">; </w:t>
      </w:r>
      <w:r>
        <w:t xml:space="preserve">3rd reading, passed 78-18 with Committee Substitute, committee amendment (1-title)</w:t>
      </w:r>
      <w:r>
        <w:t xml:space="preserve"> </w:t>
      </w:r>
      <w:r>
        <w:t xml:space="preserve">; </w:t>
      </w:r>
      <w:r>
        <w:t xml:space="preserve">received in Senate</w:t>
        <w:br/>
      </w:r>
    </w:p>
    <w:p>
      <w:pPr>
        <w:pStyle w:val="RecordBase"/>
      </w:pPr>
      <w:r>
        <w:rPr>
          <w:b/>
        </w:rPr>
        <w:t xml:space="preserve">SB122 (BR540)</w:t>
      </w:r>
      <w:r>
        <w:rPr>
          <w:b/>
        </w:rPr>
        <w:t xml:space="preserve"/>
      </w:r>
      <w:r>
        <w:t xml:space="preserve"> - C. Girdler</w:t>
        <w:br/>
      </w:r>
    </w:p>
    <w:p>
      <w:pPr>
        <w:pStyle w:val="RecordBase"/>
      </w:pPr>
      <w:r>
        <w:t xml:space="preserve">	AN ACT relating to reorganization.</w:t>
      </w:r>
    </w:p>
    <w:p>
      <w:pPr>
        <w:pStyle w:val="RecordBase"/>
      </w:pPr>
      <w:r>
        <w:t xml:space="preserve">	Amend KRS 131.020 to abolish the Division of Legislatives Services in the Department of Revenue; create within the Department of Revenue Office of Processing and Enforcement, the Division of Protest Resolution; create within the Department of Revenue Office of Property Valuation, the Division of Local Support, the Division of State Valuation, and the Division of Minerals Taxation and Geographical Information System Services; confirm Executive Order 2013-806.</w:t>
        <w:br/>
      </w:r>
    </w:p>
    <w:p>
      <w:pPr>
        <w:pStyle w:val="RecordBase"/>
      </w:pPr>
      <w:r>
        <w:t xml:space="preserve">	Feb 05, 2014 - </w:t>
      </w:r>
      <w:r>
        <w:t xml:space="preserve">introduced in Senate</w:t>
      </w:r>
    </w:p>
    <w:p>
      <w:pPr>
        <w:pStyle w:val="RecordBase"/>
      </w:pPr>
      <w:r>
        <w:t xml:space="preserve">	Feb 07, 2014 - </w:t>
      </w:r>
      <w:r>
        <w:t xml:space="preserve">to</w:t>
      </w:r>
      <w:r>
        <w:t xml:space="preserve"> State &amp; Local Government (S)</w:t>
      </w:r>
    </w:p>
    <w:p>
      <w:pPr>
        <w:pStyle w:val="RecordBase"/>
      </w:pPr>
      <w:r>
        <w:t xml:space="preserve">	Feb 26, 2014 - </w:t>
      </w:r>
      <w:r>
        <w:t xml:space="preserve">reported favorably, 1st reading, to Consent Calendar</w:t>
      </w:r>
    </w:p>
    <w:p>
      <w:pPr>
        <w:pStyle w:val="RecordBase"/>
      </w:pPr>
      <w:r>
        <w:t xml:space="preserve">	Feb 27, 2014 - </w:t>
      </w:r>
      <w:r>
        <w:t xml:space="preserve">2nd reading, to Rules</w:t>
      </w:r>
    </w:p>
    <w:p>
      <w:pPr>
        <w:pStyle w:val="RecordBase"/>
      </w:pPr>
      <w:r>
        <w:t xml:space="preserve">	Feb 28, 2014 - </w:t>
      </w:r>
      <w:r>
        <w:t xml:space="preserve">posted for passage in the Regular Orders of the Day for Monday, March 3, 2014</w:t>
      </w:r>
    </w:p>
    <w:p>
      <w:pPr>
        <w:pStyle w:val="RecordBase"/>
      </w:pPr>
      <w:r>
        <w:t xml:space="preserve">	Mar 04, 2014 - </w:t>
      </w:r>
      <w:r>
        <w:t xml:space="preserve">3rd reading, passed 37-0</w:t>
      </w:r>
      <w:r>
        <w:t xml:space="preserve">; </w:t>
      </w:r>
      <w:r>
        <w:t xml:space="preserve">received in House</w:t>
      </w:r>
    </w:p>
    <w:p>
      <w:pPr>
        <w:pStyle w:val="RecordBase"/>
      </w:pPr>
      <w:r>
        <w:t xml:space="preserve">	Mar 05, 2014 - </w:t>
      </w:r>
      <w:r>
        <w:t xml:space="preserve">to</w:t>
      </w:r>
      <w:r>
        <w:t xml:space="preserve"> State Government (H)</w:t>
      </w:r>
    </w:p>
    <w:p>
      <w:pPr>
        <w:pStyle w:val="RecordBase"/>
      </w:pPr>
      <w:r>
        <w:t xml:space="preserve">	Mar 11, 2014 - </w:t>
      </w:r>
      <w:r>
        <w:t xml:space="preserve">posted in committee</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p>
    <w:p>
      <w:pPr>
        <w:pStyle w:val="RecordBase"/>
      </w:pPr>
      <w:r>
        <w:t xml:space="preserve">	Mar 17, 2014 -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48)</w:t>
        <w:br/>
      </w:r>
    </w:p>
    <w:p>
      <w:pPr>
        <w:pStyle w:val="RecordBase"/>
      </w:pPr>
      <w:r>
        <w:rPr>
          <w:b/>
        </w:rPr>
        <w:t xml:space="preserve">SB123 (BR1083)</w:t>
      </w:r>
      <w:r>
        <w:rPr>
          <w:b/>
        </w:rPr>
        <w:t xml:space="preserve"/>
      </w:r>
      <w:r>
        <w:t xml:space="preserve"> - D. Parrett</w:t>
      </w:r>
      <w:r>
        <w:t xml:space="preserve">, M. Wilson</w:t>
        <w:br/>
      </w:r>
    </w:p>
    <w:p>
      <w:pPr>
        <w:pStyle w:val="RecordBase"/>
      </w:pPr>
      <w:r>
        <w:t xml:space="preserve">	AN ACT relating to sewerage corporations.</w:t>
      </w:r>
    </w:p>
    <w:p>
      <w:pPr>
        <w:pStyle w:val="RecordBase"/>
      </w:pPr>
      <w:r>
        <w:t xml:space="preserve">	Repeal KRS 278.185, relating to notification of sewer rate change.</w:t>
        <w:br/>
      </w:r>
    </w:p>
    <w:p>
      <w:pPr>
        <w:pStyle w:val="RecordBase"/>
      </w:pPr>
      <w:r>
        <w:t xml:space="preserve">	Feb 05, 2014 - </w:t>
      </w:r>
      <w:r>
        <w:t xml:space="preserve">introduced in Senate</w:t>
      </w:r>
    </w:p>
    <w:p>
      <w:pPr>
        <w:pStyle w:val="RecordBase"/>
      </w:pPr>
      <w:r>
        <w:t xml:space="preserve">	Feb 07, 2014 - </w:t>
      </w:r>
      <w:r>
        <w:t xml:space="preserve">to</w:t>
      </w:r>
      <w:r>
        <w:t xml:space="preserve"> Natural Resources &amp; Energy (S)</w:t>
      </w:r>
    </w:p>
    <w:p>
      <w:pPr>
        <w:pStyle w:val="RecordBase"/>
      </w:pPr>
      <w:r>
        <w:t xml:space="preserve">	Feb 26, 2014 - </w:t>
      </w:r>
      <w:r>
        <w:t xml:space="preserve">reported favorably, 1st reading, to Consent Calendar</w:t>
      </w:r>
    </w:p>
    <w:p>
      <w:pPr>
        <w:pStyle w:val="RecordBase"/>
      </w:pPr>
      <w:r>
        <w:t xml:space="preserve">	Feb 27, 2014 - </w:t>
      </w:r>
      <w:r>
        <w:t xml:space="preserve">2nd reading, to Rules</w:t>
      </w:r>
    </w:p>
    <w:p>
      <w:pPr>
        <w:pStyle w:val="RecordBase"/>
      </w:pPr>
      <w:r>
        <w:t xml:space="preserve">	Feb 28, 2014 - </w:t>
      </w:r>
      <w:r>
        <w:t xml:space="preserve">posted for passage in the Regular Orders of the Day for Monday, March 3, 2014</w:t>
      </w:r>
    </w:p>
    <w:p>
      <w:pPr>
        <w:pStyle w:val="RecordBase"/>
      </w:pPr>
      <w:r>
        <w:t xml:space="preserve">	Mar 04, 2014 - </w:t>
      </w:r>
      <w:r>
        <w:t xml:space="preserve">3rd reading, passed 38-0</w:t>
      </w:r>
      <w:r>
        <w:t xml:space="preserve">; </w:t>
      </w:r>
      <w:r>
        <w:t xml:space="preserve">received in House</w:t>
      </w:r>
    </w:p>
    <w:p>
      <w:pPr>
        <w:pStyle w:val="RecordBase"/>
      </w:pPr>
      <w:r>
        <w:t xml:space="preserve">	Mar 05, 2014 - </w:t>
      </w:r>
      <w:r>
        <w:t xml:space="preserve">to</w:t>
      </w:r>
      <w:r>
        <w:t xml:space="preserve"> Tourism Development &amp; Energy (H)</w:t>
      </w:r>
    </w:p>
    <w:p>
      <w:pPr>
        <w:pStyle w:val="RecordBase"/>
      </w:pPr>
      <w:r>
        <w:t xml:space="preserve">	Mar 11, 2014 - </w:t>
      </w:r>
      <w:r>
        <w:t xml:space="preserve">posted in committee</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p>
    <w:p>
      <w:pPr>
        <w:pStyle w:val="RecordBase"/>
      </w:pPr>
      <w:r>
        <w:t xml:space="preserve">	Mar 17, 2014 -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98-1</w:t>
      </w:r>
      <w:r>
        <w:t xml:space="preserve">; </w:t>
      </w:r>
      <w:r>
        <w:t xml:space="preserve">received in Senate </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49)</w:t>
        <w:br/>
      </w:r>
    </w:p>
    <w:p>
      <w:pPr>
        <w:pStyle w:val="RecordBase"/>
      </w:pPr>
      <w:r>
        <w:rPr>
          <w:b/>
        </w:rPr>
        <w:t xml:space="preserve">SB124 (BR1433)</w:t>
      </w:r>
      <w:r>
        <w:rPr>
          <w:b/>
        </w:rPr>
        <w:t xml:space="preserve">/CI/LM</w:t>
      </w:r>
      <w:r>
        <w:t xml:space="preserve"> - J. Denton</w:t>
      </w:r>
      <w:r>
        <w:t xml:space="preserve">, W. Westerfield</w:t>
      </w:r>
      <w:r>
        <w:t xml:space="preserve">, W. Blevins Jr.</w:t>
      </w:r>
      <w:r>
        <w:t xml:space="preserve">, J. Carroll</w:t>
      </w:r>
      <w:r>
        <w:t xml:space="preserve">, P. Clark</w:t>
      </w:r>
      <w:r>
        <w:t xml:space="preserve">, C. Girdler</w:t>
      </w:r>
      <w:r>
        <w:t xml:space="preserve">, D. Harper Angel</w:t>
      </w:r>
      <w:r>
        <w:t xml:space="preserve">, J. Higdon</w:t>
      </w:r>
      <w:r>
        <w:t xml:space="preserve">, M. McGarvey</w:t>
      </w:r>
      <w:r>
        <w:t xml:space="preserve">, R. Webb</w:t>
        <w:br/>
      </w:r>
    </w:p>
    <w:p>
      <w:pPr>
        <w:pStyle w:val="RecordBase"/>
      </w:pPr>
      <w:r>
        <w:t xml:space="preserve">	AN ACT relating to drugs and declaring an emergency.</w:t>
      </w:r>
    </w:p>
    <w:p>
      <w:pPr>
        <w:pStyle w:val="RecordBase"/>
      </w:pPr>
      <w:r>
        <w:t xml:space="preserve">	Amend KRS 218A.010 to exempt from the definition of "marijuana" drugs used in FDA-approved studies or compassionate use programs and the substance cannabidiol when recommended by a physician practicing at a state research hospital.</w:t>
        <w:br/>
      </w:r>
    </w:p>
    <w:p>
      <w:pPr>
        <w:pStyle w:val="RecordBaseCenter"/>
      </w:pPr>
      <w:r>
        <w:rPr>
          <w:b/>
        </w:rPr>
        <w:t xml:space="preserve">SB124 - AMENDMENTS</w:t>
      </w:r>
    </w:p>
    <w:p>
      <w:pPr>
        <w:pStyle w:val="RecordBase"/>
      </w:pPr>
      <w:r>
        <w:t xml:space="preserve">SFA1</w:t>
      </w:r>
      <w:r>
        <w:t xml:space="preserve">(W. Westerfield)</w:t>
      </w:r>
      <w:r>
        <w:t xml:space="preserve"> - </w:t>
      </w:r>
      <w:r>
        <w:t xml:space="preserve">	Amend to specify that the authorizing public university must be located in Kentucky.</w:t>
      </w:r>
    </w:p>
    <w:p>
      <w:pPr>
        <w:pStyle w:val="RecordBase"/>
      </w:pPr>
      <w:r>
        <w:t xml:space="preserve">SFA2</w:t>
      </w:r>
      <w:r>
        <w:t xml:space="preserve">(W. Westerfield)</w:t>
      </w:r>
      <w:r>
        <w:t xml:space="preserve"> - </w:t>
      </w:r>
      <w:r>
        <w:t xml:space="preserve">	Amend to require a doctor's order in lieu of a doctor's recommendation when the cannabidiol is to be acquired through a research hospital.</w:t>
      </w:r>
    </w:p>
    <w:p>
      <w:pPr>
        <w:pStyle w:val="RecordBase"/>
      </w:pPr>
      <w:r>
        <w:t xml:space="preserve">HCS1/LM</w:t>
      </w:r>
      <w:r>
        <w:t xml:space="preserve"> - </w:t>
      </w:r>
      <w:r>
        <w:t xml:space="preserve">	Amend to name the bill in honor of Clara Madeline Gilliam.</w:t>
        <w:br/>
      </w:r>
    </w:p>
    <w:p>
      <w:pPr>
        <w:pStyle w:val="RecordBase"/>
      </w:pPr>
      <w:r>
        <w:t xml:space="preserve">	Feb 05, 2014 - </w:t>
      </w:r>
      <w:r>
        <w:t xml:space="preserve">introduced in Senate</w:t>
      </w:r>
    </w:p>
    <w:p>
      <w:pPr>
        <w:pStyle w:val="RecordBase"/>
      </w:pPr>
      <w:r>
        <w:t xml:space="preserve">	Feb 07, 2014 - </w:t>
      </w:r>
      <w:r>
        <w:t xml:space="preserve">to</w:t>
      </w:r>
      <w:r>
        <w:t xml:space="preserve"> Health &amp; Welfare (S)</w:t>
      </w:r>
    </w:p>
    <w:p>
      <w:pPr>
        <w:pStyle w:val="RecordBase"/>
      </w:pPr>
      <w:r>
        <w:t xml:space="preserve">	Feb 26, 2014 - </w:t>
      </w:r>
      <w:r>
        <w:t xml:space="preserve">reported favorably, 1st reading, to Calendar</w:t>
      </w:r>
    </w:p>
    <w:p>
      <w:pPr>
        <w:pStyle w:val="RecordBase"/>
      </w:pPr>
      <w:r>
        <w:t xml:space="preserve">	Feb 27, 2014 - </w:t>
      </w:r>
      <w:r>
        <w:t xml:space="preserve">2nd reading, to Rules</w:t>
      </w:r>
    </w:p>
    <w:p>
      <w:pPr>
        <w:pStyle w:val="RecordBase"/>
      </w:pPr>
      <w:r>
        <w:t xml:space="preserve">	Mar 04, 2014 - </w:t>
      </w:r>
      <w:r>
        <w:t xml:space="preserve">floor amendment (1) filed</w:t>
      </w:r>
      <w:r>
        <w:t xml:space="preserve"> </w:t>
      </w:r>
    </w:p>
    <w:p>
      <w:pPr>
        <w:pStyle w:val="RecordBase"/>
      </w:pPr>
      <w:r>
        <w:t xml:space="preserve">	Mar 10, 2014 - </w:t>
      </w:r>
      <w:r>
        <w:t xml:space="preserve">posted for passage in the Regular Orders of the Day for Tuesday, March 11, 2014</w:t>
      </w:r>
    </w:p>
    <w:p>
      <w:pPr>
        <w:pStyle w:val="RecordBase"/>
      </w:pPr>
      <w:r>
        <w:t xml:space="preserve">	Mar 11, 2014 - </w:t>
      </w:r>
      <w:r>
        <w:t xml:space="preserve">passed over and retained in the Orders of the Day</w:t>
      </w:r>
      <w:r>
        <w:t xml:space="preserve">; </w:t>
      </w:r>
      <w:r>
        <w:t xml:space="preserve">floor amendment (2) filed</w:t>
      </w:r>
      <w:r>
        <w:t xml:space="preserve"> </w:t>
      </w:r>
    </w:p>
    <w:p>
      <w:pPr>
        <w:pStyle w:val="RecordBase"/>
      </w:pPr>
      <w:r>
        <w:t xml:space="preserve">	Mar 12, 2014 - </w:t>
      </w:r>
      <w:r>
        <w:t xml:space="preserve">3rd reading, passed 38-0 with floor amendments (1) and (2)</w:t>
      </w:r>
      <w:r>
        <w:t xml:space="preserve"> </w:t>
      </w:r>
    </w:p>
    <w:p>
      <w:pPr>
        <w:pStyle w:val="RecordBase"/>
      </w:pPr>
      <w:r>
        <w:t xml:space="preserve">	Mar 13, 2014 - </w:t>
      </w:r>
      <w:r>
        <w:t xml:space="preserve">received in House</w:t>
      </w:r>
    </w:p>
    <w:p>
      <w:pPr>
        <w:pStyle w:val="RecordBase"/>
      </w:pPr>
      <w:r>
        <w:t xml:space="preserve">	Mar 17, 2014 - </w:t>
      </w:r>
      <w:r>
        <w:t xml:space="preserve">to</w:t>
      </w:r>
      <w:r>
        <w:t xml:space="preserve"> Judiciary (H)</w:t>
      </w:r>
      <w:r>
        <w:t xml:space="preserve">; </w:t>
      </w:r>
      <w:r>
        <w:t xml:space="preserve">posted in committee</w:t>
      </w:r>
    </w:p>
    <w:p>
      <w:pPr>
        <w:pStyle w:val="RecordBase"/>
      </w:pPr>
      <w:r>
        <w:t xml:space="preserve">	Mar 19, 2014 - </w:t>
      </w:r>
      <w:r>
        <w:t xml:space="preserve">reported favorably, 1st reading, to Calendar with Committee Substitute</w:t>
      </w:r>
      <w:r>
        <w:t xml:space="preserve"> </w:t>
      </w:r>
    </w:p>
    <w:p>
      <w:pPr>
        <w:pStyle w:val="RecordBase"/>
      </w:pPr>
      <w:r>
        <w:t xml:space="preserve">	Mar 20, 2014 - </w:t>
      </w:r>
      <w:r>
        <w:t xml:space="preserve">2nd reading, to Rules</w:t>
      </w:r>
      <w:r>
        <w:t xml:space="preserve">; </w:t>
      </w:r>
      <w:r>
        <w:t xml:space="preserve">posted for passage in the Regular Orders of the Day for Friday, March 21, 2014</w:t>
      </w:r>
    </w:p>
    <w:p>
      <w:pPr>
        <w:pStyle w:val="RecordBase"/>
      </w:pPr>
      <w:r>
        <w:t xml:space="preserve">	Mar 26, 2014 - </w:t>
      </w:r>
      <w:r>
        <w:t xml:space="preserve">3rd reading, passed 98-0 with Committee Substitute</w:t>
      </w:r>
      <w:r>
        <w:t xml:space="preserve"> </w:t>
      </w:r>
      <w:r>
        <w:t xml:space="preserve">; </w:t>
      </w:r>
      <w:r>
        <w:t xml:space="preserve">received in Senate</w:t>
      </w:r>
    </w:p>
    <w:p>
      <w:pPr>
        <w:pStyle w:val="RecordBase"/>
      </w:pPr>
      <w:r>
        <w:t xml:space="preserve">	Mar 31, 2014 - </w:t>
      </w:r>
      <w:r>
        <w:t xml:space="preserve">to</w:t>
      </w:r>
      <w:r>
        <w:t xml:space="preserve"> Rules (S)</w:t>
      </w:r>
      <w:r>
        <w:t xml:space="preserve">; </w:t>
      </w:r>
      <w:r>
        <w:t xml:space="preserve">posted for passage for concurrence in House Committee Substitute</w:t>
      </w:r>
      <w:r>
        <w:t xml:space="preserve"> for Monday, March 31, 2014</w:t>
      </w:r>
      <w:r>
        <w:t xml:space="preserve">; </w:t>
      </w:r>
      <w:r>
        <w:t xml:space="preserve">Senate concurred in House Committee Substitute</w:t>
      </w:r>
      <w:r>
        <w:t xml:space="preserve"> </w:t>
      </w:r>
      <w:r>
        <w:t xml:space="preserve">; </w:t>
      </w:r>
      <w:r>
        <w:t xml:space="preserve">passed 36-0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112)</w:t>
        <w:br/>
      </w:r>
    </w:p>
    <w:p>
      <w:pPr>
        <w:pStyle w:val="RecordBase"/>
      </w:pPr>
      <w:r>
        <w:rPr>
          <w:b/>
        </w:rPr>
        <w:t xml:space="preserve">SB125 (BR354)</w:t>
      </w:r>
      <w:r>
        <w:rPr>
          <w:b/>
        </w:rPr>
        <w:t xml:space="preserve"/>
      </w:r>
      <w:r>
        <w:t xml:space="preserve"> - D. Parrett</w:t>
        <w:br/>
      </w:r>
    </w:p>
    <w:p>
      <w:pPr>
        <w:pStyle w:val="RecordBase"/>
      </w:pPr>
      <w:r>
        <w:t xml:space="preserve">	AN ACT relating to concealed deadly weapons training. </w:t>
      </w:r>
    </w:p>
    <w:p>
      <w:pPr>
        <w:pStyle w:val="RecordBase"/>
      </w:pPr>
      <w:r>
        <w:t xml:space="preserve">	Amend KRS 237.110 to allow honorably discharged service members to waive the training requirement for a concealed deadly weapon license with certain documentation.</w:t>
        <w:br/>
      </w:r>
    </w:p>
    <w:p>
      <w:pPr>
        <w:pStyle w:val="RecordBase"/>
      </w:pPr>
      <w:r>
        <w:t xml:space="preserve">	Feb 06, 2014 - </w:t>
      </w:r>
      <w:r>
        <w:t xml:space="preserve">introduced in Senate</w:t>
      </w:r>
    </w:p>
    <w:p>
      <w:pPr>
        <w:pStyle w:val="RecordBase"/>
      </w:pPr>
      <w:r>
        <w:t xml:space="preserve">	Feb 12, 2014 - </w:t>
      </w:r>
      <w:r>
        <w:t xml:space="preserve">to</w:t>
      </w:r>
      <w:r>
        <w:t xml:space="preserve"> Veterans, Military Affairs, &amp; Public Protection (S)</w:t>
      </w:r>
    </w:p>
    <w:p>
      <w:pPr>
        <w:pStyle w:val="RecordBase"/>
      </w:pPr>
      <w:r>
        <w:t xml:space="preserve">	Feb 27, 2014 - </w:t>
      </w:r>
      <w:r>
        <w:t xml:space="preserve">reported favorably, 1st reading, to Calendar</w:t>
      </w:r>
    </w:p>
    <w:p>
      <w:pPr>
        <w:pStyle w:val="RecordBase"/>
      </w:pPr>
      <w:r>
        <w:t xml:space="preserve">	Feb 28, 2014 - </w:t>
      </w:r>
      <w:r>
        <w:t xml:space="preserve">2nd reading, to Rules</w:t>
      </w:r>
    </w:p>
    <w:p>
      <w:pPr>
        <w:pStyle w:val="RecordBase"/>
      </w:pPr>
      <w:r>
        <w:t xml:space="preserve">	Mar 05, 2014 - </w:t>
      </w:r>
      <w:r>
        <w:t xml:space="preserve">posted for passage in the Regular Orders of the Day for Thursday, March 6, 2014</w:t>
      </w:r>
    </w:p>
    <w:p>
      <w:pPr>
        <w:pStyle w:val="RecordBase"/>
      </w:pPr>
      <w:r>
        <w:t xml:space="preserve">	Mar 06, 2014 - </w:t>
      </w:r>
      <w:r>
        <w:t xml:space="preserve">3rd reading, passed 38-0</w:t>
      </w:r>
    </w:p>
    <w:p>
      <w:pPr>
        <w:pStyle w:val="RecordBase"/>
      </w:pPr>
      <w:r>
        <w:t xml:space="preserve">	Mar 07, 2014 - </w:t>
      </w:r>
      <w:r>
        <w:t xml:space="preserve">received in House</w:t>
      </w:r>
    </w:p>
    <w:p>
      <w:pPr>
        <w:pStyle w:val="RecordBase"/>
      </w:pPr>
      <w:r>
        <w:t xml:space="preserve">	Mar 10, 2014 - </w:t>
      </w:r>
      <w:r>
        <w:t xml:space="preserve">to</w:t>
      </w:r>
      <w:r>
        <w:t xml:space="preserve"> Veterans, Military Affairs, &amp; Public Safety (H)</w:t>
      </w:r>
    </w:p>
    <w:p>
      <w:pPr>
        <w:pStyle w:val="RecordBase"/>
      </w:pPr>
      <w:r>
        <w:t xml:space="preserve">	Mar 24, 2014 - </w:t>
      </w:r>
      <w:r>
        <w:t xml:space="preserve">taken from</w:t>
      </w:r>
      <w:r>
        <w:t xml:space="preserve"> Veterans, Military Affairs, &amp; Public Safety (H)</w:t>
      </w:r>
      <w:r>
        <w:t xml:space="preserve">; </w:t>
      </w:r>
      <w:r>
        <w:t xml:space="preserve">1st reading</w:t>
      </w:r>
      <w:r>
        <w:t xml:space="preserve">; </w:t>
      </w:r>
      <w:r>
        <w:t xml:space="preserve">returned to</w:t>
      </w:r>
      <w:r>
        <w:t xml:space="preserve"> Veterans, Military Affairs, &amp; Public Safety (H)</w:t>
      </w:r>
    </w:p>
    <w:p>
      <w:pPr>
        <w:pStyle w:val="RecordBase"/>
      </w:pPr>
      <w:r>
        <w:t xml:space="preserve">	Mar 25, 2014 - </w:t>
      </w:r>
      <w:r>
        <w:t xml:space="preserve">taken from</w:t>
      </w:r>
      <w:r>
        <w:t xml:space="preserve"> Veterans, Military Affairs, &amp; Public Safety (H)</w:t>
      </w:r>
      <w:r>
        <w:t xml:space="preserve">; </w:t>
      </w:r>
      <w:r>
        <w:t xml:space="preserve">2nd reading</w:t>
      </w:r>
      <w:r>
        <w:t xml:space="preserve">; </w:t>
      </w:r>
      <w:r>
        <w:t xml:space="preserve">returned to</w:t>
      </w:r>
      <w:r>
        <w:t xml:space="preserve"> Veterans, Military Affairs, &amp; Public Safety (H)</w:t>
        <w:br/>
      </w:r>
    </w:p>
    <w:p>
      <w:pPr>
        <w:pStyle w:val="RecordBase"/>
      </w:pPr>
      <w:r>
        <w:rPr>
          <w:b/>
        </w:rPr>
        <w:t xml:space="preserve">SB126 (BR1424)</w:t>
      </w:r>
      <w:r>
        <w:rPr>
          <w:b/>
        </w:rPr>
        <w:t xml:space="preserve"/>
      </w:r>
      <w:r>
        <w:t xml:space="preserve"> - J. Higdon</w:t>
      </w:r>
      <w:r>
        <w:t xml:space="preserve">, J. Schickel</w:t>
      </w:r>
      <w:r>
        <w:t xml:space="preserve">, J. Bowen</w:t>
      </w:r>
      <w:r>
        <w:t xml:space="preserve">, T. Buford</w:t>
      </w:r>
      <w:r>
        <w:t xml:space="preserve">, D. Givens</w:t>
      </w:r>
      <w:r>
        <w:t xml:space="preserve">, B. Leeper</w:t>
      </w:r>
      <w:r>
        <w:t xml:space="preserve">, A. Robinson</w:t>
      </w:r>
      <w:r>
        <w:t xml:space="preserve">, D. Seum</w:t>
      </w:r>
      <w:r>
        <w:t xml:space="preserve">, M. Wilson</w:t>
        <w:br/>
      </w:r>
    </w:p>
    <w:p>
      <w:pPr>
        <w:pStyle w:val="RecordBase"/>
      </w:pPr>
      <w:r>
        <w:t xml:space="preserve">	AN ACT relating to a school district's recognition of and education regarding traditional winter celebrations.</w:t>
      </w:r>
    </w:p>
    <w:p>
      <w:pPr>
        <w:pStyle w:val="RecordBase"/>
      </w:pPr>
      <w:r>
        <w:t xml:space="preserve">	Create a new section of KRS Chapter 158 to permit school districts to educate students about traditional winter holidays and to permit students and staff to exchange seasonal holiday greetings and to display seasonal decorations.</w:t>
        <w:br/>
      </w:r>
    </w:p>
    <w:p>
      <w:pPr>
        <w:pStyle w:val="RecordBase"/>
      </w:pPr>
      <w:r>
        <w:t xml:space="preserve">	Feb 06, 2014 - </w:t>
      </w:r>
      <w:r>
        <w:t xml:space="preserve">introduced in Senate</w:t>
      </w:r>
    </w:p>
    <w:p>
      <w:pPr>
        <w:pStyle w:val="RecordBase"/>
      </w:pPr>
      <w:r>
        <w:t xml:space="preserve">	Feb 12, 2014 - </w:t>
      </w:r>
      <w:r>
        <w:t xml:space="preserve">to</w:t>
      </w:r>
      <w:r>
        <w:t xml:space="preserve"> Education (S)</w:t>
        <w:br/>
      </w:r>
    </w:p>
    <w:p>
      <w:pPr>
        <w:pStyle w:val="RecordBase"/>
      </w:pPr>
      <w:r>
        <w:rPr>
          <w:b/>
        </w:rPr>
        <w:t xml:space="preserve">SB127 (BR1448)</w:t>
      </w:r>
      <w:r>
        <w:rPr>
          <w:b/>
        </w:rPr>
        <w:t xml:space="preserve"/>
      </w:r>
      <w:r>
        <w:t xml:space="preserve"> - J. Turner</w:t>
        <w:br/>
      </w:r>
    </w:p>
    <w:p>
      <w:pPr>
        <w:pStyle w:val="RecordBase"/>
      </w:pPr>
      <w:r>
        <w:t xml:space="preserve">	AN ACT reclassifying the City of Wayland.</w:t>
      </w:r>
    </w:p>
    <w:p>
      <w:pPr>
        <w:pStyle w:val="RecordBase"/>
      </w:pPr>
      <w:r>
        <w:t xml:space="preserve">	Reclassify the City of Wayland, in Floyd County, with a population of 421, from a city of the sixth class to a city of the fourth class, which requires a population of 3,000 to 7,999.</w:t>
        <w:br/>
      </w:r>
    </w:p>
    <w:p>
      <w:pPr>
        <w:pStyle w:val="RecordBase"/>
      </w:pPr>
      <w:r>
        <w:t xml:space="preserve">	Feb 06, 2014 - </w:t>
      </w:r>
      <w:r>
        <w:t xml:space="preserve">introduced in Senate</w:t>
      </w:r>
    </w:p>
    <w:p>
      <w:pPr>
        <w:pStyle w:val="RecordBase"/>
      </w:pPr>
      <w:r>
        <w:t xml:space="preserve">	Feb 12, 2014 - </w:t>
      </w:r>
      <w:r>
        <w:t xml:space="preserve">to</w:t>
      </w:r>
      <w:r>
        <w:t xml:space="preserve"> State &amp; Local Government (S)</w:t>
        <w:br/>
      </w:r>
    </w:p>
    <w:p>
      <w:pPr>
        <w:pStyle w:val="RecordBase"/>
      </w:pPr>
      <w:r>
        <w:rPr>
          <w:b/>
        </w:rPr>
        <w:t xml:space="preserve">SB128 (BR544)</w:t>
      </w:r>
      <w:r>
        <w:rPr>
          <w:b/>
        </w:rPr>
        <w:t xml:space="preserve"/>
      </w:r>
      <w:r>
        <w:t xml:space="preserve"> - P. Hornback</w:t>
        <w:br/>
      </w:r>
    </w:p>
    <w:p>
      <w:pPr>
        <w:pStyle w:val="RecordBase"/>
      </w:pPr>
      <w:r>
        <w:t xml:space="preserve">	AN ACT relating to reorganization.</w:t>
      </w:r>
    </w:p>
    <w:p>
      <w:pPr>
        <w:pStyle w:val="RecordBase"/>
      </w:pPr>
      <w:r>
        <w:t xml:space="preserve">	Amend KRS 227.205 and 227.530 to establish the Electrical Division within the Department of Housing, Buildings and Construction; confirm Executive Order 2013-894.</w:t>
        <w:br/>
      </w:r>
    </w:p>
    <w:p>
      <w:pPr>
        <w:pStyle w:val="RecordBaseCenter"/>
      </w:pPr>
      <w:r>
        <w:rPr>
          <w:b/>
        </w:rPr>
        <w:t xml:space="preserve">SB128 - AMENDMENTS</w:t>
      </w:r>
    </w:p>
    <w:p>
      <w:pPr>
        <w:pStyle w:val="RecordBase"/>
      </w:pPr>
      <w:r>
        <w:t xml:space="preserve">HFA1/P</w:t>
      </w:r>
      <w:r>
        <w:t xml:space="preserve">(S. Riggs)</w:t>
      </w:r>
      <w:r>
        <w:t xml:space="preserve"> - </w:t>
      </w:r>
      <w:r>
        <w:t xml:space="preserve">Retain original provisions; define "board," "department," "roofing contractor," and "roofing; establish exemptions for Sections 4 to 16 of the bill and establish fines; create the Kentucky Board of Roofing Contractors; grant the department the authority to promulgate administrative regulations, approve education providers and courses of study, establish education guidelines, approve or deny licensure, and conduct hearings; assign the department authority to issue licenses to qualified roofing contractors; require annual license renewal; establish reasons for license denial; establish fees for education providers and examinations; establish a revolving fund for the administration and enforcement of the roofing program; establish requirements for roofing contractors; require the department to establish an on-line permitting system and require roofing contractors to obtain a permit for any job; establish permitting exemptions; permit local governments to continue established permitting and inspection programs for roofing contractors; allow inspectors employed and authorized by the department to review roofing contractor permits and licenses; authorize inspectors to issue stop-work orders; establish appeal rights for roofing contractors aggrieved by a final order of the department.</w:t>
      </w:r>
    </w:p>
    <w:p>
      <w:pPr>
        <w:pStyle w:val="RecordBase"/>
      </w:pPr>
      <w:r>
        <w:t xml:space="preserve">HFA2</w:t>
      </w:r>
      <w:r>
        <w:t xml:space="preserve">(S. Riggs)</w:t>
      </w:r>
      <w:r>
        <w:t xml:space="preserve"> - </w:t>
      </w:r>
      <w:r>
        <w:t xml:space="preserve">	Make title amendment.</w:t>
      </w:r>
    </w:p>
    <w:p>
      <w:pPr>
        <w:pStyle w:val="RecordBase"/>
      </w:pPr>
      <w:r>
        <w:t xml:space="preserve">HFA3/P</w:t>
      </w:r>
      <w:r>
        <w:t xml:space="preserve">(S. Santoro)</w:t>
      </w:r>
      <w:r>
        <w:t xml:space="preserve"> - </w:t>
      </w:r>
      <w:r>
        <w:t xml:space="preserve">Retain original provisions except create new sections of KRS Chapter 227A to specify contents of an electrical permit and stipulate that applying for a permit implies consent to an electrical inspection; require the Department  of Housing, Buildings, and Construction to appoint and assign electrical inspectors to each county; permit the department to allow local governments to administer inspection program; require certain work conducted by an electrical utility on customer's property to be performed by an electrician or master electrician; repeal sections of KRS Chapter 227 and reenact as new sections of KRS Chapter 227A with specified changes; reenact and amend KRS 227.460 to provide for electrical inspections by the department if a city fails to establish an authorized program; reenact and amend KRS 227.480  to allow permit applications to be submitted the following day in emergency situations; exempt homeowners doing work on their own homes; require the department to promulgate regulations describing circumstances where inspections are required; reenact and amend KRS 227.487 to allow local programs with a fee schedule established as of January 1, 2014, to continue, and  to specify requirements for electrical work requiring a permit; reenact and amend KRS 227.489 to conform; reenact and amend KRS 227.491 to specify recordkeeping requirements by inspectors; reenact and amend KRS 227.492 to conform; reenact and amend KRS 227.495 to give inspectors the authority to pull an electrical service under certain conditions; specify scheduling requirements for inspection; provide permit holder appeal rights; reenact and amend KRS 227.530 to assign the Electrical Advisory Committee to the Electrical Division and appoint the commissioner to the committee; amend KRS 227A.010 to define "alteration," "commissioner," "division," "electrical inspector," "electrical system," and "repair"; amend KRS 227A.030 to conform; amend KRS 227A.050 to specify use of funds in the trust and agency account for the administration and enforcement responsibilities of the division; amend KRS 227A.130 to allow local governments to fix penalties for violations and to establish fines for violation of the chapter; amend KRS 198B.060 to allow local governments to petition for authority to approve electrical permits if the provisions of KRS Chapter 227A are met; amend Section 7 to require that load control or energy conservation devices be installed, removed, or maintained in accordance with standards provided in the National Electrical Code and to allow the department to promulgate administrative regulations for reporting and recordkeeping requirements; restore language deleted from KRS 227.491(2) to prohibit an electrical inspector from attempting to overrule the judgment of another inspector and amend subsection (3) to clarify language; amend KRS 227A.030 to prohibit that the provisions of KRS 227A.010 to 227A.140 from requiring a homeowner or farmer performing electrical work on his or her real property to be licensed; amend KRS 211.350 and 227.205 to conform; repeal KRS 132.815, 227.450, and 227.500.</w:t>
      </w:r>
    </w:p>
    <w:p>
      <w:pPr>
        <w:pStyle w:val="RecordBase"/>
      </w:pPr>
      <w:r>
        <w:t xml:space="preserve">HFA4</w:t>
      </w:r>
      <w:r>
        <w:t xml:space="preserve">(S. Santoro)</w:t>
      </w:r>
      <w:r>
        <w:t xml:space="preserve"> - </w:t>
      </w:r>
      <w:r>
        <w:t xml:space="preserve">	Make title amendment.</w:t>
      </w:r>
    </w:p>
    <w:p>
      <w:pPr>
        <w:pStyle w:val="RecordBase"/>
      </w:pPr>
      <w:r>
        <w:t xml:space="preserve">HFA5</w:t>
      </w:r>
      <w:r>
        <w:t xml:space="preserve">(D. Owens)</w:t>
      </w:r>
      <w:r>
        <w:t xml:space="preserve"> - </w:t>
      </w:r>
      <w:r>
        <w:t xml:space="preserve">	Retain original provisions; create a new section of KRS Chapter 91A to allow a consolidated local government that imposes a general license tax on insurance companies to impose a separate additional levy dedicated to a specific purpose, and to set forth the conditions under which such a levy may be imposed; amend KRS 91.200, and 91A.080 to conform.</w:t>
      </w:r>
    </w:p>
    <w:p>
      <w:pPr>
        <w:pStyle w:val="RecordBase"/>
      </w:pPr>
      <w:r>
        <w:t xml:space="preserve">HFA6</w:t>
      </w:r>
      <w:r>
        <w:t xml:space="preserve">(D. Owens)</w:t>
      </w:r>
      <w:r>
        <w:t xml:space="preserve"> - </w:t>
      </w:r>
      <w:r>
        <w:t xml:space="preserve">	Make title amendment.</w:t>
        <w:br/>
      </w:r>
    </w:p>
    <w:p>
      <w:pPr>
        <w:pStyle w:val="RecordBase"/>
      </w:pPr>
      <w:r>
        <w:t xml:space="preserve">	Feb 06, 2014 - </w:t>
      </w:r>
      <w:r>
        <w:t xml:space="preserve">introduced in Senate</w:t>
      </w:r>
    </w:p>
    <w:p>
      <w:pPr>
        <w:pStyle w:val="RecordBase"/>
      </w:pPr>
      <w:r>
        <w:t xml:space="preserve">	Feb 12, 2014 - </w:t>
      </w:r>
      <w:r>
        <w:t xml:space="preserve">to</w:t>
      </w:r>
      <w:r>
        <w:t xml:space="preserve"> Licensing, Occupations, &amp; Administrative Regulations (S)</w:t>
      </w:r>
    </w:p>
    <w:p>
      <w:pPr>
        <w:pStyle w:val="RecordBase"/>
      </w:pPr>
      <w:r>
        <w:t xml:space="preserve">	Feb 25, 2014 - </w:t>
      </w:r>
      <w:r>
        <w:t xml:space="preserve">reported favorably, 1st reading, to Calendar</w:t>
      </w:r>
    </w:p>
    <w:p>
      <w:pPr>
        <w:pStyle w:val="RecordBase"/>
      </w:pPr>
      <w:r>
        <w:t xml:space="preserve">	Feb 26, 2014 - </w:t>
      </w:r>
      <w:r>
        <w:t xml:space="preserve">2nd reading, to Rules</w:t>
      </w:r>
    </w:p>
    <w:p>
      <w:pPr>
        <w:pStyle w:val="RecordBase"/>
      </w:pPr>
      <w:r>
        <w:t xml:space="preserve">	Feb 27, 2014 - </w:t>
      </w:r>
      <w:r>
        <w:t xml:space="preserve">posted for passage in the Regular Orders of the Day for Thursday, February 27, 2014</w:t>
      </w:r>
      <w:r>
        <w:t xml:space="preserve">; </w:t>
      </w:r>
      <w:r>
        <w:t xml:space="preserve">3rd reading, passed 37-0</w:t>
      </w:r>
    </w:p>
    <w:p>
      <w:pPr>
        <w:pStyle w:val="RecordBase"/>
      </w:pPr>
      <w:r>
        <w:t xml:space="preserve">	Feb 28, 2014 - </w:t>
      </w:r>
      <w:r>
        <w:t xml:space="preserve">received in House</w:t>
      </w:r>
    </w:p>
    <w:p>
      <w:pPr>
        <w:pStyle w:val="RecordBase"/>
      </w:pPr>
      <w:r>
        <w:t xml:space="preserve">	Mar 04, 2014 - </w:t>
      </w:r>
      <w:r>
        <w:t xml:space="preserve">to</w:t>
      </w:r>
      <w:r>
        <w:t xml:space="preserve"> Licensing &amp; Occupations (H)</w:t>
      </w:r>
    </w:p>
    <w:p>
      <w:pPr>
        <w:pStyle w:val="RecordBase"/>
      </w:pPr>
      <w:r>
        <w:t xml:space="preserve">	Mar 17, 2014 - </w:t>
      </w:r>
      <w:r>
        <w:t xml:space="preserve">posted in committee</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r>
        <w:t xml:space="preserve">; </w:t>
      </w:r>
      <w:r>
        <w:t xml:space="preserve">posted for passage in the Consent Orders of the Day for Tuesday, March 25, 2014</w:t>
      </w:r>
    </w:p>
    <w:p>
      <w:pPr>
        <w:pStyle w:val="RecordBase"/>
      </w:pPr>
      <w:r>
        <w:t xml:space="preserve">	Mar 21, 2014 - </w:t>
      </w:r>
      <w:r>
        <w:t xml:space="preserve">taken from the Consent Orders of the Day, placed in the Regular Orders of the Day</w:t>
      </w:r>
      <w:r>
        <w:t xml:space="preserve">; </w:t>
      </w:r>
      <w:r>
        <w:t xml:space="preserve">floor amendments (1) and (2-title) filed</w:t>
      </w:r>
      <w:r>
        <w:t xml:space="preserve"> </w:t>
      </w:r>
    </w:p>
    <w:p>
      <w:pPr>
        <w:pStyle w:val="RecordBase"/>
      </w:pPr>
      <w:r>
        <w:t xml:space="preserve">	Mar 26, 2014 - </w:t>
      </w:r>
      <w:r>
        <w:t xml:space="preserve">floor amendments (3) and (4-title) filed</w:t>
      </w:r>
      <w:r>
        <w:t xml:space="preserve"> </w:t>
      </w:r>
    </w:p>
    <w:p>
      <w:pPr>
        <w:pStyle w:val="RecordBase"/>
      </w:pPr>
      <w:r>
        <w:t xml:space="preserve">	Mar 27, 2014 - </w:t>
      </w:r>
      <w:r>
        <w:t xml:space="preserve">floor amendments (5) and (6-title) filed</w:t>
      </w:r>
      <w:r>
        <w:t xml:space="preserve"> </w:t>
      </w:r>
    </w:p>
    <w:p>
      <w:pPr>
        <w:pStyle w:val="RecordBase"/>
      </w:pPr>
      <w:r>
        <w:t xml:space="preserve">	Mar 28, 2014 - </w:t>
      </w:r>
      <w:r>
        <w:t xml:space="preserve">3rd reading, passed 98-0</w:t>
      </w:r>
    </w:p>
    <w:p>
      <w:pPr>
        <w:pStyle w:val="RecordBase"/>
      </w:pPr>
      <w:r>
        <w:t xml:space="preserve">	Mar 31, 2014 -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11, 2014 - </w:t>
      </w:r>
      <w:r>
        <w:t xml:space="preserve">signed by Governor (Acts, ch. 125)</w:t>
        <w:br/>
      </w:r>
    </w:p>
    <w:p>
      <w:pPr>
        <w:pStyle w:val="RecordBase"/>
      </w:pPr>
      <w:r>
        <w:rPr>
          <w:b/>
        </w:rPr>
        <w:t xml:space="preserve">SB129 (BR546)</w:t>
      </w:r>
      <w:r>
        <w:rPr>
          <w:b/>
        </w:rPr>
        <w:t xml:space="preserve"/>
      </w:r>
      <w:r>
        <w:t xml:space="preserve"> - J. Carpenter</w:t>
        <w:br/>
      </w:r>
    </w:p>
    <w:p>
      <w:pPr>
        <w:pStyle w:val="RecordBase"/>
      </w:pPr>
      <w:r>
        <w:t xml:space="preserve">	AN ACT relating to reorganization.</w:t>
      </w:r>
    </w:p>
    <w:p>
      <w:pPr>
        <w:pStyle w:val="RecordBase"/>
      </w:pPr>
      <w:r>
        <w:t xml:space="preserve">	Amend KRS 12.020 to confirm Executive Order 2013-893 and abolish the Environmental Protection Legal Division within the Office of the General Counsel.</w:t>
        <w:br/>
      </w:r>
    </w:p>
    <w:p>
      <w:pPr>
        <w:pStyle w:val="RecordBase"/>
      </w:pPr>
      <w:r>
        <w:t xml:space="preserve">	Feb 07, 2014 - </w:t>
      </w:r>
      <w:r>
        <w:t xml:space="preserve">introduced in Senate</w:t>
      </w:r>
    </w:p>
    <w:p>
      <w:pPr>
        <w:pStyle w:val="RecordBase"/>
      </w:pPr>
      <w:r>
        <w:t xml:space="preserve">	Feb 12, 2014 - </w:t>
      </w:r>
      <w:r>
        <w:t xml:space="preserve">to</w:t>
      </w:r>
      <w:r>
        <w:t xml:space="preserve"> Natural Resources &amp; Energy (S)</w:t>
      </w:r>
    </w:p>
    <w:p>
      <w:pPr>
        <w:pStyle w:val="RecordBase"/>
      </w:pPr>
      <w:r>
        <w:t xml:space="preserve">	Feb 19, 2014 - </w:t>
      </w:r>
      <w:r>
        <w:t xml:space="preserve">reported favorably, 1st reading, to Consent Calendar</w:t>
      </w:r>
    </w:p>
    <w:p>
      <w:pPr>
        <w:pStyle w:val="RecordBase"/>
      </w:pPr>
      <w:r>
        <w:t xml:space="preserve">	Feb 20, 2014 - </w:t>
      </w:r>
      <w:r>
        <w:t xml:space="preserve">2nd reading, to Rules</w:t>
      </w:r>
    </w:p>
    <w:p>
      <w:pPr>
        <w:pStyle w:val="RecordBase"/>
      </w:pPr>
      <w:r>
        <w:t xml:space="preserve">	Feb 25, 2014 - </w:t>
      </w:r>
      <w:r>
        <w:t xml:space="preserve">posted for passage in the Regular Orders of the Day for Wednesday, February 26, 2014</w:t>
      </w:r>
    </w:p>
    <w:p>
      <w:pPr>
        <w:pStyle w:val="RecordBase"/>
      </w:pPr>
      <w:r>
        <w:t xml:space="preserve">	Feb 26, 2014 - </w:t>
      </w:r>
      <w:r>
        <w:t xml:space="preserve">3rd reading, passed 36-0</w:t>
      </w:r>
    </w:p>
    <w:p>
      <w:pPr>
        <w:pStyle w:val="RecordBase"/>
      </w:pPr>
      <w:r>
        <w:t xml:space="preserve">	Feb 27, 2014 - </w:t>
      </w:r>
      <w:r>
        <w:t xml:space="preserve">received in House</w:t>
      </w:r>
    </w:p>
    <w:p>
      <w:pPr>
        <w:pStyle w:val="RecordBase"/>
      </w:pPr>
      <w:r>
        <w:t xml:space="preserve">	Mar 04, 2014 - </w:t>
      </w:r>
      <w:r>
        <w:t xml:space="preserve">to</w:t>
      </w:r>
      <w:r>
        <w:t xml:space="preserve"> State Government (H)</w:t>
      </w:r>
    </w:p>
    <w:p>
      <w:pPr>
        <w:pStyle w:val="RecordBase"/>
      </w:pPr>
      <w:r>
        <w:t xml:space="preserve">	Mar 11, 2014 - </w:t>
      </w:r>
      <w:r>
        <w:t xml:space="preserve">posted in committee</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p>
    <w:p>
      <w:pPr>
        <w:pStyle w:val="RecordBase"/>
      </w:pPr>
      <w:r>
        <w:t xml:space="preserve">	Mar 17, 2014 -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50)</w:t>
        <w:br/>
      </w:r>
    </w:p>
    <w:p>
      <w:pPr>
        <w:pStyle w:val="RecordBase"/>
      </w:pPr>
      <w:r>
        <w:rPr>
          <w:b/>
        </w:rPr>
        <w:t xml:space="preserve">SB130 (BR1129)</w:t>
      </w:r>
      <w:r>
        <w:rPr>
          <w:b/>
        </w:rPr>
        <w:t xml:space="preserve"/>
      </w:r>
      <w:r>
        <w:t xml:space="preserve"> - J. Denton</w:t>
        <w:br/>
      </w:r>
    </w:p>
    <w:p>
      <w:pPr>
        <w:pStyle w:val="RecordBase"/>
      </w:pPr>
      <w:r>
        <w:t xml:space="preserve">	AN ACT relating to open records.</w:t>
      </w:r>
    </w:p>
    <w:p>
      <w:pPr>
        <w:pStyle w:val="RecordBase"/>
      </w:pPr>
      <w:r>
        <w:t xml:space="preserve">	Amend KRS 61.882 to require an agency head, upon a final court determination of willful withholding of records, to pay costs awarded out of his or her personal fund, to vacate his or her position with the agency for five years, and to forfeit his or her pension benefits.</w:t>
        <w:br/>
      </w:r>
    </w:p>
    <w:p>
      <w:pPr>
        <w:pStyle w:val="RecordBase"/>
      </w:pPr>
      <w:r>
        <w:t xml:space="preserve">	Feb 10, 2014 - </w:t>
      </w:r>
      <w:r>
        <w:t xml:space="preserve">introduced in Senate</w:t>
      </w:r>
    </w:p>
    <w:p>
      <w:pPr>
        <w:pStyle w:val="RecordBase"/>
      </w:pPr>
      <w:r>
        <w:t xml:space="preserve">	Feb 12, 2014 - </w:t>
      </w:r>
      <w:r>
        <w:t xml:space="preserve">to</w:t>
      </w:r>
      <w:r>
        <w:t xml:space="preserve"> Judiciary (S)</w:t>
        <w:br/>
      </w:r>
    </w:p>
    <w:p>
      <w:pPr>
        <w:pStyle w:val="RecordBase"/>
      </w:pPr>
      <w:r>
        <w:rPr>
          <w:b/>
        </w:rPr>
        <w:t xml:space="preserve">SB131 (BR1327)</w:t>
      </w:r>
      <w:r>
        <w:rPr>
          <w:b/>
        </w:rPr>
        <w:t xml:space="preserve"/>
      </w:r>
      <w:r>
        <w:t xml:space="preserve"> - E. Harris</w:t>
        <w:br/>
      </w:r>
    </w:p>
    <w:p>
      <w:pPr>
        <w:pStyle w:val="RecordBase"/>
      </w:pPr>
      <w:r>
        <w:t xml:space="preserve">	AN ACT relating to motor fuels and declaring an emergency.</w:t>
      </w:r>
    </w:p>
    <w:p>
      <w:pPr>
        <w:pStyle w:val="RecordBase"/>
      </w:pPr>
      <w:r>
        <w:t xml:space="preserve">	Amend KRS 138.210 to establish a floor for the average wholesale price of gasoline at $2.512/gallon; effective July 1, 2014; EMERGENCY</w:t>
        <w:br/>
      </w:r>
    </w:p>
    <w:p>
      <w:pPr>
        <w:pStyle w:val="RecordBase"/>
      </w:pPr>
      <w:r>
        <w:t xml:space="preserve">	Feb 10, 2014 - </w:t>
      </w:r>
      <w:r>
        <w:t xml:space="preserve">introduced in Senate</w:t>
      </w:r>
    </w:p>
    <w:p>
      <w:pPr>
        <w:pStyle w:val="RecordBase"/>
      </w:pPr>
      <w:r>
        <w:t xml:space="preserve">	Feb 12, 2014 - </w:t>
      </w:r>
      <w:r>
        <w:t xml:space="preserve">to</w:t>
      </w:r>
      <w:r>
        <w:t xml:space="preserve"> Transportation (S)</w:t>
        <w:br/>
      </w:r>
    </w:p>
    <w:p>
      <w:pPr>
        <w:pStyle w:val="RecordBase"/>
      </w:pPr>
      <w:r>
        <w:rPr>
          <w:b/>
        </w:rPr>
        <w:t xml:space="preserve">SB132 (BR1190)</w:t>
      </w:r>
      <w:r>
        <w:rPr>
          <w:b/>
        </w:rPr>
        <w:t xml:space="preserve"/>
      </w:r>
      <w:r>
        <w:t xml:space="preserve"> - J. Carroll</w:t>
      </w:r>
      <w:r>
        <w:t xml:space="preserve">, R. Thomas</w:t>
        <w:br/>
      </w:r>
    </w:p>
    <w:p>
      <w:pPr>
        <w:pStyle w:val="RecordBase"/>
      </w:pPr>
      <w:r>
        <w:t xml:space="preserve">	AN ACT relating to debtor-creditor relations.</w:t>
      </w:r>
    </w:p>
    <w:p>
      <w:pPr>
        <w:pStyle w:val="RecordBase"/>
      </w:pPr>
      <w:r>
        <w:t xml:space="preserve">	Create a new section of KRS Chapter 413 to establish a 6 year period of limitation in which an action may be brought against a consumer defaulting on a revolving credit plan and make a limited exception thereto; amend KRS 427.010, 427.030, 427.040, and 427.060 to increase the exemption value of specific property subject to execution or attachment.</w:t>
        <w:br/>
      </w:r>
    </w:p>
    <w:p>
      <w:pPr>
        <w:pStyle w:val="RecordBase"/>
      </w:pPr>
      <w:r>
        <w:t xml:space="preserve">	Feb 10, 2014 - </w:t>
      </w:r>
      <w:r>
        <w:t xml:space="preserve">introduced in Senate</w:t>
      </w:r>
    </w:p>
    <w:p>
      <w:pPr>
        <w:pStyle w:val="RecordBase"/>
      </w:pPr>
      <w:r>
        <w:t xml:space="preserve">	Feb 12, 2014 - </w:t>
      </w:r>
      <w:r>
        <w:t xml:space="preserve">to</w:t>
      </w:r>
      <w:r>
        <w:t xml:space="preserve"> Judiciary (S)</w:t>
        <w:br/>
      </w:r>
    </w:p>
    <w:p>
      <w:pPr>
        <w:pStyle w:val="RecordBase"/>
      </w:pPr>
      <w:r>
        <w:rPr>
          <w:b/>
        </w:rPr>
        <w:t xml:space="preserve">SB133 (BR1465)</w:t>
      </w:r>
      <w:r>
        <w:rPr>
          <w:b/>
        </w:rPr>
        <w:t xml:space="preserve"/>
      </w:r>
      <w:r>
        <w:t xml:space="preserve"> - R. Jones II</w:t>
      </w:r>
      <w:r>
        <w:t xml:space="preserve">, W. Blevins Jr.</w:t>
      </w:r>
      <w:r>
        <w:t xml:space="preserve">, D. Harper Angel</w:t>
      </w:r>
      <w:r>
        <w:t xml:space="preserve">, R. Thomas</w:t>
        <w:br/>
      </w:r>
    </w:p>
    <w:p>
      <w:pPr>
        <w:pStyle w:val="RecordBase"/>
      </w:pPr>
      <w:r>
        <w:t xml:space="preserve">	AN ACT relating to open records.</w:t>
      </w:r>
    </w:p>
    <w:p>
      <w:pPr>
        <w:pStyle w:val="RecordBase"/>
      </w:pPr>
      <w:r>
        <w:t xml:space="preserve">	Create new sections of KRS Chapter 209 and 209A to provide that substantiated findings of adult abuse, neglect, or exploitation and spousal abuse or neglect shall be open records.</w:t>
        <w:br/>
      </w:r>
    </w:p>
    <w:p>
      <w:pPr>
        <w:pStyle w:val="RecordBase"/>
      </w:pPr>
      <w:r>
        <w:t xml:space="preserve">	Feb 10, 2014 - </w:t>
      </w:r>
      <w:r>
        <w:t xml:space="preserve">introduced in Senate</w:t>
      </w:r>
    </w:p>
    <w:p>
      <w:pPr>
        <w:pStyle w:val="RecordBase"/>
      </w:pPr>
      <w:r>
        <w:t xml:space="preserve">	Feb 12, 2014 - </w:t>
      </w:r>
      <w:r>
        <w:t xml:space="preserve">to</w:t>
      </w:r>
      <w:r>
        <w:t xml:space="preserve"> Judiciary (S)</w:t>
        <w:br/>
      </w:r>
    </w:p>
    <w:p>
      <w:pPr>
        <w:pStyle w:val="RecordBase"/>
      </w:pPr>
      <w:r>
        <w:rPr>
          <w:b/>
        </w:rPr>
        <w:t xml:space="preserve">SB134 (BR1025)</w:t>
      </w:r>
      <w:r>
        <w:rPr>
          <w:b/>
        </w:rPr>
        <w:t xml:space="preserve"/>
      </w:r>
      <w:r>
        <w:t xml:space="preserve"> - W. Westerfield</w:t>
        <w:br/>
      </w:r>
    </w:p>
    <w:p>
      <w:pPr>
        <w:pStyle w:val="RecordBase"/>
      </w:pPr>
      <w:r>
        <w:t xml:space="preserve">	AN ACT relating to medical practice.</w:t>
      </w:r>
    </w:p>
    <w:p>
      <w:pPr>
        <w:pStyle w:val="RecordBase"/>
      </w:pPr>
      <w:r>
        <w:t xml:space="preserve">	Create new sections of KRS Chapter 311 to require the Board Medical Licensure to design a program to ensure that a physician offers testimony in accord with his or her professional knowledge of skills; create an expert witness certificate program for individuals who submit certain documents; require that individuals testifying as expert medical witnesses be certified by this program before their testimony may be admitted as expert testimony; clarify that the certificate shall only permit an individual to testify and not practice medicine; state 16 subjects to which an individual, under penalty of perjury, shall attest before he or she may receive an expert witness certificate; state circumstances under which the board may pursue disciplinary action, issue fines of up to $10,000, and revoke an expert witness certificate; create a new section of KRS Chapter 454 to establish standards for medical expert witness testimony.</w:t>
        <w:br/>
      </w:r>
    </w:p>
    <w:p>
      <w:pPr>
        <w:pStyle w:val="RecordBase"/>
      </w:pPr>
      <w:r>
        <w:t xml:space="preserve">	Feb 11, 2014 - </w:t>
      </w:r>
      <w:r>
        <w:t xml:space="preserve">introduced in Senate</w:t>
      </w:r>
    </w:p>
    <w:p>
      <w:pPr>
        <w:pStyle w:val="RecordBase"/>
      </w:pPr>
      <w:r>
        <w:t xml:space="preserve">	Feb 13, 2014 - </w:t>
      </w:r>
      <w:r>
        <w:t xml:space="preserve">to</w:t>
      </w:r>
      <w:r>
        <w:t xml:space="preserve"> Judiciary (S)</w:t>
        <w:br/>
      </w:r>
    </w:p>
    <w:p>
      <w:pPr>
        <w:pStyle w:val="RecordBase"/>
      </w:pPr>
      <w:r>
        <w:rPr>
          <w:b/>
        </w:rPr>
        <w:t xml:space="preserve">SB135 (BR858)</w:t>
      </w:r>
      <w:r>
        <w:rPr>
          <w:b/>
        </w:rPr>
        <w:t xml:space="preserve">/LM</w:t>
      </w:r>
      <w:r>
        <w:t xml:space="preserve"> - P. Hornback</w:t>
      </w:r>
      <w:r>
        <w:t xml:space="preserve">, W. Blevins Jr.</w:t>
      </w:r>
      <w:r>
        <w:t xml:space="preserve">, D. Harper Angel</w:t>
      </w:r>
      <w:r>
        <w:t xml:space="preserve">, M. McGarvey</w:t>
      </w:r>
      <w:r>
        <w:t xml:space="preserve">, D. Parrett</w:t>
      </w:r>
      <w:r>
        <w:t xml:space="preserve">, J. Rhoads</w:t>
      </w:r>
      <w:r>
        <w:t xml:space="preserve">, R. Thomas</w:t>
        <w:br/>
      </w:r>
    </w:p>
    <w:p>
      <w:pPr>
        <w:pStyle w:val="RecordBase"/>
      </w:pPr>
      <w:r>
        <w:t xml:space="preserve">	AN ACT proposing to amend Section 181 of the Constitution of Kentucky relating to local levies of sales and use taxes.</w:t>
      </w:r>
    </w:p>
    <w:p>
      <w:pPr>
        <w:pStyle w:val="RecordBase"/>
      </w:pPr>
      <w:r>
        <w:t xml:space="preserve">	Propose to amend Section 181 of the Constitution of Kentucky to authorize the General Assembly to confer upon the proper authority of any city or county the power to levy a local option sales and use tax, subject to specifically enumerated conditions and limitations; submit to the voters for approval or disapproval; supply ballot language.</w:t>
        <w:br/>
      </w:r>
    </w:p>
    <w:p>
      <w:pPr>
        <w:pStyle w:val="RecordBase"/>
      </w:pPr>
      <w:r>
        <w:t xml:space="preserve">	Feb 11, 2014 - </w:t>
      </w:r>
      <w:r>
        <w:t xml:space="preserve">introduced in Senate</w:t>
      </w:r>
    </w:p>
    <w:p>
      <w:pPr>
        <w:pStyle w:val="RecordBase"/>
      </w:pPr>
      <w:r>
        <w:t xml:space="preserve">	Feb 13, 2014 - </w:t>
      </w:r>
      <w:r>
        <w:t xml:space="preserve">to</w:t>
      </w:r>
      <w:r>
        <w:t xml:space="preserve"> Appropriations &amp; Revenue (S)</w:t>
        <w:br/>
      </w:r>
    </w:p>
    <w:p>
      <w:pPr>
        <w:pStyle w:val="RecordBase"/>
      </w:pPr>
      <w:r>
        <w:rPr>
          <w:b/>
        </w:rPr>
        <w:t xml:space="preserve">SB136 (BR1072)</w:t>
      </w:r>
      <w:r>
        <w:rPr>
          <w:b/>
        </w:rPr>
        <w:t xml:space="preserve">/LM</w:t>
      </w:r>
      <w:r>
        <w:t xml:space="preserve"> - T. Buford</w:t>
      </w:r>
      <w:r>
        <w:t xml:space="preserve">, D. Seum</w:t>
        <w:br/>
      </w:r>
    </w:p>
    <w:p>
      <w:pPr>
        <w:pStyle w:val="RecordBase"/>
      </w:pPr>
      <w:r>
        <w:t xml:space="preserve">	AN ACT relating to workers' compensation.</w:t>
      </w:r>
    </w:p>
    <w:p>
      <w:pPr>
        <w:pStyle w:val="RecordBase"/>
      </w:pPr>
      <w:r>
        <w:t xml:space="preserve">	Amend several provisions of the Workers' Compensation Act in KRS Chapter 342 to define and recognize temporary partial disability benefits and amend other statutes to comply; define medical provider; limit medical benefits to age 70 or five years after date of injury, whichever is later except for permanent total awards or awards involving prosthetic devices which continue for as long as the employee is disabled; allow attorney's fees or increased payments for medical fee disputes that are decided in favor of the claimant; amend the reopening statutes to allow for reopening for additional temporary total or partial benefits; permit claimants who have awards of $60 or less per week to elect a lump sum and receive a one point higher discount rate than that set by the commissioner; require settlements for future medicals to be approved by the federal Medicare Secondary Payer Act; permit claimants to recover damages from an insurance carrier who commits an unfair claims settlement practice; increase attorneys' fees to a total of $24,000; specify that administrative law judges do not approve attorney's fees; enumerate changes to the manner that income benefits are determined; increase the maximum for temporary total or partial income benefits from 100% of the state average weekly wage to 120% of the state average weekly wage; increase the maximum of permanent partial income benefits from 75% to 85% of the state average weekly wage; increase and clarify multiplier language factors; provide that the time limit for permanent partial income benefits is determined by the impairment ratings; make other amendments to conform.</w:t>
        <w:br/>
      </w:r>
    </w:p>
    <w:p>
      <w:pPr>
        <w:pStyle w:val="RecordBase"/>
      </w:pPr>
      <w:r>
        <w:t xml:space="preserve">	Feb 11, 2014 - </w:t>
      </w:r>
      <w:r>
        <w:t xml:space="preserve">introduced in Senate</w:t>
      </w:r>
    </w:p>
    <w:p>
      <w:pPr>
        <w:pStyle w:val="RecordBase"/>
      </w:pPr>
      <w:r>
        <w:t xml:space="preserve">	Feb 13, 2014 - </w:t>
      </w:r>
      <w:r>
        <w:t xml:space="preserve">to</w:t>
      </w:r>
      <w:r>
        <w:t xml:space="preserve"> State &amp; Local Government (S)</w:t>
        <w:br/>
      </w:r>
    </w:p>
    <w:p>
      <w:pPr>
        <w:pStyle w:val="RecordBase"/>
      </w:pPr>
      <w:r>
        <w:rPr>
          <w:b/>
        </w:rPr>
        <w:t xml:space="preserve">SB137 (BR1109)</w:t>
      </w:r>
      <w:r>
        <w:rPr>
          <w:b/>
        </w:rPr>
        <w:t xml:space="preserve">/LM</w:t>
      </w:r>
      <w:r>
        <w:t xml:space="preserve"> - J. Carroll</w:t>
      </w:r>
      <w:r>
        <w:t xml:space="preserve">, W. Blevins Jr.</w:t>
      </w:r>
      <w:r>
        <w:t xml:space="preserve">, D. Harper Angel</w:t>
        <w:br/>
      </w:r>
    </w:p>
    <w:p>
      <w:pPr>
        <w:pStyle w:val="RecordBase"/>
      </w:pPr>
      <w:r>
        <w:t xml:space="preserve">	AN ACT relating to workers' compensation.</w:t>
      </w:r>
    </w:p>
    <w:p>
      <w:pPr>
        <w:pStyle w:val="RecordBase"/>
      </w:pPr>
      <w:r>
        <w:t xml:space="preserve">	Amend KRS 342.320 to double the maximum amount of attorney fees in original and reopened worker's compensation claims and add potential fees for post-award income benefits; amend KRS 342.730 to require worker's compensation income benefits to be paid until age 70 or 5 years after the injury whichever is later.</w:t>
        <w:br/>
      </w:r>
    </w:p>
    <w:p>
      <w:pPr>
        <w:pStyle w:val="RecordBase"/>
      </w:pPr>
      <w:r>
        <w:t xml:space="preserve">	Feb 12, 2014 - </w:t>
      </w:r>
      <w:r>
        <w:t xml:space="preserve">introduced in Senate</w:t>
      </w:r>
    </w:p>
    <w:p>
      <w:pPr>
        <w:pStyle w:val="RecordBase"/>
      </w:pPr>
      <w:r>
        <w:t xml:space="preserve">	Feb 14, 2014 - </w:t>
      </w:r>
      <w:r>
        <w:t xml:space="preserve">to</w:t>
      </w:r>
      <w:r>
        <w:t xml:space="preserve"> Appropriations &amp; Revenue (S)</w:t>
      </w:r>
    </w:p>
    <w:p>
      <w:pPr>
        <w:pStyle w:val="RecordBase"/>
      </w:pPr>
      <w:r>
        <w:t xml:space="preserve">	Mar 12, 2014 - </w:t>
      </w:r>
      <w:r>
        <w:t xml:space="preserve">reassigned to</w:t>
      </w:r>
      <w:r>
        <w:t xml:space="preserve"> Banking &amp; Insurance (S)</w:t>
      </w:r>
    </w:p>
    <w:p>
      <w:pPr>
        <w:pStyle w:val="RecordBase"/>
      </w:pPr>
      <w:r>
        <w:t xml:space="preserve">	Mar 17, 2014 - </w:t>
      </w:r>
      <w:r>
        <w:t xml:space="preserve">reassigned to</w:t>
      </w:r>
      <w:r>
        <w:t xml:space="preserve"> Appropriations &amp; Revenue (S)</w:t>
        <w:br/>
      </w:r>
    </w:p>
    <w:p>
      <w:pPr>
        <w:pStyle w:val="RecordBase"/>
      </w:pPr>
      <w:r>
        <w:rPr>
          <w:b/>
        </w:rPr>
        <w:t xml:space="preserve">SB138 (BR1415)</w:t>
      </w:r>
      <w:r>
        <w:rPr>
          <w:b/>
        </w:rPr>
        <w:t xml:space="preserve"/>
      </w:r>
      <w:r>
        <w:t xml:space="preserve"> - W. Westerfield</w:t>
        <w:br/>
      </w:r>
    </w:p>
    <w:p>
      <w:pPr>
        <w:pStyle w:val="RecordBase"/>
      </w:pPr>
      <w:r>
        <w:t xml:space="preserve">	AN ACT relating to the issuance of legal process.</w:t>
      </w:r>
    </w:p>
    <w:p>
      <w:pPr>
        <w:pStyle w:val="RecordBase"/>
      </w:pPr>
      <w:r>
        <w:t xml:space="preserve">	Amend KRS 454.210 to allow a court clerk to electronically transmit court process to the Secretary of State when that office is responsible for service of process.</w:t>
        <w:br/>
      </w:r>
    </w:p>
    <w:p>
      <w:pPr>
        <w:pStyle w:val="RecordBase"/>
      </w:pPr>
      <w:r>
        <w:t xml:space="preserve">	Feb 12, 2014 - </w:t>
      </w:r>
      <w:r>
        <w:t xml:space="preserve">introduced in Senate</w:t>
      </w:r>
    </w:p>
    <w:p>
      <w:pPr>
        <w:pStyle w:val="RecordBase"/>
      </w:pPr>
      <w:r>
        <w:t xml:space="preserve">	Feb 14, 2014 - </w:t>
      </w:r>
      <w:r>
        <w:t xml:space="preserve">to</w:t>
      </w:r>
      <w:r>
        <w:t xml:space="preserve"> Judiciary (S)</w:t>
      </w:r>
    </w:p>
    <w:p>
      <w:pPr>
        <w:pStyle w:val="RecordBase"/>
      </w:pPr>
      <w:r>
        <w:t xml:space="preserve">	Feb 27, 2014 - </w:t>
      </w:r>
      <w:r>
        <w:t xml:space="preserve">reported favorably, 1st reading, to Calendar</w:t>
      </w:r>
    </w:p>
    <w:p>
      <w:pPr>
        <w:pStyle w:val="RecordBase"/>
      </w:pPr>
      <w:r>
        <w:t xml:space="preserve">	Feb 28, 2014 - </w:t>
      </w:r>
      <w:r>
        <w:t xml:space="preserve">2nd reading, to Rules</w:t>
      </w:r>
    </w:p>
    <w:p>
      <w:pPr>
        <w:pStyle w:val="RecordBase"/>
      </w:pPr>
      <w:r>
        <w:t xml:space="preserve">	Mar 04, 2014 - </w:t>
      </w:r>
      <w:r>
        <w:t xml:space="preserve">posted for passage in the Regular Orders of the Day for Wednesday, March 5, 2014</w:t>
      </w:r>
    </w:p>
    <w:p>
      <w:pPr>
        <w:pStyle w:val="RecordBase"/>
      </w:pPr>
      <w:r>
        <w:t xml:space="preserve">	Mar 05, 2014 - </w:t>
      </w:r>
      <w:r>
        <w:t xml:space="preserve">3rd reading, passed 37-0</w:t>
      </w:r>
    </w:p>
    <w:p>
      <w:pPr>
        <w:pStyle w:val="RecordBase"/>
      </w:pPr>
      <w:r>
        <w:t xml:space="preserve">	Mar 06, 2014 - </w:t>
      </w:r>
      <w:r>
        <w:t xml:space="preserve">received in House</w:t>
      </w:r>
    </w:p>
    <w:p>
      <w:pPr>
        <w:pStyle w:val="RecordBase"/>
      </w:pPr>
      <w:r>
        <w:t xml:space="preserve">	Mar 10, 2014 - </w:t>
      </w:r>
      <w:r>
        <w:t xml:space="preserve">to</w:t>
      </w:r>
      <w:r>
        <w:t xml:space="preserve"> Judiciary (H)</w:t>
      </w:r>
    </w:p>
    <w:p>
      <w:pPr>
        <w:pStyle w:val="RecordBase"/>
      </w:pPr>
      <w:r>
        <w:t xml:space="preserve">	Mar 24, 2014 -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25, 2014 - </w:t>
      </w:r>
      <w:r>
        <w:t xml:space="preserve">reported favorably, 2nd reading, to Rules</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27, 2014 - </w:t>
      </w:r>
      <w:r>
        <w:t xml:space="preserve">3rd reading, passed 100-0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66)</w:t>
        <w:br/>
      </w:r>
    </w:p>
    <w:p>
      <w:pPr>
        <w:pStyle w:val="RecordBase"/>
      </w:pPr>
      <w:r>
        <w:rPr>
          <w:b/>
        </w:rPr>
        <w:t xml:space="preserve">SB139 (BR1489)</w:t>
      </w:r>
      <w:r>
        <w:rPr>
          <w:b/>
        </w:rPr>
        <w:t xml:space="preserve"/>
      </w:r>
      <w:r>
        <w:t xml:space="preserve"> - J. Higdon</w:t>
        <w:br/>
      </w:r>
    </w:p>
    <w:p>
      <w:pPr>
        <w:pStyle w:val="RecordBase"/>
      </w:pPr>
      <w:r>
        <w:t xml:space="preserve">	AN ACT relating to public transportation and making an appropriation therefor.</w:t>
      </w:r>
    </w:p>
    <w:p>
      <w:pPr>
        <w:pStyle w:val="RecordBase"/>
      </w:pPr>
      <w:r>
        <w:t xml:space="preserve">	Amend KRS 96A.096 to appropriate one million dollars each fiscal year, from the general fund to the Kentucky Public Transportation Development Fund to be used for the coordination of public transit operating subsidies for veterans who served on active duty and were discharged under honorable conditions; require that moneys under this act be granted to nonprofit or public mass transit providers operating under 49 U.S.C. sec. 5307, 5310, or 5311; require the Transportation Cabinet to make grants on or before July 1 of each fiscal year.</w:t>
        <w:br/>
      </w:r>
    </w:p>
    <w:p>
      <w:pPr>
        <w:pStyle w:val="RecordBase"/>
      </w:pPr>
      <w:r>
        <w:t xml:space="preserve">	Feb 12, 2014 - </w:t>
      </w:r>
      <w:r>
        <w:t xml:space="preserve">introduced in Senate</w:t>
      </w:r>
    </w:p>
    <w:p>
      <w:pPr>
        <w:pStyle w:val="RecordBase"/>
      </w:pPr>
      <w:r>
        <w:t xml:space="preserve">	Feb 14, 2014 - </w:t>
      </w:r>
      <w:r>
        <w:t xml:space="preserve">to</w:t>
      </w:r>
      <w:r>
        <w:t xml:space="preserve"> Appropriations &amp; Revenue (S)</w:t>
        <w:br/>
      </w:r>
    </w:p>
    <w:p>
      <w:pPr>
        <w:pStyle w:val="RecordBase"/>
      </w:pPr>
      <w:r>
        <w:rPr>
          <w:b/>
        </w:rPr>
        <w:t xml:space="preserve">SB140 (BR385)</w:t>
      </w:r>
      <w:r>
        <w:rPr>
          <w:b/>
        </w:rPr>
        <w:t xml:space="preserve">/LM</w:t>
      </w:r>
      <w:r>
        <w:t xml:space="preserve"> - M. McGarvey</w:t>
      </w:r>
      <w:r>
        <w:t xml:space="preserve">, D. Harper Angel</w:t>
      </w:r>
      <w:r>
        <w:t xml:space="preserve">, P. Clark</w:t>
      </w:r>
      <w:r>
        <w:t xml:space="preserve">, G. Neal</w:t>
      </w:r>
      <w:r>
        <w:t xml:space="preserve">, J. Rhoads</w:t>
      </w:r>
      <w:r>
        <w:t xml:space="preserve">, R. Thomas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KRS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and make various technical amendments.
</w:t>
        <w:br/>
      </w:r>
    </w:p>
    <w:p>
      <w:pPr>
        <w:pStyle w:val="RecordBase"/>
      </w:pPr>
      <w:r>
        <w:t xml:space="preserve">	Feb 12, 2014 - </w:t>
      </w:r>
      <w:r>
        <w:t xml:space="preserve">introduced in Senate</w:t>
      </w:r>
    </w:p>
    <w:p>
      <w:pPr>
        <w:pStyle w:val="RecordBase"/>
      </w:pPr>
      <w:r>
        <w:t xml:space="preserve">	Feb 14, 2014 - </w:t>
      </w:r>
      <w:r>
        <w:t xml:space="preserve">to</w:t>
      </w:r>
      <w:r>
        <w:t xml:space="preserve"> Judiciary (S)</w:t>
        <w:br/>
      </w:r>
    </w:p>
    <w:p>
      <w:pPr>
        <w:pStyle w:val="RecordBase"/>
      </w:pPr>
      <w:r>
        <w:rPr>
          <w:b/>
        </w:rPr>
        <w:t xml:space="preserve">SB141 (BR1498)</w:t>
      </w:r>
      <w:r>
        <w:rPr>
          <w:b/>
        </w:rPr>
        <w:t xml:space="preserve"/>
      </w:r>
      <w:r>
        <w:t xml:space="preserve"> - P. Clark</w:t>
      </w:r>
      <w:r>
        <w:t xml:space="preserve">, W. Blevins Jr.</w:t>
      </w:r>
      <w:r>
        <w:t xml:space="preserve">, J. Carroll</w:t>
      </w:r>
      <w:r>
        <w:t xml:space="preserve">, D. Harper Angel</w:t>
      </w:r>
      <w:r>
        <w:t xml:space="preserve">, M. McGarvey</w:t>
      </w:r>
      <w:r>
        <w:t xml:space="preserve">, G. Neal</w:t>
      </w:r>
      <w:r>
        <w:t xml:space="preserve">, D. Parrett</w:t>
      </w:r>
      <w:r>
        <w:t xml:space="preserve">, D. Ridley</w:t>
      </w:r>
      <w:r>
        <w:t xml:space="preserve">, R. Thomas</w:t>
        <w:br/>
      </w:r>
    </w:p>
    <w:p>
      <w:pPr>
        <w:pStyle w:val="RecordBase"/>
      </w:pPr>
      <w:r>
        <w:t xml:space="preserve">	AN ACT relating to charitable gaming.</w:t>
      </w:r>
    </w:p>
    <w:p>
      <w:pPr>
        <w:pStyle w:val="RecordBase"/>
      </w:pPr>
      <w:r>
        <w:t xml:space="preserve">	Amend KRS 238.545 to delete the limitation on the use of automated charity game ticket dispensers to only during bingo sessions.</w:t>
        <w:br/>
      </w:r>
    </w:p>
    <w:p>
      <w:pPr>
        <w:pStyle w:val="RecordBase"/>
      </w:pPr>
      <w:r>
        <w:t xml:space="preserve">	Feb 13, 2014 - </w:t>
      </w:r>
      <w:r>
        <w:t xml:space="preserve">introduced in Senate</w:t>
      </w:r>
    </w:p>
    <w:p>
      <w:pPr>
        <w:pStyle w:val="RecordBase"/>
      </w:pPr>
      <w:r>
        <w:t xml:space="preserve">	Feb 18, 2014 - </w:t>
      </w:r>
      <w:r>
        <w:t xml:space="preserve">to</w:t>
      </w:r>
      <w:r>
        <w:t xml:space="preserve"> Licensing, Occupations, &amp; Administrative Regulations (S)</w:t>
        <w:br/>
      </w:r>
    </w:p>
    <w:p>
      <w:pPr>
        <w:pStyle w:val="RecordBase"/>
      </w:pPr>
      <w:r>
        <w:rPr>
          <w:b/>
        </w:rPr>
        <w:t xml:space="preserve">SB142 (BR1567)</w:t>
      </w:r>
      <w:r>
        <w:rPr>
          <w:b/>
        </w:rPr>
        <w:t xml:space="preserve">/AA</w:t>
      </w:r>
      <w:r>
        <w:t xml:space="preserve"> - C. McDaniel</w:t>
      </w:r>
      <w:r>
        <w:t xml:space="preserve">, D. Thayer</w:t>
        <w:br/>
      </w:r>
    </w:p>
    <w:p>
      <w:pPr>
        <w:pStyle w:val="RecordBase"/>
      </w:pPr>
      <w:r>
        <w:t xml:space="preserve">	AN ACT relating to retirement benefit spiking.</w:t>
      </w:r>
    </w:p>
    <w:p>
      <w:pPr>
        <w:pStyle w:val="RecordBase"/>
      </w:pPr>
      <w:r>
        <w:t xml:space="preserve">	Create a new section of KRS Chapter 21 to provide that members of the Legislators' Retirement Plan or Judicial Retirement Plan who retire on or after January 1, 2015, shall be limited to a 10% growth in the creditable compensation earned during their last five years of employment if that compensation is used to calculate their retirement benefits; provide that only creditable compensation earned on or after July 1, 2014, shall be subject to the creditable compensation growth limitations; exempt lump-sum payments for compensatory time from the compensation growth limitation; exempt from the compensation growth limitation those years of compensation where in the immediately preceding fiscal year the member had 5 weeks of paid worker's compensation benefits or 5 weeks of unpaid maternity, FMLA, or approved sick leave; exempt bona fide promotions or salary advancements from the compensation growth limitation; define "bona fide promotion or salary advancements" as a professional advancement in substantially the same line of work held by the member in the 4 years immediately prior to the 5-year period or a change in employment position based upon training, education or expertise; provide that a bona fide promotion or salary advancement does not include situations where a legislator or judge takes a position of employment with a different employer participating in any of the state-administered retirement systems; provide that the Judicial Form Retirement System shall refund contributions and interest on contributions, for any reductions in creditable compensation provided by this section; provide that the Judicial Form Retirement System shall determine what constitutes a bona fide promotion or salary advancement and allow the member to appeal a decision of the system to the full board of trustees; amend KRS 61.598 to provide that members of the Kentucky Employees Retirement System, the County Employees Retirement System, and the State Police Retirement System, who retire on or after January 1, 2015, shall be limited to a 10% growth in the creditable compensation earned during their last five years of employment if that compensation is used to calculate their retirement benefits; provide that only creditable compensation earned on or after July 1, 2014, shall be subject to the creditable compensation growth limitations; exempt lump-sum payments for compensatory time from the compensation growth limitation; exempt from the compensation growth limitation those years of compensation where in the immediately preceding fiscal year the member had 5 weeks of paid worker's compensation benefits or 5 weeks of unpaid maternity, FMLA, or approved sick leave; exempt bona fide promotions or salary advancements from the compensation growth limitation; provide that the Kentucky Retirement Systems shall refund contributions and interest on contributions, for any reductions in creditable compensation provided by this section; provide that the Kentucky Retirement Systems shall determine what constitutes a bona fide promotion or salary advancement and allow the member to appeal a decision of the system to the board; remove provisions charging employers for creditable compensation growth greater than 10% during the employee's last five years of employment; amend KRS 6.525, 16.645, 61.645, and 78.545 to conform.</w:t>
        <w:br/>
      </w:r>
    </w:p>
    <w:p>
      <w:pPr>
        <w:pStyle w:val="RecordBase"/>
      </w:pPr>
      <w:r>
        <w:t xml:space="preserve">	Feb 14, 2014 - </w:t>
      </w:r>
      <w:r>
        <w:t xml:space="preserve">introduced in Senate</w:t>
      </w:r>
    </w:p>
    <w:p>
      <w:pPr>
        <w:pStyle w:val="RecordBase"/>
      </w:pPr>
      <w:r>
        <w:t xml:space="preserve">	Feb 18, 2014 - </w:t>
      </w:r>
      <w:r>
        <w:t xml:space="preserve">to</w:t>
      </w:r>
      <w:r>
        <w:t xml:space="preserve"> State &amp; Local Government (S)</w:t>
      </w:r>
    </w:p>
    <w:p>
      <w:pPr>
        <w:pStyle w:val="RecordBase"/>
      </w:pPr>
      <w:r>
        <w:t xml:space="preserve">	Feb 25, 2014 -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26, 2014 - </w:t>
      </w:r>
      <w:r>
        <w:t xml:space="preserve">reported favorably, 2nd reading, to Rules</w:t>
      </w:r>
    </w:p>
    <w:p>
      <w:pPr>
        <w:pStyle w:val="RecordBase"/>
      </w:pPr>
      <w:r>
        <w:t xml:space="preserve">	Feb 27, 2014 - </w:t>
      </w:r>
      <w:r>
        <w:t xml:space="preserve">posted for passage in the Regular Orders of the Day for Thursday, February 27, 2014</w:t>
      </w:r>
      <w:r>
        <w:t xml:space="preserve">; </w:t>
      </w:r>
      <w:r>
        <w:t xml:space="preserve">3rd reading, passed 35-2</w:t>
      </w:r>
    </w:p>
    <w:p>
      <w:pPr>
        <w:pStyle w:val="RecordBase"/>
      </w:pPr>
      <w:r>
        <w:t xml:space="preserve">	Feb 28, 2014 - </w:t>
      </w:r>
      <w:r>
        <w:t xml:space="preserve">received in House</w:t>
      </w:r>
    </w:p>
    <w:p>
      <w:pPr>
        <w:pStyle w:val="RecordBase"/>
      </w:pPr>
      <w:r>
        <w:t xml:space="preserve">	Mar 04, 2014 - </w:t>
      </w:r>
      <w:r>
        <w:t xml:space="preserve">to</w:t>
      </w:r>
      <w:r>
        <w:t xml:space="preserve"> State Government (H)</w:t>
      </w:r>
      <w:r>
        <w:t xml:space="preserve">; </w:t>
      </w:r>
      <w:r>
        <w:t xml:space="preserve">posted in committee</w:t>
      </w:r>
    </w:p>
    <w:p>
      <w:pPr>
        <w:pStyle w:val="RecordBase"/>
      </w:pPr>
      <w:r>
        <w:t xml:space="preserve">	Mar 06, 2014 - </w:t>
      </w:r>
      <w:r>
        <w:t xml:space="preserve">reported favorably, 1st reading, to Consent Calendar</w:t>
      </w:r>
    </w:p>
    <w:p>
      <w:pPr>
        <w:pStyle w:val="RecordBase"/>
      </w:pPr>
      <w:r>
        <w:t xml:space="preserve">	Mar 07, 2014 - </w:t>
      </w:r>
      <w:r>
        <w:t xml:space="preserve">2nd reading, to Rules</w:t>
      </w:r>
    </w:p>
    <w:p>
      <w:pPr>
        <w:pStyle w:val="RecordBase"/>
      </w:pPr>
      <w:r>
        <w:t xml:space="preserve">	Mar 11, 2014 - </w:t>
      </w:r>
      <w:r>
        <w:t xml:space="preserve">posted for passage in the Consent Orders of the Day for Thursday, March 13, 2014</w:t>
      </w:r>
      <w:r>
        <w:t xml:space="preserve">; </w:t>
      </w:r>
      <w:r>
        <w:t xml:space="preserve">taken from the Consent Orders of the Day, placed in the Regular Orders of the Day</w:t>
        <w:br/>
      </w:r>
    </w:p>
    <w:p>
      <w:pPr>
        <w:pStyle w:val="RecordBase"/>
      </w:pPr>
      <w:r>
        <w:rPr>
          <w:b/>
        </w:rPr>
        <w:t xml:space="preserve">SB143 (BR1557)</w:t>
      </w:r>
      <w:r>
        <w:rPr>
          <w:b/>
        </w:rPr>
        <w:t xml:space="preserve"/>
      </w:r>
      <w:r>
        <w:t xml:space="preserve"> - J. Turner</w:t>
        <w:br/>
      </w:r>
    </w:p>
    <w:p>
      <w:pPr>
        <w:pStyle w:val="RecordBase"/>
      </w:pPr>
      <w:r>
        <w:t xml:space="preserve">	AN ACT relating to the operation of a motor vehicle.</w:t>
      </w:r>
    </w:p>
    <w:p>
      <w:pPr>
        <w:pStyle w:val="RecordBase"/>
      </w:pPr>
      <w:r>
        <w:t xml:space="preserve">	Amend KRS 186.578, regarding testing for motor vehicle operators using a bioptic device, to allow a bioptic driving instructor to recommend that an applicant be allowed to retake the test after three failures; amend KRS 186.579, regarding restricted licenses issued to bioptic drivers, to eliminate the 36-month wait before a bioptic driver may be allowed to drive at night; allow applicants to take the nighttime driving examination upon recommendation of a vision specialist; include a restriction on bioptic drivers that requires the vehicle operated have left and right side mirrors.</w:t>
        <w:br/>
      </w:r>
    </w:p>
    <w:p>
      <w:pPr>
        <w:pStyle w:val="RecordBase"/>
      </w:pPr>
      <w:r>
        <w:t xml:space="preserve">	Feb 14, 2014 - </w:t>
      </w:r>
      <w:r>
        <w:t xml:space="preserve">introduced in Senate</w:t>
      </w:r>
    </w:p>
    <w:p>
      <w:pPr>
        <w:pStyle w:val="RecordBase"/>
      </w:pPr>
      <w:r>
        <w:t xml:space="preserve">	Feb 18, 2014 - </w:t>
      </w:r>
      <w:r>
        <w:t xml:space="preserve">to</w:t>
      </w:r>
      <w:r>
        <w:t xml:space="preserve"> Transportation (S)</w:t>
      </w:r>
    </w:p>
    <w:p>
      <w:pPr>
        <w:pStyle w:val="RecordBase"/>
      </w:pPr>
      <w:r>
        <w:t xml:space="preserve">	Mar 05, 2014 - </w:t>
      </w:r>
      <w:r>
        <w:t xml:space="preserve">reported favorably, 1st reading, to Consent Calendar</w:t>
      </w:r>
    </w:p>
    <w:p>
      <w:pPr>
        <w:pStyle w:val="RecordBase"/>
      </w:pPr>
      <w:r>
        <w:t xml:space="preserve">	Mar 06, 2014 - </w:t>
      </w:r>
      <w:r>
        <w:t xml:space="preserve">2nd reading, to Rules</w:t>
      </w:r>
    </w:p>
    <w:p>
      <w:pPr>
        <w:pStyle w:val="RecordBase"/>
      </w:pPr>
      <w:r>
        <w:t xml:space="preserve">	Mar 10, 2014 - </w:t>
      </w:r>
      <w:r>
        <w:t xml:space="preserve">posted for passage in the Consent Orders of the Day for Tuesday, March 11, 2014</w:t>
      </w:r>
    </w:p>
    <w:p>
      <w:pPr>
        <w:pStyle w:val="RecordBase"/>
      </w:pPr>
      <w:r>
        <w:t xml:space="preserve">	Mar 11, 2014 - </w:t>
      </w:r>
      <w:r>
        <w:t xml:space="preserve">3rd reading, passed 37-0</w:t>
      </w:r>
      <w:r>
        <w:t xml:space="preserve">; </w:t>
      </w:r>
      <w:r>
        <w:t xml:space="preserve">received in House</w:t>
      </w:r>
    </w:p>
    <w:p>
      <w:pPr>
        <w:pStyle w:val="RecordBase"/>
      </w:pPr>
      <w:r>
        <w:t xml:space="preserve">	Mar 12, 2014 - </w:t>
      </w:r>
      <w:r>
        <w:t xml:space="preserve">to</w:t>
      </w:r>
      <w:r>
        <w:t xml:space="preserve"> Transportation (H)</w:t>
      </w:r>
    </w:p>
    <w:p>
      <w:pPr>
        <w:pStyle w:val="RecordBase"/>
      </w:pPr>
      <w:r>
        <w:t xml:space="preserve">	Mar 14, 2014 - </w:t>
      </w:r>
      <w:r>
        <w:t xml:space="preserve">posted in committee</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taken from Rules</w:t>
      </w:r>
      <w:r>
        <w:t xml:space="preserve">; </w:t>
      </w:r>
      <w:r>
        <w:t xml:space="preserve">placed in the Consent Orders of the Day for Tuesday, March 25, 2014</w:t>
      </w:r>
    </w:p>
    <w:p>
      <w:pPr>
        <w:pStyle w:val="RecordBase"/>
      </w:pPr>
      <w:r>
        <w:t xml:space="preserve">	Mar 21, 2014 - </w:t>
      </w:r>
      <w:r>
        <w:t xml:space="preserve">taken from the Consent Orders of the Day, placed in the Regular Orders of the Day</w:t>
      </w:r>
    </w:p>
    <w:p>
      <w:pPr>
        <w:pStyle w:val="RecordBase"/>
      </w:pPr>
      <w:r>
        <w:t xml:space="preserve">	Mar 25, 2014 - </w:t>
      </w:r>
      <w:r>
        <w:t xml:space="preserve">3rd reading, passed 98-0</w:t>
      </w:r>
    </w:p>
    <w:p>
      <w:pPr>
        <w:pStyle w:val="RecordBase"/>
      </w:pPr>
      <w:r>
        <w:t xml:space="preserve">	Mar 26, 2014 - </w:t>
      </w:r>
      <w:r>
        <w:t xml:space="preserve">received in Senate</w:t>
      </w:r>
      <w:r>
        <w:t xml:space="preserve">; </w:t>
      </w:r>
      <w:r>
        <w:t xml:space="preserve">enrolled, signed by President of the Senate</w:t>
      </w:r>
    </w:p>
    <w:p>
      <w:pPr>
        <w:pStyle w:val="RecordBase"/>
      </w:pPr>
      <w:r>
        <w:t xml:space="preserve">	Mar 27,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51)</w:t>
        <w:br/>
      </w:r>
    </w:p>
    <w:p>
      <w:pPr>
        <w:pStyle w:val="RecordBase"/>
      </w:pPr>
      <w:r>
        <w:rPr>
          <w:b/>
        </w:rPr>
        <w:t xml:space="preserve">SB144 (BR1428)</w:t>
      </w:r>
      <w:r>
        <w:rPr>
          <w:b/>
        </w:rPr>
        <w:t xml:space="preserve"/>
      </w:r>
      <w:r>
        <w:t xml:space="preserve"> - D. Givens</w:t>
        <w:br/>
      </w:r>
    </w:p>
    <w:p>
      <w:pPr>
        <w:pStyle w:val="RecordBase"/>
      </w:pPr>
      <w:r>
        <w:t xml:space="preserve">	AN ACT relating to planning and zoning.</w:t>
      </w:r>
    </w:p>
    <w:p>
      <w:pPr>
        <w:pStyle w:val="RecordBase"/>
      </w:pPr>
      <w:r>
        <w:t xml:space="preserve">	Amend KRS 100.211 to require the planning commission to make a recommendation within 60 days, allow for waiver of requirement, and establish procedures for failure to act within 60 days; amend KRS 100.237 to allow board of zoning adjustment review and revocation of conditional use permits previously issued, in certain circumstances, and allow revocation of conditional use permit if the board is not informed of certain modifications.</w:t>
        <w:br/>
      </w:r>
    </w:p>
    <w:p>
      <w:pPr>
        <w:pStyle w:val="RecordBaseCenter"/>
      </w:pPr>
      <w:r>
        <w:rPr>
          <w:b/>
        </w:rPr>
        <w:t xml:space="preserve">SB144 - AMENDMENTS</w:t>
      </w:r>
    </w:p>
    <w:p>
      <w:pPr>
        <w:pStyle w:val="RecordBase"/>
      </w:pPr>
      <w:r>
        <w:t xml:space="preserve">SCS1</w:t>
      </w:r>
      <w:r>
        <w:t xml:space="preserve"> - </w:t>
      </w:r>
      <w:r>
        <w:t xml:space="preserve">	Amend KRS 100.211 to require the planning commission to make a recommendation within 60 days; allow for waiver of requirement; establish procedures for failure to act within 60 days; amend KRS 100.237 to allow board of zoning adjustment review and revocation of conditional use permits previously issued, in certain circumstances; allow revocation of conditional use permit if board not informed of certain modifications.</w:t>
      </w:r>
    </w:p>
    <w:p>
      <w:pPr>
        <w:pStyle w:val="RecordBase"/>
      </w:pPr>
      <w:r>
        <w:t xml:space="preserve">HFA1</w:t>
      </w:r>
      <w:r>
        <w:t xml:space="preserve">(S. Riggs)</w:t>
      </w:r>
      <w:r>
        <w:t xml:space="preserve"> - </w:t>
      </w:r>
      <w:r>
        <w:t xml:space="preserve">	Delete Section1; substitute language defining "administratively complete"; require planning commissions to act on administratively complete zoning amendments within 60 days; require planning commissions of consolidated local governments to act on administratively complete zoning amendments within 120 days; grant local governments to extend, by ordinance, the action date to either 90 or 120 days.</w:t>
        <w:br/>
      </w:r>
    </w:p>
    <w:p>
      <w:pPr>
        <w:pStyle w:val="RecordBase"/>
      </w:pPr>
      <w:r>
        <w:t xml:space="preserve">	Feb 18, 2014 - </w:t>
      </w:r>
      <w:r>
        <w:t xml:space="preserve">introduced in Senate</w:t>
      </w:r>
    </w:p>
    <w:p>
      <w:pPr>
        <w:pStyle w:val="RecordBase"/>
      </w:pPr>
      <w:r>
        <w:t xml:space="preserve">	Feb 20, 2014 - </w:t>
      </w:r>
      <w:r>
        <w:t xml:space="preserve">to</w:t>
      </w:r>
      <w:r>
        <w:t xml:space="preserve"> State &amp; Local Government (S)</w:t>
      </w:r>
    </w:p>
    <w:p>
      <w:pPr>
        <w:pStyle w:val="RecordBase"/>
      </w:pPr>
      <w:r>
        <w:t xml:space="preserve">	Mar 05, 2014 - </w:t>
      </w:r>
      <w:r>
        <w:t xml:space="preserve">reported favorably, 1st reading, to Consent Calendar with Committee Substitute</w:t>
      </w:r>
      <w:r>
        <w:t xml:space="preserve"> </w:t>
      </w:r>
    </w:p>
    <w:p>
      <w:pPr>
        <w:pStyle w:val="RecordBase"/>
      </w:pPr>
      <w:r>
        <w:t xml:space="preserve">	Mar 06, 2014 - </w:t>
      </w:r>
      <w:r>
        <w:t xml:space="preserve">2nd reading, to Rules</w:t>
      </w:r>
    </w:p>
    <w:p>
      <w:pPr>
        <w:pStyle w:val="RecordBase"/>
      </w:pPr>
      <w:r>
        <w:t xml:space="preserve">	Mar 10, 2014 - </w:t>
      </w:r>
      <w:r>
        <w:t xml:space="preserve">posted for passage in the Consent Orders of the Day for Tuesday, March 11, 2014</w:t>
      </w:r>
    </w:p>
    <w:p>
      <w:pPr>
        <w:pStyle w:val="RecordBase"/>
      </w:pPr>
      <w:r>
        <w:t xml:space="preserve">	Mar 11, 2014 - </w:t>
      </w:r>
      <w:r>
        <w:t xml:space="preserve">3rd reading, passed 37-0 with Committee Substitute</w:t>
      </w:r>
      <w:r>
        <w:t xml:space="preserve"> </w:t>
      </w:r>
      <w:r>
        <w:t xml:space="preserve">; </w:t>
      </w:r>
      <w:r>
        <w:t xml:space="preserve">received in House</w:t>
      </w:r>
    </w:p>
    <w:p>
      <w:pPr>
        <w:pStyle w:val="RecordBase"/>
      </w:pPr>
      <w:r>
        <w:t xml:space="preserve">	Mar 12, 2014 - </w:t>
      </w:r>
      <w:r>
        <w:t xml:space="preserve">to</w:t>
      </w:r>
      <w:r>
        <w:t xml:space="preserve"> Local Government (H)</w:t>
      </w:r>
    </w:p>
    <w:p>
      <w:pPr>
        <w:pStyle w:val="RecordBase"/>
      </w:pPr>
      <w:r>
        <w:t xml:space="preserve">	Mar 13, 2014 - </w:t>
      </w:r>
      <w:r>
        <w:t xml:space="preserve">posted in committee</w:t>
      </w:r>
    </w:p>
    <w:p>
      <w:pPr>
        <w:pStyle w:val="RecordBase"/>
      </w:pPr>
      <w:r>
        <w:t xml:space="preserve">	Mar 19, 2014 - </w:t>
      </w:r>
      <w:r>
        <w:t xml:space="preserve">reported favorably, 1st reading, to Calendar</w:t>
      </w:r>
    </w:p>
    <w:p>
      <w:pPr>
        <w:pStyle w:val="RecordBase"/>
      </w:pPr>
      <w:r>
        <w:t xml:space="preserve">	Mar 20, 2014 - </w:t>
      </w:r>
      <w:r>
        <w:t xml:space="preserve">2nd reading, to Rules</w:t>
      </w:r>
    </w:p>
    <w:p>
      <w:pPr>
        <w:pStyle w:val="RecordBase"/>
      </w:pPr>
      <w:r>
        <w:t xml:space="preserve">	Mar 21, 2014 - </w:t>
      </w:r>
      <w:r>
        <w:t xml:space="preserve">floor amendment (1) filed</w:t>
      </w:r>
      <w:r>
        <w:t xml:space="preserve"> </w:t>
      </w:r>
    </w:p>
    <w:p>
      <w:pPr>
        <w:pStyle w:val="RecordBase"/>
      </w:pPr>
      <w:r>
        <w:t xml:space="preserve">	Mar 24, 2014 - </w:t>
      </w:r>
      <w:r>
        <w:t xml:space="preserve">taken from Rules</w:t>
      </w:r>
      <w:r>
        <w:t xml:space="preserve">; </w:t>
      </w:r>
      <w:r>
        <w:t xml:space="preserve">placed in the Orders of the Day</w:t>
      </w:r>
    </w:p>
    <w:p>
      <w:pPr>
        <w:pStyle w:val="RecordBase"/>
      </w:pPr>
      <w:r>
        <w:t xml:space="preserve">	Mar 25, 2014 - </w:t>
      </w:r>
      <w:r>
        <w:t xml:space="preserve">3rd reading, passed 84-13 with floor amendment (1)</w:t>
      </w:r>
      <w:r>
        <w:t xml:space="preserve"> </w:t>
      </w:r>
    </w:p>
    <w:p>
      <w:pPr>
        <w:pStyle w:val="RecordBase"/>
      </w:pPr>
      <w:r>
        <w:t xml:space="preserve">	Mar 26, 2014 - </w:t>
      </w:r>
      <w:r>
        <w:t xml:space="preserve">received in Senate</w:t>
      </w:r>
    </w:p>
    <w:p>
      <w:pPr>
        <w:pStyle w:val="RecordBase"/>
      </w:pPr>
      <w:r>
        <w:t xml:space="preserve">	Mar 31, 2014 - </w:t>
      </w:r>
      <w:r>
        <w:t xml:space="preserve">to</w:t>
      </w:r>
      <w:r>
        <w:t xml:space="preserve"> Rules (S)</w:t>
      </w:r>
      <w:r>
        <w:t xml:space="preserve">; </w:t>
      </w:r>
      <w:r>
        <w:t xml:space="preserve">posted for passage for concurrence in House floor amendment (1)</w:t>
      </w:r>
      <w:r>
        <w:t xml:space="preserve"> for Monday, March 31, 2014</w:t>
      </w:r>
      <w:r>
        <w:t xml:space="preserve">; </w:t>
      </w:r>
      <w:r>
        <w:t xml:space="preserve">Senate concurred in House floor amendment (1)</w:t>
      </w:r>
      <w:r>
        <w:t xml:space="preserve"> </w:t>
      </w:r>
      <w:r>
        <w:t xml:space="preserve">; </w:t>
      </w:r>
      <w:r>
        <w:t xml:space="preserve">passed 36-0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113)</w:t>
        <w:br/>
      </w:r>
    </w:p>
    <w:p>
      <w:pPr>
        <w:pStyle w:val="RecordBase"/>
      </w:pPr>
      <w:r>
        <w:rPr>
          <w:b/>
        </w:rPr>
        <w:t xml:space="preserve">SB145 (BR1537)</w:t>
      </w:r>
      <w:r>
        <w:rPr>
          <w:b/>
        </w:rPr>
        <w:t xml:space="preserve">/CI/LM</w:t>
      </w:r>
      <w:r>
        <w:t xml:space="preserve"> - R. Jones II</w:t>
      </w:r>
      <w:r>
        <w:t xml:space="preserve">, R. Thomas</w:t>
        <w:br/>
      </w:r>
    </w:p>
    <w:p>
      <w:pPr>
        <w:pStyle w:val="RecordBase"/>
      </w:pPr>
      <w:r>
        <w:t xml:space="preserve">	AN ACT relating to expungement.</w:t>
      </w:r>
    </w:p>
    <w:p>
      <w:pPr>
        <w:pStyle w:val="RecordBase"/>
      </w:pPr>
      <w:r>
        <w:t xml:space="preserve">	Amend KRS 431.078 to allow a Class D felony record to be expunged under specified circumstances; create a new section of KRS Chapter 431 to require the Administrative Office of the Courts to keep a confidential index of expungement orders for the preparation of presentence investigations;  amend KRS 527.040, relating to possession of a firearm by a felon, to exempt individuals who have had their felony records expunged.
</w:t>
        <w:br/>
      </w:r>
    </w:p>
    <w:p>
      <w:pPr>
        <w:pStyle w:val="RecordBase"/>
      </w:pPr>
      <w:r>
        <w:t xml:space="preserve">	Feb 18, 2014 - </w:t>
      </w:r>
      <w:r>
        <w:t xml:space="preserve">introduced in Senate</w:t>
      </w:r>
    </w:p>
    <w:p>
      <w:pPr>
        <w:pStyle w:val="RecordBase"/>
      </w:pPr>
      <w:r>
        <w:t xml:space="preserve">	Feb 20, 2014 - </w:t>
      </w:r>
      <w:r>
        <w:t xml:space="preserve">to</w:t>
      </w:r>
      <w:r>
        <w:t xml:space="preserve"> Judiciary (S)</w:t>
        <w:br/>
      </w:r>
    </w:p>
    <w:p>
      <w:pPr>
        <w:pStyle w:val="RecordBase"/>
      </w:pPr>
      <w:r>
        <w:rPr>
          <w:b/>
        </w:rPr>
        <w:t xml:space="preserve">SB146 (BR1550)</w:t>
      </w:r>
      <w:r>
        <w:rPr>
          <w:b/>
        </w:rPr>
        <w:t xml:space="preserve"/>
      </w:r>
      <w:r>
        <w:t xml:space="preserve"> - R. Jones II</w:t>
      </w:r>
      <w:r>
        <w:t xml:space="preserve">, J. Turner</w:t>
      </w:r>
      <w:r>
        <w:t xml:space="preserve">, R. Thomas</w:t>
        <w:br/>
      </w:r>
    </w:p>
    <w:p>
      <w:pPr>
        <w:pStyle w:val="RecordBase"/>
      </w:pPr>
      <w:r>
        <w:t xml:space="preserve">	AN ACT relating to state employee hiring preference for coal miners.</w:t>
      </w:r>
    </w:p>
    <w:p>
      <w:pPr>
        <w:pStyle w:val="RecordBase"/>
      </w:pPr>
      <w:r>
        <w:t xml:space="preserve">	Create a new section of KRS Chapter 18A to require that a person with five years of surface or underground coal mining experience be given preference in state employment.</w:t>
        <w:br/>
      </w:r>
    </w:p>
    <w:p>
      <w:pPr>
        <w:pStyle w:val="RecordBase"/>
      </w:pPr>
      <w:r>
        <w:t xml:space="preserve">	Feb 18, 2014 - </w:t>
      </w:r>
      <w:r>
        <w:t xml:space="preserve">introduced in Senate</w:t>
      </w:r>
    </w:p>
    <w:p>
      <w:pPr>
        <w:pStyle w:val="RecordBase"/>
      </w:pPr>
      <w:r>
        <w:t xml:space="preserve">	Feb 20, 2014 - </w:t>
      </w:r>
      <w:r>
        <w:t xml:space="preserve">to</w:t>
      </w:r>
      <w:r>
        <w:t xml:space="preserve"> State &amp; Local Government (S)</w:t>
        <w:br/>
      </w:r>
    </w:p>
    <w:p>
      <w:pPr>
        <w:pStyle w:val="RecordBase"/>
      </w:pPr>
      <w:r>
        <w:rPr>
          <w:b/>
        </w:rPr>
        <w:t xml:space="preserve">SB147 (BR1590)</w:t>
      </w:r>
      <w:r>
        <w:rPr>
          <w:b/>
        </w:rPr>
        <w:t xml:space="preserve">/LM</w:t>
      </w:r>
      <w:r>
        <w:t xml:space="preserve"> - G. Neal</w:t>
        <w:br/>
      </w:r>
    </w:p>
    <w:p>
      <w:pPr>
        <w:pStyle w:val="RecordBase"/>
      </w:pPr>
      <w:r>
        <w:t xml:space="preserve">	AN ACT relating to offender reentry.</w:t>
      </w:r>
    </w:p>
    <w:p>
      <w:pPr>
        <w:pStyle w:val="RecordBase"/>
      </w:pPr>
      <w:r>
        <w:t xml:space="preserve">	Amend various sections in KRS Chapter 335B, relating to employment and licensure of persons convicted of crime, to narrow the class of offenses to which the chapter applies, to add consideration of the passage of time since the commission of the offense to the criteria considered in making licensure decisions, to delete language relating to a hiring or licensing authority's subjective view of an ex-offender's rehabilitation, and to require an open hearing prior to a license denial for an ex-offender; repeal, reenact, and amend KRS 335B.060 to exempt peace officers and other law enforcement personnel; repeal KRS 335B.040.</w:t>
        <w:br/>
      </w:r>
    </w:p>
    <w:p>
      <w:pPr>
        <w:pStyle w:val="RecordBase"/>
      </w:pPr>
      <w:r>
        <w:t xml:space="preserve">	Feb 19, 2014 - </w:t>
      </w:r>
      <w:r>
        <w:t xml:space="preserve">introduced in Senate</w:t>
      </w:r>
    </w:p>
    <w:p>
      <w:pPr>
        <w:pStyle w:val="RecordBase"/>
      </w:pPr>
      <w:r>
        <w:t xml:space="preserve">	Feb 21, 2014 - </w:t>
      </w:r>
      <w:r>
        <w:t xml:space="preserve">to</w:t>
      </w:r>
      <w:r>
        <w:t xml:space="preserve"> Licensing, Occupations, &amp; Administrative Regulations (S)</w:t>
        <w:br/>
      </w:r>
    </w:p>
    <w:p>
      <w:pPr>
        <w:pStyle w:val="RecordBase"/>
      </w:pPr>
      <w:r>
        <w:rPr>
          <w:b/>
        </w:rPr>
        <w:t xml:space="preserve">SB148 (BR1669)</w:t>
      </w:r>
      <w:r>
        <w:rPr>
          <w:b/>
        </w:rPr>
        <w:t xml:space="preserve">/HM</w:t>
      </w:r>
      <w:r>
        <w:t xml:space="preserve"> - T. Buford</w:t>
      </w:r>
      <w:r>
        <w:t xml:space="preserve">, J. Rhoads</w:t>
      </w:r>
      <w:r>
        <w:t xml:space="preserve">, D. Ridley</w:t>
      </w:r>
      <w:r>
        <w:t xml:space="preserve">, R. Thomas</w:t>
        <w:br/>
      </w:r>
    </w:p>
    <w:p>
      <w:pPr>
        <w:pStyle w:val="RecordBase"/>
      </w:pPr>
      <w:r>
        <w:t xml:space="preserve">	AN ACT relating to insurance coverage of anticancer medications.</w:t>
      </w:r>
    </w:p>
    <w:p>
      <w:pPr>
        <w:pStyle w:val="RecordBase"/>
      </w:pPr>
      <w:r>
        <w:t xml:space="preserve">	Create a new section of Subtitle 17A of KRS Chapter 304 to define "anticancer medications"; require that health benefit plans not require a higher copayment, coinsurance, or deductible for patient-administered anticancer medications  than are  required for anticancer medications injected or intravenously administered by a health care provider; prohibit specified actions to circumvent this provision.</w:t>
        <w:br/>
      </w:r>
    </w:p>
    <w:p>
      <w:pPr>
        <w:pStyle w:val="RecordBaseCenter"/>
      </w:pPr>
      <w:r>
        <w:rPr>
          <w:b/>
        </w:rPr>
        <w:t xml:space="preserve">SB148 - AMENDMENTS</w:t>
      </w:r>
    </w:p>
    <w:p>
      <w:pPr>
        <w:pStyle w:val="RecordBase"/>
      </w:pPr>
      <w:r>
        <w:t xml:space="preserve">SCS1/HM</w:t>
      </w:r>
      <w:r>
        <w:t xml:space="preserve"> - </w:t>
      </w:r>
      <w:r>
        <w:t xml:space="preserve">Keep original provisions and allow a plan to be deemed in compliance if cost share to insured is $100 or less for a 30 day supply; define cost sharing.</w:t>
      </w:r>
    </w:p>
    <w:p>
      <w:pPr>
        <w:pStyle w:val="RecordBase"/>
      </w:pPr>
      <w:r>
        <w:t xml:space="preserve">HCS1/HM</w:t>
      </w:r>
      <w:r>
        <w:t xml:space="preserve"> - </w:t>
      </w:r>
      <w:r>
        <w:t xml:space="preserve">Delete original provision; add and amend KRS 319C.010 to clarify definitions and substitute "analytic" for "analysis" where appropriate, change the name of the board that licenses practitioners of applied behavior analysis to the "Kentucky Analytic Licensing Board" and change "Board" to "Licensing Board,"  delete the definition of "supervisee" and define "registered behavior technician" to conform to a new classification established by the national certification board; amend KRS 319C.020 to expand the behavior analysis terms that are protected by licensure; amend KRS 319C.030, 319C.040, 319C.050, 319C.060  and 319C.070 to conform to the definition changes; amend KRS 319C.080 to establish the registration procedure and requirements for registered behavior technicians; amend KRS 319C.090  to conform to the definition changes;  amend KRS 319C.100, 319C.110, 319C.120, 319C.130, and 319C.140 to conform; and amend KRS 304.17A-550 to require insurers that offer health benefit plans with out-of-network coverage limited to provider and covered services within Kentucky, to also offer health benefit plans that do not limit out-of-network providers and covered services  to those performed within Kentucky for plans beginning January 1, 2015; delayed effective date for Sections 5 to 11 of September 15, 2014.</w:t>
      </w:r>
    </w:p>
    <w:p>
      <w:pPr>
        <w:pStyle w:val="RecordBase"/>
      </w:pPr>
      <w:r>
        <w:t xml:space="preserve">HCA1</w:t>
      </w:r>
      <w:r>
        <w:t xml:space="preserve">(J. Greer)</w:t>
      </w:r>
      <w:r>
        <w:t xml:space="preserve"> - </w:t>
      </w:r>
      <w:r>
        <w:t xml:space="preserve">	Make title amendment.</w:t>
        <w:br/>
      </w:r>
    </w:p>
    <w:p>
      <w:pPr>
        <w:pStyle w:val="RecordBase"/>
      </w:pPr>
      <w:r>
        <w:t xml:space="preserve">	Feb 19, 2014 - </w:t>
      </w:r>
      <w:r>
        <w:t xml:space="preserve">introduced in Senate</w:t>
      </w:r>
    </w:p>
    <w:p>
      <w:pPr>
        <w:pStyle w:val="RecordBase"/>
      </w:pPr>
      <w:r>
        <w:t xml:space="preserve">	Feb 21, 2014 - </w:t>
      </w:r>
      <w:r>
        <w:t xml:space="preserve">to</w:t>
      </w:r>
      <w:r>
        <w:t xml:space="preserve"> Banking &amp; Insurance (S)</w:t>
      </w:r>
    </w:p>
    <w:p>
      <w:pPr>
        <w:pStyle w:val="RecordBase"/>
      </w:pPr>
      <w:r>
        <w:t xml:space="preserve">	Mar 18, 2014 - </w:t>
      </w:r>
      <w:r>
        <w:t xml:space="preserve">reported favorably, 1st reading, to Consent Calendar with Committee Substitute</w:t>
      </w:r>
      <w:r>
        <w:t xml:space="preserve"> </w:t>
      </w:r>
    </w:p>
    <w:p>
      <w:pPr>
        <w:pStyle w:val="RecordBase"/>
      </w:pPr>
      <w:r>
        <w:t xml:space="preserve">	Mar 19, 2014 - </w:t>
      </w:r>
      <w:r>
        <w:t xml:space="preserve">2nd reading, to Rules</w:t>
      </w:r>
      <w:r>
        <w:t xml:space="preserve">; </w:t>
      </w:r>
      <w:r>
        <w:t xml:space="preserve">posted for passage in the Consent Orders of the Day for Thursday, March 20, 2014</w:t>
      </w:r>
    </w:p>
    <w:p>
      <w:pPr>
        <w:pStyle w:val="RecordBase"/>
      </w:pPr>
      <w:r>
        <w:t xml:space="preserve">	Mar 20, 2014 - </w:t>
      </w:r>
      <w:r>
        <w:t xml:space="preserve">3rd reading, passed 38-0 with Committee Substitute</w:t>
      </w:r>
      <w:r>
        <w:t xml:space="preserve"> </w:t>
      </w:r>
    </w:p>
    <w:p>
      <w:pPr>
        <w:pStyle w:val="RecordBase"/>
      </w:pPr>
      <w:r>
        <w:t xml:space="preserve">	Mar 21, 2014 - </w:t>
      </w:r>
      <w:r>
        <w:t xml:space="preserve">received in House</w:t>
      </w:r>
    </w:p>
    <w:p>
      <w:pPr>
        <w:pStyle w:val="RecordBase"/>
      </w:pPr>
      <w:r>
        <w:t xml:space="preserve">	Mar 24, 2014 - </w:t>
      </w:r>
      <w:r>
        <w:t xml:space="preserve">to</w:t>
      </w:r>
      <w:r>
        <w:t xml:space="preserve"> Banking &amp; Insurance (H)</w:t>
      </w:r>
    </w:p>
    <w:p>
      <w:pPr>
        <w:pStyle w:val="RecordBase"/>
      </w:pPr>
      <w:r>
        <w:t xml:space="preserve">	Mar 25, 2014 -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p>
    <w:p>
      <w:pPr>
        <w:pStyle w:val="RecordBase"/>
      </w:pPr>
      <w:r>
        <w:t xml:space="preserve">	Mar 26, 2014 - </w:t>
      </w:r>
      <w:r>
        <w:t xml:space="preserve">posting waived</w:t>
      </w:r>
      <w:r>
        <w:t xml:space="preserve">; </w:t>
      </w:r>
      <w:r>
        <w:t xml:space="preserve">taken from</w:t>
      </w:r>
      <w:r>
        <w:t xml:space="preserve"> Banking &amp; Insurance (H)</w:t>
      </w:r>
      <w:r>
        <w:t xml:space="preserve">; </w:t>
      </w:r>
      <w:r>
        <w:t xml:space="preserve">2nd reading</w:t>
      </w:r>
      <w:r>
        <w:t xml:space="preserve">; </w:t>
      </w:r>
      <w:r>
        <w:t xml:space="preserve">returned to</w:t>
      </w:r>
      <w:r>
        <w:t xml:space="preserve"> Banking &amp; Insurance (H)</w:t>
      </w:r>
    </w:p>
    <w:p>
      <w:pPr>
        <w:pStyle w:val="RecordBase"/>
      </w:pPr>
      <w:r>
        <w:t xml:space="preserve">	Mar 27, 2014 - </w:t>
      </w:r>
      <w:r>
        <w:t xml:space="preserve">reported favorably, to Rules with Committee Substitute, committee amendment (1-title)</w:t>
      </w:r>
      <w:r>
        <w:t xml:space="preserve"> as a Consent Bill</w:t>
      </w:r>
    </w:p>
    <w:p>
      <w:pPr>
        <w:pStyle w:val="RecordBase"/>
      </w:pPr>
      <w:r>
        <w:t xml:space="preserve">	Mar 28, 2014 - </w:t>
      </w:r>
      <w:r>
        <w:t xml:space="preserve">taken from Rules</w:t>
      </w:r>
      <w:r>
        <w:t xml:space="preserve">; </w:t>
      </w:r>
      <w:r>
        <w:t xml:space="preserve">placed in the Consent Orders of the Day for Monday, March 31, 2014</w:t>
      </w:r>
    </w:p>
    <w:p>
      <w:pPr>
        <w:pStyle w:val="RecordBase"/>
      </w:pPr>
      <w:r>
        <w:t xml:space="preserve">	Mar 31, 2014 - </w:t>
      </w:r>
      <w:r>
        <w:t xml:space="preserve">3rd reading, passed 100-0 with Committee Substitute, committee amendment (1-title)</w:t>
      </w:r>
      <w:r>
        <w:t xml:space="preserve"> </w:t>
        <w:br/>
      </w:r>
    </w:p>
    <w:p>
      <w:pPr>
        <w:pStyle w:val="RecordBase"/>
      </w:pPr>
      <w:r>
        <w:rPr>
          <w:b/>
        </w:rPr>
        <w:t xml:space="preserve">SB149 (BR1657)</w:t>
      </w:r>
      <w:r>
        <w:rPr>
          <w:b/>
        </w:rPr>
        <w:t xml:space="preserve"/>
      </w:r>
      <w:r>
        <w:t xml:space="preserve"> - J. Bowen</w:t>
        <w:br/>
      </w:r>
    </w:p>
    <w:p>
      <w:pPr>
        <w:pStyle w:val="RecordBase"/>
      </w:pPr>
      <w:r>
        <w:t xml:space="preserve">	AN ACT relating to the school calendar.</w:t>
      </w:r>
    </w:p>
    <w:p>
      <w:pPr>
        <w:pStyle w:val="RecordBase"/>
      </w:pPr>
      <w:r>
        <w:t xml:space="preserve">	Amend KRS 158.070 to permit a school district to use days in which schools are closed for a regular or primary election to use those days for professional activities or parent-teacher conferences; permit schools to be open on the day of a regular or primary election if no school in the district is used as a polling place; permit schools to be open on the day of a primary election if the district has missed any instructional days due to an emergency or disaster and the district has obtained the approval of the County Clerk for schools to be open for instruction at the same time that schools are being used as polling places.</w:t>
        <w:br/>
      </w:r>
    </w:p>
    <w:p>
      <w:pPr>
        <w:pStyle w:val="RecordBase"/>
      </w:pPr>
      <w:r>
        <w:t xml:space="preserve">	Feb 20, 2014 - </w:t>
      </w:r>
      <w:r>
        <w:t xml:space="preserve">introduced in Senate</w:t>
      </w:r>
    </w:p>
    <w:p>
      <w:pPr>
        <w:pStyle w:val="RecordBase"/>
      </w:pPr>
      <w:r>
        <w:t xml:space="preserve">	Feb 26, 2014 - </w:t>
      </w:r>
      <w:r>
        <w:t xml:space="preserve">to</w:t>
      </w:r>
      <w:r>
        <w:t xml:space="preserve"> Education (S)</w:t>
        <w:br/>
      </w:r>
    </w:p>
    <w:p>
      <w:pPr>
        <w:pStyle w:val="RecordBase"/>
      </w:pPr>
      <w:r>
        <w:rPr>
          <w:b/>
        </w:rPr>
        <w:t xml:space="preserve">SB150 (BR1393)</w:t>
      </w:r>
      <w:r>
        <w:rPr>
          <w:b/>
        </w:rPr>
        <w:t xml:space="preserve"/>
      </w:r>
      <w:r>
        <w:t xml:space="preserve"> - J. Carpenter</w:t>
        <w:br/>
      </w:r>
    </w:p>
    <w:p>
      <w:pPr>
        <w:pStyle w:val="RecordBase"/>
      </w:pPr>
      <w:r>
        <w:t xml:space="preserve">	AN ACT relating to self-storage liens.</w:t>
      </w:r>
    </w:p>
    <w:p>
      <w:pPr>
        <w:pStyle w:val="RecordBase"/>
      </w:pPr>
      <w:r>
        <w:t xml:space="preserve">	Amend KRS 359.200 to define "electronic mail" and "verified mail"; amend KRS 359.230 to allow the use of verified or electronic mail in self-storage lien notices and allow for the towing of motor vehicles or watercraft in lieu of authorized sale in the event of default; create a new section of KRS Chapter 359 to authorize the imposition of late fees pursuant to a self-storage rental agreement and limit the value of the late fees to twenty dollars or twenty percent of the value of the monthly rental fee; allow the operator of a self-storage facility to recover reasonable costs in the event of a default.</w:t>
        <w:br/>
      </w:r>
    </w:p>
    <w:p>
      <w:pPr>
        <w:pStyle w:val="RecordBaseCenter"/>
      </w:pPr>
      <w:r>
        <w:rPr>
          <w:b/>
        </w:rPr>
        <w:t xml:space="preserve">SB150 - AMENDMENTS</w:t>
      </w:r>
    </w:p>
    <w:p>
      <w:pPr>
        <w:pStyle w:val="RecordBase"/>
      </w:pPr>
      <w:r>
        <w:t xml:space="preserve">SCS1</w:t>
      </w:r>
      <w:r>
        <w:t xml:space="preserve"> - </w:t>
      </w:r>
      <w:r>
        <w:t xml:space="preserve">	Amend to require email address verification; delete amendments relating to alternative methods of advertising sales.</w:t>
        <w:br/>
      </w:r>
    </w:p>
    <w:p>
      <w:pPr>
        <w:pStyle w:val="RecordBase"/>
      </w:pPr>
      <w:r>
        <w:t xml:space="preserve">	Feb 20, 2014 - </w:t>
      </w:r>
      <w:r>
        <w:t xml:space="preserve">introduced in Senate</w:t>
      </w:r>
    </w:p>
    <w:p>
      <w:pPr>
        <w:pStyle w:val="RecordBase"/>
      </w:pPr>
      <w:r>
        <w:t xml:space="preserve">	Feb 26, 2014 - </w:t>
      </w:r>
      <w:r>
        <w:t xml:space="preserve">to</w:t>
      </w:r>
      <w:r>
        <w:t xml:space="preserve"> Judiciary (S)</w:t>
      </w:r>
    </w:p>
    <w:p>
      <w:pPr>
        <w:pStyle w:val="RecordBase"/>
      </w:pPr>
      <w:r>
        <w:t xml:space="preserve">	Mar 11, 2014 -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12, 2014 -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13, 2014 - </w:t>
      </w:r>
      <w:r>
        <w:t xml:space="preserve">reported favorably, to Rules with Committee Substitute</w:t>
      </w:r>
      <w:r>
        <w:t xml:space="preserve"> as a Consent Bill</w:t>
      </w:r>
      <w:r>
        <w:t xml:space="preserve">; </w:t>
      </w:r>
      <w:r>
        <w:t xml:space="preserve">posted for passage in the Consent Orders of the Day for Thursday, March 13, 2014</w:t>
      </w:r>
      <w:r>
        <w:t xml:space="preserve">; </w:t>
      </w:r>
      <w:r>
        <w:t xml:space="preserve">3rd reading, passed 38-0 with Committee Substitute</w:t>
      </w:r>
      <w:r>
        <w:t xml:space="preserve"> </w:t>
      </w:r>
      <w:r>
        <w:t xml:space="preserve">; </w:t>
      </w:r>
      <w:r>
        <w:t xml:space="preserve">received in House</w:t>
      </w:r>
    </w:p>
    <w:p>
      <w:pPr>
        <w:pStyle w:val="RecordBase"/>
      </w:pPr>
      <w:r>
        <w:t xml:space="preserve">	Mar 17, 2014 - </w:t>
      </w:r>
      <w:r>
        <w:t xml:space="preserve">to</w:t>
      </w:r>
      <w:r>
        <w:t xml:space="preserve"> Judiciary (H)</w:t>
      </w:r>
    </w:p>
    <w:p>
      <w:pPr>
        <w:pStyle w:val="RecordBase"/>
      </w:pPr>
      <w:r>
        <w:t xml:space="preserve">	Mar 24, 2014 -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25, 2014 -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26, 2014 - </w:t>
      </w:r>
      <w:r>
        <w:t xml:space="preserve">reported favorably, to Rules</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27, 2014 - </w:t>
      </w:r>
      <w:r>
        <w:t xml:space="preserve">3rd reading, passed 100-0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67)</w:t>
        <w:br/>
      </w:r>
    </w:p>
    <w:p>
      <w:pPr>
        <w:pStyle w:val="RecordBase"/>
      </w:pPr>
      <w:r>
        <w:rPr>
          <w:b/>
        </w:rPr>
        <w:t xml:space="preserve">SB151 (BR934)</w:t>
      </w:r>
      <w:r>
        <w:rPr>
          <w:b/>
        </w:rPr>
        <w:t xml:space="preserve"/>
      </w:r>
      <w:r>
        <w:t xml:space="preserve"> - J. Rhoads</w:t>
        <w:br/>
      </w:r>
    </w:p>
    <w:p>
      <w:pPr>
        <w:pStyle w:val="RecordBase"/>
      </w:pPr>
      <w:r>
        <w:t xml:space="preserve">	AN ACT relating to income tax.</w:t>
      </w:r>
    </w:p>
    <w:p>
      <w:pPr>
        <w:pStyle w:val="RecordBase"/>
      </w:pPr>
      <w:r>
        <w:t xml:space="preserve">	Create a new section of KRS Chapter 141 to establish the disaster relief credit equal to 20 percent of the fair market value of goods or services provided by the taxpayer free of charge to the Commonwealth or any county, city, or taxing district within the Commonwealth; limit the credit to $10,000 for each taxpayer and a total of $1,000,000 in any fiscal year; sunset credit January 1, 2019; allow carry-forward period not to exceed five years.</w:t>
        <w:br/>
      </w:r>
    </w:p>
    <w:p>
      <w:pPr>
        <w:pStyle w:val="RecordBase"/>
      </w:pPr>
      <w:r>
        <w:t xml:space="preserve">	Feb 20, 2014 - </w:t>
      </w:r>
      <w:r>
        <w:t xml:space="preserve">introduced in Senate</w:t>
      </w:r>
    </w:p>
    <w:p>
      <w:pPr>
        <w:pStyle w:val="RecordBase"/>
      </w:pPr>
      <w:r>
        <w:t xml:space="preserve">	Feb 26, 2014 - </w:t>
      </w:r>
      <w:r>
        <w:t xml:space="preserve">to</w:t>
      </w:r>
      <w:r>
        <w:t xml:space="preserve"> Appropriations &amp; Revenue (S)</w:t>
        <w:br/>
      </w:r>
    </w:p>
    <w:p>
      <w:pPr>
        <w:pStyle w:val="RecordBase"/>
      </w:pPr>
      <w:r>
        <w:rPr>
          <w:b/>
        </w:rPr>
        <w:t xml:space="preserve">SB152 (BR1648)</w:t>
      </w:r>
      <w:r>
        <w:rPr>
          <w:b/>
        </w:rPr>
        <w:t xml:space="preserve"/>
      </w:r>
      <w:r>
        <w:t xml:space="preserve"> - C. Girdler</w:t>
        <w:br/>
      </w:r>
    </w:p>
    <w:p>
      <w:pPr>
        <w:pStyle w:val="RecordBase"/>
      </w:pPr>
      <w:r>
        <w:t xml:space="preserve">	AN ACT relating to the acquisition of water or sewer utilities.</w:t>
      </w:r>
    </w:p>
    <w:p>
      <w:pPr>
        <w:pStyle w:val="RecordBase"/>
      </w:pPr>
      <w:r>
        <w:t xml:space="preserve">	Create a new section of KRS 278.010 to 278.450 to set forth procedures for the valuation of assets and rate base calculations relating to the acquisition of existing water or sewer utilities by investor-owned water or sewer utilities; define terms; require the Public Service Commission to include in the acquiring utility's next base rate case the entire value of all assets acquired as measure by the fair market value on the date of acquisition or purchase price paid, whichever is less; require the acquiring utility to pay for three appraisals, the average of which shall determine the fair market value; require one appraiser to be chosen by the acquiring utility, one to be chosen by the utility to be acquired, and one to be chosen by mutual agreement of the first two appraisers; require the appraisers to separately determine the fair market value of the assets in compliance with the latest version of the Uniform Standards of Professional Appraisal Practice; require that the acquisition agreement provide for the repayment of any debt owed on the acquired assets by the utility being acquired to any state government entity.</w:t>
        <w:br/>
      </w:r>
    </w:p>
    <w:p>
      <w:pPr>
        <w:pStyle w:val="RecordBase"/>
      </w:pPr>
      <w:r>
        <w:t xml:space="preserve">	Feb 20, 2014 - </w:t>
      </w:r>
      <w:r>
        <w:t xml:space="preserve">introduced in Senate</w:t>
      </w:r>
    </w:p>
    <w:p>
      <w:pPr>
        <w:pStyle w:val="RecordBase"/>
      </w:pPr>
      <w:r>
        <w:t xml:space="preserve">	Feb 26, 2014 - </w:t>
      </w:r>
      <w:r>
        <w:t xml:space="preserve">to</w:t>
      </w:r>
      <w:r>
        <w:t xml:space="preserve"> Natural Resources &amp; Energy (S)</w:t>
        <w:br/>
      </w:r>
    </w:p>
    <w:p>
      <w:pPr>
        <w:pStyle w:val="RecordBase"/>
      </w:pPr>
      <w:r>
        <w:rPr>
          <w:b/>
        </w:rPr>
        <w:t xml:space="preserve">SB153 (BR1733)</w:t>
      </w:r>
      <w:r>
        <w:rPr>
          <w:b/>
        </w:rPr>
        <w:t xml:space="preserve"/>
      </w:r>
      <w:r>
        <w:t xml:space="preserve"> - E. Harris</w:t>
        <w:br/>
      </w:r>
    </w:p>
    <w:p>
      <w:pPr>
        <w:pStyle w:val="RecordBase"/>
      </w:pPr>
      <w:r>
        <w:t xml:space="preserve">	AN ACT relating to energy efficiency.</w:t>
      </w:r>
    </w:p>
    <w:p>
      <w:pPr>
        <w:pStyle w:val="RecordBase"/>
      </w:pPr>
      <w:r>
        <w:t xml:space="preserve">	Amend KRS 224.46-330 to authorize use of the pollution prevention fund dollars to match federal funds for the purpose of providing energy efficiency technical assistance.</w:t>
        <w:br/>
      </w:r>
    </w:p>
    <w:p>
      <w:pPr>
        <w:pStyle w:val="RecordBaseCenter"/>
      </w:pPr>
      <w:r>
        <w:rPr>
          <w:b/>
        </w:rPr>
        <w:t xml:space="preserve">SB153 - AMENDMENTS</w:t>
      </w:r>
    </w:p>
    <w:p>
      <w:pPr>
        <w:pStyle w:val="RecordBase"/>
      </w:pPr>
      <w:r>
        <w:t xml:space="preserve">HCS1</w:t>
      </w:r>
      <w:r>
        <w:t xml:space="preserve"> - </w:t>
      </w:r>
      <w:r>
        <w:t xml:space="preserve">	Retain original provisions, except amend KRS 103.200, 210, 220, 240, and 286, pertaining to city and county private activity revenue bonds; create a new section of KRS Chapter 103 to reserve 10% of the state private activity bond cap for small or medium manufacturing facility energy efficiency bond projects during the first half of the bond cap allocation period after which unused cap shall revert to the single allocation pool; set requirements for issuance of manufacturing energy efficiency bonds; create new section of KRS 147A to allow DLG to establish an information clearinghouse to educate on issuance and uses of industrial revenue bonds.</w:t>
        <w:br/>
      </w:r>
    </w:p>
    <w:p>
      <w:pPr>
        <w:pStyle w:val="RecordBase"/>
      </w:pPr>
      <w:r>
        <w:t xml:space="preserve">	Feb 21, 2014 - </w:t>
      </w:r>
      <w:r>
        <w:t xml:space="preserve">introduced in Senate</w:t>
      </w:r>
    </w:p>
    <w:p>
      <w:pPr>
        <w:pStyle w:val="RecordBase"/>
      </w:pPr>
      <w:r>
        <w:t xml:space="preserve">	Feb 26, 2014 - </w:t>
      </w:r>
      <w:r>
        <w:t xml:space="preserve">to</w:t>
      </w:r>
      <w:r>
        <w:t xml:space="preserve"> Natural Resources &amp; Energy (S)</w:t>
      </w:r>
    </w:p>
    <w:p>
      <w:pPr>
        <w:pStyle w:val="RecordBase"/>
      </w:pPr>
      <w:r>
        <w:t xml:space="preserve">	Mar 05, 2014 - </w:t>
      </w:r>
      <w:r>
        <w:t xml:space="preserve">reported favorably, 1st reading, to Consent Calendar</w:t>
      </w:r>
    </w:p>
    <w:p>
      <w:pPr>
        <w:pStyle w:val="RecordBase"/>
      </w:pPr>
      <w:r>
        <w:t xml:space="preserve">	Mar 06, 2014 - </w:t>
      </w:r>
      <w:r>
        <w:t xml:space="preserve">2nd reading, to Rules</w:t>
      </w:r>
    </w:p>
    <w:p>
      <w:pPr>
        <w:pStyle w:val="RecordBase"/>
      </w:pPr>
      <w:r>
        <w:t xml:space="preserve">	Mar 10, 2014 - </w:t>
      </w:r>
      <w:r>
        <w:t xml:space="preserve">posted for passage in the Consent Orders of the Day for Tuesday, March 11, 2014</w:t>
      </w:r>
    </w:p>
    <w:p>
      <w:pPr>
        <w:pStyle w:val="RecordBase"/>
      </w:pPr>
      <w:r>
        <w:t xml:space="preserve">	Mar 11, 2014 - </w:t>
      </w:r>
      <w:r>
        <w:t xml:space="preserve">3rd reading, passed 37-0</w:t>
      </w:r>
      <w:r>
        <w:t xml:space="preserve">; </w:t>
      </w:r>
      <w:r>
        <w:t xml:space="preserve">received in House</w:t>
      </w:r>
    </w:p>
    <w:p>
      <w:pPr>
        <w:pStyle w:val="RecordBase"/>
      </w:pPr>
      <w:r>
        <w:t xml:space="preserve">	Mar 12, 2014 - </w:t>
      </w:r>
      <w:r>
        <w:t xml:space="preserve">to</w:t>
      </w:r>
      <w:r>
        <w:t xml:space="preserve"> Natural Resources &amp; Environment (H)</w:t>
      </w:r>
    </w:p>
    <w:p>
      <w:pPr>
        <w:pStyle w:val="RecordBase"/>
      </w:pPr>
      <w:r>
        <w:t xml:space="preserve">	Mar 18, 2014 - </w:t>
      </w:r>
      <w:r>
        <w:t xml:space="preserve">posted in committee</w:t>
      </w:r>
    </w:p>
    <w:p>
      <w:pPr>
        <w:pStyle w:val="RecordBase"/>
      </w:pPr>
      <w:r>
        <w:t xml:space="preserve">	Mar 20, 2014 - </w:t>
      </w:r>
      <w:r>
        <w:t xml:space="preserve">reported favorably, 1st reading, to Consent Calendar with Committee Substitute</w:t>
      </w:r>
      <w:r>
        <w:t xml:space="preserve"> </w:t>
      </w:r>
    </w:p>
    <w:p>
      <w:pPr>
        <w:pStyle w:val="RecordBase"/>
      </w:pPr>
      <w:r>
        <w:t xml:space="preserve">	Mar 21, 2014 - </w:t>
      </w:r>
      <w:r>
        <w:t xml:space="preserve">2nd reading, to Rules</w:t>
      </w:r>
      <w:r>
        <w:t xml:space="preserve">;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passed 99-0 with Committee Substitute</w:t>
      </w:r>
      <w:r>
        <w:t xml:space="preserve"> </w:t>
      </w:r>
      <w:r>
        <w:t xml:space="preserve">; </w:t>
      </w:r>
      <w:r>
        <w:t xml:space="preserve">received in Senate</w:t>
      </w:r>
      <w:r>
        <w:t xml:space="preserve">; </w:t>
      </w:r>
      <w:r>
        <w:t xml:space="preserve">to</w:t>
      </w:r>
      <w:r>
        <w:t xml:space="preserve"> Rules (S)</w:t>
      </w:r>
    </w:p>
    <w:p>
      <w:pPr>
        <w:pStyle w:val="RecordBase"/>
      </w:pPr>
      <w:r>
        <w:t xml:space="preserve">	Apr 14, 2014 -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131)</w:t>
        <w:br/>
      </w:r>
    </w:p>
    <w:p>
      <w:pPr>
        <w:pStyle w:val="RecordBase"/>
      </w:pPr>
      <w:r>
        <w:rPr>
          <w:b/>
        </w:rPr>
        <w:t xml:space="preserve">SB154 (BR1674)</w:t>
      </w:r>
      <w:r>
        <w:rPr>
          <w:b/>
        </w:rPr>
        <w:t xml:space="preserve"/>
      </w:r>
      <w:r>
        <w:t xml:space="preserve"> - J. Carroll</w:t>
        <w:br/>
      </w:r>
    </w:p>
    <w:p>
      <w:pPr>
        <w:pStyle w:val="RecordBase"/>
      </w:pPr>
      <w:r>
        <w:t xml:space="preserve">	AN ACT relating to the designation of the pawpaw tree as the official fruit tree of Kentucky.</w:t>
      </w:r>
    </w:p>
    <w:p>
      <w:pPr>
        <w:pStyle w:val="RecordBase"/>
      </w:pPr>
      <w:r>
        <w:t xml:space="preserve">	Create a new section of KRS Chapter 2 to name and designate the pawpaw tree as the official fruit tree of Kentucky.</w:t>
        <w:br/>
      </w:r>
    </w:p>
    <w:p>
      <w:pPr>
        <w:pStyle w:val="RecordBase"/>
      </w:pPr>
      <w:r>
        <w:t xml:space="preserve">	Feb 21, 2014 - </w:t>
      </w:r>
      <w:r>
        <w:t xml:space="preserve">introduced in Senate</w:t>
      </w:r>
    </w:p>
    <w:p>
      <w:pPr>
        <w:pStyle w:val="RecordBase"/>
      </w:pPr>
      <w:r>
        <w:t xml:space="preserve">	Feb 26, 2014 - </w:t>
      </w:r>
      <w:r>
        <w:t xml:space="preserve">to</w:t>
      </w:r>
      <w:r>
        <w:t xml:space="preserve"> State &amp; Local Government (S)</w:t>
        <w:br/>
      </w:r>
    </w:p>
    <w:p>
      <w:pPr>
        <w:pStyle w:val="RecordBase"/>
      </w:pPr>
      <w:r>
        <w:rPr>
          <w:b/>
        </w:rPr>
        <w:t xml:space="preserve">SB155 (BR421)</w:t>
      </w:r>
      <w:r>
        <w:rPr>
          <w:b/>
        </w:rPr>
        <w:t xml:space="preserve"/>
      </w:r>
      <w:r>
        <w:t xml:space="preserve"> - M. McGarvey</w:t>
      </w:r>
      <w:r>
        <w:t xml:space="preserve">, W. Blevins Jr.</w:t>
      </w:r>
      <w:r>
        <w:t xml:space="preserve">, J. Bowen</w:t>
      </w:r>
      <w:r>
        <w:t xml:space="preserve">, P. Clark</w:t>
      </w:r>
      <w:r>
        <w:t xml:space="preserve">, D. Harper Angel</w:t>
      </w:r>
      <w:r>
        <w:t xml:space="preserve">, G. Neal</w:t>
      </w:r>
      <w:r>
        <w:t xml:space="preserve">, D. Parrett</w:t>
      </w:r>
      <w:r>
        <w:t xml:space="preserve">, J. Rhoads</w:t>
      </w:r>
      <w:r>
        <w:t xml:space="preserve">, R. Thomas</w:t>
        <w:br/>
      </w:r>
    </w:p>
    <w:p>
      <w:pPr>
        <w:pStyle w:val="RecordBase"/>
      </w:pPr>
      <w:r>
        <w:t xml:space="preserve">	AN ACT relating to an earned income tax credit.</w:t>
      </w:r>
    </w:p>
    <w:p>
      <w:pPr>
        <w:pStyle w:val="RecordBase"/>
      </w:pPr>
      <w:r>
        <w:t xml:space="preserve">	Create a new section of KRS Chapter 141 and amend KRS 141.0205 to create a Kentucky earned income tax credit.</w:t>
        <w:br/>
      </w:r>
    </w:p>
    <w:p>
      <w:pPr>
        <w:pStyle w:val="RecordBase"/>
      </w:pPr>
      <w:r>
        <w:t xml:space="preserve">	Feb 21, 2014 - </w:t>
      </w:r>
      <w:r>
        <w:t xml:space="preserve">introduced in Senate</w:t>
      </w:r>
    </w:p>
    <w:p>
      <w:pPr>
        <w:pStyle w:val="RecordBase"/>
      </w:pPr>
      <w:r>
        <w:t xml:space="preserve">	Feb 26, 2014 - </w:t>
      </w:r>
      <w:r>
        <w:t xml:space="preserve">to</w:t>
      </w:r>
      <w:r>
        <w:t xml:space="preserve"> Appropriations &amp; Revenue (S)</w:t>
        <w:br/>
      </w:r>
    </w:p>
    <w:p>
      <w:pPr>
        <w:pStyle w:val="RecordBase"/>
      </w:pPr>
      <w:r>
        <w:rPr>
          <w:b/>
        </w:rPr>
        <w:t xml:space="preserve">SB156 (BR1152)</w:t>
      </w:r>
      <w:r>
        <w:rPr>
          <w:b/>
        </w:rPr>
        <w:t xml:space="preserve">/CI</w:t>
      </w:r>
      <w:r>
        <w:t xml:space="preserve"> - W. Blevins Jr.</w:t>
      </w:r>
      <w:r>
        <w:t xml:space="preserve">, D. Harper Angel</w:t>
      </w:r>
      <w:r>
        <w:t xml:space="preserve">, P. Clark</w:t>
        <w:br/>
      </w:r>
    </w:p>
    <w:p>
      <w:pPr>
        <w:pStyle w:val="RecordBase"/>
      </w:pPr>
      <w:r>
        <w:t xml:space="preserve">	AN ACT proposing to create a new section of the Constitution of Kentucky to create a Kentucky Pardon Board and amend Sections 145, 150, and 240 of the Constitution of Kentucky to conform.</w:t>
      </w:r>
    </w:p>
    <w:p>
      <w:pPr>
        <w:pStyle w:val="RecordBase"/>
      </w:pPr>
      <w:r>
        <w:t xml:space="preserve">	Propose to create a new Section 77A of the Constitution of Kentucky to create a Kentucky Pardon Board; propose to amend Sections 145, 150, and 240 of the Constitution of Kentucky to conform; provide ballot language; submit to voters for ratification or rejection.</w:t>
        <w:br/>
      </w:r>
    </w:p>
    <w:p>
      <w:pPr>
        <w:pStyle w:val="RecordBase"/>
      </w:pPr>
      <w:r>
        <w:t xml:space="preserve">	Feb 21, 2014 - </w:t>
      </w:r>
      <w:r>
        <w:t xml:space="preserve">introduced in Senate</w:t>
      </w:r>
    </w:p>
    <w:p>
      <w:pPr>
        <w:pStyle w:val="RecordBase"/>
      </w:pPr>
      <w:r>
        <w:t xml:space="preserve">	Feb 26, 2014 - </w:t>
      </w:r>
      <w:r>
        <w:t xml:space="preserve">to</w:t>
      </w:r>
      <w:r>
        <w:t xml:space="preserve"> State &amp; Local Government (S)</w:t>
        <w:br/>
      </w:r>
    </w:p>
    <w:p>
      <w:pPr>
        <w:pStyle w:val="RecordBase"/>
      </w:pPr>
      <w:r>
        <w:rPr>
          <w:b/>
        </w:rPr>
        <w:t xml:space="preserve">SB157 (BR1275)</w:t>
      </w:r>
      <w:r>
        <w:rPr>
          <w:b/>
        </w:rPr>
        <w:t xml:space="preserve"/>
      </w:r>
      <w:r>
        <w:t xml:space="preserve"> - D. Givens</w:t>
      </w:r>
      <w:r>
        <w:t xml:space="preserve">, D. Harper Angel</w:t>
        <w:br/>
      </w:r>
    </w:p>
    <w:p>
      <w:pPr>
        <w:pStyle w:val="RecordBase"/>
      </w:pPr>
      <w:r>
        <w:t xml:space="preserve">	AN ACT relating to open juvenile proceedings.</w:t>
      </w:r>
    </w:p>
    <w:p>
      <w:pPr>
        <w:pStyle w:val="RecordBase"/>
      </w:pPr>
      <w:r>
        <w:t xml:space="preserve">	Create new sections of KRS Chapter 21A to request that the Supreme Court establish a pilot project to permit participating courts to make specified juvenile proceedings presumptively open to the public, establish guidelines, and provide a mechanism for a participating court to close a specific hearing upon a finding of cause; create a new section of KRS Chapter 610 to conform.</w:t>
        <w:br/>
      </w:r>
    </w:p>
    <w:p>
      <w:pPr>
        <w:pStyle w:val="RecordBaseCenter"/>
      </w:pPr>
      <w:r>
        <w:rPr>
          <w:b/>
        </w:rPr>
        <w:t xml:space="preserve">SB157 - AMENDMENTS</w:t>
      </w:r>
    </w:p>
    <w:p>
      <w:pPr>
        <w:pStyle w:val="RecordBase"/>
      </w:pPr>
      <w:r>
        <w:t xml:space="preserve">SFA1</w:t>
      </w:r>
      <w:r>
        <w:t xml:space="preserve">(S. Gregory)</w:t>
      </w:r>
      <w:r>
        <w:t xml:space="preserve"> - </w:t>
      </w:r>
      <w:r>
        <w:t xml:space="preserve">Retain original provisions; authorize pilot projects to be established by the Chief Justice except prohibit a pilot project from being established in a judicial circuit or judicial district or division thereof where the local judge or county attorney objects.</w:t>
      </w:r>
    </w:p>
    <w:p>
      <w:pPr>
        <w:pStyle w:val="RecordBase"/>
      </w:pPr>
      <w:r>
        <w:t xml:space="preserve">HCS1</w:t>
      </w:r>
      <w:r>
        <w:t xml:space="preserve"> - </w:t>
      </w:r>
      <w:r>
        <w:t xml:space="preserve">	Amend to require the selection of a group of non-participating jurisdictions as a control group for the purposes of statistical comparison.</w:t>
      </w:r>
    </w:p>
    <w:p>
      <w:pPr>
        <w:pStyle w:val="RecordBase"/>
      </w:pPr>
      <w:r>
        <w:t xml:space="preserve">HFA1</w:t>
      </w:r>
      <w:r>
        <w:t xml:space="preserve">(J. Hoover)</w:t>
      </w:r>
      <w:r>
        <w:t xml:space="preserve"> - </w:t>
      </w:r>
      <w:r>
        <w:t xml:space="preserve">	Remove dependency, neglect, and abuse cases and termination of parental rights cases from pilot project.</w:t>
      </w:r>
    </w:p>
    <w:p>
      <w:pPr>
        <w:pStyle w:val="RecordBase"/>
      </w:pPr>
      <w:r>
        <w:t xml:space="preserve">HFA2</w:t>
      </w:r>
      <w:r>
        <w:t xml:space="preserve">(J. Hoover)</w:t>
      </w:r>
      <w:r>
        <w:t xml:space="preserve"> - </w:t>
      </w:r>
      <w:r>
        <w:t xml:space="preserve">	Remove dependency, neglect, and abuse cases and termination of parental rights cases from pilot project.</w:t>
      </w:r>
    </w:p>
    <w:p>
      <w:pPr>
        <w:pStyle w:val="RecordBase"/>
      </w:pPr>
      <w:r>
        <w:t xml:space="preserve">HFA3</w:t>
      </w:r>
      <w:r>
        <w:t xml:space="preserve">(B. Yonts)</w:t>
      </w:r>
      <w:r>
        <w:t xml:space="preserve"> - </w:t>
      </w:r>
      <w:r>
        <w:t xml:space="preserve">	Amend to limit open juvenile criminal proceedings to those which are violent offenses under KRS 439.3401; limit criteria by which AOC monitors and evaluates the pilot program to rates of recidivism and quality of child protection outcomes; list statistical measures for evaluating pilot program; keep proceedings that were initiated prior to pilot closed; provide that counsel is required  to move for closure of proceedings included in pilot.</w:t>
      </w:r>
    </w:p>
    <w:p>
      <w:pPr>
        <w:pStyle w:val="RecordBase"/>
      </w:pPr>
      <w:r>
        <w:t xml:space="preserve">HFA4</w:t>
      </w:r>
      <w:r>
        <w:t xml:space="preserve">(R. Meeks)</w:t>
      </w:r>
      <w:r>
        <w:t xml:space="preserve"> - </w:t>
      </w:r>
      <w:r>
        <w:t xml:space="preserve">	Keep original provisions; amend to require an interim report after two years to be made to the Legislative Research Commission.</w:t>
      </w:r>
    </w:p>
    <w:p>
      <w:pPr>
        <w:pStyle w:val="RecordBase"/>
      </w:pPr>
      <w:r>
        <w:t xml:space="preserve">HFA5</w:t>
      </w:r>
      <w:r>
        <w:t xml:space="preserve">(J. Hoover)</w:t>
      </w:r>
      <w:r>
        <w:t xml:space="preserve"> - </w:t>
      </w:r>
      <w:r>
        <w:t xml:space="preserve">	Amend to delete termination of parental rights proceedings from the pilot project.</w:t>
      </w:r>
    </w:p>
    <w:p>
      <w:pPr>
        <w:pStyle w:val="RecordBase"/>
      </w:pPr>
      <w:r>
        <w:t xml:space="preserve">HFA6</w:t>
      </w:r>
      <w:r>
        <w:t xml:space="preserve">(B. Yonts)</w:t>
      </w:r>
      <w:r>
        <w:t xml:space="preserve"> - </w:t>
      </w:r>
      <w:r>
        <w:t xml:space="preserve">	Amend to limit open juvenile criminal proceedings to those which are class A or B felonies; limit criteria by which AOC monitors and evaluates the pilot program to rates of recidivism and quality of child protection outcomes; list statistical measures for evaluating pilot program; keep proceedings that were initiated prior to pilot closed; provide that counsel is required  to move for closure of proceedings included in pilot.</w:t>
      </w:r>
    </w:p>
    <w:p>
      <w:pPr>
        <w:pStyle w:val="RecordBase"/>
      </w:pPr>
      <w:r>
        <w:t xml:space="preserve">HFA7</w:t>
      </w:r>
      <w:r>
        <w:t xml:space="preserve">(R. Meeks)</w:t>
      </w:r>
      <w:r>
        <w:t xml:space="preserve"> - </w:t>
      </w:r>
      <w:r>
        <w:t xml:space="preserve">	Amend to require an interim report after two years to be made to the Legislative Research Commission.</w:t>
        <w:br/>
      </w:r>
    </w:p>
    <w:p>
      <w:pPr>
        <w:pStyle w:val="RecordBase"/>
      </w:pPr>
      <w:r>
        <w:t xml:space="preserve">	Feb 24, 2014 - </w:t>
      </w:r>
      <w:r>
        <w:t xml:space="preserve">introduced in Senate</w:t>
      </w:r>
    </w:p>
    <w:p>
      <w:pPr>
        <w:pStyle w:val="RecordBase"/>
      </w:pPr>
      <w:r>
        <w:t xml:space="preserve">	Feb 26, 2014 - </w:t>
      </w:r>
      <w:r>
        <w:t xml:space="preserve">to</w:t>
      </w:r>
      <w:r>
        <w:t xml:space="preserve"> Judiciary (S)</w:t>
      </w:r>
    </w:p>
    <w:p>
      <w:pPr>
        <w:pStyle w:val="RecordBase"/>
      </w:pPr>
      <w:r>
        <w:t xml:space="preserve">	Feb 27, 2014 - </w:t>
      </w:r>
      <w:r>
        <w:t xml:space="preserve">reported favorably, 1st reading, to Calendar</w:t>
      </w:r>
      <w:r>
        <w:t xml:space="preserve">; </w:t>
      </w:r>
      <w:r>
        <w:t xml:space="preserve">floor amendment (1) filed</w:t>
      </w:r>
      <w:r>
        <w:t xml:space="preserve"> </w:t>
      </w:r>
    </w:p>
    <w:p>
      <w:pPr>
        <w:pStyle w:val="RecordBase"/>
      </w:pPr>
      <w:r>
        <w:t xml:space="preserve">	Feb 28, 2014 - </w:t>
      </w:r>
      <w:r>
        <w:t xml:space="preserve">2nd reading, to Rules</w:t>
      </w:r>
    </w:p>
    <w:p>
      <w:pPr>
        <w:pStyle w:val="RecordBase"/>
      </w:pPr>
      <w:r>
        <w:t xml:space="preserve">	Mar 07, 2014 - </w:t>
      </w:r>
      <w:r>
        <w:t xml:space="preserve">posted for passage in the Regular Orders of the Day for Monday, March 10, 2014</w:t>
      </w:r>
    </w:p>
    <w:p>
      <w:pPr>
        <w:pStyle w:val="RecordBase"/>
      </w:pPr>
      <w:r>
        <w:t xml:space="preserve">	Mar 10, 2014 - </w:t>
      </w:r>
      <w:r>
        <w:t xml:space="preserve">3rd reading, passed 30-7 with floor amendment (1)</w:t>
      </w:r>
      <w:r>
        <w:t xml:space="preserve"> </w:t>
      </w:r>
    </w:p>
    <w:p>
      <w:pPr>
        <w:pStyle w:val="RecordBase"/>
      </w:pPr>
      <w:r>
        <w:t xml:space="preserve">	Mar 11, 2014 - </w:t>
      </w:r>
      <w:r>
        <w:t xml:space="preserve">received in House</w:t>
      </w:r>
    </w:p>
    <w:p>
      <w:pPr>
        <w:pStyle w:val="RecordBase"/>
      </w:pPr>
      <w:r>
        <w:t xml:space="preserve">	Mar 12, 2014 - </w:t>
      </w:r>
      <w:r>
        <w:t xml:space="preserve">to</w:t>
      </w:r>
      <w:r>
        <w:t xml:space="preserve"> Judiciary (H)</w:t>
      </w:r>
    </w:p>
    <w:p>
      <w:pPr>
        <w:pStyle w:val="RecordBase"/>
      </w:pPr>
      <w:r>
        <w:t xml:space="preserve">	Mar 17, 2014 - </w:t>
      </w:r>
      <w:r>
        <w:t xml:space="preserve">posted in committee</w:t>
      </w:r>
    </w:p>
    <w:p>
      <w:pPr>
        <w:pStyle w:val="RecordBase"/>
      </w:pPr>
      <w:r>
        <w:t xml:space="preserve">	Mar 19, 2014 - </w:t>
      </w:r>
      <w:r>
        <w:t xml:space="preserve">floor amendment (1) filed to Committee Substitute, floor amendment (2) filed</w:t>
      </w:r>
      <w:r>
        <w:t xml:space="preserve"> </w:t>
      </w:r>
      <w:r>
        <w:t xml:space="preserve">; </w:t>
      </w:r>
      <w:r>
        <w:t xml:space="preserve">reported favorably, 1st reading, to Calendar with Committee Substitute</w:t>
      </w:r>
      <w:r>
        <w:t xml:space="preserve"> </w:t>
      </w:r>
    </w:p>
    <w:p>
      <w:pPr>
        <w:pStyle w:val="RecordBase"/>
      </w:pPr>
      <w:r>
        <w:t xml:space="preserve">	Mar 20, 2014 - </w:t>
      </w:r>
      <w:r>
        <w:t xml:space="preserve">2nd reading, to Rules</w:t>
      </w:r>
    </w:p>
    <w:p>
      <w:pPr>
        <w:pStyle w:val="RecordBase"/>
      </w:pPr>
      <w:r>
        <w:t xml:space="preserve">	Mar 21, 2014 - </w:t>
      </w:r>
      <w:r>
        <w:t xml:space="preserve">floor amendment (3) filed to Committee Substitute</w:t>
      </w:r>
      <w:r>
        <w:t xml:space="preserve"> </w:t>
      </w:r>
    </w:p>
    <w:p>
      <w:pPr>
        <w:pStyle w:val="RecordBase"/>
      </w:pPr>
      <w:r>
        <w:t xml:space="preserve">	Mar 25, 2014 - </w:t>
      </w:r>
      <w:r>
        <w:t xml:space="preserve">floor amendment (4) filed</w:t>
      </w:r>
      <w:r>
        <w:t xml:space="preserve"> </w:t>
      </w:r>
    </w:p>
    <w:p>
      <w:pPr>
        <w:pStyle w:val="RecordBase"/>
      </w:pPr>
      <w:r>
        <w:t xml:space="preserve">	Mar 26, 2014 - </w:t>
      </w:r>
      <w:r>
        <w:t xml:space="preserve">posted for passage in the Regular Orders of the Day for Thursday, March 27, 2014</w:t>
      </w:r>
    </w:p>
    <w:p>
      <w:pPr>
        <w:pStyle w:val="RecordBase"/>
      </w:pPr>
      <w:r>
        <w:t xml:space="preserve">	Mar 28, 2014 - </w:t>
      </w:r>
      <w:r>
        <w:t xml:space="preserve">floor amendment (5) filed to Committee Substitute</w:t>
      </w:r>
      <w:r>
        <w:t xml:space="preserve"> </w:t>
      </w:r>
    </w:p>
    <w:p>
      <w:pPr>
        <w:pStyle w:val="RecordBase"/>
      </w:pPr>
      <w:r>
        <w:t xml:space="preserve">	Apr 14, 2014 - </w:t>
      </w:r>
      <w:r>
        <w:t xml:space="preserve">floor amendment (6) filed to Committee Substitute</w:t>
      </w:r>
      <w:r>
        <w:t xml:space="preserve"> </w:t>
      </w:r>
    </w:p>
    <w:p>
      <w:pPr>
        <w:pStyle w:val="RecordBase"/>
      </w:pPr>
      <w:r>
        <w:t xml:space="preserve">	Apr 15, 2014 - </w:t>
      </w:r>
      <w:r>
        <w:t xml:space="preserve">3rd reading</w:t>
      </w:r>
      <w:r>
        <w:t xml:space="preserve">; </w:t>
      </w:r>
      <w:r>
        <w:t xml:space="preserve">floor amendment (4) ruled out of order</w:t>
      </w:r>
      <w:r>
        <w:t xml:space="preserve"> </w:t>
      </w:r>
      <w:r>
        <w:t xml:space="preserve">; </w:t>
      </w:r>
      <w:r>
        <w:t xml:space="preserve">laid on clerk's desk</w:t>
      </w:r>
      <w:r>
        <w:t xml:space="preserve">; </w:t>
      </w:r>
      <w:r>
        <w:t xml:space="preserve">floor amendment (7) filed to Committee Substitute</w:t>
      </w:r>
      <w:r>
        <w:t xml:space="preserve"> </w:t>
      </w:r>
      <w:r>
        <w:t xml:space="preserve">; </w:t>
      </w:r>
      <w:r>
        <w:t xml:space="preserve">taken from clerk's desk</w:t>
      </w:r>
      <w:r>
        <w:t xml:space="preserve">; </w:t>
      </w:r>
      <w:r>
        <w:t xml:space="preserve">passed 84-11 with Committee Substitute, floor amendments (5) (6) and (7)</w:t>
      </w:r>
      <w:r>
        <w:t xml:space="preserve"> </w:t>
        <w:br/>
      </w:r>
    </w:p>
    <w:p>
      <w:pPr>
        <w:pStyle w:val="RecordBase"/>
      </w:pPr>
      <w:r>
        <w:rPr>
          <w:b/>
        </w:rPr>
        <w:t xml:space="preserve">SB158 (BR1978)</w:t>
      </w:r>
      <w:r>
        <w:rPr>
          <w:b/>
        </w:rPr>
        <w:t xml:space="preserve"/>
      </w:r>
      <w:r>
        <w:t xml:space="preserve"> - S. Humphries</w:t>
        <w:br/>
      </w:r>
    </w:p>
    <w:p>
      <w:pPr>
        <w:pStyle w:val="RecordBase"/>
      </w:pPr>
      <w:r>
        <w:t xml:space="preserve">	AN ACT relating to campus safety.</w:t>
      </w:r>
    </w:p>
    <w:p>
      <w:pPr>
        <w:pStyle w:val="RecordBase"/>
      </w:pPr>
      <w:r>
        <w:t xml:space="preserve">	Amend KRS 164.9489 to make the title of the statutory range "The Michael Minger Life Safety Act."</w:t>
        <w:br/>
      </w:r>
    </w:p>
    <w:p>
      <w:pPr>
        <w:pStyle w:val="RecordBase"/>
      </w:pPr>
      <w:r>
        <w:t xml:space="preserve">	Feb 24, 2014 - </w:t>
      </w:r>
      <w:r>
        <w:t xml:space="preserve">introduced in Senate</w:t>
      </w:r>
    </w:p>
    <w:p>
      <w:pPr>
        <w:pStyle w:val="RecordBase"/>
      </w:pPr>
      <w:r>
        <w:t xml:space="preserve">	Feb 26, 2014 - </w:t>
      </w:r>
      <w:r>
        <w:t xml:space="preserve">to</w:t>
      </w:r>
      <w:r>
        <w:t xml:space="preserve"> Veterans, Military Affairs, &amp; Public Protection (S)</w:t>
      </w:r>
    </w:p>
    <w:p>
      <w:pPr>
        <w:pStyle w:val="RecordBase"/>
      </w:pPr>
      <w:r>
        <w:t xml:space="preserve">	Mar 06, 2014 - </w:t>
      </w:r>
      <w:r>
        <w:t xml:space="preserve">reported favorably, 1st reading, to Consent Calendar</w:t>
      </w:r>
    </w:p>
    <w:p>
      <w:pPr>
        <w:pStyle w:val="RecordBase"/>
      </w:pPr>
      <w:r>
        <w:t xml:space="preserve">	Mar 07, 2014 - </w:t>
      </w:r>
      <w:r>
        <w:t xml:space="preserve">2nd reading, to Rules</w:t>
      </w:r>
    </w:p>
    <w:p>
      <w:pPr>
        <w:pStyle w:val="RecordBase"/>
      </w:pPr>
      <w:r>
        <w:t xml:space="preserve">	Mar 11, 2014 - </w:t>
      </w:r>
      <w:r>
        <w:t xml:space="preserve">posted for passage in the Consent Orders of the Day for Wednesday, March 12, 2014</w:t>
      </w:r>
    </w:p>
    <w:p>
      <w:pPr>
        <w:pStyle w:val="RecordBase"/>
      </w:pPr>
      <w:r>
        <w:t xml:space="preserve">	Mar 12, 2014 - </w:t>
      </w:r>
      <w:r>
        <w:t xml:space="preserve">3rd reading, passed 38-0</w:t>
      </w:r>
    </w:p>
    <w:p>
      <w:pPr>
        <w:pStyle w:val="RecordBase"/>
      </w:pPr>
      <w:r>
        <w:t xml:space="preserve">	Mar 13, 2014 - </w:t>
      </w:r>
      <w:r>
        <w:t xml:space="preserve">received in House</w:t>
      </w:r>
    </w:p>
    <w:p>
      <w:pPr>
        <w:pStyle w:val="RecordBase"/>
      </w:pPr>
      <w:r>
        <w:t xml:space="preserve">	Mar 17, 2014 - </w:t>
      </w:r>
      <w:r>
        <w:t xml:space="preserve">to</w:t>
      </w:r>
      <w:r>
        <w:t xml:space="preserve"> Veterans, Military Affairs, &amp; Public Safety (H)</w:t>
      </w:r>
    </w:p>
    <w:p>
      <w:pPr>
        <w:pStyle w:val="RecordBase"/>
      </w:pPr>
      <w:r>
        <w:t xml:space="preserve">	Mar 18, 2014 - </w:t>
      </w:r>
      <w:r>
        <w:t xml:space="preserve">posting waived</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r>
        <w:t xml:space="preserve">; </w:t>
      </w:r>
      <w:r>
        <w:t xml:space="preserve">posted for passage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52)</w:t>
        <w:br/>
      </w:r>
    </w:p>
    <w:p>
      <w:pPr>
        <w:pStyle w:val="RecordBase"/>
      </w:pPr>
      <w:r>
        <w:rPr>
          <w:b/>
        </w:rPr>
        <w:t xml:space="preserve">SB159 (BR1671)</w:t>
      </w:r>
      <w:r>
        <w:rPr>
          <w:b/>
        </w:rPr>
        <w:t xml:space="preserve">/FN</w:t>
      </w:r>
      <w:r>
        <w:t xml:space="preserve"> - T. Buford</w:t>
        <w:br/>
      </w:r>
    </w:p>
    <w:p>
      <w:pPr>
        <w:pStyle w:val="RecordBase"/>
      </w:pPr>
      <w:r>
        <w:t xml:space="preserve">	AN ACT relating to children's dental care.</w:t>
      </w:r>
    </w:p>
    <w:p>
      <w:pPr>
        <w:pStyle w:val="RecordBase"/>
      </w:pPr>
      <w:r>
        <w:t xml:space="preserve">	Amend KRS 216B.176 to permit primary care centers to provide Medicaid managed care reimbursed school-based and Head Start-based dental care programs.</w:t>
        <w:br/>
      </w:r>
    </w:p>
    <w:p>
      <w:pPr>
        <w:pStyle w:val="RecordBaseCenter"/>
      </w:pPr>
      <w:r>
        <w:rPr>
          <w:b/>
        </w:rPr>
        <w:t xml:space="preserve">SB159 - AMENDMENTS</w:t>
      </w:r>
    </w:p>
    <w:p>
      <w:pPr>
        <w:pStyle w:val="RecordBase"/>
      </w:pPr>
      <w:r>
        <w:t xml:space="preserve">SFA1</w:t>
      </w:r>
      <w:r>
        <w:t xml:space="preserve">(T. Buford)</w:t>
      </w:r>
      <w:r>
        <w:t xml:space="preserve"> - </w:t>
      </w:r>
      <w:r>
        <w:t xml:space="preserve">	Replace the term "school-based" with the term "school-located" throughout the bill.</w:t>
        <w:br/>
      </w:r>
    </w:p>
    <w:p>
      <w:pPr>
        <w:pStyle w:val="RecordBase"/>
      </w:pPr>
      <w:r>
        <w:t xml:space="preserve">	Feb 24, 2014 - </w:t>
      </w:r>
      <w:r>
        <w:t xml:space="preserve">introduced in Senate</w:t>
      </w:r>
    </w:p>
    <w:p>
      <w:pPr>
        <w:pStyle w:val="RecordBase"/>
      </w:pPr>
      <w:r>
        <w:t xml:space="preserve">	Feb 26, 2014 - </w:t>
      </w:r>
      <w:r>
        <w:t xml:space="preserve">to</w:t>
      </w:r>
      <w:r>
        <w:t xml:space="preserve"> Health &amp; Welfare (S)</w:t>
      </w:r>
    </w:p>
    <w:p>
      <w:pPr>
        <w:pStyle w:val="RecordBase"/>
      </w:pPr>
      <w:r>
        <w:t xml:space="preserve">	Mar 05, 2014 - </w:t>
      </w:r>
      <w:r>
        <w:t xml:space="preserve">reported favorably, 1st reading, to Calendar</w:t>
      </w:r>
    </w:p>
    <w:p>
      <w:pPr>
        <w:pStyle w:val="RecordBase"/>
      </w:pPr>
      <w:r>
        <w:t xml:space="preserve">	Mar 06, 2014 - </w:t>
      </w:r>
      <w:r>
        <w:t xml:space="preserve">2nd reading, to Rules</w:t>
      </w:r>
    </w:p>
    <w:p>
      <w:pPr>
        <w:pStyle w:val="RecordBase"/>
      </w:pPr>
      <w:r>
        <w:t xml:space="preserve">	Mar 07, 2014 - </w:t>
      </w:r>
      <w:r>
        <w:t xml:space="preserve">floor amendment (1) filed</w:t>
      </w:r>
      <w:r>
        <w:t xml:space="preserve"> </w:t>
      </w:r>
    </w:p>
    <w:p>
      <w:pPr>
        <w:pStyle w:val="RecordBase"/>
      </w:pPr>
      <w:r>
        <w:t xml:space="preserve">	Mar 11, 2014 - </w:t>
      </w:r>
      <w:r>
        <w:t xml:space="preserve">posted for passage in the Regular Orders of the Day for Wednesday, March 12, 2014</w:t>
      </w:r>
    </w:p>
    <w:p>
      <w:pPr>
        <w:pStyle w:val="RecordBase"/>
      </w:pPr>
      <w:r>
        <w:t xml:space="preserve">	Mar 12, 2014 - </w:t>
      </w:r>
      <w:r>
        <w:t xml:space="preserve">3rd reading, passed 38-0 with floor amendment (1)</w:t>
      </w:r>
      <w:r>
        <w:t xml:space="preserve"> </w:t>
      </w:r>
    </w:p>
    <w:p>
      <w:pPr>
        <w:pStyle w:val="RecordBase"/>
      </w:pPr>
      <w:r>
        <w:t xml:space="preserve">	Mar 13, 2014 - </w:t>
      </w:r>
      <w:r>
        <w:t xml:space="preserve">received in House</w:t>
      </w:r>
    </w:p>
    <w:p>
      <w:pPr>
        <w:pStyle w:val="RecordBase"/>
      </w:pPr>
      <w:r>
        <w:t xml:space="preserve">	Mar 17, 2014 - </w:t>
      </w:r>
      <w:r>
        <w:t xml:space="preserve">to</w:t>
      </w:r>
      <w:r>
        <w:t xml:space="preserve"> Health &amp; Welfare (H)</w:t>
      </w:r>
    </w:p>
    <w:p>
      <w:pPr>
        <w:pStyle w:val="RecordBase"/>
      </w:pPr>
      <w:r>
        <w:t xml:space="preserve">	Mar 19, 2014 - </w:t>
      </w:r>
      <w:r>
        <w:t xml:space="preserve">posted in committee</w:t>
      </w:r>
      <w:r>
        <w:t xml:space="preserve">; </w:t>
      </w:r>
      <w:r>
        <w:t xml:space="preserve">posting waived</w:t>
      </w:r>
    </w:p>
    <w:p>
      <w:pPr>
        <w:pStyle w:val="RecordBase"/>
      </w:pPr>
      <w:r>
        <w:t xml:space="preserve">	Mar 24, 2014 -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Mar 25, 2014 - </w:t>
      </w:r>
      <w:r>
        <w:t xml:space="preserve">reported favorably, 2nd reading, to Rules</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27, 2014 - </w:t>
      </w:r>
      <w:r>
        <w:t xml:space="preserve">3rd reading, passed 100-0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68)</w:t>
        <w:br/>
      </w:r>
    </w:p>
    <w:p>
      <w:pPr>
        <w:pStyle w:val="RecordBase"/>
      </w:pPr>
      <w:r>
        <w:rPr>
          <w:b/>
        </w:rPr>
        <w:t xml:space="preserve">SB160 (BR1816)</w:t>
      </w:r>
      <w:r>
        <w:rPr>
          <w:b/>
        </w:rPr>
        <w:t xml:space="preserve"/>
      </w:r>
      <w:r>
        <w:t xml:space="preserve"> - D. Parrett</w:t>
        <w:br/>
      </w:r>
    </w:p>
    <w:p>
      <w:pPr>
        <w:pStyle w:val="RecordBase"/>
      </w:pPr>
      <w:r>
        <w:t xml:space="preserve">	AN ACT relating to redistricting.</w:t>
      </w:r>
    </w:p>
    <w:p>
      <w:pPr>
        <w:pStyle w:val="RecordBase"/>
      </w:pPr>
      <w:r>
        <w:t xml:space="preserve">	Create a new section of KRS Chapter 5 to establish the Kentucky Committee on Legislative Redistricting, which shall be composed of state university faculty appointed by presidents of Kentucky's state universities; create a new section of KRS Chapter 5 to require the Kentucky Committee on Legislative Redistricting to develop redistricting plans for state legislative and U.S. Congressional districts; create a new section of KRS Chapter 5 to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if the General Assembly does not enact the plans, allow them to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w:t>
        <w:br/>
      </w:r>
    </w:p>
    <w:p>
      <w:pPr>
        <w:pStyle w:val="RecordBase"/>
      </w:pPr>
      <w:r>
        <w:t xml:space="preserve">	Feb 24, 2014 - </w:t>
      </w:r>
      <w:r>
        <w:t xml:space="preserve">introduced in Senate</w:t>
      </w:r>
    </w:p>
    <w:p>
      <w:pPr>
        <w:pStyle w:val="RecordBase"/>
      </w:pPr>
      <w:r>
        <w:t xml:space="preserve">	Feb 26, 2014 - </w:t>
      </w:r>
      <w:r>
        <w:t xml:space="preserve">to</w:t>
      </w:r>
      <w:r>
        <w:t xml:space="preserve"> State &amp; Local Government (S)</w:t>
        <w:br/>
      </w:r>
    </w:p>
    <w:p>
      <w:pPr>
        <w:pStyle w:val="RecordBase"/>
      </w:pPr>
      <w:r>
        <w:rPr>
          <w:b/>
        </w:rPr>
        <w:t xml:space="preserve">SB161 (BR1754)</w:t>
      </w:r>
      <w:r>
        <w:rPr>
          <w:b/>
        </w:rPr>
        <w:t xml:space="preserve"/>
      </w:r>
      <w:r>
        <w:t xml:space="preserve"> - W. Westerfield</w:t>
        <w:br/>
      </w:r>
    </w:p>
    <w:p>
      <w:pPr>
        <w:pStyle w:val="RecordBase"/>
      </w:pPr>
      <w:r>
        <w:t xml:space="preserve">	AN ACT relating to interscholastic extracurricular activity participation of students enrolled in private schools.</w:t>
      </w:r>
    </w:p>
    <w:p>
      <w:pPr>
        <w:pStyle w:val="RecordBase"/>
      </w:pPr>
      <w:r>
        <w:t xml:space="preserve">	Create a new section of KRS Chapter 158 to authorize participation in a public school interscholastic extracurricular activity by a private school student when the private school does not offer the interscholastic extracurricular activity; establish criteria for participation therein.</w:t>
        <w:br/>
      </w:r>
    </w:p>
    <w:p>
      <w:pPr>
        <w:pStyle w:val="RecordBase"/>
      </w:pPr>
      <w:r>
        <w:t xml:space="preserve">	Feb 24, 2014 - </w:t>
      </w:r>
      <w:r>
        <w:t xml:space="preserve">introduced in Senate</w:t>
      </w:r>
    </w:p>
    <w:p>
      <w:pPr>
        <w:pStyle w:val="RecordBase"/>
      </w:pPr>
      <w:r>
        <w:t xml:space="preserve">	Feb 26, 2014 - </w:t>
      </w:r>
      <w:r>
        <w:t xml:space="preserve">to</w:t>
      </w:r>
      <w:r>
        <w:t xml:space="preserve"> Education (S)</w:t>
        <w:br/>
      </w:r>
    </w:p>
    <w:p>
      <w:pPr>
        <w:pStyle w:val="RecordBase"/>
      </w:pPr>
      <w:r>
        <w:rPr>
          <w:b/>
        </w:rPr>
        <w:t xml:space="preserve">SB162 (BR19)</w:t>
      </w:r>
      <w:r>
        <w:rPr>
          <w:b/>
        </w:rPr>
        <w:t xml:space="preserve"/>
      </w:r>
      <w:r>
        <w:t xml:space="preserve"> - W. Westerfield</w:t>
        <w:br/>
      </w:r>
    </w:p>
    <w:p>
      <w:pPr>
        <w:pStyle w:val="RecordBase"/>
      </w:pPr>
      <w:r>
        <w:t xml:space="preserve">	AN ACT relating to drug-addicted or dependent newborns.</w:t>
      </w:r>
    </w:p>
    <w:p>
      <w:pPr>
        <w:pStyle w:val="RecordBase"/>
      </w:pPr>
      <w:r>
        <w:t xml:space="preserve">	Create a new section of KRS Chapter 218A that mandates priority access for pregnant women to substance abuse treatment or recovery  service programs, while preventing discrimination against pregnant women by substance abuse treatment or recovery service providers, and providing practitioners civil immunity for failing to recognize controlled substance abuse by a pregnant patient or referring a pregnant patient to substance abuse treatment or recovery services consistent with community standards of care; amend KRS 625.050  to prevent the filing of a petition to terminate the parental rights of a pregnant woman who used a controlled substance during pregnancy if she, by the twentieth week of pregnancy, enrolls in and maintains compliance with both a substance abuse treatment or recovery program and prenatal care throughout the remaining term of that pregnancy.</w:t>
        <w:br/>
      </w:r>
    </w:p>
    <w:p>
      <w:pPr>
        <w:pStyle w:val="RecordBase"/>
      </w:pPr>
      <w:r>
        <w:t xml:space="preserve">	Feb 25, 2014 - </w:t>
      </w:r>
      <w:r>
        <w:t xml:space="preserve">introduced in Senate</w:t>
      </w:r>
    </w:p>
    <w:p>
      <w:pPr>
        <w:pStyle w:val="RecordBase"/>
      </w:pPr>
      <w:r>
        <w:t xml:space="preserve">	Feb 27, 2014 - </w:t>
      </w:r>
      <w:r>
        <w:t xml:space="preserve">to</w:t>
      </w:r>
      <w:r>
        <w:t xml:space="preserve"> Judiciary (S)</w:t>
        <w:br/>
      </w:r>
    </w:p>
    <w:p>
      <w:pPr>
        <w:pStyle w:val="RecordBase"/>
      </w:pPr>
      <w:r>
        <w:rPr>
          <w:b/>
        </w:rPr>
        <w:t xml:space="preserve">SB163 (BR1138)</w:t>
      </w:r>
      <w:r>
        <w:rPr>
          <w:b/>
        </w:rPr>
        <w:t xml:space="preserve"/>
      </w:r>
      <w:r>
        <w:t xml:space="preserve"> - J. Turner</w:t>
      </w:r>
      <w:r>
        <w:t xml:space="preserve">, B. Smith</w:t>
      </w:r>
      <w:r>
        <w:t xml:space="preserve">, R. Jones II</w:t>
      </w:r>
      <w:r>
        <w:t xml:space="preserve">, A. Robinson</w:t>
        <w:br/>
      </w:r>
    </w:p>
    <w:p>
      <w:pPr>
        <w:pStyle w:val="RecordBase"/>
      </w:pPr>
      <w:r>
        <w:t xml:space="preserve">	AN ACT relating to charitable funds collected by county clerks.</w:t>
      </w:r>
    </w:p>
    <w:p>
      <w:pPr>
        <w:pStyle w:val="RecordBase"/>
      </w:pPr>
      <w:r>
        <w:t xml:space="preserve">	Create a new section of KRS Chapter 64 to permit county clerks to collect charitable funds raised from private sources for a statewide charitable program sponsored by the primary association representing county clerks.</w:t>
        <w:br/>
      </w:r>
    </w:p>
    <w:p>
      <w:pPr>
        <w:pStyle w:val="RecordBaseCenter"/>
      </w:pPr>
      <w:r>
        <w:rPr>
          <w:b/>
        </w:rPr>
        <w:t xml:space="preserve">SB163 - AMENDMENTS</w:t>
      </w:r>
    </w:p>
    <w:p>
      <w:pPr>
        <w:pStyle w:val="RecordBase"/>
      </w:pPr>
      <w:r>
        <w:t xml:space="preserve">HFA1</w:t>
      </w:r>
      <w:r>
        <w:t xml:space="preserve">(T. Pullin)</w:t>
      </w:r>
      <w:r>
        <w:t xml:space="preserve"> - </w:t>
      </w:r>
      <w:r>
        <w:t xml:space="preserve">	Amend Section 1 of the bill to also allow county clerks to collect charitable funds for  the veterans' program trust fund established under KRS 40.460, or a fund established at a facility, including cemeteries, under the control of the Kentucky Department of Veterans' Affairs.</w:t>
        <w:br/>
      </w:r>
    </w:p>
    <w:p>
      <w:pPr>
        <w:pStyle w:val="RecordBase"/>
      </w:pPr>
      <w:r>
        <w:t xml:space="preserve">	Feb 25, 2014 - </w:t>
      </w:r>
      <w:r>
        <w:t xml:space="preserve">introduced in Senate</w:t>
      </w:r>
    </w:p>
    <w:p>
      <w:pPr>
        <w:pStyle w:val="RecordBase"/>
      </w:pPr>
      <w:r>
        <w:t xml:space="preserve">	Feb 27, 2014 - </w:t>
      </w:r>
      <w:r>
        <w:t xml:space="preserve">to</w:t>
      </w:r>
      <w:r>
        <w:t xml:space="preserve"> State &amp; Local Government (S)</w:t>
      </w:r>
    </w:p>
    <w:p>
      <w:pPr>
        <w:pStyle w:val="RecordBase"/>
      </w:pPr>
      <w:r>
        <w:t xml:space="preserve">	Mar 12, 2014 - </w:t>
      </w:r>
      <w:r>
        <w:t xml:space="preserve">reported favorably, 1st reading, to Consent Calendar</w:t>
      </w:r>
    </w:p>
    <w:p>
      <w:pPr>
        <w:pStyle w:val="RecordBase"/>
      </w:pPr>
      <w:r>
        <w:t xml:space="preserve">	Mar 13, 2014 - </w:t>
      </w:r>
      <w:r>
        <w:t xml:space="preserve">2nd reading, to Rules</w:t>
      </w:r>
    </w:p>
    <w:p>
      <w:pPr>
        <w:pStyle w:val="RecordBase"/>
      </w:pPr>
      <w:r>
        <w:t xml:space="preserve">	Mar 14, 2014 - </w:t>
      </w:r>
      <w:r>
        <w:t xml:space="preserve">posted for passage in the Consent Orders of the Day for Monday, March 17, 2014</w:t>
      </w:r>
    </w:p>
    <w:p>
      <w:pPr>
        <w:pStyle w:val="RecordBase"/>
      </w:pPr>
      <w:r>
        <w:t xml:space="preserve">	Mar 17, 2014 - </w:t>
      </w:r>
      <w:r>
        <w:t xml:space="preserve">3rd reading, passed 38-0</w:t>
      </w:r>
    </w:p>
    <w:p>
      <w:pPr>
        <w:pStyle w:val="RecordBase"/>
      </w:pPr>
      <w:r>
        <w:t xml:space="preserve">	Mar 18, 2014 - </w:t>
      </w:r>
      <w:r>
        <w:t xml:space="preserve">received in House</w:t>
      </w:r>
    </w:p>
    <w:p>
      <w:pPr>
        <w:pStyle w:val="RecordBase"/>
      </w:pPr>
      <w:r>
        <w:t xml:space="preserve">	Mar 19, 2014 - </w:t>
      </w:r>
      <w:r>
        <w:t xml:space="preserve">to</w:t>
      </w:r>
      <w:r>
        <w:t xml:space="preserve"> Local Government (H)</w:t>
      </w:r>
    </w:p>
    <w:p>
      <w:pPr>
        <w:pStyle w:val="RecordBase"/>
      </w:pPr>
      <w:r>
        <w:t xml:space="preserve">	Mar 21, 2014 - </w:t>
      </w:r>
      <w:r>
        <w:t xml:space="preserve">posted in committee</w:t>
      </w:r>
    </w:p>
    <w:p>
      <w:pPr>
        <w:pStyle w:val="RecordBase"/>
      </w:pPr>
      <w:r>
        <w:t xml:space="preserve">	Mar 24, 2014 -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26, 2014 - </w:t>
      </w:r>
      <w:r>
        <w:t xml:space="preserve">reported favorably, 2nd reading, to Rules</w:t>
      </w:r>
    </w:p>
    <w:p>
      <w:pPr>
        <w:pStyle w:val="RecordBase"/>
      </w:pPr>
      <w:r>
        <w:t xml:space="preserve">	Mar 28, 2014 - </w:t>
      </w:r>
      <w:r>
        <w:t xml:space="preserve">floor amendment (1) filed</w:t>
      </w:r>
      <w:r>
        <w:t xml:space="preserve"> </w:t>
        <w:br/>
      </w:r>
    </w:p>
    <w:p>
      <w:pPr>
        <w:pStyle w:val="RecordBase"/>
      </w:pPr>
      <w:r>
        <w:rPr>
          <w:b/>
        </w:rPr>
        <w:t xml:space="preserve">SB164 (BR1067)</w:t>
      </w:r>
      <w:r>
        <w:t xml:space="preserve"> - S. Gregory</w:t>
      </w:r>
    </w:p>
    <w:p>
      <w:pPr>
        <w:pStyle w:val="RecordBase"/>
      </w:pPr>
      <w:r>
        <w:t xml:space="preserve">Mar 04-WITHDRAWN</w:t>
        <w:br/>
      </w:r>
    </w:p>
    <w:p>
      <w:pPr>
        <w:pStyle w:val="RecordBase"/>
      </w:pPr>
      <w:r>
        <w:rPr>
          <w:b/>
        </w:rPr>
        <w:t xml:space="preserve">SB165 (BR408)</w:t>
      </w:r>
      <w:r>
        <w:rPr>
          <w:b/>
        </w:rPr>
        <w:t xml:space="preserve"/>
      </w:r>
      <w:r>
        <w:t xml:space="preserve"> - D. Parrett</w:t>
      </w:r>
      <w:r>
        <w:t xml:space="preserve">, R. Thomas</w:t>
        <w:br/>
      </w:r>
    </w:p>
    <w:p>
      <w:pPr>
        <w:pStyle w:val="RecordBase"/>
      </w:pPr>
      <w:r>
        <w:t xml:space="preserve">	AN ACT relating to financial literacy.</w:t>
      </w:r>
    </w:p>
    <w:p>
      <w:pPr>
        <w:pStyle w:val="RecordBase"/>
      </w:pPr>
      <w:r>
        <w:t xml:space="preserve">	Create a new section of KRS Chapter 158 to require the Department of Education to develop and implement the Kentucky Financial Literacy Program; require a high school student to complete instruction in financial literacy, included within the existing curriculum, prior to graduation.</w:t>
        <w:br/>
      </w:r>
    </w:p>
    <w:p>
      <w:pPr>
        <w:pStyle w:val="RecordBase"/>
      </w:pPr>
      <w:r>
        <w:t xml:space="preserve">	Feb 25, 2014 - </w:t>
      </w:r>
      <w:r>
        <w:t xml:space="preserve">introduced in Senate</w:t>
      </w:r>
    </w:p>
    <w:p>
      <w:pPr>
        <w:pStyle w:val="RecordBase"/>
      </w:pPr>
      <w:r>
        <w:t xml:space="preserve">	Feb 27, 2014 - </w:t>
      </w:r>
      <w:r>
        <w:t xml:space="preserve">to</w:t>
      </w:r>
      <w:r>
        <w:t xml:space="preserve"> Education (S)</w:t>
        <w:br/>
      </w:r>
    </w:p>
    <w:p>
      <w:pPr>
        <w:pStyle w:val="RecordBase"/>
      </w:pPr>
      <w:r>
        <w:rPr>
          <w:b/>
        </w:rPr>
        <w:t xml:space="preserve">SB166 (BR1877)</w:t>
      </w:r>
      <w:r>
        <w:rPr>
          <w:b/>
        </w:rPr>
        <w:t xml:space="preserve">/FN</w:t>
      </w:r>
      <w:r>
        <w:t xml:space="preserve"> - B. Leeper</w:t>
      </w:r>
      <w:r>
        <w:t xml:space="preserve">, W. Blevins Jr.</w:t>
      </w:r>
      <w:r>
        <w:t xml:space="preserve">, M. Wilson</w:t>
        <w:br/>
      </w:r>
    </w:p>
    <w:p>
      <w:pPr>
        <w:pStyle w:val="RecordBase"/>
      </w:pPr>
      <w:r>
        <w:t xml:space="preserve">	AN ACT relating to Medicaid managed care organization provider payments.</w:t>
      </w:r>
    </w:p>
    <w:p>
      <w:pPr>
        <w:pStyle w:val="RecordBase"/>
      </w:pPr>
      <w:r>
        <w:t xml:space="preserve">	Amend KRS 205.522 to define terms; permit an enrollee of a medicaid managed care organization (MCO) to assign rights to appeal an action by an MCO relating to care received by an enrollee; establish an enrollee's right to a state fair hearing when an enrollee or assignee appeals an MCO's action relating to care received or proposed to be given to an enrollee; require an action by an MCO to state the reason for an action with specificity; state that the MCO shall pay for services rendered while an appeal was pending if a hearing officer reverses a decision to deny, reduce, or terminate health care services.</w:t>
        <w:br/>
      </w:r>
    </w:p>
    <w:p>
      <w:pPr>
        <w:pStyle w:val="RecordBaseCenter"/>
      </w:pPr>
      <w:r>
        <w:rPr>
          <w:b/>
        </w:rPr>
        <w:t xml:space="preserve">SB166 - AMENDMENTS</w:t>
      </w:r>
    </w:p>
    <w:p>
      <w:pPr>
        <w:pStyle w:val="RecordBase"/>
      </w:pPr>
      <w:r>
        <w:t xml:space="preserve">SCS1/FN</w:t>
      </w:r>
      <w:r>
        <w:t xml:space="preserve"> - </w:t>
      </w:r>
      <w:r>
        <w:t xml:space="preserve">	Retain original provisions except make a hearing officer's ruling subject only to judicial appeal following a state fair hearing conducted pursuant to the bill, and state that any subject may be addressed in a state fair hearing and require compliance with a federal regulation when a decision to deny authorization of services is reversed.</w:t>
      </w:r>
    </w:p>
    <w:p>
      <w:pPr>
        <w:pStyle w:val="RecordBase"/>
      </w:pPr>
      <w:r>
        <w:t xml:space="preserve">SFA1</w:t>
      </w:r>
      <w:r>
        <w:t xml:space="preserve">(B. Leeper)</w:t>
      </w:r>
      <w:r>
        <w:t xml:space="preserve"> - </w:t>
      </w:r>
      <w:r>
        <w:t xml:space="preserve">	Retain provisions of the SCS, however require the agency head to issue a final order within 25 days or the hearing officer's opinion will become final; require an MCO to pay for all disputed services and interest within 30 days upon exhaustion of all appeals.</w:t>
        <w:br/>
      </w:r>
    </w:p>
    <w:p>
      <w:pPr>
        <w:pStyle w:val="RecordBase"/>
      </w:pPr>
      <w:r>
        <w:t xml:space="preserve">	Feb 26, 2014 - </w:t>
      </w:r>
      <w:r>
        <w:t xml:space="preserve">introduced in Senate</w:t>
      </w:r>
    </w:p>
    <w:p>
      <w:pPr>
        <w:pStyle w:val="RecordBase"/>
      </w:pPr>
      <w:r>
        <w:t xml:space="preserve">	Feb 28, 2014 - </w:t>
      </w:r>
      <w:r>
        <w:t xml:space="preserve">to</w:t>
      </w:r>
      <w:r>
        <w:t xml:space="preserve"> Appropriations &amp; Revenue (S)</w:t>
      </w:r>
    </w:p>
    <w:p>
      <w:pPr>
        <w:pStyle w:val="RecordBase"/>
      </w:pPr>
      <w:r>
        <w:t xml:space="preserve">	Mar 12, 2014 - </w:t>
      </w:r>
      <w:r>
        <w:t xml:space="preserve">reported favorably, 1st reading, to Calendar with Committee Substitute</w:t>
      </w:r>
      <w:r>
        <w:t xml:space="preserve"> </w:t>
      </w:r>
    </w:p>
    <w:p>
      <w:pPr>
        <w:pStyle w:val="RecordBase"/>
      </w:pPr>
      <w:r>
        <w:t xml:space="preserve">	Mar 13, 2014 - </w:t>
      </w:r>
      <w:r>
        <w:t xml:space="preserve">2nd reading, to Rules</w:t>
      </w:r>
    </w:p>
    <w:p>
      <w:pPr>
        <w:pStyle w:val="RecordBase"/>
      </w:pPr>
      <w:r>
        <w:t xml:space="preserve">	Mar 18, 2014 - </w:t>
      </w:r>
      <w:r>
        <w:t xml:space="preserve">floor amendment (1) filed to Committee Substitute</w:t>
      </w:r>
      <w:r>
        <w:t xml:space="preserve"> </w:t>
        <w:br/>
      </w:r>
    </w:p>
    <w:p>
      <w:pPr>
        <w:pStyle w:val="RecordBase"/>
      </w:pPr>
      <w:r>
        <w:rPr>
          <w:b/>
        </w:rPr>
        <w:t xml:space="preserve">SB167 (BR1706)</w:t>
      </w:r>
      <w:r>
        <w:rPr>
          <w:b/>
        </w:rPr>
        <w:t xml:space="preserve"/>
      </w:r>
      <w:r>
        <w:t xml:space="preserve"> - E. Harris</w:t>
        <w:br/>
      </w:r>
    </w:p>
    <w:p>
      <w:pPr>
        <w:pStyle w:val="RecordBase"/>
      </w:pPr>
      <w:r>
        <w:t xml:space="preserve">	AN ACT relating to rural transportation planning organizations.</w:t>
      </w:r>
    </w:p>
    <w:p>
      <w:pPr>
        <w:pStyle w:val="RecordBase"/>
      </w:pPr>
      <w:r>
        <w:t xml:space="preserve">	Create a new section of KRS Chapter 174 to define "Rural transportation planning organization"; establish RTPOs in each of the area development districts, set the membership and prescribe the duties of RTPOs.</w:t>
        <w:br/>
      </w:r>
    </w:p>
    <w:p>
      <w:pPr>
        <w:pStyle w:val="RecordBase"/>
      </w:pPr>
      <w:r>
        <w:t xml:space="preserve">	Feb 27, 2014 - </w:t>
      </w:r>
      <w:r>
        <w:t xml:space="preserve">introduced in Senate</w:t>
      </w:r>
    </w:p>
    <w:p>
      <w:pPr>
        <w:pStyle w:val="RecordBase"/>
      </w:pPr>
      <w:r>
        <w:t xml:space="preserve">	Mar 05, 2014 - </w:t>
      </w:r>
      <w:r>
        <w:t xml:space="preserve">to</w:t>
      </w:r>
      <w:r>
        <w:t xml:space="preserve"> Transportation (S)</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p>
    <w:p>
      <w:pPr>
        <w:pStyle w:val="RecordBase"/>
      </w:pPr>
      <w:r>
        <w:t xml:space="preserve">	Mar 21, 2014 - </w:t>
      </w:r>
      <w:r>
        <w:t xml:space="preserve">posted for passage in the Consent Orders of the Day for Monday, March 24, 2014</w:t>
      </w:r>
    </w:p>
    <w:p>
      <w:pPr>
        <w:pStyle w:val="RecordBase"/>
      </w:pPr>
      <w:r>
        <w:t xml:space="preserve">	Mar 24, 2014 - </w:t>
      </w:r>
      <w:r>
        <w:t xml:space="preserve">passed over and retained in the Consent Orders of the Day</w:t>
      </w:r>
    </w:p>
    <w:p>
      <w:pPr>
        <w:pStyle w:val="RecordBase"/>
      </w:pPr>
      <w:r>
        <w:t xml:space="preserve">	Mar 25, 2014 - </w:t>
      </w:r>
      <w:r>
        <w:t xml:space="preserve">passed over and retained in the Consent Orders of the Day</w:t>
      </w:r>
    </w:p>
    <w:p>
      <w:pPr>
        <w:pStyle w:val="RecordBase"/>
      </w:pPr>
      <w:r>
        <w:t xml:space="preserve">	Mar 26, 2014 - </w:t>
      </w:r>
      <w:r>
        <w:t xml:space="preserve">recommitted to</w:t>
      </w:r>
      <w:r>
        <w:t xml:space="preserve"> Transportation (S)</w:t>
        <w:br/>
      </w:r>
    </w:p>
    <w:p>
      <w:pPr>
        <w:pStyle w:val="RecordBase"/>
      </w:pPr>
      <w:r>
        <w:rPr>
          <w:b/>
        </w:rPr>
        <w:t xml:space="preserve">SB168 (BR1747)</w:t>
      </w:r>
      <w:r>
        <w:rPr>
          <w:b/>
        </w:rPr>
        <w:t xml:space="preserve"/>
      </w:r>
      <w:r>
        <w:t xml:space="preserve"> - M. Wilson</w:t>
        <w:br/>
      </w:r>
    </w:p>
    <w:p>
      <w:pPr>
        <w:pStyle w:val="RecordBase"/>
      </w:pPr>
      <w:r>
        <w:t xml:space="preserve">	AN ACT relating to teacher tenure.</w:t>
      </w:r>
    </w:p>
    <w:p>
      <w:pPr>
        <w:pStyle w:val="RecordBase"/>
      </w:pPr>
      <w:r>
        <w:t xml:space="preserve">	Amend KRS 161.720  to include failure to successfully meet the requirements of a corrective action plan as a reason for termination or suspension of a continuing service contract; amend KRS 161.740 to establish a new process for teachers who are first hired after July 1, 2015, to achieve continuing service contract status; amend KRS 156.844 and KRS 156.844 to conform.</w:t>
        <w:br/>
      </w:r>
    </w:p>
    <w:p>
      <w:pPr>
        <w:pStyle w:val="RecordBase"/>
      </w:pPr>
      <w:r>
        <w:t xml:space="preserve">	Feb 27, 2014 - </w:t>
      </w:r>
      <w:r>
        <w:t xml:space="preserve">introduced in Senate</w:t>
      </w:r>
    </w:p>
    <w:p>
      <w:pPr>
        <w:pStyle w:val="RecordBase"/>
      </w:pPr>
      <w:r>
        <w:t xml:space="preserve">	Mar 05, 2014 - </w:t>
      </w:r>
      <w:r>
        <w:t xml:space="preserve">to</w:t>
      </w:r>
      <w:r>
        <w:t xml:space="preserve"> Education (S)</w:t>
      </w:r>
    </w:p>
    <w:p>
      <w:pPr>
        <w:pStyle w:val="RecordBase"/>
      </w:pPr>
      <w:r>
        <w:t xml:space="preserve">	Mar 18, 2014 - </w:t>
      </w:r>
      <w:r>
        <w:t xml:space="preserve">reported favorably, 1st reading, to Calendar</w:t>
      </w:r>
    </w:p>
    <w:p>
      <w:pPr>
        <w:pStyle w:val="RecordBase"/>
      </w:pPr>
      <w:r>
        <w:t xml:space="preserve">	Mar 19, 2014 - </w:t>
      </w:r>
      <w:r>
        <w:t xml:space="preserve">2nd reading, to Rules</w:t>
        <w:br/>
      </w:r>
    </w:p>
    <w:p>
      <w:pPr>
        <w:pStyle w:val="RecordBase"/>
      </w:pPr>
      <w:r>
        <w:rPr>
          <w:b/>
        </w:rPr>
        <w:t xml:space="preserve">SB169 (BR1843)</w:t>
      </w:r>
      <w:r>
        <w:rPr>
          <w:b/>
        </w:rPr>
        <w:t xml:space="preserve"/>
      </w:r>
      <w:r>
        <w:t xml:space="preserve"> - M. Wilson</w:t>
        <w:br/>
      </w:r>
    </w:p>
    <w:p>
      <w:pPr>
        <w:pStyle w:val="RecordBase"/>
      </w:pPr>
      <w:r>
        <w:t xml:space="preserve">	AN ACT relating to due process for teachers.</w:t>
      </w:r>
    </w:p>
    <w:p>
      <w:pPr>
        <w:pStyle w:val="RecordBase"/>
      </w:pPr>
      <w:r>
        <w:t xml:space="preserve">	Amend KRS 161.790 to clarify the causes for which a contract of a teacher may be terminated; require the commissioner of education to initiate the appropriate due process procedures in response to a teacher's appeal of a superintendent's termination charge; establish hearing procedures and appointment of hearing officers for the appeal of a termination case; amend KRS 161.765 and 163.032 to conform.</w:t>
        <w:br/>
      </w:r>
    </w:p>
    <w:p>
      <w:pPr>
        <w:pStyle w:val="RecordBase"/>
      </w:pPr>
      <w:r>
        <w:t xml:space="preserve">	Feb 27, 2014 - </w:t>
      </w:r>
      <w:r>
        <w:t xml:space="preserve">introduced in Senate</w:t>
      </w:r>
    </w:p>
    <w:p>
      <w:pPr>
        <w:pStyle w:val="RecordBase"/>
      </w:pPr>
      <w:r>
        <w:t xml:space="preserve">	Mar 05, 2014 - </w:t>
      </w:r>
      <w:r>
        <w:t xml:space="preserve">to</w:t>
      </w:r>
      <w:r>
        <w:t xml:space="preserve"> Education (S)</w:t>
        <w:br/>
      </w:r>
    </w:p>
    <w:p>
      <w:pPr>
        <w:pStyle w:val="RecordBase"/>
      </w:pPr>
      <w:r>
        <w:rPr>
          <w:b/>
        </w:rPr>
        <w:t xml:space="preserve">SB170 (BR1464)</w:t>
      </w:r>
      <w:r>
        <w:rPr>
          <w:b/>
        </w:rPr>
        <w:t xml:space="preserve"/>
      </w:r>
      <w:r>
        <w:t xml:space="preserve"> - D. Parrett</w:t>
      </w:r>
      <w:r>
        <w:t xml:space="preserve">, P. Hornback</w:t>
        <w:br/>
      </w:r>
    </w:p>
    <w:p>
      <w:pPr>
        <w:pStyle w:val="RecordBase"/>
      </w:pPr>
      <w:r>
        <w:t xml:space="preserve">	AN ACT relating to noxious weeds and invasive plants.</w:t>
      </w:r>
    </w:p>
    <w:p>
      <w:pPr>
        <w:pStyle w:val="RecordBase"/>
      </w:pPr>
      <w:r>
        <w:t xml:space="preserve">	Amend KRS 176.051 to revise the list of noxious weeds and invasive plants to be eradicated from the state rights-of-way; provide that the Department of Highways shall promote awareness of the eradication program through the use of electronic media and the Cooperative Extension Service; provide that the department may by administrative  regulation add noxious weeds and invasive plants to or delete them from the list; establish factors the department may consider in making a determination regarding the addition or deletion of a  plant; provide that the department shall review the regulation at least once every four years.</w:t>
        <w:br/>
      </w:r>
    </w:p>
    <w:p>
      <w:pPr>
        <w:pStyle w:val="RecordBase"/>
      </w:pPr>
      <w:r>
        <w:t xml:space="preserve">	Feb 27, 2014 - </w:t>
      </w:r>
      <w:r>
        <w:t xml:space="preserve">introduced in Senate</w:t>
      </w:r>
    </w:p>
    <w:p>
      <w:pPr>
        <w:pStyle w:val="RecordBase"/>
      </w:pPr>
      <w:r>
        <w:t xml:space="preserve">	Mar 05, 2014 - </w:t>
      </w:r>
      <w:r>
        <w:t xml:space="preserve">to</w:t>
      </w:r>
      <w:r>
        <w:t xml:space="preserve"> Agriculture (S)</w:t>
      </w:r>
    </w:p>
    <w:p>
      <w:pPr>
        <w:pStyle w:val="RecordBase"/>
      </w:pPr>
      <w:r>
        <w:t xml:space="preserve">	Mar 11, 2014 - </w:t>
      </w:r>
      <w:r>
        <w:t xml:space="preserve">reported favorably, 1st reading, to Consent Calendar</w:t>
      </w:r>
    </w:p>
    <w:p>
      <w:pPr>
        <w:pStyle w:val="RecordBase"/>
      </w:pPr>
      <w:r>
        <w:t xml:space="preserve">	Mar 12, 2014 - </w:t>
      </w:r>
      <w:r>
        <w:t xml:space="preserve">2nd reading, to Rules</w:t>
      </w:r>
    </w:p>
    <w:p>
      <w:pPr>
        <w:pStyle w:val="RecordBase"/>
      </w:pPr>
      <w:r>
        <w:t xml:space="preserve">	Mar 13, 2014 - </w:t>
      </w:r>
      <w:r>
        <w:t xml:space="preserve">posted for passage in the Consent Orders of the Day for Thursday, March 13, 2014</w:t>
      </w:r>
      <w:r>
        <w:t xml:space="preserve">; </w:t>
      </w:r>
      <w:r>
        <w:t xml:space="preserve">3rd reading, passed 38-0</w:t>
      </w:r>
      <w:r>
        <w:t xml:space="preserve">; </w:t>
      </w:r>
      <w:r>
        <w:t xml:space="preserve">received in House</w:t>
      </w:r>
    </w:p>
    <w:p>
      <w:pPr>
        <w:pStyle w:val="RecordBase"/>
      </w:pPr>
      <w:r>
        <w:t xml:space="preserve">	Mar 17, 2014 - </w:t>
      </w:r>
      <w:r>
        <w:t xml:space="preserve">to</w:t>
      </w:r>
      <w:r>
        <w:t xml:space="preserve"> Agriculture &amp; Small Business (H)</w:t>
      </w:r>
    </w:p>
    <w:p>
      <w:pPr>
        <w:pStyle w:val="RecordBase"/>
      </w:pPr>
      <w:r>
        <w:t xml:space="preserve">	Mar 18, 2014 - </w:t>
      </w:r>
      <w:r>
        <w:t xml:space="preserve">posted in committee</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r>
        <w:t xml:space="preserve">; </w:t>
      </w:r>
      <w:r>
        <w:t xml:space="preserve">posting waived retroactively</w:t>
      </w:r>
      <w:r>
        <w:t xml:space="preserve">; </w:t>
      </w:r>
      <w:r>
        <w:t xml:space="preserve">posted for passage in the Consent Orders of the Day for Tuesday, March 25, 2014</w:t>
      </w:r>
    </w:p>
    <w:p>
      <w:pPr>
        <w:pStyle w:val="RecordBase"/>
      </w:pPr>
      <w:r>
        <w:t xml:space="preserve">	Mar 25, 2014 -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53)</w:t>
        <w:br/>
      </w:r>
    </w:p>
    <w:p>
      <w:pPr>
        <w:pStyle w:val="RecordBase"/>
      </w:pPr>
      <w:r>
        <w:rPr>
          <w:b/>
        </w:rPr>
        <w:t xml:space="preserve">SB171 (BR1127)</w:t>
      </w:r>
      <w:r>
        <w:rPr>
          <w:b/>
        </w:rPr>
        <w:t xml:space="preserve"/>
      </w:r>
      <w:r>
        <w:t xml:space="preserve"> - R. Jones II</w:t>
        <w:br/>
      </w:r>
    </w:p>
    <w:p>
      <w:pPr>
        <w:pStyle w:val="RecordBase"/>
      </w:pPr>
      <w:r>
        <w:t xml:space="preserve">	AN ACT relating to lobbying.</w:t>
      </w:r>
    </w:p>
    <w:p>
      <w:pPr>
        <w:pStyle w:val="RecordBase"/>
      </w:pPr>
      <w:r>
        <w:t xml:space="preserve">	Amend KRS 6.611 to change the definition of "employer" to include persons hiring anyone who has any contact with the legislative branch of state government relating to a legislative matter and "legislative matter" to include administrative regulations; amend KRS 6.821 to require legislative agents to disclose all amounts paid to legislative agents for specific legislative or executive matters; require legislative employers to disclose all amounts paid by the employer to the legislative agents for specific legislative or executive matters; delete the requirement that legislative employers disclose prorated cumulative compensation paid to legislative agents; amend KRS 11A.110 to require statements filed with the Executive Branch Ethics Commission to be on the commission's Web site; amend KRS 11A.216 to include the issues for which expenditures were made in the reporting requirements for executive agency lobbyists.</w:t>
        <w:br/>
      </w:r>
    </w:p>
    <w:p>
      <w:pPr>
        <w:pStyle w:val="RecordBase"/>
      </w:pPr>
      <w:r>
        <w:t xml:space="preserve">	Feb 27, 2014 - </w:t>
      </w:r>
      <w:r>
        <w:t xml:space="preserve">introduced in Senate</w:t>
      </w:r>
    </w:p>
    <w:p>
      <w:pPr>
        <w:pStyle w:val="RecordBase"/>
      </w:pPr>
      <w:r>
        <w:t xml:space="preserve">	Mar 05, 2014 - </w:t>
      </w:r>
      <w:r>
        <w:t xml:space="preserve">to</w:t>
      </w:r>
      <w:r>
        <w:t xml:space="preserve"> Licensing, Occupations, &amp; Administrative Regulations (S)</w:t>
        <w:br/>
      </w:r>
    </w:p>
    <w:p>
      <w:pPr>
        <w:pStyle w:val="RecordBase"/>
      </w:pPr>
      <w:r>
        <w:rPr>
          <w:b/>
        </w:rPr>
        <w:t xml:space="preserve">SB172 (BR1529)</w:t>
      </w:r>
      <w:r>
        <w:rPr>
          <w:b/>
        </w:rPr>
        <w:t xml:space="preserve"/>
      </w:r>
      <w:r>
        <w:t xml:space="preserve"> - D. Ridley</w:t>
      </w:r>
      <w:r>
        <w:t xml:space="preserve">, T. Buford</w:t>
        <w:br/>
      </w:r>
    </w:p>
    <w:p>
      <w:pPr>
        <w:pStyle w:val="RecordBase"/>
      </w:pPr>
      <w:r>
        <w:t xml:space="preserve">	AN ACT relating to compatible licenses.</w:t>
      </w:r>
    </w:p>
    <w:p>
      <w:pPr>
        <w:pStyle w:val="RecordBase"/>
      </w:pPr>
      <w:r>
        <w:t xml:space="preserve">	Amend KRS 243.110 to permit the holder of a small farm winery license to also hold a small farm winery wholesaler's license; amend KRS 243.154 to require a small farm winery that holds a small farm winery wholesaler's license to pay the wholesale tax on gross receipts of package wine sold for the purpose of retail sale off the winery's licensed premises.</w:t>
        <w:br/>
      </w:r>
    </w:p>
    <w:p>
      <w:pPr>
        <w:pStyle w:val="RecordBase"/>
      </w:pPr>
      <w:r>
        <w:t xml:space="preserve">	Feb 27, 2014 - </w:t>
      </w:r>
      <w:r>
        <w:t xml:space="preserve">introduced in Senate</w:t>
      </w:r>
    </w:p>
    <w:p>
      <w:pPr>
        <w:pStyle w:val="RecordBase"/>
      </w:pPr>
      <w:r>
        <w:t xml:space="preserve">	Mar 05, 2014 - </w:t>
      </w:r>
      <w:r>
        <w:t xml:space="preserve">to</w:t>
      </w:r>
      <w:r>
        <w:t xml:space="preserve"> Licensing, Occupations, &amp; Administrative Regulations (S)</w:t>
        <w:br/>
      </w:r>
    </w:p>
    <w:p>
      <w:pPr>
        <w:pStyle w:val="RecordBase"/>
      </w:pPr>
      <w:r>
        <w:rPr>
          <w:b/>
        </w:rPr>
        <w:t xml:space="preserve">SB173 (BR1902)</w:t>
      </w:r>
      <w:r>
        <w:rPr>
          <w:b/>
        </w:rPr>
        <w:t xml:space="preserve"/>
      </w:r>
      <w:r>
        <w:t xml:space="preserve"> - M. Wilson</w:t>
        <w:br/>
      </w:r>
    </w:p>
    <w:p>
      <w:pPr>
        <w:pStyle w:val="RecordBase"/>
      </w:pPr>
      <w:r>
        <w:t xml:space="preserve">	AN ACT relating to enrollment in public school districts.</w:t>
      </w:r>
    </w:p>
    <w:p>
      <w:pPr>
        <w:pStyle w:val="RecordBase"/>
      </w:pPr>
      <w:r>
        <w:t xml:space="preserve">	Amend KRS 157.350 to delete exclusion of nonresident pupils from a school's average daily attendance; amend KRS 158.120 to require boards of education to adopt a nonresident pupil policy; amend KRS 159.010 and 159.020 to conform.</w:t>
        <w:br/>
      </w:r>
    </w:p>
    <w:p>
      <w:pPr>
        <w:pStyle w:val="RecordBase"/>
      </w:pPr>
      <w:r>
        <w:t xml:space="preserve">	Feb 28, 2014 - </w:t>
      </w:r>
      <w:r>
        <w:t xml:space="preserve">introduced in Senate</w:t>
      </w:r>
    </w:p>
    <w:p>
      <w:pPr>
        <w:pStyle w:val="RecordBase"/>
      </w:pPr>
      <w:r>
        <w:t xml:space="preserve">	Mar 06, 2014 - </w:t>
      </w:r>
      <w:r>
        <w:t xml:space="preserve">to</w:t>
      </w:r>
      <w:r>
        <w:t xml:space="preserve"> Education (S)</w:t>
        <w:br/>
      </w:r>
    </w:p>
    <w:p>
      <w:pPr>
        <w:pStyle w:val="RecordBase"/>
      </w:pPr>
      <w:r>
        <w:rPr>
          <w:b/>
        </w:rPr>
        <w:t xml:space="preserve">SB174 (BR1559)</w:t>
      </w:r>
      <w:r>
        <w:rPr>
          <w:b/>
        </w:rPr>
        <w:t xml:space="preserve"/>
      </w:r>
      <w:r>
        <w:t xml:space="preserve"> - S. Gregory</w:t>
        <w:br/>
      </w:r>
    </w:p>
    <w:p>
      <w:pPr>
        <w:pStyle w:val="RecordBase"/>
      </w:pPr>
      <w:r>
        <w:t xml:space="preserve">	AN ACT relating to the Endow Kentucky tax credit.</w:t>
      </w:r>
    </w:p>
    <w:p>
      <w:pPr>
        <w:pStyle w:val="RecordBase"/>
      </w:pPr>
      <w:r>
        <w:t xml:space="preserve">	Amend KRS 141.438 to divide the amount of Endow Kentucky tax credits that are awarded in each fiscal year beginning on or after July 1, 2015, into the two equal categories of rural focus gift credits and urban focus gift credits; define terms; allow unused rural focus gift credits to carry forward and be awarded as urban focus gift credits in the succeeding year; make conforming changes necessary for tax credits to be awarded based upon the nature of the underlying gift as either rural or urban focus.</w:t>
        <w:br/>
      </w:r>
    </w:p>
    <w:p>
      <w:pPr>
        <w:pStyle w:val="RecordBase"/>
      </w:pPr>
      <w:r>
        <w:t xml:space="preserve">	Feb 28, 2014 - </w:t>
      </w:r>
      <w:r>
        <w:t xml:space="preserve">introduced in Senate</w:t>
      </w:r>
    </w:p>
    <w:p>
      <w:pPr>
        <w:pStyle w:val="RecordBase"/>
      </w:pPr>
      <w:r>
        <w:t xml:space="preserve">	Mar 06, 2014 - </w:t>
      </w:r>
      <w:r>
        <w:t xml:space="preserve">to</w:t>
      </w:r>
      <w:r>
        <w:t xml:space="preserve"> Appropriations &amp; Revenue (S)</w:t>
        <w:br/>
      </w:r>
    </w:p>
    <w:p>
      <w:pPr>
        <w:pStyle w:val="RecordBase"/>
      </w:pPr>
      <w:r>
        <w:rPr>
          <w:b/>
        </w:rPr>
        <w:t xml:space="preserve">SB175 (BR1761)</w:t>
      </w:r>
      <w:r>
        <w:rPr>
          <w:b/>
        </w:rPr>
        <w:t xml:space="preserve"/>
      </w:r>
      <w:r>
        <w:t xml:space="preserve"> - J. Higdon</w:t>
        <w:br/>
      </w:r>
    </w:p>
    <w:p>
      <w:pPr>
        <w:pStyle w:val="RecordBase"/>
      </w:pPr>
      <w:r>
        <w:t xml:space="preserve">	AN ACT relating to veterans' affairs.</w:t>
      </w:r>
    </w:p>
    <w:p>
      <w:pPr>
        <w:pStyle w:val="RecordBase"/>
      </w:pPr>
      <w:r>
        <w:t xml:space="preserve">	Amend KRS 40.315 to require the Kentucky Department of Veterans' Affairs to promulgate administrative regulations necessary to operate state veterans' cemeteries.</w:t>
        <w:br/>
      </w:r>
    </w:p>
    <w:p>
      <w:pPr>
        <w:pStyle w:val="RecordBase"/>
      </w:pPr>
      <w:r>
        <w:t xml:space="preserve">	Mar 04, 2014 - </w:t>
      </w:r>
      <w:r>
        <w:t xml:space="preserve">introduced in Senate</w:t>
      </w:r>
    </w:p>
    <w:p>
      <w:pPr>
        <w:pStyle w:val="RecordBase"/>
      </w:pPr>
      <w:r>
        <w:t xml:space="preserve">	Mar 06, 2014 - </w:t>
      </w:r>
      <w:r>
        <w:t xml:space="preserve">to</w:t>
      </w:r>
      <w:r>
        <w:t xml:space="preserve"> Veterans, Military Affairs, &amp; Public Protection (S)</w:t>
        <w:br/>
      </w:r>
    </w:p>
    <w:p>
      <w:pPr>
        <w:pStyle w:val="RecordBase"/>
      </w:pPr>
      <w:r>
        <w:rPr>
          <w:b/>
        </w:rPr>
        <w:t xml:space="preserve">SB176 (BR1104)</w:t>
      </w:r>
      <w:r>
        <w:rPr>
          <w:b/>
        </w:rPr>
        <w:t xml:space="preserve">/CI/FN</w:t>
      </w:r>
      <w:r>
        <w:t xml:space="preserve"> - D. Harper Angel</w:t>
      </w:r>
      <w:r>
        <w:t xml:space="preserve">, W. Blevins Jr.</w:t>
      </w:r>
      <w:r>
        <w:t xml:space="preserve">, P. Clark</w:t>
      </w:r>
      <w:r>
        <w:t xml:space="preserve">, G. Neal</w:t>
      </w:r>
      <w:r>
        <w:t xml:space="preserve">, J. Rhoads</w:t>
        <w:br/>
      </w:r>
    </w:p>
    <w:p>
      <w:pPr>
        <w:pStyle w:val="RecordBase"/>
      </w:pPr>
      <w:r>
        <w:t xml:space="preserve">	AN ACT relating to caregivers.</w:t>
      </w:r>
    </w:p>
    <w:p>
      <w:pPr>
        <w:pStyle w:val="RecordBase"/>
      </w:pPr>
      <w:r>
        <w:t xml:space="preserve">	Amend KRS 405.023 to expand the statewide service program to other caregivers caring for minors
who are not their biological children; create a new section of KRS Chapter 405 to establish an
affidavit for caregivers to authorize health care treatment and school-related decisions for children in
their care; define terms; establish requirements and form of the affidavit; establish penalties for
misuse of the affidavit; require health care providers to honor the affidavit; permit parents, legal
custodians, and de facto custodians to supersede the decision of a caregiver and revoke the affidavit;
clarify that caregiver rights do not supersede parental rights; create a new section of KRS Chapter 158 to require schools to honor a caregiver's authority to make school-related decisions for a child in their care; clarify that caregiver rights do not supersede parental rights.</w:t>
        <w:br/>
      </w:r>
    </w:p>
    <w:p>
      <w:pPr>
        <w:pStyle w:val="RecordBaseCenter"/>
      </w:pPr>
      <w:r>
        <w:rPr>
          <w:b/>
        </w:rPr>
        <w:t xml:space="preserve">SB176 - AMENDMENTS</w:t>
      </w:r>
    </w:p>
    <w:p>
      <w:pPr>
        <w:pStyle w:val="RecordBase"/>
      </w:pPr>
      <w:r>
        <w:t xml:space="preserve">SFA1</w:t>
      </w:r>
      <w:r>
        <w:t xml:space="preserve">(D. Harper Angel)</w:t>
      </w:r>
      <w:r>
        <w:t xml:space="preserve"> - </w:t>
      </w:r>
      <w:r>
        <w:t xml:space="preserve">	Retain original provisions and clarify that the definition for health care provider includes occupational, physical, and speech therapist.</w:t>
        <w:br/>
      </w:r>
    </w:p>
    <w:p>
      <w:pPr>
        <w:pStyle w:val="RecordBase"/>
      </w:pPr>
      <w:r>
        <w:t xml:space="preserve">	Mar 04, 2014 - </w:t>
      </w:r>
      <w:r>
        <w:t xml:space="preserve">introduced in Senate</w:t>
      </w:r>
    </w:p>
    <w:p>
      <w:pPr>
        <w:pStyle w:val="RecordBase"/>
      </w:pPr>
      <w:r>
        <w:t xml:space="preserve">	Mar 06, 2014 - </w:t>
      </w:r>
      <w:r>
        <w:t xml:space="preserve">to</w:t>
      </w:r>
      <w:r>
        <w:t xml:space="preserve"> Judiciary (S)</w:t>
      </w:r>
    </w:p>
    <w:p>
      <w:pPr>
        <w:pStyle w:val="RecordBase"/>
      </w:pPr>
      <w:r>
        <w:t xml:space="preserve">	Mar 13, 2014 - </w:t>
      </w:r>
      <w:r>
        <w:t xml:space="preserve">reported favorably, 1st reading, to Calendar</w:t>
      </w:r>
    </w:p>
    <w:p>
      <w:pPr>
        <w:pStyle w:val="RecordBase"/>
      </w:pPr>
      <w:r>
        <w:t xml:space="preserve">	Mar 14, 2014 - </w:t>
      </w:r>
      <w:r>
        <w:t xml:space="preserve">2nd reading, to Rules</w:t>
      </w:r>
    </w:p>
    <w:p>
      <w:pPr>
        <w:pStyle w:val="RecordBase"/>
      </w:pPr>
      <w:r>
        <w:t xml:space="preserve">	Mar 18, 2014 - </w:t>
      </w:r>
      <w:r>
        <w:t xml:space="preserve">posted for passage in the Regular Orders of the Day for Wednesday, March 19, 2014</w:t>
      </w:r>
      <w:r>
        <w:t xml:space="preserve">; </w:t>
      </w:r>
      <w:r>
        <w:t xml:space="preserve">floor amendment (1) filed</w:t>
      </w:r>
      <w:r>
        <w:t xml:space="preserve"> </w:t>
      </w:r>
    </w:p>
    <w:p>
      <w:pPr>
        <w:pStyle w:val="RecordBase"/>
      </w:pPr>
      <w:r>
        <w:t xml:space="preserve">	Mar 19, 2014 - </w:t>
      </w:r>
      <w:r>
        <w:t xml:space="preserve">3rd reading, passed 36-0 with floor amendment (1)</w:t>
      </w:r>
      <w:r>
        <w:t xml:space="preserve"> </w:t>
      </w:r>
    </w:p>
    <w:p>
      <w:pPr>
        <w:pStyle w:val="RecordBase"/>
      </w:pPr>
      <w:r>
        <w:t xml:space="preserve">	Mar 20, 2014 - </w:t>
      </w:r>
      <w:r>
        <w:t xml:space="preserve">received in House</w:t>
      </w:r>
    </w:p>
    <w:p>
      <w:pPr>
        <w:pStyle w:val="RecordBase"/>
      </w:pPr>
      <w:r>
        <w:t xml:space="preserve">	Mar 21, 2014 - </w:t>
      </w:r>
      <w:r>
        <w:t xml:space="preserve">to</w:t>
      </w:r>
      <w:r>
        <w:t xml:space="preserve"> Health &amp; Welfare (H)</w:t>
      </w:r>
    </w:p>
    <w:p>
      <w:pPr>
        <w:pStyle w:val="RecordBase"/>
      </w:pPr>
      <w:r>
        <w:t xml:space="preserve">	Mar 24, 2014 - </w:t>
      </w:r>
      <w:r>
        <w:t xml:space="preserve">posted in committee</w:t>
      </w:r>
      <w:r>
        <w:t xml:space="preserve">; </w:t>
      </w:r>
      <w:r>
        <w:t xml:space="preserve">posting waived</w:t>
      </w:r>
    </w:p>
    <w:p>
      <w:pPr>
        <w:pStyle w:val="RecordBase"/>
      </w:pPr>
      <w:r>
        <w:t xml:space="preserve">	Mar 25, 2014 - </w:t>
      </w:r>
      <w:r>
        <w:t xml:space="preserve">reported favorably, 1st reading, to Consent Calendar</w:t>
      </w:r>
    </w:p>
    <w:p>
      <w:pPr>
        <w:pStyle w:val="RecordBase"/>
      </w:pPr>
      <w:r>
        <w:t xml:space="preserve">	Mar 26, 2014 - </w:t>
      </w:r>
      <w:r>
        <w:t xml:space="preserve">2nd reading, to Rules</w:t>
      </w:r>
      <w:r>
        <w:t xml:space="preserve">; </w:t>
      </w:r>
      <w:r>
        <w:t xml:space="preserve">posted for passage in the Consent Orders of the Day for Thursday, March 27, 2014</w:t>
      </w:r>
    </w:p>
    <w:p>
      <w:pPr>
        <w:pStyle w:val="RecordBase"/>
      </w:pPr>
      <w:r>
        <w:t xml:space="preserve">	Mar 27, 2014 - </w:t>
      </w:r>
      <w:r>
        <w:t xml:space="preserve">3rd reading, passed 100-0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69)</w:t>
        <w:br/>
      </w:r>
    </w:p>
    <w:p>
      <w:pPr>
        <w:pStyle w:val="RecordBase"/>
      </w:pPr>
      <w:r>
        <w:rPr>
          <w:b/>
        </w:rPr>
        <w:t xml:space="preserve">SB177 (BR1478)</w:t>
      </w:r>
      <w:r>
        <w:rPr>
          <w:b/>
        </w:rPr>
        <w:t xml:space="preserve">/LM</w:t>
      </w:r>
      <w:r>
        <w:t xml:space="preserve"> - E. Harris</w:t>
        <w:br/>
      </w:r>
    </w:p>
    <w:p>
      <w:pPr>
        <w:pStyle w:val="RecordBase"/>
      </w:pPr>
      <w:r>
        <w:t xml:space="preserve">	AN ACT relating to motor carriers.</w:t>
      </w:r>
    </w:p>
    <w:p>
      <w:pPr>
        <w:pStyle w:val="RecordBase"/>
      </w:pPr>
      <w:r>
        <w:t xml:space="preserve">	Omnibus revision of the motor carrier statutes, KRS Chapter 281; repeal and reenact KRS 281.010 to consolidate various definition sections and set forth definitions for the chapter; amend KRS 281.590, regarding legislative intent, to eliminate references to competitive practices; amend KRS 281.600 to clarify references to federal laws; amend KRS 281.602 to give the Department of Vehicle Regulation the authority to file liens against motor carriers for fees administered under the chapter; amend KRS 281.605 and 281.610 to eliminate references to certificates of convenience and necessity and to hearings on certificates of convenience and necessity; amend KRS 281.6185 to clarify definitions and eliminate outdated grandfather language; amend KRS 281.626 to eliminate hearings for the issuance of U-Drive-It certificates; repeal and reenact KRS 281.630 to require motor carriers to obtain a certificate from the department prior to operation, establish that a certificate is to be granted to any applicant who conforms to the requirements of KRS Chapter 281, identify different certificates issued by the department, set forth application requirements and fees, require criminal background checks for certain officers and employees and establish disqualifying offenses, establish renewal procedures and fees, establish requirements for rate and time schedules, establish procedures for transfer of certificates, establish authority for hearing and penalties, and grant the department the authority to promulgate administrative regulations to carry out the provisions of the section; repeal and reenact KRS 281.631 to establish requirements for motor carrier vehicle licenses, establish initial application and renewal procedures and fees, allow cities to impose annual license fees not to exceed $30 per vehicle on taxicabs, limousines, and disabled persons vehicles, exempt nonresident motor carriers from fees under KRS Chapter 281 if reciprocal provisions are granted Kentucky carriers by the nonresident carrier's home state, and grant the department the authority to promulgate administrative regulations to carry out the provisions of the section; amend KRS 281.635 to eliminate finding of convenience and necessity  for bus franchises, clarify references to concurrent authority of cities and the state over buses, taxicabs, limousines, disabled persons vehicles, and their drivers; amend KRS 281.640 to establish procedures for hearings involving certificate holders; amend KRS 281.655 to set insurance requirements for motor carriers at levels established under 49 C.F.R. Chapter 387; amend KRS 281.656 to clarify provisions for the suspension of a certificate upon cancellation of insurance or bond; amend KRS 281.720 to require motor carrier vehicles to display a motor carrier license plate; amend KRS 281.728 to include limousines and disabled persons vehicles among the types of certificate holders that cannot advertise for a service not authorized by its certificate; amend KRS 281.730 to clarify rules on hours of operation; amend KRS 281.990 to reduce the minimum fine for operating a motor carrier without a valid certificate or in violation of a certificate from $2,000 to $500; amend KRS 186.050 to set registration fees for motor carrier vehicles carrying up to 15 passengers at $11.50 and the fee for motor carrier vehicles carrying more than 15 passengers at $100; create a new section of KRS Chapter 189 to authorize the Transportation Cabinet to join compacts with other states regarding overdimensional permits; amend KRS 281.687, 281.735, 281.745, 281.752, 281.755, 281.760, 281.775, 281.802, 281.820, 281.830, 281.835, 281.838, 281.873, 96A.010, 96A.020, 138.446, 138.463, 186.164, 186.240, and 186.991 to conform; repeal KRS 186.052, 186.281, 186.286, 281.011, 281.012, 281.013, 281.014, 281.015, 281.604, 281.607, 281.612, 281.615, 281.618, 281.619, 281.620, 281.624, 281.625, 281.6251, 281.632, 281.633, 281.637, 281.641, 281.645, 281.650, 281.660, 281.6602, 281.670, 281.675, 281.680, 281.685, 281.690, 281.695, 281.700, 281.710, 281.780, 281.801, 281.804, 281.806, 281.850, 281.860, 281.910, 281.912, and 281.914; clarify that any existing certificate or permit in effect on the effective date of the Act shall remain valid until its expiration and that prior to expiration, the certificate holder must make initial application for a certificate under the provisions of the Act.</w:t>
        <w:br/>
      </w:r>
    </w:p>
    <w:p>
      <w:pPr>
        <w:pStyle w:val="RecordBase"/>
      </w:pPr>
      <w:r>
        <w:t xml:space="preserve">	Mar 04, 2014 - </w:t>
      </w:r>
      <w:r>
        <w:t xml:space="preserve">introduced in Senate</w:t>
      </w:r>
    </w:p>
    <w:p>
      <w:pPr>
        <w:pStyle w:val="RecordBase"/>
      </w:pPr>
      <w:r>
        <w:t xml:space="preserve">	Mar 06, 2014 - </w:t>
      </w:r>
      <w:r>
        <w:t xml:space="preserve">to</w:t>
      </w:r>
      <w:r>
        <w:t xml:space="preserve"> Transportation (S)</w:t>
        <w:br/>
      </w:r>
    </w:p>
    <w:p>
      <w:pPr>
        <w:pStyle w:val="RecordBase"/>
      </w:pPr>
      <w:r>
        <w:rPr>
          <w:b/>
        </w:rPr>
        <w:t xml:space="preserve">SB178 (BR1841)</w:t>
      </w:r>
      <w:r>
        <w:rPr>
          <w:b/>
        </w:rPr>
        <w:t xml:space="preserve"/>
      </w:r>
      <w:r>
        <w:t xml:space="preserve"> - S. Gregory</w:t>
        <w:br/>
      </w:r>
    </w:p>
    <w:p>
      <w:pPr>
        <w:pStyle w:val="RecordBase"/>
      </w:pPr>
      <w:r>
        <w:t xml:space="preserve">	AN ACT relating to corporations.</w:t>
      </w:r>
    </w:p>
    <w:p>
      <w:pPr>
        <w:pStyle w:val="RecordBase"/>
      </w:pPr>
      <w:r>
        <w:t xml:space="preserve">	Establish KRS Chapter 273A and create subchapters and sections thereof to enact the "Kentucky Revised Nonprofit Corporation Act 2014"; provide for the creation, modification, termination, and administration of nonprofit corporations; enumerate steps of incorporation; provide procedures related to the adoption of bylaws; establish fee for filing documents with and allow for electronic transmission of documents to the office of the Secretary of State; address definitions, general provisions, and enumerated powers of a nonprofit corporation under this chapter; provide procedure for determining whether a nonprofit corporation has members; establish parliamentary procedure for meetings of a board including conference calls or other electronic means; establish standing requirements required for lawsuits against nonprofit corporation or directors; provide requirements related when third parties can bring suit against the corporation under certain circumstances; establish circumstances as to when the Attorney General can bring suit against a corporation or in relation to dissolution; provide notice procedure regarding members, directors, and other individuals; establish parliamentary procedures for voting; establish procedure for determining quorum requirements; provide procedure for the election; establish procedures related to indemnification; establish provisions related to the  conveyance of property by a corporation, sale of assets, and payments to members or directors by the corporation; provide procedures related to distribution; establish provisions regarding dissolution; establish right and procedure to inspect corporation records; require conformity with the National Electronic Signature and Agreement Act; amend and repeal various sections of the Kentucky Revised Statutes to conform; establish KRS Chapter 273B and create sections thereof to enact the “Kentucky Unincorporated Nonprofit Association Act”; establish powers of unincorporated nonprofit association; address definitions, general provisions regarding the creation, modification, termination, and duties of members and managers; establish requirements of an association’s statement of authority; specify procedures for revocation of authority; establish procedures for filing certification of association with the Secretary of State; specify procedures related to management and control of association; provide and establish procedure for conveyance of interest in real, personal, or intangible property;  provide for payment of dividends to members or managers; specify procedures for winding up and termination of association; amend and repeal various sections of the Kentucky Revised Statutes to conform; amend various provisions of KRS Chapter 275's “Kentucky LLC Act” to provide for the creation of nonprofit limited liability companies.</w:t>
        <w:br/>
      </w:r>
    </w:p>
    <w:p>
      <w:pPr>
        <w:pStyle w:val="RecordBase"/>
      </w:pPr>
      <w:r>
        <w:t xml:space="preserve">	Mar 04, 2014 - </w:t>
      </w:r>
      <w:r>
        <w:t xml:space="preserve">introduced in Senate</w:t>
      </w:r>
    </w:p>
    <w:p>
      <w:pPr>
        <w:pStyle w:val="RecordBase"/>
      </w:pPr>
      <w:r>
        <w:t xml:space="preserve">	Mar 06, 2014 - </w:t>
      </w:r>
      <w:r>
        <w:t xml:space="preserve">to</w:t>
      </w:r>
      <w:r>
        <w:t xml:space="preserve"> Judiciary (S)</w:t>
        <w:br/>
      </w:r>
    </w:p>
    <w:p>
      <w:pPr>
        <w:pStyle w:val="RecordBase"/>
      </w:pPr>
      <w:r>
        <w:rPr>
          <w:b/>
        </w:rPr>
        <w:t xml:space="preserve">SB179 (BR1869)</w:t>
      </w:r>
      <w:r>
        <w:rPr>
          <w:b/>
        </w:rPr>
        <w:t xml:space="preserve">/CI/LM</w:t>
      </w:r>
      <w:r>
        <w:t xml:space="preserve"> - W. Westerfield</w:t>
        <w:br/>
      </w:r>
    </w:p>
    <w:p>
      <w:pPr>
        <w:pStyle w:val="RecordBase"/>
      </w:pPr>
      <w:r>
        <w:t xml:space="preserve">	AN ACT relating to trade and commerce.</w:t>
      </w:r>
    </w:p>
    <w:p>
      <w:pPr>
        <w:pStyle w:val="RecordBase"/>
      </w:pPr>
      <w:r>
        <w:t xml:space="preserve">	Amend KRS 257.160 to include bees and hives in the livestock and poultry disease control disposal  protocols.</w:t>
        <w:br/>
      </w:r>
    </w:p>
    <w:p>
      <w:pPr>
        <w:pStyle w:val="RecordBase"/>
      </w:pPr>
      <w:r>
        <w:t xml:space="preserve">	Mar 04, 2014 - </w:t>
      </w:r>
      <w:r>
        <w:t xml:space="preserve">introduced in Senate</w:t>
      </w:r>
    </w:p>
    <w:p>
      <w:pPr>
        <w:pStyle w:val="RecordBase"/>
      </w:pPr>
      <w:r>
        <w:t xml:space="preserve">	Mar 06, 2014 - </w:t>
      </w:r>
      <w:r>
        <w:t xml:space="preserve">to</w:t>
      </w:r>
      <w:r>
        <w:t xml:space="preserve"> Agriculture (S)</w:t>
        <w:br/>
      </w:r>
    </w:p>
    <w:p>
      <w:pPr>
        <w:pStyle w:val="RecordBase"/>
      </w:pPr>
      <w:r>
        <w:rPr>
          <w:b/>
        </w:rPr>
        <w:t xml:space="preserve">SB180 (BR1868)</w:t>
      </w:r>
      <w:r>
        <w:rPr>
          <w:b/>
        </w:rPr>
        <w:t xml:space="preserve"/>
      </w:r>
      <w:r>
        <w:t xml:space="preserve"> - W. Westerfield</w:t>
        <w:br/>
      </w:r>
    </w:p>
    <w:p>
      <w:pPr>
        <w:pStyle w:val="RecordBase"/>
      </w:pPr>
      <w:r>
        <w:t xml:space="preserve">	AN ACT relating to the Court of Justice.</w:t>
      </w:r>
    </w:p>
    <w:p>
      <w:pPr>
        <w:pStyle w:val="RecordBase"/>
      </w:pPr>
      <w:r>
        <w:t xml:space="preserve">	Amend KRS 21A.070 to require that opinions of the Supreme Court be made available to the public without cost online.</w:t>
        <w:br/>
      </w:r>
    </w:p>
    <w:p>
      <w:pPr>
        <w:pStyle w:val="RecordBase"/>
      </w:pPr>
      <w:r>
        <w:t xml:space="preserve">	Mar 04, 2014 - </w:t>
      </w:r>
      <w:r>
        <w:t xml:space="preserve">introduced in Senate</w:t>
      </w:r>
    </w:p>
    <w:p>
      <w:pPr>
        <w:pStyle w:val="RecordBase"/>
      </w:pPr>
      <w:r>
        <w:t xml:space="preserve">	Mar 06, 2014 - </w:t>
      </w:r>
      <w:r>
        <w:t xml:space="preserve">to</w:t>
      </w:r>
      <w:r>
        <w:t xml:space="preserve"> Judiciary (S)</w:t>
        <w:br/>
      </w:r>
    </w:p>
    <w:p>
      <w:pPr>
        <w:pStyle w:val="RecordBase"/>
      </w:pPr>
      <w:r>
        <w:rPr>
          <w:b/>
        </w:rPr>
        <w:t xml:space="preserve">SB181 (BR1527)</w:t>
      </w:r>
      <w:r>
        <w:rPr>
          <w:b/>
        </w:rPr>
        <w:t xml:space="preserve">/LM</w:t>
      </w:r>
      <w:r>
        <w:t xml:space="preserve"> - W. Westerfield</w:t>
      </w:r>
      <w:r>
        <w:t xml:space="preserve">, J. Carpenter</w:t>
        <w:br/>
      </w:r>
    </w:p>
    <w:p>
      <w:pPr>
        <w:pStyle w:val="RecordBase"/>
      </w:pPr>
      <w:r>
        <w:t xml:space="preserve">	AN ACT relating to planning and zoning.</w:t>
      </w:r>
    </w:p>
    <w:p>
      <w:pPr>
        <w:pStyle w:val="RecordBase"/>
      </w:pPr>
      <w:r>
        <w:t xml:space="preserve">	Create a new section of KRS Chapter 100 to require appeals of planning and zoning decisions to the Circuit Court to reach a final decision within 90 days and to require that appeals from the Circuit Court be accompanied by a supersedeas bond of an amount calculated to offset any losses sustained by an appellee due to an unsuccessful appeal.</w:t>
        <w:br/>
      </w:r>
    </w:p>
    <w:p>
      <w:pPr>
        <w:pStyle w:val="RecordBase"/>
      </w:pPr>
      <w:r>
        <w:t xml:space="preserve">	Mar 04, 2014 - </w:t>
      </w:r>
      <w:r>
        <w:t xml:space="preserve">introduced in Senate</w:t>
      </w:r>
    </w:p>
    <w:p>
      <w:pPr>
        <w:pStyle w:val="RecordBase"/>
      </w:pPr>
      <w:r>
        <w:t xml:space="preserve">	Mar 06, 2014 - </w:t>
      </w:r>
      <w:r>
        <w:t xml:space="preserve">to</w:t>
      </w:r>
      <w:r>
        <w:t xml:space="preserve"> Judiciary (S)</w:t>
      </w:r>
    </w:p>
    <w:p>
      <w:pPr>
        <w:pStyle w:val="RecordBase"/>
      </w:pPr>
      <w:r>
        <w:t xml:space="preserve">	Mar 13, 2014 -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14, 2014 -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SB182 (BR1174)</w:t>
      </w:r>
      <w:r>
        <w:rPr>
          <w:b/>
        </w:rPr>
        <w:t xml:space="preserve"/>
      </w:r>
      <w:r>
        <w:t xml:space="preserve"> - G. Neal</w:t>
        <w:br/>
      </w:r>
    </w:p>
    <w:p>
      <w:pPr>
        <w:pStyle w:val="RecordBase"/>
      </w:pPr>
      <w:r>
        <w:t xml:space="preserve">	AN ACT relating to economic development.</w:t>
      </w:r>
    </w:p>
    <w:p>
      <w:pPr>
        <w:pStyle w:val="RecordBase"/>
      </w:pPr>
      <w:r>
        <w:t xml:space="preserve">	Amend KRS 154.10-050 to provide gender neutral language.</w:t>
        <w:br/>
      </w:r>
    </w:p>
    <w:p>
      <w:pPr>
        <w:pStyle w:val="RecordBase"/>
      </w:pPr>
      <w:r>
        <w:t xml:space="preserve">	Mar 04, 2014 - </w:t>
      </w:r>
      <w:r>
        <w:t xml:space="preserve">introduced in Senate</w:t>
      </w:r>
    </w:p>
    <w:p>
      <w:pPr>
        <w:pStyle w:val="RecordBase"/>
      </w:pPr>
      <w:r>
        <w:t xml:space="preserve">	Mar 06, 2014 - </w:t>
      </w:r>
      <w:r>
        <w:t xml:space="preserve">to</w:t>
      </w:r>
      <w:r>
        <w:t xml:space="preserve"> Economic Development, Tourism &amp; Labor (S)</w:t>
        <w:br/>
      </w:r>
    </w:p>
    <w:p>
      <w:pPr>
        <w:pStyle w:val="RecordBase"/>
      </w:pPr>
      <w:r>
        <w:rPr>
          <w:b/>
        </w:rPr>
        <w:t xml:space="preserve">SB183 (BR1891)</w:t>
      </w:r>
      <w:r>
        <w:rPr>
          <w:b/>
        </w:rPr>
        <w:t xml:space="preserve"/>
      </w:r>
      <w:r>
        <w:t xml:space="preserve"> - R. Webb</w:t>
        <w:br/>
      </w:r>
    </w:p>
    <w:p>
      <w:pPr>
        <w:pStyle w:val="RecordBase"/>
      </w:pPr>
      <w:r>
        <w:t xml:space="preserve">	AN ACT relating to motor vehicles sales.</w:t>
      </w:r>
    </w:p>
    <w:p>
      <w:pPr>
        <w:pStyle w:val="RecordBase"/>
      </w:pPr>
      <w:r>
        <w:t xml:space="preserve">	Create new sections of KRS Chapter 190 to define a motor vehicle event data recorder and motor vehicle owner; require disclosure that a motor vehicle is equipped with an event data recorder; establish provisions for retrieval of data recorded by the device; prohibit an insurer or lessor from requiring an owner to release data as part of payment for a claim or as a condition of a lease; amend KRS 190.990 to establish a fine of $500 for failure to disclose the presence of the event data recorder or for improper release of information recorded by the equipment.</w:t>
        <w:br/>
      </w:r>
    </w:p>
    <w:p>
      <w:pPr>
        <w:pStyle w:val="RecordBase"/>
      </w:pPr>
      <w:r>
        <w:t xml:space="preserve">	Mar 04, 2014 - </w:t>
      </w:r>
      <w:r>
        <w:t xml:space="preserve">introduced in Senate</w:t>
      </w:r>
    </w:p>
    <w:p>
      <w:pPr>
        <w:pStyle w:val="RecordBase"/>
      </w:pPr>
      <w:r>
        <w:t xml:space="preserve">	Mar 06, 2014 - </w:t>
      </w:r>
      <w:r>
        <w:t xml:space="preserve">to</w:t>
      </w:r>
      <w:r>
        <w:t xml:space="preserve"> Transportation (S)</w:t>
        <w:br/>
      </w:r>
    </w:p>
    <w:p>
      <w:pPr>
        <w:pStyle w:val="RecordBase"/>
      </w:pPr>
      <w:r>
        <w:rPr>
          <w:b/>
        </w:rPr>
        <w:t xml:space="preserve">SB184 (BR920)</w:t>
      </w:r>
      <w:r>
        <w:rPr>
          <w:b/>
        </w:rPr>
        <w:t xml:space="preserve">/LM</w:t>
      </w:r>
      <w:r>
        <w:t xml:space="preserve"> - M. McGarvey</w:t>
      </w:r>
      <w:r>
        <w:t xml:space="preserve">, J. Denton</w:t>
        <w:br/>
      </w:r>
    </w:p>
    <w:p>
      <w:pPr>
        <w:pStyle w:val="RecordBase"/>
      </w:pPr>
      <w:r>
        <w:t xml:space="preserve">	AN ACT relating to human trafficking.</w:t>
      </w:r>
    </w:p>
    <w:p>
      <w:pPr>
        <w:pStyle w:val="RecordBase"/>
      </w:pPr>
      <w:r>
        <w:t xml:space="preserve">	Create new sections of KRS Chapter 529 to allow expungement of non-violent offenses resulting from being a victim of human trafficking and to create an affirmative defense for human trafficking victims.</w:t>
        <w:br/>
      </w:r>
    </w:p>
    <w:p>
      <w:pPr>
        <w:pStyle w:val="RecordBase"/>
      </w:pPr>
      <w:r>
        <w:t xml:space="preserve">	Mar 04, 2014 - </w:t>
      </w:r>
      <w:r>
        <w:t xml:space="preserve">introduced in Senate</w:t>
      </w:r>
    </w:p>
    <w:p>
      <w:pPr>
        <w:pStyle w:val="RecordBase"/>
      </w:pPr>
      <w:r>
        <w:t xml:space="preserve">	Mar 06, 2014 - </w:t>
      </w:r>
      <w:r>
        <w:t xml:space="preserve">to</w:t>
      </w:r>
      <w:r>
        <w:t xml:space="preserve"> Judiciary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posted for passage in the Regular Orders of the Day for Thursday, March 20, 2014</w:t>
      </w:r>
    </w:p>
    <w:p>
      <w:pPr>
        <w:pStyle w:val="RecordBase"/>
      </w:pPr>
      <w:r>
        <w:t xml:space="preserve">	Mar 20, 2014 - </w:t>
      </w:r>
      <w:r>
        <w:t xml:space="preserve">3rd reading, passed 38-0</w:t>
      </w:r>
    </w:p>
    <w:p>
      <w:pPr>
        <w:pStyle w:val="RecordBase"/>
      </w:pPr>
      <w:r>
        <w:t xml:space="preserve">	Mar 21, 2014 - </w:t>
      </w:r>
      <w:r>
        <w:t xml:space="preserve">received in House</w:t>
      </w:r>
    </w:p>
    <w:p>
      <w:pPr>
        <w:pStyle w:val="RecordBase"/>
      </w:pPr>
      <w:r>
        <w:t xml:space="preserve">	Mar 24, 2014 -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25, 2014 - </w:t>
      </w:r>
      <w:r>
        <w:t xml:space="preserve">reported favorably, 2nd reading, to Rules</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26, 2014 - </w:t>
      </w:r>
      <w:r>
        <w:t xml:space="preserve">taken from the Consent Orders of the Day, placed in the Regular Orders of the Day</w:t>
      </w:r>
    </w:p>
    <w:p>
      <w:pPr>
        <w:pStyle w:val="RecordBase"/>
      </w:pPr>
      <w:r>
        <w:t xml:space="preserve">	Mar 27, 2014 - </w:t>
      </w:r>
      <w:r>
        <w:t xml:space="preserve">3rd reading, passed 98-0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70)</w:t>
        <w:br/>
      </w:r>
    </w:p>
    <w:p>
      <w:pPr>
        <w:pStyle w:val="RecordBase"/>
      </w:pPr>
      <w:r>
        <w:rPr>
          <w:b/>
        </w:rPr>
        <w:t xml:space="preserve">SB185 (BR305)</w:t>
      </w:r>
      <w:r>
        <w:rPr>
          <w:b/>
        </w:rPr>
        <w:t xml:space="preserve">/FN/HM</w:t>
      </w:r>
      <w:r>
        <w:t xml:space="preserve"> - C. Gibson</w:t>
        <w:br/>
      </w:r>
    </w:p>
    <w:p>
      <w:pPr>
        <w:pStyle w:val="RecordBase"/>
      </w:pPr>
      <w:r>
        <w:t xml:space="preserve">	AN ACT relating to medical coverage.</w:t>
      </w:r>
    </w:p>
    <w:p>
      <w:pPr>
        <w:pStyle w:val="RecordBase"/>
      </w:pPr>
      <w:r>
        <w:t xml:space="preserve">	Amend KRS 304.17A-254 to establish a policy governing the procedures for an insurer changing an existing agreement with a provider; amend KRS 304.17A-545 to establish a policy governing he procedures for a Managed Care Organization changing an existing agreement with a provider.</w:t>
        <w:br/>
      </w:r>
    </w:p>
    <w:p>
      <w:pPr>
        <w:pStyle w:val="RecordBase"/>
      </w:pPr>
      <w:r>
        <w:t xml:space="preserve">	Mar 05, 2014 - </w:t>
      </w:r>
      <w:r>
        <w:t xml:space="preserve">introduced in Senate</w:t>
      </w:r>
    </w:p>
    <w:p>
      <w:pPr>
        <w:pStyle w:val="RecordBase"/>
      </w:pPr>
      <w:r>
        <w:t xml:space="preserve">	Mar 07, 2014 - </w:t>
      </w:r>
      <w:r>
        <w:t xml:space="preserve">to</w:t>
      </w:r>
      <w:r>
        <w:t xml:space="preserve"> Banking &amp; Insurance (S)</w:t>
        <w:br/>
      </w:r>
    </w:p>
    <w:p>
      <w:pPr>
        <w:pStyle w:val="RecordBase"/>
      </w:pPr>
      <w:r>
        <w:rPr>
          <w:b/>
        </w:rPr>
        <w:t xml:space="preserve">SB186 (BR1707)</w:t>
      </w:r>
      <w:r>
        <w:rPr>
          <w:b/>
        </w:rPr>
        <w:t xml:space="preserve"/>
      </w:r>
      <w:r>
        <w:t xml:space="preserve"> - E. Harris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Mar 05, 2014 - </w:t>
      </w:r>
      <w:r>
        <w:t xml:space="preserve">introduced in Senate</w:t>
      </w:r>
    </w:p>
    <w:p>
      <w:pPr>
        <w:pStyle w:val="RecordBase"/>
      </w:pPr>
      <w:r>
        <w:t xml:space="preserve">	Mar 07, 2014 - </w:t>
      </w:r>
      <w:r>
        <w:t xml:space="preserve">to</w:t>
      </w:r>
      <w:r>
        <w:t xml:space="preserve"> Transportation (S)</w:t>
        <w:br/>
      </w:r>
    </w:p>
    <w:p>
      <w:pPr>
        <w:pStyle w:val="RecordBase"/>
      </w:pPr>
      <w:r>
        <w:rPr>
          <w:b/>
        </w:rPr>
        <w:t xml:space="preserve">SB187 (BR1830)</w:t>
      </w:r>
      <w:r>
        <w:rPr>
          <w:b/>
        </w:rPr>
        <w:t xml:space="preserve">/LM</w:t>
      </w:r>
      <w:r>
        <w:t xml:space="preserve"> - W. Westerfield</w:t>
      </w:r>
      <w:r>
        <w:t xml:space="preserve">, C. Girdler</w:t>
      </w:r>
      <w:r>
        <w:t xml:space="preserve">, W. Blevins Jr.</w:t>
      </w:r>
      <w:r>
        <w:t xml:space="preserve">, J. Bowen</w:t>
      </w:r>
      <w:r>
        <w:t xml:space="preserve">, J. Carpenter</w:t>
      </w:r>
      <w:r>
        <w:t xml:space="preserve">, J. Carroll</w:t>
      </w:r>
      <w:r>
        <w:t xml:space="preserve">, C. Gibson</w:t>
      </w:r>
      <w:r>
        <w:t xml:space="preserve">, S. Gregory</w:t>
      </w:r>
      <w:r>
        <w:t xml:space="preserve">, D. Harper Angel</w:t>
      </w:r>
      <w:r>
        <w:t xml:space="preserve">, S. Humphries</w:t>
      </w:r>
      <w:r>
        <w:t xml:space="preserve">, C. McDaniel</w:t>
      </w:r>
      <w:r>
        <w:t xml:space="preserve">, D. Parrett</w:t>
      </w:r>
      <w:r>
        <w:t xml:space="preserve">, J. Rhoads</w:t>
      </w:r>
      <w:r>
        <w:t xml:space="preserve">, D. Ridley</w:t>
      </w:r>
      <w:r>
        <w:t xml:space="preserve">, A. Robinson</w:t>
        <w:br/>
      </w:r>
    </w:p>
    <w:p>
      <w:pPr>
        <w:pStyle w:val="RecordBase"/>
      </w:pPr>
      <w:r>
        <w:t xml:space="preserve">	AN ACT relating to court costs.</w:t>
      </w:r>
    </w:p>
    <w:p>
      <w:pPr>
        <w:pStyle w:val="RecordBase"/>
      </w:pPr>
      <w:r>
        <w:t xml:space="preserve">	Amend KRS 186.574 to clarify that the $25 fee paid to the AOC by attendees of a traffic school operated by a county attorney is in lieu of court costs and that no other court costs or fees shall be charged to participants in those programs.</w:t>
        <w:br/>
      </w:r>
    </w:p>
    <w:p>
      <w:pPr>
        <w:pStyle w:val="RecordBase"/>
      </w:pPr>
      <w:r>
        <w:t xml:space="preserve">	Mar 05, 2014 - </w:t>
      </w:r>
      <w:r>
        <w:t xml:space="preserve">introduced in Senate</w:t>
      </w:r>
    </w:p>
    <w:p>
      <w:pPr>
        <w:pStyle w:val="RecordBase"/>
      </w:pPr>
      <w:r>
        <w:t xml:space="preserve">	Mar 07, 2014 - </w:t>
      </w:r>
      <w:r>
        <w:t xml:space="preserve">to</w:t>
      </w:r>
      <w:r>
        <w:t xml:space="preserve"> Judiciary (S)</w:t>
      </w:r>
    </w:p>
    <w:p>
      <w:pPr>
        <w:pStyle w:val="RecordBase"/>
      </w:pPr>
      <w:r>
        <w:t xml:space="preserve">	Mar 11, 2014 -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12, 2014 -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13, 2014 - </w:t>
      </w:r>
      <w:r>
        <w:t xml:space="preserve">reported favorably, to Rules</w:t>
      </w:r>
      <w:r>
        <w:t xml:space="preserve">; </w:t>
      </w:r>
      <w:r>
        <w:t xml:space="preserve">posted for passage in the Regular Orders of the Day for Thursday, March 13, 2014</w:t>
      </w:r>
      <w:r>
        <w:t xml:space="preserve">; </w:t>
      </w:r>
      <w:r>
        <w:t xml:space="preserve">3rd reading, passed 35-1-1</w:t>
      </w:r>
      <w:r>
        <w:t xml:space="preserve">; </w:t>
      </w:r>
      <w:r>
        <w:t xml:space="preserve">received in House</w:t>
      </w:r>
    </w:p>
    <w:p>
      <w:pPr>
        <w:pStyle w:val="RecordBase"/>
      </w:pPr>
      <w:r>
        <w:t xml:space="preserve">	Mar 17, 2014 - </w:t>
      </w:r>
      <w:r>
        <w:t xml:space="preserve">to</w:t>
      </w:r>
      <w:r>
        <w:t xml:space="preserve"> Judiciary (H)</w:t>
      </w:r>
    </w:p>
    <w:p>
      <w:pPr>
        <w:pStyle w:val="RecordBase"/>
      </w:pPr>
      <w:r>
        <w:t xml:space="preserve">	Mar 24, 2014 -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25, 2014 -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SB188 (BR1828)</w:t>
      </w:r>
      <w:r>
        <w:rPr>
          <w:b/>
        </w:rPr>
        <w:t xml:space="preserve"/>
      </w:r>
      <w:r>
        <w:t xml:space="preserve"> - W. Westerfield</w:t>
        <w:br/>
      </w:r>
    </w:p>
    <w:p>
      <w:pPr>
        <w:pStyle w:val="RecordBase"/>
      </w:pPr>
      <w:r>
        <w:t xml:space="preserve">	AN ACT relating to electricians.</w:t>
      </w:r>
    </w:p>
    <w:p>
      <w:pPr>
        <w:pStyle w:val="RecordBase"/>
      </w:pPr>
      <w:r>
        <w:t xml:space="preserve">	Create a new section of KRS Chapter 227A to establish an alternative examination for licensure as an electrician; direct the Department of Housing, Buildings and Construction to conduct the examination at KCTCS locations; forbid the department from authorizing an outside entity to develop, update, or administer the examination; require applicants to attend an electrical education class to be offered on the same day prior to the examination; open the class to individuals who are not sitting for the examination; set a fee of $50 for the class and $50 for the examination; direct the department to promulgate an administrative regulation to administer and regulate the class and the examination; amend KRS 227A.060 to require the department to accept the alternative examination toward electrician licensure.</w:t>
        <w:br/>
      </w:r>
    </w:p>
    <w:p>
      <w:pPr>
        <w:pStyle w:val="RecordBase"/>
      </w:pPr>
      <w:r>
        <w:t xml:space="preserve">	Mar 05, 2014 - </w:t>
      </w:r>
      <w:r>
        <w:t xml:space="preserve">introduced in Senate</w:t>
      </w:r>
    </w:p>
    <w:p>
      <w:pPr>
        <w:pStyle w:val="RecordBase"/>
      </w:pPr>
      <w:r>
        <w:t xml:space="preserve">	Mar 07, 2014 - </w:t>
      </w:r>
      <w:r>
        <w:t xml:space="preserve">to</w:t>
      </w:r>
      <w:r>
        <w:t xml:space="preserve"> Licensing, Occupations, &amp; Administrative Regulations (S)</w:t>
        <w:br/>
      </w:r>
    </w:p>
    <w:p>
      <w:pPr>
        <w:pStyle w:val="RecordBase"/>
      </w:pPr>
      <w:r>
        <w:rPr>
          <w:b/>
        </w:rPr>
        <w:t xml:space="preserve">SB189 (BR1734)</w:t>
      </w:r>
      <w:r>
        <w:rPr>
          <w:b/>
        </w:rPr>
        <w:t xml:space="preserve"/>
      </w:r>
      <w:r>
        <w:t xml:space="preserve"> - W. Westerfield</w:t>
        <w:br/>
      </w:r>
    </w:p>
    <w:p>
      <w:pPr>
        <w:pStyle w:val="RecordBase"/>
      </w:pPr>
      <w:r>
        <w:t xml:space="preserve">	AN ACT relating to government contracts.</w:t>
      </w:r>
    </w:p>
    <w:p>
      <w:pPr>
        <w:pStyle w:val="RecordBase"/>
      </w:pPr>
      <w:r>
        <w:t xml:space="preserve">	Create a new section of KRS 45A.690 to 45A.725 that establishes standards and rules for contingency fee personal service contracts for legal services; require the Attorney General to make written findings of the need for a contingency fee contract; set limits on the amount of the contingency fee, require the Finance and Administration Cabinet to post information regarding the contract on its Web site; require the contractor to maintain certain records; require the Finance and Administration Cabinet and the Attorney General to submit a report on all contingency fee contracts to the Government Contract Review Committee by September 1 of each year; amend KRS 45A.695 to require the Attorney General to participate in discussions with contingency fee offerors to determine their qualifications; require the Attorney General to of contingency fee personal service contract for legal services before the contract may be awarded.</w:t>
        <w:br/>
      </w:r>
    </w:p>
    <w:p>
      <w:pPr>
        <w:pStyle w:val="RecordBaseCenter"/>
      </w:pPr>
      <w:r>
        <w:rPr>
          <w:b/>
        </w:rPr>
        <w:t xml:space="preserve">SB189 - AMENDMENTS</w:t>
      </w:r>
    </w:p>
    <w:p>
      <w:pPr>
        <w:pStyle w:val="RecordBase"/>
      </w:pPr>
      <w:r>
        <w:t xml:space="preserve">SFA1</w:t>
      </w:r>
      <w:r>
        <w:t xml:space="preserve">(W. Westerfield)</w:t>
      </w:r>
      <w:r>
        <w:t xml:space="preserve"> - </w:t>
      </w:r>
      <w:r>
        <w:t xml:space="preserve">	Retain original provisions, except amend limits on contingency fees to specify that contingency fees shall not be based on criminal penalties.</w:t>
        <w:br/>
      </w:r>
    </w:p>
    <w:p>
      <w:pPr>
        <w:pStyle w:val="RecordBase"/>
      </w:pPr>
      <w:r>
        <w:t xml:space="preserve">	Mar 05, 2014 - </w:t>
      </w:r>
      <w:r>
        <w:t xml:space="preserve">introduced in Senate</w:t>
      </w:r>
    </w:p>
    <w:p>
      <w:pPr>
        <w:pStyle w:val="RecordBase"/>
      </w:pPr>
      <w:r>
        <w:t xml:space="preserve">	Mar 07, 2014 - </w:t>
      </w:r>
      <w:r>
        <w:t xml:space="preserve">to</w:t>
      </w:r>
      <w:r>
        <w:t xml:space="preserve"> Judiciary (S)</w:t>
      </w:r>
    </w:p>
    <w:p>
      <w:pPr>
        <w:pStyle w:val="RecordBase"/>
      </w:pPr>
      <w:r>
        <w:t xml:space="preserve">	Mar 13, 2014 -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14, 2014 -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20, 2014 - </w:t>
      </w:r>
      <w:r>
        <w:t xml:space="preserve">reported favorably, to Rules</w:t>
      </w:r>
      <w:r>
        <w:t xml:space="preserve">; </w:t>
      </w:r>
      <w:r>
        <w:t xml:space="preserve">posted for passage in the Regular Orders of the Day for Friday, March 21, 2014</w:t>
      </w:r>
      <w:r>
        <w:t xml:space="preserve">; </w:t>
      </w:r>
      <w:r>
        <w:t xml:space="preserve">floor amendment (1) filed</w:t>
      </w:r>
      <w:r>
        <w:t xml:space="preserve"> </w:t>
      </w:r>
    </w:p>
    <w:p>
      <w:pPr>
        <w:pStyle w:val="RecordBase"/>
      </w:pPr>
      <w:r>
        <w:t xml:space="preserve">	Mar 21, 2014 - </w:t>
      </w:r>
      <w:r>
        <w:t xml:space="preserve">3rd reading, passed 23-12 with floor amendment (1)</w:t>
      </w:r>
      <w:r>
        <w:t xml:space="preserve"> </w:t>
      </w:r>
    </w:p>
    <w:p>
      <w:pPr>
        <w:pStyle w:val="RecordBase"/>
      </w:pPr>
      <w:r>
        <w:t xml:space="preserve">	Mar 24, 2014 -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25, 2014 - </w:t>
      </w:r>
      <w:r>
        <w:t xml:space="preserve">to</w:t>
      </w:r>
      <w:r>
        <w:t xml:space="preserve"> State Government (H)</w:t>
      </w:r>
      <w:r>
        <w:t xml:space="preserve">; </w:t>
      </w:r>
      <w:r>
        <w:t xml:space="preserve">taken from</w:t>
      </w:r>
      <w:r>
        <w:t xml:space="preserve"> State Government (H)</w:t>
      </w:r>
      <w:r>
        <w:t xml:space="preserve">; </w:t>
      </w:r>
      <w:r>
        <w:t xml:space="preserve">2nd reading</w:t>
      </w:r>
      <w:r>
        <w:t xml:space="preserve">; </w:t>
      </w:r>
      <w:r>
        <w:t xml:space="preserve">returned to</w:t>
      </w:r>
      <w:r>
        <w:t xml:space="preserve"> State Government (H)</w:t>
        <w:br/>
      </w:r>
    </w:p>
    <w:p>
      <w:pPr>
        <w:pStyle w:val="RecordBase"/>
      </w:pPr>
      <w:r>
        <w:rPr>
          <w:b/>
        </w:rPr>
        <w:t xml:space="preserve">SB190 (BR1814)</w:t>
      </w:r>
      <w:r>
        <w:rPr>
          <w:b/>
        </w:rPr>
        <w:t xml:space="preserve"/>
      </w:r>
      <w:r>
        <w:t xml:space="preserve"> - W. Westerfield</w:t>
        <w:br/>
      </w:r>
    </w:p>
    <w:p>
      <w:pPr>
        <w:pStyle w:val="RecordBase"/>
      </w:pPr>
      <w:r>
        <w:t xml:space="preserve">	AN ACT relating to child support.</w:t>
      </w:r>
    </w:p>
    <w:p>
      <w:pPr>
        <w:pStyle w:val="RecordBase"/>
      </w:pPr>
      <w:r>
        <w:t xml:space="preserve">	Create a new section of KRS Chapter 403 to establish conditions for adjusting the presumptive child support award under the child support guidelines table on the basis of a shared parenting order for physical custody of a child; exempt children receiving public assistance; amend KRS 403.212 to establish new amounts in the child support guidelines table and delete the old amounts.</w:t>
        <w:br/>
      </w:r>
    </w:p>
    <w:p>
      <w:pPr>
        <w:pStyle w:val="RecordBase"/>
      </w:pPr>
      <w:r>
        <w:t xml:space="preserve">	Mar 05, 2014 - </w:t>
      </w:r>
      <w:r>
        <w:t xml:space="preserve">introduced in Senate</w:t>
      </w:r>
    </w:p>
    <w:p>
      <w:pPr>
        <w:pStyle w:val="RecordBase"/>
      </w:pPr>
      <w:r>
        <w:t xml:space="preserve">	Mar 07, 2014 - </w:t>
      </w:r>
      <w:r>
        <w:t xml:space="preserve">to</w:t>
      </w:r>
      <w:r>
        <w:t xml:space="preserve"> Judiciary (S)</w:t>
        <w:br/>
      </w:r>
    </w:p>
    <w:p>
      <w:pPr>
        <w:pStyle w:val="RecordBase"/>
      </w:pPr>
      <w:r>
        <w:rPr>
          <w:b/>
        </w:rPr>
        <w:t xml:space="preserve">SB191 (BR1375)</w:t>
      </w:r>
      <w:r>
        <w:rPr>
          <w:b/>
        </w:rPr>
        <w:t xml:space="preserve"/>
      </w:r>
      <w:r>
        <w:t xml:space="preserve"> - J. Denton</w:t>
        <w:br/>
      </w:r>
    </w:p>
    <w:p>
      <w:pPr>
        <w:pStyle w:val="RecordBase"/>
      </w:pPr>
      <w:r>
        <w:t xml:space="preserve">	AN ACT relating to foster care.</w:t>
      </w:r>
    </w:p>
    <w:p>
      <w:pPr>
        <w:pStyle w:val="RecordBase"/>
      </w:pPr>
      <w:r>
        <w:t xml:space="preserve">	Amend KRS 620.180 to establish that the Cabinet for Health and Family Services shall promulgate administrative regulations to provide that one Medicaid managed care organization shall provide medical care to foster children.</w:t>
        <w:br/>
      </w:r>
    </w:p>
    <w:p>
      <w:pPr>
        <w:pStyle w:val="RecordBase"/>
      </w:pPr>
      <w:r>
        <w:t xml:space="preserve">	Mar 05, 2014 - </w:t>
      </w:r>
      <w:r>
        <w:t xml:space="preserve">introduced in Senate</w:t>
      </w:r>
    </w:p>
    <w:p>
      <w:pPr>
        <w:pStyle w:val="RecordBase"/>
      </w:pPr>
      <w:r>
        <w:t xml:space="preserve">	Mar 07, 2014 - </w:t>
      </w:r>
      <w:r>
        <w:t xml:space="preserve">to</w:t>
      </w:r>
      <w:r>
        <w:t xml:space="preserve"> Health &amp; Welfare (S)</w:t>
        <w:br/>
      </w:r>
    </w:p>
    <w:p>
      <w:pPr>
        <w:pStyle w:val="RecordBase"/>
      </w:pPr>
      <w:r>
        <w:rPr>
          <w:b/>
        </w:rPr>
        <w:t xml:space="preserve">SB192 (BR1818)</w:t>
      </w:r>
      <w:r>
        <w:rPr>
          <w:b/>
        </w:rPr>
        <w:t xml:space="preserve"/>
      </w:r>
      <w:r>
        <w:t xml:space="preserve"> - R. Palmer II</w:t>
        <w:br/>
      </w:r>
    </w:p>
    <w:p>
      <w:pPr>
        <w:pStyle w:val="RecordBase"/>
      </w:pPr>
      <w:r>
        <w:t xml:space="preserve">	AN ACT relating to special law enforcement officers.</w:t>
      </w:r>
    </w:p>
    <w:p>
      <w:pPr>
        <w:pStyle w:val="RecordBase"/>
      </w:pPr>
      <w:r>
        <w:t xml:space="preserve">	Amend KRS 15.420 to include special law enforcement officers employed by school districts in the definition of "police officer"; amend KRS 16.220 to make special law enforcement officers employed by school districts eligible for certain Kentucky Office of Homeland Security grants.</w:t>
        <w:br/>
      </w:r>
    </w:p>
    <w:p>
      <w:pPr>
        <w:pStyle w:val="RecordBaseCenter"/>
      </w:pPr>
      <w:r>
        <w:rPr>
          <w:b/>
        </w:rPr>
        <w:t xml:space="preserve">SB192 - AMENDMENTS</w:t>
      </w:r>
    </w:p>
    <w:p>
      <w:pPr>
        <w:pStyle w:val="RecordBase"/>
      </w:pPr>
      <w:r>
        <w:t xml:space="preserve">SCS1</w:t>
      </w:r>
      <w:r>
        <w:t xml:space="preserve"> - </w:t>
      </w:r>
      <w:r>
        <w:t xml:space="preserve">	Amend KRS 16.220 to make special law enforcement officers employed by school districts eligible for certain Kentucky office of Homeland Security grants.</w:t>
      </w:r>
    </w:p>
    <w:p>
      <w:pPr>
        <w:pStyle w:val="RecordBase"/>
      </w:pPr>
      <w:r>
        <w:t xml:space="preserve">HFA1</w:t>
      </w:r>
      <w:r>
        <w:t xml:space="preserve">(D. Floyd)</w:t>
      </w:r>
      <w:r>
        <w:t xml:space="preserve"> - </w:t>
      </w:r>
      <w:r>
        <w:t xml:space="preserve">	Amend KRS 278.502 to allow eminent domain to be used only in cases where the condemnor is a utility regulated by the Public Service Commission or is a city utility as authorized in KRS 96.547.</w:t>
      </w:r>
    </w:p>
    <w:p>
      <w:pPr>
        <w:pStyle w:val="RecordBase"/>
      </w:pPr>
      <w:r>
        <w:t xml:space="preserve">HFA2</w:t>
      </w:r>
      <w:r>
        <w:t xml:space="preserve">(D. Floyd)</w:t>
      </w:r>
      <w:r>
        <w:t xml:space="preserve"> - </w:t>
      </w:r>
      <w:r>
        <w:t xml:space="preserve">	Make title amendment.</w:t>
        <w:br/>
      </w:r>
    </w:p>
    <w:p>
      <w:pPr>
        <w:pStyle w:val="RecordBase"/>
      </w:pPr>
      <w:r>
        <w:t xml:space="preserve">	Mar 05, 2014 - </w:t>
      </w:r>
      <w:r>
        <w:t xml:space="preserve">introduced in Senate</w:t>
      </w:r>
    </w:p>
    <w:p>
      <w:pPr>
        <w:pStyle w:val="RecordBase"/>
      </w:pPr>
      <w:r>
        <w:t xml:space="preserve">	Mar 07, 2014 - </w:t>
      </w:r>
      <w:r>
        <w:t xml:space="preserve">to</w:t>
      </w:r>
      <w:r>
        <w:t xml:space="preserve"> Veterans, Military Affairs, &amp; Public Protection (S)</w:t>
      </w:r>
    </w:p>
    <w:p>
      <w:pPr>
        <w:pStyle w:val="RecordBase"/>
      </w:pPr>
      <w:r>
        <w:t xml:space="preserve">	Mar 13, 2014 - </w:t>
      </w:r>
      <w:r>
        <w:t xml:space="preserve">reported favorably, 1st reading, to Consent Calendar with Committee Substitute</w:t>
      </w:r>
      <w:r>
        <w:t xml:space="preserve"> </w:t>
      </w:r>
    </w:p>
    <w:p>
      <w:pPr>
        <w:pStyle w:val="RecordBase"/>
      </w:pPr>
      <w:r>
        <w:t xml:space="preserve">	Mar 14, 2014 - </w:t>
      </w:r>
      <w:r>
        <w:t xml:space="preserve">2nd reading, to Rules</w:t>
      </w:r>
    </w:p>
    <w:p>
      <w:pPr>
        <w:pStyle w:val="RecordBase"/>
      </w:pPr>
      <w:r>
        <w:t xml:space="preserve">	Mar 17, 2014 - </w:t>
      </w:r>
      <w:r>
        <w:t xml:space="preserve">posted for passage in the Consent Orders of the Day for Tuesday, March 18, 2014</w:t>
      </w:r>
    </w:p>
    <w:p>
      <w:pPr>
        <w:pStyle w:val="RecordBase"/>
      </w:pPr>
      <w:r>
        <w:t xml:space="preserve">	Mar 18, 2014 - </w:t>
      </w:r>
      <w:r>
        <w:t xml:space="preserve">3rd reading, passed 38-0 with Committee Substitute</w:t>
      </w:r>
      <w:r>
        <w:t xml:space="preserve"> </w:t>
      </w:r>
    </w:p>
    <w:p>
      <w:pPr>
        <w:pStyle w:val="RecordBase"/>
      </w:pPr>
      <w:r>
        <w:t xml:space="preserve">	Mar 19, 2014 - </w:t>
      </w:r>
      <w:r>
        <w:t xml:space="preserve">received in House</w:t>
      </w:r>
    </w:p>
    <w:p>
      <w:pPr>
        <w:pStyle w:val="RecordBase"/>
      </w:pPr>
      <w:r>
        <w:t xml:space="preserve">	Mar 20, 2014 - </w:t>
      </w:r>
      <w:r>
        <w:t xml:space="preserve">to</w:t>
      </w:r>
      <w:r>
        <w:t xml:space="preserve"> Veterans, Military Affairs, &amp; Public Safety (H)</w:t>
      </w:r>
    </w:p>
    <w:p>
      <w:pPr>
        <w:pStyle w:val="RecordBase"/>
      </w:pPr>
      <w:r>
        <w:t xml:space="preserve">	Mar 24, 2014 - </w:t>
      </w:r>
      <w:r>
        <w:t xml:space="preserve">posted in committee</w:t>
      </w:r>
    </w:p>
    <w:p>
      <w:pPr>
        <w:pStyle w:val="RecordBase"/>
      </w:pPr>
      <w:r>
        <w:t xml:space="preserve">	Mar 26, 2014 - </w:t>
      </w:r>
      <w:r>
        <w:t xml:space="preserve">reported favorably, 1st reading, to Consent Calendar</w:t>
      </w:r>
    </w:p>
    <w:p>
      <w:pPr>
        <w:pStyle w:val="RecordBase"/>
      </w:pPr>
      <w:r>
        <w:t xml:space="preserve">	Mar 27, 2014 - </w:t>
      </w:r>
      <w:r>
        <w:t xml:space="preserve">2nd reading, to Rules</w:t>
      </w:r>
      <w:r>
        <w:t xml:space="preserve">; </w:t>
      </w:r>
      <w:r>
        <w:t xml:space="preserve">taken from Rules</w:t>
      </w:r>
      <w:r>
        <w:t xml:space="preserve">; </w:t>
      </w:r>
      <w:r>
        <w:t xml:space="preserve">posted for passage in the Regular Orders of the Day for Thursday, March 27, 2014</w:t>
      </w:r>
    </w:p>
    <w:p>
      <w:pPr>
        <w:pStyle w:val="RecordBase"/>
      </w:pPr>
      <w:r>
        <w:t xml:space="preserve">	Mar 28, 2014 - </w:t>
      </w:r>
      <w:r>
        <w:t xml:space="preserve">floor amendments (1) and (2-title) filed</w:t>
      </w:r>
      <w:r>
        <w:t xml:space="preserve"> </w:t>
      </w:r>
      <w:r>
        <w:t xml:space="preserve">; </w:t>
      </w:r>
      <w:r>
        <w:t xml:space="preserve">3rd reading, passed 96-0</w:t>
      </w:r>
    </w:p>
    <w:p>
      <w:pPr>
        <w:pStyle w:val="RecordBase"/>
      </w:pPr>
      <w:r>
        <w:t xml:space="preserve">	Mar 31, 2014 -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11, 2014 - </w:t>
      </w:r>
      <w:r>
        <w:t xml:space="preserve">signed by Governor (Acts, ch. 126)</w:t>
        <w:br/>
      </w:r>
    </w:p>
    <w:p>
      <w:pPr>
        <w:pStyle w:val="RecordBase"/>
      </w:pPr>
      <w:r>
        <w:rPr>
          <w:b/>
        </w:rPr>
        <w:t xml:space="preserve">SB193 (BR424)</w:t>
      </w:r>
      <w:r>
        <w:rPr>
          <w:b/>
        </w:rPr>
        <w:t xml:space="preserve"/>
      </w:r>
      <w:r>
        <w:t xml:space="preserve"> - J. Higdon</w:t>
        <w:br/>
      </w:r>
    </w:p>
    <w:p>
      <w:pPr>
        <w:pStyle w:val="RecordBase"/>
      </w:pPr>
      <w:r>
        <w:t xml:space="preserve">	AN ACT relating to school entrance age.</w:t>
      </w:r>
    </w:p>
    <w:p>
      <w:pPr>
        <w:pStyle w:val="RecordBase"/>
      </w:pPr>
      <w:r>
        <w:t xml:space="preserve">	Amend KRS 158.030 to prohibit a school from charging tuition to a student who is allowed to enroll in a primary school program before meeting the age requirement.</w:t>
        <w:br/>
      </w:r>
    </w:p>
    <w:p>
      <w:pPr>
        <w:pStyle w:val="RecordBaseCenter"/>
      </w:pPr>
      <w:r>
        <w:rPr>
          <w:b/>
        </w:rPr>
        <w:t xml:space="preserve">SB193 - AMENDMENTS</w:t>
      </w:r>
    </w:p>
    <w:p>
      <w:pPr>
        <w:pStyle w:val="RecordBase"/>
      </w:pPr>
      <w:r>
        <w:t xml:space="preserve">SCS1</w:t>
      </w:r>
      <w:r>
        <w:t xml:space="preserve"> - </w:t>
      </w:r>
      <w:r>
        <w:t xml:space="preserve">	Amend KRS 158.030 to ensure tuition charged to a student who is allowed to enroll in a primary school program before meeting the age requirement is the same as the tuition charged to a student who meets the age requirement; clarify that students enrolled before meeting the age requirement are required to be included in the school's average daily attendance for purposes of SEEK funding.</w:t>
        <w:br/>
      </w:r>
    </w:p>
    <w:p>
      <w:pPr>
        <w:pStyle w:val="RecordBase"/>
      </w:pPr>
      <w:r>
        <w:t xml:space="preserve">	Mar 05, 2014 - </w:t>
      </w:r>
      <w:r>
        <w:t xml:space="preserve">introduced in Senate</w:t>
      </w:r>
    </w:p>
    <w:p>
      <w:pPr>
        <w:pStyle w:val="RecordBase"/>
      </w:pPr>
      <w:r>
        <w:t xml:space="preserve">	Mar 07, 2014 - </w:t>
      </w:r>
      <w:r>
        <w:t xml:space="preserve">to</w:t>
      </w:r>
      <w:r>
        <w:t xml:space="preserve"> Education (S)</w:t>
      </w:r>
    </w:p>
    <w:p>
      <w:pPr>
        <w:pStyle w:val="RecordBase"/>
      </w:pPr>
      <w:r>
        <w:t xml:space="preserve">	Mar 13, 2014 - </w:t>
      </w:r>
      <w:r>
        <w:t xml:space="preserve">reported favorably, 1st reading, to Consent Calendar with Committee Substitute</w:t>
      </w:r>
      <w:r>
        <w:t xml:space="preserve"> </w:t>
      </w:r>
    </w:p>
    <w:p>
      <w:pPr>
        <w:pStyle w:val="RecordBase"/>
      </w:pPr>
      <w:r>
        <w:t xml:space="preserve">	Mar 14, 2014 - </w:t>
      </w:r>
      <w:r>
        <w:t xml:space="preserve">2nd reading, to Rules</w:t>
      </w:r>
    </w:p>
    <w:p>
      <w:pPr>
        <w:pStyle w:val="RecordBase"/>
      </w:pPr>
      <w:r>
        <w:t xml:space="preserve">	Mar 17, 2014 - </w:t>
      </w:r>
      <w:r>
        <w:t xml:space="preserve">posted for passage in the Consent Orders of the Day for Tuesday, March 18, 2014</w:t>
      </w:r>
    </w:p>
    <w:p>
      <w:pPr>
        <w:pStyle w:val="RecordBase"/>
      </w:pPr>
      <w:r>
        <w:t xml:space="preserve">	Mar 18, 2014 - </w:t>
      </w:r>
      <w:r>
        <w:t xml:space="preserve">3rd reading, passed 38-0 with Committee Substitute</w:t>
      </w:r>
      <w:r>
        <w:t xml:space="preserve"> </w:t>
      </w:r>
    </w:p>
    <w:p>
      <w:pPr>
        <w:pStyle w:val="RecordBase"/>
      </w:pPr>
      <w:r>
        <w:t xml:space="preserve">	Mar 19, 2014 - </w:t>
      </w:r>
      <w:r>
        <w:t xml:space="preserve">received in House</w:t>
      </w:r>
    </w:p>
    <w:p>
      <w:pPr>
        <w:pStyle w:val="RecordBase"/>
      </w:pPr>
      <w:r>
        <w:t xml:space="preserve">	Mar 20, 2014 - </w:t>
      </w:r>
      <w:r>
        <w:t xml:space="preserve">to</w:t>
      </w:r>
      <w:r>
        <w:t xml:space="preserve"> Education (H)</w:t>
      </w:r>
    </w:p>
    <w:p>
      <w:pPr>
        <w:pStyle w:val="RecordBase"/>
      </w:pPr>
      <w:r>
        <w:t xml:space="preserve">	Mar 24, 2014 -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SB194 (BR1780)</w:t>
      </w:r>
      <w:r>
        <w:rPr>
          <w:b/>
        </w:rPr>
        <w:t xml:space="preserve"/>
      </w:r>
      <w:r>
        <w:t xml:space="preserve"> - E. Harris</w:t>
        <w:br/>
      </w:r>
    </w:p>
    <w:p>
      <w:pPr>
        <w:pStyle w:val="RecordBase"/>
      </w:pPr>
      <w:r>
        <w:t xml:space="preserve">	AN ACT relating to elections.</w:t>
      </w:r>
    </w:p>
    <w:p>
      <w:pPr>
        <w:pStyle w:val="RecordBase"/>
      </w:pPr>
      <w:r>
        <w:t xml:space="preserve">	Amend KRS 242.020 to require petitions for local option elections to contain the legibly printed name and year of birth of the voter; amend KRS 242.030 to require local option elections to be held on the same day as a primary or regular election and to establish filing deadlines for petitions; amend KRS 242.040, 242.1242, 242.1244, 242.125, 242.1292, and 242.1297 to conform.</w:t>
        <w:br/>
      </w:r>
    </w:p>
    <w:p>
      <w:pPr>
        <w:pStyle w:val="RecordBaseCenter"/>
      </w:pPr>
      <w:r>
        <w:rPr>
          <w:b/>
        </w:rPr>
        <w:t xml:space="preserve">SB194 - AMENDMENTS</w:t>
      </w:r>
    </w:p>
    <w:p>
      <w:pPr>
        <w:pStyle w:val="RecordBase"/>
      </w:pPr>
      <w:r>
        <w:t xml:space="preserve">SCS1</w:t>
      </w:r>
      <w:r>
        <w:t xml:space="preserve"> - </w:t>
      </w:r>
      <w:r>
        <w:t xml:space="preserve">	Make technical correction.</w:t>
      </w:r>
    </w:p>
    <w:p>
      <w:pPr>
        <w:pStyle w:val="RecordBase"/>
      </w:pPr>
      <w:r>
        <w:t xml:space="preserve">SFA1</w:t>
      </w:r>
      <w:r>
        <w:t xml:space="preserve">(J. Higdon)</w:t>
      </w:r>
      <w:r>
        <w:t xml:space="preserve"> - </w:t>
      </w:r>
      <w:r>
        <w:t xml:space="preserve">	Retain original provisions; amend KRS 242.060 to specify that the cost of a local option election is borne by the county if the election is held on the same day as a primary or regular election, or the committee or other group primarily responsible for the circulation and filing of the election petition if the election is not held on the same day as a primary or regular election.</w:t>
        <w:br/>
      </w:r>
    </w:p>
    <w:p>
      <w:pPr>
        <w:pStyle w:val="RecordBase"/>
      </w:pPr>
      <w:r>
        <w:t xml:space="preserve">	Mar 05, 2014 - </w:t>
      </w:r>
      <w:r>
        <w:t xml:space="preserve">introduced in Senate</w:t>
      </w:r>
    </w:p>
    <w:p>
      <w:pPr>
        <w:pStyle w:val="RecordBase"/>
      </w:pPr>
      <w:r>
        <w:t xml:space="preserve">	Mar 07, 2014 - </w:t>
      </w:r>
      <w:r>
        <w:t xml:space="preserve">to</w:t>
      </w:r>
      <w:r>
        <w:t xml:space="preserve"> State &amp; Local Government (S)</w:t>
      </w:r>
    </w:p>
    <w:p>
      <w:pPr>
        <w:pStyle w:val="RecordBase"/>
      </w:pPr>
      <w:r>
        <w:t xml:space="preserve">	Mar 12, 2014 - </w:t>
      </w:r>
      <w:r>
        <w:t xml:space="preserve">reported favorably, 1st reading, to Calendar with Committee Substitute</w:t>
      </w:r>
      <w:r>
        <w:t xml:space="preserve"> </w:t>
      </w:r>
    </w:p>
    <w:p>
      <w:pPr>
        <w:pStyle w:val="RecordBase"/>
      </w:pPr>
      <w:r>
        <w:t xml:space="preserve">	Mar 13, 2014 - </w:t>
      </w:r>
      <w:r>
        <w:t xml:space="preserve">2nd reading, to Rules</w:t>
      </w:r>
    </w:p>
    <w:p>
      <w:pPr>
        <w:pStyle w:val="RecordBase"/>
      </w:pPr>
      <w:r>
        <w:t xml:space="preserve">	Mar 14, 2014 - </w:t>
      </w:r>
      <w:r>
        <w:t xml:space="preserve">posted for passage in the Regular Orders of the Day for Monday, March 17, 2014</w:t>
      </w:r>
      <w:r>
        <w:t xml:space="preserve">; </w:t>
      </w:r>
      <w:r>
        <w:t xml:space="preserve">floor amendment (1) filed to Committee Substitute</w:t>
      </w:r>
      <w:r>
        <w:t xml:space="preserve"> </w:t>
      </w:r>
    </w:p>
    <w:p>
      <w:pPr>
        <w:pStyle w:val="RecordBase"/>
      </w:pPr>
      <w:r>
        <w:t xml:space="preserve">	Mar 17, 2014 - </w:t>
      </w:r>
      <w:r>
        <w:t xml:space="preserve">3rd reading, passed 37-1 with Committee Substitute, floor amendment (1)</w:t>
      </w:r>
      <w:r>
        <w:t xml:space="preserve"> </w:t>
      </w:r>
    </w:p>
    <w:p>
      <w:pPr>
        <w:pStyle w:val="RecordBase"/>
      </w:pPr>
      <w:r>
        <w:t xml:space="preserve">	Mar 18, 2014 - </w:t>
      </w:r>
      <w:r>
        <w:t xml:space="preserve">received in House</w:t>
      </w:r>
    </w:p>
    <w:p>
      <w:pPr>
        <w:pStyle w:val="RecordBase"/>
      </w:pPr>
      <w:r>
        <w:t xml:space="preserve">	Mar 19, 2014 - </w:t>
      </w:r>
      <w:r>
        <w:t xml:space="preserve">to</w:t>
      </w:r>
      <w:r>
        <w:t xml:space="preserve"> Licensing &amp; Occupations (H)</w:t>
      </w:r>
    </w:p>
    <w:p>
      <w:pPr>
        <w:pStyle w:val="RecordBase"/>
      </w:pPr>
      <w:r>
        <w:t xml:space="preserve">	Mar 21, 2014 - </w:t>
      </w:r>
      <w:r>
        <w:t xml:space="preserve">posted in committee</w:t>
      </w:r>
    </w:p>
    <w:p>
      <w:pPr>
        <w:pStyle w:val="RecordBase"/>
      </w:pPr>
      <w:r>
        <w:t xml:space="preserve">	Mar 24, 2014 -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br/>
      </w:r>
    </w:p>
    <w:p>
      <w:pPr>
        <w:pStyle w:val="RecordBase"/>
      </w:pPr>
      <w:r>
        <w:rPr>
          <w:b/>
        </w:rPr>
        <w:t xml:space="preserve">SB195 (BR1113)</w:t>
      </w:r>
      <w:r>
        <w:rPr>
          <w:b/>
        </w:rPr>
        <w:t xml:space="preserve">/LM</w:t>
      </w:r>
      <w:r>
        <w:t xml:space="preserve"> - R. Stivers II</w:t>
      </w:r>
      <w:r>
        <w:t xml:space="preserve">, J. Bowen</w:t>
      </w:r>
      <w:r>
        <w:t xml:space="preserve">, J. Carpenter</w:t>
      </w:r>
      <w:r>
        <w:t xml:space="preserve">, J. Denton</w:t>
      </w:r>
      <w:r>
        <w:t xml:space="preserve">, C. Girdler</w:t>
      </w:r>
      <w:r>
        <w:t xml:space="preserve">, D. Givens</w:t>
      </w:r>
      <w:r>
        <w:t xml:space="preserve">, J. Higdon</w:t>
      </w:r>
      <w:r>
        <w:t xml:space="preserve">, P. Hornback</w:t>
      </w:r>
      <w:r>
        <w:t xml:space="preserve">, B. Leeper</w:t>
      </w:r>
      <w:r>
        <w:t xml:space="preserve">, C. McDaniel</w:t>
      </w:r>
      <w:r>
        <w:t xml:space="preserve">, B. Smith</w:t>
        <w:br/>
      </w:r>
    </w:p>
    <w:p>
      <w:pPr>
        <w:pStyle w:val="RecordBase"/>
      </w:pPr>
      <w:r>
        <w:t xml:space="preserve">	AN ACT proposing amendments to the Constitution of Kentucky relating to sessions of the General Assembly.</w:t>
      </w:r>
    </w:p>
    <w:p>
      <w:pPr>
        <w:pStyle w:val="RecordBase"/>
      </w:pPr>
      <w:r>
        <w:t xml:space="preserve">	Propose amendments to Section 36 of the Constitution of Kentucky to limit General Assembly sessions to five days in odd-numbered years and 45 days in even-numbered years, and to allow the General Assembly to call itself back into session for no more than ten additional days during a particular biennium; propose amendments to Section 42 of the Constitution of Kentucky to establish limits on the numbers of days of legislative sessions, and to require the General Assembly to enact general laws relating to compensation of members during periods of recess and between sessions; submit to voters.</w:t>
        <w:br/>
      </w:r>
    </w:p>
    <w:p>
      <w:pPr>
        <w:pStyle w:val="RecordBaseCenter"/>
      </w:pPr>
      <w:r>
        <w:rPr>
          <w:b/>
        </w:rPr>
        <w:t xml:space="preserve">SB195 - AMENDMENTS</w:t>
      </w:r>
    </w:p>
    <w:p>
      <w:pPr>
        <w:pStyle w:val="RecordBase"/>
      </w:pPr>
      <w:r>
        <w:t xml:space="preserve">SCS1/LM</w:t>
      </w:r>
      <w:r>
        <w:t xml:space="preserve"> - </w:t>
      </w:r>
      <w:r>
        <w:t xml:space="preserve">	Retain original provisions, except add language to the proposed amendment of Section 36 to provide that any legislation introduced but not enacted in the odd-numbered-year session shall be carried over into the even-numbered-year session, and that any legislation introduced, or carried over from the odd-numbered-year session, but not enacted in the first part of the two-part even-numbered-year session shall be carried over into the second part of the session; add language to the proposed amendment of Section 42 to specify that the members of the General Assembly shall receive compensation for service during any period in which the General Assembly has called itself back into special session; and include ballot language.</w:t>
      </w:r>
    </w:p>
    <w:p>
      <w:pPr>
        <w:pStyle w:val="RecordBase"/>
      </w:pPr>
      <w:r>
        <w:t xml:space="preserve">SFA1</w:t>
      </w:r>
      <w:r>
        <w:t xml:space="preserve">(M. McGarvey)</w:t>
      </w:r>
      <w:r>
        <w:t xml:space="preserve"> - </w:t>
      </w:r>
      <w:r>
        <w:t xml:space="preserve">	Retain original provisions, except add language to the proposed amendment of Section 36 to provide that the General Assembly may call itself into special session by the majority agreement of the President of the Senate, Speaker of the House of Representatives, minority leader of the Senate, and minority leader of the House of Representatives.</w:t>
      </w:r>
    </w:p>
    <w:p>
      <w:pPr>
        <w:pStyle w:val="RecordBase"/>
      </w:pPr>
      <w:r>
        <w:t xml:space="preserve">SFA2</w:t>
      </w:r>
      <w:r>
        <w:t xml:space="preserve">(R. Palmer II)</w:t>
      </w:r>
      <w:r>
        <w:t xml:space="preserve"> - </w:t>
      </w:r>
      <w:r>
        <w:t xml:space="preserve">	Retain original provisions, except add language to clarify that the ten legislative days for General Assembly called extraordinary sessions can be used for one or more sessions; to clarify that the total number of legislative days for a biennium is not applicable to extraordinary sessions called by the Governor; add a non-codified section to state that the amendments would apply to the biennium beginning on January 1, 2015.</w:t>
        <w:br/>
      </w:r>
    </w:p>
    <w:p>
      <w:pPr>
        <w:pStyle w:val="RecordBase"/>
      </w:pPr>
      <w:r>
        <w:t xml:space="preserve">	Mar 05, 2014 - </w:t>
      </w:r>
      <w:r>
        <w:t xml:space="preserve">introduced in Senate</w:t>
      </w:r>
    </w:p>
    <w:p>
      <w:pPr>
        <w:pStyle w:val="RecordBase"/>
      </w:pPr>
      <w:r>
        <w:t xml:space="preserve">	Mar 07, 2014 - </w:t>
      </w:r>
      <w:r>
        <w:t xml:space="preserve">to</w:t>
      </w:r>
      <w:r>
        <w:t xml:space="preserve"> State &amp; Local Government (S)</w:t>
      </w:r>
    </w:p>
    <w:p>
      <w:pPr>
        <w:pStyle w:val="RecordBase"/>
      </w:pPr>
      <w:r>
        <w:t xml:space="preserve">	Mar 12, 2014 - </w:t>
      </w:r>
      <w:r>
        <w:t xml:space="preserve">reported favorably, 1st reading, to Calendar with Committee Substitute</w:t>
      </w:r>
      <w:r>
        <w:t xml:space="preserve"> </w:t>
      </w:r>
    </w:p>
    <w:p>
      <w:pPr>
        <w:pStyle w:val="RecordBase"/>
      </w:pPr>
      <w:r>
        <w:t xml:space="preserve">	Mar 13, 2014 - </w:t>
      </w:r>
      <w:r>
        <w:t xml:space="preserve">2nd reading, to Rules</w:t>
      </w:r>
    </w:p>
    <w:p>
      <w:pPr>
        <w:pStyle w:val="RecordBase"/>
      </w:pPr>
      <w:r>
        <w:t xml:space="preserve">	Mar 17, 2014 - </w:t>
      </w:r>
      <w:r>
        <w:t xml:space="preserve">posted for passage in the Regular Orders of the Day for Tuesday, March 18, 2014</w:t>
      </w:r>
      <w:r>
        <w:t xml:space="preserve">; </w:t>
      </w:r>
      <w:r>
        <w:t xml:space="preserve">floor amendments (1) and (2) filed to Committee Substitute</w:t>
      </w:r>
      <w:r>
        <w:t xml:space="preserve"> </w:t>
      </w:r>
    </w:p>
    <w:p>
      <w:pPr>
        <w:pStyle w:val="RecordBase"/>
      </w:pPr>
      <w:r>
        <w:t xml:space="preserve">	Mar 18, 2014 - </w:t>
      </w:r>
      <w:r>
        <w:t xml:space="preserve">passed over and retained in the Orders of the Day</w:t>
      </w:r>
    </w:p>
    <w:p>
      <w:pPr>
        <w:pStyle w:val="RecordBase"/>
      </w:pPr>
      <w:r>
        <w:t xml:space="preserve">	Mar 19, 2014 - </w:t>
      </w:r>
      <w:r>
        <w:t xml:space="preserve">3rd reading, passed 34-3 with Committee Substitute, floor amendments (1) and (2)</w:t>
      </w:r>
      <w:r>
        <w:t xml:space="preserve"> </w:t>
      </w:r>
    </w:p>
    <w:p>
      <w:pPr>
        <w:pStyle w:val="RecordBase"/>
      </w:pPr>
      <w:r>
        <w:t xml:space="preserve">	Mar 20, 2014 - </w:t>
      </w:r>
      <w:r>
        <w:t xml:space="preserve">received in House</w:t>
      </w:r>
    </w:p>
    <w:p>
      <w:pPr>
        <w:pStyle w:val="RecordBase"/>
      </w:pPr>
      <w:r>
        <w:t xml:space="preserve">	Mar 21, 2014 - </w:t>
      </w:r>
      <w:r>
        <w:t xml:space="preserve">to</w:t>
      </w:r>
      <w:r>
        <w:t xml:space="preserve"> Elections, Const. Amendments &amp; Intergovernmental Affairs (H)</w:t>
      </w:r>
    </w:p>
    <w:p>
      <w:pPr>
        <w:pStyle w:val="RecordBase"/>
      </w:pPr>
      <w:r>
        <w:t xml:space="preserve">	Mar 24, 2014 -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p>
    <w:p>
      <w:pPr>
        <w:pStyle w:val="RecordBase"/>
      </w:pPr>
      <w:r>
        <w:t xml:space="preserve">	Mar 25, 2014 - </w:t>
      </w:r>
      <w:r>
        <w:t xml:space="preserve">taken from</w:t>
      </w:r>
      <w:r>
        <w:t xml:space="preserve"> Elections, Const. Amendments &amp; Intergovernmental Affairs (H)</w:t>
      </w:r>
      <w:r>
        <w:t xml:space="preserve">; </w:t>
      </w:r>
      <w:r>
        <w:t xml:space="preserve">2nd reading</w:t>
      </w:r>
      <w:r>
        <w:t xml:space="preserve">; </w:t>
      </w:r>
      <w:r>
        <w:t xml:space="preserve">returned to</w:t>
      </w:r>
      <w:r>
        <w:t xml:space="preserve"> Elections, Const. Amendments &amp; Intergovernmental Affairs (H)</w:t>
        <w:br/>
      </w:r>
    </w:p>
    <w:p>
      <w:pPr>
        <w:pStyle w:val="RecordBase"/>
      </w:pPr>
      <w:r>
        <w:rPr>
          <w:b/>
        </w:rPr>
        <w:t xml:space="preserve">SB196 (BR1782)</w:t>
      </w:r>
      <w:r>
        <w:rPr>
          <w:b/>
        </w:rPr>
        <w:t xml:space="preserve"/>
      </w:r>
      <w:r>
        <w:t xml:space="preserve"> - R. Stivers II</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Mar 05, 2014 - </w:t>
      </w:r>
      <w:r>
        <w:t xml:space="preserve">introduced in Senate</w:t>
      </w:r>
    </w:p>
    <w:p>
      <w:pPr>
        <w:pStyle w:val="RecordBase"/>
      </w:pPr>
      <w:r>
        <w:t xml:space="preserve">	Mar 07, 2014 - </w:t>
      </w:r>
      <w:r>
        <w:t xml:space="preserve">to</w:t>
      </w:r>
      <w:r>
        <w:t xml:space="preserve"> Transportation (S)</w:t>
        <w:br/>
      </w:r>
    </w:p>
    <w:p>
      <w:pPr>
        <w:pStyle w:val="RecordBase"/>
      </w:pPr>
      <w:r>
        <w:rPr>
          <w:b/>
        </w:rPr>
        <w:t xml:space="preserve">SB197 (BR1488)</w:t>
      </w:r>
      <w:r>
        <w:rPr>
          <w:b/>
        </w:rPr>
        <w:t xml:space="preserve"/>
      </w:r>
      <w:r>
        <w:t xml:space="preserve"> - M. McGarvey</w:t>
        <w:br/>
      </w:r>
    </w:p>
    <w:p>
      <w:pPr>
        <w:pStyle w:val="RecordBase"/>
      </w:pPr>
      <w:r>
        <w:t xml:space="preserve">	AN ACT relating to malt beverages.</w:t>
      </w:r>
    </w:p>
    <w:p>
      <w:pPr>
        <w:pStyle w:val="RecordBase"/>
      </w:pPr>
      <w:r>
        <w:t xml:space="preserve">	Create a new section of KRS Chapter 243 to permit a charitable organization that holds a malt beverage drink license to be issued a special temporary malt beverage license; prescribe that a special temporary malt beverage license shall allow a charitable organization to offer malt beverages up to 192 ounces as prizes at charity fundraising events and special limited charity fundraising events; require winners of malt beverage prizes to be 21 years of age or older and prohibit the consumption of the prize on the licensed premises; subject the special temporary malt beverage license to all restrictions and limitations contained in KRS Chapters 214 to 244 and make valid only during the hours of sale of alcohol in the municipality or locality; require that one special temporary malt beverage license shall be issued for each charity fundraising or special limited charity fundraising event and shall not be issued for longer than 30 days; permit a brewer, microbrewery, distributor, retailer, or any other person to donate products to the charitable organization possessing a special temporary malt beverage license; amend KRS 244.050 to permit a retail licensee to give away alcoholic beverages in accordance with the provisions of Section 1 of this Act.</w:t>
        <w:br/>
      </w:r>
    </w:p>
    <w:p>
      <w:pPr>
        <w:pStyle w:val="RecordBase"/>
      </w:pPr>
      <w:r>
        <w:t xml:space="preserve">	Mar 05, 2014 - </w:t>
      </w:r>
      <w:r>
        <w:t xml:space="preserve">introduced in Senate</w:t>
      </w:r>
    </w:p>
    <w:p>
      <w:pPr>
        <w:pStyle w:val="RecordBase"/>
      </w:pPr>
      <w:r>
        <w:t xml:space="preserve">	Mar 07, 2014 - </w:t>
      </w:r>
      <w:r>
        <w:t xml:space="preserve">to</w:t>
      </w:r>
      <w:r>
        <w:t xml:space="preserve"> Licensing, Occupations, &amp; Administrative Regulations (S)</w:t>
        <w:br/>
      </w:r>
    </w:p>
    <w:p>
      <w:pPr>
        <w:pStyle w:val="RecordBase"/>
      </w:pPr>
      <w:r>
        <w:rPr>
          <w:b/>
        </w:rPr>
        <w:t xml:space="preserve">SB198 (BR50)</w:t>
      </w:r>
      <w:r>
        <w:rPr>
          <w:b/>
        </w:rPr>
        <w:t xml:space="preserve">/LM</w:t>
      </w:r>
      <w:r>
        <w:t xml:space="preserve"> - J. Higdon</w:t>
        <w:br/>
      </w:r>
    </w:p>
    <w:p>
      <w:pPr>
        <w:pStyle w:val="RecordBase"/>
      </w:pPr>
      <w:r>
        <w:t xml:space="preserve">	AN ACT relating to alcoholic beverages.</w:t>
      </w:r>
    </w:p>
    <w:p>
      <w:pPr>
        <w:pStyle w:val="RecordBase"/>
      </w:pPr>
      <w:r>
        <w:t xml:space="preserve">	Amend KRS 241.065 to remove the quota retail package license ratio of one for every 1,500 residents in counties containing a city of the first class; amend KRS 242.060 to shift the cost of a local option election from the county to the committee or other group primarily responsible for the circulation and filing of the election petition; amend KRS 243.240 to set the standard number of quota retail package licenses in a territory at one for every 3,000 residents; establish procedures and restrictions for granting quota retail package licenses; amend KRS 243.260 to allow the holder of a special temporary license to exercise the privileges of that license in only those counties or cities that have enacted an economic hardship ordinance or where quota retail drink licenses are authorized.</w:t>
        <w:br/>
      </w:r>
    </w:p>
    <w:p>
      <w:pPr>
        <w:pStyle w:val="RecordBase"/>
      </w:pPr>
      <w:r>
        <w:t xml:space="preserve">	Mar 05, 2014 - </w:t>
      </w:r>
      <w:r>
        <w:t xml:space="preserve">introduced in Senate</w:t>
      </w:r>
    </w:p>
    <w:p>
      <w:pPr>
        <w:pStyle w:val="RecordBase"/>
      </w:pPr>
      <w:r>
        <w:t xml:space="preserve">	Mar 07, 2014 - </w:t>
      </w:r>
      <w:r>
        <w:t xml:space="preserve">to</w:t>
      </w:r>
      <w:r>
        <w:t xml:space="preserve"> Licensing, Occupations, &amp; Administrative Regulations (S)</w:t>
        <w:br/>
      </w:r>
    </w:p>
    <w:p>
      <w:pPr>
        <w:pStyle w:val="RecordBase"/>
      </w:pPr>
      <w:r>
        <w:rPr>
          <w:b/>
        </w:rPr>
        <w:t xml:space="preserve">SB199 (BR290)</w:t>
      </w:r>
      <w:r>
        <w:rPr>
          <w:b/>
        </w:rPr>
        <w:t xml:space="preserve"/>
      </w:r>
      <w:r>
        <w:t xml:space="preserve"> - B. Smith</w:t>
        <w:br/>
      </w:r>
    </w:p>
    <w:p>
      <w:pPr>
        <w:pStyle w:val="RecordBase"/>
      </w:pPr>
      <w:r>
        <w:t xml:space="preserve">	AN ACT to revise and correct the Kentucky Revised Statutes.</w:t>
      </w:r>
    </w:p>
    <w:p>
      <w:pPr>
        <w:pStyle w:val="RecordBase"/>
      </w:pPr>
      <w:r>
        <w:t xml:space="preserve">	Statute Reviser's Bill for the 2014 Regular Session: Make legislative findings and declarations on the nature and reasons for the changes being made; repeal and reenact KRS 38.030 to ratify and confirm the General Assembly's action in enacting 2009 HB 541 without the required enacting clause; amend KRS 81.010 to correct the spelling of certain cities' names and to remove cities that are no longer functioning as incorporated cities; amend KRS 6.505, 75.031, 134.452, 161.046, 186.574, 189A.345, 218A.1438, and 248.725 to correct drafting or codification errors; amend KRS 446.140 to delete a citation to a repealed statute and insert a citation to the current applicable statute; repeal KRS 216B.0422, which is duplicative of KRS 216B.0445.</w:t>
        <w:br/>
      </w:r>
    </w:p>
    <w:p>
      <w:pPr>
        <w:pStyle w:val="RecordBase"/>
      </w:pPr>
      <w:r>
        <w:t xml:space="preserve">	Mar 05, 2014 - </w:t>
      </w:r>
      <w:r>
        <w:t xml:space="preserve">introduced in Senate</w:t>
      </w:r>
    </w:p>
    <w:p>
      <w:pPr>
        <w:pStyle w:val="RecordBase"/>
      </w:pPr>
      <w:r>
        <w:t xml:space="preserve">	Mar 07, 2014 - </w:t>
      </w:r>
      <w:r>
        <w:t xml:space="preserve">to</w:t>
      </w:r>
      <w:r>
        <w:t xml:space="preserve"> State &amp; Local Government (S)</w:t>
      </w:r>
    </w:p>
    <w:p>
      <w:pPr>
        <w:pStyle w:val="RecordBase"/>
      </w:pPr>
      <w:r>
        <w:t xml:space="preserve">	Mar 12, 2014 - </w:t>
      </w:r>
      <w:r>
        <w:t xml:space="preserve">reported favorably, 1st reading, to Consent Calendar</w:t>
      </w:r>
    </w:p>
    <w:p>
      <w:pPr>
        <w:pStyle w:val="RecordBase"/>
      </w:pPr>
      <w:r>
        <w:t xml:space="preserve">	Mar 13, 2014 - </w:t>
      </w:r>
      <w:r>
        <w:t xml:space="preserve">2nd reading, to Rules</w:t>
      </w:r>
    </w:p>
    <w:p>
      <w:pPr>
        <w:pStyle w:val="RecordBase"/>
      </w:pPr>
      <w:r>
        <w:t xml:space="preserve">	Mar 14, 2014 - </w:t>
      </w:r>
      <w:r>
        <w:t xml:space="preserve">posted for passage in the Consent Orders of the Day for Monday, March 17, 2014</w:t>
      </w:r>
    </w:p>
    <w:p>
      <w:pPr>
        <w:pStyle w:val="RecordBase"/>
      </w:pPr>
      <w:r>
        <w:t xml:space="preserve">	Mar 17, 2014 - </w:t>
      </w:r>
      <w:r>
        <w:t xml:space="preserve">3rd reading, passed 38-0</w:t>
      </w:r>
    </w:p>
    <w:p>
      <w:pPr>
        <w:pStyle w:val="RecordBase"/>
      </w:pPr>
      <w:r>
        <w:t xml:space="preserve">	Mar 18, 2014 - </w:t>
      </w:r>
      <w:r>
        <w:t xml:space="preserve">received in House</w:t>
      </w:r>
    </w:p>
    <w:p>
      <w:pPr>
        <w:pStyle w:val="RecordBase"/>
      </w:pPr>
      <w:r>
        <w:t xml:space="preserve">	Mar 19, 2014 - </w:t>
      </w:r>
      <w:r>
        <w:t xml:space="preserve">to</w:t>
      </w:r>
      <w:r>
        <w:t xml:space="preserve"> State Government (H)</w:t>
      </w:r>
    </w:p>
    <w:p>
      <w:pPr>
        <w:pStyle w:val="RecordBase"/>
      </w:pPr>
      <w:r>
        <w:t xml:space="preserve">	Mar 24, 2014 -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r>
    </w:p>
    <w:p>
      <w:pPr>
        <w:pStyle w:val="RecordBase"/>
      </w:pPr>
      <w:r>
        <w:t xml:space="preserve">	Mar 25, 2014 - </w:t>
      </w:r>
      <w:r>
        <w:t xml:space="preserve">reported favorably, 2nd reading, to Rules</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27, 2014 - </w:t>
      </w:r>
      <w:r>
        <w:t xml:space="preserve">3rd reading, passed 100-0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71)</w:t>
        <w:br/>
      </w:r>
    </w:p>
    <w:p>
      <w:pPr>
        <w:pStyle w:val="RecordBase"/>
      </w:pPr>
      <w:r>
        <w:rPr>
          <w:b/>
        </w:rPr>
        <w:t xml:space="preserve">SB200 (BR87)</w:t>
      </w:r>
      <w:r>
        <w:rPr>
          <w:b/>
        </w:rPr>
        <w:t xml:space="preserve">/LM</w:t>
      </w:r>
      <w:r>
        <w:t xml:space="preserve"> - W. Westerfield</w:t>
        <w:br/>
      </w:r>
    </w:p>
    <w:p>
      <w:pPr>
        <w:pStyle w:val="RecordBase"/>
      </w:pPr>
      <w:r>
        <w:t xml:space="preserve">	AN ACT relating to the juvenile justice system and making an appropriation therefor.</w:t>
      </w:r>
    </w:p>
    <w:p>
      <w:pPr>
        <w:pStyle w:val="RecordBase"/>
      </w:pPr>
      <w:r>
        <w:t xml:space="preserve">	Amend KRS 610.110 to require risk and needs assessment and make language gender neutral.</w:t>
        <w:br/>
      </w:r>
    </w:p>
    <w:p>
      <w:pPr>
        <w:pStyle w:val="RecordBaseCenter"/>
      </w:pPr>
      <w:r>
        <w:rPr>
          <w:b/>
        </w:rPr>
        <w:t xml:space="preserve">SB200 - AMENDMENTS</w:t>
      </w:r>
    </w:p>
    <w:p>
      <w:pPr>
        <w:pStyle w:val="RecordBase"/>
      </w:pPr>
      <w:r>
        <w:t xml:space="preserve">SCS1/FN/LM</w:t>
      </w:r>
      <w:r>
        <w:t xml:space="preserve"> - </w:t>
      </w:r>
      <w:r>
        <w:t xml:space="preserve">Create new sections of KRS Chapter 15A to require data sharing between the Department of Corrections and the Department of Juvenile Justice, create the Juvenile Justice Oversight Council, and create a fiscal incentive program; create a new section of KRS Chapter 158 to require schools to prepare annual reports on school safety and discipline; create new sections of KRS Chapter 605 to create in every judicial district a family accountability, intervention, and response team, and to require the Department of Juvenile Justice to promulgate regulations; create a new section of KRS Chapter 610 to allow informal adjustment of juvenile cases; amend KRS 15A.067 to require assessment of usage of Department of Juvenile Justice facilities; amend KRS 156.095 to require teachers to receive training on juvenile justice and juvenile mental health; amend KRS 158.441 to define "school safety officer" and require training; amend KRS 159.140 to allow a director of pupil personnel to refer a truancy complaint to the family accountability, intervention, and response team after meeting with a court-designated worker; amend KRS 159.150 to require early intervention programs; amend KRS 200.505 and KRS 200.509 to broaden the purpose of the State Interagency Council and the Regional Interagency Councils; amend KRS 600.010 to state the juvenile justice policy of the Commonwealth; amend KRS 600.020 to provide definitions of "evidence-based practices," "graduated sanction," "out-of-home placement," and "risk and needs assessment"; amend KRS 600.060 to limit detention for contempt to 10 days; amend KRS 605.020 and KRS 605.030 to expand the role and training of the court-designated worker; amend KRS 605.050 and KRS 605.060 to expand use of risk and needs assessments; amend KRS 605.100 to include risk and needs assessments and graduated sanctions; amend KRS 605.130 to require the cabinet to investigate all referrals from a court-designated worker and to report; amend KRS 610.030 to define expanded role of the court-designated worker and the interaction with the family accountability, intervention, and response team; amend KRS 635.010 to clarify role of the county attorney in juvenile public offense cases; amend KRS 635.060 to define disposition options for public offense cases; amend various sections to conform; repeal KRS 67.0831.</w:t>
      </w:r>
    </w:p>
    <w:p>
      <w:pPr>
        <w:pStyle w:val="RecordBase"/>
      </w:pPr>
      <w:r>
        <w:t xml:space="preserve">SFA1</w:t>
      </w:r>
      <w:r>
        <w:t xml:space="preserve">(W. Westerfield)</w:t>
      </w:r>
      <w:r>
        <w:t xml:space="preserve"> - </w:t>
      </w:r>
      <w:r>
        <w:t xml:space="preserve">	Remove judges from the family accountability, intervention, and response teams; increase the length of detention permissible for contempt sanctions; decrease the number of diversions subject to mandatory diversion; and clarify jurisdiction.</w:t>
      </w:r>
    </w:p>
    <w:p>
      <w:pPr>
        <w:pStyle w:val="RecordBase"/>
      </w:pPr>
      <w:r>
        <w:t xml:space="preserve">SFA2</w:t>
      </w:r>
      <w:r>
        <w:t xml:space="preserve">(W. Westerfield)</w:t>
      </w:r>
      <w:r>
        <w:t xml:space="preserve"> - </w:t>
      </w:r>
      <w:r>
        <w:t xml:space="preserve">	Remove judges from the family accountability, intervention, and response teams; increase the length of detention permissible for contempt sanctions; decrease the number of diversions subject to mandatory diversion; clarify jurisdiction; and clarify procedure by which process may issue.</w:t>
      </w:r>
    </w:p>
    <w:p>
      <w:pPr>
        <w:pStyle w:val="RecordBase"/>
      </w:pPr>
      <w:r>
        <w:t xml:space="preserve">SFA3</w:t>
      </w:r>
      <w:r>
        <w:t xml:space="preserve">(R. Webb)</w:t>
      </w:r>
      <w:r>
        <w:t xml:space="preserve"> - </w:t>
      </w:r>
      <w:r>
        <w:t xml:space="preserve">	Add private attorneys to family accountability, intervention, and response team and to juvenile justice oversight council.</w:t>
      </w:r>
    </w:p>
    <w:p>
      <w:pPr>
        <w:pStyle w:val="RecordBase"/>
      </w:pPr>
      <w:r>
        <w:t xml:space="preserve">HCS1/LM</w:t>
      </w:r>
      <w:r>
        <w:t xml:space="preserve"> - </w:t>
      </w:r>
      <w:r>
        <w:t xml:space="preserve">Retain original provisions; make technical corrections; move first report of the Juvenile Justice Oversight Council to late 2014; allow the commissioner of DJJ to delegate the authority to extend the maximum out-of-home placement for a particular child to the Administrative Transfer Request Committee or another body within DJJ; delete added training requirements for teachers; limit the reporting of school incidents to those which result in the filing of a complaint; allow school boards to collaborate with other juvenile justice stakeholders in creating and utilizing early intervention programs such as truancy diversion programs; restrict tuition waivers to children committed to DCBS for at least 12 months; require the cabinet to track and report to the Oversight Council all youth who have status offense charges and are committed or probated to the cabinet; require AOC to develop a form complaint for use with the CDW in originating complaints; allow the CDW to request records from the schools pursuant to the FERPA provisions of this bill; reduce the requirement for the cabinet from an investigation of any report from the FAIR team to an assessment of these reports; require AOC to track and report to the Oversight Council all youth who have status charges, or whose cases originated as status cases, and who are committed to the cabinet; require that, for runaways, the court make a finding that no less restrictive alternative is available before detaining the child in a secure facility; ensure that youth subject to diversion agreements are required to attend school; include fair teams in information-sharing; allow schools to share information with the court system pursuant to FERPA.</w:t>
        <w:br/>
      </w:r>
    </w:p>
    <w:p>
      <w:pPr>
        <w:pStyle w:val="RecordBase"/>
      </w:pPr>
      <w:r>
        <w:t xml:space="preserve">	Mar 05, 2014 - </w:t>
      </w:r>
      <w:r>
        <w:t xml:space="preserve">introduced in Senate</w:t>
      </w:r>
    </w:p>
    <w:p>
      <w:pPr>
        <w:pStyle w:val="RecordBase"/>
      </w:pPr>
      <w:r>
        <w:t xml:space="preserve">	Mar 07, 2014 - </w:t>
      </w:r>
      <w:r>
        <w:t xml:space="preserve">to</w:t>
      </w:r>
      <w:r>
        <w:t xml:space="preserve"> Judiciary (S)</w:t>
      </w:r>
    </w:p>
    <w:p>
      <w:pPr>
        <w:pStyle w:val="RecordBase"/>
      </w:pPr>
      <w:r>
        <w:t xml:space="preserve">	Mar 13, 2014 - </w:t>
      </w:r>
      <w:r>
        <w:t xml:space="preserve">reported favorably, 1st reading, to Calendar with Committee Substitute</w:t>
      </w:r>
      <w:r>
        <w:t xml:space="preserve"> </w:t>
      </w:r>
    </w:p>
    <w:p>
      <w:pPr>
        <w:pStyle w:val="RecordBase"/>
      </w:pPr>
      <w:r>
        <w:t xml:space="preserve">	Mar 14, 2014 - </w:t>
      </w:r>
      <w:r>
        <w:t xml:space="preserve">2nd reading, to Rules</w:t>
      </w:r>
    </w:p>
    <w:p>
      <w:pPr>
        <w:pStyle w:val="RecordBase"/>
      </w:pPr>
      <w:r>
        <w:t xml:space="preserve">	Mar 17, 2014 - </w:t>
      </w:r>
      <w:r>
        <w:t xml:space="preserve">floor amendments (1) and (2) filed to Committee Substitute</w:t>
      </w:r>
      <w:r>
        <w:t xml:space="preserve"> </w:t>
      </w:r>
    </w:p>
    <w:p>
      <w:pPr>
        <w:pStyle w:val="RecordBase"/>
      </w:pPr>
      <w:r>
        <w:t xml:space="preserve">	Mar 18, 2014 - </w:t>
      </w:r>
      <w:r>
        <w:t xml:space="preserve">posted for passage in the Regular Orders of the Day for Wednesday, March 19, 2014</w:t>
      </w:r>
      <w:r>
        <w:t xml:space="preserve">; </w:t>
      </w:r>
      <w:r>
        <w:t xml:space="preserve">floor amendment (3) filed to Committee Substitute</w:t>
      </w:r>
      <w:r>
        <w:t xml:space="preserve"> </w:t>
      </w:r>
    </w:p>
    <w:p>
      <w:pPr>
        <w:pStyle w:val="RecordBase"/>
      </w:pPr>
      <w:r>
        <w:t xml:space="preserve">	Mar 19, 2014 - </w:t>
      </w:r>
      <w:r>
        <w:t xml:space="preserve">passed over and retained in the Orders of the Day</w:t>
      </w:r>
    </w:p>
    <w:p>
      <w:pPr>
        <w:pStyle w:val="RecordBase"/>
      </w:pPr>
      <w:r>
        <w:t xml:space="preserve">	Mar 20, 2014 - </w:t>
      </w:r>
      <w:r>
        <w:t xml:space="preserve">3rd reading</w:t>
      </w:r>
      <w:r>
        <w:t xml:space="preserve">; </w:t>
      </w:r>
      <w:r>
        <w:t xml:space="preserve">floor amendments (1) and (3) withdrawn</w:t>
      </w:r>
      <w:r>
        <w:t xml:space="preserve"> </w:t>
      </w:r>
      <w:r>
        <w:t xml:space="preserve">; </w:t>
      </w:r>
      <w:r>
        <w:t xml:space="preserve">passed 31-7 with Committee Substitute, floor amendment (2)</w:t>
      </w:r>
      <w:r>
        <w:t xml:space="preserve"> </w:t>
      </w:r>
    </w:p>
    <w:p>
      <w:pPr>
        <w:pStyle w:val="RecordBase"/>
      </w:pPr>
      <w:r>
        <w:t xml:space="preserve">	Mar 21, 2014 -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24, 2014 - </w:t>
      </w:r>
      <w:r>
        <w:t xml:space="preserve">to</w:t>
      </w:r>
      <w:r>
        <w:t xml:space="preserve"> Judiciary (H)</w:t>
      </w:r>
      <w:r>
        <w:t xml:space="preserve">; </w:t>
      </w:r>
      <w:r>
        <w:t xml:space="preserve">posted in committee</w:t>
      </w:r>
    </w:p>
    <w:p>
      <w:pPr>
        <w:pStyle w:val="RecordBase"/>
      </w:pPr>
      <w:r>
        <w:t xml:space="preserve">	Mar 26, 2014 - </w:t>
      </w:r>
      <w:r>
        <w:t xml:space="preserve">reported favorably, 2nd reading, to Rules with Committee Substitute</w:t>
      </w:r>
      <w:r>
        <w:t xml:space="preserve"> Judiciary (H)</w:t>
      </w:r>
    </w:p>
    <w:p>
      <w:pPr>
        <w:pStyle w:val="RecordBase"/>
      </w:pPr>
      <w:r>
        <w:t xml:space="preserve">	Mar 27, 2014 - </w:t>
      </w:r>
      <w:r>
        <w:t xml:space="preserve">taken from Rules</w:t>
      </w:r>
      <w:r>
        <w:t xml:space="preserve">; </w:t>
      </w:r>
      <w:r>
        <w:t xml:space="preserve">posted for passage in the Regular Orders of the Day for Thursday, March 27, 2014</w:t>
      </w:r>
      <w:r>
        <w:t xml:space="preserve">; </w:t>
      </w:r>
      <w:r>
        <w:t xml:space="preserve">3rd reading, passed 84-15 with Committee Substitute</w:t>
      </w:r>
      <w:r>
        <w:t xml:space="preserve"> </w:t>
      </w:r>
      <w:r>
        <w:t xml:space="preserve">; </w:t>
      </w:r>
      <w:r>
        <w:t xml:space="preserve">received in Senate</w:t>
      </w:r>
    </w:p>
    <w:p>
      <w:pPr>
        <w:pStyle w:val="RecordBase"/>
      </w:pPr>
      <w:r>
        <w:t xml:space="preserve">	Apr 14, 2014 -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30-8</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132)</w:t>
        <w:br/>
      </w:r>
    </w:p>
    <w:p>
      <w:pPr>
        <w:pStyle w:val="RecordBase"/>
      </w:pPr>
      <w:r>
        <w:rPr>
          <w:b/>
        </w:rPr>
        <w:t xml:space="preserve">SB201 (BR1832)</w:t>
      </w:r>
      <w:r>
        <w:rPr>
          <w:b/>
        </w:rPr>
        <w:t xml:space="preserve"/>
      </w:r>
      <w:r>
        <w:t xml:space="preserve"> - J. Denton</w:t>
        <w:br/>
      </w:r>
    </w:p>
    <w:p>
      <w:pPr>
        <w:pStyle w:val="RecordBase"/>
      </w:pPr>
      <w:r>
        <w:t xml:space="preserve">	AN ACT relating to physician choice of suboxone administration format, and declaring an emergency.</w:t>
      </w:r>
    </w:p>
    <w:p>
      <w:pPr>
        <w:pStyle w:val="RecordBase"/>
      </w:pPr>
      <w:r>
        <w:t xml:space="preserve">	Create a new section of KRS Chapter 205 to define a term and to require that a managed care organization reimburse equally for all administration methods of suboxone.</w:t>
        <w:br/>
      </w:r>
    </w:p>
    <w:p>
      <w:pPr>
        <w:pStyle w:val="RecordBaseCenter"/>
      </w:pPr>
      <w:r>
        <w:rPr>
          <w:b/>
        </w:rPr>
        <w:t xml:space="preserve">SB201 - AMENDMENTS</w:t>
      </w:r>
    </w:p>
    <w:p>
      <w:pPr>
        <w:pStyle w:val="RecordBase"/>
      </w:pPr>
      <w:r>
        <w:t xml:space="preserve">SCS1</w:t>
      </w:r>
      <w:r>
        <w:t xml:space="preserve"> - </w:t>
      </w:r>
      <w:r>
        <w:t xml:space="preserve">	Retain original provisions, except declare an emergency.</w:t>
      </w:r>
    </w:p>
    <w:p>
      <w:pPr>
        <w:pStyle w:val="RecordBase"/>
      </w:pPr>
      <w:r>
        <w:t xml:space="preserve">SCA1</w:t>
      </w:r>
      <w:r>
        <w:t xml:space="preserve">(J. Denton)</w:t>
      </w:r>
      <w:r>
        <w:t xml:space="preserve"> - </w:t>
      </w:r>
      <w:r>
        <w:t xml:space="preserve">Make title amendment; declare an emergency.</w:t>
      </w:r>
    </w:p>
    <w:p>
      <w:pPr>
        <w:pStyle w:val="RecordBase"/>
      </w:pPr>
      <w:r>
        <w:t xml:space="preserve">SFA1</w:t>
      </w:r>
      <w:r>
        <w:t xml:space="preserve">(J. Denton)</w:t>
      </w:r>
      <w:r>
        <w:t xml:space="preserve"> - </w:t>
      </w:r>
      <w:r>
        <w:t xml:space="preserve">	Retain original provisions, except require the MCOs to establish the same access criteria for suboxone instead of equally reimbursing alternative administration methods.</w:t>
        <w:br/>
      </w:r>
    </w:p>
    <w:p>
      <w:pPr>
        <w:pStyle w:val="RecordBase"/>
      </w:pPr>
      <w:r>
        <w:t xml:space="preserve">	Mar 05, 2014 - </w:t>
      </w:r>
      <w:r>
        <w:t xml:space="preserve">introduced in Senate</w:t>
      </w:r>
    </w:p>
    <w:p>
      <w:pPr>
        <w:pStyle w:val="RecordBase"/>
      </w:pPr>
      <w:r>
        <w:t xml:space="preserve">	Mar 07, 2014 - </w:t>
      </w:r>
      <w:r>
        <w:t xml:space="preserve">to</w:t>
      </w:r>
      <w:r>
        <w:t xml:space="preserve"> Health &amp; Welfare (S)</w:t>
      </w:r>
    </w:p>
    <w:p>
      <w:pPr>
        <w:pStyle w:val="RecordBase"/>
      </w:pPr>
      <w:r>
        <w:t xml:space="preserve">	Mar 12, 2014 - </w:t>
      </w:r>
      <w:r>
        <w:t xml:space="preserve">reported favorably, 1st reading, to Consent Calendar with Committee Substitute, committee amendment</w:t>
      </w:r>
      <w:r>
        <w:t xml:space="preserve"> (1-title)</w:t>
      </w:r>
    </w:p>
    <w:p>
      <w:pPr>
        <w:pStyle w:val="RecordBase"/>
      </w:pPr>
      <w:r>
        <w:t xml:space="preserve">	Mar 13, 2014 - </w:t>
      </w:r>
      <w:r>
        <w:t xml:space="preserve">2nd reading, to Rules</w:t>
      </w:r>
    </w:p>
    <w:p>
      <w:pPr>
        <w:pStyle w:val="RecordBase"/>
      </w:pPr>
      <w:r>
        <w:t xml:space="preserve">	Mar 17, 2014 - </w:t>
      </w:r>
      <w:r>
        <w:t xml:space="preserve">floor amendment (1) filed to Committee Substitute</w:t>
      </w:r>
      <w:r>
        <w:t xml:space="preserve"> </w:t>
      </w:r>
    </w:p>
    <w:p>
      <w:pPr>
        <w:pStyle w:val="RecordBase"/>
      </w:pPr>
      <w:r>
        <w:t xml:space="preserve">	Mar 21, 2014 - </w:t>
      </w:r>
      <w:r>
        <w:t xml:space="preserve">posted for passage in the Regular Orders of the Day for Friday, March 21, 2014</w:t>
      </w:r>
      <w:r>
        <w:t xml:space="preserve">; </w:t>
      </w:r>
      <w:r>
        <w:t xml:space="preserve">3rd reading, passed 37-0 with Committee Substitute, committee amendment (1-title), </w:t>
      </w:r>
      <w:r>
        <w:t xml:space="preserve"> floor amendment (1)</w:t>
      </w:r>
    </w:p>
    <w:p>
      <w:pPr>
        <w:pStyle w:val="RecordBase"/>
      </w:pPr>
      <w:r>
        <w:t xml:space="preserve">	Mar 24, 2014 - </w:t>
      </w:r>
      <w:r>
        <w:t xml:space="preserve">received in House</w:t>
      </w:r>
    </w:p>
    <w:p>
      <w:pPr>
        <w:pStyle w:val="RecordBase"/>
      </w:pPr>
      <w:r>
        <w:t xml:space="preserve">	Mar 25, 2014 - </w:t>
      </w:r>
      <w:r>
        <w:t xml:space="preserve">to</w:t>
      </w:r>
      <w:r>
        <w:t xml:space="preserve"> Appropriations &amp; Revenue (H)</w:t>
        <w:br/>
      </w:r>
    </w:p>
    <w:p>
      <w:pPr>
        <w:pStyle w:val="RecordBase"/>
      </w:pPr>
      <w:r>
        <w:rPr>
          <w:b/>
        </w:rPr>
        <w:t xml:space="preserve">SB202 (BR487)</w:t>
      </w:r>
      <w:r>
        <w:rPr>
          <w:b/>
        </w:rPr>
        <w:t xml:space="preserve">/CI/LM</w:t>
      </w:r>
      <w:r>
        <w:t xml:space="preserve"> - R. Webb</w:t>
        <w:br/>
      </w:r>
    </w:p>
    <w:p>
      <w:pPr>
        <w:pStyle w:val="RecordBase"/>
      </w:pPr>
      <w:r>
        <w:t xml:space="preserve">	AN ACT relating to crimes and punishments.</w:t>
      </w:r>
    </w:p>
    <w:p>
      <w:pPr>
        <w:pStyle w:val="RecordBase"/>
      </w:pPr>
      <w:r>
        <w:t xml:space="preserve">	Amend KRS 12.020 to move the state crime laboratory to an independent office in the Justice and Public Safety Cabinet; create a new section of KRS Chapter 15 to require the Prosecutors Advisory Council to establish capital offense database, guidelines for the exercise of prosecutorial discretion in capital cases, and training programs for lineups, interrogations, and mental health issues; amend KRS 15.334 to require the Kentucky Law Enforcement Council to develop and require law enforcement training relating to biological evidence, lineups, interviews, and mental health issues; amend KRS 15.440 to require law enforcement agencies to have written policies on biological evidence; amend KRS 15A.020 to establish requirements for the state crime lab; amend KRS 21A.170 to require judges and justices to have training in recognizing cognitive disabilities and mental health issues; create a new section of KRS Chapter 31 to establish minimum standards for representation of persons charged with capital offenses; amend KRS 31.185 to allow attorneys privately representing capital offenders access to state criminal forensic facilities; amend KRS 61.878 to allow capital offenders greater access to public records; amend KRS 72.225 and 72.240 to provide additional standards for medical examiners; create a new section of KRS Chapter 196 to prohibit the Department of Corrections from denying capital offenders access to prison officials when preparing clemency petitions; amend KRS 196.171 to require the Department of Corrections to develop staff training on mental health issues; create new sections of KRS Chapter 421 to establish standards for law enforcement lineups; amend KRS 422.285 to establish revised criteria for post-conviction DNA testing; amend KRS 431.240 to allow death row inmates up to 3 years to file post-conviction motions; amend KRS 439.450 allow death row inmates to make a personal appeal to the Parole Board; create a new section of KRS Chapter 455 to establish new standards for law enforcement interviews; create a new section of KRS Chapter 455 to require open file discovery in capital cases; amend KRS 524.140 to require the retention of biological evidence in capital cases; create a new section of KRS Chapter 532 to prohibit executions when certain mental health or competency conditions are present; amend KRS 532.025 to revise the point in a case when the jury receives its instructions; amend KRS 532.075 to increase the factors considered by the Supreme Court in death penalty appeals; amend KRS 532.130, 532.135, and 532.140 to prohibit executions of persons who are severally mentally ill; amend KRS 532.300 and 532.305 to broaden the applicability of the Kentucky Racial Justice Act; create three noncodified sections to create a commission to study judicial selection in Kentucky  require a study of the effect of the Kentucky Racial Justice Act, and provide that a person having at least five years of experience managing a KSP forensic laboratory immediately preceding the Act's effective date is deemed qualified for appointment as executive director of the newly created office of Kentucky Criminal Forensic Laboratories.</w:t>
        <w:br/>
      </w:r>
    </w:p>
    <w:p>
      <w:pPr>
        <w:pStyle w:val="RecordBase"/>
      </w:pPr>
      <w:r>
        <w:t xml:space="preserve">	Mar 05, 2014 - </w:t>
      </w:r>
      <w:r>
        <w:t xml:space="preserve">introduced in Senate</w:t>
      </w:r>
    </w:p>
    <w:p>
      <w:pPr>
        <w:pStyle w:val="RecordBase"/>
      </w:pPr>
      <w:r>
        <w:t xml:space="preserve">	Mar 07, 2014 - </w:t>
      </w:r>
      <w:r>
        <w:t xml:space="preserve">to</w:t>
      </w:r>
      <w:r>
        <w:t xml:space="preserve"> Judiciary (S)</w:t>
        <w:br/>
      </w:r>
    </w:p>
    <w:p>
      <w:pPr>
        <w:pStyle w:val="RecordBase"/>
      </w:pPr>
      <w:r>
        <w:rPr>
          <w:b/>
        </w:rPr>
        <w:t xml:space="preserve">SB203 (BR1783)</w:t>
      </w:r>
      <w:r>
        <w:rPr>
          <w:b/>
        </w:rPr>
        <w:t xml:space="preserve"/>
      </w:r>
      <w:r>
        <w:t xml:space="preserve"> - R. Stivers II</w:t>
        <w:br/>
      </w:r>
    </w:p>
    <w:p>
      <w:pPr>
        <w:pStyle w:val="RecordBase"/>
      </w:pPr>
      <w:r>
        <w:t xml:space="preserve">	AN ACT relating to veterans' affairs.</w:t>
      </w:r>
    </w:p>
    <w:p>
      <w:pPr>
        <w:pStyle w:val="RecordBase"/>
      </w:pPr>
      <w:r>
        <w:t xml:space="preserve">	Amend KRS 148.0211 to add gender-neutral language.</w:t>
        <w:br/>
      </w:r>
    </w:p>
    <w:p>
      <w:pPr>
        <w:pStyle w:val="RecordBase"/>
      </w:pPr>
      <w:r>
        <w:t xml:space="preserve">	Mar 05, 2014 - </w:t>
      </w:r>
      <w:r>
        <w:t xml:space="preserve">introduced in Senate</w:t>
      </w:r>
    </w:p>
    <w:p>
      <w:pPr>
        <w:pStyle w:val="RecordBase"/>
      </w:pPr>
      <w:r>
        <w:t xml:space="preserve">	Mar 07, 2014 - </w:t>
      </w:r>
      <w:r>
        <w:t xml:space="preserve">to</w:t>
      </w:r>
      <w:r>
        <w:t xml:space="preserve"> Veterans, Military Affairs, &amp; Public Protection (S)</w:t>
        <w:br/>
      </w:r>
    </w:p>
    <w:p>
      <w:pPr>
        <w:pStyle w:val="RecordBase"/>
      </w:pPr>
      <w:r>
        <w:rPr>
          <w:b/>
        </w:rPr>
        <w:t xml:space="preserve">SB204 (BR1882)</w:t>
      </w:r>
      <w:r>
        <w:rPr>
          <w:b/>
        </w:rPr>
        <w:t xml:space="preserve"/>
      </w:r>
      <w:r>
        <w:t xml:space="preserve"> - M. McGarvey</w:t>
        <w:br/>
      </w:r>
    </w:p>
    <w:p>
      <w:pPr>
        <w:pStyle w:val="RecordBase"/>
      </w:pPr>
      <w:r>
        <w:t xml:space="preserve">	AN ACT relating to reorganization.</w:t>
      </w:r>
    </w:p>
    <w:p>
      <w:pPr>
        <w:pStyle w:val="RecordBase"/>
      </w:pPr>
      <w:r>
        <w:t xml:space="preserve">	Amend KRS 15.010, relating to the Department of Law, to rename or restructure various units within the department; abolish the Financial Integrity Enforcement Divisions maintaining functions within the Office of Attorney General; abolish the Child Support Enforcement Commission; amend various other statutes to conform.</w:t>
        <w:br/>
      </w:r>
    </w:p>
    <w:p>
      <w:pPr>
        <w:pStyle w:val="RecordBase"/>
      </w:pPr>
      <w:r>
        <w:t xml:space="preserve">	Mar 05, 2014 - </w:t>
      </w:r>
      <w:r>
        <w:t xml:space="preserve">introduced in Senate</w:t>
      </w:r>
    </w:p>
    <w:p>
      <w:pPr>
        <w:pStyle w:val="RecordBase"/>
      </w:pPr>
      <w:r>
        <w:t xml:space="preserve">	Mar 07, 2014 - </w:t>
      </w:r>
      <w:r>
        <w:t xml:space="preserve">to</w:t>
      </w:r>
      <w:r>
        <w:t xml:space="preserve"> State &amp; Local Government (S)</w:t>
        <w:br/>
      </w:r>
    </w:p>
    <w:p>
      <w:pPr>
        <w:pStyle w:val="RecordBase"/>
      </w:pPr>
      <w:r>
        <w:rPr>
          <w:b/>
        </w:rPr>
        <w:t xml:space="preserve">SB205 (BR416)</w:t>
      </w:r>
      <w:r>
        <w:rPr>
          <w:b/>
        </w:rPr>
        <w:t xml:space="preserve"/>
      </w:r>
      <w:r>
        <w:t xml:space="preserve"> - D. Thayer</w:t>
      </w:r>
      <w:r>
        <w:t xml:space="preserve">, C. McDaniel</w:t>
      </w:r>
      <w:r>
        <w:t xml:space="preserve">, J. Bowen</w:t>
        <w:br/>
      </w:r>
    </w:p>
    <w:p>
      <w:pPr>
        <w:pStyle w:val="RecordBase"/>
      </w:pPr>
      <w:r>
        <w:t xml:space="preserve">	AN ACT relating to elections.</w:t>
      </w:r>
    </w:p>
    <w:p>
      <w:pPr>
        <w:pStyle w:val="RecordBase"/>
      </w:pPr>
      <w:r>
        <w:t xml:space="preserve">	Amend KRS 118.405 to allow a candidate's name to appear on a voting machine or absentee ballot twice if one or both of the offices sought is a federal office.</w:t>
        <w:br/>
      </w:r>
    </w:p>
    <w:p>
      <w:pPr>
        <w:pStyle w:val="RecordBaseCenter"/>
      </w:pPr>
      <w:r>
        <w:rPr>
          <w:b/>
        </w:rPr>
        <w:t xml:space="preserve">SB205 - AMENDMENTS</w:t>
      </w:r>
    </w:p>
    <w:p>
      <w:pPr>
        <w:pStyle w:val="RecordBase"/>
      </w:pPr>
      <w:r>
        <w:t xml:space="preserve">SCS1</w:t>
      </w:r>
      <w:r>
        <w:t xml:space="preserve"> - </w:t>
      </w:r>
      <w:r>
        <w:t xml:space="preserve">	Delete the original language; amend KRS 118.405 to specify that a candidate may appear on a ballot twice if the candidate is a candidate for any elective office and for President or Vice President of the United States of America.</w:t>
        <w:br/>
      </w:r>
    </w:p>
    <w:p>
      <w:pPr>
        <w:pStyle w:val="RecordBase"/>
      </w:pPr>
      <w:r>
        <w:t xml:space="preserve">	Mar 06, 2014 - </w:t>
      </w:r>
      <w:r>
        <w:t xml:space="preserve">introduced in Senate</w:t>
      </w:r>
    </w:p>
    <w:p>
      <w:pPr>
        <w:pStyle w:val="RecordBase"/>
      </w:pPr>
      <w:r>
        <w:t xml:space="preserve">	Mar 11, 2014 - </w:t>
      </w:r>
      <w:r>
        <w:t xml:space="preserve">to</w:t>
      </w:r>
      <w:r>
        <w:t xml:space="preserve"> State &amp; Local Government (S)</w:t>
      </w:r>
    </w:p>
    <w:p>
      <w:pPr>
        <w:pStyle w:val="RecordBase"/>
      </w:pPr>
      <w:r>
        <w:t xml:space="preserve">	Mar 12, 2014 - </w:t>
      </w:r>
      <w:r>
        <w:t xml:space="preserve">reported favorably, 1st reading, to Calendar with Committee Substitute</w:t>
      </w:r>
      <w:r>
        <w:t xml:space="preserve"> </w:t>
      </w:r>
    </w:p>
    <w:p>
      <w:pPr>
        <w:pStyle w:val="RecordBase"/>
      </w:pPr>
      <w:r>
        <w:t xml:space="preserve">	Mar 13, 2014 - </w:t>
      </w:r>
      <w:r>
        <w:t xml:space="preserve">2nd reading, to Rules</w:t>
      </w:r>
    </w:p>
    <w:p>
      <w:pPr>
        <w:pStyle w:val="RecordBase"/>
      </w:pPr>
      <w:r>
        <w:t xml:space="preserve">	Mar 17, 2014 - </w:t>
      </w:r>
      <w:r>
        <w:t xml:space="preserve">posted for passage in the Regular Orders of the Day for Tuesday, March 18, 2014</w:t>
      </w:r>
    </w:p>
    <w:p>
      <w:pPr>
        <w:pStyle w:val="RecordBase"/>
      </w:pPr>
      <w:r>
        <w:t xml:space="preserve">	Mar 18, 2014 - </w:t>
      </w:r>
      <w:r>
        <w:t xml:space="preserve">3rd reading, passed 25-13 with Committee Substitute</w:t>
      </w:r>
      <w:r>
        <w:t xml:space="preserve"> </w:t>
      </w:r>
    </w:p>
    <w:p>
      <w:pPr>
        <w:pStyle w:val="RecordBase"/>
      </w:pPr>
      <w:r>
        <w:t xml:space="preserve">	Mar 19, 2014 - </w:t>
      </w:r>
      <w:r>
        <w:t xml:space="preserve">received in House</w:t>
      </w:r>
    </w:p>
    <w:p>
      <w:pPr>
        <w:pStyle w:val="RecordBase"/>
      </w:pPr>
      <w:r>
        <w:t xml:space="preserve">	Mar 20, 2014 - </w:t>
      </w:r>
      <w:r>
        <w:t xml:space="preserve">to</w:t>
      </w:r>
      <w:r>
        <w:t xml:space="preserve"> Elections, Const. Amendments &amp; Intergovernmental Affairs (H)</w:t>
      </w:r>
    </w:p>
    <w:p>
      <w:pPr>
        <w:pStyle w:val="RecordBase"/>
      </w:pPr>
      <w:r>
        <w:t xml:space="preserve">	Mar 24, 2014 -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p>
    <w:p>
      <w:pPr>
        <w:pStyle w:val="RecordBase"/>
      </w:pPr>
      <w:r>
        <w:t xml:space="preserve">	Mar 25, 2014 - </w:t>
      </w:r>
      <w:r>
        <w:t xml:space="preserve">taken from</w:t>
      </w:r>
      <w:r>
        <w:t xml:space="preserve"> Elections, Const. Amendments &amp; Intergovernmental Affairs (H)</w:t>
      </w:r>
      <w:r>
        <w:t xml:space="preserve">; </w:t>
      </w:r>
      <w:r>
        <w:t xml:space="preserve">2nd reading</w:t>
      </w:r>
      <w:r>
        <w:t xml:space="preserve">; </w:t>
      </w:r>
      <w:r>
        <w:t xml:space="preserve">returned to</w:t>
      </w:r>
      <w:r>
        <w:t xml:space="preserve"> Elections, Const. Amendments &amp; Intergovernmental Affairs (H)</w:t>
        <w:br/>
      </w:r>
    </w:p>
    <w:p>
      <w:pPr>
        <w:pStyle w:val="RecordBase"/>
      </w:pPr>
      <w:r>
        <w:rPr>
          <w:b/>
        </w:rPr>
        <w:t xml:space="preserve">SB206 (BR1790)</w:t>
      </w:r>
      <w:r>
        <w:rPr>
          <w:b/>
        </w:rPr>
        <w:t xml:space="preserve"/>
      </w:r>
      <w:r>
        <w:t xml:space="preserve"> - D. Thayer</w:t>
        <w:br/>
      </w:r>
    </w:p>
    <w:p>
      <w:pPr>
        <w:pStyle w:val="RecordBase"/>
      </w:pPr>
      <w:r>
        <w:t xml:space="preserve">	AN ACT relating to state government.</w:t>
      </w:r>
    </w:p>
    <w:p>
      <w:pPr>
        <w:pStyle w:val="RecordBase"/>
      </w:pPr>
      <w:r>
        <w:t xml:space="preserve">	Amend KRS 56.280 to clarify and to make technical corrections.</w:t>
        <w:br/>
      </w:r>
    </w:p>
    <w:p>
      <w:pPr>
        <w:pStyle w:val="RecordBase"/>
      </w:pPr>
      <w:r>
        <w:t xml:space="preserve">	Mar 06, 2014 - </w:t>
      </w:r>
      <w:r>
        <w:t xml:space="preserve">introduced in Senate</w:t>
      </w:r>
    </w:p>
    <w:p>
      <w:pPr>
        <w:pStyle w:val="RecordBase"/>
      </w:pPr>
      <w:r>
        <w:t xml:space="preserve">	Mar 11, 2014 - </w:t>
      </w:r>
      <w:r>
        <w:t xml:space="preserve">to</w:t>
      </w:r>
      <w:r>
        <w:t xml:space="preserve"> State &amp; Local Government (S)</w:t>
        <w:br/>
      </w:r>
    </w:p>
    <w:p>
      <w:pPr>
        <w:pStyle w:val="RecordBase"/>
      </w:pPr>
      <w:r>
        <w:rPr>
          <w:b/>
        </w:rPr>
        <w:t xml:space="preserve">SB207 (BR1789)</w:t>
      </w:r>
      <w:r>
        <w:rPr>
          <w:b/>
        </w:rPr>
        <w:t xml:space="preserve"/>
      </w:r>
      <w:r>
        <w:t xml:space="preserve"> - D. Thayer</w:t>
        <w:br/>
      </w:r>
    </w:p>
    <w:p>
      <w:pPr>
        <w:pStyle w:val="RecordBase"/>
      </w:pPr>
      <w:r>
        <w:t xml:space="preserve">	AN ACT relating to state government.</w:t>
      </w:r>
    </w:p>
    <w:p>
      <w:pPr>
        <w:pStyle w:val="RecordBase"/>
      </w:pPr>
      <w:r>
        <w:t xml:space="preserve">	Amend KRS 56.310 to make technical corrections.</w:t>
        <w:br/>
      </w:r>
    </w:p>
    <w:p>
      <w:pPr>
        <w:pStyle w:val="RecordBase"/>
      </w:pPr>
      <w:r>
        <w:t xml:space="preserve">	Mar 06, 2014 - </w:t>
      </w:r>
      <w:r>
        <w:t xml:space="preserve">introduced in Senate</w:t>
      </w:r>
    </w:p>
    <w:p>
      <w:pPr>
        <w:pStyle w:val="RecordBase"/>
      </w:pPr>
      <w:r>
        <w:t xml:space="preserve">	Mar 11, 2014 - </w:t>
      </w:r>
      <w:r>
        <w:t xml:space="preserve">to</w:t>
      </w:r>
      <w:r>
        <w:t xml:space="preserve"> State &amp; Local Government (S)</w:t>
        <w:br/>
      </w:r>
    </w:p>
    <w:p>
      <w:pPr>
        <w:pStyle w:val="RecordBase"/>
      </w:pPr>
      <w:r>
        <w:rPr>
          <w:b/>
        </w:rPr>
        <w:t xml:space="preserve">SB208 (BR88)</w:t>
      </w:r>
      <w:r>
        <w:rPr>
          <w:b/>
        </w:rPr>
        <w:t xml:space="preserve"/>
      </w:r>
      <w:r>
        <w:t xml:space="preserve"> - P. Hornback</w:t>
        <w:br/>
      </w:r>
    </w:p>
    <w:p>
      <w:pPr>
        <w:pStyle w:val="RecordBase"/>
      </w:pPr>
      <w:r>
        <w:t xml:space="preserve">	AN ACT relating to industrial hemp.</w:t>
      </w:r>
    </w:p>
    <w:p>
      <w:pPr>
        <w:pStyle w:val="RecordBase"/>
      </w:pPr>
      <w:r>
        <w:t xml:space="preserve">	Amend KRS 260.857 to remove the Speaker of the House of Representatives or the Speaker's designee, the President of the Senate or the President's designee, the chair of the Senate Agriculture Committee, and the chair of the House Agriculture and Small Business Committee from the Kentucky Industrial Hemp Commission.</w:t>
        <w:br/>
      </w:r>
    </w:p>
    <w:p>
      <w:pPr>
        <w:pStyle w:val="RecordBase"/>
      </w:pPr>
      <w:r>
        <w:t xml:space="preserve">	Mar 06, 2014 - </w:t>
      </w:r>
      <w:r>
        <w:t xml:space="preserve">introduced in Senate</w:t>
      </w:r>
    </w:p>
    <w:p>
      <w:pPr>
        <w:pStyle w:val="RecordBase"/>
      </w:pPr>
      <w:r>
        <w:t xml:space="preserve">	Mar 11, 2014 - </w:t>
      </w:r>
      <w:r>
        <w:t xml:space="preserve">to</w:t>
      </w:r>
      <w:r>
        <w:t xml:space="preserve"> Agriculture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posted for passage in the Consent Orders of the Day for Thursday, March 20, 2014</w:t>
      </w:r>
    </w:p>
    <w:p>
      <w:pPr>
        <w:pStyle w:val="RecordBase"/>
      </w:pPr>
      <w:r>
        <w:t xml:space="preserve">	Mar 20, 2014 - </w:t>
      </w:r>
      <w:r>
        <w:t xml:space="preserve">3rd reading, passed 38-0</w:t>
      </w:r>
    </w:p>
    <w:p>
      <w:pPr>
        <w:pStyle w:val="RecordBase"/>
      </w:pPr>
      <w:r>
        <w:t xml:space="preserve">	Mar 21, 2014 - </w:t>
      </w:r>
      <w:r>
        <w:t xml:space="preserve">received in House</w:t>
      </w:r>
    </w:p>
    <w:p>
      <w:pPr>
        <w:pStyle w:val="RecordBase"/>
      </w:pPr>
      <w:r>
        <w:t xml:space="preserve">	Mar 24, 2014 - </w:t>
      </w:r>
      <w:r>
        <w:t xml:space="preserve">to</w:t>
      </w:r>
      <w:r>
        <w:t xml:space="preserve"> Agriculture &amp; Small Business (H)</w:t>
      </w:r>
      <w:r>
        <w:t xml:space="preserve">; </w:t>
      </w:r>
      <w:r>
        <w:t xml:space="preserve">posted in committee</w:t>
      </w:r>
    </w:p>
    <w:p>
      <w:pPr>
        <w:pStyle w:val="RecordBase"/>
      </w:pPr>
      <w:r>
        <w:t xml:space="preserve">	Mar 26, 2014 - </w:t>
      </w:r>
      <w:r>
        <w:t xml:space="preserve">reported favorably, 1st reading, to Consent Calendar</w:t>
      </w:r>
    </w:p>
    <w:p>
      <w:pPr>
        <w:pStyle w:val="RecordBase"/>
      </w:pPr>
      <w:r>
        <w:t xml:space="preserve">	Mar 27, 2014 - </w:t>
      </w:r>
      <w:r>
        <w:t xml:space="preserve">2nd reading, to Rules</w:t>
      </w:r>
      <w:r>
        <w:t xml:space="preserve">; </w:t>
      </w:r>
      <w:r>
        <w:t xml:space="preserve">taken from Rules</w:t>
      </w:r>
      <w:r>
        <w:t xml:space="preserve">; </w:t>
      </w:r>
      <w:r>
        <w:t xml:space="preserve">posted for passage in the Consent Orders of the Day for Friday, March 28, 2014</w:t>
      </w:r>
    </w:p>
    <w:p>
      <w:pPr>
        <w:pStyle w:val="RecordBase"/>
      </w:pPr>
      <w:r>
        <w:t xml:space="preserve">	Mar 28, 2014 - </w:t>
      </w:r>
      <w:r>
        <w:t xml:space="preserve">3rd reading, passed 96-1-1</w:t>
      </w:r>
    </w:p>
    <w:p>
      <w:pPr>
        <w:pStyle w:val="RecordBase"/>
      </w:pPr>
      <w:r>
        <w:t xml:space="preserve">	Mar 31, 2014 -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114)</w:t>
        <w:br/>
      </w:r>
    </w:p>
    <w:p>
      <w:pPr>
        <w:pStyle w:val="RecordBase"/>
      </w:pPr>
      <w:r>
        <w:rPr>
          <w:b/>
        </w:rPr>
        <w:t xml:space="preserve">SB209 (BR1781)</w:t>
      </w:r>
      <w:r>
        <w:rPr>
          <w:b/>
        </w:rPr>
        <w:t xml:space="preserve"/>
      </w:r>
      <w:r>
        <w:t xml:space="preserve"> - R. Stivers II</w:t>
        <w:br/>
      </w:r>
    </w:p>
    <w:p>
      <w:pPr>
        <w:pStyle w:val="RecordBase"/>
      </w:pPr>
      <w:r>
        <w:t xml:space="preserve">	AN ACT relating to revenue and taxation.</w:t>
      </w:r>
    </w:p>
    <w:p>
      <w:pPr>
        <w:pStyle w:val="RecordBase"/>
      </w:pPr>
      <w:r>
        <w:t xml:space="preserve">	Amend KRS 131.061 to make technical corrections.</w:t>
        <w:br/>
      </w:r>
    </w:p>
    <w:p>
      <w:pPr>
        <w:pStyle w:val="RecordBase"/>
      </w:pPr>
      <w:r>
        <w:t xml:space="preserve">	Mar 06, 2014 - </w:t>
      </w:r>
      <w:r>
        <w:t xml:space="preserve">introduced in Senate</w:t>
      </w:r>
    </w:p>
    <w:p>
      <w:pPr>
        <w:pStyle w:val="RecordBase"/>
      </w:pPr>
      <w:r>
        <w:t xml:space="preserve">	Mar 11, 2014 - </w:t>
      </w:r>
      <w:r>
        <w:t xml:space="preserve">to</w:t>
      </w:r>
      <w:r>
        <w:t xml:space="preserve"> Appropriations &amp; Revenue (S)</w:t>
        <w:br/>
      </w:r>
    </w:p>
    <w:p>
      <w:pPr>
        <w:pStyle w:val="RecordBase"/>
      </w:pPr>
      <w:r>
        <w:rPr>
          <w:b/>
        </w:rPr>
        <w:t xml:space="preserve">SB210 (BR1933)</w:t>
      </w:r>
      <w:r>
        <w:rPr>
          <w:b/>
        </w:rPr>
        <w:t xml:space="preserve"/>
      </w:r>
      <w:r>
        <w:t xml:space="preserve"> - M. Wilson</w:t>
        <w:br/>
      </w:r>
    </w:p>
    <w:p>
      <w:pPr>
        <w:pStyle w:val="RecordBase"/>
      </w:pPr>
      <w:r>
        <w:t xml:space="preserve">	AN ACT relating to local government districts.</w:t>
      </w:r>
    </w:p>
    <w:p>
      <w:pPr>
        <w:pStyle w:val="RecordBase"/>
      </w:pPr>
      <w:r>
        <w:t xml:space="preserve">	Amend KRS 67.045, 67.835, 67A.023, and 67C.135 to allow county governments, charter county governments, urban-county governments, and consolidated local governments, respectively, to initiate redistricting proceedings at any time to align local district boundaries with Congressional, state Senate, or state House of Representatives district boundaries if the result is the elimination of one or more election precincts; amend KRS 67.050 to conform.</w:t>
        <w:br/>
      </w:r>
    </w:p>
    <w:p>
      <w:pPr>
        <w:pStyle w:val="RecordBase"/>
      </w:pPr>
      <w:r>
        <w:t xml:space="preserve">	Mar 06, 2014 - </w:t>
      </w:r>
      <w:r>
        <w:t xml:space="preserve">introduced in Senate</w:t>
      </w:r>
    </w:p>
    <w:p>
      <w:pPr>
        <w:pStyle w:val="RecordBase"/>
      </w:pPr>
      <w:r>
        <w:t xml:space="preserve">	Mar 11, 2014 - </w:t>
      </w:r>
      <w:r>
        <w:t xml:space="preserve">to</w:t>
      </w:r>
      <w:r>
        <w:t xml:space="preserve"> State &amp; Local Government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posted for passage in the Consent Orders of the Day for Thursday, March 20, 2014</w:t>
      </w:r>
    </w:p>
    <w:p>
      <w:pPr>
        <w:pStyle w:val="RecordBase"/>
      </w:pPr>
      <w:r>
        <w:t xml:space="preserve">	Mar 20, 2014 - </w:t>
      </w:r>
      <w:r>
        <w:t xml:space="preserve">3rd reading, passed 38-0</w:t>
      </w:r>
    </w:p>
    <w:p>
      <w:pPr>
        <w:pStyle w:val="RecordBase"/>
      </w:pPr>
      <w:r>
        <w:t xml:space="preserve">	Mar 21, 2014 - </w:t>
      </w:r>
      <w:r>
        <w:t xml:space="preserve">received in House</w:t>
      </w:r>
    </w:p>
    <w:p>
      <w:pPr>
        <w:pStyle w:val="RecordBase"/>
      </w:pPr>
      <w:r>
        <w:t xml:space="preserve">	Mar 24, 2014 - </w:t>
      </w:r>
      <w:r>
        <w:t xml:space="preserve">to</w:t>
      </w:r>
      <w:r>
        <w:t xml:space="preserve"> Local Government (H)</w:t>
      </w:r>
    </w:p>
    <w:p>
      <w:pPr>
        <w:pStyle w:val="RecordBase"/>
      </w:pPr>
      <w:r>
        <w:t xml:space="preserve">	Mar 26, 2014 - </w:t>
      </w:r>
      <w:r>
        <w:t xml:space="preserve">posted in committee</w:t>
        <w:br/>
      </w:r>
    </w:p>
    <w:p>
      <w:pPr>
        <w:pStyle w:val="RecordBase"/>
      </w:pPr>
      <w:r>
        <w:rPr>
          <w:b/>
        </w:rPr>
        <w:t xml:space="preserve">SB211 (BR890)</w:t>
      </w:r>
      <w:r>
        <w:rPr>
          <w:b/>
        </w:rPr>
        <w:t xml:space="preserve"/>
      </w:r>
      <w:r>
        <w:t xml:space="preserve"> - M. Wilson</w:t>
        <w:br/>
      </w:r>
    </w:p>
    <w:p>
      <w:pPr>
        <w:pStyle w:val="RecordBase"/>
      </w:pPr>
      <w:r>
        <w:t xml:space="preserve">	AN ACT relating to persistently low-achieving schools.</w:t>
      </w:r>
    </w:p>
    <w:p>
      <w:pPr>
        <w:pStyle w:val="RecordBase"/>
      </w:pPr>
      <w:r>
        <w:t xml:space="preserve">	Create new sections of KRS Chapter 160 to permit a local board of education to designate a persistently low-achieving school as a charter school and solicit applications for a governing board; permit a persistently low-achieving school to petition for conversion to a charter school; establish definitions and requirements for a charter school; establish charter school application process; create a new section of KRS Chapter 156 to require the Kentucky Board of Education to promulgate administrative regulations for charter school appeals, implementation, and reporting; create a new section of KRS Chapter 161 to clarify charter school employee benefits; amend KRS 160.346 to add a "charter school option" as a school intervention for persistently low achieving schools.</w:t>
        <w:br/>
      </w:r>
    </w:p>
    <w:p>
      <w:pPr>
        <w:pStyle w:val="RecordBase"/>
      </w:pPr>
      <w:r>
        <w:t xml:space="preserve">	Mar 06, 2014 - </w:t>
      </w:r>
      <w:r>
        <w:t xml:space="preserve">introduced in Senate</w:t>
      </w:r>
    </w:p>
    <w:p>
      <w:pPr>
        <w:pStyle w:val="RecordBase"/>
      </w:pPr>
      <w:r>
        <w:t xml:space="preserve">	Mar 11, 2014 - </w:t>
      </w:r>
      <w:r>
        <w:t xml:space="preserve">to</w:t>
      </w:r>
      <w:r>
        <w:t xml:space="preserve"> Education (S)</w:t>
      </w:r>
    </w:p>
    <w:p>
      <w:pPr>
        <w:pStyle w:val="RecordBase"/>
      </w:pPr>
      <w:r>
        <w:t xml:space="preserve">	Mar 20, 2014 - </w:t>
      </w:r>
      <w:r>
        <w:t xml:space="preserve">reported favorably, 1st reading, to Calendar</w:t>
      </w:r>
    </w:p>
    <w:p>
      <w:pPr>
        <w:pStyle w:val="RecordBase"/>
      </w:pPr>
      <w:r>
        <w:t xml:space="preserve">	Mar 21, 2014 - </w:t>
      </w:r>
      <w:r>
        <w:t xml:space="preserve">2nd reading, to Rules</w:t>
      </w:r>
    </w:p>
    <w:p>
      <w:pPr>
        <w:pStyle w:val="RecordBase"/>
      </w:pPr>
      <w:r>
        <w:t xml:space="preserve">	Mar 24, 2014 - </w:t>
      </w:r>
      <w:r>
        <w:t xml:space="preserve">posted for passage in the Regular Orders of the Day for Tuesday, March 25, 2014</w:t>
      </w:r>
    </w:p>
    <w:p>
      <w:pPr>
        <w:pStyle w:val="RecordBase"/>
      </w:pPr>
      <w:r>
        <w:t xml:space="preserve">	Mar 25, 2014 - </w:t>
      </w:r>
      <w:r>
        <w:t xml:space="preserve">3rd reading, passed 22-14</w:t>
      </w:r>
    </w:p>
    <w:p>
      <w:pPr>
        <w:pStyle w:val="RecordBase"/>
      </w:pPr>
      <w:r>
        <w:t xml:space="preserve">	Mar 26, 2014 - </w:t>
      </w:r>
      <w:r>
        <w:t xml:space="preserve">received in House</w:t>
      </w:r>
    </w:p>
    <w:p>
      <w:pPr>
        <w:pStyle w:val="RecordBase"/>
      </w:pPr>
      <w:r>
        <w:t xml:space="preserve">	Mar 27, 2014 - </w:t>
      </w:r>
      <w:r>
        <w:t xml:space="preserve">to</w:t>
      </w:r>
      <w:r>
        <w:t xml:space="preserve"> Education (H)</w:t>
        <w:br/>
      </w:r>
    </w:p>
    <w:p>
      <w:pPr>
        <w:pStyle w:val="RecordBase"/>
      </w:pPr>
      <w:r>
        <w:rPr>
          <w:b/>
        </w:rPr>
        <w:t xml:space="preserve">SB212 (BR1817)</w:t>
      </w:r>
      <w:r>
        <w:rPr>
          <w:b/>
        </w:rPr>
        <w:t xml:space="preserve"/>
      </w:r>
      <w:r>
        <w:t xml:space="preserve"> - R. Palmer II</w:t>
        <w:br/>
      </w:r>
    </w:p>
    <w:p>
      <w:pPr>
        <w:pStyle w:val="RecordBase"/>
      </w:pPr>
      <w:r>
        <w:t xml:space="preserve">	AN ACT relating to youthful offender probation eligibility.</w:t>
      </w:r>
    </w:p>
    <w:p>
      <w:pPr>
        <w:pStyle w:val="RecordBase"/>
      </w:pPr>
      <w:r>
        <w:t xml:space="preserve">	Amend KRS 640.030 to require a sentencing judge to make a determination, when the youthful offender attains the age of 18, whether the youthful offender should be sentenced as a violent offender; amend KRS 439.3401 and KRS 640.075 to conform.</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posted for passage in the Consent Orders of the Day for Thursday, March 20, 2014</w:t>
      </w:r>
    </w:p>
    <w:p>
      <w:pPr>
        <w:pStyle w:val="RecordBase"/>
      </w:pPr>
      <w:r>
        <w:t xml:space="preserve">	Mar 20, 2014 - </w:t>
      </w:r>
      <w:r>
        <w:t xml:space="preserve">3rd reading, passed 38-0</w:t>
      </w:r>
    </w:p>
    <w:p>
      <w:pPr>
        <w:pStyle w:val="RecordBase"/>
      </w:pPr>
      <w:r>
        <w:t xml:space="preserve">	Mar 21, 2014 - </w:t>
      </w:r>
      <w:r>
        <w:t xml:space="preserve">received in House</w:t>
      </w:r>
    </w:p>
    <w:p>
      <w:pPr>
        <w:pStyle w:val="RecordBase"/>
      </w:pPr>
      <w:r>
        <w:t xml:space="preserve">	Mar 24, 2014 -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25, 2014 -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SB213 (BR1377)</w:t>
      </w:r>
      <w:r>
        <w:rPr>
          <w:b/>
        </w:rPr>
        <w:t xml:space="preserve">/LM</w:t>
      </w:r>
      <w:r>
        <w:t xml:space="preserve"> - T. Buford</w:t>
        <w:br/>
      </w:r>
    </w:p>
    <w:p>
      <w:pPr>
        <w:pStyle w:val="RecordBase"/>
      </w:pPr>
      <w:r>
        <w:t xml:space="preserve">	AN ACT relating to Sunday sales at small farm wineries.</w:t>
      </w:r>
    </w:p>
    <w:p>
      <w:pPr>
        <w:pStyle w:val="RecordBase"/>
      </w:pPr>
      <w:r>
        <w:t xml:space="preserve">	Amend KRS 244.290 to authorize a city of the first, second, third, or fourth class or a county containing a city of the first, second, third, or fourth class to permit, by ordinance or limited sale precinct election, the sale of alcoholic beverages at a small farm winery located within that county or city between the hours of 1.p.m. until the prevailing time of that locality; create a new section of KRS Chapter 242 to establish the requirements of the election and the question on the petition and the proposition to be voted on; permit a small farm winery to hold a limited sale precinct election within three years of a local option election; amend KRS 243.155 to conform.</w:t>
        <w:br/>
      </w:r>
    </w:p>
    <w:p>
      <w:pPr>
        <w:pStyle w:val="RecordBaseCenter"/>
      </w:pPr>
      <w:r>
        <w:rPr>
          <w:b/>
        </w:rPr>
        <w:t xml:space="preserve">SB213 - AMENDMENTS</w:t>
      </w:r>
    </w:p>
    <w:p>
      <w:pPr>
        <w:pStyle w:val="RecordBase"/>
      </w:pPr>
      <w:r>
        <w:t xml:space="preserve">SCS1/LM</w:t>
      </w:r>
      <w:r>
        <w:t xml:space="preserve"> - </w:t>
      </w:r>
      <w:r>
        <w:t xml:space="preserve">Retain original provisions except delete cities of the first four classes; allow a county containing a small farm winery to permit, by ordinance or limited sale precinct election, the sale of alcoholic beverages at a small farm winery located within that county between the hours of 1.p.m. until the prevailing time of that locality; create a new section of KRS Chapter 242 to establish the requirements of the election, the question on the petition, and the proposition to be voted on; permit a small farm winery to hold a limited sale precinct election within three years of a local option election; amend KRS 243.155 to conform.</w:t>
      </w:r>
    </w:p>
    <w:p>
      <w:pPr>
        <w:pStyle w:val="RecordBase"/>
      </w:pPr>
      <w:r>
        <w:t xml:space="preserve">HCS1/LM</w:t>
      </w:r>
      <w:r>
        <w:t xml:space="preserve"> - </w:t>
      </w:r>
      <w:r>
        <w:t xml:space="preserve">	Retain original provisions; amend KRS 243.260 to allow the holder of a special temporary license to exercise the privileges of that license in only those counties or cities that have enacted an economic hardship ordinance or where quota retail drink licenses are authorized; create a new section of KRS 244.602 to 244.606 to prohibit brewers or importers of malt beverages from requiring payment from distributors for the right to distribute their products in a designated territory.</w:t>
      </w:r>
    </w:p>
    <w:p>
      <w:pPr>
        <w:pStyle w:val="RecordBase"/>
      </w:pPr>
      <w:r>
        <w:t xml:space="preserve">HCA1</w:t>
      </w:r>
      <w:r>
        <w:t xml:space="preserve">(D. Keene)</w:t>
      </w:r>
      <w:r>
        <w:t xml:space="preserve"> - </w:t>
      </w:r>
      <w:r>
        <w:t xml:space="preserve">	Make title amendment.</w:t>
        <w:br/>
      </w:r>
    </w:p>
    <w:p>
      <w:pPr>
        <w:pStyle w:val="RecordBase"/>
      </w:pPr>
      <w:r>
        <w:t xml:space="preserve">	Mar 06, 2014 - </w:t>
      </w:r>
      <w:r>
        <w:t xml:space="preserve">introduced in Senate</w:t>
      </w:r>
    </w:p>
    <w:p>
      <w:pPr>
        <w:pStyle w:val="RecordBase"/>
      </w:pPr>
      <w:r>
        <w:t xml:space="preserve">	Mar 11, 2014 - </w:t>
      </w:r>
      <w:r>
        <w:t xml:space="preserve">to</w:t>
      </w:r>
      <w:r>
        <w:t xml:space="preserve"> Licensing, Occupations, &amp; Administrative Regulations (S)</w:t>
      </w:r>
    </w:p>
    <w:p>
      <w:pPr>
        <w:pStyle w:val="RecordBase"/>
      </w:pPr>
      <w:r>
        <w:t xml:space="preserve">	Mar 18, 2014 - </w:t>
      </w:r>
      <w:r>
        <w:t xml:space="preserve">reported favorably, 1st reading, to Consent Calendar with Committee Substitute</w:t>
      </w:r>
      <w:r>
        <w:t xml:space="preserve"> </w:t>
      </w:r>
    </w:p>
    <w:p>
      <w:pPr>
        <w:pStyle w:val="RecordBase"/>
      </w:pPr>
      <w:r>
        <w:t xml:space="preserve">	Mar 19, 2014 - </w:t>
      </w:r>
      <w:r>
        <w:t xml:space="preserve">2nd reading, to Rules</w:t>
      </w:r>
      <w:r>
        <w:t xml:space="preserve">; </w:t>
      </w:r>
      <w:r>
        <w:t xml:space="preserve">posted for passage in the Consent Orders of the Day for Thursday, March 20, 2014</w:t>
      </w:r>
    </w:p>
    <w:p>
      <w:pPr>
        <w:pStyle w:val="RecordBase"/>
      </w:pPr>
      <w:r>
        <w:t xml:space="preserve">	Mar 20, 2014 - </w:t>
      </w:r>
      <w:r>
        <w:t xml:space="preserve">3rd reading, passed 32-6 with Committee Substitute</w:t>
      </w:r>
      <w:r>
        <w:t xml:space="preserve"> </w:t>
      </w:r>
    </w:p>
    <w:p>
      <w:pPr>
        <w:pStyle w:val="RecordBase"/>
      </w:pPr>
      <w:r>
        <w:t xml:space="preserve">	Mar 21, 2014 - </w:t>
      </w:r>
      <w:r>
        <w:t xml:space="preserve">received in House</w:t>
      </w:r>
    </w:p>
    <w:p>
      <w:pPr>
        <w:pStyle w:val="RecordBase"/>
      </w:pPr>
      <w:r>
        <w:t xml:space="preserve">	Mar 24, 2014 - </w:t>
      </w:r>
      <w:r>
        <w:t xml:space="preserve">to</w:t>
      </w:r>
      <w:r>
        <w:t xml:space="preserve"> Licensing &amp; Occupations (H)</w:t>
      </w:r>
    </w:p>
    <w:p>
      <w:pPr>
        <w:pStyle w:val="RecordBase"/>
      </w:pPr>
      <w:r>
        <w:t xml:space="preserve">	Mar 26, 2014 - </w:t>
      </w:r>
      <w:r>
        <w:t xml:space="preserve">reported favorably, 1st reading, to Consent Calendar with Committee Substitute, committee amendment</w:t>
      </w:r>
      <w:r>
        <w:t xml:space="preserve"> (1-title)</w:t>
      </w:r>
    </w:p>
    <w:p>
      <w:pPr>
        <w:pStyle w:val="RecordBase"/>
      </w:pPr>
      <w:r>
        <w:t xml:space="preserve">	Mar 27, 2014 - </w:t>
      </w:r>
      <w:r>
        <w:t xml:space="preserve">2nd reading, to Rules</w:t>
      </w:r>
      <w:r>
        <w:t xml:space="preserve">; </w:t>
      </w:r>
      <w:r>
        <w:t xml:space="preserve">taken from Rules</w:t>
      </w:r>
      <w:r>
        <w:t xml:space="preserve">; </w:t>
      </w:r>
      <w:r>
        <w:t xml:space="preserve">posted for passage in the Consent Orders of the Day for Friday, March 28, 2014</w:t>
      </w:r>
    </w:p>
    <w:p>
      <w:pPr>
        <w:pStyle w:val="RecordBase"/>
      </w:pPr>
      <w:r>
        <w:t xml:space="preserve">	Mar 28, 2014 - </w:t>
      </w:r>
      <w:r>
        <w:t xml:space="preserve">posting waived retroactively</w:t>
      </w:r>
      <w:r>
        <w:t xml:space="preserve">; </w:t>
      </w:r>
      <w:r>
        <w:t xml:space="preserve">3rd reading, passed 73-25 with Committee Substitute, committee amendment (1-title)</w:t>
      </w:r>
      <w:r>
        <w:t xml:space="preserve"> </w:t>
      </w:r>
    </w:p>
    <w:p>
      <w:pPr>
        <w:pStyle w:val="RecordBase"/>
      </w:pPr>
      <w:r>
        <w:t xml:space="preserve">	Mar 31, 2014 - </w:t>
      </w:r>
      <w:r>
        <w:t xml:space="preserve">received in Senate</w:t>
      </w:r>
      <w:r>
        <w:t xml:space="preserve">; </w:t>
      </w:r>
      <w:r>
        <w:t xml:space="preserve">to</w:t>
      </w:r>
      <w:r>
        <w:t xml:space="preserve"> Rules (S)</w:t>
      </w:r>
      <w:r>
        <w:t xml:space="preserve">; </w:t>
      </w:r>
      <w:r>
        <w:t xml:space="preserve">posted for passage for concurrence in House Committee Substitute, committee amendment (1-title)</w:t>
      </w:r>
      <w:r>
        <w:t xml:space="preserve"> for Monday, March 31, 2014</w:t>
      </w:r>
      <w:r>
        <w:t xml:space="preserve">; </w:t>
      </w:r>
      <w:r>
        <w:t xml:space="preserve">Senate concurred in House Committee Substitute, committee amendment (1-title)</w:t>
      </w:r>
      <w:r>
        <w:t xml:space="preserve"> </w:t>
      </w:r>
      <w:r>
        <w:t xml:space="preserve">; </w:t>
      </w:r>
      <w:r>
        <w:t xml:space="preserve">passed 29-7 </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115)</w:t>
        <w:br/>
      </w:r>
    </w:p>
    <w:p>
      <w:pPr>
        <w:pStyle w:val="RecordBase"/>
      </w:pPr>
      <w:r>
        <w:rPr>
          <w:b/>
        </w:rPr>
        <w:t xml:space="preserve">SB214 (BR1829)</w:t>
      </w:r>
      <w:r>
        <w:rPr>
          <w:b/>
        </w:rPr>
        <w:t xml:space="preserve">/LM</w:t>
      </w:r>
      <w:r>
        <w:t xml:space="preserve"> - C. Girdler</w:t>
        <w:br/>
      </w:r>
    </w:p>
    <w:p>
      <w:pPr>
        <w:pStyle w:val="RecordBase"/>
      </w:pPr>
      <w:r>
        <w:t xml:space="preserve">	AN ACT relating to the judgment interest rate.</w:t>
      </w:r>
    </w:p>
    <w:p>
      <w:pPr>
        <w:pStyle w:val="RecordBase"/>
      </w:pPr>
      <w:r>
        <w:t xml:space="preserve">	Amend KRS 360.040 relating to the judgment interest rate to provide an alternative method of calculation based upon the federal reserve prime rate and to limit the applicability of interest as to those portions of a judgment relating to non-economic damages.</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r>
    </w:p>
    <w:p>
      <w:pPr>
        <w:pStyle w:val="RecordBase"/>
      </w:pPr>
      <w:r>
        <w:t xml:space="preserve">	Mar 13, 2014 -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14, 2014 -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SB215 (BR1345)</w:t>
      </w:r>
      <w:r>
        <w:rPr>
          <w:b/>
        </w:rPr>
        <w:t xml:space="preserve">/LM</w:t>
      </w:r>
      <w:r>
        <w:t xml:space="preserve"> - J. Rhoads</w:t>
      </w:r>
      <w:r>
        <w:t xml:space="preserve">, R. Palmer II</w:t>
      </w:r>
      <w:r>
        <w:t xml:space="preserve">, W. Blevins Jr.</w:t>
      </w:r>
      <w:r>
        <w:t xml:space="preserve">, J. Carroll</w:t>
      </w:r>
      <w:r>
        <w:t xml:space="preserve">, P. Clark</w:t>
      </w:r>
      <w:r>
        <w:t xml:space="preserve">, D. Harper Angel</w:t>
      </w:r>
      <w:r>
        <w:t xml:space="preserve">, R. Jones II</w:t>
      </w:r>
      <w:r>
        <w:t xml:space="preserve">, M. McGarvey</w:t>
      </w:r>
      <w:r>
        <w:t xml:space="preserve">, G. Neal</w:t>
      </w:r>
      <w:r>
        <w:t xml:space="preserve">, R. Thomas</w:t>
      </w:r>
      <w:r>
        <w:t xml:space="preserve">, J. Turner</w:t>
        <w:br/>
      </w:r>
    </w:p>
    <w:p>
      <w:pPr>
        <w:pStyle w:val="RecordBase"/>
      </w:pPr>
      <w:r>
        <w:t xml:space="preserve">	AN ACT relating to minimum wages.</w:t>
      </w:r>
    </w:p>
    <w:p>
      <w:pPr>
        <w:pStyle w:val="RecordBase"/>
      </w:pPr>
      <w:r>
        <w:t xml:space="preserve">	Amend KRS 337.275 to increase the minimum wage to $8.20 on the effective date of the bill, then to $9.15 on July 1, 2015, then to $10.10 on July 1, 2016; amend KRS 337.275 to increase tipped employees' minimum wage to $3 per hour on the effective date of the bill, and adding $.95 per year to the minimum until the minimum wage for tipped employees is 70% of the minimum wage; amend KRS 337.010 to raise the exemption for certain businesses from $95,000 to $500,000.</w:t>
        <w:br/>
      </w:r>
    </w:p>
    <w:p>
      <w:pPr>
        <w:pStyle w:val="RecordBase"/>
      </w:pPr>
      <w:r>
        <w:t xml:space="preserve">	Mar 06, 2014 - </w:t>
      </w:r>
      <w:r>
        <w:t xml:space="preserve">introduced in Senate</w:t>
      </w:r>
    </w:p>
    <w:p>
      <w:pPr>
        <w:pStyle w:val="RecordBase"/>
      </w:pPr>
      <w:r>
        <w:t xml:space="preserve">	Mar 11, 2014 - </w:t>
      </w:r>
      <w:r>
        <w:t xml:space="preserve">to</w:t>
      </w:r>
      <w:r>
        <w:t xml:space="preserve"> State &amp; Local Government (S)</w:t>
        <w:br/>
      </w:r>
    </w:p>
    <w:p>
      <w:pPr>
        <w:pStyle w:val="RecordBase"/>
      </w:pPr>
      <w:r>
        <w:rPr>
          <w:b/>
        </w:rPr>
        <w:t xml:space="preserve">SB216 (BR380)</w:t>
      </w:r>
      <w:r>
        <w:rPr>
          <w:b/>
        </w:rPr>
        <w:t xml:space="preserve">/AA</w:t>
      </w:r>
      <w:r>
        <w:t xml:space="preserve"> - C. McDaniel</w:t>
        <w:br/>
      </w:r>
    </w:p>
    <w:p>
      <w:pPr>
        <w:pStyle w:val="RecordBase"/>
      </w:pPr>
      <w:r>
        <w:t xml:space="preserve">	AN ACT relating to public agencies.</w:t>
      </w:r>
    </w:p>
    <w:p>
      <w:pPr>
        <w:pStyle w:val="RecordBase"/>
      </w:pPr>
      <w:r>
        <w:t xml:space="preserve">	Amend KRS 61.520 to provide that certain employers participating in the Kentucky Employees Retirement System (KERS) may elect to voluntarily cease participation in the system or shall be required to involuntarily cease participation in the system in the event the board of trustees has determined the employer is no longer eligible to participate in the system; establish requirements for voluntary and involuntary cessation of participation by the employer, including requiring any employer voluntarily ceasing participation to adopt a resolution to cease participation and submit the resolution the Kentucky Retirement Systems' board, requiring the cessation of participation to apply to all employees of the employer ceasing participation, requiring the employer to pay for an actuarial cost study to determine the cost to the employer for discontinuing participation, requiring an employer voluntarily ceasing participation to offer an alternative retirement plan to impacted employees, and requiring the employer to pay the system for the full actuarial cost of discontinuing participation either in a lump-sum payment or in installments under the terms established by the board; provide that employees hired after the employer ceases participation will not participate in KERS; provide that employees participating in the KERS with the employer ceasing participation will not earn benefits after the employer has ceased participation, but will be vested for those benefits accrued prior to the employer's cessation date; provide that the provisions shall not apply to Commonwealth's attorney offices, county attorney offices, local and district health departments governed by KRS Chapter 212, master commissioners, executive branch agencies whose employees are subject to KRS 18A.005 to 18A.20, state-administered retirement systems, employers in the legislative or judicial branch of Kentucky state government, or state-supported universities and community college systems, unless the agency is a nonstock nonprofit corporation established under KRS Chapter 273; amend KRS 61.510, 61.525, 61.543, and 61.560 to conform; amend KRS 210.440 to provide that the Cabinet for Health and Family Services may withdraw funds from a regional mental health board governed by this section for failure to pay employer contributions to KERS; clarify that the cabinet may withdraw recognition from a regional local mental health board as the local authority for the receipt of funds and the operation and administration of regional community programs for mental health if the board fails to pay employer contributions to KERS or files for bankruptcy; clarify that the cabinet may appoint a caretaker and make personnel changes deemed necessary if a regional mental health agency board fails to pay employer contributions to KERS or files for bankruptcy; provide severability clause.</w:t>
        <w:br/>
      </w:r>
    </w:p>
    <w:p>
      <w:pPr>
        <w:pStyle w:val="RecordBaseCenter"/>
      </w:pPr>
      <w:r>
        <w:rPr>
          <w:b/>
        </w:rPr>
        <w:t xml:space="preserve">SB216 - AMENDMENTS</w:t>
      </w:r>
    </w:p>
    <w:p>
      <w:pPr>
        <w:pStyle w:val="RecordBase"/>
      </w:pPr>
      <w:r>
        <w:t xml:space="preserve">SCS1/AA</w:t>
      </w:r>
      <w:r>
        <w:t xml:space="preserve"> - </w:t>
      </w:r>
      <w:r>
        <w:t xml:space="preserve">	Retain original provisions except to make technical and clerical amendments and to remove language in KRS 61.520 that provided for the voluntary or involuntary cessation of participation of certain KERS agencies; create a new section of KRS 61.510 to 61.705 to provide that certain employers participating in the Kentucky Employees Retirement System (KERS) and the County Employees Retirement System (CERS) may elect to voluntarily cease participation in the system and that any agency may be required to involuntarily cease participation in KERS or CERS in the event the board of trustees has determined the employer is no longer eligible to participate in a governmental plan or has failed to comply with the provisions of KRS 61.510 to 61.705 or 78.510 to 78.852; establish requirements for voluntary and involuntary cessation of participation by the employer, including requiring any employer voluntarily ceasing participation to adopt a resolution to cease participation and submit the resolution the Kentucky Retirement Systems' board, requiring the cessation of participation to apply to all employees of the employer ceasing participation, requiring the employer to pay for an actuarial cost study to determine the cost to the employer for discontinuing participation, requiring an employer voluntarily ceasing participation to offer an alternative retirement plan to impacted employees, and requiring the employer to pay the system for the full actuarial cost of discontinuing participation either in a lump-sum payment or in installments under the terms established by the board;  provide that the full actuarial cost shall not include those employees who elect to take a refund of their account balance within 60 days of the employer's cessation date; provide that the employer's full actuarial cost shall be fixed once the employer makes the lump-sum payment or first installment payment; provide that employees hired after the employer ceases participation will not participate in KERS or CERS for the ceased employer; provide that employees participating in the systems with the employer ceasing participation will not earn benefits after the employer has ceased participation, but will be vested for those benefits accrued prior to the employer's cessation date; provide that the voluntary cessation of participation provisions shall not apply to certain KERS employers including Commonwealth's attorney offices, county attorney offices, local and district health departments governed by KRS Chapter 212, master commissioners, property valuation administration offices, executive branch agencies whose employees are subject to KRS 18A.005 to 18A.200, state-administered retirement systems, employers in the legislative or judicial branch of Kentucky state government, or state-supported universities and community college systems, unless the agency is a nonstock nonprofit corporation established under KRS Chapter 273; provide that the voluntary cessation of participation provisions shall only apply to CERS employers who are  nonstock nonprofit corporation established under KRS Chapter 273; amend KRS 78.530 to make conforming amendments and to remove provisions that allow a CERS agency whose participation has been terminated under KRS 78.535 to once again participate in CERS at a later date; amend KRS 78.535 to remove provisions regarding the termination of participation provisions in current law and to reference the cessation of participation provisions in Section 1 of this Act; amend KRS 78.540, 78.545, 78.610, and 78.615 to conform; amend KRS 95.520, 95.621, and 95.852 to remove provisions that allow an employee to regain participation in a closed city pension plan if the agency's participation has been terminated under KRS 78.535.</w:t>
        <w:br/>
      </w:r>
    </w:p>
    <w:p>
      <w:pPr>
        <w:pStyle w:val="RecordBase"/>
      </w:pPr>
      <w:r>
        <w:t xml:space="preserve">	Mar 06, 2014 - </w:t>
      </w:r>
      <w:r>
        <w:t xml:space="preserve">introduced in Senate</w:t>
      </w:r>
    </w:p>
    <w:p>
      <w:pPr>
        <w:pStyle w:val="RecordBase"/>
      </w:pPr>
      <w:r>
        <w:t xml:space="preserve">	Mar 11, 2014 - </w:t>
      </w:r>
      <w:r>
        <w:t xml:space="preserve">to</w:t>
      </w:r>
      <w:r>
        <w:t xml:space="preserve"> State &amp; Local Government (S)</w:t>
      </w:r>
    </w:p>
    <w:p>
      <w:pPr>
        <w:pStyle w:val="RecordBase"/>
      </w:pPr>
      <w:r>
        <w:t xml:space="preserve">	Mar 19, 2014 - </w:t>
      </w:r>
      <w:r>
        <w:t xml:space="preserve">reported favorably, 1st reading, to Calendar with Committee Substitute</w:t>
      </w:r>
      <w:r>
        <w:t xml:space="preserve"> </w:t>
      </w:r>
    </w:p>
    <w:p>
      <w:pPr>
        <w:pStyle w:val="RecordBase"/>
      </w:pPr>
      <w:r>
        <w:t xml:space="preserve">	Mar 20, 2014 - </w:t>
      </w:r>
      <w:r>
        <w:t xml:space="preserve">2nd reading, to Rules</w:t>
      </w:r>
      <w:r>
        <w:t xml:space="preserve">; </w:t>
      </w:r>
      <w:r>
        <w:t xml:space="preserve">posted for passage in the Regular Orders of the Day for Friday, March 21, 2014</w:t>
      </w:r>
    </w:p>
    <w:p>
      <w:pPr>
        <w:pStyle w:val="RecordBase"/>
      </w:pPr>
      <w:r>
        <w:t xml:space="preserve">	Mar 21, 2014 - </w:t>
      </w:r>
      <w:r>
        <w:t xml:space="preserve">3rd reading, passed 36-0 with Committee Substitute</w:t>
      </w:r>
      <w:r>
        <w:t xml:space="preserve"> </w:t>
      </w:r>
    </w:p>
    <w:p>
      <w:pPr>
        <w:pStyle w:val="RecordBase"/>
      </w:pPr>
      <w:r>
        <w:t xml:space="preserve">	Mar 24, 2014 -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25, 2014 - </w:t>
      </w:r>
      <w:r>
        <w:t xml:space="preserve">to</w:t>
      </w:r>
      <w:r>
        <w:t xml:space="preserve"> State Government (H)</w:t>
      </w:r>
      <w:r>
        <w:t xml:space="preserve">; </w:t>
      </w:r>
      <w:r>
        <w:t xml:space="preserve">taken from</w:t>
      </w:r>
      <w:r>
        <w:t xml:space="preserve"> State Government (H)</w:t>
      </w:r>
      <w:r>
        <w:t xml:space="preserve">; </w:t>
      </w:r>
      <w:r>
        <w:t xml:space="preserve">2nd reading</w:t>
      </w:r>
      <w:r>
        <w:t xml:space="preserve">; </w:t>
      </w:r>
      <w:r>
        <w:t xml:space="preserve">returned to</w:t>
      </w:r>
      <w:r>
        <w:t xml:space="preserve"> State Government (H)</w:t>
        <w:br/>
      </w:r>
    </w:p>
    <w:p>
      <w:pPr>
        <w:pStyle w:val="RecordBase"/>
      </w:pPr>
      <w:r>
        <w:rPr>
          <w:b/>
        </w:rPr>
        <w:t xml:space="preserve">SB217 (BR944)</w:t>
      </w:r>
      <w:r>
        <w:t xml:space="preserve"> - R. Jones II</w:t>
      </w:r>
    </w:p>
    <w:p>
      <w:pPr>
        <w:pStyle w:val="RecordBase"/>
      </w:pPr>
      <w:r>
        <w:t xml:space="preserve">Mar 20-WITHDRAWN</w:t>
        <w:br/>
      </w:r>
    </w:p>
    <w:p>
      <w:pPr>
        <w:pStyle w:val="RecordBase"/>
      </w:pPr>
      <w:r>
        <w:rPr>
          <w:b/>
        </w:rPr>
        <w:t xml:space="preserve">SB218 (BR1499)</w:t>
      </w:r>
      <w:r>
        <w:rPr>
          <w:b/>
        </w:rPr>
        <w:t xml:space="preserve">/CI</w:t>
      </w:r>
      <w:r>
        <w:t xml:space="preserve"> - P. Clark</w:t>
        <w:br/>
      </w:r>
    </w:p>
    <w:p>
      <w:pPr>
        <w:pStyle w:val="RecordBase"/>
      </w:pPr>
      <w:r>
        <w:t xml:space="preserve">	AN ACT relating to boating.</w:t>
      </w:r>
    </w:p>
    <w:p>
      <w:pPr>
        <w:pStyle w:val="RecordBase"/>
      </w:pPr>
      <w:r>
        <w:t xml:space="preserve">	Amend KRS 222.201 to include passengers on a boat or other vessels in the exemption for the definition of "public place"; create a new section of KRS Chapter 235 to stipulate that a passenger in a vessel on the waters of the state shall not be subject to any violation for drinking in a public place, but may be subject to a charge of alcohol intoxication; amend KRS 244.180 to specify that a watercraft shall not be considered contraband if alcoholic beverages found within it are lawfully possessed or consumed.</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br/>
      </w:r>
    </w:p>
    <w:p>
      <w:pPr>
        <w:pStyle w:val="RecordBase"/>
      </w:pPr>
      <w:r>
        <w:rPr>
          <w:b/>
        </w:rPr>
        <w:t xml:space="preserve">SB219 (BR1897)</w:t>
      </w:r>
      <w:r>
        <w:rPr>
          <w:b/>
        </w:rPr>
        <w:t xml:space="preserve">/LM</w:t>
      </w:r>
      <w:r>
        <w:t xml:space="preserve"> - J. Higdon</w:t>
        <w:br/>
      </w:r>
    </w:p>
    <w:p>
      <w:pPr>
        <w:pStyle w:val="RecordBase"/>
      </w:pPr>
      <w:r>
        <w:t xml:space="preserve">	AN ACT relating to 911 emergency services.</w:t>
      </w:r>
    </w:p>
    <w:p>
      <w:pPr>
        <w:pStyle w:val="RecordBase"/>
      </w:pPr>
      <w:r>
        <w:t xml:space="preserve">	Amend KRS 65.7621 to add definitions; amend KRS 65.7627 to specify that prepaid wireless service charge revenue is deposited into the CMRS fund; amend KRS 65.7629 to make changes to collection of CMRS service charge from prepaid CMRS connections; amend KRS 65.7635 to remove language related to the collection of CMRS service charge from prepaid CMRS connections; create a new chapter of KRS 65.7621 to 65.7643 to establishes and specifies the collection of a prepaid wireless service charge; create new sections of KRS 142 to add definitions, require the Department of Revenue to collect the prepaid wireless service charge, require sellers to register with the Department, require sellers to file returns with the Department, allow for audits and actions by aggrieved sellers, require sellers to keep records, impose interest on delinquent prepaid wireless service charges, allow for penalties for nonpayment, specify the deposit of prepaid wireless service charge revenue into the CMRS fund, and specify individual and corporate liability for collection of prepaid wireless service charge.</w:t>
        <w:br/>
      </w:r>
    </w:p>
    <w:p>
      <w:pPr>
        <w:pStyle w:val="RecordBase"/>
      </w:pPr>
      <w:r>
        <w:t xml:space="preserve">	Mar 06, 2014 - </w:t>
      </w:r>
      <w:r>
        <w:t xml:space="preserve">introduced in Senate</w:t>
      </w:r>
    </w:p>
    <w:p>
      <w:pPr>
        <w:pStyle w:val="RecordBase"/>
      </w:pPr>
      <w:r>
        <w:t xml:space="preserve">	Mar 11, 2014 - </w:t>
      </w:r>
      <w:r>
        <w:t xml:space="preserve">to</w:t>
      </w:r>
      <w:r>
        <w:t xml:space="preserve"> Appropriations &amp; Revenue (S)</w:t>
        <w:br/>
      </w:r>
    </w:p>
    <w:p>
      <w:pPr>
        <w:pStyle w:val="RecordBase"/>
      </w:pPr>
      <w:r>
        <w:rPr>
          <w:b/>
        </w:rPr>
        <w:t xml:space="preserve">SB220 (BR1446)</w:t>
      </w:r>
      <w:r>
        <w:rPr>
          <w:b/>
        </w:rPr>
        <w:t xml:space="preserve"/>
      </w:r>
      <w:r>
        <w:t xml:space="preserve"> - J. Higdon</w:t>
        <w:br/>
      </w:r>
    </w:p>
    <w:p>
      <w:pPr>
        <w:pStyle w:val="RecordBase"/>
      </w:pPr>
      <w:r>
        <w:t xml:space="preserve">	AN ACT relating to voter registration.</w:t>
      </w:r>
    </w:p>
    <w:p>
      <w:pPr>
        <w:pStyle w:val="RecordBase"/>
      </w:pPr>
      <w:r>
        <w:t xml:space="preserve">	Amend KRS 150.195 to require the Department of Fish and Wildlife Resources to develop a procedure to inform applicants for licenses and permits of the means and methods to register to vote in the Commonwealth.</w:t>
        <w:br/>
      </w:r>
    </w:p>
    <w:p>
      <w:pPr>
        <w:pStyle w:val="RecordBaseCenter"/>
      </w:pPr>
      <w:r>
        <w:rPr>
          <w:b/>
        </w:rPr>
        <w:t xml:space="preserve">SB220 - AMENDMENTS</w:t>
      </w:r>
    </w:p>
    <w:p>
      <w:pPr>
        <w:pStyle w:val="RecordBase"/>
      </w:pPr>
      <w:r>
        <w:t xml:space="preserve">SFA1</w:t>
      </w:r>
      <w:r>
        <w:t xml:space="preserve">(J. Higdon)</w:t>
      </w:r>
      <w:r>
        <w:t xml:space="preserve"> - </w:t>
      </w:r>
      <w:r>
        <w:t xml:space="preserve">	Retain original provisions, except remove requirements for authorized agents of the Department of Fish and Wildlife Resources to inform applicants for licenses and permits of the means and methods to register to vote in the Commonwealth.</w:t>
      </w:r>
    </w:p>
    <w:p>
      <w:pPr>
        <w:pStyle w:val="RecordBase"/>
      </w:pPr>
      <w:r>
        <w:t xml:space="preserve">HFA1</w:t>
      </w:r>
      <w:r>
        <w:t xml:space="preserve">(H. Collins)</w:t>
      </w:r>
      <w:r>
        <w:t xml:space="preserve"> - </w:t>
      </w:r>
      <w:r>
        <w:t xml:space="preserve">	Amend KRS 132.485 to clarify the standards for appraising the fair cash value of motor vehicles that are 20 years old or older, for property tax purposes, by providing that no vehicle of said age shall be presumed to have been maintained or restored to either the original factory condition or any otherwise classic condition unless information is available that warrants that finding, and also by establishing the standard value of said vehicles as being either the actual valuation of a vehicle in its nineteenth year for vehicles assessed for taxation in the Commonwealth in that year, or the average trade-in value prescribed by the applicable edition of the valuation manual prescribed by the Department of Revenue for a vehicle in its nineteenth year if the vehicle was not assessed in the Commonwealth in that year, reduced by ten percent annually for each year beyond 19 years, unless information is available that warrants any deviation from that standard value; make technical corrections; declare that the Act shall apply to motor vehicles assessed on or after January 1, 2015.</w:t>
      </w:r>
    </w:p>
    <w:p>
      <w:pPr>
        <w:pStyle w:val="RecordBase"/>
      </w:pPr>
      <w:r>
        <w:t xml:space="preserve">HFA2</w:t>
      </w:r>
      <w:r>
        <w:t xml:space="preserve">(H. Collins)</w:t>
      </w:r>
      <w:r>
        <w:t xml:space="preserve"> - </w:t>
      </w:r>
      <w:r>
        <w:t xml:space="preserve">	Make title amendment.</w:t>
      </w:r>
    </w:p>
    <w:p>
      <w:pPr>
        <w:pStyle w:val="RecordBase"/>
      </w:pPr>
      <w:r>
        <w:t xml:space="preserve">HFA3/P</w:t>
      </w:r>
      <w:r>
        <w:t xml:space="preserve">(H. Collins)</w:t>
      </w:r>
      <w:r>
        <w:t xml:space="preserve"> - </w:t>
      </w:r>
      <w:r>
        <w:t xml:space="preserve">	Delete original provisions; amend KRS 132.485 to clarify the standards for appraising the fair cash value of motor vehicles that are 20 years old or older, for property tax purposes, by providing that no vehicle of said age shall be presumed to have been maintained or restored to either the original factory condition or any otherwise classic condition unless information is available that warrants that finding, and also by establishing the standard value of said vehicles as being either the actual valuation of a vehicle in its nineteenth year for vehicles assessed for taxation in the Commonwealth in that year, or the average trade-in value prescribed by the applicable edition of the valuation manual prescribed by the Department of Revenue for a vehicle in its nineteenth year if the vehicle was not assessed in the Commonwealth in that year, reduced by ten percent annually for each year beyond 19 years, unless information is available that warrants any deviation from that standard value; make technical corrections; declare that the Act shall apply to motor vehicles assessed on or after January 1, 2015.</w:t>
      </w:r>
    </w:p>
    <w:p>
      <w:pPr>
        <w:pStyle w:val="RecordBase"/>
      </w:pPr>
      <w:r>
        <w:t xml:space="preserve">HFA4</w:t>
      </w:r>
      <w:r>
        <w:t xml:space="preserve">(H. Collins)</w:t>
      </w:r>
      <w:r>
        <w:t xml:space="preserve"> - </w:t>
      </w:r>
      <w:r>
        <w:t xml:space="preserve">	Make title amendment.</w:t>
        <w:br/>
      </w:r>
    </w:p>
    <w:p>
      <w:pPr>
        <w:pStyle w:val="RecordBase"/>
      </w:pPr>
      <w:r>
        <w:t xml:space="preserve">	Mar 06, 2014 - </w:t>
      </w:r>
      <w:r>
        <w:t xml:space="preserve">introduced in Senate</w:t>
      </w:r>
    </w:p>
    <w:p>
      <w:pPr>
        <w:pStyle w:val="RecordBase"/>
      </w:pPr>
      <w:r>
        <w:t xml:space="preserve">	Mar 11, 2014 - </w:t>
      </w:r>
      <w:r>
        <w:t xml:space="preserve">to</w:t>
      </w:r>
      <w:r>
        <w:t xml:space="preserve"> State &amp; Local Government (S)</w:t>
      </w:r>
    </w:p>
    <w:p>
      <w:pPr>
        <w:pStyle w:val="RecordBase"/>
      </w:pPr>
      <w:r>
        <w:t xml:space="preserve">	Mar 13, 2014 -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14, 2014 -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18, 2014 - </w:t>
      </w:r>
      <w:r>
        <w:t xml:space="preserve">reported favorably, to Rules</w:t>
      </w:r>
    </w:p>
    <w:p>
      <w:pPr>
        <w:pStyle w:val="RecordBase"/>
      </w:pPr>
      <w:r>
        <w:t xml:space="preserve">	Mar 20, 2014 - </w:t>
      </w:r>
      <w:r>
        <w:t xml:space="preserve">posted for passage in the Regular Orders of the Day for Friday, March 21, 2014</w:t>
      </w:r>
      <w:r>
        <w:t xml:space="preserve">; </w:t>
      </w:r>
      <w:r>
        <w:t xml:space="preserve">floor amendment (1) filed</w:t>
      </w:r>
      <w:r>
        <w:t xml:space="preserve"> </w:t>
      </w:r>
    </w:p>
    <w:p>
      <w:pPr>
        <w:pStyle w:val="RecordBase"/>
      </w:pPr>
      <w:r>
        <w:t xml:space="preserve">	Mar 21, 2014 - </w:t>
      </w:r>
      <w:r>
        <w:t xml:space="preserve">3rd reading, passed 35-2 with floor amendment (1)</w:t>
      </w:r>
      <w:r>
        <w:t xml:space="preserve"> </w:t>
      </w:r>
    </w:p>
    <w:p>
      <w:pPr>
        <w:pStyle w:val="RecordBase"/>
      </w:pPr>
      <w:r>
        <w:t xml:space="preserve">	Mar 24, 2014 -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25, 2014 - </w:t>
      </w:r>
      <w:r>
        <w:t xml:space="preserve">to</w:t>
      </w:r>
      <w:r>
        <w:t xml:space="preserve"> State Government (H)</w:t>
      </w:r>
      <w:r>
        <w:t xml:space="preserve">;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Apr 14, 2014 - </w:t>
      </w:r>
      <w:r>
        <w:t xml:space="preserve">floor amendments (1) and (2-title) filed</w:t>
      </w:r>
      <w:r>
        <w:t xml:space="preserve"> </w:t>
      </w:r>
    </w:p>
    <w:p>
      <w:pPr>
        <w:pStyle w:val="RecordBase"/>
      </w:pPr>
      <w:r>
        <w:t xml:space="preserve">	Apr 15, 2014 - </w:t>
      </w:r>
      <w:r>
        <w:t xml:space="preserve">floor amendments (3) and (4-title) filed</w:t>
      </w:r>
      <w:r>
        <w:t xml:space="preserve"> </w:t>
        <w:br/>
      </w:r>
    </w:p>
    <w:p>
      <w:pPr>
        <w:pStyle w:val="RecordBase"/>
      </w:pPr>
      <w:r>
        <w:rPr>
          <w:b/>
        </w:rPr>
        <w:t xml:space="preserve">SB221 (BR1831)</w:t>
      </w:r>
      <w:r>
        <w:rPr>
          <w:b/>
        </w:rPr>
        <w:t xml:space="preserve"/>
      </w:r>
      <w:r>
        <w:t xml:space="preserve"> - S. Gregory</w:t>
      </w:r>
      <w:r>
        <w:t xml:space="preserve">, D. Seum</w:t>
      </w:r>
      <w:r>
        <w:t xml:space="preserve">, W. Westerfield</w:t>
        <w:br/>
      </w:r>
    </w:p>
    <w:p>
      <w:pPr>
        <w:pStyle w:val="RecordBase"/>
      </w:pPr>
      <w:r>
        <w:t xml:space="preserve">	AN ACT relating to causes of action in which the state has an interest and declaring an emergency.</w:t>
      </w:r>
    </w:p>
    <w:p>
      <w:pPr>
        <w:pStyle w:val="RecordBase"/>
      </w:pPr>
      <w:r>
        <w:t xml:space="preserve">	Create a new section of KRS Chapter 6 to give the Speaker of the House of Representatives and the President of the Senate standing to intervene in judicial proceedings in which the constitutionality of any Kentucky statute or constitutional provision is challenged; and amend KRS 48.005 to require statewide constitutional officers to inform the court of the public accountability for funds provisions prior to entering into an agreed order in a legal action to which KRS 48.005 applies; allow the Speaker and the President to intervene in an action to ensure compliance with this section; EMERGENCY.</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12, 2014 -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14, 2014 - </w:t>
      </w:r>
      <w:r>
        <w:t xml:space="preserve">reported favorably, to Rules</w:t>
      </w:r>
      <w:r>
        <w:t xml:space="preserve">; </w:t>
      </w:r>
      <w:r>
        <w:t xml:space="preserve">posted for passage in the Regular Orders of the Day for Monday, March 17, 2014</w:t>
      </w:r>
    </w:p>
    <w:p>
      <w:pPr>
        <w:pStyle w:val="RecordBase"/>
      </w:pPr>
      <w:r>
        <w:t xml:space="preserve">	Mar 17, 2014 - </w:t>
      </w:r>
      <w:r>
        <w:t xml:space="preserve">3rd reading, passed 31-6-1</w:t>
      </w:r>
    </w:p>
    <w:p>
      <w:pPr>
        <w:pStyle w:val="RecordBase"/>
      </w:pPr>
      <w:r>
        <w:t xml:space="preserve">	Mar 18, 2014 - </w:t>
      </w:r>
      <w:r>
        <w:t xml:space="preserve">received in House</w:t>
      </w:r>
    </w:p>
    <w:p>
      <w:pPr>
        <w:pStyle w:val="RecordBase"/>
      </w:pPr>
      <w:r>
        <w:t xml:space="preserve">	Mar 21, 2014 - </w:t>
      </w:r>
      <w:r>
        <w:t xml:space="preserve">to</w:t>
      </w:r>
      <w:r>
        <w:t xml:space="preserve"> Appropriations &amp; Revenue (H)</w:t>
        <w:br/>
      </w:r>
    </w:p>
    <w:p>
      <w:pPr>
        <w:pStyle w:val="RecordBase"/>
      </w:pPr>
      <w:r>
        <w:rPr>
          <w:b/>
        </w:rPr>
        <w:t xml:space="preserve">SB222 (BR1892)</w:t>
      </w:r>
      <w:r>
        <w:rPr>
          <w:b/>
        </w:rPr>
        <w:t xml:space="preserve"/>
      </w:r>
      <w:r>
        <w:t xml:space="preserve"> - R. Webb</w:t>
      </w:r>
      <w:r>
        <w:t xml:space="preserve">, R. Thomas</w:t>
        <w:br/>
      </w:r>
    </w:p>
    <w:p>
      <w:pPr>
        <w:pStyle w:val="RecordBase"/>
      </w:pPr>
      <w:r>
        <w:t xml:space="preserve">	AN ACT relating to public financing for judicial campaigns and making an appropriation therefor.</w:t>
      </w:r>
    </w:p>
    <w:p>
      <w:pPr>
        <w:pStyle w:val="RecordBase"/>
      </w:pPr>
      <w:r>
        <w:t xml:space="preserve">	Create new sections of KRS Chapter 118A to establish the clean judicial elections fund; define terms; establish fund to distribute transfers to certified judicial candidates running for Justice of the Supreme Court; provide that the Kentucky Registry of Election Finance administer the fund and promulgate necessary administrative regulations; designate that moneys in the fund be invested in accordance with regulations developed by the State Investment Commission; require the registry to publish information about campaign expenditures in the judicial campaigns of the previous year; establish requirements to be designated a certified judicial candidate and gain access to the fund; provide guidelines for distribution of funds to certified judicial candidates; direct that judicial review of any final action of the registry be expedited by the court; provide for a civil penalty up to $10,000 for an actual violation of these provisions, and a Class D felony for any knowing violation of these provisions; create a new section of KRS Chapter 141 to provide that a person entitled to a state tax refund may designate on their income tax return an amount to be credited to the fund; amend KRS 21A.140 to permit the Supreme Court to allow members of the Kentucky Bar Association to contribute to the clean judicial elections fund with their bar dues; EFFECTIVE JANUARY 1, 2015.</w:t>
        <w:br/>
      </w:r>
    </w:p>
    <w:p>
      <w:pPr>
        <w:pStyle w:val="RecordBase"/>
      </w:pPr>
      <w:r>
        <w:t xml:space="preserve">	Mar 06, 2014 - </w:t>
      </w:r>
      <w:r>
        <w:t xml:space="preserve">introduced in Senate</w:t>
      </w:r>
    </w:p>
    <w:p>
      <w:pPr>
        <w:pStyle w:val="RecordBase"/>
      </w:pPr>
      <w:r>
        <w:t xml:space="preserve">	Mar 11, 2014 - </w:t>
      </w:r>
      <w:r>
        <w:t xml:space="preserve">to</w:t>
      </w:r>
      <w:r>
        <w:t xml:space="preserve"> State &amp; Local Government (S)</w:t>
        <w:br/>
      </w:r>
    </w:p>
    <w:p>
      <w:pPr>
        <w:pStyle w:val="RecordBase"/>
      </w:pPr>
      <w:r>
        <w:rPr>
          <w:b/>
        </w:rPr>
        <w:t xml:space="preserve">SB223 (BR1692)</w:t>
      </w:r>
      <w:r>
        <w:rPr>
          <w:b/>
        </w:rPr>
        <w:t xml:space="preserve"/>
      </w:r>
      <w:r>
        <w:t xml:space="preserve"> - R. Webb</w:t>
      </w:r>
      <w:r>
        <w:t xml:space="preserve">, J. Bowen</w:t>
      </w:r>
      <w:r>
        <w:t xml:space="preserve">, J. Carpenter</w:t>
      </w:r>
      <w:r>
        <w:t xml:space="preserve">, R. Stivers II</w:t>
      </w:r>
      <w:r>
        <w:t xml:space="preserve">, D. Thayer</w:t>
        <w:br/>
      </w:r>
    </w:p>
    <w:p>
      <w:pPr>
        <w:pStyle w:val="RecordBase"/>
      </w:pPr>
      <w:r>
        <w:t xml:space="preserve">	AN ACT relating to funds recovered by constitutional officers through legal actions.</w:t>
      </w:r>
    </w:p>
    <w:p>
      <w:pPr>
        <w:pStyle w:val="RecordBase"/>
      </w:pPr>
      <w:r>
        <w:t xml:space="preserve">	Amend KRS 48.005 to direct that any funds of any kind that are recovered through judgment or settlement in any legal action filed by the Attorney General or other statewide constitutional officer shall be deposited into the general fund surplus account following any direct consumer restitution ordered by the court; require constitutional officers to notify the President of the Senate, the Speaker of the House, and the State Treasurer when the officer is contemplating settlement or is entering into settlement negotiations in any legal action which may result in the recovery of any funds or assets; prohibit any constitutional officer from executing any agreement that infringes on the appropriation power properly belonging to the General Assembly pursuant to Section 230 of the Constitution of Kentucky; amend KRS 61.878 to exempt written notifications relating to legal actions that are submitted pursuant to this Act from the open records laws.</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r>
    </w:p>
    <w:p>
      <w:pPr>
        <w:pStyle w:val="RecordBase"/>
      </w:pPr>
      <w:r>
        <w:t xml:space="preserve">	Mar 13, 2014 - </w:t>
      </w:r>
      <w:r>
        <w:t xml:space="preserve">reported favorably, 1st reading, to Calendar</w:t>
      </w:r>
    </w:p>
    <w:p>
      <w:pPr>
        <w:pStyle w:val="RecordBase"/>
      </w:pPr>
      <w:r>
        <w:t xml:space="preserve">	Mar 14, 2014 - </w:t>
      </w:r>
      <w:r>
        <w:t xml:space="preserve">2nd reading, to Rules</w:t>
      </w:r>
    </w:p>
    <w:p>
      <w:pPr>
        <w:pStyle w:val="RecordBase"/>
      </w:pPr>
      <w:r>
        <w:t xml:space="preserve">	Mar 17, 2014 - </w:t>
      </w:r>
      <w:r>
        <w:t xml:space="preserve">posted for passage in the Regular Orders of the Day for Tuesday, March 18, 2014</w:t>
      </w:r>
    </w:p>
    <w:p>
      <w:pPr>
        <w:pStyle w:val="RecordBase"/>
      </w:pPr>
      <w:r>
        <w:t xml:space="preserve">	Mar 18, 2014 - </w:t>
      </w:r>
      <w:r>
        <w:t xml:space="preserve">3rd reading, passed 37-1</w:t>
      </w:r>
    </w:p>
    <w:p>
      <w:pPr>
        <w:pStyle w:val="RecordBase"/>
      </w:pPr>
      <w:r>
        <w:t xml:space="preserve">	Mar 19, 2014 - </w:t>
      </w:r>
      <w:r>
        <w:t xml:space="preserve">received in House</w:t>
      </w:r>
    </w:p>
    <w:p>
      <w:pPr>
        <w:pStyle w:val="RecordBase"/>
      </w:pPr>
      <w:r>
        <w:t xml:space="preserve">	Mar 21, 2014 - </w:t>
      </w:r>
      <w:r>
        <w:t xml:space="preserve">to</w:t>
      </w:r>
      <w:r>
        <w:t xml:space="preserve"> Appropriations &amp; Revenue (H)</w:t>
        <w:br/>
      </w:r>
    </w:p>
    <w:p>
      <w:pPr>
        <w:pStyle w:val="RecordBase"/>
      </w:pPr>
      <w:r>
        <w:rPr>
          <w:b/>
        </w:rPr>
        <w:t xml:space="preserve">SB224 (BR1901)</w:t>
      </w:r>
      <w:r>
        <w:rPr>
          <w:b/>
        </w:rPr>
        <w:t xml:space="preserve"/>
      </w:r>
      <w:r>
        <w:t xml:space="preserve"> - J. Schickel</w:t>
      </w:r>
      <w:r>
        <w:t xml:space="preserve">, K. Stine</w:t>
      </w:r>
      <w:r>
        <w:t xml:space="preserve">, P. Hornback</w:t>
      </w:r>
      <w:r>
        <w:t xml:space="preserve">, D. Thayer</w:t>
        <w:br/>
      </w:r>
    </w:p>
    <w:p>
      <w:pPr>
        <w:pStyle w:val="RecordBase"/>
      </w:pPr>
      <w:r>
        <w:t xml:space="preserve">	AN ACT relating to public school standards.</w:t>
      </w:r>
    </w:p>
    <w:p>
      <w:pPr>
        <w:pStyle w:val="RecordBase"/>
      </w:pPr>
      <w:r>
        <w:t xml:space="preserve">	Create a new section of KRS Chapter 158  to prohibit the Kentucky Board of Education and the Kentucky Department of Education from implementing the English language arts and mathematics academic content standards developed by the Common Core Standards Initiative and the science academic content standards developed by the Next Generation Science Standards Initiative; require the state board  to recommend new content standards to school districts and schools after consultation with the Council on Postsecondary Education; require public involvement in standards development; clarify the authority of the local board of education to adopt standards which differ from or exceed the standards approved by the state board; clarify that the school-based decision making councils shall develop policies based upon the standards adopted by the local boards of education; prohibit state officials from ceding control of education content standards and assessments; amend KRS 156.070 to limit disclosure of personally identifiable information; direct the Kentucky Board of Education to require that the Department of Education and all school districts adhere to  privacy standards when outsourcing data and Web-based tasks to vendors; clarify vendor contract requirements; amend KRS 158.6453 to permit a local board of education to supplement the state board-approved academic content standards with higher and more rigorous standards and require school councils to use them  to fulfill curriculum policy requirements; amend KRS 160.345 to clarify school council curriculum policy authority.</w:t>
        <w:br/>
      </w:r>
    </w:p>
    <w:p>
      <w:pPr>
        <w:pStyle w:val="RecordBase"/>
      </w:pPr>
      <w:r>
        <w:t xml:space="preserve">	Mar 06, 2014 - </w:t>
      </w:r>
      <w:r>
        <w:t xml:space="preserve">introduced in Senate</w:t>
      </w:r>
    </w:p>
    <w:p>
      <w:pPr>
        <w:pStyle w:val="RecordBase"/>
      </w:pPr>
      <w:r>
        <w:t xml:space="preserve">	Mar 11, 2014 - </w:t>
      </w:r>
      <w:r>
        <w:t xml:space="preserve">to</w:t>
      </w:r>
      <w:r>
        <w:t xml:space="preserve"> Education (S)</w:t>
        <w:br/>
      </w:r>
    </w:p>
    <w:p>
      <w:pPr>
        <w:pStyle w:val="RecordBase"/>
      </w:pPr>
      <w:r>
        <w:rPr>
          <w:b/>
        </w:rPr>
        <w:t xml:space="preserve">SB225 (BR1796)</w:t>
      </w:r>
      <w:r>
        <w:rPr>
          <w:b/>
        </w:rPr>
        <w:t xml:space="preserve">/CI/LM</w:t>
      </w:r>
      <w:r>
        <w:t xml:space="preserve"> - J. Denton</w:t>
      </w:r>
      <w:r>
        <w:t xml:space="preserve">, M. McGarvey</w:t>
        <w:br/>
      </w:r>
    </w:p>
    <w:p>
      <w:pPr>
        <w:pStyle w:val="RecordBase"/>
      </w:pPr>
      <w:r>
        <w:t xml:space="preserve">	AN ACT relating to voyeurism. </w:t>
      </w:r>
    </w:p>
    <w:p>
      <w:pPr>
        <w:pStyle w:val="RecordBase"/>
      </w:pPr>
      <w:r>
        <w:t xml:space="preserve">	Amend KRS 531.090 on voyeurism to include recording or viewing underwear which is not publicly visible.</w:t>
        <w:br/>
      </w:r>
    </w:p>
    <w:p>
      <w:pPr>
        <w:pStyle w:val="RecordBase"/>
      </w:pPr>
      <w:r>
        <w:t xml:space="preserve">	Mar 06, 2014 - </w:t>
      </w:r>
      <w:r>
        <w:t xml:space="preserve">introduced in Senate</w:t>
      </w:r>
    </w:p>
    <w:p>
      <w:pPr>
        <w:pStyle w:val="RecordBase"/>
      </w:pPr>
      <w:r>
        <w:t xml:space="preserve">	Mar 11, 2014 - </w:t>
      </w:r>
      <w:r>
        <w:t xml:space="preserve">to</w:t>
      </w:r>
      <w:r>
        <w:t xml:space="preserve"> Veterans, Military Affairs, &amp; Public Protection (S)</w:t>
      </w:r>
    </w:p>
    <w:p>
      <w:pPr>
        <w:pStyle w:val="RecordBase"/>
      </w:pPr>
      <w:r>
        <w:t xml:space="preserve">	Mar 13, 2014 - </w:t>
      </w:r>
      <w:r>
        <w:t xml:space="preserve">reported favorably, 1st reading, to Calendar</w:t>
      </w:r>
    </w:p>
    <w:p>
      <w:pPr>
        <w:pStyle w:val="RecordBase"/>
      </w:pPr>
      <w:r>
        <w:t xml:space="preserve">	Mar 14, 2014 - </w:t>
      </w:r>
      <w:r>
        <w:t xml:space="preserve">2nd reading, to Rules</w:t>
      </w:r>
    </w:p>
    <w:p>
      <w:pPr>
        <w:pStyle w:val="RecordBase"/>
      </w:pPr>
      <w:r>
        <w:t xml:space="preserve">	Mar 18, 2014 - </w:t>
      </w:r>
      <w:r>
        <w:t xml:space="preserve">posted for passage in the Regular Orders of the Day for Wednesday, March 19, 2014</w:t>
      </w:r>
    </w:p>
    <w:p>
      <w:pPr>
        <w:pStyle w:val="RecordBase"/>
      </w:pPr>
      <w:r>
        <w:t xml:space="preserve">	Mar 19, 2014 - </w:t>
      </w:r>
      <w:r>
        <w:t xml:space="preserve">3rd reading, passed 37-0</w:t>
      </w:r>
    </w:p>
    <w:p>
      <w:pPr>
        <w:pStyle w:val="RecordBase"/>
      </w:pPr>
      <w:r>
        <w:t xml:space="preserve">	Mar 20, 2014 - </w:t>
      </w:r>
      <w:r>
        <w:t xml:space="preserve">received in House</w:t>
      </w:r>
    </w:p>
    <w:p>
      <w:pPr>
        <w:pStyle w:val="RecordBase"/>
      </w:pPr>
      <w:r>
        <w:t xml:space="preserve">	Mar 21, 2014 - </w:t>
      </w:r>
      <w:r>
        <w:t xml:space="preserve">to</w:t>
      </w:r>
      <w:r>
        <w:t xml:space="preserve"> Judiciary (H)</w:t>
      </w:r>
    </w:p>
    <w:p>
      <w:pPr>
        <w:pStyle w:val="RecordBase"/>
      </w:pPr>
      <w:r>
        <w:t xml:space="preserve">	Mar 24, 2014 - </w:t>
      </w:r>
      <w:r>
        <w:t xml:space="preserve">posting waived</w:t>
      </w:r>
    </w:p>
    <w:p>
      <w:pPr>
        <w:pStyle w:val="RecordBase"/>
      </w:pPr>
      <w:r>
        <w:t xml:space="preserve">	Mar 25, 2014 - </w:t>
      </w:r>
      <w:r>
        <w:t xml:space="preserve">reported favorably, 1st reading, to Consent Calendar</w:t>
      </w:r>
    </w:p>
    <w:p>
      <w:pPr>
        <w:pStyle w:val="RecordBase"/>
      </w:pPr>
      <w:r>
        <w:t xml:space="preserve">	Mar 26, 2014 - </w:t>
      </w:r>
      <w:r>
        <w:t xml:space="preserve">2nd reading, to Rules</w:t>
      </w:r>
      <w:r>
        <w:t xml:space="preserve">; </w:t>
      </w:r>
      <w:r>
        <w:t xml:space="preserve">posted for passage in the Consent Orders of the Day for Thursday, March 27, 2014</w:t>
      </w:r>
    </w:p>
    <w:p>
      <w:pPr>
        <w:pStyle w:val="RecordBase"/>
      </w:pPr>
      <w:r>
        <w:t xml:space="preserve">	Mar 27, 2014 - </w:t>
      </w:r>
      <w:r>
        <w:t xml:space="preserve">3rd reading, passed 100-0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72)</w:t>
        <w:br/>
      </w:r>
    </w:p>
    <w:p>
      <w:pPr>
        <w:pStyle w:val="RecordBase"/>
      </w:pPr>
      <w:r>
        <w:rPr>
          <w:b/>
        </w:rPr>
        <w:t xml:space="preserve">SB226 (BR821)</w:t>
      </w:r>
      <w:r>
        <w:rPr>
          <w:b/>
        </w:rPr>
        <w:t xml:space="preserve"/>
      </w:r>
      <w:r>
        <w:t xml:space="preserve"> - R. Webb</w:t>
      </w:r>
      <w:r>
        <w:t xml:space="preserve">, R. Thomas</w:t>
        <w:br/>
      </w:r>
    </w:p>
    <w:p>
      <w:pPr>
        <w:pStyle w:val="RecordBase"/>
      </w:pPr>
      <w:r>
        <w:t xml:space="preserve">	AN ACT relating to pawnbrokers.</w:t>
      </w:r>
    </w:p>
    <w:p>
      <w:pPr>
        <w:pStyle w:val="RecordBase"/>
      </w:pPr>
      <w:r>
        <w:t xml:space="preserve">	Amend KRS 226.040 to expand requirements of pawnbroker registry; establish that a pawnbroker registry must include proof of verification of seller identity; require a signed statement of ownership on the part of the seller; require that this statement include notice that signing a false statement in regards to the ownership of property may be a violation of KRS Chapter 514; prohibit a pawnbroker from conducting business with a seller who is unable or refuses to provide identification; limit the inspection of a pawnbroker’s registry by law enforcement to normal business hours; provide that these registry requirements are in addition to any recordkeeping requirements mandated by local ordinance; create a new section of KRS Chapter 226 to require pawnbrokers to create and maintain a record of sale for use by law enforcement; require that the record of sale information be made available upon request to an officer of the Commonwealth in the discharge of his or her official duty; provide that this information is confidential; prohibit the use of a record of sale for anything but criminal investigation by law enforcement; amend KRS 226.050 to allow for the electronic transmission of notice of sale; amend KRS 226.070 to expand the pawnbroker's duty to make a report of all goods received to law enforcement to include pawnbrokers located in an urban-county or consolidated local government area.</w:t>
        <w:br/>
      </w:r>
    </w:p>
    <w:p>
      <w:pPr>
        <w:pStyle w:val="RecordBase"/>
      </w:pPr>
      <w:r>
        <w:t xml:space="preserve">	Mar 06, 2014 - </w:t>
      </w:r>
      <w:r>
        <w:t xml:space="preserve">introduced in Senate</w:t>
      </w:r>
    </w:p>
    <w:p>
      <w:pPr>
        <w:pStyle w:val="RecordBase"/>
      </w:pPr>
      <w:r>
        <w:t xml:space="preserve">	Mar 11, 2014 - </w:t>
      </w:r>
      <w:r>
        <w:t xml:space="preserve">to</w:t>
      </w:r>
      <w:r>
        <w:t xml:space="preserve"> Veterans, Military Affairs, &amp; Public Protection (S)</w:t>
        <w:br/>
      </w:r>
    </w:p>
    <w:p>
      <w:pPr>
        <w:pStyle w:val="RecordBase"/>
      </w:pPr>
      <w:r>
        <w:rPr>
          <w:b/>
        </w:rPr>
        <w:t xml:space="preserve">SB227 (BR1763)</w:t>
      </w:r>
      <w:r>
        <w:rPr>
          <w:b/>
        </w:rPr>
        <w:t xml:space="preserve"/>
      </w:r>
      <w:r>
        <w:t xml:space="preserve"> - J. Higdon</w:t>
        <w:br/>
      </w:r>
    </w:p>
    <w:p>
      <w:pPr>
        <w:pStyle w:val="RecordBase"/>
      </w:pPr>
      <w:r>
        <w:t xml:space="preserve">	AN ACT relating to public protection.</w:t>
      </w:r>
    </w:p>
    <w:p>
      <w:pPr>
        <w:pStyle w:val="RecordBase"/>
      </w:pPr>
      <w:r>
        <w:t xml:space="preserve">	Amend KRS 39A.283 to require sections of this chapter to be cited as the Antiterrorism Act of 2002.</w:t>
        <w:br/>
      </w:r>
    </w:p>
    <w:p>
      <w:pPr>
        <w:pStyle w:val="RecordBase"/>
      </w:pPr>
      <w:r>
        <w:t xml:space="preserve">	Mar 06, 2014 - </w:t>
      </w:r>
      <w:r>
        <w:t xml:space="preserve">introduced in Senate</w:t>
      </w:r>
    </w:p>
    <w:p>
      <w:pPr>
        <w:pStyle w:val="RecordBase"/>
      </w:pPr>
      <w:r>
        <w:t xml:space="preserve">	Mar 11, 2014 - </w:t>
      </w:r>
      <w:r>
        <w:t xml:space="preserve">to</w:t>
      </w:r>
      <w:r>
        <w:t xml:space="preserve"> Veterans, Military Affairs, &amp; Public Protection (S)</w:t>
        <w:br/>
      </w:r>
    </w:p>
    <w:p>
      <w:pPr>
        <w:pStyle w:val="RecordBase"/>
      </w:pPr>
      <w:r>
        <w:rPr>
          <w:b/>
        </w:rPr>
        <w:t xml:space="preserve">SB228 (BR1691)</w:t>
      </w:r>
      <w:r>
        <w:rPr>
          <w:b/>
        </w:rPr>
        <w:t xml:space="preserve"/>
      </w:r>
      <w:r>
        <w:t xml:space="preserve"> - E. Harris</w:t>
        <w:br/>
      </w:r>
    </w:p>
    <w:p>
      <w:pPr>
        <w:pStyle w:val="RecordBase"/>
      </w:pPr>
      <w:r>
        <w:t xml:space="preserve">	AN ACT relating to underground facility protection.</w:t>
      </w:r>
    </w:p>
    <w:p>
      <w:pPr>
        <w:pStyle w:val="RecordBase"/>
      </w:pPr>
      <w:r>
        <w:t xml:space="preserve">	Amend KRS 367.4917 to include a fine for violating any provision of the Underground Facility Damage Prevention Act of 1994, which results in damage to a facility containing any flammable, toxic, corrosive, or hazardous materials or the release of the materials.</w:t>
        <w:br/>
      </w:r>
    </w:p>
    <w:p>
      <w:pPr>
        <w:pStyle w:val="RecordBase"/>
      </w:pPr>
      <w:r>
        <w:t xml:space="preserve">	Mar 06, 2014 - </w:t>
      </w:r>
      <w:r>
        <w:t xml:space="preserve">introduced in Senate</w:t>
      </w:r>
    </w:p>
    <w:p>
      <w:pPr>
        <w:pStyle w:val="RecordBase"/>
      </w:pPr>
      <w:r>
        <w:t xml:space="preserve">	Mar 11, 2014 - </w:t>
      </w:r>
      <w:r>
        <w:t xml:space="preserve">to</w:t>
      </w:r>
      <w:r>
        <w:t xml:space="preserve"> Transportation (S)</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r>
        <w:t xml:space="preserve">; </w:t>
      </w:r>
      <w:r>
        <w:t xml:space="preserve">posted for passage in the Consent Orders of the Day for Friday, March 21, 2014</w:t>
      </w:r>
    </w:p>
    <w:p>
      <w:pPr>
        <w:pStyle w:val="RecordBase"/>
      </w:pPr>
      <w:r>
        <w:t xml:space="preserve">	Mar 21, 2014 - </w:t>
      </w:r>
      <w:r>
        <w:t xml:space="preserve">3rd reading, passed 38-0</w:t>
      </w:r>
    </w:p>
    <w:p>
      <w:pPr>
        <w:pStyle w:val="RecordBase"/>
      </w:pPr>
      <w:r>
        <w:t xml:space="preserve">	Mar 24, 2014 -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25, 2014 - </w:t>
      </w:r>
      <w:r>
        <w:t xml:space="preserve">to</w:t>
      </w:r>
      <w:r>
        <w:t xml:space="preserve"> Veterans, Military Affairs, &amp; Public Safety (H)</w:t>
      </w:r>
      <w:r>
        <w:t xml:space="preserve">; </w:t>
      </w:r>
      <w:r>
        <w:t xml:space="preserve">taken from</w:t>
      </w:r>
      <w:r>
        <w:t xml:space="preserve"> Veterans, Military Affairs, &amp; Public Safety (H)</w:t>
      </w:r>
      <w:r>
        <w:t xml:space="preserve">; </w:t>
      </w:r>
      <w:r>
        <w:t xml:space="preserve">2nd reading</w:t>
      </w:r>
      <w:r>
        <w:t xml:space="preserve">; </w:t>
      </w:r>
      <w:r>
        <w:t xml:space="preserve">returned to</w:t>
      </w:r>
      <w:r>
        <w:t xml:space="preserve"> Veterans, Military Affairs, &amp; Public Safety (H)</w:t>
      </w:r>
    </w:p>
    <w:p>
      <w:pPr>
        <w:pStyle w:val="RecordBase"/>
      </w:pPr>
      <w:r>
        <w:t xml:space="preserve">	Mar 26, 2014 - </w:t>
      </w:r>
      <w:r>
        <w:t xml:space="preserve">posting waived</w:t>
      </w:r>
    </w:p>
    <w:p>
      <w:pPr>
        <w:pStyle w:val="RecordBase"/>
      </w:pPr>
      <w:r>
        <w:t xml:space="preserve">	Mar 27, 2014 - </w:t>
      </w:r>
      <w:r>
        <w:t xml:space="preserve">reported favorably, 2nd reading, to Rules</w:t>
      </w:r>
      <w:r>
        <w:t xml:space="preserve"> as a Consent Bill</w:t>
      </w:r>
    </w:p>
    <w:p>
      <w:pPr>
        <w:pStyle w:val="RecordBase"/>
      </w:pPr>
      <w:r>
        <w:t xml:space="preserve">	Mar 28, 2014 - </w:t>
      </w:r>
      <w:r>
        <w:t xml:space="preserve">taken from Rules</w:t>
      </w:r>
      <w:r>
        <w:t xml:space="preserve">; </w:t>
      </w:r>
      <w:r>
        <w:t xml:space="preserve">placed in the Consent Orders of the Day  Monday, March 31, 2014</w:t>
      </w:r>
    </w:p>
    <w:p>
      <w:pPr>
        <w:pStyle w:val="RecordBase"/>
      </w:pPr>
      <w:r>
        <w:t xml:space="preserve">	Mar 31, 2014 - </w:t>
      </w:r>
      <w:r>
        <w:t xml:space="preserve">3rd reading, passed 100-0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116)</w:t>
        <w:br/>
      </w:r>
    </w:p>
    <w:p>
      <w:pPr>
        <w:pStyle w:val="RecordBase"/>
      </w:pPr>
      <w:r>
        <w:rPr>
          <w:b/>
        </w:rPr>
        <w:t xml:space="preserve">SB229 (BR1762)</w:t>
      </w:r>
      <w:r>
        <w:rPr>
          <w:b/>
        </w:rPr>
        <w:t xml:space="preserve"/>
      </w:r>
      <w:r>
        <w:t xml:space="preserve"> - J. Higdon</w:t>
        <w:br/>
      </w:r>
    </w:p>
    <w:p>
      <w:pPr>
        <w:pStyle w:val="RecordBase"/>
      </w:pPr>
      <w:r>
        <w:t xml:space="preserve">	AN ACT relating to military affairs.</w:t>
      </w:r>
    </w:p>
    <w:p>
      <w:pPr>
        <w:pStyle w:val="RecordBase"/>
      </w:pPr>
      <w:r>
        <w:t xml:space="preserve">	Make technical changes.</w:t>
        <w:br/>
      </w:r>
    </w:p>
    <w:p>
      <w:pPr>
        <w:pStyle w:val="RecordBase"/>
      </w:pPr>
      <w:r>
        <w:t xml:space="preserve">	Mar 06, 2014 - </w:t>
      </w:r>
      <w:r>
        <w:t xml:space="preserve">introduced in Senate</w:t>
      </w:r>
    </w:p>
    <w:p>
      <w:pPr>
        <w:pStyle w:val="RecordBase"/>
      </w:pPr>
      <w:r>
        <w:t xml:space="preserve">	Mar 11, 2014 - </w:t>
      </w:r>
      <w:r>
        <w:t xml:space="preserve">to</w:t>
      </w:r>
      <w:r>
        <w:t xml:space="preserve"> Veterans, Military Affairs, &amp; Public Protection (S)</w:t>
        <w:br/>
      </w:r>
    </w:p>
    <w:p>
      <w:pPr>
        <w:pStyle w:val="RecordBase"/>
      </w:pPr>
      <w:r>
        <w:rPr>
          <w:b/>
        </w:rPr>
        <w:t xml:space="preserve">SB230 (BR1785)</w:t>
      </w:r>
      <w:r>
        <w:rPr>
          <w:b/>
        </w:rPr>
        <w:t xml:space="preserve"/>
      </w:r>
      <w:r>
        <w:t xml:space="preserve"> - K. Stine</w:t>
        <w:br/>
      </w:r>
    </w:p>
    <w:p>
      <w:pPr>
        <w:pStyle w:val="RecordBase"/>
      </w:pPr>
      <w:r>
        <w:t xml:space="preserve">	AN ACT relating to education.</w:t>
      </w:r>
    </w:p>
    <w:p>
      <w:pPr>
        <w:pStyle w:val="RecordBase"/>
      </w:pPr>
      <w:r>
        <w:t xml:space="preserve">	Make technical changes.</w:t>
        <w:br/>
      </w:r>
    </w:p>
    <w:p>
      <w:pPr>
        <w:pStyle w:val="RecordBase"/>
      </w:pPr>
      <w:r>
        <w:t xml:space="preserve">	Mar 06, 2014 - </w:t>
      </w:r>
      <w:r>
        <w:t xml:space="preserve">introduced in Senate</w:t>
      </w:r>
    </w:p>
    <w:p>
      <w:pPr>
        <w:pStyle w:val="RecordBase"/>
      </w:pPr>
      <w:r>
        <w:t xml:space="preserve">	Mar 11, 2014 - </w:t>
      </w:r>
      <w:r>
        <w:t xml:space="preserve">to</w:t>
      </w:r>
      <w:r>
        <w:t xml:space="preserve"> Education (S)</w:t>
        <w:br/>
      </w:r>
    </w:p>
    <w:p>
      <w:pPr>
        <w:pStyle w:val="RecordBase"/>
      </w:pPr>
      <w:r>
        <w:rPr>
          <w:b/>
        </w:rPr>
        <w:t xml:space="preserve">SB231 (BR1786)</w:t>
      </w:r>
      <w:r>
        <w:rPr>
          <w:b/>
        </w:rPr>
        <w:t xml:space="preserve"/>
      </w:r>
      <w:r>
        <w:t xml:space="preserve"> - K. Stine</w:t>
        <w:br/>
      </w:r>
    </w:p>
    <w:p>
      <w:pPr>
        <w:pStyle w:val="RecordBase"/>
      </w:pPr>
      <w:r>
        <w:t xml:space="preserve">	AN ACT relating to economic development.</w:t>
      </w:r>
    </w:p>
    <w:p>
      <w:pPr>
        <w:pStyle w:val="RecordBase"/>
      </w:pPr>
      <w:r>
        <w:t xml:space="preserve">	Make technical corrections.</w:t>
        <w:br/>
      </w:r>
    </w:p>
    <w:p>
      <w:pPr>
        <w:pStyle w:val="RecordBase"/>
      </w:pPr>
      <w:r>
        <w:t xml:space="preserve">	Mar 06, 2014 - </w:t>
      </w:r>
      <w:r>
        <w:t xml:space="preserve">introduced in Senate</w:t>
      </w:r>
    </w:p>
    <w:p>
      <w:pPr>
        <w:pStyle w:val="RecordBase"/>
      </w:pPr>
      <w:r>
        <w:t xml:space="preserve">	Mar 11, 2014 - </w:t>
      </w:r>
      <w:r>
        <w:t xml:space="preserve">to</w:t>
      </w:r>
      <w:r>
        <w:t xml:space="preserve"> Economic Development, Tourism &amp; Labor (S)</w:t>
        <w:br/>
      </w:r>
    </w:p>
    <w:p>
      <w:pPr>
        <w:pStyle w:val="RecordBase"/>
      </w:pPr>
      <w:r>
        <w:rPr>
          <w:b/>
        </w:rPr>
        <w:t xml:space="preserve">SB232 (BR1801)</w:t>
      </w:r>
      <w:r>
        <w:rPr>
          <w:b/>
        </w:rPr>
        <w:t xml:space="preserve">/LM</w:t>
      </w:r>
      <w:r>
        <w:t xml:space="preserve"> - B. Smith</w:t>
      </w:r>
      <w:r>
        <w:t xml:space="preserve">, J. Carpenter</w:t>
      </w:r>
      <w:r>
        <w:t xml:space="preserve">, R. Jones II</w:t>
        <w:br/>
      </w:r>
    </w:p>
    <w:p>
      <w:pPr>
        <w:pStyle w:val="RecordBase"/>
      </w:pPr>
      <w:r>
        <w:t xml:space="preserve">	AN ACT relating to transfers of firearms.</w:t>
      </w:r>
    </w:p>
    <w:p>
      <w:pPr>
        <w:pStyle w:val="RecordBase"/>
      </w:pPr>
      <w:r>
        <w:t xml:space="preserve">	Create a new section of KRS Chapter 237 to specify the conditions under which the chief of a local law enforcement agency certifies a transfer of items under the National Firearms Act.</w:t>
        <w:br/>
      </w:r>
    </w:p>
    <w:p>
      <w:pPr>
        <w:pStyle w:val="RecordBase"/>
      </w:pPr>
      <w:r>
        <w:t xml:space="preserve">	Mar 06, 2014 - </w:t>
      </w:r>
      <w:r>
        <w:t xml:space="preserve">introduced in Senate</w:t>
      </w:r>
    </w:p>
    <w:p>
      <w:pPr>
        <w:pStyle w:val="RecordBase"/>
      </w:pPr>
      <w:r>
        <w:t xml:space="preserve">	Mar 11, 2014 - </w:t>
      </w:r>
      <w:r>
        <w:t xml:space="preserve">to</w:t>
      </w:r>
      <w:r>
        <w:t xml:space="preserve"> Veterans, Military Affairs, &amp; Public Protection (S)</w:t>
      </w:r>
    </w:p>
    <w:p>
      <w:pPr>
        <w:pStyle w:val="RecordBase"/>
      </w:pPr>
      <w:r>
        <w:t xml:space="preserve">	Mar 13, 2014 - </w:t>
      </w:r>
      <w:r>
        <w:t xml:space="preserve">reported favorably, 1st reading, to Calendar</w:t>
      </w:r>
    </w:p>
    <w:p>
      <w:pPr>
        <w:pStyle w:val="RecordBase"/>
      </w:pPr>
      <w:r>
        <w:t xml:space="preserve">	Mar 14, 2014 - </w:t>
      </w:r>
      <w:r>
        <w:t xml:space="preserve">2nd reading, to Rules</w:t>
      </w:r>
    </w:p>
    <w:p>
      <w:pPr>
        <w:pStyle w:val="RecordBase"/>
      </w:pPr>
      <w:r>
        <w:t xml:space="preserve">	Mar 18, 2014 - </w:t>
      </w:r>
      <w:r>
        <w:t xml:space="preserve">posted for passage in the Regular Orders of the Day for Wednesday, March 19, 2014</w:t>
      </w:r>
    </w:p>
    <w:p>
      <w:pPr>
        <w:pStyle w:val="RecordBase"/>
      </w:pPr>
      <w:r>
        <w:t xml:space="preserve">	Mar 19, 2014 - </w:t>
      </w:r>
      <w:r>
        <w:t xml:space="preserve">3rd reading, passed 37-0</w:t>
      </w:r>
    </w:p>
    <w:p>
      <w:pPr>
        <w:pStyle w:val="RecordBase"/>
      </w:pPr>
      <w:r>
        <w:t xml:space="preserve">	Mar 20, 2014 - </w:t>
      </w:r>
      <w:r>
        <w:t xml:space="preserve">received in House</w:t>
      </w:r>
    </w:p>
    <w:p>
      <w:pPr>
        <w:pStyle w:val="RecordBase"/>
      </w:pPr>
      <w:r>
        <w:t xml:space="preserve">	Mar 21, 2014 - </w:t>
      </w:r>
      <w:r>
        <w:t xml:space="preserve">to</w:t>
      </w:r>
      <w:r>
        <w:t xml:space="preserve"> Judiciary (H)</w:t>
      </w:r>
    </w:p>
    <w:p>
      <w:pPr>
        <w:pStyle w:val="RecordBase"/>
      </w:pPr>
      <w:r>
        <w:t xml:space="preserve">	Mar 24, 2014 - </w:t>
      </w:r>
      <w:r>
        <w:t xml:space="preserve">posted in committee</w:t>
        <w:br/>
      </w:r>
    </w:p>
    <w:p>
      <w:pPr>
        <w:pStyle w:val="RecordBase"/>
      </w:pPr>
      <w:r>
        <w:rPr>
          <w:b/>
        </w:rPr>
        <w:t xml:space="preserve">SB233 (BR423)</w:t>
      </w:r>
      <w:r>
        <w:rPr>
          <w:b/>
        </w:rPr>
        <w:t xml:space="preserve">/CI/LM</w:t>
      </w:r>
      <w:r>
        <w:t xml:space="preserve"> - M. McGarvey</w:t>
      </w:r>
      <w:r>
        <w:t xml:space="preserve">, W. Westerfield</w:t>
      </w:r>
      <w:r>
        <w:t xml:space="preserve">, J. Denton</w:t>
      </w:r>
      <w:r>
        <w:t xml:space="preserve">, S. Gregory</w:t>
      </w:r>
      <w:r>
        <w:t xml:space="preserve">, D. Harper Angel</w:t>
      </w:r>
      <w:r>
        <w:t xml:space="preserve">, R. Palmer II</w:t>
      </w:r>
      <w:r>
        <w:t xml:space="preserve">, J. Rhoads</w:t>
        <w:br/>
      </w:r>
    </w:p>
    <w:p>
      <w:pPr>
        <w:pStyle w:val="RecordBase"/>
      </w:pPr>
      <w:r>
        <w:t xml:space="preserve">	AN ACT relating to strangulation.</w:t>
      </w:r>
    </w:p>
    <w:p>
      <w:pPr>
        <w:pStyle w:val="RecordBase"/>
      </w:pPr>
      <w:r>
        <w:t xml:space="preserve">	Create a new section of KRS Chapter 508 to create the crime of strangulation as a Class A misdemeanor unless certain aggravating circumstances are present, in which case it would be a class D felony; amend KRS 403.761 to include the offense of strangulation as one of the offenses considered by a court when considering whether a person has committed a substantial violation of a domestic violence order.</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br/>
      </w:r>
    </w:p>
    <w:p>
      <w:pPr>
        <w:pStyle w:val="RecordBase"/>
      </w:pPr>
      <w:r>
        <w:rPr>
          <w:b/>
        </w:rPr>
        <w:t xml:space="preserve">SB234 (BR452)</w:t>
      </w:r>
      <w:r>
        <w:rPr>
          <w:b/>
        </w:rPr>
        <w:t xml:space="preserve">/CI/LM</w:t>
      </w:r>
      <w:r>
        <w:t xml:space="preserve"> - R. Palmer II</w:t>
      </w:r>
      <w:r>
        <w:t xml:space="preserve">, D. Harper Angel</w:t>
        <w:br/>
      </w:r>
    </w:p>
    <w:p>
      <w:pPr>
        <w:pStyle w:val="RecordBase"/>
      </w:pPr>
      <w:r>
        <w:t xml:space="preserve">	AN ACT relating to victims of sex offenses. </w:t>
      </w:r>
    </w:p>
    <w:p>
      <w:pPr>
        <w:pStyle w:val="RecordBase"/>
      </w:pPr>
      <w:r>
        <w:t xml:space="preserve">	Create a new section of KRS Chapter 510 to provide for a permanent restraining order for victims of sex offenses with application thereof to proceed automatically upon a conviction or plea of guilty for a violation of Chapter 510; establish that the court may grant the victim various forms of relief limiting contact between the defendant and the victim and the family and household members of the victim; provide that any such order be sufficiently limited to protect the victim but also protect a defendant’s right to work, receive an education or do business with the employer of a victim; establish that a restraining order issued against a person under this provision is valid for a period of not more than 10 years, the specific duration of which will be determined by the court; establish that a violation of the restraining order is a Class A misdemeanor; require that a restraining order not prohibit contact by an attorney regarding a legal matter; establish that within 24 hours of entry of a restraining order or entry of an order rescinding a restraining order, the circuit clerk shall forward a copy of the order to the Law Information Network of Kentucky (LINK); require that the location of the victim be confidential; require that an order continue in effect following the termination of any terms or conditions of a defendant's suspension of sentence, probation supervision, home incarceration or any other post-conviction release of the defendant; establish that this provision does not preclude the filing of a criminal complaint for a criminal violation based on the same act as that which is the basis for the violation of the restraining order.</w:t>
        <w:br/>
      </w:r>
    </w:p>
    <w:p>
      <w:pPr>
        <w:pStyle w:val="RecordBaseCenter"/>
      </w:pPr>
      <w:r>
        <w:rPr>
          <w:b/>
        </w:rPr>
        <w:t xml:space="preserve">SB234 - AMENDMENTS</w:t>
      </w:r>
    </w:p>
    <w:p>
      <w:pPr>
        <w:pStyle w:val="RecordBase"/>
      </w:pPr>
      <w:r>
        <w:t xml:space="preserve">SCS1/CI/LM</w:t>
      </w:r>
      <w:r>
        <w:t xml:space="preserve"> - </w:t>
      </w:r>
      <w:r>
        <w:t xml:space="preserve">Retain original provisions except delete at subsection (10), "The victim's location shall remain confidential and shall not appear on any documents or records to which the defendant has access" and replace with "The court shall determine the appropriate level of identifying information for any place or person with which contact is restricted."; make various technical corrections.</w:t>
      </w:r>
    </w:p>
    <w:p>
      <w:pPr>
        <w:pStyle w:val="RecordBase"/>
      </w:pPr>
      <w:r>
        <w:t xml:space="preserve">HFA1</w:t>
      </w:r>
      <w:r>
        <w:t xml:space="preserve">(T. Riner)</w:t>
      </w:r>
      <w:r>
        <w:t xml:space="preserve"> - </w:t>
      </w:r>
      <w:r>
        <w:t xml:space="preserve">	Retain original provisions; amend KRS 413.249 relating to the statute of limitations for childhood sexual assault or abuse which contains a five-year look back provision from certain designated events to extend that look back period to 12 years; amend KRS 413.190 to include KRS 413.249 in provisions relating to tolling of statutes of limitations in civil actions.</w:t>
      </w:r>
    </w:p>
    <w:p>
      <w:pPr>
        <w:pStyle w:val="RecordBase"/>
      </w:pPr>
      <w:r>
        <w:t xml:space="preserve">HFA2</w:t>
      </w:r>
      <w:r>
        <w:t xml:space="preserve">(T. Riner)</w:t>
      </w:r>
      <w:r>
        <w:t xml:space="preserve"> - </w:t>
      </w:r>
      <w:r>
        <w:t xml:space="preserve">	Retain original provisions; amend KRS 413.249 relating to the statute of limitations for childhood sexual assault or abuse which contains a five-year look back provision from certain designated events to extend that look back period to 12 years; amend KRS 413.190 to include KRS 413.249 in provisions relating to tolling of statutes of limitations in civil actions.</w:t>
      </w:r>
    </w:p>
    <w:p>
      <w:pPr>
        <w:pStyle w:val="RecordBase"/>
      </w:pPr>
      <w:r>
        <w:t xml:space="preserve">HFA3</w:t>
      </w:r>
      <w:r>
        <w:t xml:space="preserve">(J. Jenkins)</w:t>
      </w:r>
      <w:r>
        <w:t xml:space="preserve"> - </w:t>
      </w:r>
      <w:r>
        <w:t xml:space="preserve">Amend KRS 6.611 to establish that actions taken by a former legislator while he or she is a member of the General Assembly are within the definition of legislator; amend KRS 6.651 to require the Legislative Ethics Commission membership to include at least one member of a minority group and both genders, to amend the process of appointing members to the commission, and to require the commission to remove any member that fails to attend at least one-half of all commission meetings in a calendar year; amend KRS 6.731 to prohibit a legislator from using his or her official position to subject another person to harassment or sexual harassment; declare an EMERGENCY.</w:t>
      </w:r>
    </w:p>
    <w:p>
      <w:pPr>
        <w:pStyle w:val="RecordBase"/>
      </w:pPr>
      <w:r>
        <w:t xml:space="preserve">HFA4</w:t>
      </w:r>
      <w:r>
        <w:t xml:space="preserve">(J. Jenkins)</w:t>
      </w:r>
      <w:r>
        <w:t xml:space="preserve"> - </w:t>
      </w:r>
      <w:r>
        <w:t xml:space="preserve">	Make title amendment.</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r>
    </w:p>
    <w:p>
      <w:pPr>
        <w:pStyle w:val="RecordBase"/>
      </w:pPr>
      <w:r>
        <w:t xml:space="preserve">	Mar 13, 2014 -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14, 2014 - </w:t>
      </w:r>
      <w:r>
        <w:t xml:space="preserve">reported favorably, 2nd reading, to Rules with Committee Substitute</w:t>
      </w:r>
      <w:r>
        <w:t xml:space="preserve"> </w:t>
      </w:r>
    </w:p>
    <w:p>
      <w:pPr>
        <w:pStyle w:val="RecordBase"/>
      </w:pPr>
      <w:r>
        <w:t xml:space="preserve">	Mar 19, 2014 - </w:t>
      </w:r>
      <w:r>
        <w:t xml:space="preserve">posted for passage in the Regular Orders of the Day for Thursday, March 20, 2014</w:t>
      </w:r>
    </w:p>
    <w:p>
      <w:pPr>
        <w:pStyle w:val="RecordBase"/>
      </w:pPr>
      <w:r>
        <w:t xml:space="preserve">	Mar 20, 2014 - </w:t>
      </w:r>
      <w:r>
        <w:t xml:space="preserve">3rd reading, passed 38-0 with Committee Substitute</w:t>
      </w:r>
      <w:r>
        <w:t xml:space="preserve"> </w:t>
      </w:r>
    </w:p>
    <w:p>
      <w:pPr>
        <w:pStyle w:val="RecordBase"/>
      </w:pPr>
      <w:r>
        <w:t xml:space="preserve">	Mar 21, 2014 - </w:t>
      </w:r>
      <w:r>
        <w:t xml:space="preserve">received in House</w:t>
      </w:r>
    </w:p>
    <w:p>
      <w:pPr>
        <w:pStyle w:val="RecordBase"/>
      </w:pPr>
      <w:r>
        <w:t xml:space="preserve">	Mar 24, 2014 -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25, 2014 -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26, 2014 - </w:t>
      </w:r>
      <w:r>
        <w:t xml:space="preserve">reported favorably, to Rules</w:t>
      </w:r>
      <w:r>
        <w:t xml:space="preserve"> as a Consent Bill</w:t>
      </w:r>
      <w:r>
        <w:t xml:space="preserve">; </w:t>
      </w:r>
      <w:r>
        <w:t xml:space="preserve">taken from Rules</w:t>
      </w:r>
      <w:r>
        <w:t xml:space="preserve">; </w:t>
      </w:r>
      <w:r>
        <w:t xml:space="preserve">placed in the Consent Orders of the Day for Thursday, March 27, 2014</w:t>
      </w:r>
    </w:p>
    <w:p>
      <w:pPr>
        <w:pStyle w:val="RecordBase"/>
      </w:pPr>
      <w:r>
        <w:t xml:space="preserve">	Mar 27, 2014 - </w:t>
      </w:r>
      <w:r>
        <w:t xml:space="preserve">taken from the Consent Orders of the Day, placed in the Regular Orders of the Day</w:t>
      </w:r>
      <w:r>
        <w:t xml:space="preserve">; </w:t>
      </w:r>
      <w:r>
        <w:t xml:space="preserve">floor amendment (1) filed to Committee Substitute, floor amendment (2) filed</w:t>
      </w:r>
      <w:r>
        <w:t xml:space="preserve"> </w:t>
      </w:r>
    </w:p>
    <w:p>
      <w:pPr>
        <w:pStyle w:val="RecordBase"/>
      </w:pPr>
      <w:r>
        <w:t xml:space="preserve">	Apr 14, 2014 - </w:t>
      </w:r>
      <w:r>
        <w:t xml:space="preserve">floor amendments (3) and (4-title) filed</w:t>
      </w:r>
      <w:r>
        <w:t xml:space="preserve"> </w:t>
      </w:r>
      <w:r>
        <w:t xml:space="preserve">; </w:t>
      </w:r>
      <w:r>
        <w:t xml:space="preserve">3rd reading, passed 99-0 with floor amendments (3) and (4-title)</w:t>
      </w:r>
      <w:r>
        <w:t xml:space="preserve"> </w:t>
      </w:r>
      <w:r>
        <w:t xml:space="preserve">; </w:t>
      </w:r>
      <w:r>
        <w:t xml:space="preserve">received in Senate</w:t>
        <w:br/>
      </w:r>
    </w:p>
    <w:p>
      <w:pPr>
        <w:pStyle w:val="RecordBase"/>
      </w:pPr>
      <w:r>
        <w:rPr>
          <w:b/>
        </w:rPr>
        <w:t xml:space="preserve">SB235 (BR1353)</w:t>
      </w:r>
      <w:r>
        <w:rPr>
          <w:b/>
        </w:rPr>
        <w:t xml:space="preserve"/>
      </w:r>
      <w:r>
        <w:t xml:space="preserve"> - M. McGarvey</w:t>
        <w:br/>
      </w:r>
    </w:p>
    <w:p>
      <w:pPr>
        <w:pStyle w:val="RecordBase"/>
      </w:pPr>
      <w:r>
        <w:t xml:space="preserve">	AN ACT relating to escheat and declaring an emergency.</w:t>
      </w:r>
    </w:p>
    <w:p>
      <w:pPr>
        <w:pStyle w:val="RecordBase"/>
      </w:pPr>
      <w:r>
        <w:t xml:space="preserve">	Create a new section of KRS Chapter 393 to establish a method for the escheat of United States savings bonds to the Commonwealth of Kentucky by allowing the Commonwealth to take ownership of United States savings bonds; amend KRS 393.068 to reduce the escheat period for federal property from five to three years; EMERGENCY.</w:t>
        <w:br/>
      </w:r>
    </w:p>
    <w:p>
      <w:pPr>
        <w:pStyle w:val="RecordBaseCenter"/>
      </w:pPr>
      <w:r>
        <w:rPr>
          <w:b/>
        </w:rPr>
        <w:t xml:space="preserve">SB235 - AMENDMENTS</w:t>
      </w:r>
    </w:p>
    <w:p>
      <w:pPr>
        <w:pStyle w:val="RecordBase"/>
      </w:pPr>
      <w:r>
        <w:t xml:space="preserve">SCS1</w:t>
      </w:r>
      <w:r>
        <w:t xml:space="preserve"> - </w:t>
      </w:r>
      <w:r>
        <w:t xml:space="preserve">	Retain original provisions, except add definitions; clarify that bonds are presumed abandoned if they remain unclaimed and unredeemed for 3 years after final maturity; delete the requirement that a suit to claim ownership of abandoned bonds must be filed within 180 days; make technical corrections.</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r>
    </w:p>
    <w:p>
      <w:pPr>
        <w:pStyle w:val="RecordBase"/>
      </w:pPr>
      <w:r>
        <w:t xml:space="preserve">	Mar 19, 2014 - </w:t>
      </w:r>
      <w:r>
        <w:t xml:space="preserve">taken from</w:t>
      </w:r>
      <w:r>
        <w:t xml:space="preserve"> Judiciary (S)</w:t>
      </w:r>
      <w:r>
        <w:t xml:space="preserve">; </w:t>
      </w:r>
      <w:r>
        <w:t xml:space="preserve">1st reading</w:t>
      </w:r>
      <w:r>
        <w:t xml:space="preserve">; </w:t>
      </w:r>
      <w:r>
        <w:t xml:space="preserve">reassigned to</w:t>
      </w:r>
      <w:r>
        <w:t xml:space="preserve"> Appropriations &amp; Revenue (S)</w:t>
      </w:r>
    </w:p>
    <w:p>
      <w:pPr>
        <w:pStyle w:val="RecordBase"/>
      </w:pPr>
      <w:r>
        <w:t xml:space="preserve">	Mar 20, 2014 - </w:t>
      </w:r>
      <w:r>
        <w:t xml:space="preserve">reported favorably, 2nd reading, to Rules with Committee Substitute</w:t>
      </w:r>
      <w:r>
        <w:t xml:space="preserve"> as a Consent Bill</w:t>
      </w:r>
      <w:r>
        <w:t xml:space="preserve">; </w:t>
      </w:r>
      <w:r>
        <w:t xml:space="preserve">posted for passage in the Consent Orders of the Day for Friday, March 21, 2014</w:t>
      </w:r>
    </w:p>
    <w:p>
      <w:pPr>
        <w:pStyle w:val="RecordBase"/>
      </w:pPr>
      <w:r>
        <w:t xml:space="preserve">	Mar 21, 2014 - </w:t>
      </w:r>
      <w:r>
        <w:t xml:space="preserve">3rd reading, passed 38-0 with Committee Substitute</w:t>
      </w:r>
      <w:r>
        <w:t xml:space="preserve"> </w:t>
      </w:r>
    </w:p>
    <w:p>
      <w:pPr>
        <w:pStyle w:val="RecordBase"/>
      </w:pPr>
      <w:r>
        <w:t xml:space="preserve">	Mar 24, 2014 -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25, 2014 - </w:t>
      </w:r>
      <w:r>
        <w:t xml:space="preserve">to</w:t>
      </w:r>
      <w:r>
        <w:t xml:space="preserve"> Judiciary (H)</w:t>
      </w:r>
      <w:r>
        <w:t xml:space="preserve">;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SB236 (BR1217)</w:t>
      </w:r>
      <w:r>
        <w:rPr>
          <w:b/>
        </w:rPr>
        <w:t xml:space="preserve"/>
      </w:r>
      <w:r>
        <w:t xml:space="preserve"> - D. Harper Angel</w:t>
      </w:r>
      <w:r>
        <w:t xml:space="preserve">, W. Blevins Jr.</w:t>
      </w:r>
      <w:r>
        <w:t xml:space="preserve">, P. Clark</w:t>
        <w:br/>
      </w:r>
    </w:p>
    <w:p>
      <w:pPr>
        <w:pStyle w:val="RecordBase"/>
      </w:pPr>
      <w:r>
        <w:t xml:space="preserve">	AN ACT relating to the Kentucky clinical health trials fund and making an appropriation therefor.</w:t>
      </w:r>
    </w:p>
    <w:p>
      <w:pPr>
        <w:pStyle w:val="RecordBase"/>
      </w:pPr>
      <w:r>
        <w:t xml:space="preserve">	Amend KRS 304.17B-021 to create the Kentucky clinical health trials fund; create a new section of KRS Chapter 304.17B establishing the Governance Board of the Kentucky Clinical Health Trials Project; amend KRS 304.17A-250 to change reference from "Kentucky Access" to "Kentucky clinical health trials fund"; amend KRS 304.17B-001 to change the definition of "Assessment process" to refer to the assessment funding of the Kentucky clinical health trials fund; amend KRS 304.17B-007 to remove the requirement for reimbursement of GAP losses; repeal KRS 304.17B-023; direct 50% disbursement of first year funds of the Kentucky clinical health trials fund to the University of Louisville for study of the benefits of medical marijuana; stagger initial board terms for the Governance Board of the Kentucky Clinical Health Trials Project; EFFECTIVE January 1, 2015.</w:t>
        <w:br/>
      </w:r>
    </w:p>
    <w:p>
      <w:pPr>
        <w:pStyle w:val="RecordBase"/>
      </w:pPr>
      <w:r>
        <w:t xml:space="preserve">	Mar 06, 2014 - </w:t>
      </w:r>
      <w:r>
        <w:t xml:space="preserve">introduced in Senate</w:t>
      </w:r>
    </w:p>
    <w:p>
      <w:pPr>
        <w:pStyle w:val="RecordBase"/>
      </w:pPr>
      <w:r>
        <w:t xml:space="preserve">	Mar 11, 2014 - </w:t>
      </w:r>
      <w:r>
        <w:t xml:space="preserve">to</w:t>
      </w:r>
      <w:r>
        <w:t xml:space="preserve"> Banking &amp; Insurance (S)</w:t>
        <w:br/>
      </w:r>
    </w:p>
    <w:p>
      <w:pPr>
        <w:pStyle w:val="RecordBase"/>
      </w:pPr>
      <w:r>
        <w:rPr>
          <w:b/>
        </w:rPr>
        <w:t xml:space="preserve">SB237 (BR1866)</w:t>
      </w:r>
      <w:r>
        <w:rPr>
          <w:b/>
        </w:rPr>
        <w:t xml:space="preserve"/>
      </w:r>
      <w:r>
        <w:t xml:space="preserve"> - W. Westerfield</w:t>
        <w:br/>
      </w:r>
    </w:p>
    <w:p>
      <w:pPr>
        <w:pStyle w:val="RecordBase"/>
      </w:pPr>
      <w:r>
        <w:t xml:space="preserve">	AN ACT relating to civil actions.</w:t>
      </w:r>
    </w:p>
    <w:p>
      <w:pPr>
        <w:pStyle w:val="RecordBase"/>
      </w:pPr>
      <w:r>
        <w:t xml:space="preserve">	Amend KRS 411.165 to provide for gender parity and to clarify when an attorney is liable for receiving a fee but failing to perform a service.</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br/>
      </w:r>
    </w:p>
    <w:p>
      <w:pPr>
        <w:pStyle w:val="RecordBase"/>
      </w:pPr>
      <w:r>
        <w:rPr>
          <w:b/>
        </w:rPr>
        <w:t xml:space="preserve">SB238 (BR1865)</w:t>
      </w:r>
      <w:r>
        <w:rPr>
          <w:b/>
        </w:rPr>
        <w:t xml:space="preserve"/>
      </w:r>
      <w:r>
        <w:t xml:space="preserve"> - W. Westerfield</w:t>
        <w:br/>
      </w:r>
    </w:p>
    <w:p>
      <w:pPr>
        <w:pStyle w:val="RecordBase"/>
      </w:pPr>
      <w:r>
        <w:t xml:space="preserve">	AN ACT relating to crimes and punishments.</w:t>
      </w:r>
    </w:p>
    <w:p>
      <w:pPr>
        <w:pStyle w:val="RecordBase"/>
      </w:pPr>
      <w:r>
        <w:t xml:space="preserve">	Amend KRS 525.040 to provide for gender parity and to clarify the elements of inciting a riot.</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br/>
      </w:r>
    </w:p>
    <w:p>
      <w:pPr>
        <w:pStyle w:val="RecordBase"/>
      </w:pPr>
      <w:r>
        <w:rPr>
          <w:b/>
        </w:rPr>
        <w:t xml:space="preserve">SB239 (BR1870)</w:t>
      </w:r>
      <w:r>
        <w:rPr>
          <w:b/>
        </w:rPr>
        <w:t xml:space="preserve">/CI</w:t>
      </w:r>
      <w:r>
        <w:t xml:space="preserve"> - W. Westerfield</w:t>
        <w:br/>
      </w:r>
    </w:p>
    <w:p>
      <w:pPr>
        <w:pStyle w:val="RecordBase"/>
      </w:pPr>
      <w:r>
        <w:t xml:space="preserve">	AN ACT relating to controlled substances.</w:t>
      </w:r>
    </w:p>
    <w:p>
      <w:pPr>
        <w:pStyle w:val="RecordBase"/>
      </w:pPr>
      <w:r>
        <w:t xml:space="preserve">	Amend KRS 218A.1411 to apply its provisions relating to drug trafficking to public or private elementary or secondary schools.</w:t>
        <w:br/>
      </w:r>
    </w:p>
    <w:p>
      <w:pPr>
        <w:pStyle w:val="RecordBase"/>
      </w:pPr>
      <w:r>
        <w:t xml:space="preserve">	Mar 06, 2014 - </w:t>
      </w:r>
      <w:r>
        <w:t xml:space="preserve">introduced in Senate</w:t>
      </w:r>
    </w:p>
    <w:p>
      <w:pPr>
        <w:pStyle w:val="RecordBase"/>
      </w:pPr>
      <w:r>
        <w:t xml:space="preserve">	Mar 11, 2014 - </w:t>
      </w:r>
      <w:r>
        <w:t xml:space="preserve">to</w:t>
      </w:r>
      <w:r>
        <w:t xml:space="preserve"> Judiciary (S)</w:t>
        <w:br/>
      </w:r>
    </w:p>
    <w:p>
      <w:pPr>
        <w:pStyle w:val="RecordBase"/>
      </w:pPr>
      <w:r>
        <w:rPr>
          <w:b/>
        </w:rPr>
        <w:t xml:space="preserve">SB240 (BR1819)</w:t>
      </w:r>
      <w:r>
        <w:rPr>
          <w:b/>
        </w:rPr>
        <w:t xml:space="preserve">/CI</w:t>
      </w:r>
      <w:r>
        <w:t xml:space="preserve"> - G. Neal</w:t>
        <w:br/>
      </w:r>
    </w:p>
    <w:p>
      <w:pPr>
        <w:pStyle w:val="RecordBase"/>
      </w:pPr>
      <w:r>
        <w:t xml:space="preserve">	AN ACT requiring the preparation of a racial impact statement.</w:t>
      </w:r>
    </w:p>
    <w:p>
      <w:pPr>
        <w:pStyle w:val="RecordBase"/>
      </w:pPr>
      <w:r>
        <w:t xml:space="preserve">	Create a new section of KRS Chapter 6 to require preparation of a racial impact statement for all bills; require the statement to be prepared by the Kentucky Human Rights Commission; establish standards and guidelines for the statement.</w:t>
        <w:br/>
      </w:r>
    </w:p>
    <w:p>
      <w:pPr>
        <w:pStyle w:val="RecordBase"/>
      </w:pPr>
      <w:r>
        <w:t xml:space="preserve">	Mar 06, 2014 - </w:t>
      </w:r>
      <w:r>
        <w:t xml:space="preserve">introduced in Senate</w:t>
      </w:r>
    </w:p>
    <w:p>
      <w:pPr>
        <w:pStyle w:val="RecordBase"/>
      </w:pPr>
      <w:r>
        <w:t xml:space="preserve">	Mar 11, 2014 - </w:t>
      </w:r>
      <w:r>
        <w:t xml:space="preserve">to</w:t>
      </w:r>
      <w:r>
        <w:t xml:space="preserve"> State &amp; Local Government (S)</w:t>
        <w:br/>
      </w:r>
    </w:p>
    <w:p>
      <w:pPr>
        <w:pStyle w:val="RecordHeading1"/>
      </w:pPr>
      <w:r>
        <w:rPr>
          <w:b/>
        </w:rPr>
        <w:t xml:space="preserve">Senate Resolutions</w:t>
        <w:br/>
      </w:r>
    </w:p>
    <w:p>
      <w:pPr>
        <w:pStyle w:val="RecordBase"/>
      </w:pPr>
      <w:r>
        <w:rPr>
          <w:b/>
        </w:rPr>
        <w:t xml:space="preserve">SR1 (BR309)</w:t>
      </w:r>
      <w:r>
        <w:rPr>
          <w:b/>
        </w:rPr>
        <w:t xml:space="preserve"/>
      </w:r>
      <w:r>
        <w:t xml:space="preserve"> - R. Stivers II</w:t>
        <w:br/>
      </w:r>
    </w:p>
    <w:p>
      <w:pPr>
        <w:pStyle w:val="RecordBase"/>
      </w:pPr>
      <w:r>
        <w:t xml:space="preserve">	Establish the 2014 membership of the Kentucky State Senate.</w:t>
        <w:br/>
      </w:r>
    </w:p>
    <w:p>
      <w:pPr>
        <w:pStyle w:val="RecordBase"/>
      </w:pPr>
      <w:r>
        <w:t xml:space="preserve">	Jan 07, 2014 - </w:t>
      </w:r>
      <w:r>
        <w:t xml:space="preserve">introduced in Senate</w:t>
      </w:r>
      <w:r>
        <w:t xml:space="preserve">; </w:t>
      </w:r>
      <w:r>
        <w:t xml:space="preserve">adopted by voice vote</w:t>
        <w:br/>
      </w:r>
    </w:p>
    <w:p>
      <w:pPr>
        <w:pStyle w:val="RecordBase"/>
      </w:pPr>
      <w:r>
        <w:rPr>
          <w:b/>
        </w:rPr>
        <w:t xml:space="preserve">SR2 (BR308)</w:t>
      </w:r>
      <w:r>
        <w:rPr>
          <w:b/>
        </w:rPr>
        <w:t xml:space="preserve"/>
      </w:r>
      <w:r>
        <w:t xml:space="preserve"> - R. Stivers II</w:t>
        <w:br/>
      </w:r>
    </w:p>
    <w:p>
      <w:pPr>
        <w:pStyle w:val="RecordBase"/>
      </w:pPr>
      <w:r>
        <w:t xml:space="preserve">	Adopt Rules of Procedure to govern the 2014 Regular Session of the Senate.</w:t>
        <w:br/>
      </w:r>
    </w:p>
    <w:p>
      <w:pPr>
        <w:pStyle w:val="RecordBase"/>
      </w:pPr>
      <w:r>
        <w:t xml:space="preserve">	Jan 07, 2014 - </w:t>
      </w:r>
      <w:r>
        <w:t xml:space="preserve">introduced in Senate</w:t>
      </w:r>
      <w:r>
        <w:t xml:space="preserve">; </w:t>
      </w:r>
      <w:r>
        <w:t xml:space="preserve">adopted by voice vote</w:t>
        <w:br/>
      </w:r>
    </w:p>
    <w:p>
      <w:pPr>
        <w:pStyle w:val="RecordBase"/>
      </w:pPr>
      <w:r>
        <w:rPr>
          <w:b/>
        </w:rPr>
        <w:t xml:space="preserve">SR3 (BR306)</w:t>
      </w:r>
      <w:r>
        <w:rPr>
          <w:b/>
        </w:rPr>
        <w:t xml:space="preserve"/>
      </w:r>
      <w:r>
        <w:t xml:space="preserve"> - R. Stivers II</w:t>
        <w:br/>
      </w:r>
    </w:p>
    <w:p>
      <w:pPr>
        <w:pStyle w:val="RecordBase"/>
      </w:pPr>
      <w:r>
        <w:t xml:space="preserve">	Extend an invitation to the pastors of Frankfort churches to open sessions of the 2014 Regular Session with prayer.</w:t>
        <w:br/>
      </w:r>
    </w:p>
    <w:p>
      <w:pPr>
        <w:pStyle w:val="RecordBase"/>
      </w:pPr>
      <w:r>
        <w:t xml:space="preserve">	Jan 07, 2014 - </w:t>
      </w:r>
      <w:r>
        <w:t xml:space="preserve">introduced in Senate</w:t>
      </w:r>
      <w:r>
        <w:t xml:space="preserve">; </w:t>
      </w:r>
      <w:r>
        <w:t xml:space="preserve">adopted by voice vote</w:t>
        <w:br/>
      </w:r>
    </w:p>
    <w:p>
      <w:pPr>
        <w:pStyle w:val="RecordBase"/>
      </w:pPr>
      <w:r>
        <w:rPr>
          <w:b/>
        </w:rPr>
        <w:t xml:space="preserve">SR4 (BR307)</w:t>
      </w:r>
      <w:r>
        <w:rPr>
          <w:b/>
        </w:rPr>
        <w:t xml:space="preserve"/>
      </w:r>
      <w:r>
        <w:t xml:space="preserve"> - R. Stivers II</w:t>
        <w:br/>
      </w:r>
    </w:p>
    <w:p>
      <w:pPr>
        <w:pStyle w:val="RecordBase"/>
      </w:pPr>
      <w:r>
        <w:t xml:space="preserve">	Direct the appointment of a Senate committee to join a like committee from House of Representatives to wait upon the Governor.</w:t>
        <w:br/>
      </w:r>
    </w:p>
    <w:p>
      <w:pPr>
        <w:pStyle w:val="RecordBase"/>
      </w:pPr>
      <w:r>
        <w:t xml:space="preserve">	Jan 07, 2014 - </w:t>
      </w:r>
      <w:r>
        <w:t xml:space="preserve">introduced in Senate</w:t>
      </w:r>
      <w:r>
        <w:t xml:space="preserve">; </w:t>
      </w:r>
      <w:r>
        <w:t xml:space="preserve">adopted by voice vote</w:t>
        <w:br/>
      </w:r>
    </w:p>
    <w:p>
      <w:pPr>
        <w:pStyle w:val="RecordBase"/>
      </w:pPr>
      <w:r>
        <w:rPr>
          <w:b/>
        </w:rPr>
        <w:t xml:space="preserve">SR5 (BR854)</w:t>
      </w:r>
      <w:r>
        <w:rPr>
          <w:b/>
        </w:rPr>
        <w:t xml:space="preserve"/>
      </w:r>
      <w:r>
        <w:t xml:space="preserve"> - J. Rhoads</w:t>
      </w:r>
      <w:r>
        <w:t xml:space="preserve">, D. Ridley</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Adjourn in honor and loving memory of Justice Thomas B. Spain.</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Jan 24, 2014 - </w:t>
      </w:r>
      <w:r>
        <w:t xml:space="preserve">adopted by voice vote</w:t>
        <w:br/>
      </w:r>
    </w:p>
    <w:p>
      <w:pPr>
        <w:pStyle w:val="RecordBase"/>
      </w:pPr>
      <w:r>
        <w:rPr>
          <w:b/>
        </w:rPr>
        <w:t xml:space="preserve">SR6 (BR481)</w:t>
      </w:r>
      <w:r>
        <w:rPr>
          <w:b/>
        </w:rPr>
        <w:t xml:space="preserve"/>
      </w:r>
      <w:r>
        <w:t xml:space="preserve"> - A. Kerr</w:t>
        <w:br/>
      </w:r>
    </w:p>
    <w:p>
      <w:pPr>
        <w:pStyle w:val="RecordBase"/>
      </w:pPr>
      <w:r>
        <w:t xml:space="preserve">	Recognize the Christian Appalachian Project on its fiftieth anniversary.</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Mar 26, 2014 - </w:t>
      </w:r>
      <w:r>
        <w:t xml:space="preserve">adopted by voice vote</w:t>
        <w:br/>
      </w:r>
    </w:p>
    <w:p>
      <w:pPr>
        <w:pStyle w:val="RecordBase"/>
      </w:pPr>
      <w:r>
        <w:rPr>
          <w:b/>
        </w:rPr>
        <w:t xml:space="preserve">SR7 (BR498)</w:t>
      </w:r>
      <w:r>
        <w:rPr>
          <w:b/>
        </w:rPr>
        <w:t xml:space="preserve"/>
      </w:r>
      <w:r>
        <w:t xml:space="preserve"> - R. Palmer II</w:t>
      </w:r>
      <w:r>
        <w:t xml:space="preserve">, R. Stivers II</w:t>
        <w:br/>
      </w:r>
    </w:p>
    <w:p>
      <w:pPr>
        <w:pStyle w:val="RecordBase"/>
      </w:pPr>
      <w:r>
        <w:t xml:space="preserve">	Adjourn in commemoration of the first day that the Kentucky Senate has had two African-American members.</w:t>
        <w:br/>
      </w:r>
    </w:p>
    <w:p>
      <w:pPr>
        <w:pStyle w:val="RecordBase"/>
      </w:pPr>
      <w:r>
        <w:t xml:space="preserve">	Jan 07, 2014 -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SR8 (BR190)</w:t>
      </w:r>
      <w:r>
        <w:rPr>
          <w:b/>
        </w:rPr>
        <w:t xml:space="preserve"/>
      </w:r>
      <w:r>
        <w:t xml:space="preserve"> - D. Thayer</w:t>
      </w:r>
      <w:r>
        <w:t xml:space="preserve">, J. Schickel</w:t>
      </w:r>
      <w:r>
        <w:t xml:space="preserve">, C. McDaniel</w:t>
      </w:r>
      <w:r>
        <w:t xml:space="preserve">, K. Stine</w:t>
        <w:br/>
      </w:r>
    </w:p>
    <w:p>
      <w:pPr>
        <w:pStyle w:val="RecordBase"/>
      </w:pPr>
      <w:r>
        <w:t xml:space="preserve">	Adjourn in honor and loving memory of Lawson Walker II.</w:t>
        <w:br/>
      </w:r>
    </w:p>
    <w:p>
      <w:pPr>
        <w:pStyle w:val="RecordBase"/>
      </w:pPr>
      <w:r>
        <w:t xml:space="preserve">	Jan 07, 2014 - </w:t>
      </w:r>
      <w:r>
        <w:t xml:space="preserve">introduced in Senate</w:t>
      </w:r>
    </w:p>
    <w:p>
      <w:pPr>
        <w:pStyle w:val="RecordBase"/>
      </w:pPr>
      <w:r>
        <w:t xml:space="preserve">	Jan 13, 2014 - </w:t>
      </w:r>
      <w:r>
        <w:t xml:space="preserve">to Senate Floor</w:t>
        <w:br/>
      </w:r>
    </w:p>
    <w:p>
      <w:pPr>
        <w:pStyle w:val="RecordBase"/>
      </w:pPr>
      <w:r>
        <w:rPr>
          <w:b/>
        </w:rPr>
        <w:t xml:space="preserve">SR9 (BR802)</w:t>
      </w:r>
      <w:r>
        <w:rPr>
          <w:b/>
        </w:rPr>
        <w:t xml:space="preserve"/>
      </w:r>
      <w:r>
        <w:t xml:space="preserve"> - R. Palmer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Adjourn in honor and loving memory of James W. Shaughnessy, Sr.</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Mar 07, 2014 - </w:t>
      </w:r>
      <w:r>
        <w:t xml:space="preserve">adopted by voice vote</w:t>
        <w:br/>
      </w:r>
    </w:p>
    <w:p>
      <w:pPr>
        <w:pStyle w:val="RecordBase"/>
      </w:pPr>
      <w:r>
        <w:rPr>
          <w:b/>
        </w:rPr>
        <w:t xml:space="preserve">SR10 (BR908)</w:t>
      </w:r>
      <w:r>
        <w:rPr>
          <w:b/>
        </w:rPr>
        <w:t xml:space="preserve"/>
      </w:r>
      <w:r>
        <w:t xml:space="preserve"> - D. Givens</w:t>
        <w:br/>
      </w:r>
    </w:p>
    <w:p>
      <w:pPr>
        <w:pStyle w:val="RecordBase"/>
      </w:pPr>
      <w:r>
        <w:t xml:space="preserve">	Honor the Blueprint for Kentucky’s Children and declare January 16, 2014, as Children's Advocacy Day in the Commonwealth.</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Jan 17, 2014 - </w:t>
      </w:r>
      <w:r>
        <w:t xml:space="preserve">adopted by voice vote</w:t>
        <w:br/>
      </w:r>
    </w:p>
    <w:p>
      <w:pPr>
        <w:pStyle w:val="RecordBase"/>
      </w:pPr>
      <w:r>
        <w:rPr>
          <w:b/>
        </w:rPr>
        <w:t xml:space="preserve">SR11 (BR176)</w:t>
      </w:r>
      <w:r>
        <w:rPr>
          <w:b/>
        </w:rPr>
        <w:t xml:space="preserve"/>
      </w:r>
      <w:r>
        <w:t xml:space="preserve"> - J. Schickel</w:t>
        <w:br/>
      </w:r>
    </w:p>
    <w:p>
      <w:pPr>
        <w:pStyle w:val="RecordBase"/>
      </w:pPr>
      <w:r>
        <w:t xml:space="preserve">	Adjourn in honor of Dr. Julie Metzger Aubuchon upon being named Kentucky Optometrist of the Year.</w:t>
        <w:br/>
      </w:r>
    </w:p>
    <w:p>
      <w:pPr>
        <w:pStyle w:val="RecordBase"/>
      </w:pPr>
      <w:r>
        <w:t xml:space="preserve">	Sep 30,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Feb 14, 2014 - </w:t>
      </w:r>
      <w:r>
        <w:t xml:space="preserve">adopted by voice vote</w:t>
        <w:br/>
      </w:r>
    </w:p>
    <w:p>
      <w:pPr>
        <w:pStyle w:val="RecordBase"/>
      </w:pPr>
      <w:r>
        <w:rPr>
          <w:b/>
        </w:rPr>
        <w:t xml:space="preserve">SR12 (BR184)</w:t>
      </w:r>
      <w:r>
        <w:rPr>
          <w:b/>
        </w:rPr>
        <w:t xml:space="preserve"/>
      </w:r>
      <w:r>
        <w:t xml:space="preserve"> - J. Schickel</w:t>
      </w:r>
      <w:r>
        <w:t xml:space="preserve">, C. McDaniel</w:t>
        <w:br/>
      </w:r>
    </w:p>
    <w:p>
      <w:pPr>
        <w:pStyle w:val="RecordBase"/>
      </w:pPr>
      <w:r>
        <w:t xml:space="preserve">	Adjourn in honor and loving memory of Lawson Walker II.</w:t>
        <w:br/>
      </w:r>
    </w:p>
    <w:p>
      <w:pPr>
        <w:pStyle w:val="RecordBase"/>
      </w:pPr>
      <w:r>
        <w:t xml:space="preserve">	Oct 08,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Mar 21, 2014 - </w:t>
      </w:r>
      <w:r>
        <w:t xml:space="preserve">adopted by voice vote</w:t>
        <w:br/>
      </w:r>
    </w:p>
    <w:p>
      <w:pPr>
        <w:pStyle w:val="RecordBase"/>
      </w:pPr>
      <w:r>
        <w:rPr>
          <w:b/>
        </w:rPr>
        <w:t xml:space="preserve">SR13 (BR220)</w:t>
      </w:r>
      <w:r>
        <w:rPr>
          <w:b/>
        </w:rPr>
        <w:t xml:space="preserve"/>
      </w:r>
      <w:r>
        <w:t xml:space="preserve"> - J. Schickel</w:t>
        <w:br/>
      </w:r>
    </w:p>
    <w:p>
      <w:pPr>
        <w:pStyle w:val="RecordBase"/>
      </w:pPr>
      <w:r>
        <w:t xml:space="preserve">	Honor Mann Elementary School on being named a 2013 National Blue Ribbon School.</w:t>
        <w:br/>
      </w:r>
    </w:p>
    <w:p>
      <w:pPr>
        <w:pStyle w:val="RecordBase"/>
      </w:pPr>
      <w:r>
        <w:t xml:space="preserve">	Oct 14,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Mar 21, 2014 - </w:t>
      </w:r>
      <w:r>
        <w:t xml:space="preserve">adopted by voice vote</w:t>
        <w:br/>
      </w:r>
    </w:p>
    <w:p>
      <w:pPr>
        <w:pStyle w:val="RecordBase"/>
      </w:pPr>
      <w:r>
        <w:rPr>
          <w:b/>
        </w:rPr>
        <w:t xml:space="preserve">SR14 (BR221)</w:t>
      </w:r>
      <w:r>
        <w:rPr>
          <w:b/>
        </w:rPr>
        <w:t xml:space="preserve"/>
      </w:r>
      <w:r>
        <w:t xml:space="preserve"> - J. Schickel</w:t>
        <w:br/>
      </w:r>
    </w:p>
    <w:p>
      <w:pPr>
        <w:pStyle w:val="RecordBase"/>
      </w:pPr>
      <w:r>
        <w:t xml:space="preserve">	Adjourn in honor and loving memory of Milton J. Roth.</w:t>
        <w:br/>
      </w:r>
    </w:p>
    <w:p>
      <w:pPr>
        <w:pStyle w:val="RecordBase"/>
      </w:pPr>
      <w:r>
        <w:t xml:space="preserve">	Oct 21,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Feb 14, 2014 - </w:t>
      </w:r>
      <w:r>
        <w:t xml:space="preserve">adopted by voice vote</w:t>
        <w:br/>
      </w:r>
    </w:p>
    <w:p>
      <w:pPr>
        <w:pStyle w:val="RecordBase"/>
      </w:pPr>
      <w:r>
        <w:rPr>
          <w:b/>
        </w:rPr>
        <w:t xml:space="preserve">SR15 (BR254)</w:t>
      </w:r>
      <w:r>
        <w:rPr>
          <w:b/>
        </w:rPr>
        <w:t xml:space="preserve"/>
      </w:r>
      <w:r>
        <w:t xml:space="preserve"> - J. Schickel</w:t>
      </w:r>
      <w:r>
        <w:t xml:space="preserve">, C. McDaniel</w:t>
        <w:br/>
      </w:r>
    </w:p>
    <w:p>
      <w:pPr>
        <w:pStyle w:val="RecordBase"/>
      </w:pPr>
      <w:r>
        <w:t xml:space="preserve">	Adjourn in honor of former Kentucky State Senator Joseph Meyer upon his retirement as Secretary of the Education and Workforce Development Cabinet.</w:t>
        <w:br/>
      </w:r>
    </w:p>
    <w:p>
      <w:pPr>
        <w:pStyle w:val="RecordBase"/>
      </w:pPr>
      <w:r>
        <w:t xml:space="preserve">	Nov 15,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Mar 21, 2014 - </w:t>
      </w:r>
      <w:r>
        <w:t xml:space="preserve">adopted by voice vote</w:t>
        <w:br/>
      </w:r>
    </w:p>
    <w:p>
      <w:pPr>
        <w:pStyle w:val="RecordBase"/>
      </w:pPr>
      <w:r>
        <w:rPr>
          <w:b/>
        </w:rPr>
        <w:t xml:space="preserve">SR16 (BR409)</w:t>
      </w:r>
      <w:r>
        <w:rPr>
          <w:b/>
        </w:rPr>
        <w:t xml:space="preserve"/>
      </w:r>
      <w:r>
        <w:t xml:space="preserve"> - J. Higdon</w:t>
        <w:br/>
      </w:r>
    </w:p>
    <w:p>
      <w:pPr>
        <w:pStyle w:val="RecordBase"/>
      </w:pPr>
      <w:r>
        <w:t xml:space="preserve">	Adjourn in honor of Louisville Archbishop Joseph Kurtz upon being elected President of the United States Conference of Catholic Bishops.</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Jan 31, 2014 - </w:t>
      </w:r>
      <w:r>
        <w:t xml:space="preserve">adopted by voice vote</w:t>
        <w:br/>
      </w:r>
    </w:p>
    <w:p>
      <w:pPr>
        <w:pStyle w:val="RecordBase"/>
      </w:pPr>
      <w:r>
        <w:rPr>
          <w:b/>
        </w:rPr>
        <w:t xml:space="preserve">SR17 (BR405)</w:t>
      </w:r>
      <w:r>
        <w:rPr>
          <w:b/>
        </w:rPr>
        <w:t xml:space="preserve"/>
      </w:r>
      <w:r>
        <w:t xml:space="preserve"> - K. Stine</w:t>
        <w:br/>
      </w:r>
    </w:p>
    <w:p>
      <w:pPr>
        <w:pStyle w:val="RecordBase"/>
      </w:pPr>
      <w:r>
        <w:t xml:space="preserve">	Proclaim the month of March 2014 as Music In Our Schools Month.</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Mar 19, 2014 - </w:t>
      </w:r>
      <w:r>
        <w:t xml:space="preserve">adopted by voice vote</w:t>
        <w:br/>
      </w:r>
    </w:p>
    <w:p>
      <w:pPr>
        <w:pStyle w:val="RecordBase"/>
      </w:pPr>
      <w:r>
        <w:rPr>
          <w:b/>
        </w:rPr>
        <w:t xml:space="preserve">SCR18 (BR89)</w:t>
      </w:r>
      <w:r>
        <w:rPr>
          <w:b/>
        </w:rPr>
        <w:t xml:space="preserve"/>
      </w:r>
      <w:r>
        <w:t xml:space="preserve"> - T. Buford</w:t>
        <w:br/>
      </w:r>
    </w:p>
    <w:p>
      <w:pPr>
        <w:pStyle w:val="RecordBase"/>
      </w:pPr>
      <w:r>
        <w:t xml:space="preserve">	Direct the staff of the Legislative Research Commission to study the potential use of an electronic health records system by the state to allow medical professionals instant access to medical histories of state employees, retirees, and Medicaid recipients.</w:t>
        <w:br/>
      </w:r>
    </w:p>
    <w:p>
      <w:pPr>
        <w:pStyle w:val="RecordBase"/>
      </w:pPr>
      <w:r>
        <w:t xml:space="preserve">	Dec 12, 2013 - </w:t>
      </w:r>
      <w:r>
        <w:t xml:space="preserve">Prefiled by the sponsor(s).</w:t>
      </w:r>
    </w:p>
    <w:p>
      <w:pPr>
        <w:pStyle w:val="RecordBase"/>
      </w:pPr>
      <w:r>
        <w:t xml:space="preserve">	Jan 07, 2014 - </w:t>
      </w:r>
      <w:r>
        <w:t xml:space="preserve">introduced in Senate</w:t>
      </w:r>
    </w:p>
    <w:p>
      <w:pPr>
        <w:pStyle w:val="RecordBase"/>
      </w:pPr>
      <w:r>
        <w:t xml:space="preserve">	Jan 13, 2014 - </w:t>
      </w:r>
      <w:r>
        <w:t xml:space="preserve">to</w:t>
      </w:r>
      <w:r>
        <w:t xml:space="preserve"> Health &amp; Welfare (S)</w:t>
        <w:br/>
      </w:r>
    </w:p>
    <w:p>
      <w:pPr>
        <w:pStyle w:val="RecordBase"/>
      </w:pPr>
      <w:r>
        <w:rPr>
          <w:b/>
        </w:rPr>
        <w:t xml:space="preserve">SR19 (BR187)</w:t>
      </w:r>
      <w:r>
        <w:rPr>
          <w:b/>
        </w:rPr>
        <w:t xml:space="preserve"/>
      </w:r>
      <w:r>
        <w:t xml:space="preserve"> - D. Ridley</w:t>
        <w:br/>
      </w:r>
    </w:p>
    <w:p>
      <w:pPr>
        <w:pStyle w:val="RecordBase"/>
      </w:pPr>
      <w:r>
        <w:t xml:space="preserve">	Adjourn in honor and loving memory of William L. Sullivan.</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Jan 16, 2014 - </w:t>
      </w:r>
      <w:r>
        <w:t xml:space="preserve">adopted by voice vote</w:t>
        <w:br/>
      </w:r>
    </w:p>
    <w:p>
      <w:pPr>
        <w:pStyle w:val="RecordBase"/>
      </w:pPr>
      <w:r>
        <w:rPr>
          <w:b/>
        </w:rPr>
        <w:t xml:space="preserve">SJR20 (BR159)</w:t>
      </w:r>
      <w:r>
        <w:rPr>
          <w:b/>
        </w:rPr>
        <w:t xml:space="preserve"/>
      </w:r>
      <w:r>
        <w:t xml:space="preserve"> - D. Ridley</w:t>
        <w:br/>
      </w:r>
    </w:p>
    <w:p>
      <w:pPr>
        <w:pStyle w:val="RecordBase"/>
      </w:pPr>
      <w:r>
        <w:t xml:space="preserve">	Direct Transportation Cabinet to designate a portion of old U.S. Highway 60 in Livingston County in honor and memory of Deputy Roger Dale Lynch.</w:t>
        <w:br/>
      </w:r>
    </w:p>
    <w:p>
      <w:pPr>
        <w:pStyle w:val="RecordBase"/>
      </w:pPr>
      <w:r>
        <w:t xml:space="preserve">	Jan 07, 2014 - </w:t>
      </w:r>
      <w:r>
        <w:t xml:space="preserve">introduced in Senate</w:t>
      </w:r>
    </w:p>
    <w:p>
      <w:pPr>
        <w:pStyle w:val="RecordBase"/>
      </w:pPr>
      <w:r>
        <w:t xml:space="preserve">	Jan 13, 2014 - </w:t>
      </w:r>
      <w:r>
        <w:t xml:space="preserve">to</w:t>
      </w:r>
      <w:r>
        <w:t xml:space="preserve"> Transportation (S)</w:t>
        <w:br/>
      </w:r>
    </w:p>
    <w:p>
      <w:pPr>
        <w:pStyle w:val="RecordBase"/>
      </w:pPr>
      <w:r>
        <w:rPr>
          <w:b/>
        </w:rPr>
        <w:t xml:space="preserve">SR21 (BR894)</w:t>
      </w:r>
      <w:r>
        <w:rPr>
          <w:b/>
        </w:rPr>
        <w:t xml:space="preserve"/>
      </w:r>
      <w:r>
        <w:t xml:space="preserve"> - D. Ridley</w:t>
        <w:br/>
      </w:r>
    </w:p>
    <w:p>
      <w:pPr>
        <w:pStyle w:val="RecordBase"/>
      </w:pPr>
      <w:r>
        <w:t xml:space="preserve">	Adjourn in honor and loving memory of Franklin Earl Farley.</w:t>
        <w:br/>
      </w:r>
    </w:p>
    <w:p>
      <w:pPr>
        <w:pStyle w:val="RecordBase"/>
      </w:pPr>
      <w:r>
        <w:t xml:space="preserve">	Jan 07, 2014 - </w:t>
      </w:r>
      <w:r>
        <w:t xml:space="preserve">introduced in Senate</w:t>
      </w:r>
    </w:p>
    <w:p>
      <w:pPr>
        <w:pStyle w:val="RecordBase"/>
      </w:pPr>
      <w:r>
        <w:t xml:space="preserve">	Jan 13, 2014 - </w:t>
      </w:r>
      <w:r>
        <w:t xml:space="preserve">to Senate Floor</w:t>
      </w:r>
      <w:r>
        <w:t xml:space="preserve">; </w:t>
      </w:r>
      <w:r>
        <w:t xml:space="preserve">adopted by voice vote</w:t>
        <w:br/>
      </w:r>
    </w:p>
    <w:p>
      <w:pPr>
        <w:pStyle w:val="RecordBase"/>
      </w:pPr>
      <w:r>
        <w:rPr>
          <w:b/>
        </w:rPr>
        <w:t xml:space="preserve">SR22 (BR947)</w:t>
      </w:r>
      <w:r>
        <w:rPr>
          <w:b/>
        </w:rPr>
        <w:t xml:space="preserve"/>
      </w:r>
      <w:r>
        <w:t xml:space="preserve"> - R. Palmer II</w:t>
        <w:br/>
      </w:r>
    </w:p>
    <w:p>
      <w:pPr>
        <w:pStyle w:val="RecordBase"/>
      </w:pPr>
      <w:r>
        <w:t xml:space="preserve">	Adjourn in honor of the George Rogers Clark High School state champion cheerleading team.</w:t>
        <w:br/>
      </w:r>
    </w:p>
    <w:p>
      <w:pPr>
        <w:pStyle w:val="RecordBase"/>
      </w:pPr>
      <w:r>
        <w:t xml:space="preserve">	Jan 07, 2014 - </w:t>
      </w:r>
      <w:r>
        <w:t xml:space="preserve">introduced in Senate</w:t>
      </w:r>
    </w:p>
    <w:p>
      <w:pPr>
        <w:pStyle w:val="RecordBase"/>
      </w:pPr>
      <w:r>
        <w:t xml:space="preserve">	Jan 08, 2014 - </w:t>
      </w:r>
      <w:r>
        <w:t xml:space="preserve">adopted by voice vote</w:t>
        <w:br/>
      </w:r>
    </w:p>
    <w:p>
      <w:pPr>
        <w:pStyle w:val="RecordBase"/>
      </w:pPr>
      <w:r>
        <w:rPr>
          <w:b/>
        </w:rPr>
        <w:t xml:space="preserve">SJR23 (BR169)</w:t>
      </w:r>
      <w:r>
        <w:rPr>
          <w:b/>
        </w:rPr>
        <w:t xml:space="preserve"/>
      </w:r>
      <w:r>
        <w:t xml:space="preserve"> - J. Turner</w:t>
        <w:br/>
      </w:r>
    </w:p>
    <w:p>
      <w:pPr>
        <w:pStyle w:val="RecordBase"/>
      </w:pPr>
      <w:r>
        <w:t xml:space="preserve">	Designate the "Carl Akers Memorial Bridge" in Floyd County.</w:t>
        <w:br/>
      </w:r>
    </w:p>
    <w:p>
      <w:pPr>
        <w:pStyle w:val="RecordBase"/>
      </w:pPr>
      <w:r>
        <w:t xml:space="preserve">	Jan 07, 2014 - </w:t>
      </w:r>
      <w:r>
        <w:t xml:space="preserve">introduced in Senate</w:t>
      </w:r>
    </w:p>
    <w:p>
      <w:pPr>
        <w:pStyle w:val="RecordBase"/>
      </w:pPr>
      <w:r>
        <w:t xml:space="preserve">	Jan 13, 2014 - </w:t>
      </w:r>
      <w:r>
        <w:t xml:space="preserve">to</w:t>
      </w:r>
      <w:r>
        <w:t xml:space="preserve"> Transportation (S)</w:t>
        <w:br/>
      </w:r>
    </w:p>
    <w:p>
      <w:pPr>
        <w:pStyle w:val="RecordBase"/>
      </w:pPr>
      <w:r>
        <w:rPr>
          <w:b/>
        </w:rPr>
        <w:t xml:space="preserve">SJR24 (BR264)</w:t>
      </w:r>
      <w:r>
        <w:rPr>
          <w:b/>
        </w:rPr>
        <w:t xml:space="preserve"/>
      </w:r>
      <w:r>
        <w:t xml:space="preserve"> - J. Turner</w:t>
        <w:br/>
      </w:r>
    </w:p>
    <w:p>
      <w:pPr>
        <w:pStyle w:val="RecordBase"/>
      </w:pPr>
      <w:r>
        <w:t xml:space="preserve">	Direct the Transportation Cabinet to designate a bridge on Kentucky Route 1428 in Floyd County in honor of Joe "Bucky" Burchett.</w:t>
        <w:br/>
      </w:r>
    </w:p>
    <w:p>
      <w:pPr>
        <w:pStyle w:val="RecordBase"/>
      </w:pPr>
      <w:r>
        <w:t xml:space="preserve">	Jan 07, 2014 - </w:t>
      </w:r>
      <w:r>
        <w:t xml:space="preserve">introduced in Senate</w:t>
      </w:r>
    </w:p>
    <w:p>
      <w:pPr>
        <w:pStyle w:val="RecordBase"/>
      </w:pPr>
      <w:r>
        <w:t xml:space="preserve">	Jan 13, 2014 - </w:t>
      </w:r>
      <w:r>
        <w:t xml:space="preserve">to</w:t>
      </w:r>
      <w:r>
        <w:t xml:space="preserve"> Transportation (S)</w:t>
        <w:br/>
      </w:r>
    </w:p>
    <w:p>
      <w:pPr>
        <w:pStyle w:val="RecordBase"/>
      </w:pPr>
      <w:r>
        <w:rPr>
          <w:b/>
        </w:rPr>
        <w:t xml:space="preserve">SR25 (BR946)</w:t>
      </w:r>
      <w:r>
        <w:rPr>
          <w:b/>
        </w:rPr>
        <w:t xml:space="preserve"/>
      </w:r>
      <w:r>
        <w:t xml:space="preserve"> - J. Turner</w:t>
        <w:br/>
      </w:r>
    </w:p>
    <w:p>
      <w:pPr>
        <w:pStyle w:val="RecordBase"/>
      </w:pPr>
      <w:r>
        <w:t xml:space="preserve">	Adjourn in honor and loving memory of Tanzil "Big T" Martin.</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Jan 14, 2014 - </w:t>
      </w:r>
      <w:r>
        <w:t xml:space="preserve">adopted by voice vote</w:t>
        <w:br/>
      </w:r>
    </w:p>
    <w:p>
      <w:pPr>
        <w:pStyle w:val="RecordBase"/>
      </w:pPr>
      <w:r>
        <w:rPr>
          <w:b/>
        </w:rPr>
        <w:t xml:space="preserve">SR26 (BR37)</w:t>
      </w:r>
      <w:r>
        <w:rPr>
          <w:b/>
        </w:rPr>
        <w:t xml:space="preserve"/>
      </w:r>
      <w:r>
        <w:t xml:space="preserve"> - J. Turner</w:t>
        <w:br/>
      </w:r>
    </w:p>
    <w:p>
      <w:pPr>
        <w:pStyle w:val="RecordBase"/>
      </w:pPr>
      <w:r>
        <w:t xml:space="preserve">	Recognize and honor women.</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Jan 14, 2014 - </w:t>
      </w:r>
      <w:r>
        <w:t xml:space="preserve">adopted by voice vote</w:t>
        <w:br/>
      </w:r>
    </w:p>
    <w:p>
      <w:pPr>
        <w:pStyle w:val="RecordBase"/>
      </w:pPr>
      <w:r>
        <w:rPr>
          <w:b/>
        </w:rPr>
        <w:t xml:space="preserve">SR27 (BR935)</w:t>
      </w:r>
      <w:r>
        <w:rPr>
          <w:b/>
        </w:rPr>
        <w:t xml:space="preserve"/>
      </w:r>
      <w:r>
        <w:t xml:space="preserve"> - J. Turner</w:t>
        <w:br/>
      </w:r>
    </w:p>
    <w:p>
      <w:pPr>
        <w:pStyle w:val="RecordBase"/>
      </w:pPr>
      <w:r>
        <w:t xml:space="preserve">	Adjourn in honor and loving memory of Loretta George Williams.</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Jan 14, 2014 - </w:t>
      </w:r>
      <w:r>
        <w:t xml:space="preserve">adopted by voice vote</w:t>
        <w:br/>
      </w:r>
    </w:p>
    <w:p>
      <w:pPr>
        <w:pStyle w:val="RecordBase"/>
      </w:pPr>
      <w:r>
        <w:rPr>
          <w:b/>
        </w:rPr>
        <w:t xml:space="preserve">SR28 (BR847)</w:t>
      </w:r>
      <w:r>
        <w:rPr>
          <w:b/>
        </w:rPr>
        <w:t xml:space="preserve"/>
      </w:r>
      <w:r>
        <w:t xml:space="preserve"> - J. Denton</w:t>
        <w:br/>
      </w:r>
    </w:p>
    <w:p>
      <w:pPr>
        <w:pStyle w:val="RecordBase"/>
      </w:pPr>
      <w:r>
        <w:t xml:space="preserve">	Adjourn in honor and loving memory of Thelma M. Humphrey.</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Jan 28, 2014 - </w:t>
      </w:r>
      <w:r>
        <w:t xml:space="preserve">adopted by voice vote</w:t>
        <w:br/>
      </w:r>
    </w:p>
    <w:p>
      <w:pPr>
        <w:pStyle w:val="RecordBase"/>
      </w:pPr>
      <w:r>
        <w:rPr>
          <w:b/>
        </w:rPr>
        <w:t xml:space="preserve">SR29 (BR895)</w:t>
      </w:r>
      <w:r>
        <w:rPr>
          <w:b/>
        </w:rPr>
        <w:t xml:space="preserve"/>
      </w:r>
      <w:r>
        <w:t xml:space="preserve"> - J. Denton</w:t>
        <w:br/>
      </w:r>
    </w:p>
    <w:p>
      <w:pPr>
        <w:pStyle w:val="RecordBase"/>
      </w:pPr>
      <w:r>
        <w:t xml:space="preserve">	Adjourn in honor and loving memory of Clarence R. Logan.</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Jan 28, 2014 - </w:t>
      </w:r>
      <w:r>
        <w:t xml:space="preserve">adopted by voice vote</w:t>
        <w:br/>
      </w:r>
    </w:p>
    <w:p>
      <w:pPr>
        <w:pStyle w:val="RecordBase"/>
      </w:pPr>
      <w:r>
        <w:rPr>
          <w:b/>
        </w:rPr>
        <w:t xml:space="preserve">SR30 (BR922)</w:t>
      </w:r>
      <w:r>
        <w:rPr>
          <w:b/>
        </w:rPr>
        <w:t xml:space="preserve"/>
      </w:r>
      <w:r>
        <w:t xml:space="preserve"> - M. McGarvey</w:t>
      </w:r>
      <w:r>
        <w:t xml:space="preserve">, D. Harper Angel</w:t>
      </w:r>
      <w:r>
        <w:t xml:space="preserve">, P. Clark</w:t>
      </w:r>
      <w:r>
        <w:t xml:space="preserve">, J. Denton</w:t>
      </w:r>
      <w:r>
        <w:t xml:space="preserve">, E. Harris</w:t>
      </w:r>
      <w:r>
        <w:t xml:space="preserve">, J. Higdon</w:t>
      </w:r>
      <w:r>
        <w:t xml:space="preserve">, P. Hornback</w:t>
      </w:r>
      <w:r>
        <w:t xml:space="preserve">, G. Neal</w:t>
      </w:r>
      <w:r>
        <w:t xml:space="preserve">, D. Parrett</w:t>
      </w:r>
      <w:r>
        <w:t xml:space="preserve">, D. Seum</w:t>
        <w:br/>
      </w:r>
    </w:p>
    <w:p>
      <w:pPr>
        <w:pStyle w:val="RecordBase"/>
      </w:pPr>
      <w:r>
        <w:t xml:space="preserve">	Adjourn in honor of Kosair Charities upon the completion of its celebration of 90 years of service to the community and its children.</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Feb 12, 2014 - </w:t>
      </w:r>
      <w:r>
        <w:t xml:space="preserve">adopted by voice vote</w:t>
        <w:br/>
      </w:r>
    </w:p>
    <w:p>
      <w:pPr>
        <w:pStyle w:val="RecordBase"/>
      </w:pPr>
      <w:r>
        <w:rPr>
          <w:b/>
        </w:rPr>
        <w:t xml:space="preserve">SR31 (BR950)</w:t>
      </w:r>
      <w:r>
        <w:rPr>
          <w:b/>
        </w:rPr>
        <w:t xml:space="preserve"/>
      </w:r>
      <w:r>
        <w:t xml:space="preserve"> - D. Thayer</w:t>
        <w:br/>
      </w:r>
    </w:p>
    <w:p>
      <w:pPr>
        <w:pStyle w:val="RecordBase"/>
      </w:pPr>
      <w:r>
        <w:t xml:space="preserve">	Adjourn in honor of the Scott County High School football team for winning the Kentucky State 6A Championship.</w:t>
        <w:br/>
      </w:r>
    </w:p>
    <w:p>
      <w:pPr>
        <w:pStyle w:val="RecordBase"/>
      </w:pPr>
      <w:r>
        <w:t xml:space="preserve">	Jan 07, 2014 - </w:t>
      </w:r>
      <w:r>
        <w:t xml:space="preserve">introduced in Senate</w:t>
      </w:r>
    </w:p>
    <w:p>
      <w:pPr>
        <w:pStyle w:val="RecordBase"/>
      </w:pPr>
      <w:r>
        <w:t xml:space="preserve">	Jan 13, 2014 - </w:t>
      </w:r>
      <w:r>
        <w:t xml:space="preserve">to Senate Floor</w:t>
      </w:r>
    </w:p>
    <w:p>
      <w:pPr>
        <w:pStyle w:val="RecordBase"/>
      </w:pPr>
      <w:r>
        <w:t xml:space="preserve">	Feb 21, 2014 - </w:t>
      </w:r>
      <w:r>
        <w:t xml:space="preserve">adopted by voice vote</w:t>
        <w:br/>
      </w:r>
    </w:p>
    <w:p>
      <w:pPr>
        <w:pStyle w:val="RecordBase"/>
      </w:pPr>
      <w:r>
        <w:rPr>
          <w:b/>
        </w:rPr>
        <w:t xml:space="preserve">SR32 (BR961)</w:t>
      </w:r>
      <w:r>
        <w:rPr>
          <w:b/>
        </w:rPr>
        <w:t xml:space="preserve"/>
      </w:r>
      <w:r>
        <w:t xml:space="preserve"> - M. Wilson</w:t>
        <w:br/>
      </w:r>
    </w:p>
    <w:p>
      <w:pPr>
        <w:pStyle w:val="RecordBase"/>
      </w:pPr>
      <w:r>
        <w:t xml:space="preserve">	Honor the Bowling Green High School football team for winning the Kentucky State 5A championship.</w:t>
        <w:br/>
      </w:r>
    </w:p>
    <w:p>
      <w:pPr>
        <w:pStyle w:val="RecordBase"/>
      </w:pPr>
      <w:r>
        <w:t xml:space="preserve">	Jan 08, 2014 - </w:t>
      </w:r>
      <w:r>
        <w:t xml:space="preserve">introduced in Senate</w:t>
      </w:r>
    </w:p>
    <w:p>
      <w:pPr>
        <w:pStyle w:val="RecordBase"/>
      </w:pPr>
      <w:r>
        <w:t xml:space="preserve">	Jan 15, 2014 - </w:t>
      </w:r>
      <w:r>
        <w:t xml:space="preserve">to Senate Floor</w:t>
      </w:r>
    </w:p>
    <w:p>
      <w:pPr>
        <w:pStyle w:val="RecordBase"/>
      </w:pPr>
      <w:r>
        <w:t xml:space="preserve">	Feb 10, 2014 - </w:t>
      </w:r>
      <w:r>
        <w:t xml:space="preserve">adopted by voice vote</w:t>
        <w:br/>
      </w:r>
    </w:p>
    <w:p>
      <w:pPr>
        <w:pStyle w:val="RecordBase"/>
      </w:pPr>
      <w:r>
        <w:rPr>
          <w:b/>
        </w:rPr>
        <w:t xml:space="preserve">SR33 (BR986)</w:t>
      </w:r>
      <w:r>
        <w:rPr>
          <w:b/>
        </w:rPr>
        <w:t xml:space="preserve"/>
      </w:r>
      <w:r>
        <w:t xml:space="preserve"> - J. Turner</w:t>
        <w:br/>
      </w:r>
    </w:p>
    <w:p>
      <w:pPr>
        <w:pStyle w:val="RecordBase"/>
      </w:pPr>
      <w:r>
        <w:t xml:space="preserve">	Adjourn in honor and loving memory of Jane Ann Long.</w:t>
        <w:br/>
      </w:r>
    </w:p>
    <w:p>
      <w:pPr>
        <w:pStyle w:val="RecordBase"/>
      </w:pPr>
      <w:r>
        <w:t xml:space="preserve">	Jan 09, 2014 - </w:t>
      </w:r>
      <w:r>
        <w:t xml:space="preserve">introduced in Senate</w:t>
      </w:r>
    </w:p>
    <w:p>
      <w:pPr>
        <w:pStyle w:val="RecordBase"/>
      </w:pPr>
      <w:r>
        <w:t xml:space="preserve">	Jan 15, 2014 - </w:t>
      </w:r>
      <w:r>
        <w:t xml:space="preserve">to Senate Floor</w:t>
      </w:r>
    </w:p>
    <w:p>
      <w:pPr>
        <w:pStyle w:val="RecordBase"/>
      </w:pPr>
      <w:r>
        <w:t xml:space="preserve">	Jan 17, 2014 - </w:t>
      </w:r>
      <w:r>
        <w:t xml:space="preserve">adopted by voice vote</w:t>
        <w:br/>
      </w:r>
    </w:p>
    <w:p>
      <w:pPr>
        <w:pStyle w:val="RecordBase"/>
      </w:pPr>
      <w:r>
        <w:rPr>
          <w:b/>
        </w:rPr>
        <w:t xml:space="preserve">SR34 (BR493)</w:t>
      </w:r>
      <w:r>
        <w:rPr>
          <w:b/>
        </w:rPr>
        <w:t xml:space="preserve"/>
      </w:r>
      <w:r>
        <w:t xml:space="preserve"> - P. Hornback</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Declare January 14, 2014, to be Kentucky Food Bank Day.</w:t>
        <w:br/>
      </w:r>
    </w:p>
    <w:p>
      <w:pPr>
        <w:pStyle w:val="RecordBase"/>
      </w:pPr>
      <w:r>
        <w:t xml:space="preserve">	Jan 09, 2014 - </w:t>
      </w:r>
      <w:r>
        <w:t xml:space="preserve">introduced in Senate</w:t>
      </w:r>
    </w:p>
    <w:p>
      <w:pPr>
        <w:pStyle w:val="RecordBase"/>
      </w:pPr>
      <w:r>
        <w:t xml:space="preserve">	Jan 14, 2014 - </w:t>
      </w:r>
      <w:r>
        <w:t xml:space="preserve">adopted by voice vote</w:t>
        <w:br/>
      </w:r>
    </w:p>
    <w:p>
      <w:pPr>
        <w:pStyle w:val="RecordBase"/>
      </w:pPr>
      <w:r>
        <w:rPr>
          <w:b/>
        </w:rPr>
        <w:t xml:space="preserve">SR35 (BR1024)</w:t>
      </w:r>
      <w:r>
        <w:rPr>
          <w:b/>
        </w:rPr>
        <w:t xml:space="preserve"/>
      </w:r>
      <w:r>
        <w:t xml:space="preserve"> - M. Wilson</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br/>
      </w:r>
    </w:p>
    <w:p>
      <w:pPr>
        <w:pStyle w:val="RecordBase"/>
      </w:pPr>
      <w:r>
        <w:t xml:space="preserve">	Adjourn in honor and loving memory of Carolyn Guthrie.</w:t>
        <w:br/>
      </w:r>
    </w:p>
    <w:p>
      <w:pPr>
        <w:pStyle w:val="RecordBase"/>
      </w:pPr>
      <w:r>
        <w:t xml:space="preserve">	Jan 10, 2014 - </w:t>
      </w:r>
      <w:r>
        <w:t xml:space="preserve">introduced in Senate</w:t>
      </w:r>
      <w:r>
        <w:t xml:space="preserve">; </w:t>
      </w:r>
      <w:r>
        <w:t xml:space="preserve">adopted by voice vote</w:t>
        <w:br/>
      </w:r>
    </w:p>
    <w:p>
      <w:pPr>
        <w:pStyle w:val="RecordBase"/>
      </w:pPr>
      <w:r>
        <w:rPr>
          <w:b/>
        </w:rPr>
        <w:t xml:space="preserve">SR36 (BR1017)</w:t>
      </w:r>
      <w:r>
        <w:rPr>
          <w:b/>
        </w:rPr>
        <w:t xml:space="preserve"/>
      </w:r>
      <w:r>
        <w:t xml:space="preserve"> - D. Harper Angel</w:t>
        <w:br/>
      </w:r>
    </w:p>
    <w:p>
      <w:pPr>
        <w:pStyle w:val="RecordBase"/>
      </w:pPr>
      <w:r>
        <w:t xml:space="preserve">	Adjourn in honor and loving memory of Nellie M. Gnadinger.</w:t>
        <w:br/>
      </w:r>
    </w:p>
    <w:p>
      <w:pPr>
        <w:pStyle w:val="RecordBase"/>
      </w:pPr>
      <w:r>
        <w:t xml:space="preserve">	Jan 10, 2014 - </w:t>
      </w:r>
      <w:r>
        <w:t xml:space="preserve">introduced in Senate</w:t>
      </w:r>
      <w:r>
        <w:t xml:space="preserve">; </w:t>
      </w:r>
      <w:r>
        <w:t xml:space="preserve">adopted by voice vote</w:t>
        <w:br/>
      </w:r>
    </w:p>
    <w:p>
      <w:pPr>
        <w:pStyle w:val="RecordBase"/>
      </w:pPr>
      <w:r>
        <w:rPr>
          <w:b/>
        </w:rPr>
        <w:t xml:space="preserve">SR37 (BR1031)</w:t>
      </w:r>
      <w:r>
        <w:rPr>
          <w:b/>
        </w:rPr>
        <w:t xml:space="preserve"/>
      </w:r>
      <w:r>
        <w:t xml:space="preserve"> - D. Ridley</w:t>
        <w:br/>
      </w:r>
    </w:p>
    <w:p>
      <w:pPr>
        <w:pStyle w:val="RecordBase"/>
      </w:pPr>
      <w:r>
        <w:t xml:space="preserve">	Adjourn in honor and loving memory of Mary Grace Pettit.</w:t>
        <w:br/>
      </w:r>
    </w:p>
    <w:p>
      <w:pPr>
        <w:pStyle w:val="RecordBase"/>
      </w:pPr>
      <w:r>
        <w:t xml:space="preserve">	Jan 13, 2014 - </w:t>
      </w:r>
      <w:r>
        <w:t xml:space="preserve">introduced in Senate</w:t>
      </w:r>
    </w:p>
    <w:p>
      <w:pPr>
        <w:pStyle w:val="RecordBase"/>
      </w:pPr>
      <w:r>
        <w:t xml:space="preserve">	Jan 15, 2014 - </w:t>
      </w:r>
      <w:r>
        <w:t xml:space="preserve">to Senate Floor</w:t>
      </w:r>
    </w:p>
    <w:p>
      <w:pPr>
        <w:pStyle w:val="RecordBase"/>
      </w:pPr>
      <w:r>
        <w:t xml:space="preserve">	Jan 17, 2014 - </w:t>
      </w:r>
      <w:r>
        <w:t xml:space="preserve">adopted by voice vote</w:t>
        <w:br/>
      </w:r>
    </w:p>
    <w:p>
      <w:pPr>
        <w:pStyle w:val="RecordBase"/>
      </w:pPr>
      <w:r>
        <w:rPr>
          <w:b/>
        </w:rPr>
        <w:t xml:space="preserve">SR38 (BR1030)</w:t>
      </w:r>
      <w:r>
        <w:rPr>
          <w:b/>
        </w:rPr>
        <w:t xml:space="preserve"/>
      </w:r>
      <w:r>
        <w:t xml:space="preserve"> - J. Higdon</w:t>
        <w:br/>
      </w:r>
    </w:p>
    <w:p>
      <w:pPr>
        <w:pStyle w:val="RecordBase"/>
      </w:pPr>
      <w:r>
        <w:t xml:space="preserve">	Adjourn in honor and loving memory of Karen Spalding.</w:t>
        <w:br/>
      </w:r>
    </w:p>
    <w:p>
      <w:pPr>
        <w:pStyle w:val="RecordBase"/>
      </w:pPr>
      <w:r>
        <w:t xml:space="preserve">	Jan 13, 2014 - </w:t>
      </w:r>
      <w:r>
        <w:t xml:space="preserve">introduced in Senate</w:t>
      </w:r>
    </w:p>
    <w:p>
      <w:pPr>
        <w:pStyle w:val="RecordBase"/>
      </w:pPr>
      <w:r>
        <w:t xml:space="preserve">	Jan 15, 2014 - </w:t>
      </w:r>
      <w:r>
        <w:t xml:space="preserve">to Senate Floor</w:t>
      </w:r>
    </w:p>
    <w:p>
      <w:pPr>
        <w:pStyle w:val="RecordBase"/>
      </w:pPr>
      <w:r>
        <w:t xml:space="preserve">	Mar 25, 2014 - </w:t>
      </w:r>
      <w:r>
        <w:t xml:space="preserve">adopted by voice vote</w:t>
        <w:br/>
      </w:r>
    </w:p>
    <w:p>
      <w:pPr>
        <w:pStyle w:val="RecordBase"/>
      </w:pPr>
      <w:r>
        <w:rPr>
          <w:b/>
        </w:rPr>
        <w:t xml:space="preserve">SR39 (BR967)</w:t>
      </w:r>
      <w:r>
        <w:rPr>
          <w:b/>
        </w:rPr>
        <w:t xml:space="preserve"/>
      </w:r>
      <w:r>
        <w:t xml:space="preserve"> - J. Denton</w:t>
      </w:r>
      <w:r>
        <w:t xml:space="preserve">, D. Thayer</w:t>
        <w:br/>
      </w:r>
    </w:p>
    <w:p>
      <w:pPr>
        <w:pStyle w:val="RecordBase"/>
      </w:pPr>
      <w:r>
        <w:t xml:space="preserve">	Adjourn in honor and loving memory of John L. "Jack" Shea.</w:t>
        <w:br/>
      </w:r>
    </w:p>
    <w:p>
      <w:pPr>
        <w:pStyle w:val="RecordBase"/>
      </w:pPr>
      <w:r>
        <w:t xml:space="preserve">	Jan 13, 2014 - </w:t>
      </w:r>
      <w:r>
        <w:t xml:space="preserve">introduced in Senate</w:t>
      </w:r>
    </w:p>
    <w:p>
      <w:pPr>
        <w:pStyle w:val="RecordBase"/>
      </w:pPr>
      <w:r>
        <w:t xml:space="preserve">	Jan 15, 2014 - </w:t>
      </w:r>
      <w:r>
        <w:t xml:space="preserve">to Senate Floor</w:t>
      </w:r>
    </w:p>
    <w:p>
      <w:pPr>
        <w:pStyle w:val="RecordBase"/>
      </w:pPr>
      <w:r>
        <w:t xml:space="preserve">	Mar 25, 2014 - </w:t>
      </w:r>
      <w:r>
        <w:t xml:space="preserve">adopted by voice vote</w:t>
        <w:br/>
      </w:r>
    </w:p>
    <w:p>
      <w:pPr>
        <w:pStyle w:val="RecordBase"/>
      </w:pPr>
      <w:r>
        <w:rPr>
          <w:b/>
        </w:rPr>
        <w:t xml:space="preserve">SR40 (BR1054)</w:t>
      </w:r>
      <w:r>
        <w:rPr>
          <w:b/>
        </w:rPr>
        <w:t xml:space="preserve"/>
      </w:r>
      <w:r>
        <w:t xml:space="preserve"> - M. McGarvey</w:t>
        <w:br/>
      </w:r>
    </w:p>
    <w:p>
      <w:pPr>
        <w:pStyle w:val="RecordBase"/>
      </w:pPr>
      <w:r>
        <w:t xml:space="preserve">	Adjourn in honor of Chad Kamen.</w:t>
        <w:br/>
      </w:r>
    </w:p>
    <w:p>
      <w:pPr>
        <w:pStyle w:val="RecordBase"/>
      </w:pPr>
      <w:r>
        <w:t xml:space="preserve">	Jan 14, 2014 - </w:t>
      </w:r>
      <w:r>
        <w:t xml:space="preserve">introduced in Senate</w:t>
      </w:r>
    </w:p>
    <w:p>
      <w:pPr>
        <w:pStyle w:val="RecordBase"/>
      </w:pPr>
      <w:r>
        <w:t xml:space="preserve">	Jan 16, 2014 - </w:t>
      </w:r>
      <w:r>
        <w:t xml:space="preserve">to Senate Floor</w:t>
      </w:r>
    </w:p>
    <w:p>
      <w:pPr>
        <w:pStyle w:val="RecordBase"/>
      </w:pPr>
      <w:r>
        <w:t xml:space="preserve">	Mar 28, 2014 - </w:t>
      </w:r>
      <w:r>
        <w:t xml:space="preserve">adopted by voice vote</w:t>
        <w:br/>
      </w:r>
    </w:p>
    <w:p>
      <w:pPr>
        <w:pStyle w:val="RecordBase"/>
      </w:pPr>
      <w:r>
        <w:rPr>
          <w:b/>
        </w:rPr>
        <w:t xml:space="preserve">SR41 (BR1010)</w:t>
      </w:r>
      <w:r>
        <w:rPr>
          <w:b/>
        </w:rPr>
        <w:t xml:space="preserve"/>
      </w:r>
      <w:r>
        <w:t xml:space="preserve"> - D. Parrett</w:t>
        <w:br/>
      </w:r>
    </w:p>
    <w:p>
      <w:pPr>
        <w:pStyle w:val="RecordBase"/>
      </w:pPr>
      <w:r>
        <w:t xml:space="preserve">	Honor Hardin County School Superintendent Nanette Johnston for being named the 2014 Kentucky Superintendent of the Year.</w:t>
        <w:br/>
      </w:r>
    </w:p>
    <w:p>
      <w:pPr>
        <w:pStyle w:val="RecordBase"/>
      </w:pPr>
      <w:r>
        <w:t xml:space="preserve">	Jan 14, 2014 - </w:t>
      </w:r>
      <w:r>
        <w:t xml:space="preserve">introduced in Senate</w:t>
      </w:r>
    </w:p>
    <w:p>
      <w:pPr>
        <w:pStyle w:val="RecordBase"/>
      </w:pPr>
      <w:r>
        <w:t xml:space="preserve">	Jan 16, 2014 - </w:t>
      </w:r>
      <w:r>
        <w:t xml:space="preserve">to Senate Floor</w:t>
      </w:r>
    </w:p>
    <w:p>
      <w:pPr>
        <w:pStyle w:val="RecordBase"/>
      </w:pPr>
      <w:r>
        <w:t xml:space="preserve">	Mar 25, 2014 - </w:t>
      </w:r>
      <w:r>
        <w:t xml:space="preserve">adopted by voice vote</w:t>
        <w:br/>
      </w:r>
    </w:p>
    <w:p>
      <w:pPr>
        <w:pStyle w:val="RecordBase"/>
      </w:pPr>
      <w:r>
        <w:rPr>
          <w:b/>
        </w:rPr>
        <w:t xml:space="preserve">SR42 (BR1013)</w:t>
      </w:r>
      <w:r>
        <w:rPr>
          <w:b/>
        </w:rPr>
        <w:t xml:space="preserve"/>
      </w:r>
      <w:r>
        <w:t xml:space="preserve"> - D. Parrett</w:t>
        <w:br/>
      </w:r>
    </w:p>
    <w:p>
      <w:pPr>
        <w:pStyle w:val="RecordBase"/>
      </w:pPr>
      <w:r>
        <w:t xml:space="preserve">	Honor Hardin County Attorney Jenny Oldham for being named a 2013 Kentucky Outstanding County Attorney.</w:t>
        <w:br/>
      </w:r>
    </w:p>
    <w:p>
      <w:pPr>
        <w:pStyle w:val="RecordBase"/>
      </w:pPr>
      <w:r>
        <w:t xml:space="preserve">	Jan 14, 2014 - </w:t>
      </w:r>
      <w:r>
        <w:t xml:space="preserve">introduced in Senate</w:t>
      </w:r>
    </w:p>
    <w:p>
      <w:pPr>
        <w:pStyle w:val="RecordBase"/>
      </w:pPr>
      <w:r>
        <w:t xml:space="preserve">	Jan 16, 2014 - </w:t>
      </w:r>
      <w:r>
        <w:t xml:space="preserve">to Senate Floor</w:t>
      </w:r>
    </w:p>
    <w:p>
      <w:pPr>
        <w:pStyle w:val="RecordBase"/>
      </w:pPr>
      <w:r>
        <w:t xml:space="preserve">	Mar 28, 2014 - </w:t>
      </w:r>
      <w:r>
        <w:t xml:space="preserve">adopted by voice vote</w:t>
        <w:br/>
      </w:r>
    </w:p>
    <w:p>
      <w:pPr>
        <w:pStyle w:val="RecordBase"/>
      </w:pPr>
      <w:r>
        <w:rPr>
          <w:b/>
        </w:rPr>
        <w:t xml:space="preserve">SR43 (BR951)</w:t>
      </w:r>
      <w:r>
        <w:rPr>
          <w:b/>
        </w:rPr>
        <w:t xml:space="preserve"/>
      </w:r>
      <w:r>
        <w:t xml:space="preserve"> - J. Denton</w:t>
        <w:br/>
      </w:r>
    </w:p>
    <w:p>
      <w:pPr>
        <w:pStyle w:val="RecordBase"/>
      </w:pPr>
      <w:r>
        <w:t xml:space="preserve">	Adjourn in honor and loving memory of Cedric E. Sherrer, Jr.</w:t>
        <w:br/>
      </w:r>
    </w:p>
    <w:p>
      <w:pPr>
        <w:pStyle w:val="RecordBase"/>
      </w:pPr>
      <w:r>
        <w:t xml:space="preserve">	Jan 14, 2014 - </w:t>
      </w:r>
      <w:r>
        <w:t xml:space="preserve">introduced in Senate</w:t>
      </w:r>
    </w:p>
    <w:p>
      <w:pPr>
        <w:pStyle w:val="RecordBase"/>
      </w:pPr>
      <w:r>
        <w:t xml:space="preserve">	Jan 16, 2014 - </w:t>
      </w:r>
      <w:r>
        <w:t xml:space="preserve">to Senate Floor</w:t>
      </w:r>
    </w:p>
    <w:p>
      <w:pPr>
        <w:pStyle w:val="RecordBase"/>
      </w:pPr>
      <w:r>
        <w:t xml:space="preserve">	Jan 30, 2014 - </w:t>
      </w:r>
      <w:r>
        <w:t xml:space="preserve">adopted by voice vote</w:t>
        <w:br/>
      </w:r>
    </w:p>
    <w:p>
      <w:pPr>
        <w:pStyle w:val="RecordBase"/>
      </w:pPr>
      <w:r>
        <w:rPr>
          <w:b/>
        </w:rPr>
        <w:t xml:space="preserve">SCR44 (BR476)</w:t>
      </w:r>
      <w:r>
        <w:rPr>
          <w:b/>
        </w:rPr>
        <w:t xml:space="preserve"/>
      </w:r>
      <w:r>
        <w:t xml:space="preserve"> - C. Girdler</w:t>
      </w:r>
      <w:r>
        <w:t xml:space="preserve">, S. Gregory</w:t>
        <w:br/>
      </w:r>
    </w:p>
    <w:p>
      <w:pPr>
        <w:pStyle w:val="RecordBase"/>
      </w:pPr>
      <w:r>
        <w:t xml:space="preserve">	Declare Kentucky the Houseboat Capital of the World.</w:t>
        <w:br/>
      </w:r>
    </w:p>
    <w:p>
      <w:pPr>
        <w:pStyle w:val="RecordBase"/>
      </w:pPr>
      <w:r>
        <w:t xml:space="preserve">	Jan 14, 2014 - </w:t>
      </w:r>
      <w:r>
        <w:t xml:space="preserve">introduced in Senate</w:t>
      </w:r>
    </w:p>
    <w:p>
      <w:pPr>
        <w:pStyle w:val="RecordBase"/>
      </w:pPr>
      <w:r>
        <w:t xml:space="preserve">	Jan 16, 2014 - </w:t>
      </w:r>
      <w:r>
        <w:t xml:space="preserve">to</w:t>
      </w:r>
      <w:r>
        <w:t xml:space="preserve"> Economic Development, Tourism &amp; Labor (S)</w:t>
      </w:r>
    </w:p>
    <w:p>
      <w:pPr>
        <w:pStyle w:val="RecordBase"/>
      </w:pPr>
      <w:r>
        <w:t xml:space="preserve">	Feb 27, 2014 - </w:t>
      </w:r>
      <w:r>
        <w:t xml:space="preserve">reported favorably, to Rules</w:t>
      </w:r>
      <w:r>
        <w:t xml:space="preserve">; </w:t>
      </w:r>
      <w:r>
        <w:t xml:space="preserve">posted for passage in the Regular Orders of the Day for Thursday, February 27, 2014</w:t>
      </w:r>
      <w:r>
        <w:t xml:space="preserve">; </w:t>
      </w:r>
      <w:r>
        <w:t xml:space="preserve">adopted 37-0</w:t>
      </w:r>
    </w:p>
    <w:p>
      <w:pPr>
        <w:pStyle w:val="RecordBase"/>
      </w:pPr>
      <w:r>
        <w:t xml:space="preserve">	Feb 28, 2014 - </w:t>
      </w:r>
      <w:r>
        <w:t xml:space="preserve">received in House</w:t>
      </w:r>
    </w:p>
    <w:p>
      <w:pPr>
        <w:pStyle w:val="RecordBase"/>
      </w:pPr>
      <w:r>
        <w:t xml:space="preserve">	Mar 04, 2014 - </w:t>
      </w:r>
      <w:r>
        <w:t xml:space="preserve">to</w:t>
      </w:r>
      <w:r>
        <w:t xml:space="preserve"> Tourism Development &amp; Energy (H)</w:t>
      </w:r>
    </w:p>
    <w:p>
      <w:pPr>
        <w:pStyle w:val="RecordBase"/>
      </w:pPr>
      <w:r>
        <w:t xml:space="preserve">	Mar 11, 2014 - </w:t>
      </w:r>
      <w:r>
        <w:t xml:space="preserve">posted in committee</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p>
    <w:p>
      <w:pPr>
        <w:pStyle w:val="RecordBase"/>
      </w:pPr>
      <w:r>
        <w:t xml:space="preserve">	Mar 17, 2014 - </w:t>
      </w:r>
      <w:r>
        <w:t xml:space="preserve">taken from Rules</w:t>
      </w:r>
      <w:r>
        <w:t xml:space="preserve">; </w:t>
      </w:r>
      <w:r>
        <w:t xml:space="preserve">placed in the Consent Orders of the Day for Tuesday, March 25, 2014</w:t>
      </w:r>
    </w:p>
    <w:p>
      <w:pPr>
        <w:pStyle w:val="RecordBase"/>
      </w:pPr>
      <w:r>
        <w:t xml:space="preserve">	Mar 25, 2014 - </w:t>
      </w:r>
      <w:r>
        <w:t xml:space="preserve">3rd reading, adopted 99-0</w:t>
      </w:r>
      <w:r>
        <w:t xml:space="preserve">; </w:t>
      </w:r>
      <w:r>
        <w:t xml:space="preserve">received in Senate</w:t>
      </w:r>
      <w:r>
        <w:t xml:space="preserve">; </w:t>
      </w:r>
      <w:r>
        <w:t xml:space="preserve">enrolled, signed by President of the Senate</w:t>
      </w:r>
    </w:p>
    <w:p>
      <w:pPr>
        <w:pStyle w:val="RecordBase"/>
      </w:pPr>
      <w:r>
        <w:t xml:space="preserve">	Mar 26, 2014 - </w:t>
      </w:r>
      <w:r>
        <w:t xml:space="preserve">enrolled, signed by Speaker of the House</w:t>
      </w:r>
      <w:r>
        <w:t xml:space="preserve">; </w:t>
      </w:r>
      <w:r>
        <w:t xml:space="preserve">delivered to Governor</w:t>
      </w:r>
    </w:p>
    <w:p>
      <w:pPr>
        <w:pStyle w:val="RecordBase"/>
      </w:pPr>
      <w:r>
        <w:t xml:space="preserve">	Apr 07, 2014 - </w:t>
      </w:r>
      <w:r>
        <w:t xml:space="preserve">signed by Governor (Acts, ch. 54)</w:t>
        <w:br/>
      </w:r>
    </w:p>
    <w:p>
      <w:pPr>
        <w:pStyle w:val="RecordBase"/>
      </w:pPr>
      <w:r>
        <w:rPr>
          <w:b/>
        </w:rPr>
        <w:t xml:space="preserve">SR45 (BR1066)</w:t>
      </w:r>
      <w:r>
        <w:rPr>
          <w:b/>
        </w:rPr>
        <w:t xml:space="preserve"/>
      </w:r>
      <w:r>
        <w:t xml:space="preserve"> - R. Palmer II</w:t>
        <w:br/>
      </w:r>
    </w:p>
    <w:p>
      <w:pPr>
        <w:pStyle w:val="RecordBase"/>
      </w:pPr>
      <w:r>
        <w:t xml:space="preserve">	Adjourn in honor and loving memory of William S. "Bill" Blakeman.</w:t>
        <w:br/>
      </w:r>
    </w:p>
    <w:p>
      <w:pPr>
        <w:pStyle w:val="RecordBase"/>
      </w:pPr>
      <w:r>
        <w:t xml:space="preserve">	Jan 14, 2014 - </w:t>
      </w:r>
      <w:r>
        <w:t xml:space="preserve">introduced in Senate</w:t>
      </w:r>
    </w:p>
    <w:p>
      <w:pPr>
        <w:pStyle w:val="RecordBase"/>
      </w:pPr>
      <w:r>
        <w:t xml:space="preserve">	Jan 16, 2014 - </w:t>
      </w:r>
      <w:r>
        <w:t xml:space="preserve">to Senate Floor</w:t>
      </w:r>
    </w:p>
    <w:p>
      <w:pPr>
        <w:pStyle w:val="RecordBase"/>
      </w:pPr>
      <w:r>
        <w:t xml:space="preserve">	Jan 17, 2014 - </w:t>
      </w:r>
      <w:r>
        <w:t xml:space="preserve">adopted by voice vote</w:t>
        <w:br/>
      </w:r>
    </w:p>
    <w:p>
      <w:pPr>
        <w:pStyle w:val="RecordBase"/>
      </w:pPr>
      <w:r>
        <w:rPr>
          <w:b/>
        </w:rPr>
        <w:t xml:space="preserve">SR46 (BR1058)</w:t>
      </w:r>
      <w:r>
        <w:rPr>
          <w:b/>
        </w:rPr>
        <w:t xml:space="preserve"/>
      </w:r>
      <w:r>
        <w:t xml:space="preserve"> - J. Schickel</w:t>
        <w:br/>
      </w:r>
    </w:p>
    <w:p>
      <w:pPr>
        <w:pStyle w:val="RecordBase"/>
      </w:pPr>
      <w:r>
        <w:t xml:space="preserve">	Adjourn in honor and loving memory of Albert L. Baumgartner.</w:t>
        <w:br/>
      </w:r>
    </w:p>
    <w:p>
      <w:pPr>
        <w:pStyle w:val="RecordBase"/>
      </w:pPr>
      <w:r>
        <w:t xml:space="preserve">	Jan 15, 2014 - </w:t>
      </w:r>
      <w:r>
        <w:t xml:space="preserve">introduced in Senate</w:t>
      </w:r>
    </w:p>
    <w:p>
      <w:pPr>
        <w:pStyle w:val="RecordBase"/>
      </w:pPr>
      <w:r>
        <w:t xml:space="preserve">	Jan 17, 2014 - </w:t>
      </w:r>
      <w:r>
        <w:t xml:space="preserve">to Senate Floor</w:t>
      </w:r>
    </w:p>
    <w:p>
      <w:pPr>
        <w:pStyle w:val="RecordBase"/>
      </w:pPr>
      <w:r>
        <w:t xml:space="preserve">	Jan 31, 2014 - </w:t>
      </w:r>
      <w:r>
        <w:t xml:space="preserve">adopted by voice vote</w:t>
        <w:br/>
      </w:r>
    </w:p>
    <w:p>
      <w:pPr>
        <w:pStyle w:val="RecordBase"/>
      </w:pPr>
      <w:r>
        <w:rPr>
          <w:b/>
        </w:rPr>
        <w:t xml:space="preserve">SR47 (BR1059)</w:t>
      </w:r>
      <w:r>
        <w:rPr>
          <w:b/>
        </w:rPr>
        <w:t xml:space="preserve"/>
      </w:r>
      <w:r>
        <w:t xml:space="preserve"> - D. Harper Angel</w:t>
        <w:br/>
      </w:r>
    </w:p>
    <w:p>
      <w:pPr>
        <w:pStyle w:val="RecordBase"/>
      </w:pPr>
      <w:r>
        <w:t xml:space="preserve">	Adjourn in loving memory and honor of Joseph W. Durbin.</w:t>
        <w:br/>
      </w:r>
    </w:p>
    <w:p>
      <w:pPr>
        <w:pStyle w:val="RecordBase"/>
      </w:pPr>
      <w:r>
        <w:t xml:space="preserve">	Jan 15, 2014 - </w:t>
      </w:r>
      <w:r>
        <w:t xml:space="preserve">introduced in Senate</w:t>
      </w:r>
    </w:p>
    <w:p>
      <w:pPr>
        <w:pStyle w:val="RecordBase"/>
      </w:pPr>
      <w:r>
        <w:t xml:space="preserve">	Jan 17, 2014 - </w:t>
      </w:r>
      <w:r>
        <w:t xml:space="preserve">to Senate Floor</w:t>
      </w:r>
    </w:p>
    <w:p>
      <w:pPr>
        <w:pStyle w:val="RecordBase"/>
      </w:pPr>
      <w:r>
        <w:t xml:space="preserve">	Jan 22, 2014 - </w:t>
      </w:r>
      <w:r>
        <w:t xml:space="preserve">adopted by voice vote</w:t>
        <w:br/>
      </w:r>
    </w:p>
    <w:p>
      <w:pPr>
        <w:pStyle w:val="RecordBase"/>
      </w:pPr>
      <w:r>
        <w:rPr>
          <w:b/>
        </w:rPr>
        <w:t xml:space="preserve">SR48 (BR1105)</w:t>
      </w:r>
      <w:r>
        <w:rPr>
          <w:b/>
        </w:rPr>
        <w:t xml:space="preserve"/>
      </w:r>
      <w:r>
        <w:t xml:space="preserve"> - J. Carroll</w:t>
        <w:br/>
      </w:r>
    </w:p>
    <w:p>
      <w:pPr>
        <w:pStyle w:val="RecordBase"/>
      </w:pPr>
      <w:r>
        <w:t xml:space="preserve">	Adjourn in honor and loving memory of Noble Donald Morse.</w:t>
        <w:br/>
      </w:r>
    </w:p>
    <w:p>
      <w:pPr>
        <w:pStyle w:val="RecordBase"/>
      </w:pPr>
      <w:r>
        <w:t xml:space="preserve">	Jan 15, 2014 - </w:t>
      </w:r>
      <w:r>
        <w:t xml:space="preserve">introduced in Senate</w:t>
      </w:r>
    </w:p>
    <w:p>
      <w:pPr>
        <w:pStyle w:val="RecordBase"/>
      </w:pPr>
      <w:r>
        <w:t xml:space="preserve">	Jan 17, 2014 - </w:t>
      </w:r>
      <w:r>
        <w:t xml:space="preserve">to Senate Floor</w:t>
      </w:r>
    </w:p>
    <w:p>
      <w:pPr>
        <w:pStyle w:val="RecordBase"/>
      </w:pPr>
      <w:r>
        <w:t xml:space="preserve">	Jan 30, 2014 - </w:t>
      </w:r>
      <w:r>
        <w:t xml:space="preserve">adopted by voice vote</w:t>
        <w:br/>
      </w:r>
    </w:p>
    <w:p>
      <w:pPr>
        <w:pStyle w:val="RecordBase"/>
      </w:pPr>
      <w:r>
        <w:rPr>
          <w:b/>
        </w:rPr>
        <w:t xml:space="preserve">SR49 (BR1069)</w:t>
      </w:r>
      <w:r>
        <w:rPr>
          <w:b/>
        </w:rPr>
        <w:t xml:space="preserve"/>
      </w:r>
      <w:r>
        <w:t xml:space="preserve"> - R. Palmer II</w:t>
        <w:br/>
      </w:r>
    </w:p>
    <w:p>
      <w:pPr>
        <w:pStyle w:val="RecordBase"/>
      </w:pPr>
      <w:r>
        <w:t xml:space="preserve">	Adjourn in honor and loving memory of Alvin Pasley, Jr.</w:t>
        <w:br/>
      </w:r>
    </w:p>
    <w:p>
      <w:pPr>
        <w:pStyle w:val="RecordBase"/>
      </w:pPr>
      <w:r>
        <w:t xml:space="preserve">	Jan 15, 2014 - </w:t>
      </w:r>
      <w:r>
        <w:t xml:space="preserve">introduced in Senate</w:t>
      </w:r>
    </w:p>
    <w:p>
      <w:pPr>
        <w:pStyle w:val="RecordBase"/>
      </w:pPr>
      <w:r>
        <w:t xml:space="preserve">	Jan 17, 2014 - </w:t>
      </w:r>
      <w:r>
        <w:t xml:space="preserve">to Senate Floor</w:t>
      </w:r>
      <w:r>
        <w:t xml:space="preserve">; </w:t>
      </w:r>
      <w:r>
        <w:t xml:space="preserve">adopted by voice vote</w:t>
        <w:br/>
      </w:r>
    </w:p>
    <w:p>
      <w:pPr>
        <w:pStyle w:val="RecordBase"/>
      </w:pPr>
      <w:r>
        <w:rPr>
          <w:b/>
        </w:rPr>
        <w:t xml:space="preserve">SR50 (BR1068)</w:t>
      </w:r>
      <w:r>
        <w:rPr>
          <w:b/>
        </w:rPr>
        <w:t xml:space="preserve"/>
      </w:r>
      <w:r>
        <w:t xml:space="preserve"> - R. Palmer II</w:t>
        <w:br/>
      </w:r>
    </w:p>
    <w:p>
      <w:pPr>
        <w:pStyle w:val="RecordBase"/>
      </w:pPr>
      <w:r>
        <w:t xml:space="preserve">	Adjourn in honor and loving memory of Robert "Bob" Dwaine Campbell.</w:t>
        <w:br/>
      </w:r>
    </w:p>
    <w:p>
      <w:pPr>
        <w:pStyle w:val="RecordBase"/>
      </w:pPr>
      <w:r>
        <w:t xml:space="preserve">	Jan 15, 2014 - </w:t>
      </w:r>
      <w:r>
        <w:t xml:space="preserve">introduced in Senate</w:t>
      </w:r>
    </w:p>
    <w:p>
      <w:pPr>
        <w:pStyle w:val="RecordBase"/>
      </w:pPr>
      <w:r>
        <w:t xml:space="preserve">	Jan 17, 2014 - </w:t>
      </w:r>
      <w:r>
        <w:t xml:space="preserve">to Senate Floor</w:t>
      </w:r>
      <w:r>
        <w:t xml:space="preserve">; </w:t>
      </w:r>
      <w:r>
        <w:t xml:space="preserve">adopted by voice vote</w:t>
        <w:br/>
      </w:r>
    </w:p>
    <w:p>
      <w:pPr>
        <w:pStyle w:val="RecordBase"/>
      </w:pPr>
      <w:r>
        <w:rPr>
          <w:b/>
        </w:rPr>
        <w:t xml:space="preserve">SR51 (BR1099)</w:t>
      </w:r>
      <w:r>
        <w:t xml:space="preserve"> - J. Denton</w:t>
      </w:r>
    </w:p>
    <w:p>
      <w:pPr>
        <w:pStyle w:val="RecordBase"/>
      </w:pPr>
      <w:r>
        <w:t xml:space="preserve">Feb 04-WITHDRAWN</w:t>
        <w:br/>
      </w:r>
    </w:p>
    <w:p>
      <w:pPr>
        <w:pStyle w:val="RecordBase"/>
      </w:pPr>
      <w:r>
        <w:rPr>
          <w:b/>
        </w:rPr>
        <w:t xml:space="preserve">SR52 (BR1097)</w:t>
      </w:r>
      <w:r>
        <w:rPr>
          <w:b/>
        </w:rPr>
        <w:t xml:space="preserve"/>
      </w:r>
      <w:r>
        <w:t xml:space="preserve"> - J. Denton</w:t>
        <w:br/>
      </w:r>
    </w:p>
    <w:p>
      <w:pPr>
        <w:pStyle w:val="RecordBase"/>
      </w:pPr>
      <w:r>
        <w:t xml:space="preserve">	Adjourn in honor and loving memory of Marilyn G. Bornstein.</w:t>
        <w:br/>
      </w:r>
    </w:p>
    <w:p>
      <w:pPr>
        <w:pStyle w:val="RecordBase"/>
      </w:pPr>
      <w:r>
        <w:t xml:space="preserve">	Jan 15, 2014 - </w:t>
      </w:r>
      <w:r>
        <w:t xml:space="preserve">introduced in Senate</w:t>
      </w:r>
    </w:p>
    <w:p>
      <w:pPr>
        <w:pStyle w:val="RecordBase"/>
      </w:pPr>
      <w:r>
        <w:t xml:space="preserve">	Jan 17, 2014 - </w:t>
      </w:r>
      <w:r>
        <w:t xml:space="preserve">to Senate Floor</w:t>
      </w:r>
    </w:p>
    <w:p>
      <w:pPr>
        <w:pStyle w:val="RecordBase"/>
      </w:pPr>
      <w:r>
        <w:t xml:space="preserve">	Jan 28, 2014 - </w:t>
      </w:r>
      <w:r>
        <w:t xml:space="preserve">adopted by voice vote</w:t>
        <w:br/>
      </w:r>
    </w:p>
    <w:p>
      <w:pPr>
        <w:pStyle w:val="RecordBase"/>
      </w:pPr>
      <w:r>
        <w:rPr>
          <w:b/>
        </w:rPr>
        <w:t xml:space="preserve">SR53 (BR994)</w:t>
      </w:r>
      <w:r>
        <w:rPr>
          <w:b/>
        </w:rPr>
        <w:t xml:space="preserve"/>
      </w:r>
      <w:r>
        <w:t xml:space="preserve"> - B. Leeper</w:t>
        <w:br/>
      </w:r>
    </w:p>
    <w:p>
      <w:pPr>
        <w:pStyle w:val="RecordBase"/>
      </w:pPr>
      <w:r>
        <w:t xml:space="preserve">	Honor the Paducah Tilghman High School marching band for their performance at the 2014 Taxslayer.com Gator Bowl.</w:t>
        <w:br/>
      </w:r>
    </w:p>
    <w:p>
      <w:pPr>
        <w:pStyle w:val="RecordBase"/>
      </w:pPr>
      <w:r>
        <w:t xml:space="preserve">	Jan 16, 2014 - </w:t>
      </w:r>
      <w:r>
        <w:t xml:space="preserve">introduced in Senate</w:t>
      </w:r>
      <w:r>
        <w:t xml:space="preserve">; </w:t>
      </w:r>
      <w:r>
        <w:t xml:space="preserve">adopted by voice vote</w:t>
        <w:br/>
      </w:r>
    </w:p>
    <w:p>
      <w:pPr>
        <w:pStyle w:val="RecordBase"/>
      </w:pPr>
      <w:r>
        <w:rPr>
          <w:b/>
        </w:rPr>
        <w:t xml:space="preserve">SR54 (BR1131)</w:t>
      </w:r>
      <w:r>
        <w:t xml:space="preserve"> - J. Denton</w:t>
      </w:r>
    </w:p>
    <w:p>
      <w:pPr>
        <w:pStyle w:val="RecordBase"/>
      </w:pPr>
      <w:r>
        <w:t xml:space="preserve">Feb 04-WITHDRAWN</w:t>
        <w:br/>
      </w:r>
    </w:p>
    <w:p>
      <w:pPr>
        <w:pStyle w:val="RecordBase"/>
      </w:pPr>
      <w:r>
        <w:rPr>
          <w:b/>
        </w:rPr>
        <w:t xml:space="preserve">SR55 (BR1101)</w:t>
      </w:r>
      <w:r>
        <w:rPr>
          <w:b/>
        </w:rPr>
        <w:t xml:space="preserve"/>
      </w:r>
      <w:r>
        <w:t xml:space="preserve"> - J. Denton</w:t>
        <w:br/>
      </w:r>
    </w:p>
    <w:p>
      <w:pPr>
        <w:pStyle w:val="RecordBase"/>
      </w:pPr>
      <w:r>
        <w:t xml:space="preserve">	Adjourn in honor and loving memory of Jean Marcum.</w:t>
        <w:br/>
      </w:r>
    </w:p>
    <w:p>
      <w:pPr>
        <w:pStyle w:val="RecordBase"/>
      </w:pPr>
      <w:r>
        <w:t xml:space="preserve">	Jan 16, 2014 - </w:t>
      </w:r>
      <w:r>
        <w:t xml:space="preserve">introduced in Senate</w:t>
      </w:r>
    </w:p>
    <w:p>
      <w:pPr>
        <w:pStyle w:val="RecordBase"/>
      </w:pPr>
      <w:r>
        <w:t xml:space="preserve">	Jan 22, 2014 - </w:t>
      </w:r>
      <w:r>
        <w:t xml:space="preserve">to Senate Floor</w:t>
      </w:r>
    </w:p>
    <w:p>
      <w:pPr>
        <w:pStyle w:val="RecordBase"/>
      </w:pPr>
      <w:r>
        <w:t xml:space="preserve">	Jan 28, 2014 - </w:t>
      </w:r>
      <w:r>
        <w:t xml:space="preserve">adopted by voice vote</w:t>
        <w:br/>
      </w:r>
    </w:p>
    <w:p>
      <w:pPr>
        <w:pStyle w:val="RecordBase"/>
      </w:pPr>
      <w:r>
        <w:rPr>
          <w:b/>
        </w:rPr>
        <w:t xml:space="preserve">SR56 (BR1112)</w:t>
      </w:r>
      <w:r>
        <w:rPr>
          <w:b/>
        </w:rPr>
        <w:t xml:space="preserve"/>
      </w:r>
      <w:r>
        <w:t xml:space="preserve"> - S. Humphries</w:t>
        <w:br/>
      </w:r>
    </w:p>
    <w:p>
      <w:pPr>
        <w:pStyle w:val="RecordBase"/>
      </w:pPr>
      <w:r>
        <w:t xml:space="preserve">	Honor the Mayfield High School football team upon winning the Kentucky Class A state championship.</w:t>
        <w:br/>
      </w:r>
    </w:p>
    <w:p>
      <w:pPr>
        <w:pStyle w:val="RecordBase"/>
      </w:pPr>
      <w:r>
        <w:t xml:space="preserve">	Jan 16, 2014 - </w:t>
      </w:r>
      <w:r>
        <w:t xml:space="preserve">introduced in Senate</w:t>
      </w:r>
    </w:p>
    <w:p>
      <w:pPr>
        <w:pStyle w:val="RecordBase"/>
      </w:pPr>
      <w:r>
        <w:t xml:space="preserve">	Jan 22, 2014 - </w:t>
      </w:r>
      <w:r>
        <w:t xml:space="preserve">to Senate Floor</w:t>
      </w:r>
    </w:p>
    <w:p>
      <w:pPr>
        <w:pStyle w:val="RecordBase"/>
      </w:pPr>
      <w:r>
        <w:t xml:space="preserve">	Mar 31, 2014 - </w:t>
      </w:r>
      <w:r>
        <w:t xml:space="preserve">adopted by voice vote</w:t>
        <w:br/>
      </w:r>
    </w:p>
    <w:p>
      <w:pPr>
        <w:pStyle w:val="RecordBase"/>
      </w:pPr>
      <w:r>
        <w:rPr>
          <w:b/>
        </w:rPr>
        <w:t xml:space="preserve">SR57 (BR1125)</w:t>
      </w:r>
      <w:r>
        <w:rPr>
          <w:b/>
        </w:rPr>
        <w:t xml:space="preserve"/>
      </w:r>
      <w:r>
        <w:t xml:space="preserve"> - J. Higdon</w:t>
      </w:r>
      <w:r>
        <w:t xml:space="preserve">, D. Parrett</w:t>
        <w:br/>
      </w:r>
    </w:p>
    <w:p>
      <w:pPr>
        <w:pStyle w:val="RecordBase"/>
      </w:pPr>
      <w:r>
        <w:t xml:space="preserve">	Honor Nelson County 4-H volunteer Judy Creech.</w:t>
        <w:br/>
      </w:r>
    </w:p>
    <w:p>
      <w:pPr>
        <w:pStyle w:val="RecordBase"/>
      </w:pPr>
      <w:r>
        <w:t xml:space="preserve">	Jan 16, 2014 - </w:t>
      </w:r>
      <w:r>
        <w:t xml:space="preserve">introduced in Senate</w:t>
      </w:r>
    </w:p>
    <w:p>
      <w:pPr>
        <w:pStyle w:val="RecordBase"/>
      </w:pPr>
      <w:r>
        <w:t xml:space="preserve">	Jan 17, 2014 - </w:t>
      </w:r>
      <w:r>
        <w:t xml:space="preserve">adopted by voice vote</w:t>
        <w:br/>
      </w:r>
    </w:p>
    <w:p>
      <w:pPr>
        <w:pStyle w:val="RecordBase"/>
      </w:pPr>
      <w:r>
        <w:rPr>
          <w:b/>
        </w:rPr>
        <w:t xml:space="preserve">SJR58 (BR1052)</w:t>
      </w:r>
      <w:r>
        <w:rPr>
          <w:b/>
        </w:rPr>
        <w:t xml:space="preserve"/>
      </w:r>
      <w:r>
        <w:t xml:space="preserve"> - D. Ridley</w:t>
        <w:br/>
      </w:r>
    </w:p>
    <w:p>
      <w:pPr>
        <w:pStyle w:val="RecordBase"/>
      </w:pPr>
      <w:r>
        <w:t xml:space="preserve">	Direct the Transportation Cabinet to designate a portion of US Highway 41 in Henderson County in honor of Congressional Medal of Honor recipients SFC Gary Lee Littrell and PFC Luther Skaggs, Jr.</w:t>
        <w:br/>
      </w:r>
    </w:p>
    <w:p>
      <w:pPr>
        <w:pStyle w:val="RecordBase"/>
      </w:pPr>
      <w:r>
        <w:t xml:space="preserve">	Jan 16, 2014 - </w:t>
      </w:r>
      <w:r>
        <w:t xml:space="preserve">introduced in Senate</w:t>
      </w:r>
    </w:p>
    <w:p>
      <w:pPr>
        <w:pStyle w:val="RecordBase"/>
      </w:pPr>
      <w:r>
        <w:t xml:space="preserve">	Jan 22, 2014 - </w:t>
      </w:r>
      <w:r>
        <w:t xml:space="preserve">to</w:t>
      </w:r>
      <w:r>
        <w:t xml:space="preserve"> Transportation (S)</w:t>
        <w:br/>
      </w:r>
    </w:p>
    <w:p>
      <w:pPr>
        <w:pStyle w:val="RecordBase"/>
      </w:pPr>
      <w:r>
        <w:rPr>
          <w:b/>
        </w:rPr>
        <w:t xml:space="preserve">SR59 (BR1108)</w:t>
      </w:r>
      <w:r>
        <w:rPr>
          <w:b/>
        </w:rPr>
        <w:t xml:space="preserve"/>
      </w:r>
      <w:r>
        <w:t xml:space="preserve"> - D. Parrett</w:t>
        <w:br/>
      </w:r>
    </w:p>
    <w:p>
      <w:pPr>
        <w:pStyle w:val="RecordBase"/>
      </w:pPr>
      <w:r>
        <w:t xml:space="preserve">	Honor the North Hardin Girls and Boys Track and Field Teams, 2013 Class 3A Champions.</w:t>
        <w:br/>
      </w:r>
    </w:p>
    <w:p>
      <w:pPr>
        <w:pStyle w:val="RecordBase"/>
      </w:pPr>
      <w:r>
        <w:t xml:space="preserve">	Jan 17, 2014 - </w:t>
      </w:r>
      <w:r>
        <w:t xml:space="preserve">introduced in Senate</w:t>
      </w:r>
    </w:p>
    <w:p>
      <w:pPr>
        <w:pStyle w:val="RecordBase"/>
      </w:pPr>
      <w:r>
        <w:t xml:space="preserve">	Jan 22, 2014 - </w:t>
      </w:r>
      <w:r>
        <w:t xml:space="preserve">to Senate Floor</w:t>
      </w:r>
    </w:p>
    <w:p>
      <w:pPr>
        <w:pStyle w:val="RecordBase"/>
      </w:pPr>
      <w:r>
        <w:t xml:space="preserve">	Mar 25, 2014 - </w:t>
      </w:r>
      <w:r>
        <w:t xml:space="preserve">adopted by voice vote</w:t>
        <w:br/>
      </w:r>
    </w:p>
    <w:p>
      <w:pPr>
        <w:pStyle w:val="RecordBase"/>
      </w:pPr>
      <w:r>
        <w:rPr>
          <w:b/>
        </w:rPr>
        <w:t xml:space="preserve">SR60 (BR1117)</w:t>
      </w:r>
      <w:r>
        <w:rPr>
          <w:b/>
        </w:rPr>
        <w:t xml:space="preserve"/>
      </w:r>
      <w:r>
        <w:t xml:space="preserve"> - A. Kerr</w:t>
        <w:br/>
      </w:r>
    </w:p>
    <w:p>
      <w:pPr>
        <w:pStyle w:val="RecordBase"/>
      </w:pPr>
      <w:r>
        <w:t xml:space="preserve">	Promote the benefits of green schools in the Commonwealth.</w:t>
        <w:br/>
      </w:r>
    </w:p>
    <w:p>
      <w:pPr>
        <w:pStyle w:val="RecordBase"/>
      </w:pPr>
      <w:r>
        <w:t xml:space="preserve">	Jan 17, 2014 - </w:t>
      </w:r>
      <w:r>
        <w:t xml:space="preserve">introduced in Senate</w:t>
      </w:r>
    </w:p>
    <w:p>
      <w:pPr>
        <w:pStyle w:val="RecordBase"/>
      </w:pPr>
      <w:r>
        <w:t xml:space="preserve">	Jan 22, 2014 - </w:t>
      </w:r>
      <w:r>
        <w:t xml:space="preserve">to Senate Floor</w:t>
      </w:r>
    </w:p>
    <w:p>
      <w:pPr>
        <w:pStyle w:val="RecordBase"/>
      </w:pPr>
      <w:r>
        <w:t xml:space="preserve">	Mar 18, 2014 - </w:t>
      </w:r>
      <w:r>
        <w:t xml:space="preserve">adopted by voice vote</w:t>
        <w:br/>
      </w:r>
    </w:p>
    <w:p>
      <w:pPr>
        <w:pStyle w:val="RecordBase"/>
      </w:pPr>
      <w:r>
        <w:rPr>
          <w:b/>
        </w:rPr>
        <w:t xml:space="preserve">SR61 (BR1121)</w:t>
      </w:r>
      <w:r>
        <w:rPr>
          <w:b/>
        </w:rPr>
        <w:t xml:space="preserve"/>
      </w:r>
      <w:r>
        <w:t xml:space="preserve"> - J. Schickel</w:t>
        <w:br/>
      </w:r>
    </w:p>
    <w:p>
      <w:pPr>
        <w:pStyle w:val="RecordBase"/>
      </w:pPr>
      <w:r>
        <w:t xml:space="preserve">	Adjourn in honor and loving memory of Betty J. Roth.</w:t>
        <w:br/>
      </w:r>
    </w:p>
    <w:p>
      <w:pPr>
        <w:pStyle w:val="RecordBase"/>
      </w:pPr>
      <w:r>
        <w:t xml:space="preserve">	Jan 21, 2014 - </w:t>
      </w:r>
      <w:r>
        <w:t xml:space="preserve">introduced in Senate</w:t>
      </w:r>
    </w:p>
    <w:p>
      <w:pPr>
        <w:pStyle w:val="RecordBase"/>
      </w:pPr>
      <w:r>
        <w:t xml:space="preserve">	Jan 23, 2014 - </w:t>
      </w:r>
      <w:r>
        <w:t xml:space="preserve">to Senate Floor</w:t>
      </w:r>
    </w:p>
    <w:p>
      <w:pPr>
        <w:pStyle w:val="RecordBase"/>
      </w:pPr>
      <w:r>
        <w:t xml:space="preserve">	Feb 14, 2014 - </w:t>
      </w:r>
      <w:r>
        <w:t xml:space="preserve">adopted by voice vote</w:t>
        <w:br/>
      </w:r>
    </w:p>
    <w:p>
      <w:pPr>
        <w:pStyle w:val="RecordBase"/>
      </w:pPr>
      <w:r>
        <w:rPr>
          <w:b/>
        </w:rPr>
        <w:t xml:space="preserve">SR62 (BR1063)</w:t>
      </w:r>
      <w:r>
        <w:rPr>
          <w:b/>
        </w:rPr>
        <w:t xml:space="preserve"/>
      </w:r>
      <w:r>
        <w:t xml:space="preserve"> - D. Givens</w:t>
      </w:r>
      <w:r>
        <w:t xml:space="preserve">, M. Wilson</w:t>
      </w:r>
      <w:r>
        <w:t xml:space="preserve">, J. Carroll</w:t>
        <w:br/>
      </w:r>
    </w:p>
    <w:p>
      <w:pPr>
        <w:pStyle w:val="RecordBase"/>
      </w:pPr>
      <w:r>
        <w:t xml:space="preserve">	Honor the life and service of Dr. Faurest Coogle, Kentucky educator.</w:t>
        <w:br/>
      </w:r>
    </w:p>
    <w:p>
      <w:pPr>
        <w:pStyle w:val="RecordBase"/>
      </w:pPr>
      <w:r>
        <w:t xml:space="preserve">	Jan 21, 2014 - </w:t>
      </w:r>
      <w:r>
        <w:t xml:space="preserve">introduced in Senate</w:t>
      </w:r>
    </w:p>
    <w:p>
      <w:pPr>
        <w:pStyle w:val="RecordBase"/>
      </w:pPr>
      <w:r>
        <w:t xml:space="preserve">	Jan 23, 2014 - </w:t>
      </w:r>
      <w:r>
        <w:t xml:space="preserve">to Senate Floor</w:t>
      </w:r>
    </w:p>
    <w:p>
      <w:pPr>
        <w:pStyle w:val="RecordBase"/>
      </w:pPr>
      <w:r>
        <w:t xml:space="preserve">	Mar 17, 2014 - </w:t>
      </w:r>
      <w:r>
        <w:t xml:space="preserve">adopted by voice vote</w:t>
        <w:br/>
      </w:r>
    </w:p>
    <w:p>
      <w:pPr>
        <w:pStyle w:val="RecordBase"/>
      </w:pPr>
      <w:r>
        <w:rPr>
          <w:b/>
        </w:rPr>
        <w:t xml:space="preserve">SR63 (BR1149)</w:t>
      </w:r>
      <w:r>
        <w:rPr>
          <w:b/>
        </w:rPr>
        <w:t xml:space="preserve"/>
      </w:r>
      <w:r>
        <w:t xml:space="preserve"> - B. Leeper</w:t>
        <w:br/>
      </w:r>
    </w:p>
    <w:p>
      <w:pPr>
        <w:pStyle w:val="RecordBase"/>
      </w:pPr>
      <w:r>
        <w:t xml:space="preserve">	Recognize and honor Paducah upon receiving acceptance into the United Nations Educational, Scientific, and Cultural Organization's Creative Cities Network, in the category of "Crafts and Folk Arts."</w:t>
        <w:br/>
      </w:r>
    </w:p>
    <w:p>
      <w:pPr>
        <w:pStyle w:val="RecordBase"/>
      </w:pPr>
      <w:r>
        <w:t xml:space="preserve">	Jan 22, 2014 - </w:t>
      </w:r>
      <w:r>
        <w:t xml:space="preserve">introduced in Senate</w:t>
      </w:r>
    </w:p>
    <w:p>
      <w:pPr>
        <w:pStyle w:val="RecordBase"/>
      </w:pPr>
      <w:r>
        <w:t xml:space="preserve">	Jan 24, 2014 - </w:t>
      </w:r>
      <w:r>
        <w:t xml:space="preserve">to Senate Floor</w:t>
      </w:r>
    </w:p>
    <w:p>
      <w:pPr>
        <w:pStyle w:val="RecordBase"/>
      </w:pPr>
      <w:r>
        <w:t xml:space="preserve">	Feb 11, 2014 - </w:t>
      </w:r>
      <w:r>
        <w:t xml:space="preserve">adopted by voice vote</w:t>
        <w:br/>
      </w:r>
    </w:p>
    <w:p>
      <w:pPr>
        <w:pStyle w:val="RecordBase"/>
      </w:pPr>
      <w:r>
        <w:rPr>
          <w:b/>
        </w:rPr>
        <w:t xml:space="preserve">SR64 (BR1177)</w:t>
      </w:r>
      <w:r>
        <w:rPr>
          <w:b/>
        </w:rPr>
        <w:t xml:space="preserve"/>
      </w:r>
      <w:r>
        <w:t xml:space="preserve"> - J. Bowen</w:t>
        <w:br/>
      </w:r>
    </w:p>
    <w:p>
      <w:pPr>
        <w:pStyle w:val="RecordBase"/>
      </w:pPr>
      <w:r>
        <w:t xml:space="preserve">	Adjourn in honor and loving memory of C.A. "Ottie" Pantle, Jr.</w:t>
        <w:br/>
      </w:r>
    </w:p>
    <w:p>
      <w:pPr>
        <w:pStyle w:val="RecordBase"/>
      </w:pPr>
      <w:r>
        <w:t xml:space="preserve">	Jan 22, 2014 - </w:t>
      </w:r>
      <w:r>
        <w:t xml:space="preserve">introduced in Senate</w:t>
      </w:r>
      <w:r>
        <w:t xml:space="preserve">; </w:t>
      </w:r>
      <w:r>
        <w:t xml:space="preserve">adopted by voice vote</w:t>
        <w:br/>
      </w:r>
    </w:p>
    <w:p>
      <w:pPr>
        <w:pStyle w:val="RecordBase"/>
      </w:pPr>
      <w:r>
        <w:rPr>
          <w:b/>
        </w:rPr>
        <w:t xml:space="preserve">SR65 (BR1186)</w:t>
      </w:r>
      <w:r>
        <w:rPr>
          <w:b/>
        </w:rPr>
        <w:t xml:space="preserve"/>
      </w:r>
      <w:r>
        <w:t xml:space="preserve"> - J. Turner</w:t>
        <w:br/>
      </w:r>
    </w:p>
    <w:p>
      <w:pPr>
        <w:pStyle w:val="RecordBase"/>
      </w:pPr>
      <w:r>
        <w:t xml:space="preserve">	Adjourn in honor and loving memory of Loretta George Williams.</w:t>
        <w:br/>
      </w:r>
    </w:p>
    <w:p>
      <w:pPr>
        <w:pStyle w:val="RecordBase"/>
      </w:pPr>
      <w:r>
        <w:t xml:space="preserve">	Jan 22, 2014 - </w:t>
      </w:r>
      <w:r>
        <w:t xml:space="preserve">introduced in Senate</w:t>
      </w:r>
    </w:p>
    <w:p>
      <w:pPr>
        <w:pStyle w:val="RecordBase"/>
      </w:pPr>
      <w:r>
        <w:t xml:space="preserve">	Jan 24, 2014 - </w:t>
      </w:r>
      <w:r>
        <w:t xml:space="preserve">to Senate Floor</w:t>
      </w:r>
      <w:r>
        <w:t xml:space="preserve">; </w:t>
      </w:r>
      <w:r>
        <w:t xml:space="preserve">adopted by voice vote</w:t>
        <w:br/>
      </w:r>
    </w:p>
    <w:p>
      <w:pPr>
        <w:pStyle w:val="RecordBase"/>
      </w:pPr>
      <w:r>
        <w:rPr>
          <w:b/>
        </w:rPr>
        <w:t xml:space="preserve">SR66 (BR1184)</w:t>
      </w:r>
      <w:r>
        <w:rPr>
          <w:b/>
        </w:rPr>
        <w:t xml:space="preserve"/>
      </w:r>
      <w:r>
        <w:t xml:space="preserve"> - J. Turner</w:t>
        <w:br/>
      </w:r>
    </w:p>
    <w:p>
      <w:pPr>
        <w:pStyle w:val="RecordBase"/>
      </w:pPr>
      <w:r>
        <w:t xml:space="preserve">	Adjourn in honor and loving memory of Dr. Charles Douglas Sword.</w:t>
        <w:br/>
      </w:r>
    </w:p>
    <w:p>
      <w:pPr>
        <w:pStyle w:val="RecordBase"/>
      </w:pPr>
      <w:r>
        <w:t xml:space="preserve">	Jan 22, 2014 - </w:t>
      </w:r>
      <w:r>
        <w:t xml:space="preserve">introduced in Senate</w:t>
      </w:r>
    </w:p>
    <w:p>
      <w:pPr>
        <w:pStyle w:val="RecordBase"/>
      </w:pPr>
      <w:r>
        <w:t xml:space="preserve">	Jan 24, 2014 - </w:t>
      </w:r>
      <w:r>
        <w:t xml:space="preserve">to Senate Floor</w:t>
      </w:r>
      <w:r>
        <w:t xml:space="preserve">; </w:t>
      </w:r>
      <w:r>
        <w:t xml:space="preserve">adopted by voice vote</w:t>
        <w:br/>
      </w:r>
    </w:p>
    <w:p>
      <w:pPr>
        <w:pStyle w:val="RecordBase"/>
      </w:pPr>
      <w:r>
        <w:rPr>
          <w:b/>
        </w:rPr>
        <w:t xml:space="preserve">SJR67 (BR1182)</w:t>
      </w:r>
      <w:r>
        <w:rPr>
          <w:b/>
        </w:rPr>
        <w:t xml:space="preserve"/>
      </w:r>
      <w:r>
        <w:t xml:space="preserve"> - J. Carpenter</w:t>
      </w:r>
      <w:r>
        <w:t xml:space="preserve">, W. Blevins Jr.</w:t>
      </w:r>
      <w:r>
        <w:t xml:space="preserve">, C. Girdler</w:t>
      </w:r>
      <w:r>
        <w:t xml:space="preserve">, D. Givens</w:t>
        <w:br/>
      </w:r>
    </w:p>
    <w:p>
      <w:pPr>
        <w:pStyle w:val="RecordBase"/>
      </w:pPr>
      <w:r>
        <w:t xml:space="preserve">	Require the Kentucky Fish and Wildlife Resources and the Department of Fish and Wildlife Resources Commission to provide equal, nondiscriminatory access to outdoor recreational groups to express opinion, make suggestion, and provide testimony on policy affecting the status of wildlife and wildlife resources of the Commonwealth.</w:t>
        <w:br/>
      </w:r>
    </w:p>
    <w:p>
      <w:pPr>
        <w:pStyle w:val="RecordBaseCenter"/>
      </w:pPr>
      <w:r>
        <w:rPr>
          <w:b/>
        </w:rPr>
        <w:t xml:space="preserve">SJR67 - AMENDMENTS</w:t>
      </w:r>
    </w:p>
    <w:p>
      <w:pPr>
        <w:pStyle w:val="RecordBase"/>
      </w:pPr>
      <w:r>
        <w:t xml:space="preserve">SFA1</w:t>
      </w:r>
      <w:r>
        <w:t xml:space="preserve">(J. Carpenter)</w:t>
      </w:r>
      <w:r>
        <w:t xml:space="preserve"> - </w:t>
      </w:r>
      <w:r>
        <w:t xml:space="preserve">	Clarify that nothing contained in the resolution impairs or changes the existing method of electing the 9-member Fish and Wildlife Resources Commission and the existing method of promulgating administrative regulations and issuing rules; clarify that the resolution does not impair or limit any existing regulation or rule; identify hunters and anglers as the stewards of the wildlife resources of the Commonwealth.</w:t>
      </w:r>
    </w:p>
    <w:p>
      <w:pPr>
        <w:pStyle w:val="RecordBase"/>
      </w:pPr>
      <w:r>
        <w:t xml:space="preserve">SFA2</w:t>
      </w:r>
      <w:r>
        <w:t xml:space="preserve">(R. Webb)</w:t>
      </w:r>
      <w:r>
        <w:t xml:space="preserve"> - </w:t>
      </w:r>
      <w:r>
        <w:t xml:space="preserve">	Make title amendment.</w:t>
      </w:r>
    </w:p>
    <w:p>
      <w:pPr>
        <w:pStyle w:val="RecordBase"/>
      </w:pPr>
      <w:r>
        <w:t xml:space="preserve">SFA3</w:t>
      </w:r>
      <w:r>
        <w:t xml:space="preserve">(R. Webb)</w:t>
      </w:r>
      <w:r>
        <w:t xml:space="preserve"> - </w:t>
      </w:r>
      <w:r>
        <w:t xml:space="preserve">	Delete references to outdoor enthusiasts and replace with references to sportsmen and women and others; clarify reference to Constitutional right to fish and hunt; add provisions recognizing: the accountability of the commission members, the public meetings held by the commission that give sportsmen and women venues for input, the unique funding mechanisms of the department and its oversight by the executive and legislative branches, and the commitment of the department and commission members to their constitutional duties; clarify that nothing in the Resolution shall impair the sportsmen and sportswomen of the Commonwealth from electing their commissioners; clarify that the Resolution shall not impair an administrative regulation promulgated by the commission or the promulgation process or affect any of the commission's rules or rulemaking process; delete section encouraging the Governor to maintain executive oversight of access to the commission from outdoor enthusiast groups.</w:t>
        <w:br/>
      </w:r>
    </w:p>
    <w:p>
      <w:pPr>
        <w:pStyle w:val="RecordBase"/>
      </w:pPr>
      <w:r>
        <w:t xml:space="preserve">	Jan 22, 2014 - </w:t>
      </w:r>
      <w:r>
        <w:t xml:space="preserve">introduced in Senate</w:t>
      </w:r>
    </w:p>
    <w:p>
      <w:pPr>
        <w:pStyle w:val="RecordBase"/>
      </w:pPr>
      <w:r>
        <w:t xml:space="preserve">	Jan 24, 2014 - </w:t>
      </w:r>
      <w:r>
        <w:t xml:space="preserve">to</w:t>
      </w:r>
      <w:r>
        <w:t xml:space="preserve"> Natural Resources &amp; Energy (S)</w:t>
      </w:r>
    </w:p>
    <w:p>
      <w:pPr>
        <w:pStyle w:val="RecordBase"/>
      </w:pPr>
      <w:r>
        <w:t xml:space="preserve">	Jan 29, 2014 - </w:t>
      </w:r>
      <w:r>
        <w:t xml:space="preserve">reported favorably, 1st reading, to Consent Calendar</w:t>
      </w:r>
    </w:p>
    <w:p>
      <w:pPr>
        <w:pStyle w:val="RecordBase"/>
      </w:pPr>
      <w:r>
        <w:t xml:space="preserve">	Jan 30, 2014 - </w:t>
      </w:r>
      <w:r>
        <w:t xml:space="preserve">2nd reading, to Rules</w:t>
      </w:r>
    </w:p>
    <w:p>
      <w:pPr>
        <w:pStyle w:val="RecordBase"/>
      </w:pPr>
      <w:r>
        <w:t xml:space="preserve">	Feb 03, 2014 - </w:t>
      </w:r>
      <w:r>
        <w:t xml:space="preserve">floor amendment (1) filed</w:t>
      </w:r>
      <w:r>
        <w:t xml:space="preserve"> </w:t>
      </w:r>
    </w:p>
    <w:p>
      <w:pPr>
        <w:pStyle w:val="RecordBase"/>
      </w:pPr>
      <w:r>
        <w:t xml:space="preserve">	Feb 10, 2014 - </w:t>
      </w:r>
      <w:r>
        <w:t xml:space="preserve">recommitted to</w:t>
      </w:r>
      <w:r>
        <w:t xml:space="preserve"> Natural Resources &amp; Energy (S)</w:t>
      </w:r>
      <w:r>
        <w:t xml:space="preserve">; </w:t>
      </w:r>
      <w:r>
        <w:t xml:space="preserve">floor amendments (2-title) and (3) filed</w:t>
      </w:r>
      <w:r>
        <w:t xml:space="preserve"> </w:t>
        <w:br/>
      </w:r>
    </w:p>
    <w:p>
      <w:pPr>
        <w:pStyle w:val="RecordBase"/>
      </w:pPr>
      <w:r>
        <w:rPr>
          <w:b/>
        </w:rPr>
        <w:t xml:space="preserve">SR68 (BR1189)</w:t>
      </w:r>
      <w:r>
        <w:rPr>
          <w:b/>
        </w:rPr>
        <w:t xml:space="preserve"/>
      </w:r>
      <w:r>
        <w:t xml:space="preserve"> - J. Carroll</w:t>
      </w:r>
      <w:r>
        <w:t xml:space="preserve">, W. Blevins Jr.</w:t>
      </w:r>
      <w:r>
        <w:t xml:space="preserve">, J. Bowen</w:t>
      </w:r>
      <w:r>
        <w:t xml:space="preserve">, T. Buford</w:t>
      </w:r>
      <w:r>
        <w:t xml:space="preserve">, J. Carpenter</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Adjourn in honor of Opal Phillips upon being the recipient of a 2013 Volunteers Are the Foundation of Hospice Award.</w:t>
        <w:br/>
      </w:r>
    </w:p>
    <w:p>
      <w:pPr>
        <w:pStyle w:val="RecordBase"/>
      </w:pPr>
      <w:r>
        <w:t xml:space="preserve">	Jan 22, 2014 - </w:t>
      </w:r>
      <w:r>
        <w:t xml:space="preserve">introduced in Senate</w:t>
      </w:r>
    </w:p>
    <w:p>
      <w:pPr>
        <w:pStyle w:val="RecordBase"/>
      </w:pPr>
      <w:r>
        <w:t xml:space="preserve">	Jan 23, 2014 - </w:t>
      </w:r>
      <w:r>
        <w:t xml:space="preserve">adopted by voice vote</w:t>
      </w:r>
    </w:p>
    <w:p>
      <w:pPr>
        <w:pStyle w:val="RecordBase"/>
      </w:pPr>
      <w:r>
        <w:t xml:space="preserve">	Jan 24, 2014 - </w:t>
      </w:r>
      <w:r>
        <w:t xml:space="preserve">to Senate Floor</w:t>
        <w:br/>
      </w:r>
    </w:p>
    <w:p>
      <w:pPr>
        <w:pStyle w:val="RecordBase"/>
      </w:pPr>
      <w:r>
        <w:rPr>
          <w:b/>
        </w:rPr>
        <w:t xml:space="preserve">SR69 (BR1173)</w:t>
      </w:r>
      <w:r>
        <w:rPr>
          <w:b/>
        </w:rPr>
        <w:t xml:space="preserve"/>
      </w:r>
      <w:r>
        <w:t xml:space="preserve"> - T. Buford</w:t>
        <w:br/>
      </w:r>
    </w:p>
    <w:p>
      <w:pPr>
        <w:pStyle w:val="RecordBase"/>
      </w:pPr>
      <w:r>
        <w:t xml:space="preserve">	Adjourn in honor and loving memory of Matthew Graydon Cooper.</w:t>
        <w:br/>
      </w:r>
    </w:p>
    <w:p>
      <w:pPr>
        <w:pStyle w:val="RecordBase"/>
      </w:pPr>
      <w:r>
        <w:t xml:space="preserve">	Jan 22, 2014 - </w:t>
      </w:r>
      <w:r>
        <w:t xml:space="preserve">introduced in Senate</w:t>
      </w:r>
    </w:p>
    <w:p>
      <w:pPr>
        <w:pStyle w:val="RecordBase"/>
      </w:pPr>
      <w:r>
        <w:t xml:space="preserve">	Jan 24, 2014 - </w:t>
      </w:r>
      <w:r>
        <w:t xml:space="preserve">to Senate Floor</w:t>
      </w:r>
    </w:p>
    <w:p>
      <w:pPr>
        <w:pStyle w:val="RecordBase"/>
      </w:pPr>
      <w:r>
        <w:t xml:space="preserve">	Feb 06, 2014 - </w:t>
      </w:r>
      <w:r>
        <w:t xml:space="preserve">adopted by voice vote</w:t>
        <w:br/>
      </w:r>
    </w:p>
    <w:p>
      <w:pPr>
        <w:pStyle w:val="RecordBase"/>
      </w:pPr>
      <w:r>
        <w:rPr>
          <w:b/>
        </w:rPr>
        <w:t xml:space="preserve">SR70 (BR1142)</w:t>
      </w:r>
      <w:r>
        <w:rPr>
          <w:b/>
        </w:rPr>
        <w:t xml:space="preserve"/>
      </w:r>
      <w:r>
        <w:t xml:space="preserve"> - T. Buford</w:t>
        <w:br/>
      </w:r>
    </w:p>
    <w:p>
      <w:pPr>
        <w:pStyle w:val="RecordBase"/>
      </w:pPr>
      <w:r>
        <w:t xml:space="preserve">	Adjourn in honor and loving memory of Lonnie Wayne Myers.</w:t>
        <w:br/>
      </w:r>
    </w:p>
    <w:p>
      <w:pPr>
        <w:pStyle w:val="RecordBase"/>
      </w:pPr>
      <w:r>
        <w:t xml:space="preserve">	Jan 22, 2014 - </w:t>
      </w:r>
      <w:r>
        <w:t xml:space="preserve">introduced in Senate</w:t>
      </w:r>
    </w:p>
    <w:p>
      <w:pPr>
        <w:pStyle w:val="RecordBase"/>
      </w:pPr>
      <w:r>
        <w:t xml:space="preserve">	Jan 24, 2014 - </w:t>
      </w:r>
      <w:r>
        <w:t xml:space="preserve">to Senate Floor</w:t>
      </w:r>
    </w:p>
    <w:p>
      <w:pPr>
        <w:pStyle w:val="RecordBase"/>
      </w:pPr>
      <w:r>
        <w:t xml:space="preserve">	Feb 03, 2014 - </w:t>
      </w:r>
      <w:r>
        <w:t xml:space="preserve">adopted by voice vote</w:t>
        <w:br/>
      </w:r>
    </w:p>
    <w:p>
      <w:pPr>
        <w:pStyle w:val="RecordBase"/>
      </w:pPr>
      <w:r>
        <w:rPr>
          <w:b/>
        </w:rPr>
        <w:t xml:space="preserve">SR71 (BR1158)</w:t>
      </w:r>
      <w:r>
        <w:rPr>
          <w:b/>
        </w:rPr>
        <w:t xml:space="preserve"/>
      </w:r>
      <w:r>
        <w:t xml:space="preserve"> - T. Buford</w:t>
      </w:r>
      <w:r>
        <w:t xml:space="preserve">, A. Kerr</w:t>
      </w:r>
      <w:r>
        <w:t xml:space="preserve">, W. Blevins Jr.</w:t>
      </w:r>
      <w:r>
        <w:t xml:space="preserve">, J. Bowen</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Declare January 23, 2014, as Kentucky Hospice Day.</w:t>
        <w:br/>
      </w:r>
    </w:p>
    <w:p>
      <w:pPr>
        <w:pStyle w:val="RecordBase"/>
      </w:pPr>
      <w:r>
        <w:t xml:space="preserve">	Jan 22, 2014 - </w:t>
      </w:r>
      <w:r>
        <w:t xml:space="preserve">introduced in Senate</w:t>
      </w:r>
    </w:p>
    <w:p>
      <w:pPr>
        <w:pStyle w:val="RecordBase"/>
      </w:pPr>
      <w:r>
        <w:t xml:space="preserve">	Jan 23, 2014 - </w:t>
      </w:r>
      <w:r>
        <w:t xml:space="preserve">adopted by voice vote</w:t>
      </w:r>
    </w:p>
    <w:p>
      <w:pPr>
        <w:pStyle w:val="RecordBase"/>
      </w:pPr>
      <w:r>
        <w:t xml:space="preserve">	Jan 24, 2014 - </w:t>
      </w:r>
      <w:r>
        <w:t xml:space="preserve">to Senate Floor</w:t>
        <w:br/>
      </w:r>
    </w:p>
    <w:p>
      <w:pPr>
        <w:pStyle w:val="RecordBase"/>
      </w:pPr>
      <w:r>
        <w:rPr>
          <w:b/>
        </w:rPr>
        <w:t xml:space="preserve">SR72 (BR1172)</w:t>
      </w:r>
      <w:r>
        <w:rPr>
          <w:b/>
        </w:rPr>
        <w:t xml:space="preserve"/>
      </w:r>
      <w:r>
        <w:t xml:space="preserve"> - T. Buford</w:t>
        <w:br/>
      </w:r>
    </w:p>
    <w:p>
      <w:pPr>
        <w:pStyle w:val="RecordBase"/>
      </w:pPr>
      <w:r>
        <w:t xml:space="preserve">	Adjourn in honor and loving memory of Roberta Purcell Dickens.</w:t>
        <w:br/>
      </w:r>
    </w:p>
    <w:p>
      <w:pPr>
        <w:pStyle w:val="RecordBase"/>
      </w:pPr>
      <w:r>
        <w:t xml:space="preserve">	Jan 22, 2014 - </w:t>
      </w:r>
      <w:r>
        <w:t xml:space="preserve">introduced in Senate</w:t>
      </w:r>
    </w:p>
    <w:p>
      <w:pPr>
        <w:pStyle w:val="RecordBase"/>
      </w:pPr>
      <w:r>
        <w:t xml:space="preserve">	Jan 24, 2014 - </w:t>
      </w:r>
      <w:r>
        <w:t xml:space="preserve">to Senate Floor</w:t>
      </w:r>
    </w:p>
    <w:p>
      <w:pPr>
        <w:pStyle w:val="RecordBase"/>
      </w:pPr>
      <w:r>
        <w:t xml:space="preserve">	Feb 03, 2014 - </w:t>
      </w:r>
      <w:r>
        <w:t xml:space="preserve">adopted by voice vote</w:t>
        <w:br/>
      </w:r>
    </w:p>
    <w:p>
      <w:pPr>
        <w:pStyle w:val="RecordBase"/>
      </w:pPr>
      <w:r>
        <w:rPr>
          <w:b/>
        </w:rPr>
        <w:t xml:space="preserve">SR73 (BR1134)</w:t>
      </w:r>
      <w:r>
        <w:rPr>
          <w:b/>
        </w:rPr>
        <w:t xml:space="preserve"/>
      </w:r>
      <w:r>
        <w:t xml:space="preserve"> - J. Denton</w:t>
      </w:r>
      <w:r>
        <w:t xml:space="preserve">, D. Seum</w:t>
        <w:br/>
      </w:r>
    </w:p>
    <w:p>
      <w:pPr>
        <w:pStyle w:val="RecordBase"/>
      </w:pPr>
      <w:r>
        <w:t xml:space="preserve">	Adjourn in honor and loving memory of James O. Tilford.</w:t>
        <w:br/>
      </w:r>
    </w:p>
    <w:p>
      <w:pPr>
        <w:pStyle w:val="RecordBase"/>
      </w:pPr>
      <w:r>
        <w:t xml:space="preserve">	Jan 22, 2014 - </w:t>
      </w:r>
      <w:r>
        <w:t xml:space="preserve">introduced in Senate</w:t>
      </w:r>
    </w:p>
    <w:p>
      <w:pPr>
        <w:pStyle w:val="RecordBase"/>
      </w:pPr>
      <w:r>
        <w:t xml:space="preserve">	Jan 24, 2014 - </w:t>
      </w:r>
      <w:r>
        <w:t xml:space="preserve">to Senate Floor</w:t>
      </w:r>
    </w:p>
    <w:p>
      <w:pPr>
        <w:pStyle w:val="RecordBase"/>
      </w:pPr>
      <w:r>
        <w:t xml:space="preserve">	Jan 30, 2014 - </w:t>
      </w:r>
      <w:r>
        <w:t xml:space="preserve">adopted by voice vote</w:t>
        <w:br/>
      </w:r>
    </w:p>
    <w:p>
      <w:pPr>
        <w:pStyle w:val="RecordBase"/>
      </w:pPr>
      <w:r>
        <w:rPr>
          <w:b/>
        </w:rPr>
        <w:t xml:space="preserve">SR74 (BR1159)</w:t>
      </w:r>
      <w:r>
        <w:rPr>
          <w:b/>
        </w:rPr>
        <w:t xml:space="preserve"/>
      </w:r>
      <w:r>
        <w:t xml:space="preserve"> - J. Denton</w:t>
        <w:br/>
      </w:r>
    </w:p>
    <w:p>
      <w:pPr>
        <w:pStyle w:val="RecordBase"/>
      </w:pPr>
      <w:r>
        <w:t xml:space="preserve">	Adjourn in honor and loving memory of Lester I. Adams, Sr.</w:t>
        <w:br/>
      </w:r>
    </w:p>
    <w:p>
      <w:pPr>
        <w:pStyle w:val="RecordBase"/>
      </w:pPr>
      <w:r>
        <w:t xml:space="preserve">	Jan 22, 2014 - </w:t>
      </w:r>
      <w:r>
        <w:t xml:space="preserve">introduced in Senate</w:t>
      </w:r>
    </w:p>
    <w:p>
      <w:pPr>
        <w:pStyle w:val="RecordBase"/>
      </w:pPr>
      <w:r>
        <w:t xml:space="preserve">	Jan 24, 2014 - </w:t>
      </w:r>
      <w:r>
        <w:t xml:space="preserve">to Senate Floor</w:t>
      </w:r>
    </w:p>
    <w:p>
      <w:pPr>
        <w:pStyle w:val="RecordBase"/>
      </w:pPr>
      <w:r>
        <w:t xml:space="preserve">	Jan 30, 2014 - </w:t>
      </w:r>
      <w:r>
        <w:t xml:space="preserve">adopted by voice vote</w:t>
        <w:br/>
      </w:r>
    </w:p>
    <w:p>
      <w:pPr>
        <w:pStyle w:val="RecordBase"/>
      </w:pPr>
      <w:r>
        <w:rPr>
          <w:b/>
        </w:rPr>
        <w:t xml:space="preserve">SR75 (BR1140)</w:t>
      </w:r>
      <w:r>
        <w:rPr>
          <w:b/>
        </w:rPr>
        <w:t xml:space="preserve"/>
      </w:r>
      <w:r>
        <w:t xml:space="preserve"> - J. Denton</w:t>
        <w:br/>
      </w:r>
    </w:p>
    <w:p>
      <w:pPr>
        <w:pStyle w:val="RecordBase"/>
      </w:pPr>
      <w:r>
        <w:t xml:space="preserve">	Adjourn in honor and loving memory of Collings James "Jim" Edelen, Jr.</w:t>
        <w:br/>
      </w:r>
    </w:p>
    <w:p>
      <w:pPr>
        <w:pStyle w:val="RecordBase"/>
      </w:pPr>
      <w:r>
        <w:t xml:space="preserve">	Jan 22, 2014 - </w:t>
      </w:r>
      <w:r>
        <w:t xml:space="preserve">introduced in Senate</w:t>
      </w:r>
    </w:p>
    <w:p>
      <w:pPr>
        <w:pStyle w:val="RecordBase"/>
      </w:pPr>
      <w:r>
        <w:t xml:space="preserve">	Jan 24, 2014 - </w:t>
      </w:r>
      <w:r>
        <w:t xml:space="preserve">to Senate Floor</w:t>
      </w:r>
    </w:p>
    <w:p>
      <w:pPr>
        <w:pStyle w:val="RecordBase"/>
      </w:pPr>
      <w:r>
        <w:t xml:space="preserve">	Jan 30, 2014 - </w:t>
      </w:r>
      <w:r>
        <w:t xml:space="preserve">adopted by voice vote</w:t>
        <w:br/>
      </w:r>
    </w:p>
    <w:p>
      <w:pPr>
        <w:pStyle w:val="RecordBase"/>
      </w:pPr>
      <w:r>
        <w:rPr>
          <w:b/>
        </w:rPr>
        <w:t xml:space="preserve">SR76 (BR1185)</w:t>
      </w:r>
      <w:r>
        <w:rPr>
          <w:b/>
        </w:rPr>
        <w:t xml:space="preserve"/>
      </w:r>
      <w:r>
        <w:t xml:space="preserve"> - J. Turner</w:t>
        <w:br/>
      </w:r>
    </w:p>
    <w:p>
      <w:pPr>
        <w:pStyle w:val="RecordBase"/>
      </w:pPr>
      <w:r>
        <w:t xml:space="preserve">	Adjourn in honor and loving memory of Dan Day Slone.</w:t>
        <w:br/>
      </w:r>
    </w:p>
    <w:p>
      <w:pPr>
        <w:pStyle w:val="RecordBase"/>
      </w:pPr>
      <w:r>
        <w:t xml:space="preserve">	Jan 22, 2014 - </w:t>
      </w:r>
      <w:r>
        <w:t xml:space="preserve">introduced in Senate</w:t>
      </w:r>
    </w:p>
    <w:p>
      <w:pPr>
        <w:pStyle w:val="RecordBase"/>
      </w:pPr>
      <w:r>
        <w:t xml:space="preserve">	Jan 24, 2014 - </w:t>
      </w:r>
      <w:r>
        <w:t xml:space="preserve">to Senate Floor</w:t>
      </w:r>
      <w:r>
        <w:t xml:space="preserve">; </w:t>
      </w:r>
      <w:r>
        <w:t xml:space="preserve">adopted by voice vote</w:t>
        <w:br/>
      </w:r>
    </w:p>
    <w:p>
      <w:pPr>
        <w:pStyle w:val="RecordBase"/>
      </w:pPr>
      <w:r>
        <w:rPr>
          <w:b/>
        </w:rPr>
        <w:t xml:space="preserve">SR77 (BR1192)</w:t>
      </w:r>
      <w:r>
        <w:rPr>
          <w:b/>
        </w:rPr>
        <w:t xml:space="preserve"/>
      </w:r>
      <w:r>
        <w:t xml:space="preserve"> - J. Denton</w:t>
        <w:br/>
      </w:r>
    </w:p>
    <w:p>
      <w:pPr>
        <w:pStyle w:val="RecordBase"/>
      </w:pPr>
      <w:r>
        <w:t xml:space="preserve">	Adjourn in honor and loving memory of Billy Wayne Milburn.</w:t>
        <w:br/>
      </w:r>
    </w:p>
    <w:p>
      <w:pPr>
        <w:pStyle w:val="RecordBase"/>
      </w:pPr>
      <w:r>
        <w:t xml:space="preserve">	Jan 23, 2014 - </w:t>
      </w:r>
      <w:r>
        <w:t xml:space="preserve">introduced in Senate</w:t>
      </w:r>
    </w:p>
    <w:p>
      <w:pPr>
        <w:pStyle w:val="RecordBase"/>
      </w:pPr>
      <w:r>
        <w:t xml:space="preserve">	Jan 28, 2014 - </w:t>
      </w:r>
      <w:r>
        <w:t xml:space="preserve">to Senate Floor</w:t>
      </w:r>
    </w:p>
    <w:p>
      <w:pPr>
        <w:pStyle w:val="RecordBase"/>
      </w:pPr>
      <w:r>
        <w:t xml:space="preserve">	Mar 27, 2014 - </w:t>
      </w:r>
      <w:r>
        <w:t xml:space="preserve">adopted by voice vote</w:t>
        <w:br/>
      </w:r>
    </w:p>
    <w:p>
      <w:pPr>
        <w:pStyle w:val="RecordBase"/>
      </w:pPr>
      <w:r>
        <w:rPr>
          <w:b/>
        </w:rPr>
        <w:t xml:space="preserve">SR78 (BR1193)</w:t>
      </w:r>
      <w:r>
        <w:rPr>
          <w:b/>
        </w:rPr>
        <w:t xml:space="preserve"/>
      </w:r>
      <w:r>
        <w:t xml:space="preserve"> - J. Denton</w:t>
        <w:br/>
      </w:r>
    </w:p>
    <w:p>
      <w:pPr>
        <w:pStyle w:val="RecordBase"/>
      </w:pPr>
      <w:r>
        <w:t xml:space="preserve">	Adjourn in honor and loving memory of Robert Ray.</w:t>
        <w:br/>
      </w:r>
    </w:p>
    <w:p>
      <w:pPr>
        <w:pStyle w:val="RecordBase"/>
      </w:pPr>
      <w:r>
        <w:t xml:space="preserve">	Jan 23, 2014 - </w:t>
      </w:r>
      <w:r>
        <w:t xml:space="preserve">introduced in Senate</w:t>
      </w:r>
    </w:p>
    <w:p>
      <w:pPr>
        <w:pStyle w:val="RecordBase"/>
      </w:pPr>
      <w:r>
        <w:t xml:space="preserve">	Jan 28, 2014 - </w:t>
      </w:r>
      <w:r>
        <w:t xml:space="preserve">to Senate Floor</w:t>
      </w:r>
    </w:p>
    <w:p>
      <w:pPr>
        <w:pStyle w:val="RecordBase"/>
      </w:pPr>
      <w:r>
        <w:t xml:space="preserve">	Jan 30, 2014 - </w:t>
      </w:r>
      <w:r>
        <w:t xml:space="preserve">adopted by voice vote</w:t>
        <w:br/>
      </w:r>
    </w:p>
    <w:p>
      <w:pPr>
        <w:pStyle w:val="RecordBase"/>
      </w:pPr>
      <w:r>
        <w:rPr>
          <w:b/>
        </w:rPr>
        <w:t xml:space="preserve">SR79 (BR1166)</w:t>
      </w:r>
      <w:r>
        <w:rPr>
          <w:b/>
        </w:rPr>
        <w:t xml:space="preserve"/>
      </w:r>
      <w:r>
        <w:t xml:space="preserve"> - C. McDaniel</w:t>
      </w:r>
      <w:r>
        <w:t xml:space="preserve">, J. Schickel</w:t>
      </w:r>
      <w:r>
        <w:t xml:space="preserve">, K. Stine</w:t>
      </w:r>
      <w:r>
        <w:t xml:space="preserve">, D. Thayer</w:t>
        <w:br/>
      </w:r>
    </w:p>
    <w:p>
      <w:pPr>
        <w:pStyle w:val="RecordBase"/>
      </w:pPr>
      <w:r>
        <w:t xml:space="preserve">	Recognizing the founders and current  members of the Northern Kentucky Technical Rescue Team.</w:t>
        <w:br/>
      </w:r>
    </w:p>
    <w:p>
      <w:pPr>
        <w:pStyle w:val="RecordBase"/>
      </w:pPr>
      <w:r>
        <w:t xml:space="preserve">	Jan 27, 2014 - </w:t>
      </w:r>
      <w:r>
        <w:t xml:space="preserve">introduced in Senate</w:t>
      </w:r>
    </w:p>
    <w:p>
      <w:pPr>
        <w:pStyle w:val="RecordBase"/>
      </w:pPr>
      <w:r>
        <w:t xml:space="preserve">	Jan 29, 2014 - </w:t>
      </w:r>
      <w:r>
        <w:t xml:space="preserve">to Senate Floor</w:t>
      </w:r>
      <w:r>
        <w:t xml:space="preserve">; </w:t>
      </w:r>
      <w:r>
        <w:t xml:space="preserve">adopted by voice vote</w:t>
        <w:br/>
      </w:r>
    </w:p>
    <w:p>
      <w:pPr>
        <w:pStyle w:val="RecordBase"/>
      </w:pPr>
      <w:r>
        <w:rPr>
          <w:b/>
        </w:rPr>
        <w:t xml:space="preserve">SR80 (BR1245)</w:t>
      </w:r>
      <w:r>
        <w:rPr>
          <w:b/>
        </w:rPr>
        <w:t xml:space="preserve"/>
      </w:r>
      <w:r>
        <w:t xml:space="preserve"> - J. Carroll</w:t>
      </w:r>
      <w:r>
        <w:t xml:space="preserve">, W. Blevins Jr.</w:t>
        <w:br/>
      </w:r>
    </w:p>
    <w:p>
      <w:pPr>
        <w:pStyle w:val="RecordBase"/>
      </w:pPr>
      <w:r>
        <w:t xml:space="preserve">	Adjourn in honor and loving memory of Billy "The Yardman" Noblitt.</w:t>
        <w:br/>
      </w:r>
    </w:p>
    <w:p>
      <w:pPr>
        <w:pStyle w:val="RecordBase"/>
      </w:pPr>
      <w:r>
        <w:t xml:space="preserve">	Jan 27, 2014 - </w:t>
      </w:r>
      <w:r>
        <w:t xml:space="preserve">introduced in Senate</w:t>
      </w:r>
    </w:p>
    <w:p>
      <w:pPr>
        <w:pStyle w:val="RecordBase"/>
      </w:pPr>
      <w:r>
        <w:t xml:space="preserve">	Jan 29, 2014 - </w:t>
      </w:r>
      <w:r>
        <w:t xml:space="preserve">to Senate Floor</w:t>
      </w:r>
    </w:p>
    <w:p>
      <w:pPr>
        <w:pStyle w:val="RecordBase"/>
      </w:pPr>
      <w:r>
        <w:t xml:space="preserve">	Mar 26, 2014 - </w:t>
      </w:r>
      <w:r>
        <w:t xml:space="preserve">adopted by voice vote</w:t>
        <w:br/>
      </w:r>
    </w:p>
    <w:p>
      <w:pPr>
        <w:pStyle w:val="RecordBase"/>
      </w:pPr>
      <w:r>
        <w:rPr>
          <w:b/>
        </w:rPr>
        <w:t xml:space="preserve">SR81 (BR1267)</w:t>
      </w:r>
      <w:r>
        <w:rPr>
          <w:b/>
        </w:rPr>
        <w:t xml:space="preserve"/>
      </w:r>
      <w:r>
        <w:t xml:space="preserve"> - J. Turner</w:t>
        <w:br/>
      </w:r>
    </w:p>
    <w:p>
      <w:pPr>
        <w:pStyle w:val="RecordBase"/>
      </w:pPr>
      <w:r>
        <w:t xml:space="preserve">	Adjourn in honor and loving memory of Pauline Hutchinson Barnett.</w:t>
        <w:br/>
      </w:r>
    </w:p>
    <w:p>
      <w:pPr>
        <w:pStyle w:val="RecordBase"/>
      </w:pPr>
      <w:r>
        <w:t xml:space="preserve">	Jan 27, 2014 - </w:t>
      </w:r>
      <w:r>
        <w:t xml:space="preserve">introduced in Senate</w:t>
      </w:r>
    </w:p>
    <w:p>
      <w:pPr>
        <w:pStyle w:val="RecordBase"/>
      </w:pPr>
      <w:r>
        <w:t xml:space="preserve">	Jan 29, 2014 - </w:t>
      </w:r>
      <w:r>
        <w:t xml:space="preserve">to Senate Floor</w:t>
      </w:r>
    </w:p>
    <w:p>
      <w:pPr>
        <w:pStyle w:val="RecordBase"/>
      </w:pPr>
      <w:r>
        <w:t xml:space="preserve">	Jan 31, 2014 - </w:t>
      </w:r>
      <w:r>
        <w:t xml:space="preserve">adopted by voice vote</w:t>
        <w:br/>
      </w:r>
    </w:p>
    <w:p>
      <w:pPr>
        <w:pStyle w:val="RecordBase"/>
      </w:pPr>
      <w:r>
        <w:rPr>
          <w:b/>
        </w:rPr>
        <w:t xml:space="preserve">SR82 (BR1250)</w:t>
      </w:r>
      <w:r>
        <w:rPr>
          <w:b/>
        </w:rPr>
        <w:t xml:space="preserve"/>
      </w:r>
      <w:r>
        <w:t xml:space="preserve"> - J. Turner</w:t>
      </w:r>
      <w:r>
        <w:t xml:space="preserve">, R. Jones II</w:t>
        <w:br/>
      </w:r>
    </w:p>
    <w:p>
      <w:pPr>
        <w:pStyle w:val="RecordBase"/>
      </w:pPr>
      <w:r>
        <w:t xml:space="preserve">	Honor Kentucky Department of Corrections' Division of Probation and Parole Officers Brian Melvin, Olivia Newsome, Sloane Marcus, and Joseph Ratliff for their courage and exemplary work performance.</w:t>
        <w:br/>
      </w:r>
    </w:p>
    <w:p>
      <w:pPr>
        <w:pStyle w:val="RecordBase"/>
      </w:pPr>
      <w:r>
        <w:t xml:space="preserve">	Jan 27, 2014 - </w:t>
      </w:r>
      <w:r>
        <w:t xml:space="preserve">introduced in Senate</w:t>
      </w:r>
    </w:p>
    <w:p>
      <w:pPr>
        <w:pStyle w:val="RecordBase"/>
      </w:pPr>
      <w:r>
        <w:t xml:space="preserve">	Jan 29, 2014 - </w:t>
      </w:r>
      <w:r>
        <w:t xml:space="preserve">to Senate Floor</w:t>
      </w:r>
    </w:p>
    <w:p>
      <w:pPr>
        <w:pStyle w:val="RecordBase"/>
      </w:pPr>
      <w:r>
        <w:t xml:space="preserve">	Mar 05, 2014 - </w:t>
      </w:r>
      <w:r>
        <w:t xml:space="preserve">adopted by voice vote</w:t>
        <w:br/>
      </w:r>
    </w:p>
    <w:p>
      <w:pPr>
        <w:pStyle w:val="RecordBase"/>
      </w:pPr>
      <w:r>
        <w:rPr>
          <w:b/>
        </w:rPr>
        <w:t xml:space="preserve">SR83 (BR1252)</w:t>
      </w:r>
      <w:r>
        <w:rPr>
          <w:b/>
        </w:rPr>
        <w:t xml:space="preserve"/>
      </w:r>
      <w:r>
        <w:t xml:space="preserve"> - J. Schickel</w:t>
        <w:br/>
      </w:r>
    </w:p>
    <w:p>
      <w:pPr>
        <w:pStyle w:val="RecordBase"/>
      </w:pPr>
      <w:r>
        <w:t xml:space="preserve">	Adjourn in honor and loving memory of Steven "Stevie" James Hutchison.</w:t>
        <w:br/>
      </w:r>
    </w:p>
    <w:p>
      <w:pPr>
        <w:pStyle w:val="RecordBase"/>
      </w:pPr>
      <w:r>
        <w:t xml:space="preserve">	Jan 27, 2014 - </w:t>
      </w:r>
      <w:r>
        <w:t xml:space="preserve">introduced in Senate</w:t>
      </w:r>
    </w:p>
    <w:p>
      <w:pPr>
        <w:pStyle w:val="RecordBase"/>
      </w:pPr>
      <w:r>
        <w:t xml:space="preserve">	Jan 29, 2014 - </w:t>
      </w:r>
      <w:r>
        <w:t xml:space="preserve">to Senate Floor</w:t>
      </w:r>
    </w:p>
    <w:p>
      <w:pPr>
        <w:pStyle w:val="RecordBase"/>
      </w:pPr>
      <w:r>
        <w:t xml:space="preserve">	Mar 28, 2014 - </w:t>
      </w:r>
      <w:r>
        <w:t xml:space="preserve">adopted by voice vote</w:t>
        <w:br/>
      </w:r>
    </w:p>
    <w:p>
      <w:pPr>
        <w:pStyle w:val="RecordBase"/>
      </w:pPr>
      <w:r>
        <w:rPr>
          <w:b/>
        </w:rPr>
        <w:t xml:space="preserve">SR84 (BR1253)</w:t>
      </w:r>
      <w:r>
        <w:rPr>
          <w:b/>
        </w:rPr>
        <w:t xml:space="preserve"/>
      </w:r>
      <w:r>
        <w:t xml:space="preserve"> - J. Denton</w:t>
        <w:br/>
      </w:r>
    </w:p>
    <w:p>
      <w:pPr>
        <w:pStyle w:val="RecordBase"/>
      </w:pPr>
      <w:r>
        <w:t xml:space="preserve">	Adjourn in honor and loving memory of Dr. William C. Durham.</w:t>
        <w:br/>
      </w:r>
    </w:p>
    <w:p>
      <w:pPr>
        <w:pStyle w:val="RecordBase"/>
      </w:pPr>
      <w:r>
        <w:t xml:space="preserve">	Jan 27, 2014 - </w:t>
      </w:r>
      <w:r>
        <w:t xml:space="preserve">introduced in Senate</w:t>
      </w:r>
    </w:p>
    <w:p>
      <w:pPr>
        <w:pStyle w:val="RecordBase"/>
      </w:pPr>
      <w:r>
        <w:t xml:space="preserve">	Jan 29, 2014 - </w:t>
      </w:r>
      <w:r>
        <w:t xml:space="preserve">to Senate Floor</w:t>
      </w:r>
    </w:p>
    <w:p>
      <w:pPr>
        <w:pStyle w:val="RecordBase"/>
      </w:pPr>
      <w:r>
        <w:t xml:space="preserve">	Mar 21, 2014 - </w:t>
      </w:r>
      <w:r>
        <w:t xml:space="preserve">adopted by voice vote</w:t>
        <w:br/>
      </w:r>
    </w:p>
    <w:p>
      <w:pPr>
        <w:pStyle w:val="RecordBase"/>
      </w:pPr>
      <w:r>
        <w:rPr>
          <w:b/>
        </w:rPr>
        <w:t xml:space="preserve">SR85 (BR1251)</w:t>
      </w:r>
      <w:r>
        <w:rPr>
          <w:b/>
        </w:rPr>
        <w:t xml:space="preserve"/>
      </w:r>
      <w:r>
        <w:t xml:space="preserve"> - J. Denton</w:t>
        <w:br/>
      </w:r>
    </w:p>
    <w:p>
      <w:pPr>
        <w:pStyle w:val="RecordBase"/>
      </w:pPr>
      <w:r>
        <w:t xml:space="preserve">	Adjourn in honor and loving memory of Mary Owen Stuart.</w:t>
        <w:br/>
      </w:r>
    </w:p>
    <w:p>
      <w:pPr>
        <w:pStyle w:val="RecordBase"/>
      </w:pPr>
      <w:r>
        <w:t xml:space="preserve">	Jan 27, 2014 - </w:t>
      </w:r>
      <w:r>
        <w:t xml:space="preserve">introduced in Senate</w:t>
      </w:r>
    </w:p>
    <w:p>
      <w:pPr>
        <w:pStyle w:val="RecordBase"/>
      </w:pPr>
      <w:r>
        <w:t xml:space="preserve">	Jan 29, 2014 - </w:t>
      </w:r>
      <w:r>
        <w:t xml:space="preserve">to Senate Floor</w:t>
      </w:r>
    </w:p>
    <w:p>
      <w:pPr>
        <w:pStyle w:val="RecordBase"/>
      </w:pPr>
      <w:r>
        <w:t xml:space="preserve">	Mar 21, 2014 - </w:t>
      </w:r>
      <w:r>
        <w:t xml:space="preserve">adopted by voice vote</w:t>
        <w:br/>
      </w:r>
    </w:p>
    <w:p>
      <w:pPr>
        <w:pStyle w:val="RecordBase"/>
      </w:pPr>
      <w:r>
        <w:rPr>
          <w:b/>
        </w:rPr>
        <w:t xml:space="preserve">SR86 (BR1234)</w:t>
      </w:r>
      <w:r>
        <w:rPr>
          <w:b/>
        </w:rPr>
        <w:t xml:space="preserve"/>
      </w:r>
      <w:r>
        <w:t xml:space="preserve"> - G. Neal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Adjourn in honor and loving memory of Florian Meeks, Jr.</w:t>
        <w:br/>
      </w:r>
    </w:p>
    <w:p>
      <w:pPr>
        <w:pStyle w:val="RecordBase"/>
      </w:pPr>
      <w:r>
        <w:t xml:space="preserve">	Jan 27, 2014 - </w:t>
      </w:r>
      <w:r>
        <w:t xml:space="preserve">introduced in Senate</w:t>
      </w:r>
    </w:p>
    <w:p>
      <w:pPr>
        <w:pStyle w:val="RecordBase"/>
      </w:pPr>
      <w:r>
        <w:t xml:space="preserve">	Jan 29, 2014 - </w:t>
      </w:r>
      <w:r>
        <w:t xml:space="preserve">to Senate Floor</w:t>
      </w:r>
      <w:r>
        <w:t xml:space="preserve">; </w:t>
      </w:r>
      <w:r>
        <w:t xml:space="preserve">adopted by voice vote</w:t>
        <w:br/>
      </w:r>
    </w:p>
    <w:p>
      <w:pPr>
        <w:pStyle w:val="RecordBase"/>
      </w:pPr>
      <w:r>
        <w:rPr>
          <w:b/>
        </w:rPr>
        <w:t xml:space="preserve">SR87 (BR1247)</w:t>
      </w:r>
      <w:r>
        <w:rPr>
          <w:b/>
        </w:rPr>
        <w:t xml:space="preserve"/>
      </w:r>
      <w:r>
        <w:t xml:space="preserve"> - K. Stine</w:t>
      </w:r>
      <w:r>
        <w:t xml:space="preserve">, C. McDaniel</w:t>
      </w:r>
      <w:r>
        <w:t xml:space="preserve">, J. Schickel</w:t>
      </w:r>
      <w:r>
        <w:t xml:space="preserve">, D. Thayer</w:t>
        <w:br/>
      </w:r>
    </w:p>
    <w:p>
      <w:pPr>
        <w:pStyle w:val="RecordBase"/>
      </w:pPr>
      <w:r>
        <w:t xml:space="preserve">	Adjourn in honor and loving memory of Justice Wilfrid Albert "Wil" Schroder.</w:t>
        <w:br/>
      </w:r>
    </w:p>
    <w:p>
      <w:pPr>
        <w:pStyle w:val="RecordBase"/>
      </w:pPr>
      <w:r>
        <w:t xml:space="preserve">	Jan 28, 2014 - </w:t>
      </w:r>
      <w:r>
        <w:t xml:space="preserve">introduced in Senate</w:t>
      </w:r>
    </w:p>
    <w:p>
      <w:pPr>
        <w:pStyle w:val="RecordBase"/>
      </w:pPr>
      <w:r>
        <w:t xml:space="preserve">	Feb 04, 2014 - </w:t>
      </w:r>
      <w:r>
        <w:t xml:space="preserve">to Senate Floor</w:t>
      </w:r>
    </w:p>
    <w:p>
      <w:pPr>
        <w:pStyle w:val="RecordBase"/>
      </w:pPr>
      <w:r>
        <w:t xml:space="preserve">	Feb 14, 2014 - </w:t>
      </w:r>
      <w:r>
        <w:t xml:space="preserve">adopted by voice vote</w:t>
        <w:br/>
      </w:r>
    </w:p>
    <w:p>
      <w:pPr>
        <w:pStyle w:val="RecordBase"/>
      </w:pPr>
      <w:r>
        <w:rPr>
          <w:b/>
        </w:rPr>
        <w:t xml:space="preserve">SR88 (BR1268)</w:t>
      </w:r>
      <w:r>
        <w:rPr>
          <w:b/>
        </w:rPr>
        <w:t xml:space="preserve"/>
      </w:r>
      <w:r>
        <w:t xml:space="preserve"> - J. Turner</w:t>
        <w:br/>
      </w:r>
    </w:p>
    <w:p>
      <w:pPr>
        <w:pStyle w:val="RecordBase"/>
      </w:pPr>
      <w:r>
        <w:t xml:space="preserve">	Adjourn in honor and loving memory of Hershel Slone.</w:t>
        <w:br/>
      </w:r>
    </w:p>
    <w:p>
      <w:pPr>
        <w:pStyle w:val="RecordBase"/>
      </w:pPr>
      <w:r>
        <w:t xml:space="preserve">	Jan 28, 2014 - </w:t>
      </w:r>
      <w:r>
        <w:t xml:space="preserve">introduced in Senate</w:t>
      </w:r>
    </w:p>
    <w:p>
      <w:pPr>
        <w:pStyle w:val="RecordBase"/>
      </w:pPr>
      <w:r>
        <w:t xml:space="preserve">	Feb 03, 2014 - </w:t>
      </w:r>
      <w:r>
        <w:t xml:space="preserve">adopted by voice vote</w:t>
        <w:br/>
      </w:r>
    </w:p>
    <w:p>
      <w:pPr>
        <w:pStyle w:val="RecordBase"/>
      </w:pPr>
      <w:r>
        <w:rPr>
          <w:b/>
        </w:rPr>
        <w:t xml:space="preserve">SR89 (BR1260)</w:t>
      </w:r>
      <w:r>
        <w:rPr>
          <w:b/>
        </w:rPr>
        <w:t xml:space="preserve"/>
      </w:r>
      <w:r>
        <w:t xml:space="preserve"> - J. Higdon</w:t>
      </w:r>
      <w:r>
        <w:t xml:space="preserve">, J. Schickel</w:t>
      </w:r>
      <w:r>
        <w:t xml:space="preserve">, D. Thayer</w:t>
        <w:br/>
      </w:r>
    </w:p>
    <w:p>
      <w:pPr>
        <w:pStyle w:val="RecordBase"/>
      </w:pPr>
      <w:r>
        <w:t xml:space="preserve">	Adjourn in honor of Catholic Schools Week 2014.</w:t>
        <w:br/>
      </w:r>
    </w:p>
    <w:p>
      <w:pPr>
        <w:pStyle w:val="RecordBase"/>
      </w:pPr>
      <w:r>
        <w:t xml:space="preserve">	Jan 28, 2014 - </w:t>
      </w:r>
      <w:r>
        <w:t xml:space="preserve">introduced in Senate</w:t>
      </w:r>
    </w:p>
    <w:p>
      <w:pPr>
        <w:pStyle w:val="RecordBase"/>
      </w:pPr>
      <w:r>
        <w:t xml:space="preserve">	Jan 29, 2014 - </w:t>
      </w:r>
      <w:r>
        <w:t xml:space="preserve">adopted by voice vote</w:t>
        <w:br/>
      </w:r>
    </w:p>
    <w:p>
      <w:pPr>
        <w:pStyle w:val="RecordBase"/>
      </w:pPr>
      <w:r>
        <w:rPr>
          <w:b/>
        </w:rPr>
        <w:t xml:space="preserve">SR90 (BR1218)</w:t>
      </w:r>
      <w:r>
        <w:rPr>
          <w:b/>
        </w:rPr>
        <w:t xml:space="preserve"/>
      </w:r>
      <w:r>
        <w:t xml:space="preserve"> - J. Denton</w:t>
        <w:br/>
      </w:r>
    </w:p>
    <w:p>
      <w:pPr>
        <w:pStyle w:val="RecordBase"/>
      </w:pPr>
      <w:r>
        <w:t xml:space="preserve">	Adjourn in honor and loving memory of Dr. Wade Bryant Hicks.</w:t>
        <w:br/>
      </w:r>
    </w:p>
    <w:p>
      <w:pPr>
        <w:pStyle w:val="RecordBase"/>
      </w:pPr>
      <w:r>
        <w:t xml:space="preserve">	Jan 28, 2014 - </w:t>
      </w:r>
      <w:r>
        <w:t xml:space="preserve">introduced in Senate</w:t>
      </w:r>
    </w:p>
    <w:p>
      <w:pPr>
        <w:pStyle w:val="RecordBase"/>
      </w:pPr>
      <w:r>
        <w:t xml:space="preserve">	Feb 04, 2014 - </w:t>
      </w:r>
      <w:r>
        <w:t xml:space="preserve">to Senate Floor</w:t>
      </w:r>
    </w:p>
    <w:p>
      <w:pPr>
        <w:pStyle w:val="RecordBase"/>
      </w:pPr>
      <w:r>
        <w:t xml:space="preserve">	Feb 10, 2014 - </w:t>
      </w:r>
      <w:r>
        <w:t xml:space="preserve">adopted by voice vote</w:t>
        <w:br/>
      </w:r>
    </w:p>
    <w:p>
      <w:pPr>
        <w:pStyle w:val="RecordBase"/>
      </w:pPr>
      <w:r>
        <w:rPr>
          <w:b/>
        </w:rPr>
        <w:t xml:space="preserve">SR91 (BR1274)</w:t>
      </w:r>
      <w:r>
        <w:rPr>
          <w:b/>
        </w:rPr>
        <w:t xml:space="preserve"/>
      </w:r>
      <w:r>
        <w:t xml:space="preserve"> - J. Denton</w:t>
        <w:br/>
      </w:r>
    </w:p>
    <w:p>
      <w:pPr>
        <w:pStyle w:val="RecordBase"/>
      </w:pPr>
      <w:r>
        <w:t xml:space="preserve">	Adjourn in honor and loving memory of Clara W. Okruhlica.</w:t>
        <w:br/>
      </w:r>
    </w:p>
    <w:p>
      <w:pPr>
        <w:pStyle w:val="RecordBase"/>
      </w:pPr>
      <w:r>
        <w:t xml:space="preserve">	Jan 28, 2014 - </w:t>
      </w:r>
      <w:r>
        <w:t xml:space="preserve">introduced in Senate</w:t>
      </w:r>
    </w:p>
    <w:p>
      <w:pPr>
        <w:pStyle w:val="RecordBase"/>
      </w:pPr>
      <w:r>
        <w:t xml:space="preserve">	Feb 04, 2014 - </w:t>
      </w:r>
      <w:r>
        <w:t xml:space="preserve">to Senate Floor</w:t>
      </w:r>
    </w:p>
    <w:p>
      <w:pPr>
        <w:pStyle w:val="RecordBase"/>
      </w:pPr>
      <w:r>
        <w:t xml:space="preserve">	Feb 10, 2014 - </w:t>
      </w:r>
      <w:r>
        <w:t xml:space="preserve">adopted by voice vote</w:t>
        <w:br/>
      </w:r>
    </w:p>
    <w:p>
      <w:pPr>
        <w:pStyle w:val="RecordBase"/>
      </w:pPr>
      <w:r>
        <w:rPr>
          <w:b/>
        </w:rPr>
        <w:t xml:space="preserve">SR92 (BR1278)</w:t>
      </w:r>
      <w:r>
        <w:rPr>
          <w:b/>
        </w:rPr>
        <w:t xml:space="preserve"/>
      </w:r>
      <w:r>
        <w:t xml:space="preserve"> - J. Denton</w:t>
      </w:r>
      <w:r>
        <w:t xml:space="preserve">, E. Harris</w:t>
        <w:br/>
      </w:r>
    </w:p>
    <w:p>
      <w:pPr>
        <w:pStyle w:val="RecordBase"/>
      </w:pPr>
      <w:r>
        <w:t xml:space="preserve">	Adjourn in honor of Paige Pence and Sarah Camp.</w:t>
        <w:br/>
      </w:r>
    </w:p>
    <w:p>
      <w:pPr>
        <w:pStyle w:val="RecordBase"/>
      </w:pPr>
      <w:r>
        <w:t xml:space="preserve">	Jan 28, 2014 - </w:t>
      </w:r>
      <w:r>
        <w:t xml:space="preserve">introduced in Senate</w:t>
      </w:r>
    </w:p>
    <w:p>
      <w:pPr>
        <w:pStyle w:val="RecordBase"/>
      </w:pPr>
      <w:r>
        <w:t xml:space="preserve">	Feb 04, 2014 - </w:t>
      </w:r>
      <w:r>
        <w:t xml:space="preserve">to Senate Floor</w:t>
      </w:r>
    </w:p>
    <w:p>
      <w:pPr>
        <w:pStyle w:val="RecordBase"/>
      </w:pPr>
      <w:r>
        <w:t xml:space="preserve">	Mar 21, 2014 - </w:t>
      </w:r>
      <w:r>
        <w:t xml:space="preserve">adopted by voice vote</w:t>
        <w:br/>
      </w:r>
    </w:p>
    <w:p>
      <w:pPr>
        <w:pStyle w:val="RecordBase"/>
      </w:pPr>
      <w:r>
        <w:rPr>
          <w:b/>
        </w:rPr>
        <w:t xml:space="preserve">SR93 (BR1014)</w:t>
      </w:r>
      <w:r>
        <w:rPr>
          <w:b/>
        </w:rPr>
        <w:t xml:space="preserve"/>
      </w:r>
      <w:r>
        <w:t xml:space="preserve"> - G. Neal</w:t>
        <w:br/>
      </w:r>
    </w:p>
    <w:p>
      <w:pPr>
        <w:pStyle w:val="RecordBase"/>
      </w:pPr>
      <w:r>
        <w:t xml:space="preserve">	Honor  and celebrate Kentucky State University and Simmons College of Kentucky for their historic role in African American education.</w:t>
        <w:br/>
      </w:r>
    </w:p>
    <w:p>
      <w:pPr>
        <w:pStyle w:val="RecordBase"/>
      </w:pPr>
      <w:r>
        <w:t xml:space="preserve">	Jan 29, 2014 - </w:t>
      </w:r>
      <w:r>
        <w:t xml:space="preserve">introduced in Senate</w:t>
      </w:r>
      <w:r>
        <w:t xml:space="preserve">; </w:t>
      </w:r>
      <w:r>
        <w:t xml:space="preserve">adopted by voice vote</w:t>
        <w:br/>
      </w:r>
    </w:p>
    <w:p>
      <w:pPr>
        <w:pStyle w:val="RecordBase"/>
      </w:pPr>
      <w:r>
        <w:rPr>
          <w:b/>
        </w:rPr>
        <w:t xml:space="preserve">SR94 (BR1331)</w:t>
      </w:r>
      <w:r>
        <w:rPr>
          <w:b/>
        </w:rPr>
        <w:t xml:space="preserve"/>
      </w:r>
      <w:r>
        <w:t xml:space="preserve"> - A. Robinson</w:t>
      </w:r>
      <w:r>
        <w:t xml:space="preserve">, J. Carroll</w:t>
        <w:br/>
      </w:r>
    </w:p>
    <w:p>
      <w:pPr>
        <w:pStyle w:val="RecordBase"/>
      </w:pPr>
      <w:r>
        <w:t xml:space="preserve">	Recognize January 29, 2014, as Kentucky Alzheimer's Advocacy Day.</w:t>
        <w:br/>
      </w:r>
    </w:p>
    <w:p>
      <w:pPr>
        <w:pStyle w:val="RecordBase"/>
      </w:pPr>
      <w:r>
        <w:t xml:space="preserve">	Jan 29, 2014 - </w:t>
      </w:r>
      <w:r>
        <w:t xml:space="preserve">introduced in Senate</w:t>
      </w:r>
      <w:r>
        <w:t xml:space="preserve">; </w:t>
      </w:r>
      <w:r>
        <w:t xml:space="preserve">adopted by voice vote</w:t>
        <w:br/>
      </w:r>
    </w:p>
    <w:p>
      <w:pPr>
        <w:pStyle w:val="RecordBase"/>
      </w:pPr>
      <w:r>
        <w:rPr>
          <w:b/>
        </w:rPr>
        <w:t xml:space="preserve">SCR95 (BR1299)</w:t>
      </w:r>
      <w:r>
        <w:rPr>
          <w:b/>
        </w:rPr>
        <w:t xml:space="preserve"/>
      </w:r>
      <w:r>
        <w:t xml:space="preserve"> - G. Neal</w:t>
        <w:br/>
      </w:r>
    </w:p>
    <w:p>
      <w:pPr>
        <w:pStyle w:val="RecordBase"/>
      </w:pPr>
      <w:r>
        <w:t xml:space="preserve">	Urge Congress to propose an amendment to the Constitution of the United States of America authorizing legislation to establish reasonable limits on contributions and expenditures in political campaigns and to prohibit noncitizen contributions and expenditures.</w:t>
        <w:br/>
      </w:r>
    </w:p>
    <w:p>
      <w:pPr>
        <w:pStyle w:val="RecordBase"/>
      </w:pPr>
      <w:r>
        <w:t xml:space="preserve">	Jan 29, 2014 - </w:t>
      </w:r>
      <w:r>
        <w:t xml:space="preserve">introduced in Senate</w:t>
      </w:r>
    </w:p>
    <w:p>
      <w:pPr>
        <w:pStyle w:val="RecordBase"/>
      </w:pPr>
      <w:r>
        <w:t xml:space="preserve">	Feb 04, 2014 - </w:t>
      </w:r>
      <w:r>
        <w:t xml:space="preserve">to</w:t>
      </w:r>
      <w:r>
        <w:t xml:space="preserve"> Judiciary (S)</w:t>
        <w:br/>
      </w:r>
    </w:p>
    <w:p>
      <w:pPr>
        <w:pStyle w:val="RecordBase"/>
      </w:pPr>
      <w:r>
        <w:rPr>
          <w:b/>
        </w:rPr>
        <w:t xml:space="preserve">SR96 (BR965)</w:t>
      </w:r>
      <w:r>
        <w:rPr>
          <w:b/>
        </w:rPr>
        <w:t xml:space="preserve"/>
      </w:r>
      <w:r>
        <w:t xml:space="preserve"> - A. Kerr</w:t>
        <w:br/>
      </w:r>
    </w:p>
    <w:p>
      <w:pPr>
        <w:pStyle w:val="RecordBase"/>
      </w:pPr>
      <w:r>
        <w:t xml:space="preserve">	Adjourn in honor and loving memory of Captain David Lyon.</w:t>
        <w:br/>
      </w:r>
    </w:p>
    <w:p>
      <w:pPr>
        <w:pStyle w:val="RecordBase"/>
      </w:pPr>
      <w:r>
        <w:t xml:space="preserve">	Jan 29, 2014 - </w:t>
      </w:r>
      <w:r>
        <w:t xml:space="preserve">introduced in Senate</w:t>
      </w:r>
    </w:p>
    <w:p>
      <w:pPr>
        <w:pStyle w:val="RecordBase"/>
      </w:pPr>
      <w:r>
        <w:t xml:space="preserve">	Feb 04, 2014 - </w:t>
      </w:r>
      <w:r>
        <w:t xml:space="preserve">to Senate Floor</w:t>
      </w:r>
    </w:p>
    <w:p>
      <w:pPr>
        <w:pStyle w:val="RecordBase"/>
      </w:pPr>
      <w:r>
        <w:t xml:space="preserve">	Feb 06, 2014 - </w:t>
      </w:r>
      <w:r>
        <w:t xml:space="preserve">adopted by voice vote</w:t>
        <w:br/>
      </w:r>
    </w:p>
    <w:p>
      <w:pPr>
        <w:pStyle w:val="RecordBase"/>
      </w:pPr>
      <w:r>
        <w:rPr>
          <w:b/>
        </w:rPr>
        <w:t xml:space="preserve">SR97 (BR1271)</w:t>
      </w:r>
      <w:r>
        <w:rPr>
          <w:b/>
        </w:rPr>
        <w:t xml:space="preserve"/>
      </w:r>
      <w:r>
        <w:t xml:space="preserve"> - P. Hornback</w:t>
        <w:br/>
      </w:r>
    </w:p>
    <w:p>
      <w:pPr>
        <w:pStyle w:val="RecordBase"/>
      </w:pPr>
      <w:r>
        <w:t xml:space="preserve">	Adjourn in honor of Collins High School runner Jay Solinger for winning the Cross Country State Title at the 2013 Class AA Track and Field Championship.</w:t>
        <w:br/>
      </w:r>
    </w:p>
    <w:p>
      <w:pPr>
        <w:pStyle w:val="RecordBase"/>
      </w:pPr>
      <w:r>
        <w:t xml:space="preserve">	Jan 29, 2014 - </w:t>
      </w:r>
      <w:r>
        <w:t xml:space="preserve">introduced in Senate</w:t>
      </w:r>
    </w:p>
    <w:p>
      <w:pPr>
        <w:pStyle w:val="RecordBase"/>
      </w:pPr>
      <w:r>
        <w:t xml:space="preserve">	Jan 30, 2014 - </w:t>
      </w:r>
      <w:r>
        <w:t xml:space="preserve">adopted by voice vote</w:t>
        <w:br/>
      </w:r>
    </w:p>
    <w:p>
      <w:pPr>
        <w:pStyle w:val="RecordBase"/>
      </w:pPr>
      <w:r>
        <w:rPr>
          <w:b/>
        </w:rPr>
        <w:t xml:space="preserve">SR98 (BR1272)</w:t>
      </w:r>
      <w:r>
        <w:rPr>
          <w:b/>
        </w:rPr>
        <w:t xml:space="preserve"/>
      </w:r>
      <w:r>
        <w:t xml:space="preserve"> - P. Hornback</w:t>
        <w:br/>
      </w:r>
    </w:p>
    <w:p>
      <w:pPr>
        <w:pStyle w:val="RecordBase"/>
      </w:pPr>
      <w:r>
        <w:t xml:space="preserve">	Honor Gabriella Karas for winning her third consecutive Cross Country State Title at the 2013 Class AA Track and Field Championship.</w:t>
        <w:br/>
      </w:r>
    </w:p>
    <w:p>
      <w:pPr>
        <w:pStyle w:val="RecordBase"/>
      </w:pPr>
      <w:r>
        <w:t xml:space="preserve">	Jan 29, 2014 - </w:t>
      </w:r>
      <w:r>
        <w:t xml:space="preserve">introduced in Senate</w:t>
      </w:r>
    </w:p>
    <w:p>
      <w:pPr>
        <w:pStyle w:val="RecordBase"/>
      </w:pPr>
      <w:r>
        <w:t xml:space="preserve">	Jan 30, 2014 - </w:t>
      </w:r>
      <w:r>
        <w:t xml:space="preserve">adopted by voice vote</w:t>
        <w:br/>
      </w:r>
    </w:p>
    <w:p>
      <w:pPr>
        <w:pStyle w:val="RecordBase"/>
      </w:pPr>
      <w:r>
        <w:rPr>
          <w:b/>
        </w:rPr>
        <w:t xml:space="preserve">SR99 (BR1273)</w:t>
      </w:r>
      <w:r>
        <w:rPr>
          <w:b/>
        </w:rPr>
        <w:t xml:space="preserve"/>
      </w:r>
      <w:r>
        <w:t xml:space="preserve"> - P. Hornback</w:t>
        <w:br/>
      </w:r>
    </w:p>
    <w:p>
      <w:pPr>
        <w:pStyle w:val="RecordBase"/>
      </w:pPr>
      <w:r>
        <w:t xml:space="preserve">	Adjourn in honor of the Collins High School football team for winning the Class AAAA State Championship.</w:t>
        <w:br/>
      </w:r>
    </w:p>
    <w:p>
      <w:pPr>
        <w:pStyle w:val="RecordBase"/>
      </w:pPr>
      <w:r>
        <w:t xml:space="preserve">	Jan 29, 2014 - </w:t>
      </w:r>
      <w:r>
        <w:t xml:space="preserve">introduced in Senate</w:t>
      </w:r>
    </w:p>
    <w:p>
      <w:pPr>
        <w:pStyle w:val="RecordBase"/>
      </w:pPr>
      <w:r>
        <w:t xml:space="preserve">	Jan 30, 2014 - </w:t>
      </w:r>
      <w:r>
        <w:t xml:space="preserve">adopted by voice vote</w:t>
        <w:br/>
      </w:r>
    </w:p>
    <w:p>
      <w:pPr>
        <w:pStyle w:val="RecordBase"/>
      </w:pPr>
      <w:r>
        <w:rPr>
          <w:b/>
        </w:rPr>
        <w:t xml:space="preserve">SR100 (BR1262)</w:t>
      </w:r>
      <w:r>
        <w:rPr>
          <w:b/>
        </w:rPr>
        <w:t xml:space="preserve"/>
      </w:r>
      <w:r>
        <w:t xml:space="preserve"> - B. Smith</w:t>
        <w:br/>
      </w:r>
    </w:p>
    <w:p>
      <w:pPr>
        <w:pStyle w:val="RecordBase"/>
      </w:pPr>
      <w:r>
        <w:t xml:space="preserve">	Adjourn in honor of Jimmy Rose for his performance on NBC's "America's Got Talent."</w:t>
        <w:br/>
      </w:r>
    </w:p>
    <w:p>
      <w:pPr>
        <w:pStyle w:val="RecordBase"/>
      </w:pPr>
      <w:r>
        <w:t xml:space="preserve">	Jan 29, 2014 - </w:t>
      </w:r>
      <w:r>
        <w:t xml:space="preserve">introduced in Senate</w:t>
      </w:r>
    </w:p>
    <w:p>
      <w:pPr>
        <w:pStyle w:val="RecordBase"/>
      </w:pPr>
      <w:r>
        <w:t xml:space="preserve">	Feb 04, 2014 - </w:t>
      </w:r>
      <w:r>
        <w:t xml:space="preserve">to Senate Floor</w:t>
      </w:r>
    </w:p>
    <w:p>
      <w:pPr>
        <w:pStyle w:val="RecordBase"/>
      </w:pPr>
      <w:r>
        <w:t xml:space="preserve">	Apr 15, 2014 - </w:t>
      </w:r>
      <w:r>
        <w:t xml:space="preserve">adopted by voice vote</w:t>
        <w:br/>
      </w:r>
    </w:p>
    <w:p>
      <w:pPr>
        <w:pStyle w:val="RecordBase"/>
      </w:pPr>
      <w:r>
        <w:rPr>
          <w:b/>
        </w:rPr>
        <w:t xml:space="preserve">SR101 (BR1292)</w:t>
      </w:r>
      <w:r>
        <w:rPr>
          <w:b/>
        </w:rPr>
        <w:t xml:space="preserve"/>
      </w:r>
      <w:r>
        <w:t xml:space="preserve"> - J. Carpenter</w:t>
        <w:br/>
      </w:r>
    </w:p>
    <w:p>
      <w:pPr>
        <w:pStyle w:val="RecordBase"/>
      </w:pPr>
      <w:r>
        <w:t xml:space="preserve">	Adjourn in honor of the Eastern Kentucky University Cross Country Team.</w:t>
        <w:br/>
      </w:r>
    </w:p>
    <w:p>
      <w:pPr>
        <w:pStyle w:val="RecordBase"/>
      </w:pPr>
      <w:r>
        <w:t xml:space="preserve">	Jan 29, 2014 - </w:t>
      </w:r>
      <w:r>
        <w:t xml:space="preserve">introduced in Senate</w:t>
      </w:r>
    </w:p>
    <w:p>
      <w:pPr>
        <w:pStyle w:val="RecordBase"/>
      </w:pPr>
      <w:r>
        <w:t xml:space="preserve">	Jan 30, 2014 - </w:t>
      </w:r>
      <w:r>
        <w:t xml:space="preserve">adopted by voice vote</w:t>
        <w:br/>
      </w:r>
    </w:p>
    <w:p>
      <w:pPr>
        <w:pStyle w:val="RecordBase"/>
      </w:pPr>
      <w:r>
        <w:rPr>
          <w:b/>
        </w:rPr>
        <w:t xml:space="preserve">SCR102 (BR1137)</w:t>
      </w:r>
      <w:r>
        <w:rPr>
          <w:b/>
        </w:rPr>
        <w:t xml:space="preserve"/>
      </w:r>
      <w:r>
        <w:t xml:space="preserve"> - M. McGarvey</w:t>
      </w:r>
      <w:r>
        <w:t xml:space="preserve">, W. Blevins Jr.</w:t>
      </w:r>
      <w:r>
        <w:t xml:space="preserve">, J. Bowen</w:t>
      </w:r>
      <w:r>
        <w:t xml:space="preserve">, T. Buford</w:t>
      </w:r>
      <w:r>
        <w:t xml:space="preserve">, P. Clark</w:t>
      </w:r>
      <w:r>
        <w:t xml:space="preserve">, R. Palmer II</w:t>
        <w:br/>
      </w:r>
    </w:p>
    <w:p>
      <w:pPr>
        <w:pStyle w:val="RecordBase"/>
      </w:pPr>
      <w:r>
        <w:t xml:space="preserve">	Direct the staff of the Legislative Research Commission to study family care-giving and long-term supports and services in Kentucky.</w:t>
        <w:br/>
      </w:r>
    </w:p>
    <w:p>
      <w:pPr>
        <w:pStyle w:val="RecordBase"/>
      </w:pPr>
      <w:r>
        <w:t xml:space="preserve">	Jan 30, 2014 - </w:t>
      </w:r>
      <w:r>
        <w:t xml:space="preserve">introduced in Senate</w:t>
      </w:r>
    </w:p>
    <w:p>
      <w:pPr>
        <w:pStyle w:val="RecordBase"/>
      </w:pPr>
      <w:r>
        <w:t xml:space="preserve">	Feb 04, 2014 - </w:t>
      </w:r>
      <w:r>
        <w:t xml:space="preserve">to</w:t>
      </w:r>
      <w:r>
        <w:t xml:space="preserve"> Health &amp; Welfare (S)</w:t>
      </w:r>
    </w:p>
    <w:p>
      <w:pPr>
        <w:pStyle w:val="RecordBase"/>
      </w:pPr>
      <w:r>
        <w:t xml:space="preserve">	Mar 05, 2014 - </w:t>
      </w:r>
      <w:r>
        <w:t xml:space="preserve">reported favorably, 1st reading, to Calendar</w:t>
      </w:r>
    </w:p>
    <w:p>
      <w:pPr>
        <w:pStyle w:val="RecordBase"/>
      </w:pPr>
      <w:r>
        <w:t xml:space="preserve">	Mar 06, 2014 - </w:t>
      </w:r>
      <w:r>
        <w:t xml:space="preserve">2nd reading, to Rules</w:t>
      </w:r>
    </w:p>
    <w:p>
      <w:pPr>
        <w:pStyle w:val="RecordBase"/>
      </w:pPr>
      <w:r>
        <w:t xml:space="preserve">	Mar 11, 2014 - </w:t>
      </w:r>
      <w:r>
        <w:t xml:space="preserve">posted for passage in the Regular Orders of the Day for Wednesday, March 12, 2014</w:t>
      </w:r>
    </w:p>
    <w:p>
      <w:pPr>
        <w:pStyle w:val="RecordBase"/>
      </w:pPr>
      <w:r>
        <w:t xml:space="preserve">	Mar 12, 2014 - </w:t>
      </w:r>
      <w:r>
        <w:t xml:space="preserve">3rd reading, adopted 37-0</w:t>
      </w:r>
    </w:p>
    <w:p>
      <w:pPr>
        <w:pStyle w:val="RecordBase"/>
      </w:pPr>
      <w:r>
        <w:t xml:space="preserve">	Mar 13, 2014 - </w:t>
      </w:r>
      <w:r>
        <w:t xml:space="preserve">received in House</w:t>
      </w:r>
    </w:p>
    <w:p>
      <w:pPr>
        <w:pStyle w:val="RecordBase"/>
      </w:pPr>
      <w:r>
        <w:t xml:space="preserve">	Mar 17, 2014 - </w:t>
      </w:r>
      <w:r>
        <w:t xml:space="preserve">to</w:t>
      </w:r>
      <w:r>
        <w:t xml:space="preserve"> Health &amp; Welfare (H)</w:t>
      </w:r>
    </w:p>
    <w:p>
      <w:pPr>
        <w:pStyle w:val="RecordBase"/>
      </w:pPr>
      <w:r>
        <w:t xml:space="preserve">	Mar 19, 2014 - </w:t>
      </w:r>
      <w:r>
        <w:t xml:space="preserve">posted in committee</w:t>
      </w:r>
      <w:r>
        <w:t xml:space="preserve">; </w:t>
      </w:r>
      <w:r>
        <w:t xml:space="preserve">posting waived</w:t>
      </w:r>
    </w:p>
    <w:p>
      <w:pPr>
        <w:pStyle w:val="RecordBase"/>
      </w:pPr>
      <w:r>
        <w:t xml:space="preserve">	Mar 25, 2014 - </w:t>
      </w:r>
      <w:r>
        <w:t xml:space="preserve">reported favorably, 1st reading, to Consent Calendar</w:t>
      </w:r>
    </w:p>
    <w:p>
      <w:pPr>
        <w:pStyle w:val="RecordBase"/>
      </w:pPr>
      <w:r>
        <w:t xml:space="preserve">	Mar 26, 2014 - </w:t>
      </w:r>
      <w:r>
        <w:t xml:space="preserve">2nd reading, to Rules</w:t>
      </w:r>
      <w:r>
        <w:t xml:space="preserve">; </w:t>
      </w:r>
      <w:r>
        <w:t xml:space="preserve">posted for passage in the Consent Orders of the Day for Thursday, March 27, 2014</w:t>
      </w:r>
    </w:p>
    <w:p>
      <w:pPr>
        <w:pStyle w:val="RecordBase"/>
      </w:pPr>
      <w:r>
        <w:t xml:space="preserve">	Mar 27, 2014 - </w:t>
      </w:r>
      <w:r>
        <w:t xml:space="preserve">3rd reading, adopted 100-0</w:t>
      </w:r>
      <w:r>
        <w:t xml:space="preserve">; </w:t>
      </w:r>
      <w:r>
        <w:t xml:space="preserve">received in Senate</w:t>
      </w:r>
      <w:r>
        <w:t xml:space="preserve">; </w:t>
      </w:r>
      <w:r>
        <w:t xml:space="preserve">enrolled, signed by President of the Senate</w:t>
      </w:r>
    </w:p>
    <w:p>
      <w:pPr>
        <w:pStyle w:val="RecordBase"/>
      </w:pPr>
      <w:r>
        <w:t xml:space="preserve">	Mar 28, 2014 - </w:t>
      </w:r>
      <w:r>
        <w:t xml:space="preserve">enrolled, signed by Speaker of the House</w:t>
      </w:r>
      <w:r>
        <w:t xml:space="preserve">; </w:t>
      </w:r>
      <w:r>
        <w:t xml:space="preserve">delivered to Governor</w:t>
      </w:r>
    </w:p>
    <w:p>
      <w:pPr>
        <w:pStyle w:val="RecordBase"/>
      </w:pPr>
      <w:r>
        <w:t xml:space="preserve">	Apr 09, 2014 - </w:t>
      </w:r>
      <w:r>
        <w:t xml:space="preserve">signed by Governor (Acts, ch. 73)</w:t>
        <w:br/>
      </w:r>
    </w:p>
    <w:p>
      <w:pPr>
        <w:pStyle w:val="RecordBase"/>
      </w:pPr>
      <w:r>
        <w:rPr>
          <w:b/>
        </w:rPr>
        <w:t xml:space="preserve">SR103 (BR1329)</w:t>
      </w:r>
      <w:r>
        <w:rPr>
          <w:b/>
        </w:rPr>
        <w:t xml:space="preserve"/>
      </w:r>
      <w:r>
        <w:t xml:space="preserve"> - M. Wilson</w:t>
        <w:br/>
      </w:r>
    </w:p>
    <w:p>
      <w:pPr>
        <w:pStyle w:val="RecordBase"/>
      </w:pPr>
      <w:r>
        <w:t xml:space="preserve">	Adjourn in honor and loving memory of Alex C. Johnson.</w:t>
        <w:br/>
      </w:r>
    </w:p>
    <w:p>
      <w:pPr>
        <w:pStyle w:val="RecordBase"/>
      </w:pPr>
      <w:r>
        <w:t xml:space="preserve">	Jan 30, 2014 - </w:t>
      </w:r>
      <w:r>
        <w:t xml:space="preserve">introduced in Senate</w:t>
      </w:r>
    </w:p>
    <w:p>
      <w:pPr>
        <w:pStyle w:val="RecordBase"/>
      </w:pPr>
      <w:r>
        <w:t xml:space="preserve">	Jan 31, 2014 - </w:t>
      </w:r>
      <w:r>
        <w:t xml:space="preserve">adopted by voice vote</w:t>
        <w:br/>
      </w:r>
    </w:p>
    <w:p>
      <w:pPr>
        <w:pStyle w:val="RecordBase"/>
      </w:pPr>
      <w:r>
        <w:rPr>
          <w:b/>
        </w:rPr>
        <w:t xml:space="preserve">SJR104 (BR1357)</w:t>
      </w:r>
      <w:r>
        <w:rPr>
          <w:b/>
        </w:rPr>
        <w:t xml:space="preserve"/>
      </w:r>
      <w:r>
        <w:t xml:space="preserve"> - D. Seum</w:t>
      </w:r>
      <w:r>
        <w:t xml:space="preserve">, J. Higdon</w:t>
        <w:br/>
      </w:r>
    </w:p>
    <w:p>
      <w:pPr>
        <w:pStyle w:val="RecordBase"/>
      </w:pPr>
      <w:r>
        <w:t xml:space="preserve">	Direct the Transportation Cabinet to designate the new Ohio River bridge under construction  in downtown Louisville as the Ronald W. Reagan Memorial bridge and erect appropriate signs.</w:t>
        <w:br/>
      </w:r>
    </w:p>
    <w:p>
      <w:pPr>
        <w:pStyle w:val="RecordBase"/>
      </w:pPr>
      <w:r>
        <w:t xml:space="preserve">	Jan 30, 2014 - </w:t>
      </w:r>
      <w:r>
        <w:t xml:space="preserve">introduced in Senate</w:t>
      </w:r>
    </w:p>
    <w:p>
      <w:pPr>
        <w:pStyle w:val="RecordBase"/>
      </w:pPr>
      <w:r>
        <w:t xml:space="preserve">	Feb 04, 2014 - </w:t>
      </w:r>
      <w:r>
        <w:t xml:space="preserve">to</w:t>
      </w:r>
      <w:r>
        <w:t xml:space="preserve"> Transportation (S)</w:t>
        <w:br/>
      </w:r>
    </w:p>
    <w:p>
      <w:pPr>
        <w:pStyle w:val="RecordBase"/>
      </w:pPr>
      <w:r>
        <w:rPr>
          <w:b/>
        </w:rPr>
        <w:t xml:space="preserve">SR105 (BR1276)</w:t>
      </w:r>
      <w:r>
        <w:rPr>
          <w:b/>
        </w:rPr>
        <w:t xml:space="preserve"/>
      </w:r>
      <w:r>
        <w:t xml:space="preserve"> - J. Denton</w:t>
      </w:r>
      <w:r>
        <w:t xml:space="preserve">, D. Harper Angel</w:t>
        <w:br/>
      </w:r>
    </w:p>
    <w:p>
      <w:pPr>
        <w:pStyle w:val="RecordBase"/>
      </w:pPr>
      <w:r>
        <w:t xml:space="preserve">	Adjourn in honor and loving memory of Robert K. Graves.</w:t>
        <w:br/>
      </w:r>
    </w:p>
    <w:p>
      <w:pPr>
        <w:pStyle w:val="RecordBase"/>
      </w:pPr>
      <w:r>
        <w:t xml:space="preserve">	Jan 30, 2014 - </w:t>
      </w:r>
      <w:r>
        <w:t xml:space="preserve">introduced in Senate</w:t>
      </w:r>
    </w:p>
    <w:p>
      <w:pPr>
        <w:pStyle w:val="RecordBase"/>
      </w:pPr>
      <w:r>
        <w:t xml:space="preserve">	Feb 04, 2014 - </w:t>
      </w:r>
      <w:r>
        <w:t xml:space="preserve">to Senate Floor</w:t>
      </w:r>
    </w:p>
    <w:p>
      <w:pPr>
        <w:pStyle w:val="RecordBase"/>
      </w:pPr>
      <w:r>
        <w:t xml:space="preserve">	Mar 24, 2014 - </w:t>
      </w:r>
      <w:r>
        <w:t xml:space="preserve">adopted by voice vote</w:t>
        <w:br/>
      </w:r>
    </w:p>
    <w:p>
      <w:pPr>
        <w:pStyle w:val="RecordBase"/>
      </w:pPr>
      <w:r>
        <w:rPr>
          <w:b/>
        </w:rPr>
        <w:t xml:space="preserve">SR106 (BR1244)</w:t>
      </w:r>
      <w:r>
        <w:rPr>
          <w:b/>
        </w:rPr>
        <w:t xml:space="preserve"/>
      </w:r>
      <w:r>
        <w:t xml:space="preserve"> - R. Webb</w:t>
      </w:r>
      <w:r>
        <w:t xml:space="preserve">, D. Parrett</w:t>
        <w:br/>
      </w:r>
    </w:p>
    <w:p>
      <w:pPr>
        <w:pStyle w:val="RecordBase"/>
      </w:pPr>
      <w:r>
        <w:t xml:space="preserve">	Recognize February 7 to 14, 2014, as Congenital Heart Defect Awareness Week.</w:t>
        <w:br/>
      </w:r>
    </w:p>
    <w:p>
      <w:pPr>
        <w:pStyle w:val="RecordBase"/>
      </w:pPr>
      <w:r>
        <w:t xml:space="preserve">	Jan 30, 2014 - </w:t>
      </w:r>
      <w:r>
        <w:t xml:space="preserve">introduced in Senate</w:t>
      </w:r>
    </w:p>
    <w:p>
      <w:pPr>
        <w:pStyle w:val="RecordBase"/>
      </w:pPr>
      <w:r>
        <w:t xml:space="preserve">	Feb 04, 2014 - </w:t>
      </w:r>
      <w:r>
        <w:t xml:space="preserve">to Senate Floor</w:t>
        <w:br/>
      </w:r>
    </w:p>
    <w:p>
      <w:pPr>
        <w:pStyle w:val="RecordBase"/>
      </w:pPr>
      <w:r>
        <w:rPr>
          <w:b/>
        </w:rPr>
        <w:t xml:space="preserve">SR107 (BR1334)</w:t>
      </w:r>
      <w:r>
        <w:rPr>
          <w:b/>
        </w:rPr>
        <w:t xml:space="preserve"/>
      </w:r>
      <w:r>
        <w:t xml:space="preserve"> - R. Webb</w:t>
        <w:br/>
      </w:r>
    </w:p>
    <w:p>
      <w:pPr>
        <w:pStyle w:val="RecordBase"/>
      </w:pPr>
      <w:r>
        <w:t xml:space="preserve">	Celebrate February as National Marfan Syndrome Awareness Month and encourage awareness.</w:t>
        <w:br/>
      </w:r>
    </w:p>
    <w:p>
      <w:pPr>
        <w:pStyle w:val="RecordBase"/>
      </w:pPr>
      <w:r>
        <w:t xml:space="preserve">	Jan 30, 2014 - </w:t>
      </w:r>
      <w:r>
        <w:t xml:space="preserve">introduced in Senate</w:t>
      </w:r>
    </w:p>
    <w:p>
      <w:pPr>
        <w:pStyle w:val="RecordBase"/>
      </w:pPr>
      <w:r>
        <w:t xml:space="preserve">	Feb 04, 2014 - </w:t>
      </w:r>
      <w:r>
        <w:t xml:space="preserve">to Senate Floor</w:t>
      </w:r>
    </w:p>
    <w:p>
      <w:pPr>
        <w:pStyle w:val="RecordBase"/>
      </w:pPr>
      <w:r>
        <w:t xml:space="preserve">	Feb 19, 2014 - </w:t>
      </w:r>
      <w:r>
        <w:t xml:space="preserve">adopted by voice vote</w:t>
        <w:br/>
      </w:r>
    </w:p>
    <w:p>
      <w:pPr>
        <w:pStyle w:val="RecordBase"/>
      </w:pPr>
      <w:r>
        <w:rPr>
          <w:b/>
        </w:rPr>
        <w:t xml:space="preserve">SR108 (BR1330)</w:t>
      </w:r>
      <w:r>
        <w:rPr>
          <w:b/>
        </w:rPr>
        <w:t xml:space="preserve"/>
      </w:r>
      <w:r>
        <w:t xml:space="preserve"> - J. Rhoads</w:t>
        <w:br/>
      </w:r>
    </w:p>
    <w:p>
      <w:pPr>
        <w:pStyle w:val="RecordBase"/>
      </w:pPr>
      <w:r>
        <w:t xml:space="preserve">	Adjourn in honor of Corria Mimms upon the occasion of her 100th birthday.</w:t>
        <w:br/>
      </w:r>
    </w:p>
    <w:p>
      <w:pPr>
        <w:pStyle w:val="RecordBase"/>
      </w:pPr>
      <w:r>
        <w:t xml:space="preserve">	Jan 31, 2014 - </w:t>
      </w:r>
      <w:r>
        <w:t xml:space="preserve">introduced in Senate</w:t>
      </w:r>
    </w:p>
    <w:p>
      <w:pPr>
        <w:pStyle w:val="RecordBase"/>
      </w:pPr>
      <w:r>
        <w:t xml:space="preserve">	Feb 03, 2014 - </w:t>
      </w:r>
      <w:r>
        <w:t xml:space="preserve">adopted by voice vote</w:t>
        <w:br/>
      </w:r>
    </w:p>
    <w:p>
      <w:pPr>
        <w:pStyle w:val="RecordBase"/>
      </w:pPr>
      <w:r>
        <w:rPr>
          <w:b/>
        </w:rPr>
        <w:t xml:space="preserve">SR109 (BR1320)</w:t>
      </w:r>
      <w:r>
        <w:rPr>
          <w:b/>
        </w:rPr>
        <w:t xml:space="preserve"/>
      </w:r>
      <w:r>
        <w:t xml:space="preserve"> - A. Kerr</w:t>
        <w:br/>
      </w:r>
    </w:p>
    <w:p>
      <w:pPr>
        <w:pStyle w:val="RecordBase"/>
      </w:pPr>
      <w:r>
        <w:t xml:space="preserve">	Honor the Forest Hill Military Academy and cadet education in Kentucky.</w:t>
        <w:br/>
      </w:r>
    </w:p>
    <w:p>
      <w:pPr>
        <w:pStyle w:val="RecordBase"/>
      </w:pPr>
      <w:r>
        <w:t xml:space="preserve">	Jan 31, 2014 - </w:t>
      </w:r>
      <w:r>
        <w:t xml:space="preserve">introduced in Senate</w:t>
      </w:r>
    </w:p>
    <w:p>
      <w:pPr>
        <w:pStyle w:val="RecordBase"/>
      </w:pPr>
      <w:r>
        <w:t xml:space="preserve">	Feb 04, 2014 - </w:t>
      </w:r>
      <w:r>
        <w:t xml:space="preserve">to Senate Floor</w:t>
      </w:r>
    </w:p>
    <w:p>
      <w:pPr>
        <w:pStyle w:val="RecordBase"/>
      </w:pPr>
      <w:r>
        <w:t xml:space="preserve">	Feb 05, 2014 - </w:t>
      </w:r>
      <w:r>
        <w:t xml:space="preserve">adopted by voice vote</w:t>
        <w:br/>
      </w:r>
    </w:p>
    <w:p>
      <w:pPr>
        <w:pStyle w:val="RecordBase"/>
      </w:pPr>
      <w:r>
        <w:rPr>
          <w:b/>
        </w:rPr>
        <w:t xml:space="preserve">SR110 (BR1333)</w:t>
      </w:r>
      <w:r>
        <w:rPr>
          <w:b/>
        </w:rPr>
        <w:t xml:space="preserve"/>
      </w:r>
      <w:r>
        <w:t xml:space="preserve"> - A. Kerr</w:t>
        <w:br/>
      </w:r>
    </w:p>
    <w:p>
      <w:pPr>
        <w:pStyle w:val="RecordBase"/>
      </w:pPr>
      <w:r>
        <w:t xml:space="preserve">	Recognize March as Sexual Assault Awareness Month in Kentucky and honor Kentucky's 13 regional rape crisis centers.</w:t>
        <w:br/>
      </w:r>
    </w:p>
    <w:p>
      <w:pPr>
        <w:pStyle w:val="RecordBase"/>
      </w:pPr>
      <w:r>
        <w:t xml:space="preserve">	Jan 31, 2014 - </w:t>
      </w:r>
      <w:r>
        <w:t xml:space="preserve">introduced in Senate</w:t>
      </w:r>
    </w:p>
    <w:p>
      <w:pPr>
        <w:pStyle w:val="RecordBase"/>
      </w:pPr>
      <w:r>
        <w:t xml:space="preserve">	Feb 04, 2014 - </w:t>
      </w:r>
      <w:r>
        <w:t xml:space="preserve">to Senate Floor</w:t>
      </w:r>
    </w:p>
    <w:p>
      <w:pPr>
        <w:pStyle w:val="RecordBase"/>
      </w:pPr>
      <w:r>
        <w:t xml:space="preserve">	Feb 26, 2014 - </w:t>
      </w:r>
      <w:r>
        <w:t xml:space="preserve">adopted by voice vote</w:t>
        <w:br/>
      </w:r>
    </w:p>
    <w:p>
      <w:pPr>
        <w:pStyle w:val="RecordBase"/>
      </w:pPr>
      <w:r>
        <w:rPr>
          <w:b/>
        </w:rPr>
        <w:t xml:space="preserve">SR111 (BR1391)</w:t>
      </w:r>
      <w:r>
        <w:rPr>
          <w:b/>
        </w:rPr>
        <w:t xml:space="preserve"/>
      </w:r>
      <w:r>
        <w:t xml:space="preserve"> - T. Buford</w:t>
      </w:r>
      <w:r>
        <w:t xml:space="preserve">, D. Harper Angel</w:t>
        <w:br/>
      </w:r>
    </w:p>
    <w:p>
      <w:pPr>
        <w:pStyle w:val="RecordBase"/>
      </w:pPr>
      <w:r>
        <w:t xml:space="preserve">	Honor and recognize Physician Assistants' Day on February 4, 2014.</w:t>
        <w:br/>
      </w:r>
    </w:p>
    <w:p>
      <w:pPr>
        <w:pStyle w:val="RecordBase"/>
      </w:pPr>
      <w:r>
        <w:t xml:space="preserve">	Feb 03, 2014 - </w:t>
      </w:r>
      <w:r>
        <w:t xml:space="preserve">introduced in Senate</w:t>
      </w:r>
    </w:p>
    <w:p>
      <w:pPr>
        <w:pStyle w:val="RecordBase"/>
      </w:pPr>
      <w:r>
        <w:t xml:space="preserve">	Feb 04, 2014 - </w:t>
      </w:r>
      <w:r>
        <w:t xml:space="preserve">adopted by voice vote</w:t>
        <w:br/>
      </w:r>
    </w:p>
    <w:p>
      <w:pPr>
        <w:pStyle w:val="RecordBase"/>
      </w:pPr>
      <w:r>
        <w:rPr>
          <w:b/>
        </w:rPr>
        <w:t xml:space="preserve">SJR112 (BR1358)</w:t>
      </w:r>
      <w:r>
        <w:rPr>
          <w:b/>
        </w:rPr>
        <w:t xml:space="preserve"/>
      </w:r>
      <w:r>
        <w:t xml:space="preserve"> - D. Seum</w:t>
        <w:br/>
      </w:r>
    </w:p>
    <w:p>
      <w:pPr>
        <w:pStyle w:val="RecordBase"/>
      </w:pPr>
      <w:r>
        <w:t xml:space="preserve">	Direct the Transportation Cabinet to designate the I-265 tunnel on the east end bridge approach as the "Abraham Lincoln Memorial Tunnel," and to erect the appropriate signage denoting this designation.</w:t>
        <w:br/>
      </w:r>
    </w:p>
    <w:p>
      <w:pPr>
        <w:pStyle w:val="RecordBase"/>
      </w:pPr>
      <w:r>
        <w:t xml:space="preserve">	Feb 03, 2014 - </w:t>
      </w:r>
      <w:r>
        <w:t xml:space="preserve">introduced in Senate</w:t>
      </w:r>
    </w:p>
    <w:p>
      <w:pPr>
        <w:pStyle w:val="RecordBase"/>
      </w:pPr>
      <w:r>
        <w:t xml:space="preserve">	Feb 05, 2014 - </w:t>
      </w:r>
      <w:r>
        <w:t xml:space="preserve">to</w:t>
      </w:r>
      <w:r>
        <w:t xml:space="preserve"> Transportation (S)</w:t>
        <w:br/>
      </w:r>
    </w:p>
    <w:p>
      <w:pPr>
        <w:pStyle w:val="RecordBase"/>
      </w:pPr>
      <w:r>
        <w:rPr>
          <w:b/>
        </w:rPr>
        <w:t xml:space="preserve">SR113 (BR1404)</w:t>
      </w:r>
      <w:r>
        <w:rPr>
          <w:b/>
        </w:rPr>
        <w:t xml:space="preserve"/>
      </w:r>
      <w:r>
        <w:t xml:space="preserve"> - C. McDaniel</w:t>
      </w:r>
      <w:r>
        <w:t xml:space="preserve">, J. Schickel</w:t>
      </w:r>
      <w:r>
        <w:t xml:space="preserve">, J. Carroll</w:t>
      </w:r>
      <w:r>
        <w:t xml:space="preserve">, D. Thayer</w:t>
        <w:br/>
      </w:r>
    </w:p>
    <w:p>
      <w:pPr>
        <w:pStyle w:val="RecordBase"/>
      </w:pPr>
      <w:r>
        <w:t xml:space="preserve">	Adjourn in honor of Northern Kentucky Chamber of Commerce President Steve Stevens upon his retirement.</w:t>
        <w:br/>
      </w:r>
    </w:p>
    <w:p>
      <w:pPr>
        <w:pStyle w:val="RecordBase"/>
      </w:pPr>
      <w:r>
        <w:t xml:space="preserve">	Feb 03, 2014 - </w:t>
      </w:r>
      <w:r>
        <w:t xml:space="preserve">introduced in Senate</w:t>
      </w:r>
    </w:p>
    <w:p>
      <w:pPr>
        <w:pStyle w:val="RecordBase"/>
      </w:pPr>
      <w:r>
        <w:t xml:space="preserve">	Feb 05, 2014 - </w:t>
      </w:r>
      <w:r>
        <w:t xml:space="preserve">to Senate Floor</w:t>
      </w:r>
      <w:r>
        <w:t xml:space="preserve">; </w:t>
      </w:r>
      <w:r>
        <w:t xml:space="preserve">adopted by voice vote</w:t>
        <w:br/>
      </w:r>
    </w:p>
    <w:p>
      <w:pPr>
        <w:pStyle w:val="RecordBase"/>
      </w:pPr>
      <w:r>
        <w:rPr>
          <w:b/>
        </w:rPr>
        <w:t xml:space="preserve">SCR114 (BR1373)</w:t>
      </w:r>
      <w:r>
        <w:rPr>
          <w:b/>
        </w:rPr>
        <w:t xml:space="preserve"/>
      </w:r>
      <w:r>
        <w:t xml:space="preserve"> - R. Thomas</w:t>
        <w:br/>
      </w:r>
    </w:p>
    <w:p>
      <w:pPr>
        <w:pStyle w:val="RecordBase"/>
      </w:pPr>
      <w:r>
        <w:t xml:space="preserve">	Urge Congress to pass the Military SAVE Act, and the Department of Defense, and the Department of Veterans Affairs to recognize and address sexual trauma in the military.</w:t>
        <w:br/>
      </w:r>
    </w:p>
    <w:p>
      <w:pPr>
        <w:pStyle w:val="RecordBase"/>
      </w:pPr>
      <w:r>
        <w:t xml:space="preserve">	Feb 04, 2014 - </w:t>
      </w:r>
      <w:r>
        <w:t xml:space="preserve">introduced in Senate</w:t>
      </w:r>
    </w:p>
    <w:p>
      <w:pPr>
        <w:pStyle w:val="RecordBase"/>
      </w:pPr>
      <w:r>
        <w:t xml:space="preserve">	Feb 06, 2014 - </w:t>
      </w:r>
      <w:r>
        <w:t xml:space="preserve">to</w:t>
      </w:r>
      <w:r>
        <w:t xml:space="preserve"> Veterans, Military Affairs, &amp; Public Protection (S)</w:t>
        <w:br/>
      </w:r>
    </w:p>
    <w:p>
      <w:pPr>
        <w:pStyle w:val="RecordBase"/>
      </w:pPr>
      <w:r>
        <w:rPr>
          <w:b/>
        </w:rPr>
        <w:t xml:space="preserve">SR115 (BR1212)</w:t>
      </w:r>
      <w:r>
        <w:rPr>
          <w:b/>
        </w:rPr>
        <w:t xml:space="preserve"/>
      </w:r>
      <w:r>
        <w:t xml:space="preserve"> - J. Rhoads</w:t>
        <w:br/>
      </w:r>
    </w:p>
    <w:p>
      <w:pPr>
        <w:pStyle w:val="RecordBase"/>
      </w:pPr>
      <w:r>
        <w:t xml:space="preserve">	Honor the Madisonville North Hopkins High School Marching Maroons for winning the 2013 KMEA Class AAAA Marching Band State Championship, their ninth consecutive KMEA title.</w:t>
        <w:br/>
      </w:r>
    </w:p>
    <w:p>
      <w:pPr>
        <w:pStyle w:val="RecordBase"/>
      </w:pPr>
      <w:r>
        <w:t xml:space="preserve">	Feb 04, 2014 - </w:t>
      </w:r>
      <w:r>
        <w:t xml:space="preserve">introduced in Senate</w:t>
      </w:r>
    </w:p>
    <w:p>
      <w:pPr>
        <w:pStyle w:val="RecordBase"/>
      </w:pPr>
      <w:r>
        <w:t xml:space="preserve">	Feb 06, 2014 - </w:t>
      </w:r>
      <w:r>
        <w:t xml:space="preserve">to Senate Floor</w:t>
      </w:r>
    </w:p>
    <w:p>
      <w:pPr>
        <w:pStyle w:val="RecordBase"/>
      </w:pPr>
      <w:r>
        <w:t xml:space="preserve">	Feb 13, 2014 - </w:t>
      </w:r>
      <w:r>
        <w:t xml:space="preserve">adopted by voice vote</w:t>
        <w:br/>
      </w:r>
    </w:p>
    <w:p>
      <w:pPr>
        <w:pStyle w:val="RecordBase"/>
      </w:pPr>
      <w:r>
        <w:rPr>
          <w:b/>
        </w:rPr>
        <w:t xml:space="preserve">SR116 (BR1417)</w:t>
      </w:r>
      <w:r>
        <w:rPr>
          <w:b/>
        </w:rPr>
        <w:t xml:space="preserve"/>
      </w:r>
      <w:r>
        <w:t xml:space="preserve"> - C. McDaniel</w:t>
        <w:br/>
      </w:r>
    </w:p>
    <w:p>
      <w:pPr>
        <w:pStyle w:val="RecordBase"/>
      </w:pPr>
      <w:r>
        <w:t xml:space="preserve">	Adjourn in honor of the city of Ludlow, Kentucky, upon the occasion of its 150th anniversary.</w:t>
        <w:br/>
      </w:r>
    </w:p>
    <w:p>
      <w:pPr>
        <w:pStyle w:val="RecordBase"/>
      </w:pPr>
      <w:r>
        <w:t xml:space="preserve">	Feb 04, 2014 - </w:t>
      </w:r>
      <w:r>
        <w:t xml:space="preserve">introduced in Senate</w:t>
      </w:r>
    </w:p>
    <w:p>
      <w:pPr>
        <w:pStyle w:val="RecordBase"/>
      </w:pPr>
      <w:r>
        <w:t xml:space="preserve">	Feb 05, 2014 - </w:t>
      </w:r>
      <w:r>
        <w:t xml:space="preserve">adopted by voice vote</w:t>
        <w:br/>
      </w:r>
    </w:p>
    <w:p>
      <w:pPr>
        <w:pStyle w:val="RecordBase"/>
      </w:pPr>
      <w:r>
        <w:rPr>
          <w:b/>
        </w:rPr>
        <w:t xml:space="preserve">SR117 (BR1321)</w:t>
      </w:r>
      <w:r>
        <w:rPr>
          <w:b/>
        </w:rPr>
        <w:t xml:space="preserve"/>
      </w:r>
      <w:r>
        <w:t xml:space="preserve"> - J. Denton</w:t>
        <w:br/>
      </w:r>
    </w:p>
    <w:p>
      <w:pPr>
        <w:pStyle w:val="RecordBase"/>
      </w:pPr>
      <w:r>
        <w:t xml:space="preserve">	Adjourn in honor and loving memory of Andrew Paul Steely.</w:t>
        <w:br/>
      </w:r>
    </w:p>
    <w:p>
      <w:pPr>
        <w:pStyle w:val="RecordBase"/>
      </w:pPr>
      <w:r>
        <w:t xml:space="preserve">	Feb 04, 2014 - </w:t>
      </w:r>
      <w:r>
        <w:t xml:space="preserve">introduced in Senate</w:t>
      </w:r>
    </w:p>
    <w:p>
      <w:pPr>
        <w:pStyle w:val="RecordBase"/>
      </w:pPr>
      <w:r>
        <w:t xml:space="preserve">	Feb 06, 2014 - </w:t>
      </w:r>
      <w:r>
        <w:t xml:space="preserve">to Senate Floor</w:t>
      </w:r>
    </w:p>
    <w:p>
      <w:pPr>
        <w:pStyle w:val="RecordBase"/>
      </w:pPr>
      <w:r>
        <w:t xml:space="preserve">	Feb 10, 2014 - </w:t>
      </w:r>
      <w:r>
        <w:t xml:space="preserve">adopted by voice vote</w:t>
        <w:br/>
      </w:r>
    </w:p>
    <w:p>
      <w:pPr>
        <w:pStyle w:val="RecordBase"/>
      </w:pPr>
      <w:r>
        <w:rPr>
          <w:b/>
        </w:rPr>
        <w:t xml:space="preserve">SR118 (BR1322)</w:t>
      </w:r>
      <w:r>
        <w:rPr>
          <w:b/>
        </w:rPr>
        <w:t xml:space="preserve"/>
      </w:r>
      <w:r>
        <w:t xml:space="preserve"> - J. Denton</w:t>
        <w:br/>
      </w:r>
    </w:p>
    <w:p>
      <w:pPr>
        <w:pStyle w:val="RecordBase"/>
      </w:pPr>
      <w:r>
        <w:t xml:space="preserve">	Adjourn in honor and loving memory of Theresa Steely Trimpe.</w:t>
        <w:br/>
      </w:r>
    </w:p>
    <w:p>
      <w:pPr>
        <w:pStyle w:val="RecordBase"/>
      </w:pPr>
      <w:r>
        <w:t xml:space="preserve">	Feb 04, 2014 - </w:t>
      </w:r>
      <w:r>
        <w:t xml:space="preserve">introduced in Senate</w:t>
      </w:r>
    </w:p>
    <w:p>
      <w:pPr>
        <w:pStyle w:val="RecordBase"/>
      </w:pPr>
      <w:r>
        <w:t xml:space="preserve">	Feb 06, 2014 - </w:t>
      </w:r>
      <w:r>
        <w:t xml:space="preserve">to Senate Floor</w:t>
      </w:r>
    </w:p>
    <w:p>
      <w:pPr>
        <w:pStyle w:val="RecordBase"/>
      </w:pPr>
      <w:r>
        <w:t xml:space="preserve">	Feb 10, 2014 - </w:t>
      </w:r>
      <w:r>
        <w:t xml:space="preserve">adopted by voice vote</w:t>
        <w:br/>
      </w:r>
    </w:p>
    <w:p>
      <w:pPr>
        <w:pStyle w:val="RecordBase"/>
      </w:pPr>
      <w:r>
        <w:rPr>
          <w:b/>
        </w:rPr>
        <w:t xml:space="preserve">SR119 (BR1420)</w:t>
      </w:r>
      <w:r>
        <w:rPr>
          <w:b/>
        </w:rPr>
        <w:t xml:space="preserve"/>
      </w:r>
      <w:r>
        <w:t xml:space="preserve"> - R. Stivers II</w:t>
        <w:br/>
      </w:r>
    </w:p>
    <w:p>
      <w:pPr>
        <w:pStyle w:val="RecordBase"/>
      </w:pPr>
      <w:r>
        <w:t xml:space="preserve">	Adjourn in honor and loving memory of Charles W. Buchanan.</w:t>
        <w:br/>
      </w:r>
    </w:p>
    <w:p>
      <w:pPr>
        <w:pStyle w:val="RecordBase"/>
      </w:pPr>
      <w:r>
        <w:t xml:space="preserve">	Feb 04, 2014 - </w:t>
      </w:r>
      <w:r>
        <w:t xml:space="preserve">introduced in Senate</w:t>
      </w:r>
    </w:p>
    <w:p>
      <w:pPr>
        <w:pStyle w:val="RecordBase"/>
      </w:pPr>
      <w:r>
        <w:t xml:space="preserve">	Feb 05, 2014 - </w:t>
      </w:r>
      <w:r>
        <w:t xml:space="preserve">adopted by voice vote</w:t>
        <w:br/>
      </w:r>
    </w:p>
    <w:p>
      <w:pPr>
        <w:pStyle w:val="RecordBase"/>
      </w:pPr>
      <w:r>
        <w:rPr>
          <w:b/>
        </w:rPr>
        <w:t xml:space="preserve">SR120 (BR1412)</w:t>
      </w:r>
      <w:r>
        <w:t xml:space="preserve"> - R. Jones II</w:t>
      </w:r>
    </w:p>
    <w:p>
      <w:pPr>
        <w:pStyle w:val="RecordBase"/>
      </w:pPr>
      <w:r>
        <w:t xml:space="preserve">Mar 14-WITHDRAWN</w:t>
        <w:br/>
      </w:r>
    </w:p>
    <w:p>
      <w:pPr>
        <w:pStyle w:val="RecordBase"/>
      </w:pPr>
      <w:r>
        <w:rPr>
          <w:b/>
        </w:rPr>
        <w:t xml:space="preserve">SR121 (BR1399)</w:t>
      </w:r>
      <w:r>
        <w:rPr>
          <w:b/>
        </w:rPr>
        <w:t xml:space="preserve"/>
      </w:r>
      <w:r>
        <w:t xml:space="preserve"> - R. Jones II</w:t>
      </w:r>
      <w:r>
        <w:t xml:space="preserve">, J. Turner</w:t>
        <w:br/>
      </w:r>
    </w:p>
    <w:p>
      <w:pPr>
        <w:pStyle w:val="RecordBase"/>
      </w:pPr>
      <w:r>
        <w:t xml:space="preserve">	Adjourn in honor of Belfry High School football coach Philip Haywood upon being named USA Today High School Sports' Best High School Football Coach.</w:t>
        <w:br/>
      </w:r>
    </w:p>
    <w:p>
      <w:pPr>
        <w:pStyle w:val="RecordBase"/>
      </w:pPr>
      <w:r>
        <w:t xml:space="preserve">	Feb 04, 2014 - </w:t>
      </w:r>
      <w:r>
        <w:t xml:space="preserve">introduced in Senate</w:t>
      </w:r>
    </w:p>
    <w:p>
      <w:pPr>
        <w:pStyle w:val="RecordBase"/>
      </w:pPr>
      <w:r>
        <w:t xml:space="preserve">	Feb 06, 2014 - </w:t>
      </w:r>
      <w:r>
        <w:t xml:space="preserve">to Senate Floor</w:t>
      </w:r>
    </w:p>
    <w:p>
      <w:pPr>
        <w:pStyle w:val="RecordBase"/>
      </w:pPr>
      <w:r>
        <w:t xml:space="preserve">	Mar 27, 2014 - </w:t>
      </w:r>
      <w:r>
        <w:t xml:space="preserve">adopted by voice vote</w:t>
        <w:br/>
      </w:r>
    </w:p>
    <w:p>
      <w:pPr>
        <w:pStyle w:val="RecordBase"/>
      </w:pPr>
      <w:r>
        <w:rPr>
          <w:b/>
        </w:rPr>
        <w:t xml:space="preserve">SR122 (BR1425)</w:t>
      </w:r>
      <w:r>
        <w:rPr>
          <w:b/>
        </w:rPr>
        <w:t xml:space="preserve"/>
      </w:r>
      <w:r>
        <w:t xml:space="preserve"> - J. Carpenter</w:t>
        <w:br/>
      </w:r>
    </w:p>
    <w:p>
      <w:pPr>
        <w:pStyle w:val="RecordBase"/>
      </w:pPr>
      <w:r>
        <w:t xml:space="preserve">	Adjourn in honor of 2013-2014 Kentucky Optometric Association President Dr. Matthew Burchett.</w:t>
        <w:br/>
      </w:r>
    </w:p>
    <w:p>
      <w:pPr>
        <w:pStyle w:val="RecordBase"/>
      </w:pPr>
      <w:r>
        <w:t xml:space="preserve">	Feb 05, 2014 - </w:t>
      </w:r>
      <w:r>
        <w:t xml:space="preserve">introduced in Senate</w:t>
      </w:r>
      <w:r>
        <w:t xml:space="preserve">; </w:t>
      </w:r>
      <w:r>
        <w:t xml:space="preserve">adopted by voice vote</w:t>
        <w:br/>
      </w:r>
    </w:p>
    <w:p>
      <w:pPr>
        <w:pStyle w:val="RecordBase"/>
      </w:pPr>
      <w:r>
        <w:rPr>
          <w:b/>
        </w:rPr>
        <w:t xml:space="preserve">SR123 (BR1422)</w:t>
      </w:r>
      <w:r>
        <w:rPr>
          <w:b/>
        </w:rPr>
        <w:t xml:space="preserve"/>
      </w:r>
      <w:r>
        <w:t xml:space="preserve"> - P. Hornback</w:t>
        <w:br/>
      </w:r>
    </w:p>
    <w:p>
      <w:pPr>
        <w:pStyle w:val="RecordBase"/>
      </w:pPr>
      <w:r>
        <w:t xml:space="preserve">	Honor Kentucky farmers and recognize February 16 to 22, 2014, as Food Checkout Week.</w:t>
        <w:br/>
      </w:r>
    </w:p>
    <w:p>
      <w:pPr>
        <w:pStyle w:val="RecordBase"/>
      </w:pPr>
      <w:r>
        <w:t xml:space="preserve">	Feb 05, 2014 - </w:t>
      </w:r>
      <w:r>
        <w:t xml:space="preserve">introduced in Senate</w:t>
      </w:r>
    </w:p>
    <w:p>
      <w:pPr>
        <w:pStyle w:val="RecordBase"/>
      </w:pPr>
      <w:r>
        <w:t xml:space="preserve">	Feb 07, 2014 - </w:t>
      </w:r>
      <w:r>
        <w:t xml:space="preserve">to Senate Floor</w:t>
      </w:r>
    </w:p>
    <w:p>
      <w:pPr>
        <w:pStyle w:val="RecordBase"/>
      </w:pPr>
      <w:r>
        <w:t xml:space="preserve">	Feb 14, 2014 - </w:t>
      </w:r>
      <w:r>
        <w:t xml:space="preserve">adopted by voice vote</w:t>
        <w:br/>
      </w:r>
    </w:p>
    <w:p>
      <w:pPr>
        <w:pStyle w:val="RecordBase"/>
      </w:pPr>
      <w:r>
        <w:rPr>
          <w:b/>
        </w:rPr>
        <w:t xml:space="preserve">SR124 (BR1360)</w:t>
      </w:r>
      <w:r>
        <w:rPr>
          <w:b/>
        </w:rPr>
        <w:t xml:space="preserve"/>
      </w:r>
      <w:r>
        <w:t xml:space="preserve"> - T. Buford</w:t>
        <w:br/>
      </w:r>
    </w:p>
    <w:p>
      <w:pPr>
        <w:pStyle w:val="RecordBase"/>
      </w:pPr>
      <w:r>
        <w:t xml:space="preserve">	Recognize February as Kentucky Career and Technical Education Month.</w:t>
        <w:br/>
      </w:r>
    </w:p>
    <w:p>
      <w:pPr>
        <w:pStyle w:val="RecordBase"/>
      </w:pPr>
      <w:r>
        <w:t xml:space="preserve">	Feb 05, 2014 - </w:t>
      </w:r>
      <w:r>
        <w:t xml:space="preserve">introduced in Senate</w:t>
      </w:r>
    </w:p>
    <w:p>
      <w:pPr>
        <w:pStyle w:val="RecordBase"/>
      </w:pPr>
      <w:r>
        <w:t xml:space="preserve">	Feb 07, 2014 - </w:t>
      </w:r>
      <w:r>
        <w:t xml:space="preserve">to Senate Floor</w:t>
      </w:r>
    </w:p>
    <w:p>
      <w:pPr>
        <w:pStyle w:val="RecordBase"/>
      </w:pPr>
      <w:r>
        <w:t xml:space="preserve">	Feb 11, 2014 - </w:t>
      </w:r>
      <w:r>
        <w:t xml:space="preserve">adopted by voice vote</w:t>
        <w:br/>
      </w:r>
    </w:p>
    <w:p>
      <w:pPr>
        <w:pStyle w:val="RecordBase"/>
      </w:pPr>
      <w:r>
        <w:rPr>
          <w:b/>
        </w:rPr>
        <w:t xml:space="preserve">SR125 (BR1429)</w:t>
      </w:r>
      <w:r>
        <w:rPr>
          <w:b/>
        </w:rPr>
        <w:t xml:space="preserve"/>
      </w:r>
      <w:r>
        <w:t xml:space="preserve"> - M. Wilson</w:t>
        <w:br/>
      </w:r>
    </w:p>
    <w:p>
      <w:pPr>
        <w:pStyle w:val="RecordBase"/>
      </w:pPr>
      <w:r>
        <w:t xml:space="preserve">	Adjourn in honor of Kela Bailey.</w:t>
        <w:br/>
      </w:r>
    </w:p>
    <w:p>
      <w:pPr>
        <w:pStyle w:val="RecordBase"/>
      </w:pPr>
      <w:r>
        <w:t xml:space="preserve">	Feb 05, 2014 - </w:t>
      </w:r>
      <w:r>
        <w:t xml:space="preserve">introduced in Senate</w:t>
      </w:r>
    </w:p>
    <w:p>
      <w:pPr>
        <w:pStyle w:val="RecordBase"/>
      </w:pPr>
      <w:r>
        <w:t xml:space="preserve">	Feb 07, 2014 - </w:t>
      </w:r>
      <w:r>
        <w:t xml:space="preserve">to Senate Floor</w:t>
      </w:r>
    </w:p>
    <w:p>
      <w:pPr>
        <w:pStyle w:val="RecordBase"/>
      </w:pPr>
      <w:r>
        <w:t xml:space="preserve">	Feb 10, 2014 - </w:t>
      </w:r>
      <w:r>
        <w:t xml:space="preserve">adopted by voice vote</w:t>
        <w:br/>
      </w:r>
    </w:p>
    <w:p>
      <w:pPr>
        <w:pStyle w:val="RecordBase"/>
      </w:pPr>
      <w:r>
        <w:rPr>
          <w:b/>
        </w:rPr>
        <w:t xml:space="preserve">SR126 (BR1430)</w:t>
      </w:r>
      <w:r>
        <w:rPr>
          <w:b/>
        </w:rPr>
        <w:t xml:space="preserve"/>
      </w:r>
      <w:r>
        <w:t xml:space="preserve"> - W. Blevins Jr.</w:t>
      </w:r>
      <w:r>
        <w:t xml:space="preserve">, R. Webb</w:t>
        <w:br/>
      </w:r>
    </w:p>
    <w:p>
      <w:pPr>
        <w:pStyle w:val="RecordBase"/>
      </w:pPr>
      <w:r>
        <w:t xml:space="preserve">	Adjourn in honor and loving memory of Hubert Lee "Hoodie" Allen, Sr.</w:t>
        <w:br/>
      </w:r>
    </w:p>
    <w:p>
      <w:pPr>
        <w:pStyle w:val="RecordBase"/>
      </w:pPr>
      <w:r>
        <w:t xml:space="preserve">	Feb 05, 2014 - </w:t>
      </w:r>
      <w:r>
        <w:t xml:space="preserve">introduced in Senate</w:t>
      </w:r>
    </w:p>
    <w:p>
      <w:pPr>
        <w:pStyle w:val="RecordBase"/>
      </w:pPr>
      <w:r>
        <w:t xml:space="preserve">	Feb 07, 2014 - </w:t>
      </w:r>
      <w:r>
        <w:t xml:space="preserve">to Senate Floor</w:t>
      </w:r>
    </w:p>
    <w:p>
      <w:pPr>
        <w:pStyle w:val="RecordBase"/>
      </w:pPr>
      <w:r>
        <w:t xml:space="preserve">	Mar 28, 2014 - </w:t>
      </w:r>
      <w:r>
        <w:t xml:space="preserve">adopted by voice vote</w:t>
        <w:br/>
      </w:r>
    </w:p>
    <w:p>
      <w:pPr>
        <w:pStyle w:val="RecordBase"/>
      </w:pPr>
      <w:r>
        <w:rPr>
          <w:b/>
        </w:rPr>
        <w:t xml:space="preserve">SR127 (BR1151)</w:t>
      </w:r>
      <w:r>
        <w:rPr>
          <w:b/>
        </w:rPr>
        <w:t xml:space="preserve"/>
      </w:r>
      <w:r>
        <w:t xml:space="preserve"> - W. Blevins Jr.</w:t>
      </w:r>
      <w:r>
        <w:t xml:space="preserve">, R. Webb</w:t>
      </w:r>
      <w:r>
        <w:t xml:space="preserve">, J. Turner</w:t>
        <w:br/>
      </w:r>
    </w:p>
    <w:p>
      <w:pPr>
        <w:pStyle w:val="RecordBase"/>
      </w:pPr>
      <w:r>
        <w:t xml:space="preserve">	Adjourn in honor and loving memory of Rev. Bernard "Bernie" Lovely, Sr.</w:t>
        <w:br/>
      </w:r>
    </w:p>
    <w:p>
      <w:pPr>
        <w:pStyle w:val="RecordBase"/>
      </w:pPr>
      <w:r>
        <w:t xml:space="preserve">	Feb 05, 2014 - </w:t>
      </w:r>
      <w:r>
        <w:t xml:space="preserve">introduced in Senate</w:t>
      </w:r>
    </w:p>
    <w:p>
      <w:pPr>
        <w:pStyle w:val="RecordBase"/>
      </w:pPr>
      <w:r>
        <w:t xml:space="preserve">	Feb 07, 2014 - </w:t>
      </w:r>
      <w:r>
        <w:t xml:space="preserve">to Senate Floor</w:t>
      </w:r>
    </w:p>
    <w:p>
      <w:pPr>
        <w:pStyle w:val="RecordBase"/>
      </w:pPr>
      <w:r>
        <w:t xml:space="preserve">	Mar 28, 2014 - </w:t>
      </w:r>
      <w:r>
        <w:t xml:space="preserve">adopted by voice vote</w:t>
        <w:br/>
      </w:r>
    </w:p>
    <w:p>
      <w:pPr>
        <w:pStyle w:val="RecordBase"/>
      </w:pPr>
      <w:r>
        <w:rPr>
          <w:b/>
        </w:rPr>
        <w:t xml:space="preserve">SR128 (BR1449)</w:t>
      </w:r>
      <w:r>
        <w:rPr>
          <w:b/>
        </w:rPr>
        <w:t xml:space="preserve"/>
      </w:r>
      <w:r>
        <w:t xml:space="preserve"> - J. Denton</w:t>
        <w:br/>
      </w:r>
    </w:p>
    <w:p>
      <w:pPr>
        <w:pStyle w:val="RecordBase"/>
      </w:pPr>
      <w:r>
        <w:t xml:space="preserve">	Adjourn in honor and loving memory of Dr. O. James Hurt.</w:t>
        <w:br/>
      </w:r>
    </w:p>
    <w:p>
      <w:pPr>
        <w:pStyle w:val="RecordBase"/>
      </w:pPr>
      <w:r>
        <w:t xml:space="preserve">	Feb 06, 2014 - </w:t>
      </w:r>
      <w:r>
        <w:t xml:space="preserve">introduced in Senate</w:t>
      </w:r>
      <w:r>
        <w:t xml:space="preserve">; </w:t>
      </w:r>
      <w:r>
        <w:t xml:space="preserve">adopted by voice vote</w:t>
        <w:br/>
      </w:r>
    </w:p>
    <w:p>
      <w:pPr>
        <w:pStyle w:val="RecordBase"/>
      </w:pPr>
      <w:r>
        <w:rPr>
          <w:b/>
        </w:rPr>
        <w:t xml:space="preserve">SR129 (BR1447)</w:t>
      </w:r>
      <w:r>
        <w:rPr>
          <w:b/>
        </w:rPr>
        <w:t xml:space="preserve"/>
      </w:r>
      <w:r>
        <w:t xml:space="preserve"> - M. Wilson</w:t>
        <w:br/>
      </w:r>
    </w:p>
    <w:p>
      <w:pPr>
        <w:pStyle w:val="RecordBase"/>
      </w:pPr>
      <w:r>
        <w:t xml:space="preserve">	Adjourn in honor and loving memory of Gene Willett.</w:t>
        <w:br/>
      </w:r>
    </w:p>
    <w:p>
      <w:pPr>
        <w:pStyle w:val="RecordBase"/>
      </w:pPr>
      <w:r>
        <w:t xml:space="preserve">	Feb 06, 2014 - </w:t>
      </w:r>
      <w:r>
        <w:t xml:space="preserve">introduced in Senate</w:t>
      </w:r>
    </w:p>
    <w:p>
      <w:pPr>
        <w:pStyle w:val="RecordBase"/>
      </w:pPr>
      <w:r>
        <w:t xml:space="preserve">	Feb 10, 2014 - </w:t>
      </w:r>
      <w:r>
        <w:t xml:space="preserve">adopted by voice vote</w:t>
        <w:br/>
      </w:r>
    </w:p>
    <w:p>
      <w:pPr>
        <w:pStyle w:val="RecordBase"/>
      </w:pPr>
      <w:r>
        <w:rPr>
          <w:b/>
        </w:rPr>
        <w:t xml:space="preserve">SR130 (BR1051)</w:t>
      </w:r>
      <w:r>
        <w:rPr>
          <w:b/>
        </w:rPr>
        <w:t xml:space="preserve"/>
      </w:r>
      <w:r>
        <w:t xml:space="preserve"> - D. Givens</w:t>
        <w:br/>
      </w:r>
    </w:p>
    <w:p>
      <w:pPr>
        <w:pStyle w:val="RecordBase"/>
      </w:pPr>
      <w:r>
        <w:t xml:space="preserve">	Adjourn in honor of Sherman Price upon the occasion of his 100th birthday.</w:t>
        <w:br/>
      </w:r>
    </w:p>
    <w:p>
      <w:pPr>
        <w:pStyle w:val="RecordBase"/>
      </w:pPr>
      <w:r>
        <w:t xml:space="preserve">	Feb 06, 2014 - </w:t>
      </w:r>
      <w:r>
        <w:t xml:space="preserve">introduced in Senate</w:t>
      </w:r>
    </w:p>
    <w:p>
      <w:pPr>
        <w:pStyle w:val="RecordBase"/>
      </w:pPr>
      <w:r>
        <w:t xml:space="preserve">	Feb 11, 2014 - </w:t>
      </w:r>
      <w:r>
        <w:t xml:space="preserve">adopted by voice vote</w:t>
        <w:br/>
      </w:r>
    </w:p>
    <w:p>
      <w:pPr>
        <w:pStyle w:val="RecordBase"/>
      </w:pPr>
      <w:r>
        <w:rPr>
          <w:b/>
        </w:rPr>
        <w:t xml:space="preserve">SCR131 (BR1242)</w:t>
      </w:r>
      <w:r>
        <w:rPr>
          <w:b/>
        </w:rPr>
        <w:t xml:space="preserve"/>
      </w:r>
      <w:r>
        <w:t xml:space="preserve"> - G. Neal</w:t>
        <w:br/>
      </w:r>
    </w:p>
    <w:p>
      <w:pPr>
        <w:pStyle w:val="RecordBase"/>
      </w:pPr>
      <w:r>
        <w:t xml:space="preserve">	Establish a task force to study the costs of administering the death penalty in Kentucky; establish membership of task force; provide that the task force is to study the costs to the state and local governments related to administering the death penalty in all phases of the criminal justice system and the number and outcomes of death-eligible cases; require the task force to submit a report to the Legislative Research Commission by November 30, 2012.</w:t>
        <w:br/>
      </w:r>
    </w:p>
    <w:p>
      <w:pPr>
        <w:pStyle w:val="RecordBase"/>
      </w:pPr>
      <w:r>
        <w:t xml:space="preserve">	Feb 07, 2014 - </w:t>
      </w:r>
      <w:r>
        <w:t xml:space="preserve">introduced in Senate</w:t>
      </w:r>
    </w:p>
    <w:p>
      <w:pPr>
        <w:pStyle w:val="RecordBase"/>
      </w:pPr>
      <w:r>
        <w:t xml:space="preserve">	Feb 12, 2014 - </w:t>
      </w:r>
      <w:r>
        <w:t xml:space="preserve">to</w:t>
      </w:r>
      <w:r>
        <w:t xml:space="preserve"> Judiciary (S)</w:t>
        <w:br/>
      </w:r>
    </w:p>
    <w:p>
      <w:pPr>
        <w:pStyle w:val="RecordBase"/>
      </w:pPr>
      <w:r>
        <w:rPr>
          <w:b/>
        </w:rPr>
        <w:t xml:space="preserve">SR132 (BR1395)</w:t>
      </w:r>
      <w:r>
        <w:rPr>
          <w:b/>
        </w:rPr>
        <w:t xml:space="preserve"/>
      </w:r>
      <w:r>
        <w:t xml:space="preserve"> - M. Wilson</w:t>
        <w:br/>
      </w:r>
    </w:p>
    <w:p>
      <w:pPr>
        <w:pStyle w:val="RecordBase"/>
      </w:pPr>
      <w:r>
        <w:t xml:space="preserve">	Adjourn in honor of Colonel (Retired) Sidney Crider Carpenter upon celebration of his one hundredth birthday.</w:t>
        <w:br/>
      </w:r>
    </w:p>
    <w:p>
      <w:pPr>
        <w:pStyle w:val="RecordBase"/>
      </w:pPr>
      <w:r>
        <w:t xml:space="preserve">	Feb 10, 2014 - </w:t>
      </w:r>
      <w:r>
        <w:t xml:space="preserve">introduced in Senate</w:t>
      </w:r>
    </w:p>
    <w:p>
      <w:pPr>
        <w:pStyle w:val="RecordBase"/>
      </w:pPr>
      <w:r>
        <w:t xml:space="preserve">	Feb 12, 2014 - </w:t>
      </w:r>
      <w:r>
        <w:t xml:space="preserve">to Senate Floor</w:t>
      </w:r>
    </w:p>
    <w:p>
      <w:pPr>
        <w:pStyle w:val="RecordBase"/>
      </w:pPr>
      <w:r>
        <w:t xml:space="preserve">	Feb 14, 2014 - </w:t>
      </w:r>
      <w:r>
        <w:t xml:space="preserve">adopted by voice vote</w:t>
        <w:br/>
      </w:r>
    </w:p>
    <w:p>
      <w:pPr>
        <w:pStyle w:val="RecordBase"/>
      </w:pPr>
      <w:r>
        <w:rPr>
          <w:b/>
        </w:rPr>
        <w:t xml:space="preserve">SR133 (BR1045)</w:t>
      </w:r>
      <w:r>
        <w:rPr>
          <w:b/>
        </w:rPr>
        <w:t xml:space="preserve"/>
      </w:r>
      <w:r>
        <w:t xml:space="preserve"> - K. Stine</w:t>
        <w:br/>
      </w:r>
    </w:p>
    <w:p>
      <w:pPr>
        <w:pStyle w:val="RecordBase"/>
      </w:pPr>
      <w:r>
        <w:t xml:space="preserve">	Recognize February 10, 2014, as the 60th anniversary of the addition of "under God," to the Pledge of Allegiance.</w:t>
        <w:br/>
      </w:r>
    </w:p>
    <w:p>
      <w:pPr>
        <w:pStyle w:val="RecordBase"/>
      </w:pPr>
      <w:r>
        <w:t xml:space="preserve">	Feb 10, 2014 - </w:t>
      </w:r>
      <w:r>
        <w:t xml:space="preserve">introduced in Senate</w:t>
      </w:r>
      <w:r>
        <w:t xml:space="preserve">; </w:t>
      </w:r>
      <w:r>
        <w:t xml:space="preserve">adopted by voice vote</w:t>
        <w:br/>
      </w:r>
    </w:p>
    <w:p>
      <w:pPr>
        <w:pStyle w:val="RecordBase"/>
      </w:pPr>
      <w:r>
        <w:rPr>
          <w:b/>
        </w:rPr>
        <w:t xml:space="preserve">SR134 (BR1462)</w:t>
      </w:r>
      <w:r>
        <w:rPr>
          <w:b/>
        </w:rPr>
        <w:t xml:space="preserve"/>
      </w:r>
      <w:r>
        <w:t xml:space="preserve"> - J. Denton</w:t>
        <w:br/>
      </w:r>
    </w:p>
    <w:p>
      <w:pPr>
        <w:pStyle w:val="RecordBase"/>
      </w:pPr>
      <w:r>
        <w:t xml:space="preserve">	Adjourn in honor and loving memory of Amelia "Mollie" Odorizzi Lehocky.</w:t>
        <w:br/>
      </w:r>
    </w:p>
    <w:p>
      <w:pPr>
        <w:pStyle w:val="RecordBase"/>
      </w:pPr>
      <w:r>
        <w:t xml:space="preserve">	Feb 10, 2014 - </w:t>
      </w:r>
      <w:r>
        <w:t xml:space="preserve">introduced in Senate</w:t>
      </w:r>
    </w:p>
    <w:p>
      <w:pPr>
        <w:pStyle w:val="RecordBase"/>
      </w:pPr>
      <w:r>
        <w:t xml:space="preserve">	Feb 12, 2014 - </w:t>
      </w:r>
      <w:r>
        <w:t xml:space="preserve">to Senate Floor</w:t>
      </w:r>
    </w:p>
    <w:p>
      <w:pPr>
        <w:pStyle w:val="RecordBase"/>
      </w:pPr>
      <w:r>
        <w:t xml:space="preserve">	Feb 24, 2014 - </w:t>
      </w:r>
      <w:r>
        <w:t xml:space="preserve">adopted by voice vote</w:t>
        <w:br/>
      </w:r>
    </w:p>
    <w:p>
      <w:pPr>
        <w:pStyle w:val="RecordBase"/>
      </w:pPr>
      <w:r>
        <w:rPr>
          <w:b/>
        </w:rPr>
        <w:t xml:space="preserve">SJR135 (BR1432)</w:t>
      </w:r>
      <w:r>
        <w:rPr>
          <w:b/>
        </w:rPr>
        <w:t xml:space="preserve"/>
      </w:r>
      <w:r>
        <w:t xml:space="preserve"> - B. Smith</w:t>
        <w:br/>
      </w:r>
    </w:p>
    <w:p>
      <w:pPr>
        <w:pStyle w:val="RecordBase"/>
      </w:pPr>
      <w:r>
        <w:t xml:space="preserve">	Direct the Transportation Cabinet to honor Randy Napier as Kentucky's all-time winningest girls' high school basketball coach by erecting signs in Perry County denoting this honor.</w:t>
        <w:br/>
      </w:r>
    </w:p>
    <w:p>
      <w:pPr>
        <w:pStyle w:val="RecordBase"/>
      </w:pPr>
      <w:r>
        <w:t xml:space="preserve">	Feb 10, 2014 - </w:t>
      </w:r>
      <w:r>
        <w:t xml:space="preserve">introduced in Senate</w:t>
      </w:r>
    </w:p>
    <w:p>
      <w:pPr>
        <w:pStyle w:val="RecordBase"/>
      </w:pPr>
      <w:r>
        <w:t xml:space="preserve">	Feb 12, 2014 - </w:t>
      </w:r>
      <w:r>
        <w:t xml:space="preserve">to</w:t>
      </w:r>
      <w:r>
        <w:t xml:space="preserve"> Transportation (S)</w:t>
        <w:br/>
      </w:r>
    </w:p>
    <w:p>
      <w:pPr>
        <w:pStyle w:val="RecordBase"/>
      </w:pPr>
      <w:r>
        <w:rPr>
          <w:b/>
        </w:rPr>
        <w:t xml:space="preserve">SR136 (BR1495)</w:t>
      </w:r>
      <w:r>
        <w:rPr>
          <w:b/>
        </w:rPr>
        <w:t xml:space="preserve"/>
      </w:r>
      <w:r>
        <w:t xml:space="preserve"> - A. Kerr</w:t>
        <w:br/>
      </w:r>
    </w:p>
    <w:p>
      <w:pPr>
        <w:pStyle w:val="RecordBase"/>
      </w:pPr>
      <w:r>
        <w:t xml:space="preserve">	Adjourn in honor and loving memory of Dr. Ira "Jack" Vinson Birdwhistell.</w:t>
        <w:br/>
      </w:r>
    </w:p>
    <w:p>
      <w:pPr>
        <w:pStyle w:val="RecordBase"/>
      </w:pPr>
      <w:r>
        <w:t xml:space="preserve">	Feb 10, 2014 - </w:t>
      </w:r>
      <w:r>
        <w:t xml:space="preserve">introduced in Senate</w:t>
      </w:r>
    </w:p>
    <w:p>
      <w:pPr>
        <w:pStyle w:val="RecordBase"/>
      </w:pPr>
      <w:r>
        <w:t xml:space="preserve">	Feb 12, 2014 - </w:t>
      </w:r>
      <w:r>
        <w:t xml:space="preserve">to Senate Floor</w:t>
      </w:r>
    </w:p>
    <w:p>
      <w:pPr>
        <w:pStyle w:val="RecordBase"/>
      </w:pPr>
      <w:r>
        <w:t xml:space="preserve">	Apr 15, 2014 - </w:t>
      </w:r>
      <w:r>
        <w:t xml:space="preserve">adopted by voice vote</w:t>
        <w:br/>
      </w:r>
    </w:p>
    <w:p>
      <w:pPr>
        <w:pStyle w:val="RecordBase"/>
      </w:pPr>
      <w:r>
        <w:rPr>
          <w:b/>
        </w:rPr>
        <w:t xml:space="preserve">SR137 (BR1457)</w:t>
      </w:r>
      <w:r>
        <w:rPr>
          <w:b/>
        </w:rPr>
        <w:t xml:space="preserve"/>
      </w:r>
      <w:r>
        <w:t xml:space="preserve"> - T. Buford</w:t>
      </w:r>
      <w:r>
        <w:t xml:space="preserve">, C. Girdler</w:t>
        <w:br/>
      </w:r>
    </w:p>
    <w:p>
      <w:pPr>
        <w:pStyle w:val="RecordBase"/>
      </w:pPr>
      <w:r>
        <w:t xml:space="preserve">	Adjourn in honor and loving memory of David C. Sparrow.</w:t>
        <w:br/>
      </w:r>
    </w:p>
    <w:p>
      <w:pPr>
        <w:pStyle w:val="RecordBase"/>
      </w:pPr>
      <w:r>
        <w:t xml:space="preserve">	Feb 10, 2014 - </w:t>
      </w:r>
      <w:r>
        <w:t xml:space="preserve">introduced in Senate</w:t>
      </w:r>
    </w:p>
    <w:p>
      <w:pPr>
        <w:pStyle w:val="RecordBase"/>
      </w:pPr>
      <w:r>
        <w:t xml:space="preserve">	Feb 11, 2014 - </w:t>
      </w:r>
      <w:r>
        <w:t xml:space="preserve">adopted by voice vote</w:t>
        <w:br/>
      </w:r>
    </w:p>
    <w:p>
      <w:pPr>
        <w:pStyle w:val="RecordBase"/>
      </w:pPr>
      <w:r>
        <w:rPr>
          <w:b/>
        </w:rPr>
        <w:t xml:space="preserve">SR138 (BR1493)</w:t>
      </w:r>
      <w:r>
        <w:rPr>
          <w:b/>
        </w:rPr>
        <w:t xml:space="preserve"/>
      </w:r>
      <w:r>
        <w:t xml:space="preserve"> - J. Denton</w:t>
        <w:br/>
      </w:r>
    </w:p>
    <w:p>
      <w:pPr>
        <w:pStyle w:val="RecordBase"/>
      </w:pPr>
      <w:r>
        <w:t xml:space="preserve">	Adjourn in honor and loving memory of Nellie Virginia Frick.</w:t>
        <w:br/>
      </w:r>
    </w:p>
    <w:p>
      <w:pPr>
        <w:pStyle w:val="RecordBase"/>
      </w:pPr>
      <w:r>
        <w:t xml:space="preserve">	Feb 10, 2014 - </w:t>
      </w:r>
      <w:r>
        <w:t xml:space="preserve">introduced in Senate</w:t>
      </w:r>
    </w:p>
    <w:p>
      <w:pPr>
        <w:pStyle w:val="RecordBase"/>
      </w:pPr>
      <w:r>
        <w:t xml:space="preserve">	Feb 11, 2014 - </w:t>
      </w:r>
      <w:r>
        <w:t xml:space="preserve">adopted by voice vote</w:t>
        <w:br/>
      </w:r>
    </w:p>
    <w:p>
      <w:pPr>
        <w:pStyle w:val="RecordBase"/>
      </w:pPr>
      <w:r>
        <w:rPr>
          <w:b/>
        </w:rPr>
        <w:t xml:space="preserve">SR139 (BR1491)</w:t>
      </w:r>
      <w:r>
        <w:rPr>
          <w:b/>
        </w:rPr>
        <w:t xml:space="preserve"/>
      </w:r>
      <w:r>
        <w:t xml:space="preserve"> - R. Stivers II</w:t>
        <w:br/>
      </w:r>
    </w:p>
    <w:p>
      <w:pPr>
        <w:pStyle w:val="RecordBase"/>
      </w:pPr>
      <w:r>
        <w:t xml:space="preserve">	Adjourn in honor of Manchester Memorial Hospital upon achieving HIMSS7 status.</w:t>
        <w:br/>
      </w:r>
    </w:p>
    <w:p>
      <w:pPr>
        <w:pStyle w:val="RecordBase"/>
      </w:pPr>
      <w:r>
        <w:t xml:space="preserve">	Feb 11, 2014 - </w:t>
      </w:r>
      <w:r>
        <w:t xml:space="preserve">introduced in Senate</w:t>
      </w:r>
      <w:r>
        <w:t xml:space="preserve">; </w:t>
      </w:r>
      <w:r>
        <w:t xml:space="preserve">adopted by voice vote</w:t>
        <w:br/>
      </w:r>
    </w:p>
    <w:p>
      <w:pPr>
        <w:pStyle w:val="RecordBase"/>
      </w:pPr>
      <w:r>
        <w:rPr>
          <w:b/>
        </w:rPr>
        <w:t xml:space="preserve">SCR140 (BR1497)</w:t>
      </w:r>
      <w:r>
        <w:rPr>
          <w:b/>
        </w:rPr>
        <w:t xml:space="preserve"/>
      </w:r>
      <w:r>
        <w:t xml:space="preserve"> - P. Clark</w:t>
        <w:br/>
      </w:r>
    </w:p>
    <w:p>
      <w:pPr>
        <w:pStyle w:val="RecordBase"/>
      </w:pPr>
      <w:r>
        <w:t xml:space="preserve">	Urge Congress to enact Glass-Steagall-inspired legislation currently before Congress, to separate commercial and investment banking functions in the manner provided by the Glass-Steagall Act until its repeal in 1999.</w:t>
        <w:br/>
      </w:r>
    </w:p>
    <w:p>
      <w:pPr>
        <w:pStyle w:val="RecordBase"/>
      </w:pPr>
      <w:r>
        <w:t xml:space="preserve">	Feb 11, 2014 - </w:t>
      </w:r>
      <w:r>
        <w:t xml:space="preserve">introduced in Senate</w:t>
      </w:r>
    </w:p>
    <w:p>
      <w:pPr>
        <w:pStyle w:val="RecordBase"/>
      </w:pPr>
      <w:r>
        <w:t xml:space="preserve">	Feb 13, 2014 - </w:t>
      </w:r>
      <w:r>
        <w:t xml:space="preserve">to</w:t>
      </w:r>
      <w:r>
        <w:t xml:space="preserve"> Banking &amp; Insurance (S)</w:t>
        <w:br/>
      </w:r>
    </w:p>
    <w:p>
      <w:pPr>
        <w:pStyle w:val="RecordBase"/>
      </w:pPr>
      <w:r>
        <w:rPr>
          <w:b/>
        </w:rPr>
        <w:t xml:space="preserve">SR141 (BR1538)</w:t>
      </w:r>
      <w:r>
        <w:rPr>
          <w:b/>
        </w:rPr>
        <w:t xml:space="preserve"/>
      </w:r>
      <w:r>
        <w:t xml:space="preserve"> - G. Neal</w:t>
        <w:br/>
      </w:r>
    </w:p>
    <w:p>
      <w:pPr>
        <w:pStyle w:val="RecordBase"/>
      </w:pPr>
      <w:r>
        <w:t xml:space="preserve">	Adjourn in honor and loving memory of the Honorable Algernon Wayne Tinsley.</w:t>
        <w:br/>
      </w:r>
    </w:p>
    <w:p>
      <w:pPr>
        <w:pStyle w:val="RecordBase"/>
      </w:pPr>
      <w:r>
        <w:t xml:space="preserve">	Feb 12, 2014 - </w:t>
      </w:r>
      <w:r>
        <w:t xml:space="preserve">introduced in Senate</w:t>
      </w:r>
    </w:p>
    <w:p>
      <w:pPr>
        <w:pStyle w:val="RecordBase"/>
      </w:pPr>
      <w:r>
        <w:t xml:space="preserve">	Feb 13, 2014 - </w:t>
      </w:r>
      <w:r>
        <w:t xml:space="preserve">adopted by voice vote</w:t>
        <w:br/>
      </w:r>
    </w:p>
    <w:p>
      <w:pPr>
        <w:pStyle w:val="RecordBase"/>
      </w:pPr>
      <w:r>
        <w:rPr>
          <w:b/>
        </w:rPr>
        <w:t xml:space="preserve">SR142 (BR1502)</w:t>
      </w:r>
      <w:r>
        <w:rPr>
          <w:b/>
        </w:rPr>
        <w:t xml:space="preserve"/>
      </w:r>
      <w:r>
        <w:t xml:space="preserve"> - G. Neal</w:t>
        <w:br/>
      </w:r>
    </w:p>
    <w:p>
      <w:pPr>
        <w:pStyle w:val="RecordBase"/>
      </w:pPr>
      <w:r>
        <w:t xml:space="preserve">	Adjourn in honor and loving memory of Leonilda "Nell" Kluesner Brown.</w:t>
        <w:br/>
      </w:r>
    </w:p>
    <w:p>
      <w:pPr>
        <w:pStyle w:val="RecordBase"/>
      </w:pPr>
      <w:r>
        <w:t xml:space="preserve">	Feb 12, 2014 - </w:t>
      </w:r>
      <w:r>
        <w:t xml:space="preserve">introduced in Senate</w:t>
      </w:r>
    </w:p>
    <w:p>
      <w:pPr>
        <w:pStyle w:val="RecordBase"/>
      </w:pPr>
      <w:r>
        <w:t xml:space="preserve">	Feb 13, 2014 - </w:t>
      </w:r>
      <w:r>
        <w:t xml:space="preserve">adopted by voice vote</w:t>
        <w:br/>
      </w:r>
    </w:p>
    <w:p>
      <w:pPr>
        <w:pStyle w:val="RecordBase"/>
      </w:pPr>
      <w:r>
        <w:rPr>
          <w:b/>
        </w:rPr>
        <w:t xml:space="preserve">SR143 (BR1533)</w:t>
      </w:r>
      <w:r>
        <w:rPr>
          <w:b/>
        </w:rPr>
        <w:t xml:space="preserve"/>
      </w:r>
      <w:r>
        <w:t xml:space="preserve"> - M. McGarvey</w:t>
        <w:br/>
      </w:r>
    </w:p>
    <w:p>
      <w:pPr>
        <w:pStyle w:val="RecordBase"/>
      </w:pPr>
      <w:r>
        <w:t xml:space="preserve">	Adjourn in honor and loving memory of Officer Franklin W. Pysher, Jr.</w:t>
        <w:br/>
      </w:r>
    </w:p>
    <w:p>
      <w:pPr>
        <w:pStyle w:val="RecordBase"/>
      </w:pPr>
      <w:r>
        <w:t xml:space="preserve">	Feb 12, 2014 - </w:t>
      </w:r>
      <w:r>
        <w:t xml:space="preserve">introduced in Senate</w:t>
      </w:r>
    </w:p>
    <w:p>
      <w:pPr>
        <w:pStyle w:val="RecordBase"/>
      </w:pPr>
      <w:r>
        <w:t xml:space="preserve">	Feb 18, 2014 - </w:t>
      </w:r>
      <w:r>
        <w:t xml:space="preserve">to Senate Floor</w:t>
      </w:r>
    </w:p>
    <w:p>
      <w:pPr>
        <w:pStyle w:val="RecordBase"/>
      </w:pPr>
      <w:r>
        <w:t xml:space="preserve">	Mar 28, 2014 - </w:t>
      </w:r>
      <w:r>
        <w:t xml:space="preserve">adopted by voice vote</w:t>
        <w:br/>
      </w:r>
    </w:p>
    <w:p>
      <w:pPr>
        <w:pStyle w:val="RecordBase"/>
      </w:pPr>
      <w:r>
        <w:rPr>
          <w:b/>
        </w:rPr>
        <w:t xml:space="preserve">SR144 (BR1587)</w:t>
      </w:r>
      <w:r>
        <w:rPr>
          <w:b/>
        </w:rPr>
        <w:t xml:space="preserve"/>
      </w:r>
      <w:r>
        <w:t xml:space="preserve"> - M. Wilson</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br/>
      </w:r>
    </w:p>
    <w:p>
      <w:pPr>
        <w:pStyle w:val="RecordBase"/>
      </w:pPr>
      <w:r>
        <w:t xml:space="preserve">	Adjourn in honor of the Chevrolet Corvette upon the Corvette Stingray being named 2014 North American Car of the Year.</w:t>
        <w:br/>
      </w:r>
    </w:p>
    <w:p>
      <w:pPr>
        <w:pStyle w:val="RecordBase"/>
      </w:pPr>
      <w:r>
        <w:t xml:space="preserve">	Feb 18, 2014 - </w:t>
      </w:r>
      <w:r>
        <w:t xml:space="preserve">introduced in Senate</w:t>
      </w:r>
    </w:p>
    <w:p>
      <w:pPr>
        <w:pStyle w:val="RecordBase"/>
      </w:pPr>
      <w:r>
        <w:t xml:space="preserve">	Feb 20, 2014 - </w:t>
      </w:r>
      <w:r>
        <w:t xml:space="preserve">to Senate Floor</w:t>
      </w:r>
    </w:p>
    <w:p>
      <w:pPr>
        <w:pStyle w:val="RecordBase"/>
      </w:pPr>
      <w:r>
        <w:t xml:space="preserve">	Feb 25, 2014 - </w:t>
      </w:r>
      <w:r>
        <w:t xml:space="preserve">adopted by voice vote</w:t>
        <w:br/>
      </w:r>
    </w:p>
    <w:p>
      <w:pPr>
        <w:pStyle w:val="RecordBase"/>
      </w:pPr>
      <w:r>
        <w:rPr>
          <w:b/>
        </w:rPr>
        <w:t xml:space="preserve">SR145 (BR1600)</w:t>
      </w:r>
      <w:r>
        <w:rPr>
          <w:b/>
        </w:rPr>
        <w:t xml:space="preserve"/>
      </w:r>
      <w:r>
        <w:t xml:space="preserve"> - T. Buford</w:t>
        <w:br/>
      </w:r>
    </w:p>
    <w:p>
      <w:pPr>
        <w:pStyle w:val="RecordBase"/>
      </w:pPr>
      <w:r>
        <w:t xml:space="preserve">	Adjourn in honor and loving memory of Donald Eugene Wilson.</w:t>
        <w:br/>
      </w:r>
    </w:p>
    <w:p>
      <w:pPr>
        <w:pStyle w:val="RecordBase"/>
      </w:pPr>
      <w:r>
        <w:t xml:space="preserve">	Feb 18, 2014 - </w:t>
      </w:r>
      <w:r>
        <w:t xml:space="preserve">introduced in Senate</w:t>
      </w:r>
    </w:p>
    <w:p>
      <w:pPr>
        <w:pStyle w:val="RecordBase"/>
      </w:pPr>
      <w:r>
        <w:t xml:space="preserve">	Feb 19, 2014 - </w:t>
      </w:r>
      <w:r>
        <w:t xml:space="preserve">adopted by voice vote</w:t>
        <w:br/>
      </w:r>
    </w:p>
    <w:p>
      <w:pPr>
        <w:pStyle w:val="RecordBase"/>
      </w:pPr>
      <w:r>
        <w:rPr>
          <w:b/>
        </w:rPr>
        <w:t xml:space="preserve">SR146 (BR1612)</w:t>
      </w:r>
      <w:r>
        <w:rPr>
          <w:b/>
        </w:rPr>
        <w:t xml:space="preserve"/>
      </w:r>
      <w:r>
        <w:t xml:space="preserve"> - A. Kerr</w:t>
        <w:br/>
      </w:r>
    </w:p>
    <w:p>
      <w:pPr>
        <w:pStyle w:val="RecordBase"/>
      </w:pPr>
      <w:r>
        <w:t xml:space="preserve">	Adjourn in honor of Laura Bell Bundy.</w:t>
        <w:br/>
      </w:r>
    </w:p>
    <w:p>
      <w:pPr>
        <w:pStyle w:val="RecordBase"/>
      </w:pPr>
      <w:r>
        <w:t xml:space="preserve">	Feb 18, 2014 - </w:t>
      </w:r>
      <w:r>
        <w:t xml:space="preserve">introduced in Senate</w:t>
      </w:r>
    </w:p>
    <w:p>
      <w:pPr>
        <w:pStyle w:val="RecordBase"/>
      </w:pPr>
      <w:r>
        <w:t xml:space="preserve">	Feb 20, 2014 - </w:t>
      </w:r>
      <w:r>
        <w:t xml:space="preserve">to Senate Floor</w:t>
      </w:r>
    </w:p>
    <w:p>
      <w:pPr>
        <w:pStyle w:val="RecordBase"/>
      </w:pPr>
      <w:r>
        <w:t xml:space="preserve">	Apr 15, 2014 - </w:t>
      </w:r>
      <w:r>
        <w:t xml:space="preserve">adopted by voice vote</w:t>
        <w:br/>
      </w:r>
    </w:p>
    <w:p>
      <w:pPr>
        <w:pStyle w:val="RecordBase"/>
      </w:pPr>
      <w:r>
        <w:rPr>
          <w:b/>
        </w:rPr>
        <w:t xml:space="preserve">SR147 (BR1480)</w:t>
      </w:r>
      <w:r>
        <w:rPr>
          <w:b/>
        </w:rPr>
        <w:t xml:space="preserve"/>
      </w:r>
      <w:r>
        <w:t xml:space="preserve"> - J. Bowen</w:t>
      </w:r>
      <w:r>
        <w:t xml:space="preserve">, S. Humphries</w:t>
        <w:br/>
      </w:r>
    </w:p>
    <w:p>
      <w:pPr>
        <w:pStyle w:val="RecordBase"/>
      </w:pPr>
      <w:r>
        <w:t xml:space="preserve">	Declare February 20, 2014, County Day in the Commonwealth of Kentucky.</w:t>
        <w:br/>
      </w:r>
    </w:p>
    <w:p>
      <w:pPr>
        <w:pStyle w:val="RecordBase"/>
      </w:pPr>
      <w:r>
        <w:t xml:space="preserve">	Feb 18, 2014 - </w:t>
      </w:r>
      <w:r>
        <w:t xml:space="preserve">introduced in Senate</w:t>
      </w:r>
    </w:p>
    <w:p>
      <w:pPr>
        <w:pStyle w:val="RecordBase"/>
      </w:pPr>
      <w:r>
        <w:t xml:space="preserve">	Feb 20, 2014 - </w:t>
      </w:r>
      <w:r>
        <w:t xml:space="preserve">to Senate Floor</w:t>
      </w:r>
      <w:r>
        <w:t xml:space="preserve">; </w:t>
      </w:r>
      <w:r>
        <w:t xml:space="preserve">adopted by voice vote</w:t>
        <w:br/>
      </w:r>
    </w:p>
    <w:p>
      <w:pPr>
        <w:pStyle w:val="RecordBase"/>
      </w:pPr>
      <w:r>
        <w:rPr>
          <w:b/>
        </w:rPr>
        <w:t xml:space="preserve">SR148 (BR1601)</w:t>
      </w:r>
      <w:r>
        <w:rPr>
          <w:b/>
        </w:rPr>
        <w:t xml:space="preserve"/>
      </w:r>
      <w:r>
        <w:t xml:space="preserve"> - J. Turner</w:t>
        <w:br/>
      </w:r>
    </w:p>
    <w:p>
      <w:pPr>
        <w:pStyle w:val="RecordBase"/>
      </w:pPr>
      <w:r>
        <w:t xml:space="preserve">	Adjourn in honor and loving memory of William David "Bill" Setser.</w:t>
        <w:br/>
      </w:r>
    </w:p>
    <w:p>
      <w:pPr>
        <w:pStyle w:val="RecordBase"/>
      </w:pPr>
      <w:r>
        <w:t xml:space="preserve">	Feb 18, 2014 - </w:t>
      </w:r>
      <w:r>
        <w:t xml:space="preserve">introduced in Senate</w:t>
      </w:r>
    </w:p>
    <w:p>
      <w:pPr>
        <w:pStyle w:val="RecordBase"/>
      </w:pPr>
      <w:r>
        <w:t xml:space="preserve">	Feb 20, 2014 - </w:t>
      </w:r>
      <w:r>
        <w:t xml:space="preserve">to Senate Floor</w:t>
      </w:r>
    </w:p>
    <w:p>
      <w:pPr>
        <w:pStyle w:val="RecordBase"/>
      </w:pPr>
      <w:r>
        <w:t xml:space="preserve">	Feb 21, 2014 - </w:t>
      </w:r>
      <w:r>
        <w:t xml:space="preserve">adopted by voice vote</w:t>
        <w:br/>
      </w:r>
    </w:p>
    <w:p>
      <w:pPr>
        <w:pStyle w:val="RecordBase"/>
      </w:pPr>
      <w:r>
        <w:rPr>
          <w:b/>
        </w:rPr>
        <w:t xml:space="preserve">SR149 (BR1439)</w:t>
      </w:r>
      <w:r>
        <w:rPr>
          <w:b/>
        </w:rPr>
        <w:t xml:space="preserve"/>
      </w:r>
      <w:r>
        <w:t xml:space="preserve"> - S. Gregory</w:t>
        <w:br/>
      </w:r>
    </w:p>
    <w:p>
      <w:pPr>
        <w:pStyle w:val="RecordBase"/>
      </w:pPr>
      <w:r>
        <w:t xml:space="preserve">	Adjourn in honor and loving memory of Arlie "Pooh" Hill III.</w:t>
        <w:br/>
      </w:r>
    </w:p>
    <w:p>
      <w:pPr>
        <w:pStyle w:val="RecordBase"/>
      </w:pPr>
      <w:r>
        <w:t xml:space="preserve">	Feb 18, 2014 - </w:t>
      </w:r>
      <w:r>
        <w:t xml:space="preserve">introduced in Senate</w:t>
      </w:r>
    </w:p>
    <w:p>
      <w:pPr>
        <w:pStyle w:val="RecordBase"/>
      </w:pPr>
      <w:r>
        <w:t xml:space="preserve">	Feb 20, 2014 - </w:t>
      </w:r>
      <w:r>
        <w:t xml:space="preserve">to Senate Floor</w:t>
      </w:r>
    </w:p>
    <w:p>
      <w:pPr>
        <w:pStyle w:val="RecordBase"/>
      </w:pPr>
      <w:r>
        <w:t xml:space="preserve">	Mar 19, 2014 - </w:t>
      </w:r>
      <w:r>
        <w:t xml:space="preserve">adopted by voice vote</w:t>
        <w:br/>
      </w:r>
    </w:p>
    <w:p>
      <w:pPr>
        <w:pStyle w:val="RecordBase"/>
      </w:pPr>
      <w:r>
        <w:rPr>
          <w:b/>
        </w:rPr>
        <w:t xml:space="preserve">SR150 (BR1589)</w:t>
      </w:r>
      <w:r>
        <w:rPr>
          <w:b/>
        </w:rPr>
        <w:t xml:space="preserve"/>
      </w:r>
      <w:r>
        <w:t xml:space="preserve"> - J. Turner</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R. Webb</w:t>
      </w:r>
      <w:r>
        <w:t xml:space="preserve">, W. Westerfield</w:t>
      </w:r>
      <w:r>
        <w:t xml:space="preserve">, M. Wilson</w:t>
        <w:br/>
      </w:r>
    </w:p>
    <w:p>
      <w:pPr>
        <w:pStyle w:val="RecordBase"/>
      </w:pPr>
      <w:r>
        <w:t xml:space="preserve">	Recognize February 18, 2014, as "Scouts Day at the Capitol" and honor Boy Scouts Sayre Turner, Nick Oliver, Nathan Vick, and Scouts from all over Kentucky.</w:t>
        <w:br/>
      </w:r>
    </w:p>
    <w:p>
      <w:pPr>
        <w:pStyle w:val="RecordBase"/>
      </w:pPr>
      <w:r>
        <w:t xml:space="preserve">	Feb 18, 2014 - </w:t>
      </w:r>
      <w:r>
        <w:t xml:space="preserve">introduced in Senate</w:t>
      </w:r>
      <w:r>
        <w:t xml:space="preserve">; </w:t>
      </w:r>
      <w:r>
        <w:t xml:space="preserve">adopted by voice vote</w:t>
      </w:r>
    </w:p>
    <w:p>
      <w:pPr>
        <w:pStyle w:val="RecordBase"/>
      </w:pPr>
      <w:r>
        <w:t xml:space="preserve">	Feb 20, 2014 - </w:t>
      </w:r>
      <w:r>
        <w:t xml:space="preserve">to Senate Floor</w:t>
        <w:br/>
      </w:r>
    </w:p>
    <w:p>
      <w:pPr>
        <w:pStyle w:val="RecordBase"/>
      </w:pPr>
      <w:r>
        <w:rPr>
          <w:b/>
        </w:rPr>
        <w:t xml:space="preserve">SR151 (BR1583)</w:t>
      </w:r>
      <w:r>
        <w:rPr>
          <w:b/>
        </w:rPr>
        <w:t xml:space="preserve"/>
      </w:r>
      <w:r>
        <w:t xml:space="preserve"> - J. Turner</w:t>
      </w:r>
      <w:r>
        <w:t xml:space="preserve">, R. Jones II</w:t>
      </w:r>
      <w:r>
        <w:t xml:space="preserve">, B. Smith</w:t>
        <w:br/>
      </w:r>
    </w:p>
    <w:p>
      <w:pPr>
        <w:pStyle w:val="RecordBase"/>
      </w:pPr>
      <w:r>
        <w:t xml:space="preserve">	Adjourn in honor and loving memory of Walter James Brugh.</w:t>
        <w:br/>
      </w:r>
    </w:p>
    <w:p>
      <w:pPr>
        <w:pStyle w:val="RecordBase"/>
      </w:pPr>
      <w:r>
        <w:t xml:space="preserve">	Feb 18, 2014 - </w:t>
      </w:r>
      <w:r>
        <w:t xml:space="preserve">introduced in Senate</w:t>
      </w:r>
    </w:p>
    <w:p>
      <w:pPr>
        <w:pStyle w:val="RecordBase"/>
      </w:pPr>
      <w:r>
        <w:t xml:space="preserve">	Feb 20, 2014 - </w:t>
      </w:r>
      <w:r>
        <w:t xml:space="preserve">to Senate Floor</w:t>
      </w:r>
    </w:p>
    <w:p>
      <w:pPr>
        <w:pStyle w:val="RecordBase"/>
      </w:pPr>
      <w:r>
        <w:t xml:space="preserve">	Feb 21, 2014 - </w:t>
      </w:r>
      <w:r>
        <w:t xml:space="preserve">adopted by voice vote</w:t>
        <w:br/>
      </w:r>
    </w:p>
    <w:p>
      <w:pPr>
        <w:pStyle w:val="RecordBase"/>
      </w:pPr>
      <w:r>
        <w:rPr>
          <w:b/>
        </w:rPr>
        <w:t xml:space="preserve">SR152 (BR1570)</w:t>
      </w:r>
      <w:r>
        <w:rPr>
          <w:b/>
        </w:rPr>
        <w:t xml:space="preserve"/>
      </w:r>
      <w:r>
        <w:t xml:space="preserve"> - J. Turner</w:t>
        <w:br/>
      </w:r>
    </w:p>
    <w:p>
      <w:pPr>
        <w:pStyle w:val="RecordBase"/>
      </w:pPr>
      <w:r>
        <w:t xml:space="preserve">	Adjourn in honor and loving memory of Charles Russell Laferty.</w:t>
        <w:br/>
      </w:r>
    </w:p>
    <w:p>
      <w:pPr>
        <w:pStyle w:val="RecordBase"/>
      </w:pPr>
      <w:r>
        <w:t xml:space="preserve">	Feb 18, 2014 - </w:t>
      </w:r>
      <w:r>
        <w:t xml:space="preserve">introduced in Senate</w:t>
      </w:r>
    </w:p>
    <w:p>
      <w:pPr>
        <w:pStyle w:val="RecordBase"/>
      </w:pPr>
      <w:r>
        <w:t xml:space="preserve">	Feb 20, 2014 - </w:t>
      </w:r>
      <w:r>
        <w:t xml:space="preserve">to Senate Floor</w:t>
      </w:r>
    </w:p>
    <w:p>
      <w:pPr>
        <w:pStyle w:val="RecordBase"/>
      </w:pPr>
      <w:r>
        <w:t xml:space="preserve">	Feb 21, 2014 - </w:t>
      </w:r>
      <w:r>
        <w:t xml:space="preserve">adopted by voice vote</w:t>
        <w:br/>
      </w:r>
    </w:p>
    <w:p>
      <w:pPr>
        <w:pStyle w:val="RecordBase"/>
      </w:pPr>
      <w:r>
        <w:rPr>
          <w:b/>
        </w:rPr>
        <w:t xml:space="preserve">SCR153 (BR1492)</w:t>
      </w:r>
      <w:r>
        <w:rPr>
          <w:b/>
        </w:rPr>
        <w:t xml:space="preserve"/>
      </w:r>
      <w:r>
        <w:t xml:space="preserve"> - G. Neal</w:t>
      </w:r>
      <w:r>
        <w:t xml:space="preserve">, D. Ridley</w:t>
      </w:r>
      <w:r>
        <w:t xml:space="preserve">, W. Blevins Jr.</w:t>
      </w:r>
      <w:r>
        <w:t xml:space="preserve">, J. Carroll</w:t>
      </w:r>
      <w:r>
        <w:t xml:space="preserve">, P. Clark</w:t>
      </w:r>
      <w:r>
        <w:t xml:space="preserve">, D. Harper Angel</w:t>
      </w:r>
      <w:r>
        <w:t xml:space="preserve">, M. McGarvey</w:t>
      </w:r>
      <w:r>
        <w:t xml:space="preserve">, R. Palmer II</w:t>
      </w:r>
      <w:r>
        <w:t xml:space="preserve">, J. Rhoads</w:t>
      </w:r>
      <w:r>
        <w:t xml:space="preserve">, R. Thomas</w:t>
      </w:r>
      <w:r>
        <w:t xml:space="preserve">, J. Turner</w:t>
        <w:br/>
      </w:r>
    </w:p>
    <w:p>
      <w:pPr>
        <w:pStyle w:val="RecordBase"/>
      </w:pPr>
      <w:r>
        <w:t xml:space="preserve">	Urge Congress to update the coverage formula in the Voting Rights Act of 1965.</w:t>
        <w:br/>
      </w:r>
    </w:p>
    <w:p>
      <w:pPr>
        <w:pStyle w:val="RecordBase"/>
      </w:pPr>
      <w:r>
        <w:t xml:space="preserve">	Feb 18, 2014 - </w:t>
      </w:r>
      <w:r>
        <w:t xml:space="preserve">introduced in Senate</w:t>
      </w:r>
    </w:p>
    <w:p>
      <w:pPr>
        <w:pStyle w:val="RecordBase"/>
      </w:pPr>
      <w:r>
        <w:t xml:space="preserve">	Feb 20, 2014 - </w:t>
      </w:r>
      <w:r>
        <w:t xml:space="preserve">to</w:t>
      </w:r>
      <w:r>
        <w:t xml:space="preserve"> Judiciary (S)</w:t>
        <w:br/>
      </w:r>
    </w:p>
    <w:p>
      <w:pPr>
        <w:pStyle w:val="RecordBase"/>
      </w:pPr>
      <w:r>
        <w:rPr>
          <w:b/>
        </w:rPr>
        <w:t xml:space="preserve">SR154 (BR1597)</w:t>
      </w:r>
      <w:r>
        <w:rPr>
          <w:b/>
        </w:rPr>
        <w:t xml:space="preserve"/>
      </w:r>
      <w:r>
        <w:t xml:space="preserve"> - G. Neal</w:t>
        <w:br/>
      </w:r>
    </w:p>
    <w:p>
      <w:pPr>
        <w:pStyle w:val="RecordBase"/>
      </w:pPr>
      <w:r>
        <w:t xml:space="preserve">	Adjourn in honor and loving memory of Angelo Henderson.</w:t>
        <w:br/>
      </w:r>
    </w:p>
    <w:p>
      <w:pPr>
        <w:pStyle w:val="RecordBase"/>
      </w:pPr>
      <w:r>
        <w:t xml:space="preserve">	Feb 19, 2014 - </w:t>
      </w:r>
      <w:r>
        <w:t xml:space="preserve">introduced in Senate</w:t>
      </w:r>
    </w:p>
    <w:p>
      <w:pPr>
        <w:pStyle w:val="RecordBase"/>
      </w:pPr>
      <w:r>
        <w:t xml:space="preserve">	Feb 20, 2014 - </w:t>
      </w:r>
      <w:r>
        <w:t xml:space="preserve">adopted by voice vote</w:t>
        <w:br/>
      </w:r>
    </w:p>
    <w:p>
      <w:pPr>
        <w:pStyle w:val="RecordBase"/>
      </w:pPr>
      <w:r>
        <w:rPr>
          <w:b/>
        </w:rPr>
        <w:t xml:space="preserve">SR155 (BR1596)</w:t>
      </w:r>
      <w:r>
        <w:rPr>
          <w:b/>
        </w:rPr>
        <w:t xml:space="preserve"/>
      </w:r>
      <w:r>
        <w:t xml:space="preserve"> - G. Neal</w:t>
        <w:br/>
      </w:r>
    </w:p>
    <w:p>
      <w:pPr>
        <w:pStyle w:val="RecordBase"/>
      </w:pPr>
      <w:r>
        <w:t xml:space="preserve">	Honor and welcome United States Representative John Lewis upon the occasion of his visit to Kentucky State University and for being the keynote speaker at the university's Black History Month Convocation.</w:t>
        <w:br/>
      </w:r>
    </w:p>
    <w:p>
      <w:pPr>
        <w:pStyle w:val="RecordBase"/>
      </w:pPr>
      <w:r>
        <w:t xml:space="preserve">	Feb 19, 2014 - </w:t>
      </w:r>
      <w:r>
        <w:t xml:space="preserve">introduced in Senate</w:t>
      </w:r>
    </w:p>
    <w:p>
      <w:pPr>
        <w:pStyle w:val="RecordBase"/>
      </w:pPr>
      <w:r>
        <w:t xml:space="preserve">	Feb 20, 2014 - </w:t>
      </w:r>
      <w:r>
        <w:t xml:space="preserve">adopted by voice vote</w:t>
        <w:br/>
      </w:r>
    </w:p>
    <w:p>
      <w:pPr>
        <w:pStyle w:val="RecordBase"/>
      </w:pPr>
      <w:r>
        <w:rPr>
          <w:b/>
        </w:rPr>
        <w:t xml:space="preserve">SR156 (BR1622)</w:t>
      </w:r>
      <w:r>
        <w:rPr>
          <w:b/>
        </w:rPr>
        <w:t xml:space="preserve"/>
      </w:r>
      <w:r>
        <w:t xml:space="preserve"> - J. Carpenter</w:t>
        <w:br/>
      </w:r>
    </w:p>
    <w:p>
      <w:pPr>
        <w:pStyle w:val="RecordBase"/>
      </w:pPr>
      <w:r>
        <w:t xml:space="preserve">	Adjourn in honor and loving memory of Larry Wayne Taylor.</w:t>
        <w:br/>
      </w:r>
    </w:p>
    <w:p>
      <w:pPr>
        <w:pStyle w:val="RecordBase"/>
      </w:pPr>
      <w:r>
        <w:t xml:space="preserve">	Feb 19, 2014 - </w:t>
      </w:r>
      <w:r>
        <w:t xml:space="preserve">introduced in Senate</w:t>
      </w:r>
      <w:r>
        <w:t xml:space="preserve">; </w:t>
      </w:r>
      <w:r>
        <w:t xml:space="preserve">adopted by voice vote</w:t>
        <w:br/>
      </w:r>
    </w:p>
    <w:p>
      <w:pPr>
        <w:pStyle w:val="RecordBase"/>
      </w:pPr>
      <w:r>
        <w:rPr>
          <w:b/>
        </w:rPr>
        <w:t xml:space="preserve">SR157 (BR1633)</w:t>
      </w:r>
      <w:r>
        <w:rPr>
          <w:b/>
        </w:rPr>
        <w:t xml:space="preserve"/>
      </w:r>
      <w:r>
        <w:t xml:space="preserve"> - A. Kerr</w:t>
        <w:br/>
      </w:r>
    </w:p>
    <w:p>
      <w:pPr>
        <w:pStyle w:val="RecordBase"/>
      </w:pPr>
      <w:r>
        <w:t xml:space="preserve">	Adjourn in honor of Dr. Ryan Stanton.</w:t>
        <w:br/>
      </w:r>
    </w:p>
    <w:p>
      <w:pPr>
        <w:pStyle w:val="RecordBase"/>
      </w:pPr>
      <w:r>
        <w:t xml:space="preserve">	Feb 19, 2014 - </w:t>
      </w:r>
      <w:r>
        <w:t xml:space="preserve">introduced in Senate</w:t>
      </w:r>
      <w:r>
        <w:t xml:space="preserve">; </w:t>
      </w:r>
      <w:r>
        <w:t xml:space="preserve">adopted by voice vote</w:t>
        <w:br/>
      </w:r>
    </w:p>
    <w:p>
      <w:pPr>
        <w:pStyle w:val="RecordBase"/>
      </w:pPr>
      <w:r>
        <w:rPr>
          <w:b/>
        </w:rPr>
        <w:t xml:space="preserve">SR158 (BR1626)</w:t>
      </w:r>
      <w:r>
        <w:rPr>
          <w:b/>
        </w:rPr>
        <w:t xml:space="preserve"/>
      </w:r>
      <w:r>
        <w:t xml:space="preserve"> - J. Turner</w:t>
        <w:br/>
      </w:r>
    </w:p>
    <w:p>
      <w:pPr>
        <w:pStyle w:val="RecordBase"/>
      </w:pPr>
      <w:r>
        <w:t xml:space="preserve">	Adjourn in honor and loving memory of Marilyn Lynn Moore Wills.</w:t>
        <w:br/>
      </w:r>
    </w:p>
    <w:p>
      <w:pPr>
        <w:pStyle w:val="RecordBase"/>
      </w:pPr>
      <w:r>
        <w:t xml:space="preserve">	Feb 19, 2014 - </w:t>
      </w:r>
      <w:r>
        <w:t xml:space="preserve">introduced in Senate</w:t>
      </w:r>
    </w:p>
    <w:p>
      <w:pPr>
        <w:pStyle w:val="RecordBase"/>
      </w:pPr>
      <w:r>
        <w:t xml:space="preserve">	Feb 21, 2014 - </w:t>
      </w:r>
      <w:r>
        <w:t xml:space="preserve">to Senate Floor</w:t>
      </w:r>
      <w:r>
        <w:t xml:space="preserve">; </w:t>
      </w:r>
      <w:r>
        <w:t xml:space="preserve">adopted by voice vote</w:t>
        <w:br/>
      </w:r>
    </w:p>
    <w:p>
      <w:pPr>
        <w:pStyle w:val="RecordBase"/>
      </w:pPr>
      <w:r>
        <w:rPr>
          <w:b/>
        </w:rPr>
        <w:t xml:space="preserve">SR159 (BR1627)</w:t>
      </w:r>
      <w:r>
        <w:rPr>
          <w:b/>
        </w:rPr>
        <w:t xml:space="preserve"/>
      </w:r>
      <w:r>
        <w:t xml:space="preserve"> - J. Turner</w:t>
        <w:br/>
      </w:r>
    </w:p>
    <w:p>
      <w:pPr>
        <w:pStyle w:val="RecordBase"/>
      </w:pPr>
      <w:r>
        <w:t xml:space="preserve">	Adjourn in honor and loving memory of Dr. Mahendra R. Varia.</w:t>
        <w:br/>
      </w:r>
    </w:p>
    <w:p>
      <w:pPr>
        <w:pStyle w:val="RecordBase"/>
      </w:pPr>
      <w:r>
        <w:t xml:space="preserve">	Feb 19, 2014 - </w:t>
      </w:r>
      <w:r>
        <w:t xml:space="preserve">introduced in Senate</w:t>
      </w:r>
    </w:p>
    <w:p>
      <w:pPr>
        <w:pStyle w:val="RecordBase"/>
      </w:pPr>
      <w:r>
        <w:t xml:space="preserve">	Feb 21, 2014 - </w:t>
      </w:r>
      <w:r>
        <w:t xml:space="preserve">to Senate Floor</w:t>
      </w:r>
      <w:r>
        <w:t xml:space="preserve">; </w:t>
      </w:r>
      <w:r>
        <w:t xml:space="preserve">adopted by voice vote</w:t>
        <w:br/>
      </w:r>
    </w:p>
    <w:p>
      <w:pPr>
        <w:pStyle w:val="RecordBase"/>
      </w:pPr>
      <w:r>
        <w:rPr>
          <w:b/>
        </w:rPr>
        <w:t xml:space="preserve">SR160 (BR1606)</w:t>
      </w:r>
      <w:r>
        <w:rPr>
          <w:b/>
        </w:rPr>
        <w:t xml:space="preserve"/>
      </w:r>
      <w:r>
        <w:t xml:space="preserve"> - T. Buford</w:t>
        <w:br/>
      </w:r>
    </w:p>
    <w:p>
      <w:pPr>
        <w:pStyle w:val="RecordBase"/>
      </w:pPr>
      <w:r>
        <w:t xml:space="preserve">	Adjourn in honor and loving memory of Charles Earl Vickers.</w:t>
        <w:br/>
      </w:r>
    </w:p>
    <w:p>
      <w:pPr>
        <w:pStyle w:val="RecordBase"/>
      </w:pPr>
      <w:r>
        <w:t xml:space="preserve">	Feb 20, 2014 - </w:t>
      </w:r>
      <w:r>
        <w:t xml:space="preserve">introduced in Senate</w:t>
      </w:r>
    </w:p>
    <w:p>
      <w:pPr>
        <w:pStyle w:val="RecordBase"/>
      </w:pPr>
      <w:r>
        <w:t xml:space="preserve">	Feb 25, 2014 - </w:t>
      </w:r>
      <w:r>
        <w:t xml:space="preserve">adopted by voice vote</w:t>
        <w:br/>
      </w:r>
    </w:p>
    <w:p>
      <w:pPr>
        <w:pStyle w:val="RecordBase"/>
      </w:pPr>
      <w:r>
        <w:rPr>
          <w:b/>
        </w:rPr>
        <w:t xml:space="preserve">SR161 (BR1723)</w:t>
      </w:r>
      <w:r>
        <w:rPr>
          <w:b/>
        </w:rPr>
        <w:t xml:space="preserve"/>
      </w:r>
      <w:r>
        <w:t xml:space="preserve"> - R. Stivers II</w:t>
      </w:r>
      <w:r>
        <w:t xml:space="preserve">, J. Turner</w:t>
        <w:br/>
      </w:r>
    </w:p>
    <w:p>
      <w:pPr>
        <w:pStyle w:val="RecordBase"/>
      </w:pPr>
      <w:r>
        <w:t xml:space="preserve">	Adjourn in honor and loving memory of Mary Opal Sams Mitchell.</w:t>
        <w:br/>
      </w:r>
    </w:p>
    <w:p>
      <w:pPr>
        <w:pStyle w:val="RecordBase"/>
      </w:pPr>
      <w:r>
        <w:t xml:space="preserve">	Feb 20, 2014 - </w:t>
      </w:r>
      <w:r>
        <w:t xml:space="preserve">introduced in Senate</w:t>
      </w:r>
    </w:p>
    <w:p>
      <w:pPr>
        <w:pStyle w:val="RecordBase"/>
      </w:pPr>
      <w:r>
        <w:t xml:space="preserve">	Feb 26, 2014 - </w:t>
      </w:r>
      <w:r>
        <w:t xml:space="preserve">to Senate Floor</w:t>
      </w:r>
    </w:p>
    <w:p>
      <w:pPr>
        <w:pStyle w:val="RecordBase"/>
      </w:pPr>
      <w:r>
        <w:t xml:space="preserve">	Apr 15, 2014 - </w:t>
      </w:r>
      <w:r>
        <w:t xml:space="preserve">adopted by voice vote</w:t>
        <w:br/>
      </w:r>
    </w:p>
    <w:p>
      <w:pPr>
        <w:pStyle w:val="RecordBase"/>
      </w:pPr>
      <w:r>
        <w:rPr>
          <w:b/>
        </w:rPr>
        <w:t xml:space="preserve">SR162 (BR1718)</w:t>
      </w:r>
      <w:r>
        <w:rPr>
          <w:b/>
        </w:rPr>
        <w:t xml:space="preserve"/>
      </w:r>
      <w:r>
        <w:t xml:space="preserve"> -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Adjourn in honor and remembrance of Private Franklin Runyon Sousley, on the anniversary of his participation in hoisting the United States flag at Iwo Jima during World War II.</w:t>
        <w:br/>
      </w:r>
    </w:p>
    <w:p>
      <w:pPr>
        <w:pStyle w:val="RecordBase"/>
      </w:pPr>
      <w:r>
        <w:t xml:space="preserve">	Feb 20, 2014 - </w:t>
      </w:r>
      <w:r>
        <w:t xml:space="preserve">introduced in Senate</w:t>
      </w:r>
    </w:p>
    <w:p>
      <w:pPr>
        <w:pStyle w:val="RecordBase"/>
      </w:pPr>
      <w:r>
        <w:t xml:space="preserve">	Feb 21, 2014 - </w:t>
      </w:r>
      <w:r>
        <w:t xml:space="preserve">adopted by voice vote</w:t>
        <w:br/>
      </w:r>
    </w:p>
    <w:p>
      <w:pPr>
        <w:pStyle w:val="RecordBase"/>
      </w:pPr>
      <w:r>
        <w:rPr>
          <w:b/>
        </w:rPr>
        <w:t xml:space="preserve">SJR163 (BR1625)</w:t>
      </w:r>
      <w:r>
        <w:rPr>
          <w:b/>
        </w:rPr>
        <w:t xml:space="preserve"/>
      </w:r>
      <w:r>
        <w:t xml:space="preserve"> - J. Turner</w:t>
        <w:br/>
      </w:r>
    </w:p>
    <w:p>
      <w:pPr>
        <w:pStyle w:val="RecordBase"/>
      </w:pPr>
      <w:r>
        <w:t xml:space="preserve">	Direct the Transportation Cabinet to erect signs naming the bridge located in Floyd County on Kentucky Route 680, milepoint 13.6, Bridge Number B000147N, the "Leo Roberts Korean War Veteran Memorial Bridge."</w:t>
        <w:br/>
      </w:r>
    </w:p>
    <w:p>
      <w:pPr>
        <w:pStyle w:val="RecordBase"/>
      </w:pPr>
      <w:r>
        <w:t xml:space="preserve">	Feb 21, 2014 - </w:t>
      </w:r>
      <w:r>
        <w:t xml:space="preserve">introduced in Senate</w:t>
      </w:r>
    </w:p>
    <w:p>
      <w:pPr>
        <w:pStyle w:val="RecordBase"/>
      </w:pPr>
      <w:r>
        <w:t xml:space="preserve">	Feb 26, 2014 - </w:t>
      </w:r>
      <w:r>
        <w:t xml:space="preserve">to</w:t>
      </w:r>
      <w:r>
        <w:t xml:space="preserve"> Transportation (S)</w:t>
        <w:br/>
      </w:r>
    </w:p>
    <w:p>
      <w:pPr>
        <w:pStyle w:val="RecordBase"/>
      </w:pPr>
      <w:r>
        <w:rPr>
          <w:b/>
        </w:rPr>
        <w:t xml:space="preserve">SR164 (BR1732)</w:t>
      </w:r>
      <w:r>
        <w:rPr>
          <w:b/>
        </w:rPr>
        <w:t xml:space="preserve"/>
      </w:r>
      <w:r>
        <w:t xml:space="preserve"> - R. Thomas</w:t>
        <w:br/>
      </w:r>
    </w:p>
    <w:p>
      <w:pPr>
        <w:pStyle w:val="RecordBase"/>
      </w:pPr>
      <w:r>
        <w:t xml:space="preserve">	Adjourn in honor and loving memory of Virginia Howard French.</w:t>
        <w:br/>
      </w:r>
    </w:p>
    <w:p>
      <w:pPr>
        <w:pStyle w:val="RecordBase"/>
      </w:pPr>
      <w:r>
        <w:t xml:space="preserve">	Feb 21, 2014 - </w:t>
      </w:r>
      <w:r>
        <w:t xml:space="preserve">introduced in Senate</w:t>
      </w:r>
    </w:p>
    <w:p>
      <w:pPr>
        <w:pStyle w:val="RecordBase"/>
      </w:pPr>
      <w:r>
        <w:t xml:space="preserve">	Feb 24, 2014 - </w:t>
      </w:r>
      <w:r>
        <w:t xml:space="preserve">adopted by voice vote</w:t>
        <w:br/>
      </w:r>
    </w:p>
    <w:p>
      <w:pPr>
        <w:pStyle w:val="RecordBase"/>
      </w:pPr>
      <w:r>
        <w:rPr>
          <w:b/>
        </w:rPr>
        <w:t xml:space="preserve">SR165 (BR1772)</w:t>
      </w:r>
      <w:r>
        <w:rPr>
          <w:b/>
        </w:rPr>
        <w:t xml:space="preserve"/>
      </w:r>
      <w:r>
        <w:t xml:space="preserve"> - R. Jones II</w:t>
        <w:br/>
      </w:r>
    </w:p>
    <w:p>
      <w:pPr>
        <w:pStyle w:val="RecordBase"/>
      </w:pPr>
      <w:r>
        <w:t xml:space="preserve">	Adjourn in honor and loving memory of Estill Darrell Banks.</w:t>
        <w:br/>
      </w:r>
    </w:p>
    <w:p>
      <w:pPr>
        <w:pStyle w:val="RecordBase"/>
      </w:pPr>
      <w:r>
        <w:t xml:space="preserve">	Feb 21, 2014 - </w:t>
      </w:r>
      <w:r>
        <w:t xml:space="preserve">introduced in Senate</w:t>
      </w:r>
    </w:p>
    <w:p>
      <w:pPr>
        <w:pStyle w:val="RecordBase"/>
      </w:pPr>
      <w:r>
        <w:t xml:space="preserve">	Feb 25, 2014 - </w:t>
      </w:r>
      <w:r>
        <w:t xml:space="preserve">adopted by voice vote</w:t>
        <w:br/>
      </w:r>
    </w:p>
    <w:p>
      <w:pPr>
        <w:pStyle w:val="RecordBase"/>
      </w:pPr>
      <w:r>
        <w:rPr>
          <w:b/>
        </w:rPr>
        <w:t xml:space="preserve">SR166 (BR1806)</w:t>
      </w:r>
      <w:r>
        <w:rPr>
          <w:b/>
        </w:rPr>
        <w:t xml:space="preserve"/>
      </w:r>
      <w:r>
        <w:t xml:space="preserve"> - R. Jones II</w:t>
        <w:br/>
      </w:r>
    </w:p>
    <w:p>
      <w:pPr>
        <w:pStyle w:val="RecordBase"/>
      </w:pPr>
      <w:r>
        <w:t xml:space="preserve">	Adjourn in honor and loving memory of Janice Keene.</w:t>
        <w:br/>
      </w:r>
    </w:p>
    <w:p>
      <w:pPr>
        <w:pStyle w:val="RecordBase"/>
      </w:pPr>
      <w:r>
        <w:t xml:space="preserve">	Feb 21, 2014 - </w:t>
      </w:r>
      <w:r>
        <w:t xml:space="preserve">introduced in Senate</w:t>
      </w:r>
    </w:p>
    <w:p>
      <w:pPr>
        <w:pStyle w:val="RecordBase"/>
      </w:pPr>
      <w:r>
        <w:t xml:space="preserve">	Feb 26, 2014 - </w:t>
      </w:r>
      <w:r>
        <w:t xml:space="preserve">to Senate Floor</w:t>
      </w:r>
    </w:p>
    <w:p>
      <w:pPr>
        <w:pStyle w:val="RecordBase"/>
      </w:pPr>
      <w:r>
        <w:t xml:space="preserve">	Mar 04, 2014 - </w:t>
      </w:r>
      <w:r>
        <w:t xml:space="preserve">adopted by voice vote</w:t>
        <w:br/>
      </w:r>
    </w:p>
    <w:p>
      <w:pPr>
        <w:pStyle w:val="RecordBase"/>
      </w:pPr>
      <w:r>
        <w:rPr>
          <w:b/>
        </w:rPr>
        <w:t xml:space="preserve">SR167 (BR1745)</w:t>
      </w:r>
      <w:r>
        <w:rPr>
          <w:b/>
        </w:rPr>
        <w:t xml:space="preserve"/>
      </w:r>
      <w:r>
        <w:t xml:space="preserve"> - J. Carpenter</w:t>
        <w:br/>
      </w:r>
    </w:p>
    <w:p>
      <w:pPr>
        <w:pStyle w:val="RecordBase"/>
      </w:pPr>
      <w:r>
        <w:t xml:space="preserve">	Adjourn in honor of Kelsey Mattingly upon being named one of the top youth volunteers in Kentucky for 2014 at the 19th Annual Prudential Spirit of Community Awards.</w:t>
        <w:br/>
      </w:r>
    </w:p>
    <w:p>
      <w:pPr>
        <w:pStyle w:val="RecordBase"/>
      </w:pPr>
      <w:r>
        <w:t xml:space="preserve">	Feb 21, 2014 - </w:t>
      </w:r>
      <w:r>
        <w:t xml:space="preserve">introduced in Senate</w:t>
      </w:r>
      <w:r>
        <w:t xml:space="preserve">; </w:t>
      </w:r>
      <w:r>
        <w:t xml:space="preserve">adopted by voice vote</w:t>
        <w:br/>
      </w:r>
    </w:p>
    <w:p>
      <w:pPr>
        <w:pStyle w:val="RecordBase"/>
      </w:pPr>
      <w:r>
        <w:rPr>
          <w:b/>
        </w:rPr>
        <w:t xml:space="preserve">SJR168 (BR1414)</w:t>
      </w:r>
      <w:r>
        <w:rPr>
          <w:b/>
        </w:rPr>
        <w:t xml:space="preserve"/>
      </w:r>
      <w:r>
        <w:t xml:space="preserve"> - J. Carpenter</w:t>
        <w:br/>
      </w:r>
    </w:p>
    <w:p>
      <w:pPr>
        <w:pStyle w:val="RecordBase"/>
      </w:pPr>
      <w:r>
        <w:t xml:space="preserve">	Direct the Transportation Cabinet to erect signs designating the portion of United State Route 127 that runs through the city of Hustonville, in Lincoln County, the "Eugene Hafley Highway."</w:t>
        <w:br/>
      </w:r>
    </w:p>
    <w:p>
      <w:pPr>
        <w:pStyle w:val="RecordBase"/>
      </w:pPr>
      <w:r>
        <w:t xml:space="preserve">	Feb 21, 2014 - </w:t>
      </w:r>
      <w:r>
        <w:t xml:space="preserve">introduced in Senate</w:t>
      </w:r>
    </w:p>
    <w:p>
      <w:pPr>
        <w:pStyle w:val="RecordBase"/>
      </w:pPr>
      <w:r>
        <w:t xml:space="preserve">	Feb 26, 2014 - </w:t>
      </w:r>
      <w:r>
        <w:t xml:space="preserve">to</w:t>
      </w:r>
      <w:r>
        <w:t xml:space="preserve"> Transportation (S)</w:t>
        <w:br/>
      </w:r>
    </w:p>
    <w:p>
      <w:pPr>
        <w:pStyle w:val="RecordBase"/>
      </w:pPr>
      <w:r>
        <w:rPr>
          <w:b/>
        </w:rPr>
        <w:t xml:space="preserve">SR169 (BR1777)</w:t>
      </w:r>
      <w:r>
        <w:rPr>
          <w:b/>
        </w:rPr>
        <w:t xml:space="preserve"/>
      </w:r>
      <w:r>
        <w:t xml:space="preserve"> - K. Stine</w:t>
        <w:br/>
      </w:r>
    </w:p>
    <w:p>
      <w:pPr>
        <w:pStyle w:val="RecordBase"/>
      </w:pPr>
      <w:r>
        <w:t xml:space="preserve">	Adjourn in honor and loving memory of James F. "Jim" Ogden.</w:t>
        <w:br/>
      </w:r>
    </w:p>
    <w:p>
      <w:pPr>
        <w:pStyle w:val="RecordBase"/>
      </w:pPr>
      <w:r>
        <w:t xml:space="preserve">	Feb 24, 2014 - </w:t>
      </w:r>
      <w:r>
        <w:t xml:space="preserve">introduced in Senate</w:t>
      </w:r>
      <w:r>
        <w:t xml:space="preserve">; </w:t>
      </w:r>
      <w:r>
        <w:t xml:space="preserve">adopted by voice vote</w:t>
        <w:br/>
      </w:r>
    </w:p>
    <w:p>
      <w:pPr>
        <w:pStyle w:val="RecordBase"/>
      </w:pPr>
      <w:r>
        <w:rPr>
          <w:b/>
        </w:rPr>
        <w:t xml:space="preserve">SR170 (BR1938)</w:t>
      </w:r>
      <w:r>
        <w:rPr>
          <w:b/>
        </w:rPr>
        <w:t xml:space="preserve"/>
      </w:r>
      <w:r>
        <w:t xml:space="preserve"> - T. Buford</w:t>
        <w:br/>
      </w:r>
    </w:p>
    <w:p>
      <w:pPr>
        <w:pStyle w:val="RecordBase"/>
      </w:pPr>
      <w:r>
        <w:t xml:space="preserve">	Adjourn in honor of Grace Rose upon winning the 2013 KHSAA Girls Individual State Golf Championship.</w:t>
        <w:br/>
      </w:r>
    </w:p>
    <w:p>
      <w:pPr>
        <w:pStyle w:val="RecordBase"/>
      </w:pPr>
      <w:r>
        <w:t xml:space="preserve">	Feb 24, 2014 - </w:t>
      </w:r>
      <w:r>
        <w:t xml:space="preserve">introduced in Senate</w:t>
      </w:r>
    </w:p>
    <w:p>
      <w:pPr>
        <w:pStyle w:val="RecordBase"/>
      </w:pPr>
      <w:r>
        <w:t xml:space="preserve">	Feb 26, 2014 - </w:t>
      </w:r>
      <w:r>
        <w:t xml:space="preserve">to Senate Floor</w:t>
      </w:r>
    </w:p>
    <w:p>
      <w:pPr>
        <w:pStyle w:val="RecordBase"/>
      </w:pPr>
      <w:r>
        <w:t xml:space="preserve">	Feb 27, 2014 - </w:t>
      </w:r>
      <w:r>
        <w:t xml:space="preserve">adopted by voice vote</w:t>
        <w:br/>
      </w:r>
    </w:p>
    <w:p>
      <w:pPr>
        <w:pStyle w:val="RecordBase"/>
      </w:pPr>
      <w:r>
        <w:rPr>
          <w:b/>
        </w:rPr>
        <w:t xml:space="preserve">SR171 (BR1937)</w:t>
      </w:r>
      <w:r>
        <w:rPr>
          <w:b/>
        </w:rPr>
        <w:t xml:space="preserve"/>
      </w:r>
      <w:r>
        <w:t xml:space="preserve"> - T. Buford</w:t>
        <w:br/>
      </w:r>
    </w:p>
    <w:p>
      <w:pPr>
        <w:pStyle w:val="RecordBase"/>
      </w:pPr>
      <w:r>
        <w:t xml:space="preserve">	Adjourn in honor of the West Jessamine High School Boys Golf Team upon winning the 2013 Kentucky State Championship.</w:t>
        <w:br/>
      </w:r>
    </w:p>
    <w:p>
      <w:pPr>
        <w:pStyle w:val="RecordBase"/>
      </w:pPr>
      <w:r>
        <w:t xml:space="preserve">	Feb 24, 2014 - </w:t>
      </w:r>
      <w:r>
        <w:t xml:space="preserve">introduced in Senate</w:t>
      </w:r>
    </w:p>
    <w:p>
      <w:pPr>
        <w:pStyle w:val="RecordBase"/>
      </w:pPr>
      <w:r>
        <w:t xml:space="preserve">	Feb 26, 2014 - </w:t>
      </w:r>
      <w:r>
        <w:t xml:space="preserve">to Senate Floor</w:t>
      </w:r>
    </w:p>
    <w:p>
      <w:pPr>
        <w:pStyle w:val="RecordBase"/>
      </w:pPr>
      <w:r>
        <w:t xml:space="preserve">	Feb 27, 2014 - </w:t>
      </w:r>
      <w:r>
        <w:t xml:space="preserve">adopted by voice vote</w:t>
        <w:br/>
      </w:r>
    </w:p>
    <w:p>
      <w:pPr>
        <w:pStyle w:val="RecordBase"/>
      </w:pPr>
      <w:r>
        <w:rPr>
          <w:b/>
        </w:rPr>
        <w:t xml:space="preserve">SR172 (BR1939)</w:t>
      </w:r>
      <w:r>
        <w:rPr>
          <w:b/>
        </w:rPr>
        <w:t xml:space="preserve"/>
      </w:r>
      <w:r>
        <w:t xml:space="preserve"> - T. Buford</w:t>
        <w:br/>
      </w:r>
    </w:p>
    <w:p>
      <w:pPr>
        <w:pStyle w:val="RecordBase"/>
      </w:pPr>
      <w:r>
        <w:t xml:space="preserve">	Adjourn in honor of Fred Allen Meyer upon winning the 2013 KHSAA Boys Individual State Golf Championship.</w:t>
        <w:br/>
      </w:r>
    </w:p>
    <w:p>
      <w:pPr>
        <w:pStyle w:val="RecordBase"/>
      </w:pPr>
      <w:r>
        <w:t xml:space="preserve">	Feb 24, 2014 - </w:t>
      </w:r>
      <w:r>
        <w:t xml:space="preserve">introduced in Senate</w:t>
      </w:r>
    </w:p>
    <w:p>
      <w:pPr>
        <w:pStyle w:val="RecordBase"/>
      </w:pPr>
      <w:r>
        <w:t xml:space="preserve">	Feb 26, 2014 - </w:t>
      </w:r>
      <w:r>
        <w:t xml:space="preserve">to Senate Floor</w:t>
      </w:r>
    </w:p>
    <w:p>
      <w:pPr>
        <w:pStyle w:val="RecordBase"/>
      </w:pPr>
      <w:r>
        <w:t xml:space="preserve">	Feb 27, 2014 - </w:t>
      </w:r>
      <w:r>
        <w:t xml:space="preserve">adopted by voice vote</w:t>
        <w:br/>
      </w:r>
    </w:p>
    <w:p>
      <w:pPr>
        <w:pStyle w:val="RecordBase"/>
      </w:pPr>
      <w:r>
        <w:rPr>
          <w:b/>
        </w:rPr>
        <w:t xml:space="preserve">SR173 (BR1807)</w:t>
      </w:r>
      <w:r>
        <w:rPr>
          <w:b/>
        </w:rPr>
        <w:t xml:space="preserve"/>
      </w:r>
      <w:r>
        <w:t xml:space="preserve"> - J. Turner</w:t>
        <w:br/>
      </w:r>
    </w:p>
    <w:p>
      <w:pPr>
        <w:pStyle w:val="RecordBase"/>
      </w:pPr>
      <w:r>
        <w:t xml:space="preserve">	Adjourn in honor and loving memory of Irene Robinson Griffey.</w:t>
        <w:br/>
      </w:r>
    </w:p>
    <w:p>
      <w:pPr>
        <w:pStyle w:val="RecordBase"/>
      </w:pPr>
      <w:r>
        <w:t xml:space="preserve">	Feb 24, 2014 - </w:t>
      </w:r>
      <w:r>
        <w:t xml:space="preserve">introduced in Senate</w:t>
      </w:r>
    </w:p>
    <w:p>
      <w:pPr>
        <w:pStyle w:val="RecordBase"/>
      </w:pPr>
      <w:r>
        <w:t xml:space="preserve">	Feb 26, 2014 - </w:t>
      </w:r>
      <w:r>
        <w:t xml:space="preserve">to Senate Floor</w:t>
      </w:r>
    </w:p>
    <w:p>
      <w:pPr>
        <w:pStyle w:val="RecordBase"/>
      </w:pPr>
      <w:r>
        <w:t xml:space="preserve">	Feb 28, 2014 - </w:t>
      </w:r>
      <w:r>
        <w:t xml:space="preserve">adopted by voice vote</w:t>
        <w:br/>
      </w:r>
    </w:p>
    <w:p>
      <w:pPr>
        <w:pStyle w:val="RecordBase"/>
      </w:pPr>
      <w:r>
        <w:rPr>
          <w:b/>
        </w:rPr>
        <w:t xml:space="preserve">SR174 (BR1980)</w:t>
      </w:r>
      <w:r>
        <w:rPr>
          <w:b/>
        </w:rPr>
        <w:t xml:space="preserve"/>
      </w:r>
      <w:r>
        <w:t xml:space="preserve"> - J. Turner</w:t>
        <w:br/>
      </w:r>
    </w:p>
    <w:p>
      <w:pPr>
        <w:pStyle w:val="RecordBase"/>
      </w:pPr>
      <w:r>
        <w:t xml:space="preserve">	Adjourn in honor and loving memory of James Monroe Hogsed.</w:t>
        <w:br/>
      </w:r>
    </w:p>
    <w:p>
      <w:pPr>
        <w:pStyle w:val="RecordBase"/>
      </w:pPr>
      <w:r>
        <w:t xml:space="preserve">	Feb 24, 2014 - </w:t>
      </w:r>
      <w:r>
        <w:t xml:space="preserve">introduced in Senate</w:t>
      </w:r>
    </w:p>
    <w:p>
      <w:pPr>
        <w:pStyle w:val="RecordBase"/>
      </w:pPr>
      <w:r>
        <w:t xml:space="preserve">	Feb 26, 2014 - </w:t>
      </w:r>
      <w:r>
        <w:t xml:space="preserve">to Senate Floor</w:t>
      </w:r>
      <w:r>
        <w:t xml:space="preserve">; </w:t>
      </w:r>
      <w:r>
        <w:t xml:space="preserve">adopted by voice vote</w:t>
        <w:br/>
      </w:r>
    </w:p>
    <w:p>
      <w:pPr>
        <w:pStyle w:val="RecordBase"/>
      </w:pPr>
      <w:r>
        <w:rPr>
          <w:b/>
        </w:rPr>
        <w:t xml:space="preserve">SR175 (BR1810)</w:t>
      </w:r>
      <w:r>
        <w:rPr>
          <w:b/>
        </w:rPr>
        <w:t xml:space="preserve"/>
      </w:r>
      <w:r>
        <w:t xml:space="preserve"> - A. Robinson</w:t>
      </w:r>
      <w:r>
        <w:t xml:space="preserve">, C. Girdler</w:t>
        <w:br/>
      </w:r>
    </w:p>
    <w:p>
      <w:pPr>
        <w:pStyle w:val="RecordBase"/>
      </w:pPr>
      <w:r>
        <w:t xml:space="preserve">	Adjourn in honor of Colonel Vermont Garrison.</w:t>
        <w:br/>
      </w:r>
    </w:p>
    <w:p>
      <w:pPr>
        <w:pStyle w:val="RecordBase"/>
      </w:pPr>
      <w:r>
        <w:t xml:space="preserve">	Feb 24, 2014 - </w:t>
      </w:r>
      <w:r>
        <w:t xml:space="preserve">introduced in Senate</w:t>
      </w:r>
    </w:p>
    <w:p>
      <w:pPr>
        <w:pStyle w:val="RecordBase"/>
      </w:pPr>
      <w:r>
        <w:t xml:space="preserve">	Feb 26, 2014 - </w:t>
      </w:r>
      <w:r>
        <w:t xml:space="preserve">to Senate Floor</w:t>
      </w:r>
    </w:p>
    <w:p>
      <w:pPr>
        <w:pStyle w:val="RecordBase"/>
      </w:pPr>
      <w:r>
        <w:t xml:space="preserve">	Mar 10, 2014 - </w:t>
      </w:r>
      <w:r>
        <w:t xml:space="preserve">adopted by voice vote</w:t>
        <w:br/>
      </w:r>
    </w:p>
    <w:p>
      <w:pPr>
        <w:pStyle w:val="RecordBase"/>
      </w:pPr>
      <w:r>
        <w:rPr>
          <w:b/>
        </w:rPr>
        <w:t xml:space="preserve">SR176 (BR1813)</w:t>
      </w:r>
      <w:r>
        <w:rPr>
          <w:b/>
        </w:rPr>
        <w:t xml:space="preserve"/>
      </w:r>
      <w:r>
        <w:t xml:space="preserve"> - D. Ridley</w:t>
        <w:br/>
      </w:r>
    </w:p>
    <w:p>
      <w:pPr>
        <w:pStyle w:val="RecordBase"/>
      </w:pPr>
      <w:r>
        <w:t xml:space="preserve">	Adjourn in honor and loving memory of Philip E. Mullins.</w:t>
        <w:br/>
      </w:r>
    </w:p>
    <w:p>
      <w:pPr>
        <w:pStyle w:val="RecordBase"/>
      </w:pPr>
      <w:r>
        <w:t xml:space="preserve">	Feb 24, 2014 - </w:t>
      </w:r>
      <w:r>
        <w:t xml:space="preserve">introduced in Senate</w:t>
      </w:r>
    </w:p>
    <w:p>
      <w:pPr>
        <w:pStyle w:val="RecordBase"/>
      </w:pPr>
      <w:r>
        <w:t xml:space="preserve">	Feb 25, 2014 - </w:t>
      </w:r>
      <w:r>
        <w:t xml:space="preserve">adopted by voice vote</w:t>
        <w:br/>
      </w:r>
    </w:p>
    <w:p>
      <w:pPr>
        <w:pStyle w:val="RecordBase"/>
      </w:pPr>
      <w:r>
        <w:rPr>
          <w:b/>
        </w:rPr>
        <w:t xml:space="preserve">SR177 (BR1748)</w:t>
      </w:r>
      <w:r>
        <w:rPr>
          <w:b/>
        </w:rPr>
        <w:t xml:space="preserve"/>
      </w:r>
      <w:r>
        <w:t xml:space="preserve"> - J. Denton</w:t>
        <w:br/>
      </w:r>
    </w:p>
    <w:p>
      <w:pPr>
        <w:pStyle w:val="RecordBase"/>
      </w:pPr>
      <w:r>
        <w:t xml:space="preserve">	Adjourn in honor and loving memory of John Maurice McGrath.</w:t>
        <w:br/>
      </w:r>
    </w:p>
    <w:p>
      <w:pPr>
        <w:pStyle w:val="RecordBase"/>
      </w:pPr>
      <w:r>
        <w:t xml:space="preserve">	Feb 24, 2014 - </w:t>
      </w:r>
      <w:r>
        <w:t xml:space="preserve">introduced in Senate</w:t>
      </w:r>
    </w:p>
    <w:p>
      <w:pPr>
        <w:pStyle w:val="RecordBase"/>
      </w:pPr>
      <w:r>
        <w:t xml:space="preserve">	Feb 26, 2014 - </w:t>
      </w:r>
      <w:r>
        <w:t xml:space="preserve">to Senate Floor</w:t>
      </w:r>
    </w:p>
    <w:p>
      <w:pPr>
        <w:pStyle w:val="RecordBase"/>
      </w:pPr>
      <w:r>
        <w:t xml:space="preserve">	Mar 05, 2014 - </w:t>
      </w:r>
      <w:r>
        <w:t xml:space="preserve">adopted by voice vote</w:t>
        <w:br/>
      </w:r>
    </w:p>
    <w:p>
      <w:pPr>
        <w:pStyle w:val="RecordBase"/>
      </w:pPr>
      <w:r>
        <w:rPr>
          <w:b/>
        </w:rPr>
        <w:t xml:space="preserve">SR178 (BR1936)</w:t>
      </w:r>
      <w:r>
        <w:rPr>
          <w:b/>
        </w:rPr>
        <w:t xml:space="preserve"/>
      </w:r>
      <w:r>
        <w:t xml:space="preserve"> - J. Denton</w:t>
        <w:br/>
      </w:r>
    </w:p>
    <w:p>
      <w:pPr>
        <w:pStyle w:val="RecordBase"/>
      </w:pPr>
      <w:r>
        <w:t xml:space="preserve">	Adjourn in honor and loving memory of Julia Elizabeth Van Winkle.</w:t>
        <w:br/>
      </w:r>
    </w:p>
    <w:p>
      <w:pPr>
        <w:pStyle w:val="RecordBase"/>
      </w:pPr>
      <w:r>
        <w:t xml:space="preserve">	Feb 24, 2014 - </w:t>
      </w:r>
      <w:r>
        <w:t xml:space="preserve">introduced in Senate</w:t>
      </w:r>
    </w:p>
    <w:p>
      <w:pPr>
        <w:pStyle w:val="RecordBase"/>
      </w:pPr>
      <w:r>
        <w:t xml:space="preserve">	Feb 26, 2014 - </w:t>
      </w:r>
      <w:r>
        <w:t xml:space="preserve">to Senate Floor</w:t>
      </w:r>
    </w:p>
    <w:p>
      <w:pPr>
        <w:pStyle w:val="RecordBase"/>
      </w:pPr>
      <w:r>
        <w:t xml:space="preserve">	Mar 04, 2014 - </w:t>
      </w:r>
      <w:r>
        <w:t xml:space="preserve">adopted by voice vote</w:t>
        <w:br/>
      </w:r>
    </w:p>
    <w:p>
      <w:pPr>
        <w:pStyle w:val="RecordBase"/>
      </w:pPr>
      <w:r>
        <w:rPr>
          <w:b/>
        </w:rPr>
        <w:t xml:space="preserve">SR179 (BR891)</w:t>
      </w:r>
      <w:r>
        <w:rPr>
          <w:b/>
        </w:rPr>
        <w:t xml:space="preserve"/>
      </w:r>
      <w:r>
        <w:t xml:space="preserve"> - W. Blevins Jr.</w:t>
        <w:br/>
      </w:r>
    </w:p>
    <w:p>
      <w:pPr>
        <w:pStyle w:val="RecordBase"/>
      </w:pPr>
      <w:r>
        <w:t xml:space="preserve">	Adjourn in honor and memory of Staff Sergeant Daniel Fannin.</w:t>
        <w:br/>
      </w:r>
    </w:p>
    <w:p>
      <w:pPr>
        <w:pStyle w:val="RecordBase"/>
      </w:pPr>
      <w:r>
        <w:t xml:space="preserve">	Feb 25, 2014 - </w:t>
      </w:r>
      <w:r>
        <w:t xml:space="preserve">introduced in Senate</w:t>
      </w:r>
      <w:r>
        <w:t xml:space="preserve">; </w:t>
      </w:r>
      <w:r>
        <w:t xml:space="preserve">adopted by voice vote</w:t>
        <w:br/>
      </w:r>
    </w:p>
    <w:p>
      <w:pPr>
        <w:pStyle w:val="RecordBase"/>
      </w:pPr>
      <w:r>
        <w:rPr>
          <w:b/>
        </w:rPr>
        <w:t xml:space="preserve">SR180 (BR1018)</w:t>
      </w:r>
      <w:r>
        <w:rPr>
          <w:b/>
        </w:rPr>
        <w:t xml:space="preserve"/>
      </w:r>
      <w:r>
        <w:t xml:space="preserve"> - J. Bowen</w:t>
        <w:br/>
      </w:r>
    </w:p>
    <w:p>
      <w:pPr>
        <w:pStyle w:val="RecordBase"/>
      </w:pPr>
      <w:r>
        <w:t xml:space="preserve">	Adjourn in honor and loving memory of Sergeant Michael C. Cable.</w:t>
        <w:br/>
      </w:r>
    </w:p>
    <w:p>
      <w:pPr>
        <w:pStyle w:val="RecordBase"/>
      </w:pPr>
      <w:r>
        <w:t xml:space="preserve">	Feb 25, 2014 - </w:t>
      </w:r>
      <w:r>
        <w:t xml:space="preserve">introduced in Senate</w:t>
      </w:r>
      <w:r>
        <w:t xml:space="preserve">; </w:t>
      </w:r>
      <w:r>
        <w:t xml:space="preserve">adopted by voice vote</w:t>
        <w:br/>
      </w:r>
    </w:p>
    <w:p>
      <w:pPr>
        <w:pStyle w:val="RecordBase"/>
      </w:pPr>
      <w:r>
        <w:rPr>
          <w:b/>
        </w:rPr>
        <w:t xml:space="preserve">SR181 (BR1982)</w:t>
      </w:r>
      <w:r>
        <w:rPr>
          <w:b/>
        </w:rPr>
        <w:t xml:space="preserve"/>
      </w:r>
      <w:r>
        <w:t xml:space="preserve"> - P. Hornback</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Adjourn in honor of the Kentucky Coalition of Nurse Practitioners and Nurse Midwives, the Kentucky Medical Association, and the Kentucky Academy of Family Physicians on the passage of 2014 Senate Bill 7.</w:t>
        <w:br/>
      </w:r>
    </w:p>
    <w:p>
      <w:pPr>
        <w:pStyle w:val="RecordBase"/>
      </w:pPr>
      <w:r>
        <w:t xml:space="preserve">	Feb 25, 2014 - </w:t>
      </w:r>
      <w:r>
        <w:t xml:space="preserve">introduced in Senate</w:t>
      </w:r>
    </w:p>
    <w:p>
      <w:pPr>
        <w:pStyle w:val="RecordBase"/>
      </w:pPr>
      <w:r>
        <w:t xml:space="preserve">	Feb 26, 2014 - </w:t>
      </w:r>
      <w:r>
        <w:t xml:space="preserve">adopted by voice vote</w:t>
        <w:br/>
      </w:r>
    </w:p>
    <w:p>
      <w:pPr>
        <w:pStyle w:val="RecordBase"/>
      </w:pPr>
      <w:r>
        <w:rPr>
          <w:b/>
        </w:rPr>
        <w:t xml:space="preserve">SR182 (BR1749)</w:t>
      </w:r>
      <w:r>
        <w:rPr>
          <w:b/>
        </w:rPr>
        <w:t xml:space="preserve"/>
      </w:r>
      <w:r>
        <w:t xml:space="preserve"> - J. Denton</w:t>
        <w:br/>
      </w:r>
    </w:p>
    <w:p>
      <w:pPr>
        <w:pStyle w:val="RecordBase"/>
      </w:pPr>
      <w:r>
        <w:t xml:space="preserve">	Adjourn in honor and loving memory of Gerald Bernard Brenzel.</w:t>
        <w:br/>
      </w:r>
    </w:p>
    <w:p>
      <w:pPr>
        <w:pStyle w:val="RecordBase"/>
      </w:pPr>
      <w:r>
        <w:t xml:space="preserve">	Feb 25, 2014 - </w:t>
      </w:r>
      <w:r>
        <w:t xml:space="preserve">introduced in Senate</w:t>
      </w:r>
    </w:p>
    <w:p>
      <w:pPr>
        <w:pStyle w:val="RecordBase"/>
      </w:pPr>
      <w:r>
        <w:t xml:space="preserve">	Feb 27, 2014 - </w:t>
      </w:r>
      <w:r>
        <w:t xml:space="preserve">to Senate Floor</w:t>
      </w:r>
    </w:p>
    <w:p>
      <w:pPr>
        <w:pStyle w:val="RecordBase"/>
      </w:pPr>
      <w:r>
        <w:t xml:space="preserve">	Mar 04, 2014 - </w:t>
      </w:r>
      <w:r>
        <w:t xml:space="preserve">adopted by voice vote</w:t>
        <w:br/>
      </w:r>
    </w:p>
    <w:p>
      <w:pPr>
        <w:pStyle w:val="RecordBase"/>
      </w:pPr>
      <w:r>
        <w:rPr>
          <w:b/>
        </w:rPr>
        <w:t xml:space="preserve">SR183 (BR1985)</w:t>
      </w:r>
      <w:r>
        <w:rPr>
          <w:b/>
        </w:rPr>
        <w:t xml:space="preserve"/>
      </w:r>
      <w:r>
        <w:t xml:space="preserve"> - R. Thomas</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Adjourn in honor of Frank X Walker upon winning the 2014 NAACP Image Award for Outstanding Literary Work in Poetry.</w:t>
        <w:br/>
      </w:r>
    </w:p>
    <w:p>
      <w:pPr>
        <w:pStyle w:val="RecordBase"/>
      </w:pPr>
      <w:r>
        <w:t xml:space="preserve">	Feb 25, 2014 - </w:t>
      </w:r>
      <w:r>
        <w:t xml:space="preserve">introduced in Senate</w:t>
      </w:r>
    </w:p>
    <w:p>
      <w:pPr>
        <w:pStyle w:val="RecordBase"/>
      </w:pPr>
      <w:r>
        <w:t xml:space="preserve">	Feb 27, 2014 - </w:t>
      </w:r>
      <w:r>
        <w:t xml:space="preserve">to Senate Floor</w:t>
      </w:r>
    </w:p>
    <w:p>
      <w:pPr>
        <w:pStyle w:val="RecordBase"/>
      </w:pPr>
      <w:r>
        <w:t xml:space="preserve">	Mar 07, 2014 - </w:t>
      </w:r>
      <w:r>
        <w:t xml:space="preserve">adopted by voice vote</w:t>
        <w:br/>
      </w:r>
    </w:p>
    <w:p>
      <w:pPr>
        <w:pStyle w:val="RecordBase"/>
      </w:pPr>
      <w:r>
        <w:rPr>
          <w:b/>
        </w:rPr>
        <w:t xml:space="preserve">SR184 (BR1984)</w:t>
      </w:r>
      <w:r>
        <w:rPr>
          <w:b/>
        </w:rPr>
        <w:t xml:space="preserve"/>
      </w:r>
      <w:r>
        <w:t xml:space="preserve"> - R. Thomas</w:t>
      </w:r>
      <w:r>
        <w:t xml:space="preserve">, D. Ridley</w:t>
        <w:br/>
      </w:r>
    </w:p>
    <w:p>
      <w:pPr>
        <w:pStyle w:val="RecordBase"/>
      </w:pPr>
      <w:r>
        <w:t xml:space="preserve">	Adjourn in honor and loving memory of Dr. Wimberly Calvin Royster.</w:t>
        <w:br/>
      </w:r>
    </w:p>
    <w:p>
      <w:pPr>
        <w:pStyle w:val="RecordBase"/>
      </w:pPr>
      <w:r>
        <w:t xml:space="preserve">	Feb 25, 2014 - </w:t>
      </w:r>
      <w:r>
        <w:t xml:space="preserve">introduced in Senate</w:t>
      </w:r>
    </w:p>
    <w:p>
      <w:pPr>
        <w:pStyle w:val="RecordBase"/>
      </w:pPr>
      <w:r>
        <w:t xml:space="preserve">	Feb 26, 2014 - </w:t>
      </w:r>
      <w:r>
        <w:t xml:space="preserve">adopted by voice vote</w:t>
        <w:br/>
      </w:r>
    </w:p>
    <w:p>
      <w:pPr>
        <w:pStyle w:val="RecordBase"/>
      </w:pPr>
      <w:r>
        <w:rPr>
          <w:b/>
        </w:rPr>
        <w:t xml:space="preserve">SR185 (BR1993)</w:t>
      </w:r>
      <w:r>
        <w:rPr>
          <w:b/>
        </w:rPr>
        <w:t xml:space="preserve"/>
      </w:r>
      <w:r>
        <w:t xml:space="preserve"> - R. Thomas</w:t>
        <w:br/>
      </w:r>
    </w:p>
    <w:p>
      <w:pPr>
        <w:pStyle w:val="RecordBase"/>
      </w:pPr>
      <w:r>
        <w:t xml:space="preserve">	Adjourn in honor and loving memory of Paula Delle Brewer Adcock Greathouse.</w:t>
        <w:br/>
      </w:r>
    </w:p>
    <w:p>
      <w:pPr>
        <w:pStyle w:val="RecordBase"/>
      </w:pPr>
      <w:r>
        <w:t xml:space="preserve">	Feb 26, 2014 - </w:t>
      </w:r>
      <w:r>
        <w:t xml:space="preserve">introduced in Senate</w:t>
      </w:r>
    </w:p>
    <w:p>
      <w:pPr>
        <w:pStyle w:val="RecordBase"/>
      </w:pPr>
      <w:r>
        <w:t xml:space="preserve">	Feb 28, 2014 - </w:t>
      </w:r>
      <w:r>
        <w:t xml:space="preserve">to Senate Floor</w:t>
      </w:r>
    </w:p>
    <w:p>
      <w:pPr>
        <w:pStyle w:val="RecordBase"/>
      </w:pPr>
      <w:r>
        <w:t xml:space="preserve">	Mar 07, 2014 - </w:t>
      </w:r>
      <w:r>
        <w:t xml:space="preserve">adopted by voice vote</w:t>
        <w:br/>
      </w:r>
    </w:p>
    <w:p>
      <w:pPr>
        <w:pStyle w:val="RecordBase"/>
      </w:pPr>
      <w:r>
        <w:rPr>
          <w:b/>
        </w:rPr>
        <w:t xml:space="preserve">SR186 (BR1994)</w:t>
      </w:r>
      <w:r>
        <w:rPr>
          <w:b/>
        </w:rPr>
        <w:t xml:space="preserve"/>
      </w:r>
      <w:r>
        <w:t xml:space="preserve"> - J. Turner</w:t>
        <w:br/>
      </w:r>
    </w:p>
    <w:p>
      <w:pPr>
        <w:pStyle w:val="RecordBase"/>
      </w:pPr>
      <w:r>
        <w:t xml:space="preserve">	Adjourn in honor and loving memory of Craig Edward Bowling.</w:t>
        <w:br/>
      </w:r>
    </w:p>
    <w:p>
      <w:pPr>
        <w:pStyle w:val="RecordBase"/>
      </w:pPr>
      <w:r>
        <w:t xml:space="preserve">	Feb 26, 2014 - </w:t>
      </w:r>
      <w:r>
        <w:t xml:space="preserve">introduced in Senate</w:t>
      </w:r>
    </w:p>
    <w:p>
      <w:pPr>
        <w:pStyle w:val="RecordBase"/>
      </w:pPr>
      <w:r>
        <w:t xml:space="preserve">	Feb 28, 2014 - </w:t>
      </w:r>
      <w:r>
        <w:t xml:space="preserve">to Senate Floor</w:t>
      </w:r>
    </w:p>
    <w:p>
      <w:pPr>
        <w:pStyle w:val="RecordBase"/>
      </w:pPr>
      <w:r>
        <w:t xml:space="preserve">	Mar 06, 2014 - </w:t>
      </w:r>
      <w:r>
        <w:t xml:space="preserve">adopted by voice vote</w:t>
        <w:br/>
      </w:r>
    </w:p>
    <w:p>
      <w:pPr>
        <w:pStyle w:val="RecordBase"/>
      </w:pPr>
      <w:r>
        <w:rPr>
          <w:b/>
        </w:rPr>
        <w:t xml:space="preserve">SR187 (BR1599)</w:t>
      </w:r>
      <w:r>
        <w:rPr>
          <w:b/>
        </w:rPr>
        <w:t xml:space="preserve"/>
      </w:r>
      <w:r>
        <w:t xml:space="preserve"> - D. Thayer</w:t>
        <w:br/>
      </w:r>
    </w:p>
    <w:p>
      <w:pPr>
        <w:pStyle w:val="RecordBase"/>
      </w:pPr>
      <w:r>
        <w:t xml:space="preserve">	Adjourn in honor and memory of Specialist Christopher A. Landis.</w:t>
        <w:br/>
      </w:r>
    </w:p>
    <w:p>
      <w:pPr>
        <w:pStyle w:val="RecordBase"/>
      </w:pPr>
      <w:r>
        <w:t xml:space="preserve">	Feb 26, 2014 - </w:t>
      </w:r>
      <w:r>
        <w:t xml:space="preserve">introduced in Senate</w:t>
      </w:r>
    </w:p>
    <w:p>
      <w:pPr>
        <w:pStyle w:val="RecordBase"/>
      </w:pPr>
      <w:r>
        <w:t xml:space="preserve">	Feb 28, 2014 - </w:t>
      </w:r>
      <w:r>
        <w:t xml:space="preserve">to Senate Floor</w:t>
      </w:r>
    </w:p>
    <w:p>
      <w:pPr>
        <w:pStyle w:val="RecordBase"/>
      </w:pPr>
      <w:r>
        <w:t xml:space="preserve">	Apr 15, 2014 - </w:t>
      </w:r>
      <w:r>
        <w:t xml:space="preserve">adopted by voice vote</w:t>
        <w:br/>
      </w:r>
    </w:p>
    <w:p>
      <w:pPr>
        <w:pStyle w:val="RecordBase"/>
      </w:pPr>
      <w:r>
        <w:rPr>
          <w:b/>
        </w:rPr>
        <w:t xml:space="preserve">SCR188 (BR1248)</w:t>
      </w:r>
      <w:r>
        <w:rPr>
          <w:b/>
        </w:rPr>
        <w:t xml:space="preserve"/>
      </w:r>
      <w:r>
        <w:t xml:space="preserve"> - R. Webb</w:t>
        <w:br/>
      </w:r>
    </w:p>
    <w:p>
      <w:pPr>
        <w:pStyle w:val="RecordBase"/>
      </w:pPr>
      <w:r>
        <w:t xml:space="preserve">	Urge the Tourism, Arts and Heritage Cabinet to develop the Bluegrass Beaten Path music trail.</w:t>
        <w:br/>
      </w:r>
    </w:p>
    <w:p>
      <w:pPr>
        <w:pStyle w:val="RecordBase"/>
      </w:pPr>
      <w:r>
        <w:t xml:space="preserve">	Feb 26, 2014 - </w:t>
      </w:r>
      <w:r>
        <w:t xml:space="preserve">introduced in Senate</w:t>
      </w:r>
    </w:p>
    <w:p>
      <w:pPr>
        <w:pStyle w:val="RecordBase"/>
      </w:pPr>
      <w:r>
        <w:t xml:space="preserve">	Feb 28, 2014 - </w:t>
      </w:r>
      <w:r>
        <w:t xml:space="preserve">to</w:t>
      </w:r>
      <w:r>
        <w:t xml:space="preserve"> Economic Development, Tourism &amp; Labor (S)</w:t>
      </w:r>
    </w:p>
    <w:p>
      <w:pPr>
        <w:pStyle w:val="RecordBase"/>
      </w:pPr>
      <w:r>
        <w:t xml:space="preserve">	Mar 20, 2014 - </w:t>
      </w:r>
      <w:r>
        <w:t xml:space="preserve">reported favorably, 1st reading, to Calendar</w:t>
      </w:r>
    </w:p>
    <w:p>
      <w:pPr>
        <w:pStyle w:val="RecordBase"/>
      </w:pPr>
      <w:r>
        <w:t xml:space="preserve">	Mar 21, 2014 - </w:t>
      </w:r>
      <w:r>
        <w:t xml:space="preserve">2nd reading, to Rules</w:t>
      </w:r>
    </w:p>
    <w:p>
      <w:pPr>
        <w:pStyle w:val="RecordBase"/>
      </w:pPr>
      <w:r>
        <w:t xml:space="preserve">	Mar 24, 2014 - </w:t>
      </w:r>
      <w:r>
        <w:t xml:space="preserve">posted for passage in the Regular Orders of the Day for Tuesday, March 25, 2014</w:t>
      </w:r>
    </w:p>
    <w:p>
      <w:pPr>
        <w:pStyle w:val="RecordBase"/>
      </w:pPr>
      <w:r>
        <w:t xml:space="preserve">	Mar 25, 2014 - </w:t>
      </w:r>
      <w:r>
        <w:t xml:space="preserve">passed over and retained in the Orders of the Day</w:t>
      </w:r>
    </w:p>
    <w:p>
      <w:pPr>
        <w:pStyle w:val="RecordBase"/>
      </w:pPr>
      <w:r>
        <w:t xml:space="preserve">	Mar 26, 2014 - </w:t>
      </w:r>
      <w:r>
        <w:t xml:space="preserve">3rd reading, adopted 35-0</w:t>
      </w:r>
    </w:p>
    <w:p>
      <w:pPr>
        <w:pStyle w:val="RecordBase"/>
      </w:pPr>
      <w:r>
        <w:t xml:space="preserve">	Mar 27, 2014 - </w:t>
      </w:r>
      <w:r>
        <w:t xml:space="preserve">received in House</w:t>
      </w:r>
    </w:p>
    <w:p>
      <w:pPr>
        <w:pStyle w:val="RecordBase"/>
      </w:pPr>
      <w:r>
        <w:t xml:space="preserve">	Mar 28, 2014 - </w:t>
      </w:r>
      <w:r>
        <w:t xml:space="preserve">to</w:t>
      </w:r>
      <w:r>
        <w:t xml:space="preserve"> Tourism Development &amp; Energy (H)</w:t>
        <w:br/>
      </w:r>
    </w:p>
    <w:p>
      <w:pPr>
        <w:pStyle w:val="RecordBase"/>
      </w:pPr>
      <w:r>
        <w:rPr>
          <w:b/>
        </w:rPr>
        <w:t xml:space="preserve">SR189 (BR1990)</w:t>
      </w:r>
      <w:r>
        <w:rPr>
          <w:b/>
        </w:rPr>
        <w:t xml:space="preserve"/>
      </w:r>
      <w:r>
        <w:t xml:space="preserve"> - J. Denton</w:t>
        <w:br/>
      </w:r>
    </w:p>
    <w:p>
      <w:pPr>
        <w:pStyle w:val="RecordBase"/>
      </w:pPr>
      <w:r>
        <w:t xml:space="preserve">	Adjourn in honor and loving memory of Violet Lucille Probus Jackson Simms.</w:t>
        <w:br/>
      </w:r>
    </w:p>
    <w:p>
      <w:pPr>
        <w:pStyle w:val="RecordBase"/>
      </w:pPr>
      <w:r>
        <w:t xml:space="preserve">	Feb 26, 2014 - </w:t>
      </w:r>
      <w:r>
        <w:t xml:space="preserve">introduced in Senate</w:t>
      </w:r>
    </w:p>
    <w:p>
      <w:pPr>
        <w:pStyle w:val="RecordBase"/>
      </w:pPr>
      <w:r>
        <w:t xml:space="preserve">	Mar 05, 2014 - </w:t>
      </w:r>
      <w:r>
        <w:t xml:space="preserve">to Senate Floor</w:t>
      </w:r>
    </w:p>
    <w:p>
      <w:pPr>
        <w:pStyle w:val="RecordBase"/>
      </w:pPr>
      <w:r>
        <w:t xml:space="preserve">	Mar 21, 2014 - </w:t>
      </w:r>
      <w:r>
        <w:t xml:space="preserve">adopted by voice vote</w:t>
        <w:br/>
      </w:r>
    </w:p>
    <w:p>
      <w:pPr>
        <w:pStyle w:val="RecordBase"/>
      </w:pPr>
      <w:r>
        <w:rPr>
          <w:b/>
        </w:rPr>
        <w:t xml:space="preserve">SR190 (BR1991)</w:t>
      </w:r>
      <w:r>
        <w:rPr>
          <w:b/>
        </w:rPr>
        <w:t xml:space="preserve"/>
      </w:r>
      <w:r>
        <w:t xml:space="preserve"> - G. Neal</w:t>
        <w:br/>
      </w:r>
    </w:p>
    <w:p>
      <w:pPr>
        <w:pStyle w:val="RecordBase"/>
      </w:pPr>
      <w:r>
        <w:t xml:space="preserve">	Honor  Simmons College of Kentucky on its first national accreditation and official recognition as the nation's 107th Historically Black College and University.</w:t>
        <w:br/>
      </w:r>
    </w:p>
    <w:p>
      <w:pPr>
        <w:pStyle w:val="RecordBase"/>
      </w:pPr>
      <w:r>
        <w:t xml:space="preserve">	Feb 27, 2014 - </w:t>
      </w:r>
      <w:r>
        <w:t xml:space="preserve">introduced in Senate</w:t>
      </w:r>
    </w:p>
    <w:p>
      <w:pPr>
        <w:pStyle w:val="RecordBase"/>
      </w:pPr>
      <w:r>
        <w:t xml:space="preserve">	Mar 05, 2014 - </w:t>
      </w:r>
      <w:r>
        <w:t xml:space="preserve">to Senate Floor</w:t>
      </w:r>
      <w:r>
        <w:t xml:space="preserve">; </w:t>
      </w:r>
      <w:r>
        <w:t xml:space="preserve">adopted by voice vote</w:t>
        <w:br/>
      </w:r>
    </w:p>
    <w:p>
      <w:pPr>
        <w:pStyle w:val="RecordBase"/>
      </w:pPr>
      <w:r>
        <w:rPr>
          <w:b/>
        </w:rPr>
        <w:t xml:space="preserve">SR191 (BR1996)</w:t>
      </w:r>
      <w:r>
        <w:rPr>
          <w:b/>
        </w:rPr>
        <w:t xml:space="preserve"/>
      </w:r>
      <w:r>
        <w:t xml:space="preserve"> - J. Carroll</w:t>
        <w:br/>
      </w:r>
    </w:p>
    <w:p>
      <w:pPr>
        <w:pStyle w:val="RecordBase"/>
      </w:pPr>
      <w:r>
        <w:t xml:space="preserve">	Adjourn in honor of Harvey Granson Gaines, Jr., upon the occasion of his 101st birthday.</w:t>
        <w:br/>
      </w:r>
    </w:p>
    <w:p>
      <w:pPr>
        <w:pStyle w:val="RecordBase"/>
      </w:pPr>
      <w:r>
        <w:t xml:space="preserve">	Feb 27, 2014 - </w:t>
      </w:r>
      <w:r>
        <w:t xml:space="preserve">introduced in Senate</w:t>
      </w:r>
    </w:p>
    <w:p>
      <w:pPr>
        <w:pStyle w:val="RecordBase"/>
      </w:pPr>
      <w:r>
        <w:t xml:space="preserve">	Mar 05, 2014 - </w:t>
      </w:r>
      <w:r>
        <w:t xml:space="preserve">to Senate Floor</w:t>
      </w:r>
    </w:p>
    <w:p>
      <w:pPr>
        <w:pStyle w:val="RecordBase"/>
      </w:pPr>
      <w:r>
        <w:t xml:space="preserve">	Mar 24, 2014 - </w:t>
      </w:r>
      <w:r>
        <w:t xml:space="preserve">adopted by voice vote</w:t>
        <w:br/>
      </w:r>
    </w:p>
    <w:p>
      <w:pPr>
        <w:pStyle w:val="RecordBase"/>
      </w:pPr>
      <w:r>
        <w:rPr>
          <w:b/>
        </w:rPr>
        <w:t xml:space="preserve">SR192 (BR1636)</w:t>
      </w:r>
      <w:r>
        <w:rPr>
          <w:b/>
        </w:rPr>
        <w:t xml:space="preserve"/>
      </w:r>
      <w:r>
        <w:t xml:space="preserve"> - C. McDaniel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Adjourn in loving memory and honor of Sergeant Daniel Tyler Lee.</w:t>
        <w:br/>
      </w:r>
    </w:p>
    <w:p>
      <w:pPr>
        <w:pStyle w:val="RecordBase"/>
      </w:pPr>
      <w:r>
        <w:t xml:space="preserve">	Feb 27, 2014 - </w:t>
      </w:r>
      <w:r>
        <w:t xml:space="preserve">introduced in Senate</w:t>
      </w:r>
    </w:p>
    <w:p>
      <w:pPr>
        <w:pStyle w:val="RecordBase"/>
      </w:pPr>
      <w:r>
        <w:t xml:space="preserve">	Mar 05, 2014 - </w:t>
      </w:r>
      <w:r>
        <w:t xml:space="preserve">to Senate Floor</w:t>
      </w:r>
    </w:p>
    <w:p>
      <w:pPr>
        <w:pStyle w:val="RecordBase"/>
      </w:pPr>
      <w:r>
        <w:t xml:space="preserve">	Apr 15, 2014 - </w:t>
      </w:r>
      <w:r>
        <w:t xml:space="preserve">adopted by voice vote</w:t>
        <w:br/>
      </w:r>
    </w:p>
    <w:p>
      <w:pPr>
        <w:pStyle w:val="RecordBase"/>
      </w:pPr>
      <w:r>
        <w:rPr>
          <w:b/>
        </w:rPr>
        <w:t xml:space="preserve">SR193 (BR1987)</w:t>
      </w:r>
      <w:r>
        <w:rPr>
          <w:b/>
        </w:rPr>
        <w:t xml:space="preserve"/>
      </w:r>
      <w:r>
        <w:t xml:space="preserve"> - G. Neal</w:t>
      </w:r>
      <w:r>
        <w:t xml:space="preserve">, R. Thomas</w:t>
        <w:br/>
      </w:r>
    </w:p>
    <w:p>
      <w:pPr>
        <w:pStyle w:val="RecordBase"/>
      </w:pPr>
      <w:r>
        <w:t xml:space="preserve">	Celebrate the 50th Anniversary of the civil rights movement and Kentucky's historic involvement therein; urge support and participation in the commemorative March on Frankfort.</w:t>
        <w:br/>
      </w:r>
    </w:p>
    <w:p>
      <w:pPr>
        <w:pStyle w:val="RecordBase"/>
      </w:pPr>
      <w:r>
        <w:t xml:space="preserve">	Feb 27, 2014 - </w:t>
      </w:r>
      <w:r>
        <w:t xml:space="preserve">introduced in Senate</w:t>
      </w:r>
    </w:p>
    <w:p>
      <w:pPr>
        <w:pStyle w:val="RecordBase"/>
      </w:pPr>
      <w:r>
        <w:t xml:space="preserve">	Mar 05, 2014 - </w:t>
      </w:r>
      <w:r>
        <w:t xml:space="preserve">adopted by voice vote</w:t>
      </w:r>
      <w:r>
        <w:t xml:space="preserve">; </w:t>
      </w:r>
      <w:r>
        <w:t xml:space="preserve">to Senate Floor</w:t>
        <w:br/>
      </w:r>
    </w:p>
    <w:p>
      <w:pPr>
        <w:pStyle w:val="RecordBase"/>
      </w:pPr>
      <w:r>
        <w:rPr>
          <w:b/>
        </w:rPr>
        <w:t xml:space="preserve">SR194 (BR1634)</w:t>
      </w:r>
      <w:r>
        <w:rPr>
          <w:b/>
        </w:rPr>
        <w:t xml:space="preserve"/>
      </w:r>
      <w:r>
        <w:t xml:space="preserve"> - B. Leeper</w:t>
        <w:br/>
      </w:r>
    </w:p>
    <w:p>
      <w:pPr>
        <w:pStyle w:val="RecordBase"/>
      </w:pPr>
      <w:r>
        <w:t xml:space="preserve">	Adjourn in honor and loving memory of Master Sergeant Aaron Carl Torian.</w:t>
        <w:br/>
      </w:r>
    </w:p>
    <w:p>
      <w:pPr>
        <w:pStyle w:val="RecordBase"/>
      </w:pPr>
      <w:r>
        <w:t xml:space="preserve">	Feb 27, 2014 - </w:t>
      </w:r>
      <w:r>
        <w:t xml:space="preserve">introduced in Senate</w:t>
      </w:r>
    </w:p>
    <w:p>
      <w:pPr>
        <w:pStyle w:val="RecordBase"/>
      </w:pPr>
      <w:r>
        <w:t xml:space="preserve">	Mar 05, 2014 - </w:t>
      </w:r>
      <w:r>
        <w:t xml:space="preserve">adopted by voice vote</w:t>
      </w:r>
      <w:r>
        <w:t xml:space="preserve">; </w:t>
      </w:r>
      <w:r>
        <w:t xml:space="preserve">to Senate Floor</w:t>
        <w:br/>
      </w:r>
    </w:p>
    <w:p>
      <w:pPr>
        <w:pStyle w:val="RecordBase"/>
      </w:pPr>
      <w:r>
        <w:rPr>
          <w:b/>
        </w:rPr>
        <w:t xml:space="preserve">SCR195 (BR1756)</w:t>
      </w:r>
      <w:r>
        <w:rPr>
          <w:b/>
        </w:rPr>
        <w:t xml:space="preserve"/>
      </w:r>
      <w:r>
        <w:t xml:space="preserve"> - W. Westerfield</w:t>
        <w:br/>
      </w:r>
    </w:p>
    <w:p>
      <w:pPr>
        <w:pStyle w:val="RecordBase"/>
      </w:pPr>
      <w:r>
        <w:t xml:space="preserve">	Recognize and congratulate the Justice and Public Safety Cabinet, Department of Corrections, and Department of Juvenile Justice leadership and staff on receipt of the American Correctional Association's Golden Eagle Award.</w:t>
        <w:br/>
      </w:r>
    </w:p>
    <w:p>
      <w:pPr>
        <w:pStyle w:val="RecordBase"/>
      </w:pPr>
      <w:r>
        <w:t xml:space="preserve">	Feb 27, 2014 - </w:t>
      </w:r>
      <w:r>
        <w:t xml:space="preserve">introduced in Senate</w:t>
      </w:r>
    </w:p>
    <w:p>
      <w:pPr>
        <w:pStyle w:val="RecordBase"/>
      </w:pPr>
      <w:r>
        <w:t xml:space="preserve">	Mar 05, 2014 - </w:t>
      </w:r>
      <w:r>
        <w:t xml:space="preserve">to</w:t>
      </w:r>
      <w:r>
        <w:t xml:space="preserve"> Judiciary (S)</w:t>
        <w:br/>
      </w:r>
    </w:p>
    <w:p>
      <w:pPr>
        <w:pStyle w:val="RecordBase"/>
      </w:pPr>
      <w:r>
        <w:rPr>
          <w:b/>
        </w:rPr>
        <w:t xml:space="preserve">SR196 (BR1999)</w:t>
      </w:r>
      <w:r>
        <w:rPr>
          <w:b/>
        </w:rPr>
        <w:t xml:space="preserve"/>
      </w:r>
      <w:r>
        <w:t xml:space="preserve"> - D. Harper Angel</w:t>
        <w:br/>
      </w:r>
    </w:p>
    <w:p>
      <w:pPr>
        <w:pStyle w:val="RecordBase"/>
      </w:pPr>
      <w:r>
        <w:t xml:space="preserve">	Adjourn in honor and loving memory of Tony Codispoti.</w:t>
        <w:br/>
      </w:r>
    </w:p>
    <w:p>
      <w:pPr>
        <w:pStyle w:val="RecordBase"/>
      </w:pPr>
      <w:r>
        <w:t xml:space="preserve">	Feb 27, 2014 - </w:t>
      </w:r>
      <w:r>
        <w:t xml:space="preserve">introduced in Senate</w:t>
      </w:r>
    </w:p>
    <w:p>
      <w:pPr>
        <w:pStyle w:val="RecordBase"/>
      </w:pPr>
      <w:r>
        <w:t xml:space="preserve">	Mar 04, 2014 - </w:t>
      </w:r>
      <w:r>
        <w:t xml:space="preserve">adopted by voice vote</w:t>
        <w:br/>
      </w:r>
    </w:p>
    <w:p>
      <w:pPr>
        <w:pStyle w:val="RecordBase"/>
      </w:pPr>
      <w:r>
        <w:rPr>
          <w:b/>
        </w:rPr>
        <w:t xml:space="preserve">SR197 (BR1992)</w:t>
      </w:r>
      <w:r>
        <w:rPr>
          <w:b/>
        </w:rPr>
        <w:t xml:space="preserve"/>
      </w:r>
      <w:r>
        <w:t xml:space="preserve"> - J. Turner</w:t>
        <w:br/>
      </w:r>
    </w:p>
    <w:p>
      <w:pPr>
        <w:pStyle w:val="RecordBase"/>
      </w:pPr>
      <w:r>
        <w:t xml:space="preserve">	Adjourn in honor and loving memory of Sandy Boyd.</w:t>
        <w:br/>
      </w:r>
    </w:p>
    <w:p>
      <w:pPr>
        <w:pStyle w:val="RecordBase"/>
      </w:pPr>
      <w:r>
        <w:t xml:space="preserve">	Feb 27, 2014 - </w:t>
      </w:r>
      <w:r>
        <w:t xml:space="preserve">introduced in Senate</w:t>
      </w:r>
    </w:p>
    <w:p>
      <w:pPr>
        <w:pStyle w:val="RecordBase"/>
      </w:pPr>
      <w:r>
        <w:t xml:space="preserve">	Mar 05, 2014 - </w:t>
      </w:r>
      <w:r>
        <w:t xml:space="preserve">to Senate Floor</w:t>
      </w:r>
    </w:p>
    <w:p>
      <w:pPr>
        <w:pStyle w:val="RecordBase"/>
      </w:pPr>
      <w:r>
        <w:t xml:space="preserve">	Mar 06, 2014 - </w:t>
      </w:r>
      <w:r>
        <w:t xml:space="preserve">adopted by voice vote</w:t>
        <w:br/>
      </w:r>
    </w:p>
    <w:p>
      <w:pPr>
        <w:pStyle w:val="RecordBase"/>
      </w:pPr>
      <w:r>
        <w:rPr>
          <w:b/>
        </w:rPr>
        <w:t xml:space="preserve">SR198 (BR2000)</w:t>
      </w:r>
      <w:r>
        <w:rPr>
          <w:b/>
        </w:rPr>
        <w:t xml:space="preserve"/>
      </w:r>
      <w:r>
        <w:t xml:space="preserve"> - R. Jones II</w:t>
        <w:br/>
      </w:r>
    </w:p>
    <w:p>
      <w:pPr>
        <w:pStyle w:val="RecordBase"/>
      </w:pPr>
      <w:r>
        <w:t xml:space="preserve">	Adjourn in honor of the University of Pikeville on becoming the future home to UPike Kentucky College of Optometry.</w:t>
        <w:br/>
      </w:r>
    </w:p>
    <w:p>
      <w:pPr>
        <w:pStyle w:val="RecordBase"/>
      </w:pPr>
      <w:r>
        <w:t xml:space="preserve">	Feb 27, 2014 - </w:t>
      </w:r>
      <w:r>
        <w:t xml:space="preserve">introduced in Senate</w:t>
      </w:r>
    </w:p>
    <w:p>
      <w:pPr>
        <w:pStyle w:val="RecordBase"/>
      </w:pPr>
      <w:r>
        <w:t xml:space="preserve">	Mar 05, 2014 - </w:t>
      </w:r>
      <w:r>
        <w:t xml:space="preserve">to Senate Floor</w:t>
      </w:r>
    </w:p>
    <w:p>
      <w:pPr>
        <w:pStyle w:val="RecordBase"/>
      </w:pPr>
      <w:r>
        <w:t xml:space="preserve">	Mar 27, 2014 - </w:t>
      </w:r>
      <w:r>
        <w:t xml:space="preserve">adopted by voice vote</w:t>
        <w:br/>
      </w:r>
    </w:p>
    <w:p>
      <w:pPr>
        <w:pStyle w:val="RecordBase"/>
      </w:pPr>
      <w:r>
        <w:rPr>
          <w:b/>
        </w:rPr>
        <w:t xml:space="preserve">SR199 (BR2001)</w:t>
      </w:r>
      <w:r>
        <w:rPr>
          <w:b/>
        </w:rPr>
        <w:t xml:space="preserve"/>
      </w:r>
      <w:r>
        <w:t xml:space="preserve"> - A. Kerr</w:t>
        <w:br/>
      </w:r>
    </w:p>
    <w:p>
      <w:pPr>
        <w:pStyle w:val="RecordBase"/>
      </w:pPr>
      <w:r>
        <w:t xml:space="preserve">	Adjourn in honor of the University of Kentucky Cheerleading Squad for winnings its 20th national championship.</w:t>
        <w:br/>
      </w:r>
    </w:p>
    <w:p>
      <w:pPr>
        <w:pStyle w:val="RecordBase"/>
      </w:pPr>
      <w:r>
        <w:t xml:space="preserve">	Feb 27, 2014 - </w:t>
      </w:r>
      <w:r>
        <w:t xml:space="preserve">introduced in Senate</w:t>
      </w:r>
    </w:p>
    <w:p>
      <w:pPr>
        <w:pStyle w:val="RecordBase"/>
      </w:pPr>
      <w:r>
        <w:t xml:space="preserve">	Mar 05, 2014 - </w:t>
      </w:r>
      <w:r>
        <w:t xml:space="preserve">to Senate Floor</w:t>
      </w:r>
    </w:p>
    <w:p>
      <w:pPr>
        <w:pStyle w:val="RecordBase"/>
      </w:pPr>
      <w:r>
        <w:t xml:space="preserve">	Apr 15, 2014 - </w:t>
      </w:r>
      <w:r>
        <w:t xml:space="preserve">adopted by voice vote</w:t>
        <w:br/>
      </w:r>
    </w:p>
    <w:p>
      <w:pPr>
        <w:pStyle w:val="RecordBase"/>
      </w:pPr>
      <w:r>
        <w:rPr>
          <w:b/>
        </w:rPr>
        <w:t xml:space="preserve">SJR200 (BR1569)</w:t>
      </w:r>
      <w:r>
        <w:rPr>
          <w:b/>
        </w:rPr>
        <w:t xml:space="preserve"/>
      </w:r>
      <w:r>
        <w:t xml:space="preserve"> - D. Givens</w:t>
        <w:br/>
      </w:r>
    </w:p>
    <w:p>
      <w:pPr>
        <w:pStyle w:val="RecordBase"/>
      </w:pPr>
      <w:r>
        <w:t xml:space="preserve">	Direct the Transportation Cabinet to designate Kentucky Route 417 in Green County as the "Ryan J. Montgomery Memorial Highway," and to erect the appropriate signage denoting this designation.</w:t>
        <w:br/>
      </w:r>
    </w:p>
    <w:p>
      <w:pPr>
        <w:pStyle w:val="RecordBase"/>
      </w:pPr>
      <w:r>
        <w:t xml:space="preserve">	Feb 27, 2014 - </w:t>
      </w:r>
      <w:r>
        <w:t xml:space="preserve">introduced in Senate</w:t>
      </w:r>
    </w:p>
    <w:p>
      <w:pPr>
        <w:pStyle w:val="RecordBase"/>
      </w:pPr>
      <w:r>
        <w:t xml:space="preserve">	Mar 05, 2014 - </w:t>
      </w:r>
      <w:r>
        <w:t xml:space="preserve">to</w:t>
      </w:r>
      <w:r>
        <w:t xml:space="preserve"> Transportation (S)</w:t>
        <w:br/>
      </w:r>
    </w:p>
    <w:p>
      <w:pPr>
        <w:pStyle w:val="RecordBase"/>
      </w:pPr>
      <w:r>
        <w:rPr>
          <w:b/>
        </w:rPr>
        <w:t xml:space="preserve">SR201 (BR2002)</w:t>
      </w:r>
      <w:r>
        <w:rPr>
          <w:b/>
        </w:rPr>
        <w:t xml:space="preserve"/>
      </w:r>
      <w:r>
        <w:t xml:space="preserve"> - T. Buford</w:t>
        <w:br/>
      </w:r>
    </w:p>
    <w:p>
      <w:pPr>
        <w:pStyle w:val="RecordBase"/>
      </w:pPr>
      <w:r>
        <w:t xml:space="preserve">	Recognize April as Adopt-a-Greyhound Month.</w:t>
        <w:br/>
      </w:r>
    </w:p>
    <w:p>
      <w:pPr>
        <w:pStyle w:val="RecordBase"/>
      </w:pPr>
      <w:r>
        <w:t xml:space="preserve">	Feb 27, 2014 - </w:t>
      </w:r>
      <w:r>
        <w:t xml:space="preserve">introduced in Senate</w:t>
      </w:r>
    </w:p>
    <w:p>
      <w:pPr>
        <w:pStyle w:val="RecordBase"/>
      </w:pPr>
      <w:r>
        <w:t xml:space="preserve">	Mar 05, 2014 - </w:t>
      </w:r>
      <w:r>
        <w:t xml:space="preserve">to Senate Floor</w:t>
        <w:br/>
      </w:r>
    </w:p>
    <w:p>
      <w:pPr>
        <w:pStyle w:val="RecordBase"/>
      </w:pPr>
      <w:r>
        <w:rPr>
          <w:b/>
        </w:rPr>
        <w:t xml:space="preserve">SR202 (BR2005)</w:t>
      </w:r>
      <w:r>
        <w:rPr>
          <w:b/>
        </w:rPr>
        <w:t xml:space="preserve"/>
      </w:r>
      <w:r>
        <w:t xml:space="preserve"> - T. Buford</w:t>
        <w:br/>
      </w:r>
    </w:p>
    <w:p>
      <w:pPr>
        <w:pStyle w:val="RecordBase"/>
      </w:pPr>
      <w:r>
        <w:t xml:space="preserve">	Adjourn in honor and loving memory of Marion Shelby Williams.</w:t>
        <w:br/>
      </w:r>
    </w:p>
    <w:p>
      <w:pPr>
        <w:pStyle w:val="RecordBase"/>
      </w:pPr>
      <w:r>
        <w:t xml:space="preserve">	Feb 27, 2014 - </w:t>
      </w:r>
      <w:r>
        <w:t xml:space="preserve">introduced in Senate</w:t>
      </w:r>
    </w:p>
    <w:p>
      <w:pPr>
        <w:pStyle w:val="RecordBase"/>
      </w:pPr>
      <w:r>
        <w:t xml:space="preserve">	Mar 04, 2014 - </w:t>
      </w:r>
      <w:r>
        <w:t xml:space="preserve">adopted by voice vote</w:t>
        <w:br/>
      </w:r>
    </w:p>
    <w:p>
      <w:pPr>
        <w:pStyle w:val="RecordBase"/>
      </w:pPr>
      <w:r>
        <w:rPr>
          <w:b/>
        </w:rPr>
        <w:t xml:space="preserve">SR203 (BR2004)</w:t>
      </w:r>
      <w:r>
        <w:rPr>
          <w:b/>
        </w:rPr>
        <w:t xml:space="preserve"/>
      </w:r>
      <w:r>
        <w:t xml:space="preserve"> - T. Buford</w:t>
        <w:br/>
      </w:r>
    </w:p>
    <w:p>
      <w:pPr>
        <w:pStyle w:val="RecordBase"/>
      </w:pPr>
      <w:r>
        <w:t xml:space="preserve">	Adjourn in honor and loving memory of Donald Ray Jasper.</w:t>
        <w:br/>
      </w:r>
    </w:p>
    <w:p>
      <w:pPr>
        <w:pStyle w:val="RecordBase"/>
      </w:pPr>
      <w:r>
        <w:t xml:space="preserve">	Feb 27, 2014 - </w:t>
      </w:r>
      <w:r>
        <w:t xml:space="preserve">introduced in Senate</w:t>
      </w:r>
    </w:p>
    <w:p>
      <w:pPr>
        <w:pStyle w:val="RecordBase"/>
      </w:pPr>
      <w:r>
        <w:t xml:space="preserve">	Mar 04, 2014 - </w:t>
      </w:r>
      <w:r>
        <w:t xml:space="preserve">adopted by voice vote</w:t>
        <w:br/>
      </w:r>
    </w:p>
    <w:p>
      <w:pPr>
        <w:pStyle w:val="RecordBase"/>
      </w:pPr>
      <w:r>
        <w:rPr>
          <w:b/>
        </w:rPr>
        <w:t xml:space="preserve">SR204 (BR2007)</w:t>
      </w:r>
      <w:r>
        <w:rPr>
          <w:b/>
        </w:rPr>
        <w:t xml:space="preserve"/>
      </w:r>
      <w:r>
        <w:t xml:space="preserve"> - K. Stine</w:t>
        <w:br/>
      </w:r>
    </w:p>
    <w:p>
      <w:pPr>
        <w:pStyle w:val="RecordBase"/>
      </w:pPr>
      <w:r>
        <w:t xml:space="preserve">	Adjourn in honor and loving memory of Clem R. Fennell.</w:t>
        <w:br/>
      </w:r>
    </w:p>
    <w:p>
      <w:pPr>
        <w:pStyle w:val="RecordBase"/>
      </w:pPr>
      <w:r>
        <w:t xml:space="preserve">	Feb 28, 2014 - </w:t>
      </w:r>
      <w:r>
        <w:t xml:space="preserve">introduced in Senate</w:t>
      </w:r>
      <w:r>
        <w:t xml:space="preserve">; </w:t>
      </w:r>
      <w:r>
        <w:t xml:space="preserve">adopted by voice vote</w:t>
        <w:br/>
      </w:r>
    </w:p>
    <w:p>
      <w:pPr>
        <w:pStyle w:val="RecordBase"/>
      </w:pPr>
      <w:r>
        <w:rPr>
          <w:b/>
        </w:rPr>
        <w:t xml:space="preserve">SR205 (BR1229)</w:t>
      </w:r>
      <w:r>
        <w:rPr>
          <w:b/>
        </w:rPr>
        <w:t xml:space="preserve"/>
      </w:r>
      <w:r>
        <w:t xml:space="preserve"> - D. Parrett</w:t>
        <w:br/>
      </w:r>
    </w:p>
    <w:p>
      <w:pPr>
        <w:pStyle w:val="RecordBase"/>
      </w:pPr>
      <w:r>
        <w:t xml:space="preserve">	Adjourn in honor and loving memory of Robert C. "Bob" Wade.</w:t>
        <w:br/>
      </w:r>
    </w:p>
    <w:p>
      <w:pPr>
        <w:pStyle w:val="RecordBase"/>
      </w:pPr>
      <w:r>
        <w:t xml:space="preserve">	Feb 28, 2014 - </w:t>
      </w:r>
      <w:r>
        <w:t xml:space="preserve">introduced in Senate</w:t>
      </w:r>
    </w:p>
    <w:p>
      <w:pPr>
        <w:pStyle w:val="RecordBase"/>
      </w:pPr>
      <w:r>
        <w:t xml:space="preserve">	Mar 05, 2014 - </w:t>
      </w:r>
      <w:r>
        <w:t xml:space="preserve">adopted by voice vote</w:t>
        <w:br/>
      </w:r>
    </w:p>
    <w:p>
      <w:pPr>
        <w:pStyle w:val="RecordBase"/>
      </w:pPr>
      <w:r>
        <w:rPr>
          <w:b/>
        </w:rPr>
        <w:t xml:space="preserve">SJR206 (BR1811)</w:t>
      </w:r>
      <w:r>
        <w:rPr>
          <w:b/>
        </w:rPr>
        <w:t xml:space="preserve"/>
      </w:r>
      <w:r>
        <w:t xml:space="preserve"> - A. Robinson</w:t>
      </w:r>
      <w:r>
        <w:t xml:space="preserve">, C. Girdler</w:t>
        <w:br/>
      </w:r>
    </w:p>
    <w:p>
      <w:pPr>
        <w:pStyle w:val="RecordBase"/>
      </w:pPr>
      <w:r>
        <w:t xml:space="preserve">	Direct the Transportation Cabinet to honor the memory and sacrifices of Colonel Vermont Garrison by permanently erecting a sign along Kentucky Route 192 in Pulaski County that denotes Mount Victory as, "The Birthplace of Colonel Vermont Garrison, Triple ACE Fighter Pilot."</w:t>
        <w:br/>
      </w:r>
    </w:p>
    <w:p>
      <w:pPr>
        <w:pStyle w:val="RecordBase"/>
      </w:pPr>
      <w:r>
        <w:t xml:space="preserve">	Mar 04, 2014 - </w:t>
      </w:r>
      <w:r>
        <w:t xml:space="preserve">introduced in Senate</w:t>
      </w:r>
    </w:p>
    <w:p>
      <w:pPr>
        <w:pStyle w:val="RecordBase"/>
      </w:pPr>
      <w:r>
        <w:t xml:space="preserve">	Mar 06, 2014 - </w:t>
      </w:r>
      <w:r>
        <w:t xml:space="preserve">to</w:t>
      </w:r>
      <w:r>
        <w:t xml:space="preserve"> Transportation (S)</w:t>
        <w:br/>
      </w:r>
    </w:p>
    <w:p>
      <w:pPr>
        <w:pStyle w:val="RecordBase"/>
      </w:pPr>
      <w:r>
        <w:rPr>
          <w:b/>
        </w:rPr>
        <w:t xml:space="preserve">SR207 (BR2010)</w:t>
      </w:r>
      <w:r>
        <w:rPr>
          <w:b/>
        </w:rPr>
        <w:t xml:space="preserve"/>
      </w:r>
      <w:r>
        <w:t xml:space="preserve"> - R. Palmer II</w:t>
        <w:br/>
      </w:r>
    </w:p>
    <w:p>
      <w:pPr>
        <w:pStyle w:val="RecordBase"/>
      </w:pPr>
      <w:r>
        <w:t xml:space="preserve">	Adjourn in honor and loving memory of Alvan D. Graham, Sr.</w:t>
        <w:br/>
      </w:r>
    </w:p>
    <w:p>
      <w:pPr>
        <w:pStyle w:val="RecordBase"/>
      </w:pPr>
      <w:r>
        <w:t xml:space="preserve">	Mar 04, 2014 - </w:t>
      </w:r>
      <w:r>
        <w:t xml:space="preserve">introduced in Senate</w:t>
      </w:r>
    </w:p>
    <w:p>
      <w:pPr>
        <w:pStyle w:val="RecordBase"/>
      </w:pPr>
      <w:r>
        <w:t xml:space="preserve">	Mar 06, 2014 - </w:t>
      </w:r>
      <w:r>
        <w:t xml:space="preserve">to Senate Floor</w:t>
      </w:r>
    </w:p>
    <w:p>
      <w:pPr>
        <w:pStyle w:val="RecordBase"/>
      </w:pPr>
      <w:r>
        <w:t xml:space="preserve">	Mar 07, 2014 - </w:t>
      </w:r>
      <w:r>
        <w:t xml:space="preserve">adopted by voice vote</w:t>
        <w:br/>
      </w:r>
    </w:p>
    <w:p>
      <w:pPr>
        <w:pStyle w:val="RecordBase"/>
      </w:pPr>
      <w:r>
        <w:rPr>
          <w:b/>
        </w:rPr>
        <w:t xml:space="preserve">SR208 (BR2016)</w:t>
      </w:r>
      <w:r>
        <w:rPr>
          <w:b/>
        </w:rPr>
        <w:t xml:space="preserve"/>
      </w:r>
      <w:r>
        <w:t xml:space="preserve"> - J. Denton</w:t>
        <w:br/>
      </w:r>
    </w:p>
    <w:p>
      <w:pPr>
        <w:pStyle w:val="RecordBase"/>
      </w:pPr>
      <w:r>
        <w:t xml:space="preserve">	Adjourn in honor and loving memory of Mildred P. Richardson.</w:t>
        <w:br/>
      </w:r>
    </w:p>
    <w:p>
      <w:pPr>
        <w:pStyle w:val="RecordBase"/>
      </w:pPr>
      <w:r>
        <w:t xml:space="preserve">	Mar 04, 2014 - </w:t>
      </w:r>
      <w:r>
        <w:t xml:space="preserve">introduced in Senate</w:t>
      </w:r>
    </w:p>
    <w:p>
      <w:pPr>
        <w:pStyle w:val="RecordBase"/>
      </w:pPr>
      <w:r>
        <w:t xml:space="preserve">	Mar 05, 2014 - </w:t>
      </w:r>
      <w:r>
        <w:t xml:space="preserve">adopted by voice vote</w:t>
        <w:br/>
      </w:r>
    </w:p>
    <w:p>
      <w:pPr>
        <w:pStyle w:val="RecordBase"/>
      </w:pPr>
      <w:r>
        <w:rPr>
          <w:b/>
        </w:rPr>
        <w:t xml:space="preserve">SJR209 (BR1852)</w:t>
      </w:r>
      <w:r>
        <w:rPr>
          <w:b/>
        </w:rPr>
        <w:t xml:space="preserve"/>
      </w:r>
      <w:r>
        <w:t xml:space="preserve"> - R. Webb</w:t>
        <w:br/>
      </w:r>
    </w:p>
    <w:p>
      <w:pPr>
        <w:pStyle w:val="RecordBase"/>
      </w:pPr>
      <w:r>
        <w:t xml:space="preserve">	Direct the Transportation Cabinet to honor the accomplishments of Jason Carter by including him on the Country Music Highway on United States Route 23 in Greenup County, and erect the appropriate signs.</w:t>
        <w:br/>
      </w:r>
    </w:p>
    <w:p>
      <w:pPr>
        <w:pStyle w:val="RecordBase"/>
      </w:pPr>
      <w:r>
        <w:t xml:space="preserve">	Mar 04, 2014 - </w:t>
      </w:r>
      <w:r>
        <w:t xml:space="preserve">introduced in Senate</w:t>
      </w:r>
    </w:p>
    <w:p>
      <w:pPr>
        <w:pStyle w:val="RecordBase"/>
      </w:pPr>
      <w:r>
        <w:t xml:space="preserve">	Mar 06, 2014 - </w:t>
      </w:r>
      <w:r>
        <w:t xml:space="preserve">to</w:t>
      </w:r>
      <w:r>
        <w:t xml:space="preserve"> Transportation (S)</w:t>
        <w:br/>
      </w:r>
    </w:p>
    <w:p>
      <w:pPr>
        <w:pStyle w:val="RecordBase"/>
      </w:pPr>
      <w:r>
        <w:rPr>
          <w:b/>
        </w:rPr>
        <w:t xml:space="preserve">SJR210 (BR1742)</w:t>
      </w:r>
      <w:r>
        <w:rPr>
          <w:b/>
        </w:rPr>
        <w:t xml:space="preserve"/>
      </w:r>
      <w:r>
        <w:t xml:space="preserve"> - B. Leeper</w:t>
        <w:br/>
      </w:r>
    </w:p>
    <w:p>
      <w:pPr>
        <w:pStyle w:val="RecordBase"/>
      </w:pPr>
      <w:r>
        <w:t xml:space="preserve">	Direct the Transportation Cabinet to designate a portion of United States Highway 45 in McCracken County in honor and memory of Buddy Smith, and to erect the appropriate signage.</w:t>
        <w:br/>
      </w:r>
    </w:p>
    <w:p>
      <w:pPr>
        <w:pStyle w:val="RecordBase"/>
      </w:pPr>
      <w:r>
        <w:t xml:space="preserve">	Mar 05, 2014 - </w:t>
      </w:r>
      <w:r>
        <w:t xml:space="preserve">introduced in Senate</w:t>
      </w:r>
    </w:p>
    <w:p>
      <w:pPr>
        <w:pStyle w:val="RecordBase"/>
      </w:pPr>
      <w:r>
        <w:t xml:space="preserve">	Mar 07, 2014 - </w:t>
      </w:r>
      <w:r>
        <w:t xml:space="preserve">to</w:t>
      </w:r>
      <w:r>
        <w:t xml:space="preserve"> Transportation (S)</w:t>
        <w:br/>
      </w:r>
    </w:p>
    <w:p>
      <w:pPr>
        <w:pStyle w:val="RecordBase"/>
      </w:pPr>
      <w:r>
        <w:rPr>
          <w:b/>
        </w:rPr>
        <w:t xml:space="preserve">SR211 (BR2019)</w:t>
      </w:r>
      <w:r>
        <w:rPr>
          <w:b/>
        </w:rPr>
        <w:t xml:space="preserve"/>
      </w:r>
      <w:r>
        <w:t xml:space="preserve"> - G. Neal</w:t>
        <w:br/>
      </w:r>
    </w:p>
    <w:p>
      <w:pPr>
        <w:pStyle w:val="RecordBase"/>
      </w:pPr>
      <w:r>
        <w:t xml:space="preserve">	Adjourn in honor of Blake Collins and the Clippers upon winning the 2014 Olentangy Youth Athletic Association Sixth Grade Division II Basketball Tournament.</w:t>
        <w:br/>
      </w:r>
    </w:p>
    <w:p>
      <w:pPr>
        <w:pStyle w:val="RecordBase"/>
      </w:pPr>
      <w:r>
        <w:t xml:space="preserve">	Mar 05, 2014 - </w:t>
      </w:r>
      <w:r>
        <w:t xml:space="preserve">introduced in Senate</w:t>
      </w:r>
    </w:p>
    <w:p>
      <w:pPr>
        <w:pStyle w:val="RecordBase"/>
      </w:pPr>
      <w:r>
        <w:t xml:space="preserve">	Mar 06, 2014 - </w:t>
      </w:r>
      <w:r>
        <w:t xml:space="preserve">adopted by voice vote</w:t>
        <w:br/>
      </w:r>
    </w:p>
    <w:p>
      <w:pPr>
        <w:pStyle w:val="RecordBase"/>
      </w:pPr>
      <w:r>
        <w:rPr>
          <w:b/>
        </w:rPr>
        <w:t xml:space="preserve">SR212 (BR2020)</w:t>
      </w:r>
      <w:r>
        <w:rPr>
          <w:b/>
        </w:rPr>
        <w:t xml:space="preserve"/>
      </w:r>
      <w:r>
        <w:t xml:space="preserve"> - D. Seum</w:t>
        <w:br/>
      </w:r>
    </w:p>
    <w:p>
      <w:pPr>
        <w:pStyle w:val="RecordBase"/>
      </w:pPr>
      <w:r>
        <w:t xml:space="preserve">	Adjourn in honor and loving memory of Virginia Sue Webb.</w:t>
        <w:br/>
      </w:r>
    </w:p>
    <w:p>
      <w:pPr>
        <w:pStyle w:val="RecordBase"/>
      </w:pPr>
      <w:r>
        <w:t xml:space="preserve">	Mar 05, 2014 - </w:t>
      </w:r>
      <w:r>
        <w:t xml:space="preserve">introduced in Senate</w:t>
      </w:r>
    </w:p>
    <w:p>
      <w:pPr>
        <w:pStyle w:val="RecordBase"/>
      </w:pPr>
      <w:r>
        <w:t xml:space="preserve">	Mar 07, 2014 - </w:t>
      </w:r>
      <w:r>
        <w:t xml:space="preserve">to Senate Floor</w:t>
      </w:r>
      <w:r>
        <w:t xml:space="preserve">; </w:t>
      </w:r>
      <w:r>
        <w:t xml:space="preserve">adopted by voice vote</w:t>
        <w:br/>
      </w:r>
    </w:p>
    <w:p>
      <w:pPr>
        <w:pStyle w:val="RecordBase"/>
      </w:pPr>
      <w:r>
        <w:rPr>
          <w:b/>
        </w:rPr>
        <w:t xml:space="preserve">SR213 (BR2009)</w:t>
      </w:r>
      <w:r>
        <w:rPr>
          <w:b/>
        </w:rPr>
        <w:t xml:space="preserve"/>
      </w:r>
      <w:r>
        <w:t xml:space="preserve"> - R. Palmer II</w:t>
        <w:br/>
      </w:r>
    </w:p>
    <w:p>
      <w:pPr>
        <w:pStyle w:val="RecordBase"/>
      </w:pPr>
      <w:r>
        <w:t xml:space="preserve">	Adjourn in honor and loving memory of William "Bill" Glasscock.</w:t>
        <w:br/>
      </w:r>
    </w:p>
    <w:p>
      <w:pPr>
        <w:pStyle w:val="RecordBase"/>
      </w:pPr>
      <w:r>
        <w:t xml:space="preserve">	Mar 05, 2014 - </w:t>
      </w:r>
      <w:r>
        <w:t xml:space="preserve">introduced in Senate</w:t>
      </w:r>
    </w:p>
    <w:p>
      <w:pPr>
        <w:pStyle w:val="RecordBase"/>
      </w:pPr>
      <w:r>
        <w:t xml:space="preserve">	Mar 07, 2014 - </w:t>
      </w:r>
      <w:r>
        <w:t xml:space="preserve">to Senate Floor</w:t>
      </w:r>
      <w:r>
        <w:t xml:space="preserve">; </w:t>
      </w:r>
      <w:r>
        <w:t xml:space="preserve">adopted by voice vote</w:t>
        <w:br/>
      </w:r>
    </w:p>
    <w:p>
      <w:pPr>
        <w:pStyle w:val="RecordBase"/>
      </w:pPr>
      <w:r>
        <w:rPr>
          <w:b/>
        </w:rPr>
        <w:t xml:space="preserve">SR214 (BR2022)</w:t>
      </w:r>
      <w:r>
        <w:t xml:space="preserve"> - D. Ridley</w:t>
      </w:r>
    </w:p>
    <w:p>
      <w:pPr>
        <w:pStyle w:val="RecordBase"/>
      </w:pPr>
      <w:r>
        <w:t xml:space="preserve">Mar 28-WITHDRAWN</w:t>
        <w:br/>
      </w:r>
    </w:p>
    <w:p>
      <w:pPr>
        <w:pStyle w:val="RecordBase"/>
      </w:pPr>
      <w:r>
        <w:rPr>
          <w:b/>
        </w:rPr>
        <w:t xml:space="preserve">SR215 (BR2023)</w:t>
      </w:r>
      <w:r>
        <w:t xml:space="preserve"> - D. Ridley</w:t>
      </w:r>
    </w:p>
    <w:p>
      <w:pPr>
        <w:pStyle w:val="RecordBase"/>
      </w:pPr>
      <w:r>
        <w:t xml:space="preserve">Mar 28-WITHDRAWN</w:t>
        <w:br/>
      </w:r>
    </w:p>
    <w:p>
      <w:pPr>
        <w:pStyle w:val="RecordBase"/>
      </w:pPr>
      <w:r>
        <w:rPr>
          <w:b/>
        </w:rPr>
        <w:t xml:space="preserve">SR216 (BR2027)</w:t>
      </w:r>
      <w:r>
        <w:rPr>
          <w:b/>
        </w:rPr>
        <w:t xml:space="preserve"/>
      </w:r>
      <w:r>
        <w:t xml:space="preserve"> - T. Buford</w:t>
        <w:br/>
      </w:r>
    </w:p>
    <w:p>
      <w:pPr>
        <w:pStyle w:val="RecordBase"/>
      </w:pPr>
      <w:r>
        <w:t xml:space="preserve">	Adjourn in honor and loving memory of Alice Gayle Leach Moss.</w:t>
        <w:br/>
      </w:r>
    </w:p>
    <w:p>
      <w:pPr>
        <w:pStyle w:val="RecordBase"/>
      </w:pPr>
      <w:r>
        <w:t xml:space="preserve">	Mar 06, 2014 - </w:t>
      </w:r>
      <w:r>
        <w:t xml:space="preserve">introduced in Senate</w:t>
      </w:r>
    </w:p>
    <w:p>
      <w:pPr>
        <w:pStyle w:val="RecordBase"/>
      </w:pPr>
      <w:r>
        <w:t xml:space="preserve">	Mar 11, 2014 - </w:t>
      </w:r>
      <w:r>
        <w:t xml:space="preserve">to Senate Floor</w:t>
      </w:r>
      <w:r>
        <w:t xml:space="preserve">; </w:t>
      </w:r>
      <w:r>
        <w:t xml:space="preserve">adopted by voice vote</w:t>
        <w:br/>
      </w:r>
    </w:p>
    <w:p>
      <w:pPr>
        <w:pStyle w:val="RecordBase"/>
      </w:pPr>
      <w:r>
        <w:rPr>
          <w:b/>
        </w:rPr>
        <w:t xml:space="preserve">SJR217 (BR1736)</w:t>
      </w:r>
      <w:r>
        <w:rPr>
          <w:b/>
        </w:rPr>
        <w:t xml:space="preserve"/>
      </w:r>
      <w:r>
        <w:t xml:space="preserve"> - R. Jones II</w:t>
        <w:br/>
      </w:r>
    </w:p>
    <w:p>
      <w:pPr>
        <w:pStyle w:val="RecordBase"/>
      </w:pPr>
      <w:r>
        <w:t xml:space="preserve">	Direct the Transportation Cabinet to honor the accomplishments of Joshua Shaun Osborne by including him on the Country Music Highway on United States Route 23 in Pike County, and erect the appropriate signs.</w:t>
        <w:br/>
      </w:r>
    </w:p>
    <w:p>
      <w:pPr>
        <w:pStyle w:val="RecordBase"/>
      </w:pPr>
      <w:r>
        <w:t xml:space="preserve">	Mar 06, 2014 - </w:t>
      </w:r>
      <w:r>
        <w:t xml:space="preserve">introduced in Senate</w:t>
      </w:r>
    </w:p>
    <w:p>
      <w:pPr>
        <w:pStyle w:val="RecordBase"/>
      </w:pPr>
      <w:r>
        <w:t xml:space="preserve">	Mar 11, 2014 - </w:t>
      </w:r>
      <w:r>
        <w:t xml:space="preserve">to</w:t>
      </w:r>
      <w:r>
        <w:t xml:space="preserve"> Transportation (S)</w:t>
        <w:br/>
      </w:r>
    </w:p>
    <w:p>
      <w:pPr>
        <w:pStyle w:val="RecordBase"/>
      </w:pPr>
      <w:r>
        <w:rPr>
          <w:b/>
        </w:rPr>
        <w:t xml:space="preserve">SR218 (BR2036)</w:t>
      </w:r>
      <w:r>
        <w:rPr>
          <w:b/>
        </w:rPr>
        <w:t xml:space="preserve"/>
      </w:r>
      <w:r>
        <w:t xml:space="preserve"> - P. Hornback</w:t>
        <w:br/>
      </w:r>
    </w:p>
    <w:p>
      <w:pPr>
        <w:pStyle w:val="RecordBase"/>
      </w:pPr>
      <w:r>
        <w:t xml:space="preserve">	Adjourn in honor and loving memory of Edwin Neil Hartz.</w:t>
        <w:br/>
      </w:r>
    </w:p>
    <w:p>
      <w:pPr>
        <w:pStyle w:val="RecordBase"/>
      </w:pPr>
      <w:r>
        <w:t xml:space="preserve">	Mar 10, 2014 - </w:t>
      </w:r>
      <w:r>
        <w:t xml:space="preserve">introduced in Senate</w:t>
      </w:r>
    </w:p>
    <w:p>
      <w:pPr>
        <w:pStyle w:val="RecordBase"/>
      </w:pPr>
      <w:r>
        <w:t xml:space="preserve">	Mar 13, 2014 - </w:t>
      </w:r>
      <w:r>
        <w:t xml:space="preserve">to Senate Floor</w:t>
      </w:r>
    </w:p>
    <w:p>
      <w:pPr>
        <w:pStyle w:val="RecordBase"/>
      </w:pPr>
      <w:r>
        <w:t xml:space="preserve">	Mar 21, 2014 - </w:t>
      </w:r>
      <w:r>
        <w:t xml:space="preserve">adopted by voice vote</w:t>
        <w:br/>
      </w:r>
    </w:p>
    <w:p>
      <w:pPr>
        <w:pStyle w:val="RecordBase"/>
      </w:pPr>
      <w:r>
        <w:rPr>
          <w:b/>
        </w:rPr>
        <w:t xml:space="preserve">SR219 (BR2034)</w:t>
      </w:r>
      <w:r>
        <w:rPr>
          <w:b/>
        </w:rPr>
        <w:t xml:space="preserve"/>
      </w:r>
      <w:r>
        <w:t xml:space="preserve"> - G. Neal</w:t>
        <w:br/>
      </w:r>
    </w:p>
    <w:p>
      <w:pPr>
        <w:pStyle w:val="RecordBase"/>
      </w:pPr>
      <w:r>
        <w:t xml:space="preserve">	Honor Aukram Burton upon the occasion of his retirement.</w:t>
        <w:br/>
      </w:r>
    </w:p>
    <w:p>
      <w:pPr>
        <w:pStyle w:val="RecordBase"/>
      </w:pPr>
      <w:r>
        <w:t xml:space="preserve">	Mar 10, 2014 - </w:t>
      </w:r>
      <w:r>
        <w:t xml:space="preserve">introduced in Senate</w:t>
      </w:r>
    </w:p>
    <w:p>
      <w:pPr>
        <w:pStyle w:val="RecordBase"/>
      </w:pPr>
      <w:r>
        <w:t xml:space="preserve">	Mar 13, 2014 - </w:t>
      </w:r>
      <w:r>
        <w:t xml:space="preserve">to Senate Floor</w:t>
      </w:r>
    </w:p>
    <w:p>
      <w:pPr>
        <w:pStyle w:val="RecordBase"/>
      </w:pPr>
      <w:r>
        <w:t xml:space="preserve">	Mar 17, 2014 - </w:t>
      </w:r>
      <w:r>
        <w:t xml:space="preserve">adopted by voice vote</w:t>
        <w:br/>
      </w:r>
    </w:p>
    <w:p>
      <w:pPr>
        <w:pStyle w:val="RecordBase"/>
      </w:pPr>
      <w:r>
        <w:rPr>
          <w:b/>
        </w:rPr>
        <w:t xml:space="preserve">SR220 (BR2039)</w:t>
      </w:r>
      <w:r>
        <w:rPr>
          <w:b/>
        </w:rPr>
        <w:t xml:space="preserve"/>
      </w:r>
      <w:r>
        <w:t xml:space="preserve"> - S. Gregory</w:t>
        <w:br/>
      </w:r>
    </w:p>
    <w:p>
      <w:pPr>
        <w:pStyle w:val="RecordBase"/>
      </w:pPr>
      <w:r>
        <w:t xml:space="preserve">	Honor the Wayne County High School football team.</w:t>
        <w:br/>
      </w:r>
    </w:p>
    <w:p>
      <w:pPr>
        <w:pStyle w:val="RecordBase"/>
      </w:pPr>
      <w:r>
        <w:t xml:space="preserve">	Mar 10, 2014 - </w:t>
      </w:r>
      <w:r>
        <w:t xml:space="preserve">introduced in Senate</w:t>
      </w:r>
    </w:p>
    <w:p>
      <w:pPr>
        <w:pStyle w:val="RecordBase"/>
      </w:pPr>
      <w:r>
        <w:t xml:space="preserve">	Mar 12, 2014 - </w:t>
      </w:r>
      <w:r>
        <w:t xml:space="preserve">adopted by voice vote</w:t>
        <w:br/>
      </w:r>
    </w:p>
    <w:p>
      <w:pPr>
        <w:pStyle w:val="RecordBase"/>
      </w:pPr>
      <w:r>
        <w:rPr>
          <w:b/>
        </w:rPr>
        <w:t xml:space="preserve">SR221 (BR2032)</w:t>
      </w:r>
      <w:r>
        <w:rPr>
          <w:b/>
        </w:rPr>
        <w:t xml:space="preserve"/>
      </w:r>
      <w:r>
        <w:t xml:space="preserve"> - D. Harper Angel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Declare March 12, 2014, Live United Day in Frankfort.</w:t>
        <w:br/>
      </w:r>
    </w:p>
    <w:p>
      <w:pPr>
        <w:pStyle w:val="RecordBase"/>
      </w:pPr>
      <w:r>
        <w:t xml:space="preserve">	Mar 10, 2014 - </w:t>
      </w:r>
      <w:r>
        <w:t xml:space="preserve">introduced in Senate</w:t>
      </w:r>
    </w:p>
    <w:p>
      <w:pPr>
        <w:pStyle w:val="RecordBase"/>
      </w:pPr>
      <w:r>
        <w:t xml:space="preserve">	Mar 12, 2014 - </w:t>
      </w:r>
      <w:r>
        <w:t xml:space="preserve">adopted by voice vote</w:t>
        <w:br/>
      </w:r>
    </w:p>
    <w:p>
      <w:pPr>
        <w:pStyle w:val="RecordBase"/>
      </w:pPr>
      <w:r>
        <w:rPr>
          <w:b/>
        </w:rPr>
        <w:t xml:space="preserve">SR222 (BR2031)</w:t>
      </w:r>
      <w:r>
        <w:rPr>
          <w:b/>
        </w:rPr>
        <w:t xml:space="preserve"/>
      </w:r>
      <w:r>
        <w:t xml:space="preserve"> - J. Turner</w:t>
      </w:r>
      <w:r>
        <w:t xml:space="preserve">, R. Jones II</w:t>
        <w:br/>
      </w:r>
    </w:p>
    <w:p>
      <w:pPr>
        <w:pStyle w:val="RecordBase"/>
      </w:pPr>
      <w:r>
        <w:t xml:space="preserve">	Adjourn in honor and loving memory of Jack D. VanHoose.</w:t>
        <w:br/>
      </w:r>
    </w:p>
    <w:p>
      <w:pPr>
        <w:pStyle w:val="RecordBase"/>
      </w:pPr>
      <w:r>
        <w:t xml:space="preserve">	Mar 10, 2014 - </w:t>
      </w:r>
      <w:r>
        <w:t xml:space="preserve">introduced in Senate</w:t>
      </w:r>
    </w:p>
    <w:p>
      <w:pPr>
        <w:pStyle w:val="RecordBase"/>
      </w:pPr>
      <w:r>
        <w:t xml:space="preserve">	Mar 13, 2014 - </w:t>
      </w:r>
      <w:r>
        <w:t xml:space="preserve">to Senate Floor</w:t>
      </w:r>
    </w:p>
    <w:p>
      <w:pPr>
        <w:pStyle w:val="RecordBase"/>
      </w:pPr>
      <w:r>
        <w:t xml:space="preserve">	Mar 14, 2014 - </w:t>
      </w:r>
      <w:r>
        <w:t xml:space="preserve">adopted by voice vote</w:t>
        <w:br/>
      </w:r>
    </w:p>
    <w:p>
      <w:pPr>
        <w:pStyle w:val="RecordBase"/>
      </w:pPr>
      <w:r>
        <w:rPr>
          <w:b/>
        </w:rPr>
        <w:t xml:space="preserve">SR223 (BR2041)</w:t>
      </w:r>
      <w:r>
        <w:rPr>
          <w:b/>
        </w:rPr>
        <w:t xml:space="preserve"/>
      </w:r>
      <w:r>
        <w:t xml:space="preserve"> - J. Carroll</w:t>
        <w:br/>
      </w:r>
    </w:p>
    <w:p>
      <w:pPr>
        <w:pStyle w:val="RecordBase"/>
      </w:pPr>
      <w:r>
        <w:t xml:space="preserve">	Adjourn in honor of Delbert Jackson Willis upon the occasion of his 80th birthday.</w:t>
        <w:br/>
      </w:r>
    </w:p>
    <w:p>
      <w:pPr>
        <w:pStyle w:val="RecordBase"/>
      </w:pPr>
      <w:r>
        <w:t xml:space="preserve">	Mar 10, 2014 - </w:t>
      </w:r>
      <w:r>
        <w:t xml:space="preserve">introduced in Senate</w:t>
      </w:r>
    </w:p>
    <w:p>
      <w:pPr>
        <w:pStyle w:val="RecordBase"/>
      </w:pPr>
      <w:r>
        <w:t xml:space="preserve">	Mar 13, 2014 - </w:t>
      </w:r>
      <w:r>
        <w:t xml:space="preserve">to Senate Floor</w:t>
      </w:r>
    </w:p>
    <w:p>
      <w:pPr>
        <w:pStyle w:val="RecordBase"/>
      </w:pPr>
      <w:r>
        <w:t xml:space="preserve">	Mar 26, 2014 - </w:t>
      </w:r>
      <w:r>
        <w:t xml:space="preserve">adopted by voice vote</w:t>
        <w:br/>
      </w:r>
    </w:p>
    <w:p>
      <w:pPr>
        <w:pStyle w:val="RecordBase"/>
      </w:pPr>
      <w:r>
        <w:rPr>
          <w:b/>
        </w:rPr>
        <w:t xml:space="preserve">SR224 (BR2037)</w:t>
      </w:r>
      <w:r>
        <w:rPr>
          <w:b/>
        </w:rPr>
        <w:t xml:space="preserve"/>
      </w:r>
      <w:r>
        <w:t xml:space="preserve"> - J. Schickel</w:t>
        <w:br/>
      </w:r>
    </w:p>
    <w:p>
      <w:pPr>
        <w:pStyle w:val="RecordBase"/>
      </w:pPr>
      <w:r>
        <w:t xml:space="preserve">	Honor Jonathan Tyler "Johnny" Meiman.</w:t>
        <w:br/>
      </w:r>
    </w:p>
    <w:p>
      <w:pPr>
        <w:pStyle w:val="RecordBase"/>
      </w:pPr>
      <w:r>
        <w:t xml:space="preserve">	Mar 10, 2014 - </w:t>
      </w:r>
      <w:r>
        <w:t xml:space="preserve">introduced in Senate</w:t>
      </w:r>
    </w:p>
    <w:p>
      <w:pPr>
        <w:pStyle w:val="RecordBase"/>
      </w:pPr>
      <w:r>
        <w:t xml:space="preserve">	Mar 13, 2014 - </w:t>
      </w:r>
      <w:r>
        <w:t xml:space="preserve">to Senate Floor</w:t>
        <w:br/>
      </w:r>
    </w:p>
    <w:p>
      <w:pPr>
        <w:pStyle w:val="RecordBase"/>
      </w:pPr>
      <w:r>
        <w:rPr>
          <w:b/>
        </w:rPr>
        <w:t xml:space="preserve">SR225 (BR2030)</w:t>
      </w:r>
      <w:r>
        <w:rPr>
          <w:b/>
        </w:rPr>
        <w:t xml:space="preserve"/>
      </w:r>
      <w:r>
        <w:t xml:space="preserve"> - J. Denton</w:t>
        <w:br/>
      </w:r>
    </w:p>
    <w:p>
      <w:pPr>
        <w:pStyle w:val="RecordBase"/>
      </w:pPr>
      <w:r>
        <w:t xml:space="preserve">	Adjourn in honor and loving memory of Florence G. Krupiczewicz.</w:t>
        <w:br/>
      </w:r>
    </w:p>
    <w:p>
      <w:pPr>
        <w:pStyle w:val="RecordBase"/>
      </w:pPr>
      <w:r>
        <w:t xml:space="preserve">	Mar 10, 2014 - </w:t>
      </w:r>
      <w:r>
        <w:t xml:space="preserve">introduced in Senate</w:t>
      </w:r>
    </w:p>
    <w:p>
      <w:pPr>
        <w:pStyle w:val="RecordBase"/>
      </w:pPr>
      <w:r>
        <w:t xml:space="preserve">	Mar 13, 2014 - </w:t>
      </w:r>
      <w:r>
        <w:t xml:space="preserve">to Senate Floor</w:t>
      </w:r>
    </w:p>
    <w:p>
      <w:pPr>
        <w:pStyle w:val="RecordBase"/>
      </w:pPr>
      <w:r>
        <w:t xml:space="preserve">	Mar 21, 2014 - </w:t>
      </w:r>
      <w:r>
        <w:t xml:space="preserve">adopted by voice vote</w:t>
        <w:br/>
      </w:r>
    </w:p>
    <w:p>
      <w:pPr>
        <w:pStyle w:val="RecordBase"/>
      </w:pPr>
      <w:r>
        <w:rPr>
          <w:b/>
        </w:rPr>
        <w:t xml:space="preserve">SR226 (BR2049)</w:t>
      </w:r>
      <w:r>
        <w:rPr>
          <w:b/>
        </w:rPr>
        <w:t xml:space="preserve"/>
      </w:r>
      <w:r>
        <w:t xml:space="preserve"> - E. Harris</w:t>
        <w:br/>
      </w:r>
    </w:p>
    <w:p>
      <w:pPr>
        <w:pStyle w:val="RecordBase"/>
      </w:pPr>
      <w:r>
        <w:t xml:space="preserve">	Recognize Kinsey Morrison upon being named a top youth volunteer in Kentucky for 2014 at the 19th Annual Prudential Spirit of Community Awards.</w:t>
        <w:br/>
      </w:r>
    </w:p>
    <w:p>
      <w:pPr>
        <w:pStyle w:val="RecordBase"/>
      </w:pPr>
      <w:r>
        <w:t xml:space="preserve">	Mar 11, 2014 - </w:t>
      </w:r>
      <w:r>
        <w:t xml:space="preserve">introduced in Senate</w:t>
      </w:r>
      <w:r>
        <w:t xml:space="preserve">; </w:t>
      </w:r>
      <w:r>
        <w:t xml:space="preserve">adopted by voice vote</w:t>
        <w:br/>
      </w:r>
    </w:p>
    <w:p>
      <w:pPr>
        <w:pStyle w:val="RecordBase"/>
      </w:pPr>
      <w:r>
        <w:rPr>
          <w:b/>
        </w:rPr>
        <w:t xml:space="preserve">SR227 (BR2047)</w:t>
      </w:r>
      <w:r>
        <w:rPr>
          <w:b/>
        </w:rPr>
        <w:t xml:space="preserve"/>
      </w:r>
      <w:r>
        <w:t xml:space="preserve"> - R. Palmer II</w:t>
        <w:br/>
      </w:r>
    </w:p>
    <w:p>
      <w:pPr>
        <w:pStyle w:val="RecordBase"/>
      </w:pPr>
      <w:r>
        <w:t xml:space="preserve">	Honor the George Rogers Clark High School Girls Basketball Team upon winning the 10th Region Tournament.</w:t>
        <w:br/>
      </w:r>
    </w:p>
    <w:p>
      <w:pPr>
        <w:pStyle w:val="RecordBase"/>
      </w:pPr>
      <w:r>
        <w:t xml:space="preserve">	Mar 12, 2014 - </w:t>
      </w:r>
      <w:r>
        <w:t xml:space="preserve">introduced in Senate</w:t>
      </w:r>
    </w:p>
    <w:p>
      <w:pPr>
        <w:pStyle w:val="RecordBase"/>
      </w:pPr>
      <w:r>
        <w:t xml:space="preserve">	Mar 14, 2014 - </w:t>
      </w:r>
      <w:r>
        <w:t xml:space="preserve">to Senate Floor</w:t>
      </w:r>
      <w:r>
        <w:t xml:space="preserve">; </w:t>
      </w:r>
      <w:r>
        <w:t xml:space="preserve">adopted by voice vote</w:t>
        <w:br/>
      </w:r>
    </w:p>
    <w:p>
      <w:pPr>
        <w:pStyle w:val="RecordBase"/>
      </w:pPr>
      <w:r>
        <w:rPr>
          <w:b/>
        </w:rPr>
        <w:t xml:space="preserve">SR228 (BR2046)</w:t>
      </w:r>
      <w:r>
        <w:rPr>
          <w:b/>
        </w:rPr>
        <w:t xml:space="preserve"/>
      </w:r>
      <w:r>
        <w:t xml:space="preserve"> - J. Turner</w:t>
        <w:br/>
      </w:r>
    </w:p>
    <w:p>
      <w:pPr>
        <w:pStyle w:val="RecordBase"/>
      </w:pPr>
      <w:r>
        <w:t xml:space="preserve">	Adjourn in honor and loving memory of Winifred "Penny" Osborne Hale.</w:t>
        <w:br/>
      </w:r>
    </w:p>
    <w:p>
      <w:pPr>
        <w:pStyle w:val="RecordBase"/>
      </w:pPr>
      <w:r>
        <w:t xml:space="preserve">	Mar 12, 2014 - </w:t>
      </w:r>
      <w:r>
        <w:t xml:space="preserve">introduced in Senate</w:t>
      </w:r>
    </w:p>
    <w:p>
      <w:pPr>
        <w:pStyle w:val="RecordBase"/>
      </w:pPr>
      <w:r>
        <w:t xml:space="preserve">	Mar 14, 2014 - </w:t>
      </w:r>
      <w:r>
        <w:t xml:space="preserve">to Senate Floor</w:t>
      </w:r>
      <w:r>
        <w:t xml:space="preserve">; </w:t>
      </w:r>
      <w:r>
        <w:t xml:space="preserve">adopted by voice vote</w:t>
        <w:br/>
      </w:r>
    </w:p>
    <w:p>
      <w:pPr>
        <w:pStyle w:val="RecordBase"/>
      </w:pPr>
      <w:r>
        <w:rPr>
          <w:b/>
        </w:rPr>
        <w:t xml:space="preserve">SR229 (BR2050)</w:t>
      </w:r>
      <w:r>
        <w:rPr>
          <w:b/>
        </w:rPr>
        <w:t xml:space="preserve"/>
      </w:r>
      <w:r>
        <w:t xml:space="preserve"> - T. Buford</w:t>
        <w:br/>
      </w:r>
    </w:p>
    <w:p>
      <w:pPr>
        <w:pStyle w:val="RecordBase"/>
      </w:pPr>
      <w:r>
        <w:t xml:space="preserve">	Adjourn in honor and loving memory of Jewell Marie Stinnett East.</w:t>
        <w:br/>
      </w:r>
    </w:p>
    <w:p>
      <w:pPr>
        <w:pStyle w:val="RecordBase"/>
      </w:pPr>
      <w:r>
        <w:t xml:space="preserve">	Mar 12, 2014 - </w:t>
      </w:r>
      <w:r>
        <w:t xml:space="preserve">introduced in Senate</w:t>
      </w:r>
    </w:p>
    <w:p>
      <w:pPr>
        <w:pStyle w:val="RecordBase"/>
      </w:pPr>
      <w:r>
        <w:t xml:space="preserve">	Mar 14, 2014 - </w:t>
      </w:r>
      <w:r>
        <w:t xml:space="preserve">to Senate Floor</w:t>
      </w:r>
    </w:p>
    <w:p>
      <w:pPr>
        <w:pStyle w:val="RecordBase"/>
      </w:pPr>
      <w:r>
        <w:t xml:space="preserve">	Mar 17, 2014 - </w:t>
      </w:r>
      <w:r>
        <w:t xml:space="preserve">adopted by voice vote</w:t>
        <w:br/>
      </w:r>
    </w:p>
    <w:p>
      <w:pPr>
        <w:pStyle w:val="RecordBase"/>
      </w:pPr>
      <w:r>
        <w:rPr>
          <w:b/>
        </w:rPr>
        <w:t xml:space="preserve">SR230 (BR2028)</w:t>
      </w:r>
      <w:r>
        <w:rPr>
          <w:b/>
        </w:rPr>
        <w:t xml:space="preserve"/>
      </w:r>
      <w:r>
        <w:t xml:space="preserve"> - B. Smith</w:t>
        <w:br/>
      </w:r>
    </w:p>
    <w:p>
      <w:pPr>
        <w:pStyle w:val="RecordBase"/>
      </w:pPr>
      <w:r>
        <w:t xml:space="preserve">	Honor Megan Ducharm upon being crowned Miss Kentucky Teen USA 2014.</w:t>
        <w:br/>
      </w:r>
    </w:p>
    <w:p>
      <w:pPr>
        <w:pStyle w:val="RecordBase"/>
      </w:pPr>
      <w:r>
        <w:t xml:space="preserve">	Mar 12, 2014 - </w:t>
      </w:r>
      <w:r>
        <w:t xml:space="preserve">introduced in Senate</w:t>
      </w:r>
      <w:r>
        <w:t xml:space="preserve">; </w:t>
      </w:r>
      <w:r>
        <w:t xml:space="preserve">adopted by voice vote</w:t>
        <w:br/>
      </w:r>
    </w:p>
    <w:p>
      <w:pPr>
        <w:pStyle w:val="RecordBase"/>
      </w:pPr>
      <w:r>
        <w:rPr>
          <w:b/>
        </w:rPr>
        <w:t xml:space="preserve">SR231 (BR2029)</w:t>
      </w:r>
      <w:r>
        <w:rPr>
          <w:b/>
        </w:rPr>
        <w:t xml:space="preserve"/>
      </w:r>
      <w:r>
        <w:t xml:space="preserve"> - B. Smith</w:t>
        <w:br/>
      </w:r>
    </w:p>
    <w:p>
      <w:pPr>
        <w:pStyle w:val="RecordBase"/>
      </w:pPr>
      <w:r>
        <w:t xml:space="preserve">	Honor Destin Elaine Kincer upon being crowned Miss Kentucky USA.</w:t>
        <w:br/>
      </w:r>
    </w:p>
    <w:p>
      <w:pPr>
        <w:pStyle w:val="RecordBase"/>
      </w:pPr>
      <w:r>
        <w:t xml:space="preserve">	Mar 12, 2014 - </w:t>
      </w:r>
      <w:r>
        <w:t xml:space="preserve">introduced in Senate</w:t>
      </w:r>
      <w:r>
        <w:t xml:space="preserve">; </w:t>
      </w:r>
      <w:r>
        <w:t xml:space="preserve">adopted by voice vote</w:t>
        <w:br/>
      </w:r>
    </w:p>
    <w:p>
      <w:pPr>
        <w:pStyle w:val="RecordBase"/>
      </w:pPr>
      <w:r>
        <w:rPr>
          <w:b/>
        </w:rPr>
        <w:t xml:space="preserve">SR232 (BR2043)</w:t>
      </w:r>
      <w:r>
        <w:rPr>
          <w:b/>
        </w:rPr>
        <w:t xml:space="preserve"/>
      </w:r>
      <w:r>
        <w:t xml:space="preserve"> - J. Higdon</w:t>
        <w:br/>
      </w:r>
    </w:p>
    <w:p>
      <w:pPr>
        <w:pStyle w:val="RecordBase"/>
      </w:pPr>
      <w:r>
        <w:t xml:space="preserve">	Declare March 13, 2014, as K-9 Veterans Day and adjourn in honor of the service of K-9 veterans.</w:t>
        <w:br/>
      </w:r>
    </w:p>
    <w:p>
      <w:pPr>
        <w:pStyle w:val="RecordBase"/>
      </w:pPr>
      <w:r>
        <w:t xml:space="preserve">	Mar 12, 2014 - </w:t>
      </w:r>
      <w:r>
        <w:t xml:space="preserve">introduced in Senate</w:t>
      </w:r>
    </w:p>
    <w:p>
      <w:pPr>
        <w:pStyle w:val="RecordBase"/>
      </w:pPr>
      <w:r>
        <w:t xml:space="preserve">	Mar 14, 2014 - </w:t>
      </w:r>
      <w:r>
        <w:t xml:space="preserve">to Senate Floor</w:t>
      </w:r>
    </w:p>
    <w:p>
      <w:pPr>
        <w:pStyle w:val="RecordBase"/>
      </w:pPr>
      <w:r>
        <w:t xml:space="preserve">	Apr 15, 2014 - </w:t>
      </w:r>
      <w:r>
        <w:t xml:space="preserve">adopted by voice vote</w:t>
        <w:br/>
      </w:r>
    </w:p>
    <w:p>
      <w:pPr>
        <w:pStyle w:val="RecordBase"/>
      </w:pPr>
      <w:r>
        <w:rPr>
          <w:b/>
        </w:rPr>
        <w:t xml:space="preserve">SR233 (BR2040)</w:t>
      </w:r>
      <w:r>
        <w:rPr>
          <w:b/>
        </w:rPr>
        <w:t xml:space="preserve"/>
      </w:r>
      <w:r>
        <w:t xml:space="preserve"> - J. Higdon</w:t>
        <w:br/>
      </w:r>
    </w:p>
    <w:p>
      <w:pPr>
        <w:pStyle w:val="RecordBase"/>
      </w:pPr>
      <w:r>
        <w:t xml:space="preserve">	Honor the Spencer County High School winning FFA dairy and farm evaluation and management teams.</w:t>
        <w:br/>
      </w:r>
    </w:p>
    <w:p>
      <w:pPr>
        <w:pStyle w:val="RecordBase"/>
      </w:pPr>
      <w:r>
        <w:t xml:space="preserve">	Mar 12, 2014 - </w:t>
      </w:r>
      <w:r>
        <w:t xml:space="preserve">introduced in Senate</w:t>
      </w:r>
    </w:p>
    <w:p>
      <w:pPr>
        <w:pStyle w:val="RecordBase"/>
      </w:pPr>
      <w:r>
        <w:t xml:space="preserve">	Mar 14, 2014 - </w:t>
      </w:r>
      <w:r>
        <w:t xml:space="preserve">to Senate Floor</w:t>
      </w:r>
    </w:p>
    <w:p>
      <w:pPr>
        <w:pStyle w:val="RecordBase"/>
      </w:pPr>
      <w:r>
        <w:t xml:space="preserve">	Mar 28, 2014 - </w:t>
      </w:r>
      <w:r>
        <w:t xml:space="preserve">adopted by voice vote</w:t>
        <w:br/>
      </w:r>
    </w:p>
    <w:p>
      <w:pPr>
        <w:pStyle w:val="RecordBase"/>
      </w:pPr>
      <w:r>
        <w:rPr>
          <w:b/>
        </w:rPr>
        <w:t xml:space="preserve">SR234 (BR1664)</w:t>
      </w:r>
      <w:r>
        <w:rPr>
          <w:b/>
        </w:rPr>
        <w:t xml:space="preserve"/>
      </w:r>
      <w:r>
        <w:t xml:space="preserve"> - M. McGarvey</w:t>
      </w:r>
      <w:r>
        <w:t xml:space="preserve">, D. Harper Angel</w:t>
        <w:br/>
      </w:r>
    </w:p>
    <w:p>
      <w:pPr>
        <w:pStyle w:val="RecordBase"/>
      </w:pPr>
      <w:r>
        <w:t xml:space="preserve">	Adjourn in honor of the Louisville Zoo upon its receipt of the Significant Achievement in Education Award from the Association of Zoos and Aquariums for the School at the Zoo Program.</w:t>
        <w:br/>
      </w:r>
    </w:p>
    <w:p>
      <w:pPr>
        <w:pStyle w:val="RecordBase"/>
      </w:pPr>
      <w:r>
        <w:t xml:space="preserve">	Mar 13, 2014 - </w:t>
      </w:r>
      <w:r>
        <w:t xml:space="preserve">introduced in Senate</w:t>
      </w:r>
    </w:p>
    <w:p>
      <w:pPr>
        <w:pStyle w:val="RecordBase"/>
      </w:pPr>
      <w:r>
        <w:t xml:space="preserve">	Mar 17, 2014 - </w:t>
      </w:r>
      <w:r>
        <w:t xml:space="preserve">to Senate Floor</w:t>
      </w:r>
    </w:p>
    <w:p>
      <w:pPr>
        <w:pStyle w:val="RecordBase"/>
      </w:pPr>
      <w:r>
        <w:t xml:space="preserve">	Mar 25, 2014 - </w:t>
      </w:r>
      <w:r>
        <w:t xml:space="preserve">adopted by voice vote</w:t>
        <w:br/>
      </w:r>
    </w:p>
    <w:p>
      <w:pPr>
        <w:pStyle w:val="RecordBase"/>
      </w:pPr>
      <w:r>
        <w:rPr>
          <w:b/>
        </w:rPr>
        <w:t xml:space="preserve">SR235 (BR2054)</w:t>
      </w:r>
      <w:r>
        <w:rPr>
          <w:b/>
        </w:rPr>
        <w:t xml:space="preserve"/>
      </w:r>
      <w:r>
        <w:t xml:space="preserve"> - J. Higdon</w:t>
        <w:br/>
      </w:r>
    </w:p>
    <w:p>
      <w:pPr>
        <w:pStyle w:val="RecordBase"/>
      </w:pPr>
      <w:r>
        <w:t xml:space="preserve">	Urge the Transportation Cabinet to designate a bridge on Kentucky Route 605 in Marion County in memory of Sister Sodelbia Hughes.</w:t>
        <w:br/>
      </w:r>
    </w:p>
    <w:p>
      <w:pPr>
        <w:pStyle w:val="RecordBase"/>
      </w:pPr>
      <w:r>
        <w:t xml:space="preserve">	Mar 13, 2014 - </w:t>
      </w:r>
      <w:r>
        <w:t xml:space="preserve">introduced in Senate</w:t>
      </w:r>
    </w:p>
    <w:p>
      <w:pPr>
        <w:pStyle w:val="RecordBase"/>
      </w:pPr>
      <w:r>
        <w:t xml:space="preserve">	Mar 17, 2014 - </w:t>
      </w:r>
      <w:r>
        <w:t xml:space="preserve">to</w:t>
      </w:r>
      <w:r>
        <w:t xml:space="preserve"> Transportation (S)</w:t>
        <w:br/>
      </w:r>
    </w:p>
    <w:p>
      <w:pPr>
        <w:pStyle w:val="RecordBase"/>
      </w:pPr>
      <w:r>
        <w:rPr>
          <w:b/>
        </w:rPr>
        <w:t xml:space="preserve">SR236 (BR2057)</w:t>
      </w:r>
      <w:r>
        <w:rPr>
          <w:b/>
        </w:rPr>
        <w:t xml:space="preserve"/>
      </w:r>
      <w:r>
        <w:t xml:space="preserve"> - J. Higdon</w:t>
        <w:br/>
      </w:r>
    </w:p>
    <w:p>
      <w:pPr>
        <w:pStyle w:val="RecordBase"/>
      </w:pPr>
      <w:r>
        <w:t xml:space="preserve">	Commemorate the Toyoda Gosei Afforestation Project Event on March 23, 2014.</w:t>
        <w:br/>
      </w:r>
    </w:p>
    <w:p>
      <w:pPr>
        <w:pStyle w:val="RecordBase"/>
      </w:pPr>
      <w:r>
        <w:t xml:space="preserve">	Mar 13, 2014 - </w:t>
      </w:r>
      <w:r>
        <w:t xml:space="preserve">introduced in Senate</w:t>
      </w:r>
    </w:p>
    <w:p>
      <w:pPr>
        <w:pStyle w:val="RecordBase"/>
      </w:pPr>
      <w:r>
        <w:t xml:space="preserve">	Mar 17, 2014 - </w:t>
      </w:r>
      <w:r>
        <w:t xml:space="preserve">to Senate Floor</w:t>
      </w:r>
      <w:r>
        <w:t xml:space="preserve">; </w:t>
      </w:r>
      <w:r>
        <w:t xml:space="preserve">adopted by voice vote</w:t>
        <w:br/>
      </w:r>
    </w:p>
    <w:p>
      <w:pPr>
        <w:pStyle w:val="RecordBase"/>
      </w:pPr>
      <w:r>
        <w:rPr>
          <w:b/>
        </w:rPr>
        <w:t xml:space="preserve">SR237 (BR2061)</w:t>
      </w:r>
      <w:r>
        <w:rPr>
          <w:b/>
        </w:rPr>
        <w:t xml:space="preserve"/>
      </w:r>
      <w:r>
        <w:t xml:space="preserve"> - B. Smith</w:t>
      </w:r>
      <w:r>
        <w:t xml:space="preserve">, R. Stivers II</w:t>
        <w:br/>
      </w:r>
    </w:p>
    <w:p>
      <w:pPr>
        <w:pStyle w:val="RecordBase"/>
      </w:pPr>
      <w:r>
        <w:t xml:space="preserve">	Urge the Transportation Cabinet to designate the bridge on United States Highway 421 in Leslie County as the "Effie M. Couch Memorial Bridge" and erect the appropriate signage.</w:t>
        <w:br/>
      </w:r>
    </w:p>
    <w:p>
      <w:pPr>
        <w:pStyle w:val="RecordBase"/>
      </w:pPr>
      <w:r>
        <w:t xml:space="preserve">	Mar 13, 2014 - </w:t>
      </w:r>
      <w:r>
        <w:t xml:space="preserve">introduced in Senate</w:t>
      </w:r>
    </w:p>
    <w:p>
      <w:pPr>
        <w:pStyle w:val="RecordBase"/>
      </w:pPr>
      <w:r>
        <w:t xml:space="preserve">	Mar 17, 2014 - </w:t>
      </w:r>
      <w:r>
        <w:t xml:space="preserve">to</w:t>
      </w:r>
      <w:r>
        <w:t xml:space="preserve"> Transportation (S)</w:t>
      </w:r>
    </w:p>
    <w:p>
      <w:pPr>
        <w:pStyle w:val="RecordBase"/>
      </w:pPr>
      <w:r>
        <w:t xml:space="preserve">	Mar 26, 2014 - </w:t>
      </w:r>
      <w:r>
        <w:t xml:space="preserve">taken from</w:t>
      </w:r>
      <w:r>
        <w:t xml:space="preserve"> Transportation (S)</w:t>
      </w:r>
      <w:r>
        <w:t xml:space="preserve">; </w:t>
      </w:r>
      <w:r>
        <w:t xml:space="preserve">to Senate Floor</w:t>
      </w:r>
      <w:r>
        <w:t xml:space="preserve">; </w:t>
      </w:r>
      <w:r>
        <w:t xml:space="preserve">adopted by voice vote</w:t>
        <w:br/>
      </w:r>
    </w:p>
    <w:p>
      <w:pPr>
        <w:pStyle w:val="RecordBase"/>
      </w:pPr>
      <w:r>
        <w:rPr>
          <w:b/>
        </w:rPr>
        <w:t xml:space="preserve">SR238 (BR2065)</w:t>
      </w:r>
      <w:r>
        <w:rPr>
          <w:b/>
        </w:rPr>
        <w:t xml:space="preserve"/>
      </w:r>
      <w:r>
        <w:t xml:space="preserve"> - R. Webb</w:t>
      </w:r>
      <w:r>
        <w:t xml:space="preserve">, W. Blevins Jr.</w:t>
        <w:br/>
      </w:r>
    </w:p>
    <w:p>
      <w:pPr>
        <w:pStyle w:val="RecordBase"/>
      </w:pPr>
      <w:r>
        <w:t xml:space="preserve">	Adjourn in honor and loving memory of the Honorable Thomas Michael "Tommy" Howe.</w:t>
        <w:br/>
      </w:r>
    </w:p>
    <w:p>
      <w:pPr>
        <w:pStyle w:val="RecordBase"/>
      </w:pPr>
      <w:r>
        <w:t xml:space="preserve">	Mar 13, 2014 - </w:t>
      </w:r>
      <w:r>
        <w:t xml:space="preserve">introduced in Senate</w:t>
      </w:r>
    </w:p>
    <w:p>
      <w:pPr>
        <w:pStyle w:val="RecordBase"/>
      </w:pPr>
      <w:r>
        <w:t xml:space="preserve">	Mar 17, 2014 - </w:t>
      </w:r>
      <w:r>
        <w:t xml:space="preserve">to Senate Floor</w:t>
      </w:r>
    </w:p>
    <w:p>
      <w:pPr>
        <w:pStyle w:val="RecordBase"/>
      </w:pPr>
      <w:r>
        <w:t xml:space="preserve">	Apr 14, 2014 - </w:t>
      </w:r>
      <w:r>
        <w:t xml:space="preserve">adopted by voice vote</w:t>
        <w:br/>
      </w:r>
    </w:p>
    <w:p>
      <w:pPr>
        <w:pStyle w:val="RecordBase"/>
      </w:pPr>
      <w:r>
        <w:rPr>
          <w:b/>
        </w:rPr>
        <w:t xml:space="preserve">SR239 (BR2066)</w:t>
      </w:r>
      <w:r>
        <w:rPr>
          <w:b/>
        </w:rPr>
        <w:t xml:space="preserve"/>
      </w:r>
      <w:r>
        <w:t xml:space="preserve"> - R. Jones II</w:t>
        <w:br/>
      </w:r>
    </w:p>
    <w:p>
      <w:pPr>
        <w:pStyle w:val="RecordBase"/>
      </w:pPr>
      <w:r>
        <w:t xml:space="preserve">	Adjourn in honor and loving memory of David Coleman, Jr.</w:t>
        <w:br/>
      </w:r>
    </w:p>
    <w:p>
      <w:pPr>
        <w:pStyle w:val="RecordBase"/>
      </w:pPr>
      <w:r>
        <w:t xml:space="preserve">	Mar 13, 2014 - </w:t>
      </w:r>
      <w:r>
        <w:t xml:space="preserve">introduced in Senate</w:t>
      </w:r>
    </w:p>
    <w:p>
      <w:pPr>
        <w:pStyle w:val="RecordBase"/>
      </w:pPr>
      <w:r>
        <w:t xml:space="preserve">	Mar 14, 2014 - </w:t>
      </w:r>
      <w:r>
        <w:t xml:space="preserve">adopted by voice vote</w:t>
        <w:br/>
      </w:r>
    </w:p>
    <w:p>
      <w:pPr>
        <w:pStyle w:val="RecordBase"/>
      </w:pPr>
      <w:r>
        <w:rPr>
          <w:b/>
        </w:rPr>
        <w:t xml:space="preserve">SR240 (BR2067)</w:t>
      </w:r>
      <w:r>
        <w:rPr>
          <w:b/>
        </w:rPr>
        <w:t xml:space="preserve"/>
      </w:r>
      <w:r>
        <w:t xml:space="preserve"> - R. Jones II</w:t>
        <w:br/>
      </w:r>
    </w:p>
    <w:p>
      <w:pPr>
        <w:pStyle w:val="RecordBase"/>
      </w:pPr>
      <w:r>
        <w:t xml:space="preserve">	Adjourn in honor and loving memory of Lucille Harmon Ratliff.</w:t>
        <w:br/>
      </w:r>
    </w:p>
    <w:p>
      <w:pPr>
        <w:pStyle w:val="RecordBase"/>
      </w:pPr>
      <w:r>
        <w:t xml:space="preserve">	Mar 13, 2014 - </w:t>
      </w:r>
      <w:r>
        <w:t xml:space="preserve">introduced in Senate</w:t>
      </w:r>
    </w:p>
    <w:p>
      <w:pPr>
        <w:pStyle w:val="RecordBase"/>
      </w:pPr>
      <w:r>
        <w:t xml:space="preserve">	Mar 17, 2014 - </w:t>
      </w:r>
      <w:r>
        <w:t xml:space="preserve">to Senate Floor</w:t>
      </w:r>
    </w:p>
    <w:p>
      <w:pPr>
        <w:pStyle w:val="RecordBase"/>
      </w:pPr>
      <w:r>
        <w:t xml:space="preserve">	Mar 31, 2014 - </w:t>
      </w:r>
      <w:r>
        <w:t xml:space="preserve">adopted by voice vote</w:t>
        <w:br/>
      </w:r>
    </w:p>
    <w:p>
      <w:pPr>
        <w:pStyle w:val="RecordBase"/>
      </w:pPr>
      <w:r>
        <w:rPr>
          <w:b/>
        </w:rPr>
        <w:t xml:space="preserve">SR241 (BR529)</w:t>
      </w:r>
      <w:r>
        <w:rPr>
          <w:b/>
        </w:rPr>
        <w:t xml:space="preserve"/>
      </w:r>
      <w:r>
        <w:t xml:space="preserve"> - D. Seum</w:t>
        <w:br/>
      </w:r>
    </w:p>
    <w:p>
      <w:pPr>
        <w:pStyle w:val="RecordBase"/>
      </w:pPr>
      <w:r>
        <w:t xml:space="preserve">	Confirm Executive Order 2013-868, dated December 5, 2013, appointing Jan M. Buddeke to the Kentucky Lottery Corporation Board of Directors for a term expiring November 28, 2017.</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SR242 (BR530)</w:t>
      </w:r>
      <w:r>
        <w:rPr>
          <w:b/>
        </w:rPr>
        <w:t xml:space="preserve"/>
      </w:r>
      <w:r>
        <w:t xml:space="preserve"> - D. Seum</w:t>
        <w:br/>
      </w:r>
    </w:p>
    <w:p>
      <w:pPr>
        <w:pStyle w:val="RecordBase"/>
      </w:pPr>
      <w:r>
        <w:t xml:space="preserve">	Confirm Executive Order 2013-868, reappointing Joseph Albert "Jodie" Haydon to Kentucky Lottery Corporation Board of Directors for a term expiring November 28, 2017.</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SR243 (BR508)</w:t>
      </w:r>
      <w:r>
        <w:rPr>
          <w:b/>
        </w:rPr>
        <w:t xml:space="preserve"/>
      </w:r>
      <w:r>
        <w:t xml:space="preserve"> - D. Seum</w:t>
        <w:br/>
      </w:r>
    </w:p>
    <w:p>
      <w:pPr>
        <w:pStyle w:val="RecordBase"/>
      </w:pPr>
      <w:r>
        <w:t xml:space="preserve">	Confirm the appointment of R. Roland Case as an administrative law judge in the Department of Workers' Claims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Economic Development, Tourism &amp; Labor (S)</w:t>
      </w:r>
    </w:p>
    <w:p>
      <w:pPr>
        <w:pStyle w:val="RecordBase"/>
      </w:pPr>
      <w:r>
        <w:t xml:space="preserve">	Mar 20, 2014 - </w:t>
      </w:r>
      <w:r>
        <w:t xml:space="preserve">reported favorably, to Rules</w:t>
      </w:r>
      <w:r>
        <w:t xml:space="preserve"> as a Consent Bill</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adopted 37-0-1</w:t>
        <w:br/>
      </w:r>
    </w:p>
    <w:p>
      <w:pPr>
        <w:pStyle w:val="RecordBase"/>
      </w:pPr>
      <w:r>
        <w:rPr>
          <w:b/>
        </w:rPr>
        <w:t xml:space="preserve">SR244 (BR509)</w:t>
      </w:r>
      <w:r>
        <w:rPr>
          <w:b/>
        </w:rPr>
        <w:t xml:space="preserve"/>
      </w:r>
      <w:r>
        <w:t xml:space="preserve"> - D. Seum</w:t>
        <w:br/>
      </w:r>
    </w:p>
    <w:p>
      <w:pPr>
        <w:pStyle w:val="RecordBase"/>
      </w:pPr>
      <w:r>
        <w:t xml:space="preserve">	Confirm the reappointment of J. Landon Overfield as an administrative law judge in the Department of Workers' Claims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Economic Development, Tourism &amp; Labor (S)</w:t>
      </w:r>
    </w:p>
    <w:p>
      <w:pPr>
        <w:pStyle w:val="RecordBase"/>
      </w:pPr>
      <w:r>
        <w:t xml:space="preserve">	Mar 20, 2014 - </w:t>
      </w:r>
      <w:r>
        <w:t xml:space="preserve">reported favorably, to Rules</w:t>
      </w:r>
      <w:r>
        <w:t xml:space="preserve"> as a Consent Bill</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adopted 37-0-1</w:t>
        <w:br/>
      </w:r>
    </w:p>
    <w:p>
      <w:pPr>
        <w:pStyle w:val="RecordBase"/>
      </w:pPr>
      <w:r>
        <w:rPr>
          <w:b/>
        </w:rPr>
        <w:t xml:space="preserve">SR245 (BR510)</w:t>
      </w:r>
      <w:r>
        <w:rPr>
          <w:b/>
        </w:rPr>
        <w:t xml:space="preserve"/>
      </w:r>
      <w:r>
        <w:t xml:space="preserve"> - D. Seum</w:t>
        <w:br/>
      </w:r>
    </w:p>
    <w:p>
      <w:pPr>
        <w:pStyle w:val="RecordBase"/>
      </w:pPr>
      <w:r>
        <w:t xml:space="preserve">	Confirm the reappointment of John B. Coleman as an administrative law judge in the Department of Workers' Claims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Economic Development, Tourism &amp; Labor (S)</w:t>
      </w:r>
    </w:p>
    <w:p>
      <w:pPr>
        <w:pStyle w:val="RecordBase"/>
      </w:pPr>
      <w:r>
        <w:t xml:space="preserve">	Mar 20, 2014 - </w:t>
      </w:r>
      <w:r>
        <w:t xml:space="preserve">reported favorably, to Rules</w:t>
      </w:r>
      <w:r>
        <w:t xml:space="preserve"> as a Consent Bill</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adopted 37-0-1</w:t>
        <w:br/>
      </w:r>
    </w:p>
    <w:p>
      <w:pPr>
        <w:pStyle w:val="RecordBase"/>
      </w:pPr>
      <w:r>
        <w:rPr>
          <w:b/>
        </w:rPr>
        <w:t xml:space="preserve">SR246 (BR511)</w:t>
      </w:r>
      <w:r>
        <w:rPr>
          <w:b/>
        </w:rPr>
        <w:t xml:space="preserve"/>
      </w:r>
      <w:r>
        <w:t xml:space="preserve"> - D. Seum</w:t>
        <w:br/>
      </w:r>
    </w:p>
    <w:p>
      <w:pPr>
        <w:pStyle w:val="RecordBase"/>
      </w:pPr>
      <w:r>
        <w:t xml:space="preserve">	Confirm the reappointment of Robert L. Swisher as an administrative law judge in the Department of Workers' Claims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Economic Development, Tourism &amp; Labor (S)</w:t>
      </w:r>
    </w:p>
    <w:p>
      <w:pPr>
        <w:pStyle w:val="RecordBase"/>
      </w:pPr>
      <w:r>
        <w:t xml:space="preserve">	Mar 20, 2014 - </w:t>
      </w:r>
      <w:r>
        <w:t xml:space="preserve">reported favorably, to Rules</w:t>
      </w:r>
      <w:r>
        <w:t xml:space="preserve"> as a Consent Bill</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adopted 37-0-1</w:t>
        <w:br/>
      </w:r>
    </w:p>
    <w:p>
      <w:pPr>
        <w:pStyle w:val="RecordBase"/>
      </w:pPr>
      <w:r>
        <w:rPr>
          <w:b/>
        </w:rPr>
        <w:t xml:space="preserve">SR247 (BR512)</w:t>
      </w:r>
      <w:r>
        <w:rPr>
          <w:b/>
        </w:rPr>
        <w:t xml:space="preserve"/>
      </w:r>
      <w:r>
        <w:t xml:space="preserve"> - D. Seum</w:t>
        <w:br/>
      </w:r>
    </w:p>
    <w:p>
      <w:pPr>
        <w:pStyle w:val="RecordBase"/>
      </w:pPr>
      <w:r>
        <w:t xml:space="preserve">	Confirm the reappointment of Jeanie Owen Miller as an administrative law judge in the Department of Workers' Claims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Economic Development, Tourism &amp; Labor (S)</w:t>
      </w:r>
    </w:p>
    <w:p>
      <w:pPr>
        <w:pStyle w:val="RecordBase"/>
      </w:pPr>
      <w:r>
        <w:t xml:space="preserve">	Mar 20, 2014 - </w:t>
      </w:r>
      <w:r>
        <w:t xml:space="preserve">reported favorably, to Rules</w:t>
      </w:r>
      <w:r>
        <w:t xml:space="preserve"> as a Consent Bill</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adopted 37-0-1</w:t>
        <w:br/>
      </w:r>
    </w:p>
    <w:p>
      <w:pPr>
        <w:pStyle w:val="RecordBase"/>
      </w:pPr>
      <w:r>
        <w:rPr>
          <w:b/>
        </w:rPr>
        <w:t xml:space="preserve">SR248 (BR513)</w:t>
      </w:r>
      <w:r>
        <w:rPr>
          <w:b/>
        </w:rPr>
        <w:t xml:space="preserve"/>
      </w:r>
      <w:r>
        <w:t xml:space="preserve"> - D. Seum</w:t>
        <w:br/>
      </w:r>
    </w:p>
    <w:p>
      <w:pPr>
        <w:pStyle w:val="RecordBase"/>
      </w:pPr>
      <w:r>
        <w:t xml:space="preserve">	Confirm the appointment of J. Gregory Allen as an administrative law judge in the Department of Workers' Claims for a term expiring December 31, 2015.</w:t>
        <w:br/>
      </w:r>
    </w:p>
    <w:p>
      <w:pPr>
        <w:pStyle w:val="RecordBase"/>
      </w:pPr>
      <w:r>
        <w:t xml:space="preserve">	Mar 17, 2014 - </w:t>
      </w:r>
      <w:r>
        <w:t xml:space="preserve">introduced in Senate</w:t>
      </w:r>
    </w:p>
    <w:p>
      <w:pPr>
        <w:pStyle w:val="RecordBase"/>
      </w:pPr>
      <w:r>
        <w:t xml:space="preserve">	Mar 19, 2014 - </w:t>
      </w:r>
      <w:r>
        <w:t xml:space="preserve">to</w:t>
      </w:r>
      <w:r>
        <w:t xml:space="preserve"> Economic Development, Tourism &amp; Labor (S)</w:t>
      </w:r>
    </w:p>
    <w:p>
      <w:pPr>
        <w:pStyle w:val="RecordBase"/>
      </w:pPr>
      <w:r>
        <w:t xml:space="preserve">	Mar 20, 2014 - </w:t>
      </w:r>
      <w:r>
        <w:t xml:space="preserve">reported favorably, to Rules</w:t>
      </w:r>
      <w:r>
        <w:t xml:space="preserve"> as a Consent Bill</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adopted 37-0-1</w:t>
        <w:br/>
      </w:r>
    </w:p>
    <w:p>
      <w:pPr>
        <w:pStyle w:val="RecordBase"/>
      </w:pPr>
      <w:r>
        <w:rPr>
          <w:b/>
        </w:rPr>
        <w:t xml:space="preserve">SR249 (BR534)</w:t>
      </w:r>
      <w:r>
        <w:rPr>
          <w:b/>
        </w:rPr>
        <w:t xml:space="preserve"/>
      </w:r>
      <w:r>
        <w:t xml:space="preserve"> - D. Seum</w:t>
        <w:br/>
      </w:r>
    </w:p>
    <w:p>
      <w:pPr>
        <w:pStyle w:val="RecordBase"/>
      </w:pPr>
      <w:r>
        <w:t xml:space="preserve">	Confirm reappointment of Linda K. Breathitt to the Public Service Commission for a term ending July 1, 2017.</w:t>
        <w:br/>
      </w:r>
    </w:p>
    <w:p>
      <w:pPr>
        <w:pStyle w:val="RecordBase"/>
      </w:pPr>
      <w:r>
        <w:t xml:space="preserve">	Mar 17, 2014 - </w:t>
      </w:r>
      <w:r>
        <w:t xml:space="preserve">introduced in Senate</w:t>
      </w:r>
    </w:p>
    <w:p>
      <w:pPr>
        <w:pStyle w:val="RecordBase"/>
      </w:pPr>
      <w:r>
        <w:t xml:space="preserve">	Mar 19, 2014 - </w:t>
      </w:r>
      <w:r>
        <w:t xml:space="preserve">to</w:t>
      </w:r>
      <w:r>
        <w:t xml:space="preserve"> Natural Resources &amp; Energy (S)</w:t>
      </w:r>
    </w:p>
    <w:p>
      <w:pPr>
        <w:pStyle w:val="RecordBase"/>
      </w:pPr>
      <w:r>
        <w:t xml:space="preserve">	Mar 28, 2014 - </w:t>
      </w:r>
      <w:r>
        <w:t xml:space="preserve">reported favorably, 1st reading, to Consent Calendar</w:t>
      </w:r>
      <w:r>
        <w:t xml:space="preserve">; </w:t>
      </w:r>
      <w:r>
        <w:t xml:space="preserve">posted for passage in the Consent Orders of the Day for Friday, March 28, 2014</w:t>
      </w:r>
      <w:r>
        <w:t xml:space="preserve">; </w:t>
      </w:r>
      <w:r>
        <w:t xml:space="preserve">adopted 38-0</w:t>
        <w:br/>
      </w:r>
    </w:p>
    <w:p>
      <w:pPr>
        <w:pStyle w:val="RecordBase"/>
      </w:pPr>
      <w:r>
        <w:rPr>
          <w:b/>
        </w:rPr>
        <w:t xml:space="preserve">SR250 (BR2072)</w:t>
      </w:r>
      <w:r>
        <w:rPr>
          <w:b/>
        </w:rPr>
        <w:t xml:space="preserve"/>
      </w:r>
      <w:r>
        <w:t xml:space="preserve"> - D. Ridley</w:t>
        <w:br/>
      </w:r>
    </w:p>
    <w:p>
      <w:pPr>
        <w:pStyle w:val="RecordBase"/>
      </w:pPr>
      <w:r>
        <w:t xml:space="preserve">	Adjourn in honor and loving memory of Sara Beth Todd.</w:t>
        <w:br/>
      </w:r>
    </w:p>
    <w:p>
      <w:pPr>
        <w:pStyle w:val="RecordBase"/>
      </w:pPr>
      <w:r>
        <w:t xml:space="preserve">	Mar 13, 2014 - </w:t>
      </w:r>
      <w:r>
        <w:t xml:space="preserve">introduced in Senate</w:t>
      </w:r>
    </w:p>
    <w:p>
      <w:pPr>
        <w:pStyle w:val="RecordBase"/>
      </w:pPr>
      <w:r>
        <w:t xml:space="preserve">	Mar 14, 2014 - </w:t>
      </w:r>
      <w:r>
        <w:t xml:space="preserve">adopted by voice vote</w:t>
        <w:br/>
      </w:r>
    </w:p>
    <w:p>
      <w:pPr>
        <w:pStyle w:val="RecordBase"/>
      </w:pPr>
      <w:r>
        <w:rPr>
          <w:b/>
        </w:rPr>
        <w:t xml:space="preserve">SR251 (BR535)</w:t>
      </w:r>
      <w:r>
        <w:rPr>
          <w:b/>
        </w:rPr>
        <w:t xml:space="preserve"/>
      </w:r>
      <w:r>
        <w:t xml:space="preserve"> - D. Seum</w:t>
      </w:r>
      <w:r>
        <w:t xml:space="preserve">, R. Stivers II</w:t>
        <w:br/>
      </w:r>
    </w:p>
    <w:p>
      <w:pPr>
        <w:pStyle w:val="RecordBase"/>
      </w:pPr>
      <w:r>
        <w:t xml:space="preserve">	Confirm the appointment of Dana B. Mayton to the Kentucky Public Transportation Infrastructure Authority for a term expiring October 1, 2016.</w:t>
        <w:br/>
      </w:r>
    </w:p>
    <w:p>
      <w:pPr>
        <w:pStyle w:val="RecordBase"/>
      </w:pPr>
      <w:r>
        <w:t xml:space="preserve">	Mar 17, 2014 - </w:t>
      </w:r>
      <w:r>
        <w:t xml:space="preserve">introduced in Senate</w:t>
      </w:r>
    </w:p>
    <w:p>
      <w:pPr>
        <w:pStyle w:val="RecordBase"/>
      </w:pPr>
      <w:r>
        <w:t xml:space="preserve">	Mar 19, 2014 - </w:t>
      </w:r>
      <w:r>
        <w:t xml:space="preserve">to</w:t>
      </w:r>
      <w:r>
        <w:t xml:space="preserve"> Transportation (S)</w:t>
      </w:r>
    </w:p>
    <w:p>
      <w:pPr>
        <w:pStyle w:val="RecordBase"/>
      </w:pPr>
      <w:r>
        <w:t xml:space="preserve">	Mar 26, 2014 - </w:t>
      </w:r>
      <w:r>
        <w:t xml:space="preserve">reported favorably, to Rules</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adopted 38-0</w:t>
        <w:br/>
      </w:r>
    </w:p>
    <w:p>
      <w:pPr>
        <w:pStyle w:val="RecordBase"/>
      </w:pPr>
      <w:r>
        <w:rPr>
          <w:b/>
        </w:rPr>
        <w:t xml:space="preserve">SR252 (BR536)</w:t>
      </w:r>
      <w:r>
        <w:rPr>
          <w:b/>
        </w:rPr>
        <w:t xml:space="preserve"/>
      </w:r>
      <w:r>
        <w:t xml:space="preserve"> - D. Seum</w:t>
        <w:br/>
      </w:r>
    </w:p>
    <w:p>
      <w:pPr>
        <w:pStyle w:val="RecordBase"/>
      </w:pPr>
      <w:r>
        <w:t xml:space="preserve">	Confirm the reappointment of Don C. Kelly to the Kentucky Public Transportation Infrastructure Authority for a term expiring October 1, 2016.</w:t>
        <w:br/>
      </w:r>
    </w:p>
    <w:p>
      <w:pPr>
        <w:pStyle w:val="RecordBase"/>
      </w:pPr>
      <w:r>
        <w:t xml:space="preserve">	Mar 17, 2014 - </w:t>
      </w:r>
      <w:r>
        <w:t xml:space="preserve">introduced in Senate</w:t>
      </w:r>
    </w:p>
    <w:p>
      <w:pPr>
        <w:pStyle w:val="RecordBase"/>
      </w:pPr>
      <w:r>
        <w:t xml:space="preserve">	Mar 19, 2014 - </w:t>
      </w:r>
      <w:r>
        <w:t xml:space="preserve">to</w:t>
      </w:r>
      <w:r>
        <w:t xml:space="preserve"> Transportation (S)</w:t>
      </w:r>
    </w:p>
    <w:p>
      <w:pPr>
        <w:pStyle w:val="RecordBase"/>
      </w:pPr>
      <w:r>
        <w:t xml:space="preserve">	Mar 26, 2014 - </w:t>
      </w:r>
      <w:r>
        <w:t xml:space="preserve">reported favorably, to Rules</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adopted 38-0</w:t>
        <w:br/>
      </w:r>
    </w:p>
    <w:p>
      <w:pPr>
        <w:pStyle w:val="RecordBase"/>
      </w:pPr>
      <w:r>
        <w:rPr>
          <w:b/>
        </w:rPr>
        <w:t xml:space="preserve">SR253 (BR537)</w:t>
      </w:r>
      <w:r>
        <w:rPr>
          <w:b/>
        </w:rPr>
        <w:t xml:space="preserve"/>
      </w:r>
      <w:r>
        <w:t xml:space="preserve"> - D. Seum</w:t>
        <w:br/>
      </w:r>
    </w:p>
    <w:p>
      <w:pPr>
        <w:pStyle w:val="RecordBase"/>
      </w:pPr>
      <w:r>
        <w:t xml:space="preserve">	Confirm the reappointment of Glenn B. Mitchell to the Kentucky Public Transportation Infrastructure Authority for a term expiring October 1, 2017.</w:t>
        <w:br/>
      </w:r>
    </w:p>
    <w:p>
      <w:pPr>
        <w:pStyle w:val="RecordBase"/>
      </w:pPr>
      <w:r>
        <w:t xml:space="preserve">	Mar 17, 2014 - </w:t>
      </w:r>
      <w:r>
        <w:t xml:space="preserve">introduced in Senate</w:t>
      </w:r>
    </w:p>
    <w:p>
      <w:pPr>
        <w:pStyle w:val="RecordBase"/>
      </w:pPr>
      <w:r>
        <w:t xml:space="preserve">	Mar 19, 2014 - </w:t>
      </w:r>
      <w:r>
        <w:t xml:space="preserve">to</w:t>
      </w:r>
      <w:r>
        <w:t xml:space="preserve"> Transportation (S)</w:t>
      </w:r>
    </w:p>
    <w:p>
      <w:pPr>
        <w:pStyle w:val="RecordBase"/>
      </w:pPr>
      <w:r>
        <w:t xml:space="preserve">	Mar 26, 2014 - </w:t>
      </w:r>
      <w:r>
        <w:t xml:space="preserve">reported favorably, to Rules</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adopted 38-0</w:t>
        <w:br/>
      </w:r>
    </w:p>
    <w:p>
      <w:pPr>
        <w:pStyle w:val="RecordBase"/>
      </w:pPr>
      <w:r>
        <w:rPr>
          <w:b/>
        </w:rPr>
        <w:t xml:space="preserve">SR254 (BR538)</w:t>
      </w:r>
      <w:r>
        <w:rPr>
          <w:b/>
        </w:rPr>
        <w:t xml:space="preserve"/>
      </w:r>
      <w:r>
        <w:t xml:space="preserve"> - D. Seum</w:t>
        <w:br/>
      </w:r>
    </w:p>
    <w:p>
      <w:pPr>
        <w:pStyle w:val="RecordBase"/>
      </w:pPr>
      <w:r>
        <w:t xml:space="preserve">	Confirm the appointment of Rebekkah Bravo Rechter to the Workers' Compensation Board for a term expiring January 4, 2016.</w:t>
        <w:br/>
      </w:r>
    </w:p>
    <w:p>
      <w:pPr>
        <w:pStyle w:val="RecordBase"/>
      </w:pPr>
      <w:r>
        <w:t xml:space="preserve">	Mar 17, 2014 - </w:t>
      </w:r>
      <w:r>
        <w:t xml:space="preserve">introduced in Senate</w:t>
      </w:r>
    </w:p>
    <w:p>
      <w:pPr>
        <w:pStyle w:val="RecordBase"/>
      </w:pPr>
      <w:r>
        <w:t xml:space="preserve">	Mar 19, 2014 - </w:t>
      </w:r>
      <w:r>
        <w:t xml:space="preserve">to</w:t>
      </w:r>
      <w:r>
        <w:t xml:space="preserve"> Economic Development, Tourism &amp; Labor (S)</w:t>
      </w:r>
    </w:p>
    <w:p>
      <w:pPr>
        <w:pStyle w:val="RecordBase"/>
      </w:pPr>
      <w:r>
        <w:t xml:space="preserve">	Mar 20, 2014 - </w:t>
      </w:r>
      <w:r>
        <w:t xml:space="preserve">reported favorably, to Rules</w:t>
      </w:r>
      <w:r>
        <w:t xml:space="preserve"> as a Consent Bill</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adopted 37-0-1</w:t>
        <w:br/>
      </w:r>
    </w:p>
    <w:p>
      <w:pPr>
        <w:pStyle w:val="RecordBase"/>
      </w:pPr>
      <w:r>
        <w:rPr>
          <w:b/>
        </w:rPr>
        <w:t xml:space="preserve">SR255 (BR539)</w:t>
      </w:r>
      <w:r>
        <w:rPr>
          <w:b/>
        </w:rPr>
        <w:t xml:space="preserve"/>
      </w:r>
      <w:r>
        <w:t xml:space="preserve"> - D. Seum</w:t>
        <w:br/>
      </w:r>
    </w:p>
    <w:p>
      <w:pPr>
        <w:pStyle w:val="RecordBase"/>
      </w:pPr>
      <w:r>
        <w:t xml:space="preserve">	Confirm the reappointment of Michael W. Alvey to the Workers' Compensation Board for a term expiring on January 4, 2018.</w:t>
        <w:br/>
      </w:r>
    </w:p>
    <w:p>
      <w:pPr>
        <w:pStyle w:val="RecordBase"/>
      </w:pPr>
      <w:r>
        <w:t xml:space="preserve">	Mar 17, 2014 - </w:t>
      </w:r>
      <w:r>
        <w:t xml:space="preserve">introduced in Senate</w:t>
      </w:r>
    </w:p>
    <w:p>
      <w:pPr>
        <w:pStyle w:val="RecordBase"/>
      </w:pPr>
      <w:r>
        <w:t xml:space="preserve">	Mar 19, 2014 - </w:t>
      </w:r>
      <w:r>
        <w:t xml:space="preserve">to</w:t>
      </w:r>
      <w:r>
        <w:t xml:space="preserve"> Economic Development, Tourism &amp; Labor (S)</w:t>
      </w:r>
    </w:p>
    <w:p>
      <w:pPr>
        <w:pStyle w:val="RecordBase"/>
      </w:pPr>
      <w:r>
        <w:t xml:space="preserve">	Mar 20, 2014 - </w:t>
      </w:r>
      <w:r>
        <w:t xml:space="preserve">reported favorably, to Rules</w:t>
      </w:r>
      <w:r>
        <w:t xml:space="preserve"> as a Consent Bill</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adopted 37-0-1</w:t>
        <w:br/>
      </w:r>
    </w:p>
    <w:p>
      <w:pPr>
        <w:pStyle w:val="RecordBase"/>
      </w:pPr>
      <w:r>
        <w:rPr>
          <w:b/>
        </w:rPr>
        <w:t xml:space="preserve">SR256 (BR532)</w:t>
      </w:r>
      <w:r>
        <w:rPr>
          <w:b/>
        </w:rPr>
        <w:t xml:space="preserve"/>
      </w:r>
      <w:r>
        <w:t xml:space="preserve"> - D. Seum</w:t>
        <w:br/>
      </w:r>
    </w:p>
    <w:p>
      <w:pPr>
        <w:pStyle w:val="RecordBase"/>
      </w:pPr>
      <w:r>
        <w:t xml:space="preserve">	Confirm the appointment of Sharon L. Hardesty to the Parole Board for a term expiring March 1, 2017.</w:t>
        <w:br/>
      </w:r>
    </w:p>
    <w:p>
      <w:pPr>
        <w:pStyle w:val="RecordBase"/>
      </w:pPr>
      <w:r>
        <w:t xml:space="preserve">	Mar 17, 2014 - </w:t>
      </w:r>
      <w:r>
        <w:t xml:space="preserve">introduced in Senate</w:t>
      </w:r>
    </w:p>
    <w:p>
      <w:pPr>
        <w:pStyle w:val="RecordBase"/>
      </w:pPr>
      <w:r>
        <w:t xml:space="preserve">	Mar 19, 2014 - </w:t>
      </w:r>
      <w:r>
        <w:t xml:space="preserve">to</w:t>
      </w:r>
      <w:r>
        <w:t xml:space="preserve"> Judiciary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SR257 (BR531)</w:t>
      </w:r>
      <w:r>
        <w:rPr>
          <w:b/>
        </w:rPr>
        <w:t xml:space="preserve"/>
      </w:r>
      <w:r>
        <w:t xml:space="preserve"> - D. Seum</w:t>
        <w:br/>
      </w:r>
    </w:p>
    <w:p>
      <w:pPr>
        <w:pStyle w:val="RecordBase"/>
      </w:pPr>
      <w:r>
        <w:t xml:space="preserve">	Confirm the appointment of Lelia A. VanHoose to the Parole Board for a term expiring March 1, 2017.</w:t>
        <w:br/>
      </w:r>
    </w:p>
    <w:p>
      <w:pPr>
        <w:pStyle w:val="RecordBase"/>
      </w:pPr>
      <w:r>
        <w:t xml:space="preserve">	Mar 17, 2014 - </w:t>
      </w:r>
      <w:r>
        <w:t xml:space="preserve">introduced in Senate</w:t>
      </w:r>
    </w:p>
    <w:p>
      <w:pPr>
        <w:pStyle w:val="RecordBase"/>
      </w:pPr>
      <w:r>
        <w:t xml:space="preserve">	Mar 19, 2014 - </w:t>
      </w:r>
      <w:r>
        <w:t xml:space="preserve">to</w:t>
      </w:r>
      <w:r>
        <w:t xml:space="preserve"> Judiciary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SR258 (BR525)</w:t>
      </w:r>
      <w:r>
        <w:rPr>
          <w:b/>
        </w:rPr>
        <w:t xml:space="preserve"/>
      </w:r>
      <w:r>
        <w:t xml:space="preserve"> - D. Seum</w:t>
        <w:br/>
      </w:r>
    </w:p>
    <w:p>
      <w:pPr>
        <w:pStyle w:val="RecordBase"/>
      </w:pPr>
      <w:r>
        <w:t xml:space="preserve">	Confirm the reappointment of David C. Whaley to the Education Professional Standards Board for a term expiring September 18, 2017.</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SR259 (BR524)</w:t>
      </w:r>
      <w:r>
        <w:rPr>
          <w:b/>
        </w:rPr>
        <w:t xml:space="preserve"/>
      </w:r>
      <w:r>
        <w:t xml:space="preserve"> - D. Seum</w:t>
        <w:br/>
      </w:r>
    </w:p>
    <w:p>
      <w:pPr>
        <w:pStyle w:val="RecordBase"/>
      </w:pPr>
      <w:r>
        <w:t xml:space="preserve">	Confirm the appointment of Tolya L. Ellis to the Education Professional Standards Board for a term expiring September 18, 2017.</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SR260 (BR523)</w:t>
      </w:r>
      <w:r>
        <w:rPr>
          <w:b/>
        </w:rPr>
        <w:t xml:space="preserve"/>
      </w:r>
      <w:r>
        <w:t xml:space="preserve"> - D. Seum</w:t>
        <w:br/>
      </w:r>
    </w:p>
    <w:p>
      <w:pPr>
        <w:pStyle w:val="RecordBase"/>
      </w:pPr>
      <w:r>
        <w:t xml:space="preserve">	Confirm the appointment of Shannon Treece to the Education Professional Standards Board for a term expiring September 18, 2017.</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SR261 (BR522)</w:t>
      </w:r>
      <w:r>
        <w:rPr>
          <w:b/>
        </w:rPr>
        <w:t xml:space="preserve"/>
      </w:r>
      <w:r>
        <w:t xml:space="preserve"> - D. Seum</w:t>
        <w:br/>
      </w:r>
    </w:p>
    <w:p>
      <w:pPr>
        <w:pStyle w:val="RecordBase"/>
      </w:pPr>
      <w:r>
        <w:t xml:space="preserve">	Confirm the appointment of Mary John O'Hair to the Education Professional Standards Board for the remainder of the unexpired term ending June 7, 2016.</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SR262 (BR521)</w:t>
      </w:r>
      <w:r>
        <w:rPr>
          <w:b/>
        </w:rPr>
        <w:t xml:space="preserve"/>
      </w:r>
      <w:r>
        <w:t xml:space="preserve"> - D. Seum</w:t>
        <w:br/>
      </w:r>
    </w:p>
    <w:p>
      <w:pPr>
        <w:pStyle w:val="RecordBase"/>
      </w:pPr>
      <w:r>
        <w:t xml:space="preserve">	Confirm the appointment of Laura Lee Schneider to the Education Professional Standards Board for the remainder of the unexpired term ending September 18, 2015.</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SR263 (BR520)</w:t>
      </w:r>
      <w:r>
        <w:rPr>
          <w:b/>
        </w:rPr>
        <w:t xml:space="preserve"/>
      </w:r>
      <w:r>
        <w:t xml:space="preserve"> - D. Seum</w:t>
        <w:br/>
      </w:r>
    </w:p>
    <w:p>
      <w:pPr>
        <w:pStyle w:val="RecordBase"/>
      </w:pPr>
      <w:r>
        <w:t xml:space="preserve">	Confirm the appointment of David C. Whaley to the Education Professional Standards Board for the remainder of the unexpired term ending September 18, 2013.</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SR264 (BR514)</w:t>
      </w:r>
      <w:r>
        <w:rPr>
          <w:b/>
        </w:rPr>
        <w:t xml:space="preserve"/>
      </w:r>
      <w:r>
        <w:t xml:space="preserve"> - D. Seum</w:t>
        <w:br/>
      </w:r>
    </w:p>
    <w:p>
      <w:pPr>
        <w:pStyle w:val="RecordBase"/>
      </w:pPr>
      <w:r>
        <w:t xml:space="preserve">	Confirm the appointment of Samuel E. Moore to the Agricultural Development Board for a term expiring July 6, 2017.</w:t>
        <w:br/>
      </w:r>
    </w:p>
    <w:p>
      <w:pPr>
        <w:pStyle w:val="RecordBase"/>
      </w:pPr>
      <w:r>
        <w:t xml:space="preserve">	Mar 17, 2014 - </w:t>
      </w:r>
      <w:r>
        <w:t xml:space="preserve">introduced in Senate</w:t>
      </w:r>
    </w:p>
    <w:p>
      <w:pPr>
        <w:pStyle w:val="RecordBase"/>
      </w:pPr>
      <w:r>
        <w:t xml:space="preserve">	Mar 19, 2014 - </w:t>
      </w:r>
      <w:r>
        <w:t xml:space="preserve">to</w:t>
      </w:r>
      <w:r>
        <w:t xml:space="preserve"> Agriculture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adopted 38-0</w:t>
        <w:br/>
      </w:r>
    </w:p>
    <w:p>
      <w:pPr>
        <w:pStyle w:val="RecordBase"/>
      </w:pPr>
      <w:r>
        <w:rPr>
          <w:b/>
        </w:rPr>
        <w:t xml:space="preserve">SR265 (BR515)</w:t>
      </w:r>
      <w:r>
        <w:rPr>
          <w:b/>
        </w:rPr>
        <w:t xml:space="preserve"/>
      </w:r>
      <w:r>
        <w:t xml:space="preserve"> - D. Seum</w:t>
        <w:br/>
      </w:r>
    </w:p>
    <w:p>
      <w:pPr>
        <w:pStyle w:val="RecordBase"/>
      </w:pPr>
      <w:r>
        <w:t xml:space="preserve">	Confirm the appointment of Betty B. Bailey to the Agricultural Development Board for a term expiring July 6, 2017.</w:t>
        <w:br/>
      </w:r>
    </w:p>
    <w:p>
      <w:pPr>
        <w:pStyle w:val="RecordBase"/>
      </w:pPr>
      <w:r>
        <w:t xml:space="preserve">	Mar 17, 2014 - </w:t>
      </w:r>
      <w:r>
        <w:t xml:space="preserve">introduced in Senate</w:t>
      </w:r>
    </w:p>
    <w:p>
      <w:pPr>
        <w:pStyle w:val="RecordBase"/>
      </w:pPr>
      <w:r>
        <w:t xml:space="preserve">	Mar 19, 2014 - </w:t>
      </w:r>
      <w:r>
        <w:t xml:space="preserve">to</w:t>
      </w:r>
      <w:r>
        <w:t xml:space="preserve"> Agriculture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adopted 38-0</w:t>
        <w:br/>
      </w:r>
    </w:p>
    <w:p>
      <w:pPr>
        <w:pStyle w:val="RecordBase"/>
      </w:pPr>
      <w:r>
        <w:rPr>
          <w:b/>
        </w:rPr>
        <w:t xml:space="preserve">SR266 (BR527)</w:t>
      </w:r>
      <w:r>
        <w:rPr>
          <w:b/>
        </w:rPr>
        <w:t xml:space="preserve"/>
      </w:r>
      <w:r>
        <w:t xml:space="preserve"> - D. Seum</w:t>
        <w:br/>
      </w:r>
    </w:p>
    <w:p>
      <w:pPr>
        <w:pStyle w:val="RecordBase"/>
      </w:pPr>
      <w:r>
        <w:t xml:space="preserve">	Confirm Executive Order 2013-790, dated October 31, 2013, reappointing Horace Alton Cunningham to the Kentucky Housing Corporation Board of Directors for a term expiring October 30, 2017.</w:t>
        <w:br/>
      </w:r>
    </w:p>
    <w:p>
      <w:pPr>
        <w:pStyle w:val="RecordBase"/>
      </w:pPr>
      <w:r>
        <w:t xml:space="preserve">	Mar 17, 2014 - </w:t>
      </w:r>
      <w:r>
        <w:t xml:space="preserve">introduced in Senate</w:t>
      </w:r>
    </w:p>
    <w:p>
      <w:pPr>
        <w:pStyle w:val="RecordBase"/>
      </w:pPr>
      <w:r>
        <w:t xml:space="preserve">	Mar 19, 2014 - </w:t>
      </w:r>
      <w:r>
        <w:t xml:space="preserve">to</w:t>
      </w:r>
      <w:r>
        <w:t xml:space="preserve"> Health &amp; Welfare (S)</w:t>
      </w:r>
    </w:p>
    <w:p>
      <w:pPr>
        <w:pStyle w:val="RecordBase"/>
      </w:pPr>
      <w:r>
        <w:t xml:space="preserve">	Mar 26, 2014 - </w:t>
      </w:r>
      <w:r>
        <w:t xml:space="preserve">reported favorably, 1st reading, to Consent Calendar</w:t>
      </w:r>
    </w:p>
    <w:p>
      <w:pPr>
        <w:pStyle w:val="RecordBase"/>
      </w:pPr>
      <w:r>
        <w:t xml:space="preserve">	Mar 27, 2014 - </w:t>
      </w:r>
      <w:r>
        <w:t xml:space="preserve">posted for passage in the Consent Orders of the Day for Thursday, March 27, 2014</w:t>
      </w:r>
      <w:r>
        <w:t xml:space="preserve">; </w:t>
      </w:r>
      <w:r>
        <w:t xml:space="preserve">adopted 38-0</w:t>
        <w:br/>
      </w:r>
    </w:p>
    <w:p>
      <w:pPr>
        <w:pStyle w:val="RecordBase"/>
      </w:pPr>
      <w:r>
        <w:rPr>
          <w:b/>
        </w:rPr>
        <w:t xml:space="preserve">SR267 (BR528)</w:t>
      </w:r>
      <w:r>
        <w:rPr>
          <w:b/>
        </w:rPr>
        <w:t xml:space="preserve"/>
      </w:r>
      <w:r>
        <w:t xml:space="preserve"> - D. Seum</w:t>
        <w:br/>
      </w:r>
    </w:p>
    <w:p>
      <w:pPr>
        <w:pStyle w:val="RecordBase"/>
      </w:pPr>
      <w:r>
        <w:t xml:space="preserve">	Confirm Executive Order 2013-790, dated October 31, 2013, reappointing Ann D. McDonald to the Kentucky Housing Corporation Board of Directors for a term expiring October 30, 2017.</w:t>
        <w:br/>
      </w:r>
    </w:p>
    <w:p>
      <w:pPr>
        <w:pStyle w:val="RecordBase"/>
      </w:pPr>
      <w:r>
        <w:t xml:space="preserve">	Mar 17, 2014 - </w:t>
      </w:r>
      <w:r>
        <w:t xml:space="preserve">introduced in Senate</w:t>
      </w:r>
    </w:p>
    <w:p>
      <w:pPr>
        <w:pStyle w:val="RecordBase"/>
      </w:pPr>
      <w:r>
        <w:t xml:space="preserve">	Mar 19, 2014 - </w:t>
      </w:r>
      <w:r>
        <w:t xml:space="preserve">to</w:t>
      </w:r>
      <w:r>
        <w:t xml:space="preserve"> Health &amp; Welfare (S)</w:t>
      </w:r>
    </w:p>
    <w:p>
      <w:pPr>
        <w:pStyle w:val="RecordBase"/>
      </w:pPr>
      <w:r>
        <w:t xml:space="preserve">	Mar 26, 2014 - </w:t>
      </w:r>
      <w:r>
        <w:t xml:space="preserve">reported favorably, 1st reading, to Consent Calendar</w:t>
      </w:r>
    </w:p>
    <w:p>
      <w:pPr>
        <w:pStyle w:val="RecordBase"/>
      </w:pPr>
      <w:r>
        <w:t xml:space="preserve">	Mar 27, 2014 - </w:t>
      </w:r>
      <w:r>
        <w:t xml:space="preserve">posted for passage in the Consent Orders of the Day for Thursday, March 27, 2014</w:t>
      </w:r>
      <w:r>
        <w:t xml:space="preserve">; </w:t>
      </w:r>
      <w:r>
        <w:t xml:space="preserve">adopted 38-0</w:t>
        <w:br/>
      </w:r>
    </w:p>
    <w:p>
      <w:pPr>
        <w:pStyle w:val="RecordBase"/>
      </w:pPr>
      <w:r>
        <w:rPr>
          <w:b/>
        </w:rPr>
        <w:t xml:space="preserve">SR268 (BR519)</w:t>
      </w:r>
      <w:r>
        <w:rPr>
          <w:b/>
        </w:rPr>
        <w:t xml:space="preserve"/>
      </w:r>
      <w:r>
        <w:t xml:space="preserve"> - D. Seum</w:t>
        <w:br/>
      </w:r>
    </w:p>
    <w:p>
      <w:pPr>
        <w:pStyle w:val="RecordBase"/>
      </w:pPr>
      <w:r>
        <w:t xml:space="preserve">	Confirm the gubernatorial appointment of Grayson R. Boyd to the Kentucky Board of Education representing the Seventh Supreme Court District, for a term ending April 14, 2014.</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SR269 (BR518)</w:t>
      </w:r>
      <w:r>
        <w:rPr>
          <w:b/>
        </w:rPr>
        <w:t xml:space="preserve"/>
      </w:r>
      <w:r>
        <w:t xml:space="preserve"> - D. Seum</w:t>
        <w:br/>
      </w:r>
    </w:p>
    <w:p>
      <w:pPr>
        <w:pStyle w:val="RecordBase"/>
      </w:pPr>
      <w:r>
        <w:t xml:space="preserve">	Confirm the gubernatorial appointment of Trevor R. Bonnstetter to the Kentucky Board of Education representing members at large for a term ending April 14, 2016.</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SR270 (BR516)</w:t>
      </w:r>
      <w:r>
        <w:rPr>
          <w:b/>
        </w:rPr>
        <w:t xml:space="preserve"/>
      </w:r>
      <w:r>
        <w:t xml:space="preserve"> - D. Seum</w:t>
        <w:br/>
      </w:r>
    </w:p>
    <w:p>
      <w:pPr>
        <w:pStyle w:val="RecordBase"/>
      </w:pPr>
      <w:r>
        <w:t xml:space="preserve">	Confirm the gubernatorial appointment of Joe E. Ellis to the Council on Postsecondary Education for a term expiring December 31, 2018.</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SR271 (BR517)</w:t>
      </w:r>
      <w:r>
        <w:rPr>
          <w:b/>
        </w:rPr>
        <w:t xml:space="preserve"/>
      </w:r>
      <w:r>
        <w:t xml:space="preserve"> - D. Seum</w:t>
        <w:br/>
      </w:r>
    </w:p>
    <w:p>
      <w:pPr>
        <w:pStyle w:val="RecordBase"/>
      </w:pPr>
      <w:r>
        <w:t xml:space="preserve">	Confirm the gubernatorial reappointment of Pam Miller to the Council on Postsecondary Education for a term expiring December 31, 2018.</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SR272 (BR533)</w:t>
      </w:r>
      <w:r>
        <w:rPr>
          <w:b/>
        </w:rPr>
        <w:t xml:space="preserve"/>
      </w:r>
      <w:r>
        <w:t xml:space="preserve"> - D. Seum</w:t>
        <w:br/>
      </w:r>
    </w:p>
    <w:p>
      <w:pPr>
        <w:pStyle w:val="RecordBase"/>
      </w:pPr>
      <w:r>
        <w:t xml:space="preserve">	Confirm Executive Order 2013-485, dated July 11, 2013, reappointing David B. Stevens to the Personnel Board for a term expiring January 1, 2017.</w:t>
        <w:br/>
      </w:r>
    </w:p>
    <w:p>
      <w:pPr>
        <w:pStyle w:val="RecordBase"/>
      </w:pPr>
      <w:r>
        <w:t xml:space="preserve">	Mar 17, 2014 - </w:t>
      </w:r>
      <w:r>
        <w:t xml:space="preserve">introduced in Senate</w:t>
      </w:r>
    </w:p>
    <w:p>
      <w:pPr>
        <w:pStyle w:val="RecordBase"/>
      </w:pPr>
      <w:r>
        <w:t xml:space="preserve">	Mar 19, 2014 - </w:t>
      </w:r>
      <w:r>
        <w:t xml:space="preserve">to</w:t>
      </w:r>
      <w:r>
        <w:t xml:space="preserve"> State &amp; Local Government (S)</w:t>
      </w:r>
    </w:p>
    <w:p>
      <w:pPr>
        <w:pStyle w:val="RecordBase"/>
      </w:pPr>
      <w:r>
        <w:t xml:space="preserve">	Mar 26, 2014 - </w:t>
      </w:r>
      <w:r>
        <w:t xml:space="preserve">reported favorably, to Rules</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adopted 38-0</w:t>
        <w:br/>
      </w:r>
    </w:p>
    <w:p>
      <w:pPr>
        <w:pStyle w:val="RecordBase"/>
      </w:pPr>
      <w:r>
        <w:rPr>
          <w:b/>
        </w:rPr>
        <w:t xml:space="preserve">SR273 (BR526)</w:t>
      </w:r>
      <w:r>
        <w:rPr>
          <w:b/>
        </w:rPr>
        <w:t xml:space="preserve"/>
      </w:r>
      <w:r>
        <w:t xml:space="preserve"> - B. Smith</w:t>
      </w:r>
      <w:r>
        <w:t xml:space="preserve">, D. Thayer</w:t>
        <w:br/>
      </w:r>
    </w:p>
    <w:p>
      <w:pPr>
        <w:pStyle w:val="RecordBase"/>
      </w:pPr>
      <w:r>
        <w:t xml:space="preserve">	Confirm the reappointment of James R. Angel to the Fish and Wildlife Resources Commission for a term expiring August 13, 2017.</w:t>
        <w:br/>
      </w:r>
    </w:p>
    <w:p>
      <w:pPr>
        <w:pStyle w:val="RecordBase"/>
      </w:pPr>
      <w:r>
        <w:t xml:space="preserve">	Mar 17, 2014 - </w:t>
      </w:r>
      <w:r>
        <w:t xml:space="preserve">introduced in Senate</w:t>
      </w:r>
    </w:p>
    <w:p>
      <w:pPr>
        <w:pStyle w:val="RecordBase"/>
      </w:pPr>
      <w:r>
        <w:t xml:space="preserve">	Mar 19, 2014 - </w:t>
      </w:r>
      <w:r>
        <w:t xml:space="preserve">to</w:t>
      </w:r>
      <w:r>
        <w:t xml:space="preserve"> Natural Resources &amp; Energy (S)</w:t>
        <w:br/>
      </w:r>
    </w:p>
    <w:p>
      <w:pPr>
        <w:pStyle w:val="RecordBase"/>
      </w:pPr>
      <w:r>
        <w:rPr>
          <w:b/>
        </w:rPr>
        <w:t xml:space="preserve">SR274 (BR2074)</w:t>
      </w:r>
      <w:r>
        <w:rPr>
          <w:b/>
        </w:rPr>
        <w:t xml:space="preserve"/>
      </w:r>
      <w:r>
        <w:t xml:space="preserve"> - J. Carroll</w:t>
        <w:br/>
      </w:r>
    </w:p>
    <w:p>
      <w:pPr>
        <w:pStyle w:val="RecordBase"/>
      </w:pPr>
      <w:r>
        <w:t xml:space="preserve">	Adjourn in honor of Themla Ripperdan upon the occasion of her 95th birthday.</w:t>
        <w:br/>
      </w:r>
    </w:p>
    <w:p>
      <w:pPr>
        <w:pStyle w:val="RecordBase"/>
      </w:pPr>
      <w:r>
        <w:t xml:space="preserve">	Mar 14, 2014 - </w:t>
      </w:r>
      <w:r>
        <w:t xml:space="preserve">introduced in Senate</w:t>
      </w:r>
    </w:p>
    <w:p>
      <w:pPr>
        <w:pStyle w:val="RecordBase"/>
      </w:pPr>
      <w:r>
        <w:t xml:space="preserve">	Mar 17, 2014 - </w:t>
      </w:r>
      <w:r>
        <w:t xml:space="preserve">to Senate Floor</w:t>
      </w:r>
    </w:p>
    <w:p>
      <w:pPr>
        <w:pStyle w:val="RecordBase"/>
      </w:pPr>
      <w:r>
        <w:t xml:space="preserve">	Mar 26, 2014 - </w:t>
      </w:r>
      <w:r>
        <w:t xml:space="preserve">adopted by voice vote</w:t>
        <w:br/>
      </w:r>
    </w:p>
    <w:p>
      <w:pPr>
        <w:pStyle w:val="RecordBase"/>
      </w:pPr>
      <w:r>
        <w:rPr>
          <w:b/>
        </w:rPr>
        <w:t xml:space="preserve">SR275 (BR2082)</w:t>
      </w:r>
      <w:r>
        <w:rPr>
          <w:b/>
        </w:rPr>
        <w:t xml:space="preserve"/>
      </w:r>
      <w:r>
        <w:t xml:space="preserve"> - J. Schickel</w:t>
        <w:br/>
      </w:r>
    </w:p>
    <w:p>
      <w:pPr>
        <w:pStyle w:val="RecordBase"/>
      </w:pPr>
      <w:r>
        <w:t xml:space="preserve">	Honor Johnathan Tyler "Johnny" Meiman.</w:t>
        <w:br/>
      </w:r>
    </w:p>
    <w:p>
      <w:pPr>
        <w:pStyle w:val="RecordBase"/>
      </w:pPr>
      <w:r>
        <w:t xml:space="preserve">	Mar 17, 2014 - </w:t>
      </w:r>
      <w:r>
        <w:t xml:space="preserve">introduced in Senate</w:t>
      </w:r>
    </w:p>
    <w:p>
      <w:pPr>
        <w:pStyle w:val="RecordBase"/>
      </w:pPr>
      <w:r>
        <w:t xml:space="preserve">	Mar 19, 2014 - </w:t>
      </w:r>
      <w:r>
        <w:t xml:space="preserve">to Senate Floor</w:t>
      </w:r>
    </w:p>
    <w:p>
      <w:pPr>
        <w:pStyle w:val="RecordBase"/>
      </w:pPr>
      <w:r>
        <w:t xml:space="preserve">	Mar 24, 2014 - </w:t>
      </w:r>
      <w:r>
        <w:t xml:space="preserve">adopted by voice vote</w:t>
        <w:br/>
      </w:r>
    </w:p>
    <w:p>
      <w:pPr>
        <w:pStyle w:val="RecordBase"/>
      </w:pPr>
      <w:r>
        <w:rPr>
          <w:b/>
        </w:rPr>
        <w:t xml:space="preserve">SR276 (BR2033)</w:t>
      </w:r>
      <w:r>
        <w:rPr>
          <w:b/>
        </w:rPr>
        <w:t xml:space="preserve"/>
      </w:r>
      <w:r>
        <w:t xml:space="preserve"> - D. Givens</w:t>
        <w:br/>
      </w:r>
    </w:p>
    <w:p>
      <w:pPr>
        <w:pStyle w:val="RecordBase"/>
      </w:pPr>
      <w:r>
        <w:t xml:space="preserve">	Adjourn in honor of Antonio "Tee" Salinas II.</w:t>
        <w:br/>
      </w:r>
    </w:p>
    <w:p>
      <w:pPr>
        <w:pStyle w:val="RecordBase"/>
      </w:pPr>
      <w:r>
        <w:t xml:space="preserve">	Mar 17, 2014 - </w:t>
      </w:r>
      <w:r>
        <w:t xml:space="preserve">introduced in Senate</w:t>
      </w:r>
    </w:p>
    <w:p>
      <w:pPr>
        <w:pStyle w:val="RecordBase"/>
      </w:pPr>
      <w:r>
        <w:t xml:space="preserve">	Mar 19, 2014 - </w:t>
      </w:r>
      <w:r>
        <w:t xml:space="preserve">to Senate Floor</w:t>
      </w:r>
    </w:p>
    <w:p>
      <w:pPr>
        <w:pStyle w:val="RecordBase"/>
      </w:pPr>
      <w:r>
        <w:t xml:space="preserve">	Mar 27, 2014 - </w:t>
      </w:r>
      <w:r>
        <w:t xml:space="preserve">adopted by voice vote</w:t>
        <w:br/>
      </w:r>
    </w:p>
    <w:p>
      <w:pPr>
        <w:pStyle w:val="RecordBase"/>
      </w:pPr>
      <w:r>
        <w:rPr>
          <w:b/>
        </w:rPr>
        <w:t xml:space="preserve">SR277 (BR550)</w:t>
      </w:r>
      <w:r>
        <w:rPr>
          <w:b/>
        </w:rPr>
        <w:t xml:space="preserve"/>
      </w:r>
      <w:r>
        <w:t xml:space="preserve"> - D. Seum</w:t>
        <w:br/>
      </w:r>
    </w:p>
    <w:p>
      <w:pPr>
        <w:pStyle w:val="RecordBase"/>
      </w:pPr>
      <w:r>
        <w:t xml:space="preserve">	Confirm the appointment of Marvin D. Russow to the Board of Directors of the Kentucky Employers' Mutual Insurance Authority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Banking &amp; Insurance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adopted 38-0</w:t>
        <w:br/>
      </w:r>
    </w:p>
    <w:p>
      <w:pPr>
        <w:pStyle w:val="RecordBase"/>
      </w:pPr>
      <w:r>
        <w:rPr>
          <w:b/>
        </w:rPr>
        <w:t xml:space="preserve">SR278 (BR551)</w:t>
      </w:r>
      <w:r>
        <w:rPr>
          <w:b/>
        </w:rPr>
        <w:t xml:space="preserve"/>
      </w:r>
      <w:r>
        <w:t xml:space="preserve"> - D. Seum</w:t>
        <w:br/>
      </w:r>
    </w:p>
    <w:p>
      <w:pPr>
        <w:pStyle w:val="RecordBase"/>
      </w:pPr>
      <w:r>
        <w:t xml:space="preserve">	Confirm the reappointment of Mark Workman to the Board of Directors of the Kentucky Employers' Mutual Insurance Authority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Banking &amp; Insurance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adopted 38-0</w:t>
        <w:br/>
      </w:r>
    </w:p>
    <w:p>
      <w:pPr>
        <w:pStyle w:val="RecordBase"/>
      </w:pPr>
      <w:r>
        <w:rPr>
          <w:b/>
        </w:rPr>
        <w:t xml:space="preserve">SR279 (BR552)</w:t>
      </w:r>
      <w:r>
        <w:rPr>
          <w:b/>
        </w:rPr>
        <w:t xml:space="preserve"/>
      </w:r>
      <w:r>
        <w:t xml:space="preserve"> - D. Seum</w:t>
        <w:br/>
      </w:r>
    </w:p>
    <w:p>
      <w:pPr>
        <w:pStyle w:val="RecordBase"/>
      </w:pPr>
      <w:r>
        <w:t xml:space="preserve">	Confirm the reappointment of Sam H. Newcomb to the Kentucky Employers' Mutual Insurance Authority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Banking &amp; Insurance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adopted 38-0</w:t>
        <w:br/>
      </w:r>
    </w:p>
    <w:p>
      <w:pPr>
        <w:pStyle w:val="RecordBase"/>
      </w:pPr>
      <w:r>
        <w:rPr>
          <w:b/>
        </w:rPr>
        <w:t xml:space="preserve">SR280 (BR553)</w:t>
      </w:r>
      <w:r>
        <w:rPr>
          <w:b/>
        </w:rPr>
        <w:t xml:space="preserve"/>
      </w:r>
      <w:r>
        <w:t xml:space="preserve"> - D. Seum</w:t>
        <w:br/>
      </w:r>
    </w:p>
    <w:p>
      <w:pPr>
        <w:pStyle w:val="RecordBase"/>
      </w:pPr>
      <w:r>
        <w:t xml:space="preserve">	Confirm the reappointment of John Caudill to the Kentucky Employers' Mutual Insurance Authority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Banking &amp; Insurance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adopted 38-0</w:t>
        <w:br/>
      </w:r>
    </w:p>
    <w:p>
      <w:pPr>
        <w:pStyle w:val="RecordBase"/>
      </w:pPr>
      <w:r>
        <w:rPr>
          <w:b/>
        </w:rPr>
        <w:t xml:space="preserve">SR281 (BR556)</w:t>
      </w:r>
      <w:r>
        <w:rPr>
          <w:b/>
        </w:rPr>
        <w:t xml:space="preserve"/>
      </w:r>
      <w:r>
        <w:t xml:space="preserve"> - D. Seum</w:t>
        <w:br/>
      </w:r>
    </w:p>
    <w:p>
      <w:pPr>
        <w:pStyle w:val="RecordBase"/>
      </w:pPr>
      <w:r>
        <w:t xml:space="preserve">	Confirm the gubernatorial reappointment of Donna Moore Campbell to the Council on Postsecondary Education for a term expiring December 31, 2019.</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SR282 (BR557)</w:t>
      </w:r>
      <w:r>
        <w:rPr>
          <w:b/>
        </w:rPr>
        <w:t xml:space="preserve"/>
      </w:r>
      <w:r>
        <w:t xml:space="preserve"> - D. Seum</w:t>
        <w:br/>
      </w:r>
    </w:p>
    <w:p>
      <w:pPr>
        <w:pStyle w:val="RecordBase"/>
      </w:pPr>
      <w:r>
        <w:t xml:space="preserve">	Confirm the gubernatorial reappointment of Sherrill B. Zimmerman to the Council on Postsecondary Education for a term expiring December 31, 2019.</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SR283 (BR548)</w:t>
      </w:r>
      <w:r>
        <w:rPr>
          <w:b/>
        </w:rPr>
        <w:t xml:space="preserve"/>
      </w:r>
      <w:r>
        <w:t xml:space="preserve"> - D. Seum</w:t>
        <w:br/>
      </w:r>
    </w:p>
    <w:p>
      <w:pPr>
        <w:pStyle w:val="RecordBase"/>
      </w:pPr>
      <w:r>
        <w:t xml:space="preserve">	Confirm appointment of Chastity Ross to the Kentucky Registry of Election Finance for a term expiring October 7, 2017.</w:t>
        <w:br/>
      </w:r>
    </w:p>
    <w:p>
      <w:pPr>
        <w:pStyle w:val="RecordBase"/>
      </w:pPr>
      <w:r>
        <w:t xml:space="preserve">	Mar 17, 2014 - </w:t>
      </w:r>
      <w:r>
        <w:t xml:space="preserve">introduced in Senate</w:t>
      </w:r>
    </w:p>
    <w:p>
      <w:pPr>
        <w:pStyle w:val="RecordBase"/>
      </w:pPr>
      <w:r>
        <w:t xml:space="preserve">	Mar 19, 2014 - </w:t>
      </w:r>
      <w:r>
        <w:t xml:space="preserve">to</w:t>
      </w:r>
      <w:r>
        <w:t xml:space="preserve"> State &amp; Local Government (S)</w:t>
      </w:r>
    </w:p>
    <w:p>
      <w:pPr>
        <w:pStyle w:val="RecordBase"/>
      </w:pPr>
      <w:r>
        <w:t xml:space="preserve">	Mar 26, 2014 - </w:t>
      </w:r>
      <w:r>
        <w:t xml:space="preserve">reported favorably, to Rules</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adopted 38-0</w:t>
        <w:br/>
      </w:r>
    </w:p>
    <w:p>
      <w:pPr>
        <w:pStyle w:val="RecordBase"/>
      </w:pPr>
      <w:r>
        <w:rPr>
          <w:b/>
        </w:rPr>
        <w:t xml:space="preserve">SR284 (BR549)</w:t>
      </w:r>
      <w:r>
        <w:rPr>
          <w:b/>
        </w:rPr>
        <w:t xml:space="preserve"/>
      </w:r>
      <w:r>
        <w:t xml:space="preserve"> - D. Seum</w:t>
        <w:br/>
      </w:r>
    </w:p>
    <w:p>
      <w:pPr>
        <w:pStyle w:val="RecordBase"/>
      </w:pPr>
      <w:r>
        <w:t xml:space="preserve">	Confirm appointment of Reid Haire to the Kentucky Registry of Election Finance for a term expiring August 15, 2017.</w:t>
        <w:br/>
      </w:r>
    </w:p>
    <w:p>
      <w:pPr>
        <w:pStyle w:val="RecordBase"/>
      </w:pPr>
      <w:r>
        <w:t xml:space="preserve">	Mar 17, 2014 - </w:t>
      </w:r>
      <w:r>
        <w:t xml:space="preserve">introduced in Senate</w:t>
      </w:r>
    </w:p>
    <w:p>
      <w:pPr>
        <w:pStyle w:val="RecordBase"/>
      </w:pPr>
      <w:r>
        <w:t xml:space="preserve">	Mar 19, 2014 - </w:t>
      </w:r>
      <w:r>
        <w:t xml:space="preserve">to</w:t>
      </w:r>
      <w:r>
        <w:t xml:space="preserve"> State &amp; Local Government (S)</w:t>
      </w:r>
    </w:p>
    <w:p>
      <w:pPr>
        <w:pStyle w:val="RecordBase"/>
      </w:pPr>
      <w:r>
        <w:t xml:space="preserve">	Mar 26, 2014 - </w:t>
      </w:r>
      <w:r>
        <w:t xml:space="preserve">reported favorably, to Rules</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adopted 38-0</w:t>
        <w:br/>
      </w:r>
    </w:p>
    <w:p>
      <w:pPr>
        <w:pStyle w:val="RecordBase"/>
      </w:pPr>
      <w:r>
        <w:rPr>
          <w:b/>
        </w:rPr>
        <w:t xml:space="preserve">SR285 (BR554)</w:t>
      </w:r>
      <w:r>
        <w:rPr>
          <w:b/>
        </w:rPr>
        <w:t xml:space="preserve"/>
      </w:r>
      <w:r>
        <w:t xml:space="preserve"> - D. Seum</w:t>
        <w:br/>
      </w:r>
    </w:p>
    <w:p>
      <w:pPr>
        <w:pStyle w:val="RecordBase"/>
      </w:pPr>
      <w:r>
        <w:t xml:space="preserve">	Confirm Executive Order 2013-918, dated December 23, 2013, confirming the appointment of Tommy W. Chandler to the Personnel Board for a term expiring January 1, 2018.</w:t>
        <w:br/>
      </w:r>
    </w:p>
    <w:p>
      <w:pPr>
        <w:pStyle w:val="RecordBase"/>
      </w:pPr>
      <w:r>
        <w:t xml:space="preserve">	Mar 17, 2014 - </w:t>
      </w:r>
      <w:r>
        <w:t xml:space="preserve">introduced in Senate</w:t>
      </w:r>
    </w:p>
    <w:p>
      <w:pPr>
        <w:pStyle w:val="RecordBase"/>
      </w:pPr>
      <w:r>
        <w:t xml:space="preserve">	Mar 19, 2014 - </w:t>
      </w:r>
      <w:r>
        <w:t xml:space="preserve">to</w:t>
      </w:r>
      <w:r>
        <w:t xml:space="preserve"> State &amp; Local Government (S)</w:t>
      </w:r>
    </w:p>
    <w:p>
      <w:pPr>
        <w:pStyle w:val="RecordBase"/>
      </w:pPr>
      <w:r>
        <w:t xml:space="preserve">	Mar 26, 2014 - </w:t>
      </w:r>
      <w:r>
        <w:t xml:space="preserve">reported favorably, to Rules</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adopted 38-0</w:t>
        <w:br/>
      </w:r>
    </w:p>
    <w:p>
      <w:pPr>
        <w:pStyle w:val="RecordBase"/>
      </w:pPr>
      <w:r>
        <w:rPr>
          <w:b/>
        </w:rPr>
        <w:t xml:space="preserve">SR286 (BR555)</w:t>
      </w:r>
      <w:r>
        <w:rPr>
          <w:b/>
        </w:rPr>
        <w:t xml:space="preserve"/>
      </w:r>
      <w:r>
        <w:t xml:space="preserve"> - D. Seum</w:t>
        <w:br/>
      </w:r>
    </w:p>
    <w:p>
      <w:pPr>
        <w:pStyle w:val="RecordBase"/>
      </w:pPr>
      <w:r>
        <w:t xml:space="preserve">	Confirm the gubernatorial appointment of Maryanne Honeycutt Elliott to the Council on Postsecondary Education for a term expiring December 31, 2017.</w:t>
        <w:br/>
      </w:r>
    </w:p>
    <w:p>
      <w:pPr>
        <w:pStyle w:val="RecordBase"/>
      </w:pPr>
      <w:r>
        <w:t xml:space="preserve">	Mar 17, 2014 - </w:t>
      </w:r>
      <w:r>
        <w:t xml:space="preserve">introduced in Senate</w:t>
      </w:r>
    </w:p>
    <w:p>
      <w:pPr>
        <w:pStyle w:val="RecordBase"/>
      </w:pPr>
      <w:r>
        <w:t xml:space="preserve">	Mar 19, 2014 - </w:t>
      </w:r>
      <w:r>
        <w:t xml:space="preserve">to</w:t>
      </w:r>
      <w:r>
        <w:t xml:space="preserve"> Education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adopted 38-0</w:t>
        <w:br/>
      </w:r>
    </w:p>
    <w:p>
      <w:pPr>
        <w:pStyle w:val="RecordBase"/>
      </w:pPr>
      <w:r>
        <w:rPr>
          <w:b/>
        </w:rPr>
        <w:t xml:space="preserve">SR287 (BR2035)</w:t>
      </w:r>
      <w:r>
        <w:rPr>
          <w:b/>
        </w:rPr>
        <w:t xml:space="preserve"/>
      </w:r>
      <w:r>
        <w:t xml:space="preserve"> - C. Girdler</w:t>
        <w:br/>
      </w:r>
    </w:p>
    <w:p>
      <w:pPr>
        <w:pStyle w:val="RecordBase"/>
      </w:pPr>
      <w:r>
        <w:t xml:space="preserve">	Honor the commissioning of the USS Somerset.</w:t>
        <w:br/>
      </w:r>
    </w:p>
    <w:p>
      <w:pPr>
        <w:pStyle w:val="RecordBase"/>
      </w:pPr>
      <w:r>
        <w:t xml:space="preserve">	Mar 17, 2014 - </w:t>
      </w:r>
      <w:r>
        <w:t xml:space="preserve">introduced in Senate</w:t>
      </w:r>
    </w:p>
    <w:p>
      <w:pPr>
        <w:pStyle w:val="RecordBase"/>
      </w:pPr>
      <w:r>
        <w:t xml:space="preserve">	Mar 19, 2014 - </w:t>
      </w:r>
      <w:r>
        <w:t xml:space="preserve">to Senate Floor</w:t>
      </w:r>
    </w:p>
    <w:p>
      <w:pPr>
        <w:pStyle w:val="RecordBase"/>
      </w:pPr>
      <w:r>
        <w:t xml:space="preserve">	Mar 27, 2014 - </w:t>
      </w:r>
      <w:r>
        <w:t xml:space="preserve">adopted by voice vote</w:t>
        <w:br/>
      </w:r>
    </w:p>
    <w:p>
      <w:pPr>
        <w:pStyle w:val="RecordBase"/>
      </w:pPr>
      <w:r>
        <w:rPr>
          <w:b/>
        </w:rPr>
        <w:t xml:space="preserve">SR288 (BR2081)</w:t>
      </w:r>
      <w:r>
        <w:rPr>
          <w:b/>
        </w:rPr>
        <w:t xml:space="preserve"/>
      </w:r>
      <w:r>
        <w:t xml:space="preserve"> - T. Buford</w:t>
        <w:br/>
      </w:r>
    </w:p>
    <w:p>
      <w:pPr>
        <w:pStyle w:val="RecordBase"/>
      </w:pPr>
      <w:r>
        <w:t xml:space="preserve">	Adjourn in honor and loving memory of Francis Anton Samaan.</w:t>
        <w:br/>
      </w:r>
    </w:p>
    <w:p>
      <w:pPr>
        <w:pStyle w:val="RecordBase"/>
      </w:pPr>
      <w:r>
        <w:t xml:space="preserve">	Mar 17, 2014 - </w:t>
      </w:r>
      <w:r>
        <w:t xml:space="preserve">introduced in Senate</w:t>
      </w:r>
    </w:p>
    <w:p>
      <w:pPr>
        <w:pStyle w:val="RecordBase"/>
      </w:pPr>
      <w:r>
        <w:t xml:space="preserve">	Mar 19, 2014 - </w:t>
      </w:r>
      <w:r>
        <w:t xml:space="preserve">to Senate Floor</w:t>
      </w:r>
    </w:p>
    <w:p>
      <w:pPr>
        <w:pStyle w:val="RecordBase"/>
      </w:pPr>
      <w:r>
        <w:t xml:space="preserve">	Mar 20, 2014 - </w:t>
      </w:r>
      <w:r>
        <w:t xml:space="preserve">adopted by voice vote</w:t>
        <w:br/>
      </w:r>
    </w:p>
    <w:p>
      <w:pPr>
        <w:pStyle w:val="RecordBase"/>
      </w:pPr>
      <w:r>
        <w:rPr>
          <w:b/>
        </w:rPr>
        <w:t xml:space="preserve">SR289 (BR2078)</w:t>
      </w:r>
      <w:r>
        <w:rPr>
          <w:b/>
        </w:rPr>
        <w:t xml:space="preserve"/>
      </w:r>
      <w:r>
        <w:t xml:space="preserve"> - C. McDaniel</w:t>
      </w:r>
      <w:r>
        <w:t xml:space="preserve">, K. Stine</w:t>
      </w:r>
      <w:r>
        <w:t xml:space="preserve">, J. Schickel</w:t>
      </w:r>
      <w:r>
        <w:t xml:space="preserve">, D. Thayer</w:t>
        <w:br/>
      </w:r>
    </w:p>
    <w:p>
      <w:pPr>
        <w:pStyle w:val="RecordBase"/>
      </w:pPr>
      <w:r>
        <w:t xml:space="preserve">	Adjourn in honor and loving memory of Jane Meyers Ruttle.</w:t>
        <w:br/>
      </w:r>
    </w:p>
    <w:p>
      <w:pPr>
        <w:pStyle w:val="RecordBase"/>
      </w:pPr>
      <w:r>
        <w:t xml:space="preserve">	Mar 17, 2014 - </w:t>
      </w:r>
      <w:r>
        <w:t xml:space="preserve">introduced in Senate</w:t>
      </w:r>
    </w:p>
    <w:p>
      <w:pPr>
        <w:pStyle w:val="RecordBase"/>
      </w:pPr>
      <w:r>
        <w:t xml:space="preserve">	Mar 19, 2014 - </w:t>
      </w:r>
      <w:r>
        <w:t xml:space="preserve">to Senate Floor</w:t>
      </w:r>
    </w:p>
    <w:p>
      <w:pPr>
        <w:pStyle w:val="RecordBase"/>
      </w:pPr>
      <w:r>
        <w:t xml:space="preserve">	Apr 15, 2014 - </w:t>
      </w:r>
      <w:r>
        <w:t xml:space="preserve">adopted by voice vote</w:t>
        <w:br/>
      </w:r>
    </w:p>
    <w:p>
      <w:pPr>
        <w:pStyle w:val="RecordBase"/>
      </w:pPr>
      <w:r>
        <w:rPr>
          <w:b/>
        </w:rPr>
        <w:t xml:space="preserve">SR290 (BR2070)</w:t>
      </w:r>
      <w:r>
        <w:rPr>
          <w:b/>
        </w:rPr>
        <w:t xml:space="preserve"/>
      </w:r>
      <w:r>
        <w:t xml:space="preserve"> - D. Parrett</w:t>
      </w:r>
      <w:r>
        <w:t xml:space="preserve">, D. Harper Angel</w:t>
      </w:r>
      <w:r>
        <w:t xml:space="preserve">, T. Buford</w:t>
      </w:r>
      <w:r>
        <w:t xml:space="preserve">, P. Hornback</w:t>
      </w:r>
      <w:r>
        <w:t xml:space="preserve">, M. McGarvey</w:t>
      </w:r>
      <w:r>
        <w:t xml:space="preserve">, G. Neal</w:t>
      </w:r>
      <w:r>
        <w:t xml:space="preserve">, J. Rhoads</w:t>
      </w:r>
      <w:r>
        <w:t xml:space="preserve">, D. Ridley</w:t>
      </w:r>
      <w:r>
        <w:t xml:space="preserve">, R. Thomas</w:t>
      </w:r>
      <w:r>
        <w:t xml:space="preserve">, J. Turner</w:t>
      </w:r>
      <w:r>
        <w:t xml:space="preserve">, W. Westerfield</w:t>
        <w:br/>
      </w:r>
    </w:p>
    <w:p>
      <w:pPr>
        <w:pStyle w:val="RecordBase"/>
      </w:pPr>
      <w:r>
        <w:t xml:space="preserve">	Honor Special Olympics Day on March 26, 2014.</w:t>
        <w:br/>
      </w:r>
    </w:p>
    <w:p>
      <w:pPr>
        <w:pStyle w:val="RecordBase"/>
      </w:pPr>
      <w:r>
        <w:t xml:space="preserve">	Mar 17, 2014 - </w:t>
      </w:r>
      <w:r>
        <w:t xml:space="preserve">introduced in Senate</w:t>
      </w:r>
    </w:p>
    <w:p>
      <w:pPr>
        <w:pStyle w:val="RecordBase"/>
      </w:pPr>
      <w:r>
        <w:t xml:space="preserve">	Mar 19, 2014 - </w:t>
      </w:r>
      <w:r>
        <w:t xml:space="preserve">to Senate Floor</w:t>
      </w:r>
    </w:p>
    <w:p>
      <w:pPr>
        <w:pStyle w:val="RecordBase"/>
      </w:pPr>
      <w:r>
        <w:t xml:space="preserve">	Mar 26, 2014 - </w:t>
      </w:r>
      <w:r>
        <w:t xml:space="preserve">adopted by voice vote</w:t>
        <w:br/>
      </w:r>
    </w:p>
    <w:p>
      <w:pPr>
        <w:pStyle w:val="RecordBase"/>
      </w:pPr>
      <w:r>
        <w:rPr>
          <w:b/>
        </w:rPr>
        <w:t xml:space="preserve">SR291 (BR2084)</w:t>
      </w:r>
      <w:r>
        <w:rPr>
          <w:b/>
        </w:rPr>
        <w:t xml:space="preserve"/>
      </w:r>
      <w:r>
        <w:t xml:space="preserve"> - D. Ridley</w:t>
        <w:br/>
      </w:r>
    </w:p>
    <w:p>
      <w:pPr>
        <w:pStyle w:val="RecordBase"/>
      </w:pPr>
      <w:r>
        <w:t xml:space="preserve">	Adjourn in honor of Brock Ervin upon becoming a five-time state wrestling champion.</w:t>
        <w:br/>
      </w:r>
    </w:p>
    <w:p>
      <w:pPr>
        <w:pStyle w:val="RecordBase"/>
      </w:pPr>
      <w:r>
        <w:t xml:space="preserve">	Mar 18, 2014 - </w:t>
      </w:r>
      <w:r>
        <w:t xml:space="preserve">introduced in Senate</w:t>
      </w:r>
    </w:p>
    <w:p>
      <w:pPr>
        <w:pStyle w:val="RecordBase"/>
      </w:pPr>
      <w:r>
        <w:t xml:space="preserve">	Mar 19, 2014 - </w:t>
      </w:r>
      <w:r>
        <w:t xml:space="preserve">to Senate Floor</w:t>
      </w:r>
    </w:p>
    <w:p>
      <w:pPr>
        <w:pStyle w:val="RecordBase"/>
      </w:pPr>
      <w:r>
        <w:t xml:space="preserve">	Mar 20, 2014 - </w:t>
      </w:r>
      <w:r>
        <w:t xml:space="preserve">adopted by voice vote</w:t>
        <w:br/>
      </w:r>
    </w:p>
    <w:p>
      <w:pPr>
        <w:pStyle w:val="RecordBase"/>
      </w:pPr>
      <w:r>
        <w:rPr>
          <w:b/>
        </w:rPr>
        <w:t xml:space="preserve">SR292 (BR2083)</w:t>
      </w:r>
      <w:r>
        <w:rPr>
          <w:b/>
        </w:rPr>
        <w:t xml:space="preserve"/>
      </w:r>
      <w:r>
        <w:t xml:space="preserve"> - D. Ridley</w:t>
        <w:br/>
      </w:r>
    </w:p>
    <w:p>
      <w:pPr>
        <w:pStyle w:val="RecordBase"/>
      </w:pPr>
      <w:r>
        <w:t xml:space="preserve">	Adjourn in honor of the Union County High School wrestling team.</w:t>
        <w:br/>
      </w:r>
    </w:p>
    <w:p>
      <w:pPr>
        <w:pStyle w:val="RecordBase"/>
      </w:pPr>
      <w:r>
        <w:t xml:space="preserve">	Mar 18, 2014 - </w:t>
      </w:r>
      <w:r>
        <w:t xml:space="preserve">introduced in Senate</w:t>
      </w:r>
    </w:p>
    <w:p>
      <w:pPr>
        <w:pStyle w:val="RecordBase"/>
      </w:pPr>
      <w:r>
        <w:t xml:space="preserve">	Mar 19, 2014 - </w:t>
      </w:r>
      <w:r>
        <w:t xml:space="preserve">to Senate Floor</w:t>
      </w:r>
    </w:p>
    <w:p>
      <w:pPr>
        <w:pStyle w:val="RecordBase"/>
      </w:pPr>
      <w:r>
        <w:t xml:space="preserve">	Mar 20, 2014 - </w:t>
      </w:r>
      <w:r>
        <w:t xml:space="preserve">adopted by voice vote</w:t>
        <w:br/>
      </w:r>
    </w:p>
    <w:p>
      <w:pPr>
        <w:pStyle w:val="RecordBase"/>
      </w:pPr>
      <w:r>
        <w:rPr>
          <w:b/>
        </w:rPr>
        <w:t xml:space="preserve">SR293 (BR2098)</w:t>
      </w:r>
      <w:r>
        <w:rPr>
          <w:b/>
        </w:rPr>
        <w:t xml:space="preserve"/>
      </w:r>
      <w:r>
        <w:t xml:space="preserve"> - G. Neal</w:t>
        <w:br/>
      </w:r>
    </w:p>
    <w:p>
      <w:pPr>
        <w:pStyle w:val="RecordBase"/>
      </w:pPr>
      <w:r>
        <w:t xml:space="preserve">	Honor March 18, 2014, as Bow Tie Day in the Senate.</w:t>
        <w:br/>
      </w:r>
    </w:p>
    <w:p>
      <w:pPr>
        <w:pStyle w:val="RecordBase"/>
      </w:pPr>
      <w:r>
        <w:t xml:space="preserve">	Mar 18, 2014 - </w:t>
      </w:r>
      <w:r>
        <w:t xml:space="preserve">introduced in Senate</w:t>
      </w:r>
      <w:r>
        <w:t xml:space="preserve">; </w:t>
      </w:r>
      <w:r>
        <w:t xml:space="preserve">adopted by voice vote</w:t>
        <w:br/>
      </w:r>
    </w:p>
    <w:p>
      <w:pPr>
        <w:pStyle w:val="RecordBase"/>
      </w:pPr>
      <w:r>
        <w:rPr>
          <w:b/>
        </w:rPr>
        <w:t xml:space="preserve">SR294 (BR2088)</w:t>
      </w:r>
      <w:r>
        <w:rPr>
          <w:b/>
        </w:rPr>
        <w:t xml:space="preserve"/>
      </w:r>
      <w:r>
        <w:t xml:space="preserve"> - R. Thomas</w:t>
        <w:br/>
      </w:r>
    </w:p>
    <w:p>
      <w:pPr>
        <w:pStyle w:val="RecordBase"/>
      </w:pPr>
      <w:r>
        <w:t xml:space="preserve">	Adjourn in honor and loving memory of George D. Ewen.</w:t>
        <w:br/>
      </w:r>
    </w:p>
    <w:p>
      <w:pPr>
        <w:pStyle w:val="RecordBase"/>
      </w:pPr>
      <w:r>
        <w:t xml:space="preserve">	Mar 18, 2014 - </w:t>
      </w:r>
      <w:r>
        <w:t xml:space="preserve">introduced in Senate</w:t>
      </w:r>
      <w:r>
        <w:t xml:space="preserve">; </w:t>
      </w:r>
      <w:r>
        <w:t xml:space="preserve">adopted by voice vote</w:t>
        <w:br/>
      </w:r>
    </w:p>
    <w:p>
      <w:pPr>
        <w:pStyle w:val="RecordBase"/>
      </w:pPr>
      <w:r>
        <w:rPr>
          <w:b/>
        </w:rPr>
        <w:t xml:space="preserve">SR295 (BR2087)</w:t>
      </w:r>
      <w:r>
        <w:rPr>
          <w:b/>
        </w:rPr>
        <w:t xml:space="preserve"/>
      </w:r>
      <w:r>
        <w:t xml:space="preserve"> - R. Jones II</w:t>
        <w:br/>
      </w:r>
    </w:p>
    <w:p>
      <w:pPr>
        <w:pStyle w:val="RecordBase"/>
      </w:pPr>
      <w:r>
        <w:t xml:space="preserve">	Adjourn in honor and loving memory of Teresa Lynn Kimberlain.</w:t>
        <w:br/>
      </w:r>
    </w:p>
    <w:p>
      <w:pPr>
        <w:pStyle w:val="RecordBase"/>
      </w:pPr>
      <w:r>
        <w:t xml:space="preserve">	Mar 18, 2014 - </w:t>
      </w:r>
      <w:r>
        <w:t xml:space="preserve">introduced in Senate</w:t>
      </w:r>
    </w:p>
    <w:p>
      <w:pPr>
        <w:pStyle w:val="RecordBase"/>
      </w:pPr>
      <w:r>
        <w:t xml:space="preserve">	Mar 19, 2014 - </w:t>
      </w:r>
      <w:r>
        <w:t xml:space="preserve">to Senate Floor</w:t>
      </w:r>
    </w:p>
    <w:p>
      <w:pPr>
        <w:pStyle w:val="RecordBase"/>
      </w:pPr>
      <w:r>
        <w:t xml:space="preserve">	Mar 31, 2014 - </w:t>
      </w:r>
      <w:r>
        <w:t xml:space="preserve">adopted by voice vote</w:t>
        <w:br/>
      </w:r>
    </w:p>
    <w:p>
      <w:pPr>
        <w:pStyle w:val="RecordBase"/>
      </w:pPr>
      <w:r>
        <w:rPr>
          <w:b/>
        </w:rPr>
        <w:t xml:space="preserve">SR296 (BR2093)</w:t>
      </w:r>
      <w:r>
        <w:rPr>
          <w:b/>
        </w:rPr>
        <w:t xml:space="preserve"/>
      </w:r>
      <w:r>
        <w:t xml:space="preserve"> - R. Jones II</w:t>
      </w:r>
      <w:r>
        <w:t xml:space="preserve">, J. Turner</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R. Webb</w:t>
      </w:r>
      <w:r>
        <w:t xml:space="preserve">, W. Westerfield</w:t>
      </w:r>
      <w:r>
        <w:t xml:space="preserve">, M. Wilson</w:t>
        <w:br/>
      </w:r>
    </w:p>
    <w:p>
      <w:pPr>
        <w:pStyle w:val="RecordBase"/>
      </w:pPr>
      <w:r>
        <w:t xml:space="preserve">	Adjourn in honor and loving memory of Geneva Worley.</w:t>
        <w:br/>
      </w:r>
    </w:p>
    <w:p>
      <w:pPr>
        <w:pStyle w:val="RecordBase"/>
      </w:pPr>
      <w:r>
        <w:t xml:space="preserve">	Mar 18, 2014 - </w:t>
      </w:r>
      <w:r>
        <w:t xml:space="preserve">introduced in Senate</w:t>
      </w:r>
    </w:p>
    <w:p>
      <w:pPr>
        <w:pStyle w:val="RecordBase"/>
      </w:pPr>
      <w:r>
        <w:t xml:space="preserve">	Mar 19, 2014 - </w:t>
      </w:r>
      <w:r>
        <w:t xml:space="preserve">to Senate Floor</w:t>
      </w:r>
      <w:r>
        <w:t xml:space="preserve">; </w:t>
      </w:r>
      <w:r>
        <w:t xml:space="preserve">adopted by voice vote</w:t>
        <w:br/>
      </w:r>
    </w:p>
    <w:p>
      <w:pPr>
        <w:pStyle w:val="RecordBase"/>
      </w:pPr>
      <w:r>
        <w:rPr>
          <w:b/>
        </w:rPr>
        <w:t xml:space="preserve">SR297 (BR2099)</w:t>
      </w:r>
      <w:r>
        <w:rPr>
          <w:b/>
        </w:rPr>
        <w:t xml:space="preserve"/>
      </w:r>
      <w:r>
        <w:t xml:space="preserve"> - T. Buford</w:t>
        <w:br/>
      </w:r>
    </w:p>
    <w:p>
      <w:pPr>
        <w:pStyle w:val="RecordBase"/>
      </w:pPr>
      <w:r>
        <w:t xml:space="preserve">	Honor Scott Shinn, President/CEO of Sustainment Solutions, Inc., upon receiving the 2014 Blue Ribbon Award from the U.S. Chamber of Commerce.</w:t>
        <w:br/>
      </w:r>
    </w:p>
    <w:p>
      <w:pPr>
        <w:pStyle w:val="RecordBase"/>
      </w:pPr>
      <w:r>
        <w:t xml:space="preserve">	Mar 19, 2014 - </w:t>
      </w:r>
      <w:r>
        <w:t xml:space="preserve">introduced in Senate</w:t>
      </w:r>
    </w:p>
    <w:p>
      <w:pPr>
        <w:pStyle w:val="RecordBase"/>
      </w:pPr>
      <w:r>
        <w:t xml:space="preserve">	Mar 21, 2014 - </w:t>
      </w:r>
      <w:r>
        <w:t xml:space="preserve">to Senate Floor</w:t>
      </w:r>
    </w:p>
    <w:p>
      <w:pPr>
        <w:pStyle w:val="RecordBase"/>
      </w:pPr>
      <w:r>
        <w:t xml:space="preserve">	Mar 24, 2014 - </w:t>
      </w:r>
      <w:r>
        <w:t xml:space="preserve">adopted by voice vote</w:t>
        <w:br/>
      </w:r>
    </w:p>
    <w:p>
      <w:pPr>
        <w:pStyle w:val="RecordBase"/>
      </w:pPr>
      <w:r>
        <w:rPr>
          <w:b/>
        </w:rPr>
        <w:t xml:space="preserve">SR298 (BR2100)</w:t>
      </w:r>
      <w:r>
        <w:rPr>
          <w:b/>
        </w:rPr>
        <w:t xml:space="preserve"/>
      </w:r>
      <w:r>
        <w:t xml:space="preserve"> - R. Palmer II</w:t>
        <w:br/>
      </w:r>
    </w:p>
    <w:p>
      <w:pPr>
        <w:pStyle w:val="RecordBase"/>
      </w:pPr>
      <w:r>
        <w:t xml:space="preserve">	Honor the Montgomery County High School Mock Trial Team upon winning the 2014 state championship.</w:t>
        <w:br/>
      </w:r>
    </w:p>
    <w:p>
      <w:pPr>
        <w:pStyle w:val="RecordBase"/>
      </w:pPr>
      <w:r>
        <w:t xml:space="preserve">	Mar 19, 2014 - </w:t>
      </w:r>
      <w:r>
        <w:t xml:space="preserve">introduced in Senate</w:t>
      </w:r>
    </w:p>
    <w:p>
      <w:pPr>
        <w:pStyle w:val="RecordBase"/>
      </w:pPr>
      <w:r>
        <w:t xml:space="preserve">	Mar 21, 2014 - </w:t>
      </w:r>
      <w:r>
        <w:t xml:space="preserve">to Senate Floor</w:t>
      </w:r>
    </w:p>
    <w:p>
      <w:pPr>
        <w:pStyle w:val="RecordBase"/>
      </w:pPr>
      <w:r>
        <w:t xml:space="preserve">	Mar 25, 2014 - </w:t>
      </w:r>
      <w:r>
        <w:t xml:space="preserve">adopted by voice vote</w:t>
        <w:br/>
      </w:r>
    </w:p>
    <w:p>
      <w:pPr>
        <w:pStyle w:val="RecordBase"/>
      </w:pPr>
      <w:r>
        <w:rPr>
          <w:b/>
        </w:rPr>
        <w:t xml:space="preserve">SR299 (BR2097)</w:t>
      </w:r>
      <w:r>
        <w:rPr>
          <w:b/>
        </w:rPr>
        <w:t xml:space="preserve"/>
      </w:r>
      <w:r>
        <w:t xml:space="preserve"> - D. Ridley</w:t>
        <w:br/>
      </w:r>
    </w:p>
    <w:p>
      <w:pPr>
        <w:pStyle w:val="RecordBase"/>
      </w:pPr>
      <w:r>
        <w:t xml:space="preserve">	Honor Dr. Wayne Cole upon the occasion of his retirement.</w:t>
        <w:br/>
      </w:r>
    </w:p>
    <w:p>
      <w:pPr>
        <w:pStyle w:val="RecordBase"/>
      </w:pPr>
      <w:r>
        <w:t xml:space="preserve">	Mar 19, 2014 - </w:t>
      </w:r>
      <w:r>
        <w:t xml:space="preserve">introduced in Senate</w:t>
      </w:r>
    </w:p>
    <w:p>
      <w:pPr>
        <w:pStyle w:val="RecordBase"/>
      </w:pPr>
      <w:r>
        <w:t xml:space="preserve">	Mar 20, 2014 - </w:t>
      </w:r>
      <w:r>
        <w:t xml:space="preserve">adopted by voice vote</w:t>
        <w:br/>
      </w:r>
    </w:p>
    <w:p>
      <w:pPr>
        <w:pStyle w:val="RecordBase"/>
      </w:pPr>
      <w:r>
        <w:rPr>
          <w:b/>
        </w:rPr>
        <w:t xml:space="preserve">SR300 (BR2089)</w:t>
      </w:r>
      <w:r>
        <w:rPr>
          <w:b/>
        </w:rPr>
        <w:t xml:space="preserve"/>
      </w:r>
      <w:r>
        <w:t xml:space="preserve"> - D. Parrett</w:t>
        <w:br/>
      </w:r>
    </w:p>
    <w:p>
      <w:pPr>
        <w:pStyle w:val="RecordBase"/>
      </w:pPr>
      <w:r>
        <w:t xml:space="preserve">	Honor the Elizabethtown Lady Panthers for being runners-up in the 2014 KHSAA Girls' Sweet Sixteen.</w:t>
        <w:br/>
      </w:r>
    </w:p>
    <w:p>
      <w:pPr>
        <w:pStyle w:val="RecordBase"/>
      </w:pPr>
      <w:r>
        <w:t xml:space="preserve">	Mar 20, 2014 - </w:t>
      </w:r>
      <w:r>
        <w:t xml:space="preserve">introduced in Senate</w:t>
      </w:r>
    </w:p>
    <w:p>
      <w:pPr>
        <w:pStyle w:val="RecordBase"/>
      </w:pPr>
      <w:r>
        <w:t xml:space="preserve">	Mar 24, 2014 - </w:t>
      </w:r>
      <w:r>
        <w:t xml:space="preserve">to Senate Floor</w:t>
      </w:r>
      <w:r>
        <w:t xml:space="preserve">; </w:t>
      </w:r>
      <w:r>
        <w:t xml:space="preserve">adopted by voice vote</w:t>
        <w:br/>
      </w:r>
    </w:p>
    <w:p>
      <w:pPr>
        <w:pStyle w:val="RecordBase"/>
      </w:pPr>
      <w:r>
        <w:rPr>
          <w:b/>
        </w:rPr>
        <w:t xml:space="preserve">SR301 (BR2075)</w:t>
      </w:r>
      <w:r>
        <w:rPr>
          <w:b/>
        </w:rPr>
        <w:t xml:space="preserve"/>
      </w:r>
      <w:r>
        <w:t xml:space="preserve"> - D. Parrett</w:t>
        <w:br/>
      </w:r>
    </w:p>
    <w:p>
      <w:pPr>
        <w:pStyle w:val="RecordBase"/>
      </w:pPr>
      <w:r>
        <w:t xml:space="preserve">	Adjourn in honor of Erin Boley upon being named the 2013-2014 Gatorade Girls' Basketball Player of the Year.</w:t>
        <w:br/>
      </w:r>
    </w:p>
    <w:p>
      <w:pPr>
        <w:pStyle w:val="RecordBase"/>
      </w:pPr>
      <w:r>
        <w:t xml:space="preserve">	Mar 20, 2014 - </w:t>
      </w:r>
      <w:r>
        <w:t xml:space="preserve">introduced in Senate</w:t>
      </w:r>
    </w:p>
    <w:p>
      <w:pPr>
        <w:pStyle w:val="RecordBase"/>
      </w:pPr>
      <w:r>
        <w:t xml:space="preserve">	Mar 24, 2014 - </w:t>
      </w:r>
      <w:r>
        <w:t xml:space="preserve">to Senate Floor</w:t>
      </w:r>
      <w:r>
        <w:t xml:space="preserve">; </w:t>
      </w:r>
      <w:r>
        <w:t xml:space="preserve">adopted by voice vote</w:t>
        <w:br/>
      </w:r>
    </w:p>
    <w:p>
      <w:pPr>
        <w:pStyle w:val="RecordBase"/>
      </w:pPr>
      <w:r>
        <w:rPr>
          <w:b/>
        </w:rPr>
        <w:t xml:space="preserve">SR302 (BR2026)</w:t>
      </w:r>
      <w:r>
        <w:rPr>
          <w:b/>
        </w:rPr>
        <w:t xml:space="preserve"/>
      </w:r>
      <w:r>
        <w:t xml:space="preserve"> - R. Jones II</w:t>
        <w:br/>
      </w:r>
    </w:p>
    <w:p>
      <w:pPr>
        <w:pStyle w:val="RecordBase"/>
      </w:pPr>
      <w:r>
        <w:t xml:space="preserve">	Commend Josh Osborne's musical career and urge his inclusion to Kentucky Highway U.S. 23 "Country Music Highway" signage.</w:t>
        <w:br/>
      </w:r>
    </w:p>
    <w:p>
      <w:pPr>
        <w:pStyle w:val="RecordBase"/>
      </w:pPr>
      <w:r>
        <w:t xml:space="preserve">	Mar 20, 2014 - </w:t>
      </w:r>
      <w:r>
        <w:t xml:space="preserve">introduced in Senate</w:t>
      </w:r>
    </w:p>
    <w:p>
      <w:pPr>
        <w:pStyle w:val="RecordBase"/>
      </w:pPr>
      <w:r>
        <w:t xml:space="preserve">	Mar 21, 2014 - </w:t>
      </w:r>
      <w:r>
        <w:t xml:space="preserve">adopted by voice vote</w:t>
        <w:br/>
      </w:r>
    </w:p>
    <w:p>
      <w:pPr>
        <w:pStyle w:val="RecordBase"/>
      </w:pPr>
      <w:r>
        <w:rPr>
          <w:b/>
        </w:rPr>
        <w:t xml:space="preserve">SCR303 (BR2114)</w:t>
      </w:r>
      <w:r>
        <w:rPr>
          <w:b/>
        </w:rPr>
        <w:t xml:space="preserve"/>
      </w:r>
      <w:r>
        <w:t xml:space="preserve"> - A. Kerr</w:t>
        <w:br/>
      </w:r>
    </w:p>
    <w:p>
      <w:pPr>
        <w:pStyle w:val="RecordBase"/>
      </w:pPr>
      <w:r>
        <w:t xml:space="preserve">	Honor the aviation and aerospace industry upon being the top industry exporter in the Commonwealth, and request an evaluation of the aviation infrastructure and the industry's current employment and total economic impact upon the Commonwealth.</w:t>
        <w:br/>
      </w:r>
    </w:p>
    <w:p>
      <w:pPr>
        <w:pStyle w:val="RecordBase"/>
      </w:pPr>
      <w:r>
        <w:t xml:space="preserve">	Mar 21, 2014 - </w:t>
      </w:r>
      <w:r>
        <w:t xml:space="preserve">introduced in Senate</w:t>
      </w:r>
    </w:p>
    <w:p>
      <w:pPr>
        <w:pStyle w:val="RecordBase"/>
      </w:pPr>
      <w:r>
        <w:t xml:space="preserve">	Mar 24, 2014 - </w:t>
      </w:r>
      <w:r>
        <w:t xml:space="preserve">to</w:t>
      </w:r>
      <w:r>
        <w:t xml:space="preserve"> Economic Development, Tourism &amp; Labor (S)</w:t>
      </w:r>
    </w:p>
    <w:p>
      <w:pPr>
        <w:pStyle w:val="RecordBase"/>
      </w:pPr>
      <w:r>
        <w:t xml:space="preserve">	Mar 27, 2014 - </w:t>
      </w:r>
      <w:r>
        <w:t xml:space="preserve">reported favorably, to Rules</w:t>
      </w:r>
      <w:r>
        <w:t xml:space="preserve"> as a Consent Bill</w:t>
      </w:r>
      <w:r>
        <w:t xml:space="preserve">; </w:t>
      </w:r>
      <w:r>
        <w:t xml:space="preserve">taken from</w:t>
      </w:r>
      <w:r>
        <w:t xml:space="preserve"> Rules (S)</w:t>
      </w:r>
      <w:r>
        <w:t xml:space="preserve">; </w:t>
      </w:r>
      <w:r>
        <w:t xml:space="preserve">posted for passage in the Consent Orders of the Day for Thursday, March 27, 2014</w:t>
      </w:r>
      <w:r>
        <w:t xml:space="preserve">; </w:t>
      </w:r>
      <w:r>
        <w:t xml:space="preserve">adopted 38-0</w:t>
      </w:r>
    </w:p>
    <w:p>
      <w:pPr>
        <w:pStyle w:val="RecordBase"/>
      </w:pPr>
      <w:r>
        <w:t xml:space="preserve">	Mar 28, 2014 - </w:t>
      </w:r>
      <w:r>
        <w:t xml:space="preserve">received in House</w:t>
      </w:r>
    </w:p>
    <w:p>
      <w:pPr>
        <w:pStyle w:val="RecordBase"/>
      </w:pPr>
      <w:r>
        <w:t xml:space="preserve">	Mar 31, 2014 - </w:t>
      </w:r>
      <w:r>
        <w:t xml:space="preserve">to</w:t>
      </w:r>
      <w:r>
        <w:t xml:space="preserve"> Economic Development (H)</w:t>
        <w:br/>
      </w:r>
    </w:p>
    <w:p>
      <w:pPr>
        <w:pStyle w:val="RecordBase"/>
      </w:pPr>
      <w:r>
        <w:rPr>
          <w:b/>
        </w:rPr>
        <w:t xml:space="preserve">SR304 (BR2120)</w:t>
      </w:r>
      <w:r>
        <w:rPr>
          <w:b/>
        </w:rPr>
        <w:t xml:space="preserve"/>
      </w:r>
      <w:r>
        <w:t xml:space="preserve"> - R. Webb</w:t>
        <w:br/>
      </w:r>
    </w:p>
    <w:p>
      <w:pPr>
        <w:pStyle w:val="RecordBase"/>
      </w:pPr>
      <w:r>
        <w:t xml:space="preserve">	Honor Dorothy K. Griffith and express appreciation for her dedication to public service and community through her tireless efforts on behalf of literacy.</w:t>
        <w:br/>
      </w:r>
    </w:p>
    <w:p>
      <w:pPr>
        <w:pStyle w:val="RecordBase"/>
      </w:pPr>
      <w:r>
        <w:t xml:space="preserve">	Mar 21, 2014 - </w:t>
      </w:r>
      <w:r>
        <w:t xml:space="preserve">introduced in Senate</w:t>
      </w:r>
    </w:p>
    <w:p>
      <w:pPr>
        <w:pStyle w:val="RecordBase"/>
      </w:pPr>
      <w:r>
        <w:t xml:space="preserve">	Mar 24, 2014 - </w:t>
      </w:r>
      <w:r>
        <w:t xml:space="preserve">to Senate Floor</w:t>
      </w:r>
    </w:p>
    <w:p>
      <w:pPr>
        <w:pStyle w:val="RecordBase"/>
      </w:pPr>
      <w:r>
        <w:t xml:space="preserve">	Apr 14, 2014 - </w:t>
      </w:r>
      <w:r>
        <w:t xml:space="preserve">adopted by voice vote</w:t>
        <w:br/>
      </w:r>
    </w:p>
    <w:p>
      <w:pPr>
        <w:pStyle w:val="RecordBase"/>
      </w:pPr>
      <w:r>
        <w:rPr>
          <w:b/>
        </w:rPr>
        <w:t xml:space="preserve">SR305 (BR2121)</w:t>
      </w:r>
      <w:r>
        <w:rPr>
          <w:b/>
        </w:rPr>
        <w:t xml:space="preserve"/>
      </w:r>
      <w:r>
        <w:t xml:space="preserve"> - P. Hornback</w:t>
      </w:r>
      <w:r>
        <w:t xml:space="preserve">, D. Parrett</w:t>
        <w:br/>
      </w:r>
    </w:p>
    <w:p>
      <w:pPr>
        <w:pStyle w:val="RecordBase"/>
      </w:pPr>
      <w:r>
        <w:t xml:space="preserve">	Recognize National Agriculture Day on March 25, 2014</w:t>
        <w:br/>
      </w:r>
    </w:p>
    <w:p>
      <w:pPr>
        <w:pStyle w:val="RecordBase"/>
      </w:pPr>
      <w:r>
        <w:t xml:space="preserve">	Mar 24, 2014 - </w:t>
      </w:r>
      <w:r>
        <w:t xml:space="preserve">introduced in Senate</w:t>
      </w:r>
    </w:p>
    <w:p>
      <w:pPr>
        <w:pStyle w:val="RecordBase"/>
      </w:pPr>
      <w:r>
        <w:t xml:space="preserve">	Mar 25, 2014 - </w:t>
      </w:r>
      <w:r>
        <w:t xml:space="preserve">to Senate Floor</w:t>
      </w:r>
      <w:r>
        <w:t xml:space="preserve">; </w:t>
      </w:r>
      <w:r>
        <w:t xml:space="preserve">adopted by voice vote</w:t>
        <w:br/>
      </w:r>
    </w:p>
    <w:p>
      <w:pPr>
        <w:pStyle w:val="RecordBase"/>
      </w:pPr>
      <w:r>
        <w:rPr>
          <w:b/>
        </w:rPr>
        <w:t xml:space="preserve">SR306 (BR2116)</w:t>
      </w:r>
      <w:r>
        <w:rPr>
          <w:b/>
        </w:rPr>
        <w:t xml:space="preserve"/>
      </w:r>
      <w:r>
        <w:t xml:space="preserve"> - J. Carpenter</w:t>
        <w:br/>
      </w:r>
    </w:p>
    <w:p>
      <w:pPr>
        <w:pStyle w:val="RecordBase"/>
      </w:pPr>
      <w:r>
        <w:t xml:space="preserve">	Adjourn in honor and loving memory of Dr. Truett Ricks.</w:t>
        <w:br/>
      </w:r>
    </w:p>
    <w:p>
      <w:pPr>
        <w:pStyle w:val="RecordBase"/>
      </w:pPr>
      <w:r>
        <w:t xml:space="preserve">	Mar 24, 2014 - </w:t>
      </w:r>
      <w:r>
        <w:t xml:space="preserve">introduced in Senate</w:t>
      </w:r>
    </w:p>
    <w:p>
      <w:pPr>
        <w:pStyle w:val="RecordBase"/>
      </w:pPr>
      <w:r>
        <w:t xml:space="preserve">	Mar 25, 2014 - </w:t>
      </w:r>
      <w:r>
        <w:t xml:space="preserve">to Senate Floor</w:t>
      </w:r>
      <w:r>
        <w:t xml:space="preserve">; </w:t>
      </w:r>
      <w:r>
        <w:t xml:space="preserve">adopted by voice vote</w:t>
        <w:br/>
      </w:r>
    </w:p>
    <w:p>
      <w:pPr>
        <w:pStyle w:val="RecordBase"/>
      </w:pPr>
      <w:r>
        <w:rPr>
          <w:b/>
        </w:rPr>
        <w:t xml:space="preserve">SR307 (BR2126)</w:t>
      </w:r>
      <w:r>
        <w:rPr>
          <w:b/>
        </w:rPr>
        <w:t xml:space="preserve"/>
      </w:r>
      <w:r>
        <w:t xml:space="preserve"> - W. Westerfield</w:t>
        <w:br/>
      </w:r>
    </w:p>
    <w:p>
      <w:pPr>
        <w:pStyle w:val="RecordBase"/>
      </w:pPr>
      <w:r>
        <w:t xml:space="preserve">	Acknowledge the tragic car accident on the Bluegrass Parkway on March 21, 2014, that took the lives of two young men.</w:t>
        <w:br/>
      </w:r>
    </w:p>
    <w:p>
      <w:pPr>
        <w:pStyle w:val="RecordBase"/>
      </w:pPr>
      <w:r>
        <w:t xml:space="preserve">	Mar 24, 2014 - </w:t>
      </w:r>
      <w:r>
        <w:t xml:space="preserve">introduced in Senate</w:t>
      </w:r>
      <w:r>
        <w:t xml:space="preserve">; </w:t>
      </w:r>
      <w:r>
        <w:t xml:space="preserve">adopted by voice vote</w:t>
        <w:br/>
      </w:r>
    </w:p>
    <w:p>
      <w:pPr>
        <w:pStyle w:val="RecordBase"/>
      </w:pPr>
      <w:r>
        <w:rPr>
          <w:b/>
        </w:rPr>
        <w:t xml:space="preserve">SR308 (BR2113)</w:t>
      </w:r>
      <w:r>
        <w:rPr>
          <w:b/>
        </w:rPr>
        <w:t xml:space="preserve"/>
      </w:r>
      <w:r>
        <w:t xml:space="preserve"> - D. Ridley</w:t>
        <w:br/>
      </w:r>
    </w:p>
    <w:p>
      <w:pPr>
        <w:pStyle w:val="RecordBase"/>
      </w:pPr>
      <w:r>
        <w:t xml:space="preserve">	Adjourn in honor and loving memory of Bettye A. Gilmore.</w:t>
        <w:br/>
      </w:r>
    </w:p>
    <w:p>
      <w:pPr>
        <w:pStyle w:val="RecordBase"/>
      </w:pPr>
      <w:r>
        <w:t xml:space="preserve">	Mar 24, 2014 - </w:t>
      </w:r>
      <w:r>
        <w:t xml:space="preserve">introduced in Senate</w:t>
      </w:r>
    </w:p>
    <w:p>
      <w:pPr>
        <w:pStyle w:val="RecordBase"/>
      </w:pPr>
      <w:r>
        <w:t xml:space="preserve">	Mar 25, 2014 - </w:t>
      </w:r>
      <w:r>
        <w:t xml:space="preserve">to Senate Floor</w:t>
      </w:r>
      <w:r>
        <w:t xml:space="preserve">; </w:t>
      </w:r>
      <w:r>
        <w:t xml:space="preserve">adopted by voice vote</w:t>
        <w:br/>
      </w:r>
    </w:p>
    <w:p>
      <w:pPr>
        <w:pStyle w:val="RecordBase"/>
      </w:pPr>
      <w:r>
        <w:rPr>
          <w:b/>
        </w:rPr>
        <w:t xml:space="preserve">SR309 (BR2122)</w:t>
      </w:r>
      <w:r>
        <w:rPr>
          <w:b/>
        </w:rPr>
        <w:t xml:space="preserve"/>
      </w:r>
      <w:r>
        <w:t xml:space="preserve"> - J. Higdon</w:t>
        <w:br/>
      </w:r>
    </w:p>
    <w:p>
      <w:pPr>
        <w:pStyle w:val="RecordBase"/>
      </w:pPr>
      <w:r>
        <w:t xml:space="preserve">	Honor the Bardstown Tigers upon winning the 5th Region Boys' Basketball championship.</w:t>
        <w:br/>
      </w:r>
    </w:p>
    <w:p>
      <w:pPr>
        <w:pStyle w:val="RecordBase"/>
      </w:pPr>
      <w:r>
        <w:t xml:space="preserve">	Mar 24, 2014 - </w:t>
      </w:r>
      <w:r>
        <w:t xml:space="preserve">introduced in Senate</w:t>
      </w:r>
    </w:p>
    <w:p>
      <w:pPr>
        <w:pStyle w:val="RecordBase"/>
      </w:pPr>
      <w:r>
        <w:t xml:space="preserve">	Mar 25, 2014 - </w:t>
      </w:r>
      <w:r>
        <w:t xml:space="preserve">to Senate Floor</w:t>
      </w:r>
    </w:p>
    <w:p>
      <w:pPr>
        <w:pStyle w:val="RecordBase"/>
      </w:pPr>
      <w:r>
        <w:t xml:space="preserve">	Mar 27, 2014 - </w:t>
      </w:r>
      <w:r>
        <w:t xml:space="preserve">adopted by voice vote</w:t>
        <w:br/>
      </w:r>
    </w:p>
    <w:p>
      <w:pPr>
        <w:pStyle w:val="RecordBase"/>
      </w:pPr>
      <w:r>
        <w:rPr>
          <w:b/>
        </w:rPr>
        <w:t xml:space="preserve">SR310 (BR2118)</w:t>
      </w:r>
      <w:r>
        <w:rPr>
          <w:b/>
        </w:rPr>
        <w:t xml:space="preserve"/>
      </w:r>
      <w:r>
        <w:t xml:space="preserve"> - J. Carroll</w:t>
      </w:r>
      <w:r>
        <w:t xml:space="preserve">, W. Blevins Jr.</w:t>
      </w:r>
      <w:r>
        <w:t xml:space="preserve">, J. Bowen</w:t>
      </w:r>
      <w:r>
        <w:t xml:space="preserve">, T. Buford</w:t>
      </w:r>
      <w:r>
        <w:t xml:space="preserve">, J. Carpenter</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Honor founding KCTCS President Michael McCall upon the announcement of his retirement.</w:t>
        <w:br/>
      </w:r>
    </w:p>
    <w:p>
      <w:pPr>
        <w:pStyle w:val="RecordBase"/>
      </w:pPr>
      <w:r>
        <w:t xml:space="preserve">	Mar 24, 2014 - </w:t>
      </w:r>
      <w:r>
        <w:t xml:space="preserve">introduced in Senate</w:t>
      </w:r>
    </w:p>
    <w:p>
      <w:pPr>
        <w:pStyle w:val="RecordBase"/>
      </w:pPr>
      <w:r>
        <w:t xml:space="preserve">	Mar 25, 2014 - </w:t>
      </w:r>
      <w:r>
        <w:t xml:space="preserve">to Senate Floor</w:t>
      </w:r>
    </w:p>
    <w:p>
      <w:pPr>
        <w:pStyle w:val="RecordBase"/>
      </w:pPr>
      <w:r>
        <w:t xml:space="preserve">	Apr 14, 2014 - </w:t>
      </w:r>
      <w:r>
        <w:t xml:space="preserve">adopted by voice vote</w:t>
        <w:br/>
      </w:r>
    </w:p>
    <w:p>
      <w:pPr>
        <w:pStyle w:val="RecordBase"/>
      </w:pPr>
      <w:r>
        <w:rPr>
          <w:b/>
        </w:rPr>
        <w:t xml:space="preserve">SR311 (BR2125)</w:t>
      </w:r>
      <w:r>
        <w:rPr>
          <w:b/>
        </w:rPr>
        <w:t xml:space="preserve"/>
      </w:r>
      <w:r>
        <w:t xml:space="preserve"> - R. Webb</w:t>
        <w:br/>
      </w:r>
    </w:p>
    <w:p>
      <w:pPr>
        <w:pStyle w:val="RecordBase"/>
      </w:pPr>
      <w:r>
        <w:t xml:space="preserve">	Honor Amy Compston for overcoming adversity and raising funds for Amy for Africa missions.</w:t>
        <w:br/>
      </w:r>
    </w:p>
    <w:p>
      <w:pPr>
        <w:pStyle w:val="RecordBase"/>
      </w:pPr>
      <w:r>
        <w:t xml:space="preserve">	Mar 24, 2014 - </w:t>
      </w:r>
      <w:r>
        <w:t xml:space="preserve">introduced in Senate</w:t>
      </w:r>
    </w:p>
    <w:p>
      <w:pPr>
        <w:pStyle w:val="RecordBase"/>
      </w:pPr>
      <w:r>
        <w:t xml:space="preserve">	Mar 25, 2014 - </w:t>
      </w:r>
      <w:r>
        <w:t xml:space="preserve">to Senate Floor</w:t>
      </w:r>
    </w:p>
    <w:p>
      <w:pPr>
        <w:pStyle w:val="RecordBase"/>
      </w:pPr>
      <w:r>
        <w:t xml:space="preserve">	Mar 27, 2014 - </w:t>
      </w:r>
      <w:r>
        <w:t xml:space="preserve">adopted by voice vote</w:t>
        <w:br/>
      </w:r>
    </w:p>
    <w:p>
      <w:pPr>
        <w:pStyle w:val="RecordBase"/>
      </w:pPr>
      <w:r>
        <w:rPr>
          <w:b/>
        </w:rPr>
        <w:t xml:space="preserve">SR312 (BR2128)</w:t>
      </w:r>
      <w:r>
        <w:rPr>
          <w:b/>
        </w:rPr>
        <w:t xml:space="preserve"/>
      </w:r>
      <w:r>
        <w:t xml:space="preserve"> - J. Carroll</w:t>
        <w:br/>
      </w:r>
    </w:p>
    <w:p>
      <w:pPr>
        <w:pStyle w:val="RecordBase"/>
      </w:pPr>
      <w:r>
        <w:t xml:space="preserve">	Adjourn in honor and celebration of Jimmy Russell and his 60 years of service at the Wild Turkey Distillery.</w:t>
        <w:br/>
      </w:r>
    </w:p>
    <w:p>
      <w:pPr>
        <w:pStyle w:val="RecordBase"/>
      </w:pPr>
      <w:r>
        <w:t xml:space="preserve">	Mar 24, 2014 - </w:t>
      </w:r>
      <w:r>
        <w:t xml:space="preserve">introduced in Senate</w:t>
      </w:r>
    </w:p>
    <w:p>
      <w:pPr>
        <w:pStyle w:val="RecordBase"/>
      </w:pPr>
      <w:r>
        <w:t xml:space="preserve">	Mar 25, 2014 - </w:t>
      </w:r>
      <w:r>
        <w:t xml:space="preserve">to Senate Floor</w:t>
      </w:r>
      <w:r>
        <w:t xml:space="preserve">; </w:t>
      </w:r>
      <w:r>
        <w:t xml:space="preserve">adopted by voice vote</w:t>
        <w:br/>
      </w:r>
    </w:p>
    <w:p>
      <w:pPr>
        <w:pStyle w:val="RecordBase"/>
      </w:pPr>
      <w:r>
        <w:rPr>
          <w:b/>
        </w:rPr>
        <w:t xml:space="preserve">SCR313 (BR2025)</w:t>
      </w:r>
      <w:r>
        <w:rPr>
          <w:b/>
        </w:rPr>
        <w:t xml:space="preserve"/>
      </w:r>
      <w:r>
        <w:t xml:space="preserve"> - R. Palmer II</w:t>
        <w:br/>
      </w:r>
    </w:p>
    <w:p>
      <w:pPr>
        <w:pStyle w:val="RecordBase"/>
      </w:pPr>
      <w:r>
        <w:t xml:space="preserve">	A concurrent resolution creating the Kentucky Wireline and Wireless Task Force that shall study and develop consensus recommendations on the administrative structure, funding, and implementation of 911 emergency services no later than December 1, 2014.</w:t>
        <w:br/>
      </w:r>
    </w:p>
    <w:p>
      <w:pPr>
        <w:pStyle w:val="RecordBase"/>
      </w:pPr>
      <w:r>
        <w:t xml:space="preserve">	Mar 24, 2014 - </w:t>
      </w:r>
      <w:r>
        <w:t xml:space="preserve">introduced in Senate</w:t>
      </w:r>
    </w:p>
    <w:p>
      <w:pPr>
        <w:pStyle w:val="RecordBase"/>
      </w:pPr>
      <w:r>
        <w:t xml:space="preserve">	Mar 25, 2014 - </w:t>
      </w:r>
      <w:r>
        <w:t xml:space="preserve">to</w:t>
      </w:r>
      <w:r>
        <w:t xml:space="preserve"> Natural Resources &amp; Energy (S)</w:t>
        <w:br/>
      </w:r>
    </w:p>
    <w:p>
      <w:pPr>
        <w:pStyle w:val="RecordBase"/>
      </w:pPr>
      <w:r>
        <w:rPr>
          <w:b/>
        </w:rPr>
        <w:t xml:space="preserve">SR314 (BR2107)</w:t>
      </w:r>
      <w:r>
        <w:rPr>
          <w:b/>
        </w:rPr>
        <w:t xml:space="preserve"/>
      </w:r>
      <w:r>
        <w:t xml:space="preserve"> - J. Rhoads</w:t>
        <w:br/>
      </w:r>
    </w:p>
    <w:p>
      <w:pPr>
        <w:pStyle w:val="RecordBase"/>
      </w:pPr>
      <w:r>
        <w:t xml:space="preserve">	Honor Raymond "Corky" Withrow upon being inducted into the Kentucky High School Basketball Hall of Fame.</w:t>
        <w:br/>
      </w:r>
    </w:p>
    <w:p>
      <w:pPr>
        <w:pStyle w:val="RecordBase"/>
      </w:pPr>
      <w:r>
        <w:t xml:space="preserve">	Mar 25, 2014 - </w:t>
      </w:r>
      <w:r>
        <w:t xml:space="preserve">introduced in Senate</w:t>
      </w:r>
    </w:p>
    <w:p>
      <w:pPr>
        <w:pStyle w:val="RecordBase"/>
      </w:pPr>
      <w:r>
        <w:t xml:space="preserve">	Mar 26, 2014 - </w:t>
      </w:r>
      <w:r>
        <w:t xml:space="preserve">to Senate Floor</w:t>
      </w:r>
    </w:p>
    <w:p>
      <w:pPr>
        <w:pStyle w:val="RecordBase"/>
      </w:pPr>
      <w:r>
        <w:t xml:space="preserve">	Mar 28, 2014 - </w:t>
      </w:r>
      <w:r>
        <w:t xml:space="preserve">adopted by voice vote</w:t>
        <w:br/>
      </w:r>
    </w:p>
    <w:p>
      <w:pPr>
        <w:pStyle w:val="RecordBase"/>
      </w:pPr>
      <w:r>
        <w:rPr>
          <w:b/>
        </w:rPr>
        <w:t xml:space="preserve">SR315 (BR2129)</w:t>
      </w:r>
      <w:r>
        <w:rPr>
          <w:b/>
        </w:rPr>
        <w:t xml:space="preserve"/>
      </w:r>
      <w:r>
        <w:t xml:space="preserve"> - J. Turner</w:t>
        <w:br/>
      </w:r>
    </w:p>
    <w:p>
      <w:pPr>
        <w:pStyle w:val="RecordBase"/>
      </w:pPr>
      <w:r>
        <w:t xml:space="preserve">	Honor Ted Hall for his induction into the 15th Region Basketball Officials Hall of Fame.</w:t>
        <w:br/>
      </w:r>
    </w:p>
    <w:p>
      <w:pPr>
        <w:pStyle w:val="RecordBase"/>
      </w:pPr>
      <w:r>
        <w:t xml:space="preserve">	Mar 25, 2014 - </w:t>
      </w:r>
      <w:r>
        <w:t xml:space="preserve">introduced in Senate</w:t>
      </w:r>
    </w:p>
    <w:p>
      <w:pPr>
        <w:pStyle w:val="RecordBase"/>
      </w:pPr>
      <w:r>
        <w:t xml:space="preserve">	Mar 26, 2014 - </w:t>
      </w:r>
      <w:r>
        <w:t xml:space="preserve">to Senate Floor</w:t>
      </w:r>
      <w:r>
        <w:t xml:space="preserve">; </w:t>
      </w:r>
      <w:r>
        <w:t xml:space="preserve">adopted by voice vote</w:t>
        <w:br/>
      </w:r>
    </w:p>
    <w:p>
      <w:pPr>
        <w:pStyle w:val="RecordBase"/>
      </w:pPr>
      <w:r>
        <w:rPr>
          <w:b/>
        </w:rPr>
        <w:t xml:space="preserve">SR316 (BR2136)</w:t>
      </w:r>
      <w:r>
        <w:rPr>
          <w:b/>
        </w:rPr>
        <w:t xml:space="preserve"/>
      </w:r>
      <w:r>
        <w:t xml:space="preserve"> - J. Denton</w:t>
        <w:br/>
      </w:r>
    </w:p>
    <w:p>
      <w:pPr>
        <w:pStyle w:val="RecordBase"/>
      </w:pPr>
      <w:r>
        <w:t xml:space="preserve">	Recognize March 26, 2014, as Purple Day for the purpose of increasing epilepsy awareness.</w:t>
        <w:br/>
      </w:r>
    </w:p>
    <w:p>
      <w:pPr>
        <w:pStyle w:val="RecordBase"/>
      </w:pPr>
      <w:r>
        <w:t xml:space="preserve">	Mar 25, 2014 - </w:t>
      </w:r>
      <w:r>
        <w:t xml:space="preserve">introduced in Senate</w:t>
      </w:r>
    </w:p>
    <w:p>
      <w:pPr>
        <w:pStyle w:val="RecordBase"/>
      </w:pPr>
      <w:r>
        <w:t xml:space="preserve">	Mar 26, 2014 - </w:t>
      </w:r>
      <w:r>
        <w:t xml:space="preserve">to Senate Floor</w:t>
      </w:r>
      <w:r>
        <w:t xml:space="preserve">; </w:t>
      </w:r>
      <w:r>
        <w:t xml:space="preserve">adopted by voice vote</w:t>
        <w:br/>
      </w:r>
    </w:p>
    <w:p>
      <w:pPr>
        <w:pStyle w:val="RecordBase"/>
      </w:pPr>
      <w:r>
        <w:rPr>
          <w:b/>
        </w:rPr>
        <w:t xml:space="preserve">SR317 (BR2143)</w:t>
      </w:r>
      <w:r>
        <w:rPr>
          <w:b/>
        </w:rPr>
        <w:t xml:space="preserve"/>
      </w:r>
      <w:r>
        <w:t xml:space="preserve"> - D. Parrett</w:t>
      </w:r>
      <w:r>
        <w:t xml:space="preserve">, P. Hornback</w:t>
      </w:r>
      <w:r>
        <w:t xml:space="preserve">, D. Givens</w:t>
      </w:r>
      <w:r>
        <w:t xml:space="preserve">, S. Humphries</w:t>
        <w:br/>
      </w:r>
    </w:p>
    <w:p>
      <w:pPr>
        <w:pStyle w:val="RecordBase"/>
      </w:pPr>
      <w:r>
        <w:t xml:space="preserve">	Recognize Cooperative Extension Service for 100 years of service.</w:t>
        <w:br/>
      </w:r>
    </w:p>
    <w:p>
      <w:pPr>
        <w:pStyle w:val="RecordBase"/>
      </w:pPr>
      <w:r>
        <w:t xml:space="preserve">	Mar 25, 2014 - </w:t>
      </w:r>
      <w:r>
        <w:t xml:space="preserve">introduced in Senate</w:t>
      </w:r>
    </w:p>
    <w:p>
      <w:pPr>
        <w:pStyle w:val="RecordBase"/>
      </w:pPr>
      <w:r>
        <w:t xml:space="preserve">	Mar 26, 2014 - </w:t>
      </w:r>
      <w:r>
        <w:t xml:space="preserve">to Senate Floor</w:t>
      </w:r>
    </w:p>
    <w:p>
      <w:pPr>
        <w:pStyle w:val="RecordBase"/>
      </w:pPr>
      <w:r>
        <w:t xml:space="preserve">	Mar 27, 2014 - </w:t>
      </w:r>
      <w:r>
        <w:t xml:space="preserve">adopted by voice vote</w:t>
        <w:br/>
      </w:r>
    </w:p>
    <w:p>
      <w:pPr>
        <w:pStyle w:val="RecordBase"/>
      </w:pPr>
      <w:r>
        <w:rPr>
          <w:b/>
        </w:rPr>
        <w:t xml:space="preserve">SR318 (BR2106)</w:t>
      </w:r>
      <w:r>
        <w:rPr>
          <w:b/>
        </w:rPr>
        <w:t xml:space="preserve"/>
      </w:r>
      <w:r>
        <w:t xml:space="preserve"> - J. Rhoads</w:t>
        <w:br/>
      </w:r>
    </w:p>
    <w:p>
      <w:pPr>
        <w:pStyle w:val="RecordBase"/>
      </w:pPr>
      <w:r>
        <w:t xml:space="preserve">	Honor Frank Ramsey upon being inducted into the Kentucky High School Basketball Hall of Fame.</w:t>
        <w:br/>
      </w:r>
    </w:p>
    <w:p>
      <w:pPr>
        <w:pStyle w:val="RecordBase"/>
      </w:pPr>
      <w:r>
        <w:t xml:space="preserve">	Mar 25, 2014 - </w:t>
      </w:r>
      <w:r>
        <w:t xml:space="preserve">introduced in Senate</w:t>
      </w:r>
    </w:p>
    <w:p>
      <w:pPr>
        <w:pStyle w:val="RecordBase"/>
      </w:pPr>
      <w:r>
        <w:t xml:space="preserve">	Mar 26, 2014 - </w:t>
      </w:r>
      <w:r>
        <w:t xml:space="preserve">to Senate Floor</w:t>
      </w:r>
    </w:p>
    <w:p>
      <w:pPr>
        <w:pStyle w:val="RecordBase"/>
      </w:pPr>
      <w:r>
        <w:t xml:space="preserve">	Mar 27, 2014 - </w:t>
      </w:r>
      <w:r>
        <w:t xml:space="preserve">adopted by voice vote</w:t>
        <w:br/>
      </w:r>
    </w:p>
    <w:p>
      <w:pPr>
        <w:pStyle w:val="RecordBase"/>
      </w:pPr>
      <w:r>
        <w:rPr>
          <w:b/>
        </w:rPr>
        <w:t xml:space="preserve">SR319 (BR2138)</w:t>
      </w:r>
      <w:r>
        <w:rPr>
          <w:b/>
        </w:rPr>
        <w:t xml:space="preserve"/>
      </w:r>
      <w:r>
        <w:t xml:space="preserve"> - R. Thomas</w:t>
      </w:r>
      <w:r>
        <w:t xml:space="preserve">, D. Parrett</w:t>
        <w:br/>
      </w:r>
    </w:p>
    <w:p>
      <w:pPr>
        <w:pStyle w:val="RecordBase"/>
      </w:pPr>
      <w:r>
        <w:t xml:space="preserve">	Adjourn in honor and loving memory of William Evert Felty, Jr.</w:t>
        <w:br/>
      </w:r>
    </w:p>
    <w:p>
      <w:pPr>
        <w:pStyle w:val="RecordBase"/>
      </w:pPr>
      <w:r>
        <w:t xml:space="preserve">	Mar 25, 2014 - </w:t>
      </w:r>
      <w:r>
        <w:t xml:space="preserve">introduced in Senate</w:t>
      </w:r>
      <w:r>
        <w:t xml:space="preserve">; </w:t>
      </w:r>
      <w:r>
        <w:t xml:space="preserve">adopted by voice vote</w:t>
        <w:br/>
      </w:r>
    </w:p>
    <w:p>
      <w:pPr>
        <w:pStyle w:val="RecordBase"/>
      </w:pPr>
      <w:r>
        <w:rPr>
          <w:b/>
        </w:rPr>
        <w:t xml:space="preserve">SR320 (BR2130)</w:t>
      </w:r>
      <w:r>
        <w:rPr>
          <w:b/>
        </w:rPr>
        <w:t xml:space="preserve"/>
      </w:r>
      <w:r>
        <w:t xml:space="preserve"> - W. Blevins Jr.</w:t>
      </w:r>
      <w:r>
        <w:t xml:space="preserve">, J. Higdon</w:t>
        <w:br/>
      </w:r>
    </w:p>
    <w:p>
      <w:pPr>
        <w:pStyle w:val="RecordBase"/>
      </w:pPr>
      <w:r>
        <w:t xml:space="preserve">	Honor Clinton Blackburn of Morehead for thwarting a juvenile prisoner escape.</w:t>
        <w:br/>
      </w:r>
    </w:p>
    <w:p>
      <w:pPr>
        <w:pStyle w:val="RecordBase"/>
      </w:pPr>
      <w:r>
        <w:t xml:space="preserve">	Mar 25, 2014 - </w:t>
      </w:r>
      <w:r>
        <w:t xml:space="preserve">introduced in Senate</w:t>
      </w:r>
    </w:p>
    <w:p>
      <w:pPr>
        <w:pStyle w:val="RecordBase"/>
      </w:pPr>
      <w:r>
        <w:t xml:space="preserve">	Mar 26, 2014 - </w:t>
      </w:r>
      <w:r>
        <w:t xml:space="preserve">to Senate Floor</w:t>
      </w:r>
    </w:p>
    <w:p>
      <w:pPr>
        <w:pStyle w:val="RecordBase"/>
      </w:pPr>
      <w:r>
        <w:t xml:space="preserve">	Mar 27, 2014 - </w:t>
      </w:r>
      <w:r>
        <w:t xml:space="preserve">adopted by voice vote</w:t>
        <w:br/>
      </w:r>
    </w:p>
    <w:p>
      <w:pPr>
        <w:pStyle w:val="RecordBase"/>
      </w:pPr>
      <w:r>
        <w:rPr>
          <w:b/>
        </w:rPr>
        <w:t xml:space="preserve">SR321 (BR2140)</w:t>
      </w:r>
      <w:r>
        <w:rPr>
          <w:b/>
        </w:rPr>
        <w:t xml:space="preserve"/>
      </w:r>
      <w:r>
        <w:t xml:space="preserve"> - B. Leeper</w:t>
        <w:br/>
      </w:r>
    </w:p>
    <w:p>
      <w:pPr>
        <w:pStyle w:val="RecordBase"/>
      </w:pPr>
      <w:r>
        <w:t xml:space="preserve">	Honor Dr. Joe E. Ellis.</w:t>
        <w:br/>
      </w:r>
    </w:p>
    <w:p>
      <w:pPr>
        <w:pStyle w:val="RecordBase"/>
      </w:pPr>
      <w:r>
        <w:t xml:space="preserve">	Mar 26, 2014 - </w:t>
      </w:r>
      <w:r>
        <w:t xml:space="preserve">introduced in Senate</w:t>
      </w:r>
    </w:p>
    <w:p>
      <w:pPr>
        <w:pStyle w:val="RecordBase"/>
      </w:pPr>
      <w:r>
        <w:t xml:space="preserve">	Mar 27, 2014 - </w:t>
      </w:r>
      <w:r>
        <w:t xml:space="preserve">to Senate Floor</w:t>
      </w:r>
    </w:p>
    <w:p>
      <w:pPr>
        <w:pStyle w:val="RecordBase"/>
      </w:pPr>
      <w:r>
        <w:t xml:space="preserve">	Mar 31, 2014 - </w:t>
      </w:r>
      <w:r>
        <w:t xml:space="preserve">adopted by voice vote</w:t>
        <w:br/>
      </w:r>
    </w:p>
    <w:p>
      <w:pPr>
        <w:pStyle w:val="RecordBase"/>
      </w:pPr>
      <w:r>
        <w:rPr>
          <w:b/>
        </w:rPr>
        <w:t xml:space="preserve">SR322 (BR2141)</w:t>
      </w:r>
      <w:r>
        <w:rPr>
          <w:b/>
        </w:rPr>
        <w:t xml:space="preserve"/>
      </w:r>
      <w:r>
        <w:t xml:space="preserve"> - J. Denton</w:t>
        <w:br/>
      </w:r>
    </w:p>
    <w:p>
      <w:pPr>
        <w:pStyle w:val="RecordBase"/>
      </w:pPr>
      <w:r>
        <w:t xml:space="preserve">	Adjourn in honor and loving memory of Thula Barnes Herrington Vonnahme.</w:t>
        <w:br/>
      </w:r>
    </w:p>
    <w:p>
      <w:pPr>
        <w:pStyle w:val="RecordBase"/>
      </w:pPr>
      <w:r>
        <w:t xml:space="preserve">	Mar 26, 2014 - </w:t>
      </w:r>
      <w:r>
        <w:t xml:space="preserve">introduced in Senate</w:t>
      </w:r>
    </w:p>
    <w:p>
      <w:pPr>
        <w:pStyle w:val="RecordBase"/>
      </w:pPr>
      <w:r>
        <w:t xml:space="preserve">	Mar 27, 2014 - </w:t>
      </w:r>
      <w:r>
        <w:t xml:space="preserve">to Senate Floor</w:t>
      </w:r>
      <w:r>
        <w:t xml:space="preserve">; </w:t>
      </w:r>
      <w:r>
        <w:t xml:space="preserve">adopted by voice vote</w:t>
        <w:br/>
      </w:r>
    </w:p>
    <w:p>
      <w:pPr>
        <w:pStyle w:val="RecordBase"/>
      </w:pPr>
      <w:r>
        <w:rPr>
          <w:b/>
        </w:rPr>
        <w:t xml:space="preserve">SR323 (BR2144)</w:t>
      </w:r>
      <w:r>
        <w:rPr>
          <w:b/>
        </w:rPr>
        <w:t xml:space="preserve"/>
      </w:r>
      <w:r>
        <w:t xml:space="preserve"> - T. Buford</w:t>
        <w:br/>
      </w:r>
    </w:p>
    <w:p>
      <w:pPr>
        <w:pStyle w:val="RecordBase"/>
      </w:pPr>
      <w:r>
        <w:t xml:space="preserve">	Adjourn in honor and loving memory of Dr. Dale Edward Dunkelberger.</w:t>
        <w:br/>
      </w:r>
    </w:p>
    <w:p>
      <w:pPr>
        <w:pStyle w:val="RecordBase"/>
      </w:pPr>
      <w:r>
        <w:t xml:space="preserve">	Mar 26, 2014 - </w:t>
      </w:r>
      <w:r>
        <w:t xml:space="preserve">introduced in Senate</w:t>
      </w:r>
    </w:p>
    <w:p>
      <w:pPr>
        <w:pStyle w:val="RecordBase"/>
      </w:pPr>
      <w:r>
        <w:t xml:space="preserve">	Mar 27, 2014 - </w:t>
      </w:r>
      <w:r>
        <w:t xml:space="preserve">to Senate Floor</w:t>
      </w:r>
      <w:r>
        <w:t xml:space="preserve">; </w:t>
      </w:r>
      <w:r>
        <w:t xml:space="preserve">adopted by voice vote</w:t>
        <w:br/>
      </w:r>
    </w:p>
    <w:p>
      <w:pPr>
        <w:pStyle w:val="RecordBase"/>
      </w:pPr>
      <w:r>
        <w:rPr>
          <w:b/>
        </w:rPr>
        <w:t xml:space="preserve">SR324 (BR2148)</w:t>
      </w:r>
      <w:r>
        <w:rPr>
          <w:b/>
        </w:rPr>
        <w:t xml:space="preserve"/>
      </w:r>
      <w:r>
        <w:t xml:space="preserve"> - W. Westerfield</w:t>
        <w:br/>
      </w:r>
    </w:p>
    <w:p>
      <w:pPr>
        <w:pStyle w:val="RecordBase"/>
      </w:pPr>
      <w:r>
        <w:t xml:space="preserve">	Adjourn in honor and loving memory of Dequavius "Qua" Weaver.</w:t>
        <w:br/>
      </w:r>
    </w:p>
    <w:p>
      <w:pPr>
        <w:pStyle w:val="RecordBase"/>
      </w:pPr>
      <w:r>
        <w:t xml:space="preserve">	Mar 26, 2014 - </w:t>
      </w:r>
      <w:r>
        <w:t xml:space="preserve">introduced in Senate</w:t>
      </w:r>
    </w:p>
    <w:p>
      <w:pPr>
        <w:pStyle w:val="RecordBase"/>
      </w:pPr>
      <w:r>
        <w:t xml:space="preserve">	Mar 27, 2014 - </w:t>
      </w:r>
      <w:r>
        <w:t xml:space="preserve">to Senate Floor</w:t>
      </w:r>
    </w:p>
    <w:p>
      <w:pPr>
        <w:pStyle w:val="RecordBase"/>
      </w:pPr>
      <w:r>
        <w:t xml:space="preserve">	Mar 28, 2014 - </w:t>
      </w:r>
      <w:r>
        <w:t xml:space="preserve">adopted by voice vote</w:t>
        <w:br/>
      </w:r>
    </w:p>
    <w:p>
      <w:pPr>
        <w:pStyle w:val="RecordBase"/>
      </w:pPr>
      <w:r>
        <w:rPr>
          <w:b/>
        </w:rPr>
        <w:t xml:space="preserve">SR325 (BR2147)</w:t>
      </w:r>
      <w:r>
        <w:rPr>
          <w:b/>
        </w:rPr>
        <w:t xml:space="preserve"/>
      </w:r>
      <w:r>
        <w:t xml:space="preserve"> - W. Westerfield</w:t>
        <w:br/>
      </w:r>
    </w:p>
    <w:p>
      <w:pPr>
        <w:pStyle w:val="RecordBase"/>
      </w:pPr>
      <w:r>
        <w:t xml:space="preserve">	Adjourn in honor and loving memory of Jacob Michael Blankenship.</w:t>
        <w:br/>
      </w:r>
    </w:p>
    <w:p>
      <w:pPr>
        <w:pStyle w:val="RecordBase"/>
      </w:pPr>
      <w:r>
        <w:t xml:space="preserve">	Mar 26, 2014 - </w:t>
      </w:r>
      <w:r>
        <w:t xml:space="preserve">introduced in Senate</w:t>
      </w:r>
    </w:p>
    <w:p>
      <w:pPr>
        <w:pStyle w:val="RecordBase"/>
      </w:pPr>
      <w:r>
        <w:t xml:space="preserve">	Mar 27, 2014 - </w:t>
      </w:r>
      <w:r>
        <w:t xml:space="preserve">to Senate Floor</w:t>
      </w:r>
    </w:p>
    <w:p>
      <w:pPr>
        <w:pStyle w:val="RecordBase"/>
      </w:pPr>
      <w:r>
        <w:t xml:space="preserve">	Mar 28, 2014 - </w:t>
      </w:r>
      <w:r>
        <w:t xml:space="preserve">adopted by voice vote</w:t>
        <w:br/>
      </w:r>
    </w:p>
    <w:p>
      <w:pPr>
        <w:pStyle w:val="RecordBase"/>
      </w:pPr>
      <w:r>
        <w:rPr>
          <w:b/>
        </w:rPr>
        <w:t xml:space="preserve">SR326 (BR2154)</w:t>
      </w:r>
      <w:r>
        <w:rPr>
          <w:b/>
        </w:rPr>
        <w:t xml:space="preserve"/>
      </w:r>
      <w:r>
        <w:t xml:space="preserve"> - C. McDaniel</w:t>
      </w:r>
      <w:r>
        <w:t xml:space="preserve">, J. Schickel</w:t>
        <w:br/>
      </w:r>
    </w:p>
    <w:p>
      <w:pPr>
        <w:pStyle w:val="RecordBase"/>
      </w:pPr>
      <w:r>
        <w:t xml:space="preserve">	Honor the Covington Catholic High School basketball team upon winning the 2014 KHSAA Boys' Sweet Sixteen Basketball Tournament.</w:t>
        <w:br/>
      </w:r>
    </w:p>
    <w:p>
      <w:pPr>
        <w:pStyle w:val="RecordBase"/>
      </w:pPr>
      <w:r>
        <w:t xml:space="preserve">	Mar 26, 2014 - </w:t>
      </w:r>
      <w:r>
        <w:t xml:space="preserve">introduced in Senate</w:t>
      </w:r>
    </w:p>
    <w:p>
      <w:pPr>
        <w:pStyle w:val="RecordBase"/>
      </w:pPr>
      <w:r>
        <w:t xml:space="preserve">	Mar 27, 2014 - </w:t>
      </w:r>
      <w:r>
        <w:t xml:space="preserve">to Senate Floor</w:t>
      </w:r>
      <w:r>
        <w:t xml:space="preserve">; </w:t>
      </w:r>
      <w:r>
        <w:t xml:space="preserve">adopted by voice vote</w:t>
        <w:br/>
      </w:r>
    </w:p>
    <w:p>
      <w:pPr>
        <w:pStyle w:val="RecordBase"/>
      </w:pPr>
      <w:r>
        <w:rPr>
          <w:b/>
        </w:rPr>
        <w:t xml:space="preserve">SCR327 (BR2155)</w:t>
      </w:r>
      <w:r>
        <w:rPr>
          <w:b/>
        </w:rPr>
        <w:t xml:space="preserve"/>
      </w:r>
      <w:r>
        <w:t xml:space="preserve"> - R. Stivers II</w:t>
        <w:br/>
      </w:r>
    </w:p>
    <w:p>
      <w:pPr>
        <w:pStyle w:val="RecordBase"/>
      </w:pPr>
      <w:r>
        <w:t xml:space="preserve">	Adjourn the 2014 Regular Session of the General Assembly sine die.</w:t>
        <w:br/>
      </w:r>
    </w:p>
    <w:p>
      <w:pPr>
        <w:pStyle w:val="RecordBase"/>
      </w:pPr>
      <w:r>
        <w:t xml:space="preserve">	Mar 26, 2014 - </w:t>
      </w:r>
      <w:r>
        <w:t xml:space="preserve">introduced in Senate</w:t>
        <w:br/>
      </w:r>
    </w:p>
    <w:p>
      <w:pPr>
        <w:pStyle w:val="RecordBase"/>
      </w:pPr>
      <w:r>
        <w:rPr>
          <w:b/>
        </w:rPr>
        <w:t xml:space="preserve">SR328 (BR2158)</w:t>
      </w:r>
      <w:r>
        <w:rPr>
          <w:b/>
        </w:rPr>
        <w:t xml:space="preserve"/>
      </w:r>
      <w:r>
        <w:t xml:space="preserve"> - R. Palmer II</w:t>
        <w:br/>
      </w:r>
    </w:p>
    <w:p>
      <w:pPr>
        <w:pStyle w:val="RecordBase"/>
      </w:pPr>
      <w:r>
        <w:t xml:space="preserve">	Honor the Montgomery County Y-Club.</w:t>
        <w:br/>
      </w:r>
    </w:p>
    <w:p>
      <w:pPr>
        <w:pStyle w:val="RecordBase"/>
      </w:pPr>
      <w:r>
        <w:t xml:space="preserve">	Mar 27, 2014 - </w:t>
      </w:r>
      <w:r>
        <w:t xml:space="preserve">introduced in Senate</w:t>
      </w:r>
      <w:r>
        <w:t xml:space="preserve">; </w:t>
      </w:r>
      <w:r>
        <w:t xml:space="preserve">adopted by voice vote</w:t>
        <w:br/>
      </w:r>
    </w:p>
    <w:p>
      <w:pPr>
        <w:pStyle w:val="RecordBase"/>
      </w:pPr>
      <w:r>
        <w:rPr>
          <w:b/>
        </w:rPr>
        <w:t xml:space="preserve">SR329 (BR2156)</w:t>
      </w:r>
      <w:r>
        <w:rPr>
          <w:b/>
        </w:rPr>
        <w:t xml:space="preserve"/>
      </w:r>
      <w:r>
        <w:t xml:space="preserve"> - J. Carpenter</w:t>
      </w:r>
      <w:r>
        <w:t xml:space="preserve">, R. Webb</w:t>
        <w:br/>
      </w:r>
    </w:p>
    <w:p>
      <w:pPr>
        <w:pStyle w:val="RecordBase"/>
      </w:pPr>
      <w:r>
        <w:t xml:space="preserve">	Honor Kentucky Afield.</w:t>
        <w:br/>
      </w:r>
    </w:p>
    <w:p>
      <w:pPr>
        <w:pStyle w:val="RecordBase"/>
      </w:pPr>
      <w:r>
        <w:t xml:space="preserve">	Mar 27, 2014 - </w:t>
      </w:r>
      <w:r>
        <w:t xml:space="preserve">introduced in Senate</w:t>
      </w:r>
      <w:r>
        <w:t xml:space="preserve">; </w:t>
      </w:r>
      <w:r>
        <w:t xml:space="preserve">adopted by voice vote</w:t>
        <w:br/>
      </w:r>
    </w:p>
    <w:p>
      <w:pPr>
        <w:pStyle w:val="RecordBase"/>
      </w:pPr>
      <w:r>
        <w:rPr>
          <w:b/>
        </w:rPr>
        <w:t xml:space="preserve">SR330 (BR2153)</w:t>
      </w:r>
      <w:r>
        <w:rPr>
          <w:b/>
        </w:rPr>
        <w:t xml:space="preserve"/>
      </w:r>
      <w:r>
        <w:t xml:space="preserve"> - T. Buford</w:t>
        <w:br/>
      </w:r>
    </w:p>
    <w:p>
      <w:pPr>
        <w:pStyle w:val="RecordBase"/>
      </w:pPr>
      <w:r>
        <w:t xml:space="preserve">	Adjourn in honor and loving memory of Earl Edwin Hall.</w:t>
        <w:br/>
      </w:r>
    </w:p>
    <w:p>
      <w:pPr>
        <w:pStyle w:val="RecordBase"/>
      </w:pPr>
      <w:r>
        <w:t xml:space="preserve">	Mar 27, 2014 - </w:t>
      </w:r>
      <w:r>
        <w:t xml:space="preserve">introduced in Senate</w:t>
      </w:r>
    </w:p>
    <w:p>
      <w:pPr>
        <w:pStyle w:val="RecordBase"/>
      </w:pPr>
      <w:r>
        <w:t xml:space="preserve">	Mar 31, 2014 - </w:t>
      </w:r>
      <w:r>
        <w:t xml:space="preserve">adopted by voice vote</w:t>
        <w:br/>
      </w:r>
    </w:p>
    <w:p>
      <w:pPr>
        <w:pStyle w:val="RecordBase"/>
      </w:pPr>
      <w:r>
        <w:rPr>
          <w:b/>
        </w:rPr>
        <w:t xml:space="preserve">SR331 (BR2159)</w:t>
      </w:r>
      <w:r>
        <w:rPr>
          <w:b/>
        </w:rPr>
        <w:t xml:space="preserve"/>
      </w:r>
      <w:r>
        <w:t xml:space="preserve"> - M. McGarvey</w:t>
        <w:br/>
      </w:r>
    </w:p>
    <w:p>
      <w:pPr>
        <w:pStyle w:val="RecordBase"/>
      </w:pPr>
      <w:r>
        <w:t xml:space="preserve">	Adjourn in honor and loving memory of Rev. David Alexander Atty.</w:t>
        <w:br/>
      </w:r>
    </w:p>
    <w:p>
      <w:pPr>
        <w:pStyle w:val="RecordBase"/>
      </w:pPr>
      <w:r>
        <w:t xml:space="preserve">	Mar 27, 2014 - </w:t>
      </w:r>
      <w:r>
        <w:t xml:space="preserve">introduced in Senate</w:t>
      </w:r>
    </w:p>
    <w:p>
      <w:pPr>
        <w:pStyle w:val="RecordBase"/>
      </w:pPr>
      <w:r>
        <w:t xml:space="preserve">	Apr 15, 2014 - </w:t>
      </w:r>
      <w:r>
        <w:t xml:space="preserve">adopted by voice vote</w:t>
        <w:br/>
      </w:r>
    </w:p>
    <w:p>
      <w:pPr>
        <w:pStyle w:val="RecordBase"/>
      </w:pPr>
      <w:r>
        <w:rPr>
          <w:b/>
        </w:rPr>
        <w:t xml:space="preserve">SR332 (BR2161)</w:t>
      </w:r>
      <w:r>
        <w:t xml:space="preserve"> - P. Clark</w:t>
      </w:r>
    </w:p>
    <w:p>
      <w:pPr>
        <w:pStyle w:val="RecordBase"/>
      </w:pPr>
      <w:r>
        <w:t xml:space="preserve">Mar 31-WITHDRAWN</w:t>
        <w:br/>
      </w:r>
    </w:p>
    <w:p>
      <w:pPr>
        <w:pStyle w:val="RecordBase"/>
      </w:pPr>
      <w:r>
        <w:rPr>
          <w:b/>
        </w:rPr>
        <w:t xml:space="preserve">SR333 (BR2162)</w:t>
      </w:r>
      <w:r>
        <w:rPr>
          <w:b/>
        </w:rPr>
        <w:t xml:space="preserve"/>
      </w:r>
      <w:r>
        <w:t xml:space="preserve"> - G. Neal</w:t>
        <w:br/>
      </w:r>
    </w:p>
    <w:p>
      <w:pPr>
        <w:pStyle w:val="RecordBase"/>
      </w:pPr>
      <w:r>
        <w:t xml:space="preserve">	Recognize the University of Kentucky and the University of Louisville for their outstanding basketball seasons  upon the occasion of the most important game to date of the NCAA Tournament.</w:t>
        <w:br/>
      </w:r>
    </w:p>
    <w:p>
      <w:pPr>
        <w:pStyle w:val="RecordBase"/>
      </w:pPr>
      <w:r>
        <w:t xml:space="preserve">	Mar 27, 2014 - </w:t>
      </w:r>
      <w:r>
        <w:t xml:space="preserve">introduced in Senate</w:t>
        <w:br/>
      </w:r>
    </w:p>
    <w:p>
      <w:pPr>
        <w:pStyle w:val="RecordBase"/>
      </w:pPr>
      <w:r>
        <w:rPr>
          <w:b/>
        </w:rPr>
        <w:t xml:space="preserve">SR334 (BR2152)</w:t>
      </w:r>
      <w:r>
        <w:rPr>
          <w:b/>
        </w:rPr>
        <w:t xml:space="preserve"/>
      </w:r>
      <w:r>
        <w:t xml:space="preserve"> - T. Buford</w:t>
        <w:br/>
      </w:r>
    </w:p>
    <w:p>
      <w:pPr>
        <w:pStyle w:val="RecordBase"/>
      </w:pPr>
      <w:r>
        <w:t xml:space="preserve">	Adjourn in honor and loving memory of Betty Lou Rutherford Thornton.</w:t>
        <w:br/>
      </w:r>
    </w:p>
    <w:p>
      <w:pPr>
        <w:pStyle w:val="RecordBase"/>
      </w:pPr>
      <w:r>
        <w:t xml:space="preserve">	Mar 28, 2014 - </w:t>
      </w:r>
      <w:r>
        <w:t xml:space="preserve">introduced in Senate</w:t>
      </w:r>
    </w:p>
    <w:p>
      <w:pPr>
        <w:pStyle w:val="RecordBase"/>
      </w:pPr>
      <w:r>
        <w:t xml:space="preserve">	Mar 31, 2014 - </w:t>
      </w:r>
      <w:r>
        <w:t xml:space="preserve">adopted by voice vote</w:t>
        <w:br/>
      </w:r>
    </w:p>
    <w:p>
      <w:pPr>
        <w:pStyle w:val="RecordBase"/>
      </w:pPr>
      <w:r>
        <w:rPr>
          <w:b/>
        </w:rPr>
        <w:t xml:space="preserve">SR335 (BR2149)</w:t>
      </w:r>
      <w:r>
        <w:rPr>
          <w:b/>
        </w:rPr>
        <w:t xml:space="preserve"/>
      </w:r>
      <w:r>
        <w:t xml:space="preserve"> - T. Buford</w:t>
        <w:br/>
      </w:r>
    </w:p>
    <w:p>
      <w:pPr>
        <w:pStyle w:val="RecordBase"/>
      </w:pPr>
      <w:r>
        <w:t xml:space="preserve">	Adjourn in honor and loving memory of James "Jim" Walter Sparrow.</w:t>
        <w:br/>
      </w:r>
    </w:p>
    <w:p>
      <w:pPr>
        <w:pStyle w:val="RecordBase"/>
      </w:pPr>
      <w:r>
        <w:t xml:space="preserve">	Mar 28, 2014 - </w:t>
      </w:r>
      <w:r>
        <w:t xml:space="preserve">introduced in Senate</w:t>
      </w:r>
    </w:p>
    <w:p>
      <w:pPr>
        <w:pStyle w:val="RecordBase"/>
      </w:pPr>
      <w:r>
        <w:t xml:space="preserve">	Mar 31, 2014 - </w:t>
      </w:r>
      <w:r>
        <w:t xml:space="preserve">adopted by voice vote</w:t>
        <w:br/>
      </w:r>
    </w:p>
    <w:p>
      <w:pPr>
        <w:pStyle w:val="RecordBase"/>
      </w:pPr>
      <w:r>
        <w:rPr>
          <w:b/>
        </w:rPr>
        <w:t xml:space="preserve">SR336 (BR2164)</w:t>
      </w:r>
      <w:r>
        <w:rPr>
          <w:b/>
        </w:rPr>
        <w:t xml:space="preserve"/>
      </w:r>
      <w:r>
        <w:t xml:space="preserve"> - J. Denton</w:t>
        <w:br/>
      </w:r>
    </w:p>
    <w:p>
      <w:pPr>
        <w:pStyle w:val="RecordBase"/>
      </w:pPr>
      <w:r>
        <w:t xml:space="preserve">	Adjourn in honor and loving memory of Esta Ann Picklesimer Farley.</w:t>
        <w:br/>
      </w:r>
    </w:p>
    <w:p>
      <w:pPr>
        <w:pStyle w:val="RecordBase"/>
      </w:pPr>
      <w:r>
        <w:t xml:space="preserve">	Mar 28, 2014 - </w:t>
      </w:r>
      <w:r>
        <w:t xml:space="preserve">introduced in Senate</w:t>
      </w:r>
    </w:p>
    <w:p>
      <w:pPr>
        <w:pStyle w:val="RecordBase"/>
      </w:pPr>
      <w:r>
        <w:t xml:space="preserve">	Mar 31, 2014 - </w:t>
      </w:r>
      <w:r>
        <w:t xml:space="preserve">adopted by voice vote</w:t>
        <w:br/>
      </w:r>
    </w:p>
    <w:p>
      <w:pPr>
        <w:pStyle w:val="RecordBase"/>
      </w:pPr>
      <w:r>
        <w:rPr>
          <w:b/>
        </w:rPr>
        <w:t xml:space="preserve">SR337 (BR2151)</w:t>
      </w:r>
      <w:r>
        <w:rPr>
          <w:b/>
        </w:rPr>
        <w:t xml:space="preserve"/>
      </w:r>
      <w:r>
        <w:t xml:space="preserve"> - J. Turner</w:t>
        <w:br/>
      </w:r>
    </w:p>
    <w:p>
      <w:pPr>
        <w:pStyle w:val="RecordBase"/>
      </w:pPr>
      <w:r>
        <w:t xml:space="preserve">	Adjourn in honor and loving memory of Alberta Shelton Shannon.</w:t>
        <w:br/>
      </w:r>
    </w:p>
    <w:p>
      <w:pPr>
        <w:pStyle w:val="RecordBase"/>
      </w:pPr>
      <w:r>
        <w:t xml:space="preserve">	Mar 28, 2014 - </w:t>
      </w:r>
      <w:r>
        <w:t xml:space="preserve">introduced in Senate</w:t>
      </w:r>
      <w:r>
        <w:t xml:space="preserve">; </w:t>
      </w:r>
      <w:r>
        <w:t xml:space="preserve">adopted by voice vote</w:t>
        <w:br/>
      </w:r>
    </w:p>
    <w:p>
      <w:pPr>
        <w:pStyle w:val="RecordBase"/>
      </w:pPr>
      <w:r>
        <w:rPr>
          <w:b/>
        </w:rPr>
        <w:t xml:space="preserve">SR338 (BR2160)</w:t>
      </w:r>
      <w:r>
        <w:rPr>
          <w:b/>
        </w:rPr>
        <w:t xml:space="preserve"/>
      </w:r>
      <w:r>
        <w:t xml:space="preserve"> - T. Buford</w:t>
        <w:br/>
      </w:r>
    </w:p>
    <w:p>
      <w:pPr>
        <w:pStyle w:val="RecordBase"/>
      </w:pPr>
      <w:r>
        <w:t xml:space="preserve">	Adjourn in honor and loving memory of Betty Jane Stephens Bowles.</w:t>
        <w:br/>
      </w:r>
    </w:p>
    <w:p>
      <w:pPr>
        <w:pStyle w:val="RecordBase"/>
      </w:pPr>
      <w:r>
        <w:t xml:space="preserve">	Mar 28, 2014 - </w:t>
      </w:r>
      <w:r>
        <w:t xml:space="preserve">introduced in Senate</w:t>
      </w:r>
    </w:p>
    <w:p>
      <w:pPr>
        <w:pStyle w:val="RecordBase"/>
      </w:pPr>
      <w:r>
        <w:t xml:space="preserve">	Mar 31, 2014 - </w:t>
      </w:r>
      <w:r>
        <w:t xml:space="preserve">adopted by voice vote</w:t>
        <w:br/>
      </w:r>
    </w:p>
    <w:p>
      <w:pPr>
        <w:pStyle w:val="RecordBase"/>
      </w:pPr>
      <w:r>
        <w:rPr>
          <w:b/>
        </w:rPr>
        <w:t xml:space="preserve">SR339 (BR2177)</w:t>
      </w:r>
      <w:r>
        <w:rPr>
          <w:b/>
        </w:rPr>
        <w:t xml:space="preserve"/>
      </w:r>
      <w:r>
        <w:t xml:space="preserve"> - R. Thomas</w:t>
        <w:br/>
      </w:r>
    </w:p>
    <w:p>
      <w:pPr>
        <w:pStyle w:val="RecordBase"/>
      </w:pPr>
      <w:r>
        <w:t xml:space="preserve">	Recognize Bluegrass Community and Technical College's 75th anniversary by establishing September 4, 2014, as Bluegrass Community and Technical College 75th Anniversary Day in Kentucky.</w:t>
        <w:br/>
      </w:r>
    </w:p>
    <w:p>
      <w:pPr>
        <w:pStyle w:val="RecordBase"/>
      </w:pPr>
      <w:r>
        <w:t xml:space="preserve">	Mar 31, 2014 - </w:t>
      </w:r>
      <w:r>
        <w:t xml:space="preserve">introduced in Senate</w:t>
      </w:r>
      <w:r>
        <w:t xml:space="preserve">; </w:t>
      </w:r>
      <w:r>
        <w:t xml:space="preserve">adopted by voice vote</w:t>
        <w:br/>
      </w:r>
    </w:p>
    <w:p>
      <w:pPr>
        <w:pStyle w:val="RecordBase"/>
      </w:pPr>
      <w:r>
        <w:rPr>
          <w:b/>
        </w:rPr>
        <w:t xml:space="preserve">SR340 (BR2173)</w:t>
      </w:r>
      <w:r>
        <w:rPr>
          <w:b/>
        </w:rPr>
        <w:t xml:space="preserve"/>
      </w:r>
      <w:r>
        <w:t xml:space="preserve"> - J. Denton</w:t>
        <w:br/>
      </w:r>
    </w:p>
    <w:p>
      <w:pPr>
        <w:pStyle w:val="RecordBase"/>
      </w:pPr>
      <w:r>
        <w:t xml:space="preserve">	Adjourn in honor and loving memory of Timothy Morton.</w:t>
        <w:br/>
      </w:r>
    </w:p>
    <w:p>
      <w:pPr>
        <w:pStyle w:val="RecordBase"/>
      </w:pPr>
      <w:r>
        <w:t xml:space="preserve">	Mar 31, 2014 - </w:t>
      </w:r>
      <w:r>
        <w:t xml:space="preserve">introduced in Senate</w:t>
      </w:r>
      <w:r>
        <w:t xml:space="preserve">; </w:t>
      </w:r>
      <w:r>
        <w:t xml:space="preserve">adopted by voice vote</w:t>
        <w:br/>
      </w:r>
    </w:p>
    <w:p>
      <w:pPr>
        <w:pStyle w:val="RecordBase"/>
      </w:pPr>
      <w:r>
        <w:rPr>
          <w:b/>
        </w:rPr>
        <w:t xml:space="preserve">SCR341 (BR2174)</w:t>
      </w:r>
      <w:r>
        <w:rPr>
          <w:b/>
        </w:rPr>
        <w:t xml:space="preserve"/>
      </w:r>
      <w:r>
        <w:t xml:space="preserve"> - R. Stivers II</w:t>
        <w:br/>
      </w:r>
    </w:p>
    <w:p>
      <w:pPr>
        <w:pStyle w:val="RecordBase"/>
      </w:pPr>
      <w:r>
        <w:t xml:space="preserve">	Adjourn the General Assembly until April 14, 2014.</w:t>
        <w:br/>
      </w:r>
    </w:p>
    <w:p>
      <w:pPr>
        <w:pStyle w:val="RecordBase"/>
      </w:pPr>
      <w:r>
        <w:t xml:space="preserve">	Mar 31, 2014 - </w:t>
      </w:r>
      <w:r>
        <w:t xml:space="preserve">introduced in Senate</w:t>
      </w:r>
      <w:r>
        <w:t xml:space="preserve">; </w:t>
      </w:r>
      <w:r>
        <w:t xml:space="preserve">adopted by voice vote</w:t>
        <w:br/>
      </w:r>
    </w:p>
    <w:p>
      <w:pPr>
        <w:pStyle w:val="RecordBase"/>
      </w:pPr>
      <w:r>
        <w:rPr>
          <w:b/>
        </w:rPr>
        <w:t xml:space="preserve">SR342 (BR2181)</w:t>
      </w:r>
      <w:r>
        <w:rPr>
          <w:b/>
        </w:rPr>
        <w:t xml:space="preserve"/>
      </w:r>
      <w:r>
        <w:t xml:space="preserve"> - J. Turner</w:t>
        <w:br/>
      </w:r>
    </w:p>
    <w:p>
      <w:pPr>
        <w:pStyle w:val="RecordBase"/>
      </w:pPr>
      <w:r>
        <w:t xml:space="preserve">	Adjourn in honor and loving memory of Karl Spillman Forester.</w:t>
        <w:br/>
      </w:r>
    </w:p>
    <w:p>
      <w:pPr>
        <w:pStyle w:val="RecordBase"/>
      </w:pPr>
      <w:r>
        <w:t xml:space="preserve">	Mar 31, 2014 - </w:t>
      </w:r>
      <w:r>
        <w:t xml:space="preserve">introduced in Senate</w:t>
      </w:r>
      <w:r>
        <w:t xml:space="preserve">; </w:t>
      </w:r>
      <w:r>
        <w:t xml:space="preserve">adopted by voice vote</w:t>
        <w:br/>
      </w:r>
    </w:p>
    <w:p>
      <w:pPr>
        <w:pStyle w:val="RecordBase"/>
      </w:pPr>
      <w:r>
        <w:rPr>
          <w:b/>
        </w:rPr>
        <w:t xml:space="preserve">SR343 (BR2183)</w:t>
      </w:r>
      <w:r>
        <w:rPr>
          <w:b/>
        </w:rPr>
        <w:t xml:space="preserve"/>
      </w:r>
      <w:r>
        <w:t xml:space="preserve"> - B. Smith</w:t>
        <w:br/>
      </w:r>
    </w:p>
    <w:p>
      <w:pPr>
        <w:pStyle w:val="RecordBase"/>
      </w:pPr>
      <w:r>
        <w:t xml:space="preserve">	Designate August 20 as Kentucky Day of Sailing.</w:t>
        <w:br/>
      </w:r>
    </w:p>
    <w:p>
      <w:pPr>
        <w:pStyle w:val="RecordBase"/>
      </w:pPr>
      <w:r>
        <w:t xml:space="preserve">	Mar 31, 2014 - </w:t>
      </w:r>
      <w:r>
        <w:t xml:space="preserve">introduced in Senate</w:t>
      </w:r>
    </w:p>
    <w:p>
      <w:pPr>
        <w:pStyle w:val="RecordBase"/>
      </w:pPr>
      <w:r>
        <w:t xml:space="preserve">	Apr 15, 2014 - </w:t>
      </w:r>
      <w:r>
        <w:t xml:space="preserve">adopted by voice vote</w:t>
        <w:br/>
      </w:r>
    </w:p>
    <w:p>
      <w:pPr>
        <w:pStyle w:val="RecordBase"/>
      </w:pPr>
      <w:r>
        <w:rPr>
          <w:b/>
        </w:rPr>
        <w:t xml:space="preserve">SR345 (BR2170)</w:t>
      </w:r>
      <w:r>
        <w:rPr>
          <w:b/>
        </w:rPr>
        <w:t xml:space="preserve"/>
      </w:r>
      <w:r>
        <w:t xml:space="preserve"> - T. Buford</w:t>
        <w:br/>
      </w:r>
    </w:p>
    <w:p>
      <w:pPr>
        <w:pStyle w:val="RecordBase"/>
      </w:pPr>
      <w:r>
        <w:t xml:space="preserve">	Adjourn in honor and loving memory of Mary Frances Holderman.</w:t>
        <w:br/>
      </w:r>
    </w:p>
    <w:p>
      <w:pPr>
        <w:pStyle w:val="RecordBase"/>
      </w:pPr>
      <w:r>
        <w:t xml:space="preserve">	Mar 31, 2014 - </w:t>
      </w:r>
      <w:r>
        <w:t xml:space="preserve">introduced in Senate</w:t>
      </w:r>
      <w:r>
        <w:t xml:space="preserve">; </w:t>
      </w:r>
      <w:r>
        <w:t xml:space="preserve">adopted by voice vote</w:t>
        <w:br/>
      </w:r>
    </w:p>
    <w:p>
      <w:pPr>
        <w:pStyle w:val="RecordBase"/>
      </w:pPr>
      <w:r>
        <w:rPr>
          <w:b/>
        </w:rPr>
        <w:t xml:space="preserve">SR346 (BR2184)</w:t>
      </w:r>
      <w:r>
        <w:rPr>
          <w:b/>
        </w:rPr>
        <w:t xml:space="preserve"/>
      </w:r>
      <w:r>
        <w:t xml:space="preserve"> - B. Leeper</w:t>
        <w:br/>
      </w:r>
    </w:p>
    <w:p>
      <w:pPr>
        <w:pStyle w:val="RecordBase"/>
      </w:pPr>
      <w:r>
        <w:t xml:space="preserve">	Urge the Transportation Cabinet to designate a portion of United States Highway 45 in McCracken County in honor and memory of Buddy Smith, and to erect the appropriate signage.</w:t>
        <w:br/>
      </w:r>
    </w:p>
    <w:p>
      <w:pPr>
        <w:pStyle w:val="RecordBase"/>
      </w:pPr>
      <w:r>
        <w:t xml:space="preserve">	Mar 31, 2014 - </w:t>
      </w:r>
      <w:r>
        <w:t xml:space="preserve">introduced in Senate</w:t>
      </w:r>
      <w:r>
        <w:t xml:space="preserve">; </w:t>
      </w:r>
      <w:r>
        <w:t xml:space="preserve">adopted by voice vote</w:t>
        <w:br/>
      </w:r>
    </w:p>
    <w:p>
      <w:pPr>
        <w:pStyle w:val="RecordBase"/>
      </w:pPr>
      <w:r>
        <w:rPr>
          <w:b/>
        </w:rPr>
        <w:t xml:space="preserve">SR347 (BR2169)</w:t>
      </w:r>
      <w:r>
        <w:rPr>
          <w:b/>
        </w:rPr>
        <w:t xml:space="preserve"/>
      </w:r>
      <w:r>
        <w:t xml:space="preserve"> - R. Jones II</w:t>
        <w:br/>
      </w:r>
    </w:p>
    <w:p>
      <w:pPr>
        <w:pStyle w:val="RecordBase"/>
      </w:pPr>
      <w:r>
        <w:t xml:space="preserve">	Honor Todd May upon his induction into the Kentucky High School Basketball Hall of Fame.</w:t>
        <w:br/>
      </w:r>
    </w:p>
    <w:p>
      <w:pPr>
        <w:pStyle w:val="RecordBase"/>
      </w:pPr>
      <w:r>
        <w:t xml:space="preserve">	Mar 31, 2014 - </w:t>
      </w:r>
      <w:r>
        <w:t xml:space="preserve">introduced in Senate</w:t>
      </w:r>
    </w:p>
    <w:p>
      <w:pPr>
        <w:pStyle w:val="RecordBase"/>
      </w:pPr>
      <w:r>
        <w:t xml:space="preserve">	Apr 14, 2014 - </w:t>
      </w:r>
      <w:r>
        <w:t xml:space="preserve">adopted by voice vote</w:t>
        <w:br/>
      </w:r>
    </w:p>
    <w:p>
      <w:pPr>
        <w:pStyle w:val="RecordBase"/>
      </w:pPr>
      <w:r>
        <w:rPr>
          <w:b/>
        </w:rPr>
        <w:t xml:space="preserve">SR348 (BR2175)</w:t>
      </w:r>
      <w:r>
        <w:rPr>
          <w:b/>
        </w:rPr>
        <w:t xml:space="preserve"/>
      </w:r>
      <w:r>
        <w:t xml:space="preserve"> - P. Clark</w:t>
        <w:br/>
      </w:r>
    </w:p>
    <w:p>
      <w:pPr>
        <w:pStyle w:val="RecordBase"/>
      </w:pPr>
      <w:r>
        <w:t xml:space="preserve">	Honor AIDS Interfaith Ministries of Kentuckiana, Inc., upon the occasion of its 25th anniversary.</w:t>
        <w:br/>
      </w:r>
    </w:p>
    <w:p>
      <w:pPr>
        <w:pStyle w:val="RecordBase"/>
      </w:pPr>
      <w:r>
        <w:t xml:space="preserve">	Mar 31, 2014 - </w:t>
      </w:r>
      <w:r>
        <w:t xml:space="preserve">introduced in Senate</w:t>
      </w:r>
    </w:p>
    <w:p>
      <w:pPr>
        <w:pStyle w:val="RecordBase"/>
      </w:pPr>
      <w:r>
        <w:t xml:space="preserve">	Apr 15, 2014 - </w:t>
      </w:r>
      <w:r>
        <w:t xml:space="preserve">adopted by voice vote</w:t>
        <w:br/>
      </w:r>
    </w:p>
    <w:p>
      <w:pPr>
        <w:pStyle w:val="RecordBase"/>
      </w:pPr>
      <w:r>
        <w:rPr>
          <w:b/>
        </w:rPr>
        <w:t xml:space="preserve">SR349 (BR921)</w:t>
      </w:r>
      <w:r>
        <w:rPr>
          <w:b/>
        </w:rPr>
        <w:t xml:space="preserve"/>
      </w:r>
      <w:r>
        <w:t xml:space="preserve"> - M. McGarvey</w:t>
        <w:br/>
      </w:r>
    </w:p>
    <w:p>
      <w:pPr>
        <w:pStyle w:val="RecordBase"/>
      </w:pPr>
      <w:r>
        <w:t xml:space="preserve">	Adjourn in honor of St. Agnes School on the occasion of its 100th birthday.</w:t>
        <w:br/>
      </w:r>
    </w:p>
    <w:p>
      <w:pPr>
        <w:pStyle w:val="RecordBase"/>
      </w:pPr>
      <w:r>
        <w:t xml:space="preserve">	Mar 31, 2014 - </w:t>
      </w:r>
      <w:r>
        <w:t xml:space="preserve">introduced in Senate</w:t>
      </w:r>
    </w:p>
    <w:p>
      <w:pPr>
        <w:pStyle w:val="RecordBase"/>
      </w:pPr>
      <w:r>
        <w:t xml:space="preserve">	Apr 14, 2014 - </w:t>
      </w:r>
      <w:r>
        <w:t xml:space="preserve">adopted by voice vote</w:t>
        <w:br/>
      </w:r>
    </w:p>
    <w:p>
      <w:pPr>
        <w:pStyle w:val="RecordBase"/>
      </w:pPr>
      <w:r>
        <w:rPr>
          <w:b/>
        </w:rPr>
        <w:t xml:space="preserve">SR350 (BR1280)</w:t>
      </w:r>
      <w:r>
        <w:rPr>
          <w:b/>
        </w:rPr>
        <w:t xml:space="preserve"/>
      </w:r>
      <w:r>
        <w:t xml:space="preserve"> - M. McGarvey</w:t>
        <w:br/>
      </w:r>
    </w:p>
    <w:p>
      <w:pPr>
        <w:pStyle w:val="RecordBase"/>
      </w:pPr>
      <w:r>
        <w:t xml:space="preserve">	Adjourn in honor of Suzy Post.</w:t>
        <w:br/>
      </w:r>
    </w:p>
    <w:p>
      <w:pPr>
        <w:pStyle w:val="RecordBase"/>
      </w:pPr>
      <w:r>
        <w:t xml:space="preserve">	Mar 31, 2014 - </w:t>
      </w:r>
      <w:r>
        <w:t xml:space="preserve">introduced in Senate</w:t>
      </w:r>
    </w:p>
    <w:p>
      <w:pPr>
        <w:pStyle w:val="RecordBase"/>
      </w:pPr>
      <w:r>
        <w:t xml:space="preserve">	Apr 14, 2014 - </w:t>
      </w:r>
      <w:r>
        <w:t xml:space="preserve">adopted by voice vote</w:t>
        <w:br/>
      </w:r>
    </w:p>
    <w:p>
      <w:pPr>
        <w:pStyle w:val="RecordBase"/>
      </w:pPr>
      <w:r>
        <w:rPr>
          <w:b/>
        </w:rPr>
        <w:t xml:space="preserve">SR351 (BR2021)</w:t>
      </w:r>
      <w:r>
        <w:rPr>
          <w:b/>
        </w:rPr>
        <w:t xml:space="preserve"/>
      </w:r>
      <w:r>
        <w:t xml:space="preserve"> - W. Westerfield</w:t>
      </w:r>
      <w:r>
        <w:t xml:space="preserve">, D. Ridley</w:t>
        <w:br/>
      </w:r>
    </w:p>
    <w:p>
      <w:pPr>
        <w:pStyle w:val="RecordBase"/>
      </w:pPr>
      <w:r>
        <w:t xml:space="preserve">	Adjourn in honor and recognition of Bright Life Farms.</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SR352 (BR2210)</w:t>
      </w:r>
      <w:r>
        <w:rPr>
          <w:b/>
        </w:rPr>
        <w:t xml:space="preserve"/>
      </w:r>
      <w:r>
        <w:t xml:space="preserve"> - J. Rhoads</w:t>
        <w:br/>
      </w:r>
    </w:p>
    <w:p>
      <w:pPr>
        <w:pStyle w:val="RecordBase"/>
      </w:pPr>
      <w:r>
        <w:t xml:space="preserve">	Adjourn in honor and recognition of Dave McBride upon his recent election into the Kentucky Journalism Hall of Fame.</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SR353 (BR2211)</w:t>
      </w:r>
      <w:r>
        <w:rPr>
          <w:b/>
        </w:rPr>
        <w:t xml:space="preserve"/>
      </w:r>
      <w:r>
        <w:t xml:space="preserve"> - J. Higdon</w:t>
        <w:br/>
      </w:r>
    </w:p>
    <w:p>
      <w:pPr>
        <w:pStyle w:val="RecordBase"/>
      </w:pPr>
      <w:r>
        <w:t xml:space="preserve">	Adjourn in honor of Casey and Vance Davis for rescuing Isaac Nolt and his pony from the Green River.</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SR354 (BR2222)</w:t>
      </w:r>
      <w:r>
        <w:rPr>
          <w:b/>
        </w:rPr>
        <w:t xml:space="preserve"/>
      </w:r>
      <w:r>
        <w:t xml:space="preserve"> - D. Ridley</w:t>
        <w:br/>
      </w:r>
    </w:p>
    <w:p>
      <w:pPr>
        <w:pStyle w:val="RecordBase"/>
      </w:pPr>
      <w:r>
        <w:t xml:space="preserve">	Adjourn in honor of the 100th anniversary of the death of Kentucky's 31st Governor, John Y. Brown.</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SR355 (BR2220)</w:t>
      </w:r>
      <w:r>
        <w:rPr>
          <w:b/>
        </w:rPr>
        <w:t xml:space="preserve"/>
      </w:r>
      <w:r>
        <w:t xml:space="preserve"> - R. Palmer II</w:t>
        <w:br/>
      </w:r>
    </w:p>
    <w:p>
      <w:pPr>
        <w:pStyle w:val="RecordBase"/>
      </w:pPr>
      <w:r>
        <w:t xml:space="preserve">	Adjourn in honor and loving memory of Jack Burch.</w:t>
        <w:br/>
      </w:r>
    </w:p>
    <w:p>
      <w:pPr>
        <w:pStyle w:val="RecordBase"/>
      </w:pPr>
      <w:r>
        <w:t xml:space="preserve">	Apr 14, 2014 - </w:t>
      </w:r>
      <w:r>
        <w:t xml:space="preserve">introduced in Senate</w:t>
      </w:r>
    </w:p>
    <w:p>
      <w:pPr>
        <w:pStyle w:val="RecordBase"/>
      </w:pPr>
      <w:r>
        <w:t xml:space="preserve">	Apr 15, 2014 - </w:t>
      </w:r>
      <w:r>
        <w:t xml:space="preserve">adopted by voice vote</w:t>
        <w:br/>
      </w:r>
    </w:p>
    <w:p>
      <w:pPr>
        <w:pStyle w:val="RecordBase"/>
      </w:pPr>
      <w:r>
        <w:rPr>
          <w:b/>
        </w:rPr>
        <w:t xml:space="preserve">SR356 (BR2221)</w:t>
      </w:r>
      <w:r>
        <w:rPr>
          <w:b/>
        </w:rPr>
        <w:t xml:space="preserve"/>
      </w:r>
      <w:r>
        <w:t xml:space="preserve"> - R. Palmer II</w:t>
        <w:br/>
      </w:r>
    </w:p>
    <w:p>
      <w:pPr>
        <w:pStyle w:val="RecordBase"/>
      </w:pPr>
      <w:r>
        <w:t xml:space="preserve">	Adjourn in honor and loving memory of Charles "Arnold" Juett.</w:t>
        <w:br/>
      </w:r>
    </w:p>
    <w:p>
      <w:pPr>
        <w:pStyle w:val="RecordBase"/>
      </w:pPr>
      <w:r>
        <w:t xml:space="preserve">	Apr 14, 2014 - </w:t>
      </w:r>
      <w:r>
        <w:t xml:space="preserve">introduced in Senate</w:t>
      </w:r>
    </w:p>
    <w:p>
      <w:pPr>
        <w:pStyle w:val="RecordBase"/>
      </w:pPr>
      <w:r>
        <w:t xml:space="preserve">	Apr 15, 2014 - </w:t>
      </w:r>
      <w:r>
        <w:t xml:space="preserve">adopted by voice vote</w:t>
        <w:br/>
      </w:r>
    </w:p>
    <w:p>
      <w:pPr>
        <w:pStyle w:val="RecordBase"/>
      </w:pPr>
      <w:r>
        <w:rPr>
          <w:b/>
        </w:rPr>
        <w:t xml:space="preserve">SR357 (BR2191)</w:t>
      </w:r>
      <w:r>
        <w:rPr>
          <w:b/>
        </w:rPr>
        <w:t xml:space="preserve"/>
      </w:r>
      <w:r>
        <w:t xml:space="preserve"> - J. Turner</w:t>
        <w:br/>
      </w:r>
    </w:p>
    <w:p>
      <w:pPr>
        <w:pStyle w:val="RecordBase"/>
      </w:pPr>
      <w:r>
        <w:t xml:space="preserve">	Adjourn in honor and loving memory of William "Kelly" Moore.</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SR358 (BR2208)</w:t>
      </w:r>
      <w:r>
        <w:rPr>
          <w:b/>
        </w:rPr>
        <w:t xml:space="preserve"/>
      </w:r>
      <w:r>
        <w:t xml:space="preserve"> - J. Turner</w:t>
        <w:br/>
      </w:r>
    </w:p>
    <w:p>
      <w:pPr>
        <w:pStyle w:val="RecordBase"/>
      </w:pPr>
      <w:r>
        <w:t xml:space="preserve">	Adjourn in honor and loving memory of Amy Elizabeth Shelton Amburgey.</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SR359 (BR2207)</w:t>
      </w:r>
      <w:r>
        <w:rPr>
          <w:b/>
        </w:rPr>
        <w:t xml:space="preserve"/>
      </w:r>
      <w:r>
        <w:t xml:space="preserve"> - J. Turner</w:t>
        <w:br/>
      </w:r>
    </w:p>
    <w:p>
      <w:pPr>
        <w:pStyle w:val="RecordBase"/>
      </w:pPr>
      <w:r>
        <w:t xml:space="preserve">	Adjourn in honor and loving memory of Kenneth Gordon Riddle.</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SR360 (BR2186)</w:t>
      </w:r>
      <w:r>
        <w:rPr>
          <w:b/>
        </w:rPr>
        <w:t xml:space="preserve"/>
      </w:r>
      <w:r>
        <w:t xml:space="preserve"> - J. Turner</w:t>
        <w:br/>
      </w:r>
    </w:p>
    <w:p>
      <w:pPr>
        <w:pStyle w:val="RecordBase"/>
      </w:pPr>
      <w:r>
        <w:t xml:space="preserve">	Adjourn in honor and loving memory of Estill Newsome.</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SR361 (BR2219)</w:t>
      </w:r>
      <w:r>
        <w:rPr>
          <w:b/>
        </w:rPr>
        <w:t xml:space="preserve"/>
      </w:r>
      <w:r>
        <w:t xml:space="preserve"> - J. Turner</w:t>
        <w:br/>
      </w:r>
    </w:p>
    <w:p>
      <w:pPr>
        <w:pStyle w:val="RecordBase"/>
      </w:pPr>
      <w:r>
        <w:t xml:space="preserve">	Adjourn in honor and loving memory of Donnie Dale Little.</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SR362 (BR2206)</w:t>
      </w:r>
      <w:r>
        <w:rPr>
          <w:b/>
        </w:rPr>
        <w:t xml:space="preserve"/>
      </w:r>
      <w:r>
        <w:t xml:space="preserve"> - J. Turner</w:t>
        <w:br/>
      </w:r>
    </w:p>
    <w:p>
      <w:pPr>
        <w:pStyle w:val="RecordBase"/>
      </w:pPr>
      <w:r>
        <w:t xml:space="preserve">	Adjourn in honor and loving memory of Mary Christine Bullock.</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SR363 (BR2201)</w:t>
      </w:r>
      <w:r>
        <w:rPr>
          <w:b/>
        </w:rPr>
        <w:t xml:space="preserve"/>
      </w:r>
      <w:r>
        <w:t xml:space="preserve"> - R. Stivers II</w:t>
        <w:br/>
      </w:r>
    </w:p>
    <w:p>
      <w:pPr>
        <w:pStyle w:val="RecordBase"/>
      </w:pPr>
      <w:r>
        <w:t xml:space="preserve">	Adjourn in honor of Senator Julie Denton upon her retirement following 19 years of service to the people of this Commonwealth.</w:t>
        <w:br/>
      </w:r>
    </w:p>
    <w:p>
      <w:pPr>
        <w:pStyle w:val="RecordBase"/>
      </w:pPr>
      <w:r>
        <w:t xml:space="preserve">	Apr 14, 2014 - </w:t>
      </w:r>
      <w:r>
        <w:t xml:space="preserve">introduced in Senate</w:t>
      </w:r>
    </w:p>
    <w:p>
      <w:pPr>
        <w:pStyle w:val="RecordBase"/>
      </w:pPr>
      <w:r>
        <w:t xml:space="preserve">	Apr 15, 2014 - </w:t>
      </w:r>
      <w:r>
        <w:t xml:space="preserve">adopted by voice vote</w:t>
        <w:br/>
      </w:r>
    </w:p>
    <w:p>
      <w:pPr>
        <w:pStyle w:val="RecordBase"/>
      </w:pPr>
      <w:r>
        <w:rPr>
          <w:b/>
        </w:rPr>
        <w:t xml:space="preserve">SR364 (BR2202)</w:t>
      </w:r>
      <w:r>
        <w:rPr>
          <w:b/>
        </w:rPr>
        <w:t xml:space="preserve"/>
      </w:r>
      <w:r>
        <w:t xml:space="preserve"> - R. Stivers II</w:t>
        <w:br/>
      </w:r>
    </w:p>
    <w:p>
      <w:pPr>
        <w:pStyle w:val="RecordBase"/>
      </w:pPr>
      <w:r>
        <w:t xml:space="preserve">	Adjourn in honor of Senator Bob Leeper upon his retirement from this Honorable Body following 24 years of service to the people of this Commonwealth.</w:t>
        <w:br/>
      </w:r>
    </w:p>
    <w:p>
      <w:pPr>
        <w:pStyle w:val="RecordBase"/>
      </w:pPr>
      <w:r>
        <w:t xml:space="preserve">	Apr 14, 2014 - </w:t>
      </w:r>
      <w:r>
        <w:t xml:space="preserve">introduced in Senate</w:t>
      </w:r>
    </w:p>
    <w:p>
      <w:pPr>
        <w:pStyle w:val="RecordBase"/>
      </w:pPr>
      <w:r>
        <w:t xml:space="preserve">	Apr 15, 2014 - </w:t>
      </w:r>
      <w:r>
        <w:t xml:space="preserve">adopted by voice vote</w:t>
        <w:br/>
      </w:r>
    </w:p>
    <w:p>
      <w:pPr>
        <w:pStyle w:val="RecordBase"/>
      </w:pPr>
      <w:r>
        <w:rPr>
          <w:b/>
        </w:rPr>
        <w:t xml:space="preserve">SR365 (BR2185)</w:t>
      </w:r>
      <w:r>
        <w:rPr>
          <w:b/>
        </w:rPr>
        <w:t xml:space="preserve"/>
      </w:r>
      <w:r>
        <w:t xml:space="preserve"> - J. Carroll</w:t>
        <w:br/>
      </w:r>
    </w:p>
    <w:p>
      <w:pPr>
        <w:pStyle w:val="RecordBase"/>
      </w:pPr>
      <w:r>
        <w:t xml:space="preserve">	Adjourn in honor and loving memory of PFC William "Teetum" Carneal.</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SR366 (BR2200)</w:t>
      </w:r>
      <w:r>
        <w:rPr>
          <w:b/>
        </w:rPr>
        <w:t xml:space="preserve"/>
      </w:r>
      <w:r>
        <w:t xml:space="preserve"> - R. Stivers II</w:t>
        <w:br/>
      </w:r>
    </w:p>
    <w:p>
      <w:pPr>
        <w:pStyle w:val="RecordBase"/>
      </w:pPr>
      <w:r>
        <w:t xml:space="preserve">	Adjourn in honor of Senator Katie Stine upon her retirement from this Honorable Body following 20 years of service to the people of this Commonwealth.</w:t>
        <w:br/>
      </w:r>
    </w:p>
    <w:p>
      <w:pPr>
        <w:pStyle w:val="RecordBase"/>
      </w:pPr>
      <w:r>
        <w:t xml:space="preserve">	Apr 14, 2014 - </w:t>
      </w:r>
      <w:r>
        <w:t xml:space="preserve">introduced in Senate</w:t>
      </w:r>
    </w:p>
    <w:p>
      <w:pPr>
        <w:pStyle w:val="RecordBase"/>
      </w:pPr>
      <w:r>
        <w:t xml:space="preserve">	Apr 15, 2014 - </w:t>
      </w:r>
      <w:r>
        <w:t xml:space="preserve">adopted by voice vote</w:t>
        <w:br/>
      </w:r>
    </w:p>
    <w:p>
      <w:pPr>
        <w:pStyle w:val="RecordBase"/>
      </w:pPr>
      <w:r>
        <w:rPr>
          <w:b/>
        </w:rPr>
        <w:t xml:space="preserve">SR367 (BR2212)</w:t>
      </w:r>
      <w:r>
        <w:rPr>
          <w:b/>
        </w:rPr>
        <w:t xml:space="preserve"/>
      </w:r>
      <w:r>
        <w:t xml:space="preserve"> - D. Harper Angel</w:t>
        <w:br/>
      </w:r>
    </w:p>
    <w:p>
      <w:pPr>
        <w:pStyle w:val="RecordBase"/>
      </w:pPr>
      <w:r>
        <w:t xml:space="preserve">	Adjourn in honor and loving memory of Sylvester John Lindauer.</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SR368 (BR2213)</w:t>
      </w:r>
      <w:r>
        <w:rPr>
          <w:b/>
        </w:rPr>
        <w:t xml:space="preserve"/>
      </w:r>
      <w:r>
        <w:t xml:space="preserve"> - D. Harper Angel</w:t>
        <w:br/>
      </w:r>
    </w:p>
    <w:p>
      <w:pPr>
        <w:pStyle w:val="RecordBase"/>
      </w:pPr>
      <w:r>
        <w:t xml:space="preserve">	Adjourn in honor and loving memory of James Edward Segrest III.</w:t>
        <w:br/>
      </w:r>
    </w:p>
    <w:p>
      <w:pPr>
        <w:pStyle w:val="RecordBase"/>
      </w:pPr>
      <w:r>
        <w:t xml:space="preserve">	Apr 14, 2014 - </w:t>
      </w:r>
      <w:r>
        <w:t xml:space="preserve">introduced in Senate</w:t>
      </w:r>
    </w:p>
    <w:p>
      <w:pPr>
        <w:pStyle w:val="RecordBase"/>
      </w:pPr>
      <w:r>
        <w:t xml:space="preserve">	Apr 15, 2014 - </w:t>
      </w:r>
      <w:r>
        <w:t xml:space="preserve">adopted by voice vote</w:t>
        <w:br/>
      </w:r>
    </w:p>
    <w:p>
      <w:pPr>
        <w:pStyle w:val="RecordBase"/>
      </w:pPr>
      <w:r>
        <w:rPr>
          <w:b/>
        </w:rPr>
        <w:t xml:space="preserve">SR369 (BR2203)</w:t>
      </w:r>
      <w:r>
        <w:rPr>
          <w:b/>
        </w:rPr>
        <w:t xml:space="preserve"/>
      </w:r>
      <w:r>
        <w:t xml:space="preserve"> - R. Palmer II</w:t>
      </w:r>
      <w:r>
        <w:t xml:space="preserve">, J. Turner</w:t>
        <w:br/>
      </w:r>
    </w:p>
    <w:p>
      <w:pPr>
        <w:pStyle w:val="RecordBase"/>
      </w:pPr>
      <w:r>
        <w:t xml:space="preserve">	Adjourn in honor of Senator Jerry P. Rhoads upon his retirement from this Honorable Body following 12 years of service to the people of this Commonwealth.</w:t>
        <w:br/>
      </w:r>
    </w:p>
    <w:p>
      <w:pPr>
        <w:pStyle w:val="RecordBase"/>
      </w:pPr>
      <w:r>
        <w:t xml:space="preserve">	Apr 14, 2014 - </w:t>
      </w:r>
      <w:r>
        <w:t xml:space="preserve">introduced in Senate</w:t>
      </w:r>
    </w:p>
    <w:p>
      <w:pPr>
        <w:pStyle w:val="RecordBase"/>
      </w:pPr>
      <w:r>
        <w:t xml:space="preserve">	Apr 15, 2014 - </w:t>
      </w:r>
      <w:r>
        <w:t xml:space="preserve">adopted by voice vote</w:t>
        <w:br/>
      </w:r>
    </w:p>
    <w:p>
      <w:pPr>
        <w:pStyle w:val="RecordBase"/>
      </w:pPr>
      <w:r>
        <w:rPr>
          <w:b/>
        </w:rPr>
        <w:t xml:space="preserve">SR370 (BR2229)</w:t>
      </w:r>
      <w:r>
        <w:rPr>
          <w:b/>
        </w:rPr>
        <w:t xml:space="preserve"/>
      </w:r>
      <w:r>
        <w:t xml:space="preserve"> -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Honor Joe Craft for his pledge and support for the development of the Craft Academy for Excellence in Science and Mathematics at Morehead State University.</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SR371 (BR2216)</w:t>
      </w:r>
      <w:r>
        <w:rPr>
          <w:b/>
        </w:rPr>
        <w:t xml:space="preserve"/>
      </w:r>
      <w:r>
        <w:t xml:space="preserve"> - J. Higdon</w:t>
        <w:br/>
      </w:r>
    </w:p>
    <w:p>
      <w:pPr>
        <w:pStyle w:val="RecordBase"/>
      </w:pPr>
      <w:r>
        <w:t xml:space="preserve">	Adjourn in honor of Special Agent James Spalding on the occasion of being awarded the Soldier's Medal.</w:t>
        <w:br/>
      </w:r>
    </w:p>
    <w:p>
      <w:pPr>
        <w:pStyle w:val="RecordBase"/>
      </w:pPr>
      <w:r>
        <w:t xml:space="preserve">	Apr 14, 2014 - </w:t>
      </w:r>
      <w:r>
        <w:t xml:space="preserve">introduced in Senate</w:t>
      </w:r>
      <w:r>
        <w:t xml:space="preserve">; </w:t>
      </w:r>
      <w:r>
        <w:t xml:space="preserve">adopted by voice vote</w:t>
        <w:br/>
      </w:r>
    </w:p>
    <w:p>
      <w:pPr>
        <w:pStyle w:val="RecordBase"/>
      </w:pPr>
      <w:r>
        <w:rPr>
          <w:b/>
        </w:rPr>
        <w:t xml:space="preserve">SR372 (BR1236)</w:t>
      </w:r>
      <w:r>
        <w:rPr>
          <w:b/>
        </w:rPr>
        <w:t xml:space="preserve"/>
      </w:r>
      <w:r>
        <w:t xml:space="preserve"> - J. Higdon</w:t>
        <w:br/>
      </w:r>
    </w:p>
    <w:p>
      <w:pPr>
        <w:pStyle w:val="RecordBase"/>
      </w:pPr>
      <w:r>
        <w:t xml:space="preserve">	Adjourn in honor of the Governor's Counterdrug Support Team.</w:t>
        <w:br/>
      </w:r>
    </w:p>
    <w:p>
      <w:pPr>
        <w:pStyle w:val="RecordBase"/>
      </w:pPr>
      <w:r>
        <w:t xml:space="preserve">	Apr 14, 2014 - </w:t>
      </w:r>
      <w:r>
        <w:t xml:space="preserve">introduced in Senate</w:t>
      </w:r>
    </w:p>
    <w:p>
      <w:pPr>
        <w:pStyle w:val="RecordBase"/>
      </w:pPr>
      <w:r>
        <w:t xml:space="preserve">	Apr 15, 2014 - </w:t>
      </w:r>
      <w:r>
        <w:t xml:space="preserve">adopted by voice vote</w:t>
        <w:br/>
      </w:r>
    </w:p>
    <w:p>
      <w:pPr>
        <w:pStyle w:val="RecordBase"/>
      </w:pPr>
      <w:r>
        <w:rPr>
          <w:b/>
        </w:rPr>
        <w:t xml:space="preserve">SR373 (BR2234)</w:t>
      </w:r>
      <w:r>
        <w:rPr>
          <w:b/>
        </w:rPr>
        <w:t xml:space="preserve"/>
      </w:r>
      <w:r>
        <w:t xml:space="preserve"> - M. McGarvey</w:t>
        <w:br/>
      </w:r>
    </w:p>
    <w:p>
      <w:pPr>
        <w:pStyle w:val="RecordBase"/>
      </w:pPr>
      <w:r>
        <w:t xml:space="preserve">	Honor the Lakeside Swim Club.</w:t>
        <w:br/>
      </w:r>
    </w:p>
    <w:p>
      <w:pPr>
        <w:pStyle w:val="RecordBase"/>
      </w:pPr>
      <w:r>
        <w:t xml:space="preserve">	Apr 14, 2014 - </w:t>
      </w:r>
      <w:r>
        <w:t xml:space="preserve">introduced in Senate</w:t>
      </w:r>
    </w:p>
    <w:p>
      <w:pPr>
        <w:pStyle w:val="RecordBase"/>
      </w:pPr>
      <w:r>
        <w:t xml:space="preserve">	Apr 15, 2014 - </w:t>
      </w:r>
      <w:r>
        <w:t xml:space="preserve">adopted by voice vote</w:t>
        <w:br/>
      </w:r>
    </w:p>
    <w:p>
      <w:pPr>
        <w:pStyle w:val="RecordBase"/>
      </w:pPr>
      <w:r>
        <w:rPr>
          <w:b/>
        </w:rPr>
        <w:t xml:space="preserve">SR374 (BR2240)</w:t>
      </w:r>
      <w:r>
        <w:rPr>
          <w:b/>
        </w:rPr>
        <w:t xml:space="preserve"/>
      </w:r>
      <w:r>
        <w:t xml:space="preserve"> - T. Buford</w:t>
        <w:br/>
      </w:r>
    </w:p>
    <w:p>
      <w:pPr>
        <w:pStyle w:val="RecordBase"/>
      </w:pPr>
      <w:r>
        <w:t xml:space="preserve">	Adjourn in honor and loving memory of Thomas Alan Jelf.</w:t>
        <w:br/>
      </w:r>
    </w:p>
    <w:p>
      <w:pPr>
        <w:pStyle w:val="RecordBase"/>
      </w:pPr>
      <w:r>
        <w:t xml:space="preserve">	Apr 15, 2014 - </w:t>
      </w:r>
      <w:r>
        <w:t xml:space="preserve">introduced in Senate</w:t>
      </w:r>
      <w:r>
        <w:t xml:space="preserve">; </w:t>
      </w:r>
      <w:r>
        <w:t xml:space="preserve">adopted by voice vote</w:t>
        <w:br/>
      </w:r>
    </w:p>
    <w:p>
      <w:pPr>
        <w:pStyle w:val="RecordBase"/>
      </w:pPr>
      <w:r>
        <w:rPr>
          <w:b/>
        </w:rPr>
        <w:t xml:space="preserve">SCR375 (BR2235)</w:t>
      </w:r>
      <w:r>
        <w:rPr>
          <w:b/>
        </w:rPr>
        <w:t xml:space="preserve"/>
      </w:r>
      <w:r>
        <w:t xml:space="preserve"> - D. Thayer</w:t>
        <w:br/>
      </w:r>
    </w:p>
    <w:p>
      <w:pPr>
        <w:pStyle w:val="RecordBase"/>
      </w:pPr>
      <w:r>
        <w:t xml:space="preserve">	Adjourn the 2014 Regular Session of the General Assembly sine die.</w:t>
        <w:br/>
      </w:r>
    </w:p>
    <w:p>
      <w:pPr>
        <w:pStyle w:val="RecordBase"/>
      </w:pPr>
      <w:r>
        <w:t xml:space="preserve">	Apr 15, 2014 - </w:t>
      </w:r>
      <w:r>
        <w:t xml:space="preserve">introduced in Senate</w:t>
      </w:r>
      <w:r>
        <w:t xml:space="preserve">; </w:t>
      </w:r>
      <w:r>
        <w:t xml:space="preserve">adopted by voice vote</w:t>
      </w:r>
      <w:r>
        <w:t xml:space="preserve">; </w:t>
      </w:r>
      <w:r>
        <w:t xml:space="preserve">received in House</w:t>
        <w:br/>
      </w:r>
    </w:p>
    <w:p>
      <w:pPr>
        <w:pStyle w:val="RecordHeading1"/>
      </w:pPr>
      <w:r>
        <w:rPr>
          <w:b/>
        </w:rPr>
        <w:t xml:space="preserve">House Bills</w:t>
        <w:br/>
      </w:r>
    </w:p>
    <w:p>
      <w:pPr>
        <w:pStyle w:val="RecordBase"/>
      </w:pPr>
      <w:r>
        <w:rPr>
          <w:b/>
        </w:rPr>
        <w:t xml:space="preserve">HB1 (BR875)</w:t>
      </w:r>
      <w:r>
        <w:rPr>
          <w:b/>
        </w:rPr>
        <w:t xml:space="preserve">/LM</w:t>
      </w:r>
      <w:r>
        <w:t xml:space="preserve"> - G. Stumbo</w:t>
      </w:r>
      <w:r>
        <w:t xml:space="preserve">, D. Butler</w:t>
      </w:r>
      <w:r>
        <w:t xml:space="preserve">, D. Graham</w:t>
      </w:r>
      <w:r>
        <w:t xml:space="preserve">, M. Marzian</w:t>
      </w:r>
      <w:r>
        <w:t xml:space="preserve">, D. Owens</w:t>
      </w:r>
      <w:r>
        <w:t xml:space="preserve">, T. Riner</w:t>
      </w:r>
      <w:r>
        <w:t xml:space="preserve">, R. Smart</w:t>
      </w:r>
      <w:r>
        <w:t xml:space="preserve">, B. Yonts</w:t>
        <w:br/>
      </w:r>
    </w:p>
    <w:p>
      <w:pPr>
        <w:pStyle w:val="RecordBase"/>
      </w:pPr>
      <w:r>
        <w:t xml:space="preserve">	AN ACT relating to wages.</w:t>
      </w:r>
    </w:p>
    <w:p>
      <w:pPr>
        <w:pStyle w:val="RecordBase"/>
      </w:pPr>
      <w:r>
        <w:t xml:space="preserve">	Amend KRS 337.275 to raise the state minimum wage to $8.10 per hour on July 1, 2014, $9.15 per hour on July 1, 2015, and $10.10 per hour on July 1, 2016;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promulgation occur on or before July 1, 2015; amendments to KRS 337.423 EFFECTIVE July 1, 2016.</w:t>
        <w:br/>
      </w:r>
    </w:p>
    <w:p>
      <w:pPr>
        <w:pStyle w:val="RecordBaseCenter"/>
      </w:pPr>
      <w:r>
        <w:rPr>
          <w:b/>
        </w:rPr>
        <w:t xml:space="preserve">HB1 - AMENDMENTS</w:t>
      </w:r>
    </w:p>
    <w:p>
      <w:pPr>
        <w:pStyle w:val="RecordBase"/>
      </w:pPr>
      <w:r>
        <w:t xml:space="preserve">HCS1/LM</w:t>
      </w:r>
      <w:r>
        <w:t xml:space="preserve"> - </w:t>
      </w:r>
      <w:r>
        <w:t xml:space="preserve">	Amend KRS 337.010 to raise the threshold for minimum wage to apply to $190,000; amend KRS 337.275 to raise the state minimum wage to $8.10 per hour on July 1, 2014, $9.15 per hour on July 1, 2015, and $10.10 per hour on July 1, 2016;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promulgation occur on or before July 1, 2015; amendments to KRS 337.423 EFFECTIVE July 1, 2016; amendments to KRS 337.010 and KRS 337.275 EFFECTIVE July 1,  2014 and declare an EMERGENCY.</w:t>
      </w:r>
    </w:p>
    <w:p>
      <w:pPr>
        <w:pStyle w:val="RecordBase"/>
      </w:pPr>
      <w:r>
        <w:t xml:space="preserve">HCA1</w:t>
      </w:r>
      <w:r>
        <w:t xml:space="preserve">(R. Nelson)</w:t>
      </w:r>
      <w:r>
        <w:t xml:space="preserve"> - </w:t>
      </w:r>
      <w:r>
        <w:t xml:space="preserve">	Make title amendment.</w:t>
      </w:r>
    </w:p>
    <w:p>
      <w:pPr>
        <w:pStyle w:val="RecordBase"/>
      </w:pPr>
      <w:r>
        <w:t xml:space="preserve">HFA1</w:t>
      </w:r>
      <w:r>
        <w:t xml:space="preserve">(T. Moore)</w:t>
      </w:r>
      <w:r>
        <w:t xml:space="preserve"> - </w:t>
      </w:r>
      <w:r>
        <w:t xml:space="preserve">Delete the $0.95 increase per hour in minimum wage over three years and increase to $29 per hour as of July 1, 2014.</w:t>
      </w:r>
    </w:p>
    <w:p>
      <w:pPr>
        <w:pStyle w:val="RecordBase"/>
      </w:pPr>
      <w:r>
        <w:t xml:space="preserve">HFA2</w:t>
      </w:r>
      <w:r>
        <w:t xml:space="preserve">(J. DeCesare)</w:t>
      </w:r>
      <w:r>
        <w:t xml:space="preserve"> - </w:t>
      </w:r>
      <w:r>
        <w:t xml:space="preserve">	Retain original provisions of the bill and amend KRS 337.010 to repeal prevailing wage for school construction.</w:t>
      </w:r>
    </w:p>
    <w:p>
      <w:pPr>
        <w:pStyle w:val="RecordBase"/>
      </w:pPr>
      <w:r>
        <w:t xml:space="preserve">HFA3</w:t>
      </w:r>
      <w:r>
        <w:t xml:space="preserve">(J. DeCesare)</w:t>
      </w:r>
      <w:r>
        <w:t xml:space="preserve"> - </w:t>
      </w:r>
      <w:r>
        <w:t xml:space="preserve">	Amend KRS 337.010 to exclude all educational buildings and facilities from meeting the requirements of the prevailing wage law.</w:t>
      </w:r>
    </w:p>
    <w:p>
      <w:pPr>
        <w:pStyle w:val="RecordBase"/>
      </w:pPr>
      <w:r>
        <w:t xml:space="preserve">HFA4</w:t>
      </w:r>
      <w:r>
        <w:t xml:space="preserve">(J. Hoover)</w:t>
      </w:r>
      <w:r>
        <w:t xml:space="preserve"> - </w:t>
      </w:r>
      <w:r>
        <w:t xml:space="preserve">	Delete all existing language; create a new section of KRS Chapter 141 to exempt the wages of a person whose wages are at or below the minimum wage from income tax.</w:t>
      </w:r>
    </w:p>
    <w:p>
      <w:pPr>
        <w:pStyle w:val="RecordBase"/>
      </w:pPr>
      <w:r>
        <w:t xml:space="preserve">HFA5</w:t>
      </w:r>
      <w:r>
        <w:t xml:space="preserve">(J. Gooch Jr.)</w:t>
      </w:r>
      <w:r>
        <w:t xml:space="preserve"> - </w:t>
      </w:r>
      <w:r>
        <w:t xml:space="preserve">Create a new section of KRS Chapter 345 to allow a public employer to terminate coverage under KRS Chapter345 and collective bargaining with proper notice.</w:t>
      </w:r>
    </w:p>
    <w:p>
      <w:pPr>
        <w:pStyle w:val="RecordBase"/>
      </w:pPr>
      <w:r>
        <w:t xml:space="preserve">HFA6</w:t>
      </w:r>
      <w:r>
        <w:t xml:space="preserve">(J. Gooch Jr.)</w:t>
      </w:r>
      <w:r>
        <w:t xml:space="preserve"> - </w:t>
      </w:r>
      <w:r>
        <w:t xml:space="preserve">	Create a new section of KRS Chapter 345 to allow a public employer to terminate coverage under KRS Chapter 345 and collective bargaining with proper notice.</w:t>
      </w:r>
    </w:p>
    <w:p>
      <w:pPr>
        <w:pStyle w:val="RecordBase"/>
      </w:pPr>
      <w:r>
        <w:t xml:space="preserve">HFA7</w:t>
      </w:r>
      <w:r>
        <w:t xml:space="preserve">(J. Gooch Jr.)</w:t>
      </w:r>
      <w:r>
        <w:t xml:space="preserve"> - </w:t>
      </w:r>
      <w:r>
        <w:t xml:space="preserve">	Make title amendment.</w:t>
      </w:r>
    </w:p>
    <w:p>
      <w:pPr>
        <w:pStyle w:val="RecordBase"/>
      </w:pPr>
      <w:r>
        <w:t xml:space="preserve">HFA8</w:t>
      </w:r>
      <w:r>
        <w:t xml:space="preserve">(G. Stumbo)</w:t>
      </w:r>
      <w:r>
        <w:t xml:space="preserve"> - </w:t>
      </w:r>
      <w:r>
        <w:t xml:space="preserve">	Amend KRS 337.010(2)(a)6. to increase minimum requirement of gross sales from $95,000 to $500,000 for exclusion from minimum wage.</w:t>
      </w:r>
    </w:p>
    <w:p>
      <w:pPr>
        <w:pStyle w:val="RecordBase"/>
      </w:pPr>
      <w:r>
        <w:t xml:space="preserve">HFA9</w:t>
      </w:r>
      <w:r>
        <w:t xml:space="preserve">(G. Stumbo)</w:t>
      </w:r>
      <w:r>
        <w:t xml:space="preserve"> - </w:t>
      </w:r>
      <w:r>
        <w:t xml:space="preserve">	Amend KRS 337.010(2)(a)6. to increase the gross sales volume for businesses to $500,000 from $95,000 for exclusion from minimum wage requirement.</w:t>
        <w:br/>
      </w:r>
    </w:p>
    <w:p>
      <w:pPr>
        <w:pStyle w:val="RecordBase"/>
      </w:pPr>
      <w:r>
        <w:t xml:space="preserve">	Jan 07, 2014 - </w:t>
      </w:r>
      <w:r>
        <w:t xml:space="preserve">introduced in House</w:t>
      </w:r>
    </w:p>
    <w:p>
      <w:pPr>
        <w:pStyle w:val="RecordBase"/>
      </w:pPr>
      <w:r>
        <w:t xml:space="preserve">	Jan 08, 2014 - </w:t>
      </w:r>
      <w:r>
        <w:t xml:space="preserve">to</w:t>
      </w:r>
      <w:r>
        <w:t xml:space="preserve"> Labor &amp; Industry (H)</w:t>
      </w:r>
    </w:p>
    <w:p>
      <w:pPr>
        <w:pStyle w:val="RecordBase"/>
      </w:pPr>
      <w:r>
        <w:t xml:space="preserve">	Jan 23, 2014 - </w:t>
      </w:r>
      <w:r>
        <w:t xml:space="preserve">posted in committee</w:t>
      </w:r>
    </w:p>
    <w:p>
      <w:pPr>
        <w:pStyle w:val="RecordBase"/>
      </w:pPr>
      <w:r>
        <w:t xml:space="preserve">	Jan 30, 2014 - </w:t>
      </w:r>
      <w:r>
        <w:t xml:space="preserve">reported favorably, 1st reading, to Calendar with Committee Substitute, committee amendment</w:t>
      </w:r>
      <w:r>
        <w:t xml:space="preserve"> (1-title)</w:t>
      </w:r>
    </w:p>
    <w:p>
      <w:pPr>
        <w:pStyle w:val="RecordBase"/>
      </w:pPr>
      <w:r>
        <w:t xml:space="preserve">	Jan 31, 2014 - </w:t>
      </w:r>
      <w:r>
        <w:t xml:space="preserve">2nd reading, to Rules</w:t>
      </w:r>
      <w:r>
        <w:t xml:space="preserve">; </w:t>
      </w:r>
      <w:r>
        <w:t xml:space="preserve">taken from Rules</w:t>
      </w:r>
      <w:r>
        <w:t xml:space="preserve">; </w:t>
      </w:r>
      <w:r>
        <w:t xml:space="preserve">placed in the Orders of the Day for Monday, February 3, 2014</w:t>
      </w:r>
      <w:r>
        <w:t xml:space="preserve">; </w:t>
      </w:r>
      <w:r>
        <w:t xml:space="preserve">floor amendments (1) and (2) filed to Committee Substitute</w:t>
      </w:r>
      <w:r>
        <w:t xml:space="preserve"> </w:t>
      </w:r>
    </w:p>
    <w:p>
      <w:pPr>
        <w:pStyle w:val="RecordBase"/>
      </w:pPr>
      <w:r>
        <w:t xml:space="preserve">	Feb 03, 2014 - </w:t>
      </w:r>
      <w:r>
        <w:t xml:space="preserve">floor amendment (3) filed</w:t>
      </w:r>
      <w:r>
        <w:t xml:space="preserve"> </w:t>
      </w:r>
    </w:p>
    <w:p>
      <w:pPr>
        <w:pStyle w:val="RecordBase"/>
      </w:pPr>
      <w:r>
        <w:t xml:space="preserve">	Feb 05, 2014 - </w:t>
      </w:r>
      <w:r>
        <w:t xml:space="preserve">floor amendments (4) and (6) filed to Committee Substitute, floor amendments (5) and (7-title) filed</w:t>
      </w:r>
      <w:r>
        <w:t xml:space="preserve"> </w:t>
      </w:r>
    </w:p>
    <w:p>
      <w:pPr>
        <w:pStyle w:val="RecordBase"/>
      </w:pPr>
      <w:r>
        <w:t xml:space="preserve">	Feb 06, 2014 - </w:t>
      </w:r>
      <w:r>
        <w:t xml:space="preserve">floor amendments (5) (6) and (7-title) withdrawn</w:t>
      </w:r>
      <w:r>
        <w:t xml:space="preserve"> </w:t>
      </w:r>
      <w:r>
        <w:t xml:space="preserve">; </w:t>
      </w:r>
      <w:r>
        <w:t xml:space="preserve">floor amendment (9) filed to Committee Substitute, floor amendment (8) filed</w:t>
      </w:r>
      <w:r>
        <w:t xml:space="preserve"> </w:t>
      </w:r>
      <w:r>
        <w:t xml:space="preserve">; </w:t>
      </w:r>
      <w:r>
        <w:t xml:space="preserve">3rd reading, passed 54-44 with Committee Substitute, committee amendment (1), </w:t>
      </w:r>
      <w:r>
        <w:t xml:space="preserve"> floor amendments (8) and (9)</w:t>
      </w:r>
    </w:p>
    <w:p>
      <w:pPr>
        <w:pStyle w:val="RecordBase"/>
      </w:pPr>
      <w:r>
        <w:t xml:space="preserve">	Feb 07, 2014 - </w:t>
      </w:r>
      <w:r>
        <w:t xml:space="preserve">received in Senate</w:t>
      </w:r>
    </w:p>
    <w:p>
      <w:pPr>
        <w:pStyle w:val="RecordBase"/>
      </w:pPr>
      <w:r>
        <w:t xml:space="preserve">	Feb 12, 2014 - </w:t>
      </w:r>
      <w:r>
        <w:t xml:space="preserve">to</w:t>
      </w:r>
      <w:r>
        <w:t xml:space="preserve"> State &amp; Local Government (S)</w:t>
      </w:r>
    </w:p>
    <w:p>
      <w:pPr>
        <w:pStyle w:val="RecordBase"/>
      </w:pPr>
      <w:r>
        <w:t xml:space="preserve">	Mar 20, 2014 - </w:t>
      </w:r>
      <w:r>
        <w:t xml:space="preserve">reassigned to</w:t>
      </w:r>
      <w:r>
        <w:t xml:space="preserve"> Licensing, Occupations, &amp; Administrative Regulations (S)</w:t>
        <w:br/>
      </w:r>
    </w:p>
    <w:p>
      <w:pPr>
        <w:pStyle w:val="RecordBase"/>
      </w:pPr>
      <w:r>
        <w:rPr>
          <w:b/>
        </w:rPr>
        <w:t xml:space="preserve">HB2 (BR876)</w:t>
      </w:r>
      <w:r>
        <w:rPr>
          <w:b/>
        </w:rPr>
        <w:t xml:space="preserve">/FN</w:t>
      </w:r>
      <w:r>
        <w:t xml:space="preserve"> - G. Stumbo</w:t>
      </w:r>
      <w:r>
        <w:t xml:space="preserve">, L. Combs</w:t>
      </w:r>
      <w:r>
        <w:t xml:space="preserve">, H. Collins</w:t>
      </w:r>
      <w:r>
        <w:t xml:space="preserve">, K. Hall</w:t>
      </w:r>
      <w:r>
        <w:t xml:space="preserve">, R. Huff</w:t>
      </w:r>
      <w:r>
        <w:t xml:space="preserve">, J. Richards</w:t>
      </w:r>
      <w:r>
        <w:t xml:space="preserve">, J. Short</w:t>
      </w:r>
      <w:r>
        <w:t xml:space="preserve">, T. Thompson</w:t>
      </w:r>
      <w:r>
        <w:t xml:space="preserve">, B. Waide</w:t>
      </w:r>
      <w:r>
        <w:t xml:space="preserve">, B. Yonts</w:t>
        <w:br/>
      </w:r>
    </w:p>
    <w:p>
      <w:pPr>
        <w:pStyle w:val="RecordBase"/>
      </w:pPr>
      <w:r>
        <w:t xml:space="preserve">	AN ACT relating to increasing bachelor's degree attainment at postsecondary education institutions located in coal-producing counties.</w:t>
      </w:r>
    </w:p>
    <w:p>
      <w:pPr>
        <w:pStyle w:val="RecordBase"/>
      </w:pPr>
      <w:r>
        <w:t xml:space="preserve">	Create a new section of KRS Chapter 164 to establish the Kentucky Coal County College Completion Program to include the Kentucky Coal County College Completion Scholarship and the Kentucky Coal County College Completion Student Services Grant; create the Kentucky Coal County District to include coal-producing counties as defined in KRS 42.4592(1)(c); direct the Kentucky Higher Education Assistance Authority to administer the program; define student and institutional eligibility for scholarships and grants; define the maximum grant amounts; require the authority to make an annual report on the program and a program evaluation every four years; fund the program with amounts appropriated from coal severance tax receipts in the biennial budget; APPROPRIATION.</w:t>
        <w:br/>
      </w:r>
    </w:p>
    <w:p>
      <w:pPr>
        <w:pStyle w:val="RecordBaseCenter"/>
      </w:pPr>
      <w:r>
        <w:rPr>
          <w:b/>
        </w:rPr>
        <w:t xml:space="preserve">HB2 - AMENDMENTS</w:t>
      </w:r>
    </w:p>
    <w:p>
      <w:pPr>
        <w:pStyle w:val="RecordBase"/>
      </w:pPr>
      <w:r>
        <w:t xml:space="preserve">HFA1</w:t>
      </w:r>
      <w:r>
        <w:t xml:space="preserve">(R. Nelson)</w:t>
      </w:r>
      <w:r>
        <w:t xml:space="preserve"> - </w:t>
      </w:r>
      <w:r>
        <w:t xml:space="preserve">	Retain original provisions except require that scholarships be allocated equally among coal-producing counties.</w:t>
      </w:r>
    </w:p>
    <w:p>
      <w:pPr>
        <w:pStyle w:val="RecordBase"/>
      </w:pPr>
      <w:r>
        <w:t xml:space="preserve">HFA2</w:t>
      </w:r>
      <w:r>
        <w:t xml:space="preserve">(R. Nelson)</w:t>
      </w:r>
      <w:r>
        <w:t xml:space="preserve"> - </w:t>
      </w:r>
      <w:r>
        <w:t xml:space="preserve">	Revise requirements for a participating institution; delete non-participating institution and related language; change maximum scholarship amount for public institutions to $5,000; make technical corrections.</w:t>
      </w:r>
    </w:p>
    <w:p>
      <w:pPr>
        <w:pStyle w:val="RecordBase"/>
      </w:pPr>
      <w:r>
        <w:t xml:space="preserve">HFA3</w:t>
      </w:r>
      <w:r>
        <w:t xml:space="preserve">(R. Nelson)</w:t>
      </w:r>
      <w:r>
        <w:t xml:space="preserve"> - </w:t>
      </w:r>
      <w:r>
        <w:t xml:space="preserve">	Make title amendment.</w:t>
      </w:r>
    </w:p>
    <w:p>
      <w:pPr>
        <w:pStyle w:val="RecordBase"/>
      </w:pPr>
      <w:r>
        <w:t xml:space="preserve">HFA4</w:t>
      </w:r>
      <w:r>
        <w:t xml:space="preserve">(R. Nelson)</w:t>
      </w:r>
      <w:r>
        <w:t xml:space="preserve"> - </w:t>
      </w:r>
      <w:r>
        <w:t xml:space="preserve">	Revise requirements for a participating institution; delete non-participating institution and related language; change maximum scholarship amount for public institutions to $5,000; make technical corrections.</w:t>
      </w:r>
    </w:p>
    <w:p>
      <w:pPr>
        <w:pStyle w:val="RecordBase"/>
      </w:pPr>
      <w:r>
        <w:t xml:space="preserve">SCA1</w:t>
      </w:r>
      <w:r>
        <w:t xml:space="preserve">(M. Wilson)</w:t>
      </w:r>
      <w:r>
        <w:t xml:space="preserve"> - </w:t>
      </w:r>
      <w:r>
        <w:t xml:space="preserve">	Amend KRS 164.7890 to require recipients of the coal county scholarship program for pharmacy students to be residents of a coal-producing county; provide that funds not expended from the coal county scholarship program for pharmacy students be transferred to the osteopathic medicine scholarship program; EMERGENCY.</w:t>
      </w:r>
    </w:p>
    <w:p>
      <w:pPr>
        <w:pStyle w:val="RecordBase"/>
      </w:pPr>
      <w:r>
        <w:t xml:space="preserve">SCA2</w:t>
      </w:r>
      <w:r>
        <w:t xml:space="preserve">(M. Wilson)</w:t>
      </w:r>
      <w:r>
        <w:t xml:space="preserve"> - </w:t>
      </w:r>
      <w:r>
        <w:t xml:space="preserve">	Provide a formula to determine the tuition amount for a work-college when determining the scholarship amount.</w:t>
      </w:r>
    </w:p>
    <w:p>
      <w:pPr>
        <w:pStyle w:val="RecordBase"/>
      </w:pPr>
      <w:r>
        <w:t xml:space="preserve">SCA3</w:t>
      </w:r>
      <w:r>
        <w:t xml:space="preserve">(M. Wilson)</w:t>
      </w:r>
      <w:r>
        <w:t xml:space="preserve"> - </w:t>
      </w:r>
      <w:r>
        <w:t xml:space="preserve">	Make title amendment.</w:t>
      </w:r>
    </w:p>
    <w:p>
      <w:pPr>
        <w:pStyle w:val="RecordBase"/>
      </w:pPr>
      <w:r>
        <w:t xml:space="preserve">SFA1</w:t>
      </w:r>
      <w:r>
        <w:t xml:space="preserve">(P. Hornback)</w:t>
      </w:r>
      <w:r>
        <w:t xml:space="preserve"> - </w:t>
      </w:r>
      <w:r>
        <w:t xml:space="preserve">Make title amendment.</w:t>
      </w:r>
    </w:p>
    <w:p>
      <w:pPr>
        <w:pStyle w:val="RecordBase"/>
      </w:pPr>
      <w:r>
        <w:t xml:space="preserve">SFA2</w:t>
      </w:r>
      <w:r>
        <w:t xml:space="preserve">(P. Hornback)</w:t>
      </w:r>
      <w:r>
        <w:t xml:space="preserve"> - </w:t>
      </w:r>
      <w:r>
        <w:t xml:space="preserve">	Create a new section of KRS Chapter 164 to establish the Kentucky Coal County College Completion Program to include the Kentucky Coal County College Completion Scholarship and the Kentucky Coal County College Completion Student Services Grant; create the Kentucky Coal County District to include coal-producing counties as defined in KRS 42.4592(1)(c); direct the Kentucky Higher Education Assistance Authority to administer the program; define student and institutional eligibility for scholarships and grants; define the maximum grant amounts; require the authority to make an annual report on the program and a program evaluation every four years; fund the program with amounts appropriated from coal severance tax receipts in the biennial budget; create a new section of KRS Chapter 278 to modify the telecommunications deregulation plan in KRS 278.541 et.seq.; end most Public Service Commission authority over exchanges with 15,000 or more housing units; reduced PSC jurisdiction and obligate them to provide basic local exchange (wireline) service for less populous exchanges; allow utility to have option to substitute internet protocol or wireless service in some situations; allow customers in some situations would have the right to reject IP or wireless service and have their wireline restored; make federal jurisdiction, especially over carrier to carrier issues unaffected; end PSC jurisdiction over consumer cellphone complaints; end PSC jurisdiction over consumer broadband complaints; amend KRS 278.54611 to conform.</w:t>
        <w:br/>
      </w:r>
    </w:p>
    <w:p>
      <w:pPr>
        <w:pStyle w:val="RecordBase"/>
      </w:pPr>
      <w:r>
        <w:t xml:space="preserve">	Jan 07, 2014 - </w:t>
      </w:r>
      <w:r>
        <w:t xml:space="preserve">introduced in House</w:t>
      </w:r>
    </w:p>
    <w:p>
      <w:pPr>
        <w:pStyle w:val="RecordBase"/>
      </w:pPr>
      <w:r>
        <w:t xml:space="preserve">	Jan 08, 2014 - </w:t>
      </w:r>
      <w:r>
        <w:t xml:space="preserve">to</w:t>
      </w:r>
      <w:r>
        <w:t xml:space="preserve"> Education (H)</w:t>
      </w:r>
    </w:p>
    <w:p>
      <w:pPr>
        <w:pStyle w:val="RecordBase"/>
      </w:pPr>
      <w:r>
        <w:t xml:space="preserve">	Jan 30, 2014 - </w:t>
      </w:r>
      <w:r>
        <w:t xml:space="preserve">posted in committee</w:t>
      </w:r>
    </w:p>
    <w:p>
      <w:pPr>
        <w:pStyle w:val="RecordBase"/>
      </w:pPr>
      <w:r>
        <w:t xml:space="preserve">	Feb 04, 2014 - </w:t>
      </w:r>
      <w:r>
        <w:t xml:space="preserve">reported favorably, 1st reading, to Calendar</w:t>
      </w:r>
    </w:p>
    <w:p>
      <w:pPr>
        <w:pStyle w:val="RecordBase"/>
      </w:pPr>
      <w:r>
        <w:t xml:space="preserve">	Feb 05, 2014 - </w:t>
      </w:r>
      <w:r>
        <w:t xml:space="preserve">2nd reading, to Rules</w:t>
      </w:r>
      <w:r>
        <w:t xml:space="preserve">; </w:t>
      </w:r>
      <w:r>
        <w:t xml:space="preserve">posted for passage in the Regular Orders of the Day for Thursday, February 6, 2014</w:t>
      </w:r>
    </w:p>
    <w:p>
      <w:pPr>
        <w:pStyle w:val="RecordBase"/>
      </w:pPr>
      <w:r>
        <w:t xml:space="preserve">	Feb 06, 2014 - </w:t>
      </w:r>
      <w:r>
        <w:t xml:space="preserve">floor amendments (1) (2) (3-title) and (4) filed</w:t>
      </w:r>
      <w:r>
        <w:t xml:space="preserve"> </w:t>
      </w:r>
    </w:p>
    <w:p>
      <w:pPr>
        <w:pStyle w:val="RecordBase"/>
      </w:pPr>
      <w:r>
        <w:t xml:space="preserve">	Feb 10, 2014 - </w:t>
      </w:r>
      <w:r>
        <w:t xml:space="preserve">3rd reading, passed 92-0</w:t>
      </w:r>
    </w:p>
    <w:p>
      <w:pPr>
        <w:pStyle w:val="RecordBase"/>
      </w:pPr>
      <w:r>
        <w:t xml:space="preserve">	Feb 11, 2014 - </w:t>
      </w:r>
      <w:r>
        <w:t xml:space="preserve">received in Senate</w:t>
      </w:r>
    </w:p>
    <w:p>
      <w:pPr>
        <w:pStyle w:val="RecordBase"/>
      </w:pPr>
      <w:r>
        <w:t xml:space="preserve">	Feb 13, 2014 - </w:t>
      </w:r>
      <w:r>
        <w:t xml:space="preserve">to</w:t>
      </w:r>
      <w:r>
        <w:t xml:space="preserve"> Education (S)</w:t>
      </w:r>
    </w:p>
    <w:p>
      <w:pPr>
        <w:pStyle w:val="RecordBase"/>
      </w:pPr>
      <w:r>
        <w:t xml:space="preserve">	Mar 24, 2014 -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25, 2014 - </w:t>
      </w:r>
      <w:r>
        <w:t xml:space="preserve">taken from</w:t>
      </w:r>
      <w:r>
        <w:t xml:space="preserve"> Education (S)</w:t>
      </w:r>
      <w:r>
        <w:t xml:space="preserve">; </w:t>
      </w:r>
      <w:r>
        <w:t xml:space="preserve">2nd reading</w:t>
      </w:r>
      <w:r>
        <w:t xml:space="preserve">; </w:t>
      </w:r>
      <w:r>
        <w:t xml:space="preserve">returned to</w:t>
      </w:r>
      <w:r>
        <w:t xml:space="preserve"> Education (S)</w:t>
      </w:r>
      <w:r>
        <w:t xml:space="preserve">; </w:t>
      </w:r>
      <w:r>
        <w:t xml:space="preserve">floor amendments (1-title) and (2) filed</w:t>
      </w:r>
      <w:r>
        <w:t xml:space="preserve"> </w:t>
      </w:r>
    </w:p>
    <w:p>
      <w:pPr>
        <w:pStyle w:val="RecordBase"/>
      </w:pPr>
      <w:r>
        <w:t xml:space="preserve">	Mar 27, 2014 - </w:t>
      </w:r>
      <w:r>
        <w:t xml:space="preserve">reported favorably, to Rules with committee amendments (1) (2) and (3-title)</w:t>
      </w:r>
      <w:r>
        <w:t xml:space="preserve"> </w:t>
      </w:r>
    </w:p>
    <w:p>
      <w:pPr>
        <w:pStyle w:val="RecordBase"/>
      </w:pPr>
      <w:r>
        <w:t xml:space="preserve">	Apr 15, 2014 - </w:t>
      </w:r>
      <w:r>
        <w:t xml:space="preserve">posted for passage in the Regular Orders of the Day for Tuesday, April 15, 2014</w:t>
      </w:r>
      <w:r>
        <w:t xml:space="preserve">; </w:t>
      </w:r>
      <w:r>
        <w:t xml:space="preserve">3rd reading</w:t>
      </w:r>
      <w:r>
        <w:t xml:space="preserve">; </w:t>
      </w:r>
      <w:r>
        <w:t xml:space="preserve">floor amendments (1-title) and (2) withdrawn</w:t>
      </w:r>
      <w:r>
        <w:t xml:space="preserve"> </w:t>
      </w:r>
      <w:r>
        <w:t xml:space="preserve">; </w:t>
      </w:r>
      <w:r>
        <w:t xml:space="preserve">passed 38-0 with committee amendments (1) (2) and (3-title)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amendments (1) (2) and (3-title)</w:t>
      </w:r>
      <w:r>
        <w:t xml:space="preserve"> </w:t>
      </w:r>
      <w:r>
        <w:t xml:space="preserve">; </w:t>
      </w:r>
      <w:r>
        <w:t xml:space="preserve">House concurred in Senate committee amendments (1) (2) and (3-title)</w:t>
      </w:r>
      <w:r>
        <w:t xml:space="preserve"> </w:t>
      </w:r>
      <w:r>
        <w:t xml:space="preserve">; </w:t>
      </w:r>
      <w:r>
        <w:t xml:space="preserve">passed 96-3</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133)</w:t>
        <w:br/>
      </w:r>
    </w:p>
    <w:p>
      <w:pPr>
        <w:pStyle w:val="RecordBase"/>
      </w:pPr>
      <w:r>
        <w:rPr>
          <w:b/>
        </w:rPr>
        <w:t xml:space="preserve">HB3 (BR158)</w:t>
      </w:r>
      <w:r>
        <w:rPr>
          <w:b/>
        </w:rPr>
        <w:t xml:space="preserve"/>
      </w:r>
      <w:r>
        <w:t xml:space="preserve"> - S. Overly</w:t>
      </w:r>
      <w:r>
        <w:t xml:space="preserve">, B. Yonts</w:t>
      </w:r>
      <w:r>
        <w:t xml:space="preserve">, T. Burch</w:t>
      </w:r>
      <w:r>
        <w:t xml:space="preserve">, D. Butler</w:t>
      </w:r>
      <w:r>
        <w:t xml:space="preserve">, L. Combs</w:t>
      </w:r>
      <w:r>
        <w:t xml:space="preserve">, K. Flood</w:t>
      </w:r>
      <w:r>
        <w:t xml:space="preserve">, J. Jenkins</w:t>
      </w:r>
      <w:r>
        <w:t xml:space="preserve">, M. King</w:t>
      </w:r>
      <w:r>
        <w:t xml:space="preserve">, R. Meeks</w:t>
      </w:r>
      <w:r>
        <w:t xml:space="preserve">, T. Mills</w:t>
      </w:r>
      <w:r>
        <w:t xml:space="preserve">, R. Palumbo</w:t>
      </w:r>
      <w:r>
        <w:t xml:space="preserve">, J. Richards</w:t>
      </w:r>
      <w:r>
        <w:t xml:space="preserve">, T. Riner</w:t>
      </w:r>
      <w:r>
        <w:t xml:space="preserve">, T. Thompson</w:t>
      </w:r>
      <w:r>
        <w:t xml:space="preserve">, G. Watkins</w:t>
      </w:r>
      <w:r>
        <w:t xml:space="preserve">, J. Wayne</w:t>
      </w:r>
      <w:r>
        <w:t xml:space="preserve">, S. Westrom</w:t>
        <w:br/>
      </w:r>
    </w:p>
    <w:p>
      <w:pPr>
        <w:pStyle w:val="RecordBase"/>
      </w:pPr>
      <w:r>
        <w:t xml:space="preserve">	AN ACT relating to the legislative branch of state government.</w:t>
      </w:r>
    </w:p>
    <w:p>
      <w:pPr>
        <w:pStyle w:val="RecordBase"/>
      </w:pPr>
      <w:r>
        <w:t xml:space="preserve">	Amend KRS 6.611 to implement the "no cup of coffee" rule for legislators,  limit allowable payments for attendance of individual legislators to events held in-state, define "in-state" and include administrative regulations and legislative proposals not introduced in the General Assembly to the definition of "legislation"; amend KRS 6.701 to specify that sexual and workplace harassment information is to be part of the legislative ethics manual and training program, and specify that the training for legislators is to be conducted by an individual chosen by the deputy director of human resources; amend KRS 6.711 to specify that sexual and workplace harassment law and policy is to be part of the general curriculum of the legislative orientation courses,  make sexual and workplace harassment training mandatory for legislators, specify that the training is to be conducted by a live presenter, expand the orientation training requirement to five hours, and require that two of the five hours of the orientation course is to be devoted to sexual and workplace harassment law and policy;  amend KRS 6.716 to include updates on sexual and workplace harassment in the current issues seminar for legislators, and specify that one of the three hours of the current issues seminar is to be devoted to sexual and workplace harassment training; amend KRS 6.747 to specify that the legislative agent or employer may not furnish out-of-state transportation or lodging for a legislator with certain exceptions; amend KRS 6.767 to prohibit a legislator, candidate, or campaign committee from accepting a campaign contribution from an executive agency lobbyist, or an employer of a legislative agent or executive agency lobbyist during a regular session of the General Assembly, except for a special election held during a regular session of the General Assembly; amend KRS 6,811 to prohibit a legislative agent or employer to give anything of value to a legislative candidate, prohibit a legislative agent from soliciting, controlling, or delivering a campaign contribution, prohibit an employer of a legislative agent from making a campaign contribution to a legislator, candidate, campaign committee, or caucus campaign committee during a regular session of the General Assembly, and delete language allowing legislative agents and their employers to purchase food or beverages for legislators not to exceed $100 ("no cup of coffee" rule); amend KRS 6.821 to conform, and to include the cost of advertising during a General Assembly by an employer of a legislative agent or their affiliates in the employer's statement filed with the Legislative Ethics Commission; create a new section of KRS Chapter 7 to require the Commission, with the assistance of the Personnel Cabinet, to establish a job classification and compensation system for non-partisan employees of the Commission by July 1, 2014, require non-partisan staff to be employed, promoted, disciplined, and dismissed in accordance with that system, allow non-partisan staff to appeal to the Kentucky Personnel Board, require that each non-partisan employee of the Commission have a personnel file that is accessible to the employee, and provide that nothing in this section shall grant rights under KRS Chapter 18A to employees of the Commission; create a new section of KRS Chapter 7 to define "sexual harassment" and "workplace harassment", require the Commission to establish comprehensive policies and procedures to maintain a harassment-free workplace, require the Commission to employ a deputy director for human resources upon recommendation of the director who may only be dismissed by the Commission, provide for partisan staff to make complaints under this section, require complaints of workplace harassment to be investigated and the findings and recommendations made in a written report to the Commission, prohibit the Commission from providing staff support for a member of the Senate or House, or anyone directly employed by the Senate or the House, who has not consented in writing  to be bound by the policies and proceduresregarding sexual and workplace harassment; amend KRS 7.090 to require employment of personnel by the Commission to be in accordance with the job classification and compensation system; amend KRS 18A.030 to require the secretary of the Personnel Cabinet to assist the Commission in establishing a job classification and compensation system; amend KRS 18A.075 to the require the Kentucky Personnel Board  to assist the Commission in establishing a job classification and compensation system; require the Commission to contract with an external entity within 10 days of enactment of this legislation to evaluate all facets of the policies, procedures, and culture of all Commission staff, require certain experience of the outside entity, and require the entity to recommend best practice in accordance with the requirements of this Act; EMERGENCY.</w:t>
        <w:br/>
      </w:r>
    </w:p>
    <w:p>
      <w:pPr>
        <w:pStyle w:val="RecordBase"/>
      </w:pPr>
      <w:r>
        <w:t xml:space="preserve">	Sep 11, 2013 - </w:t>
      </w:r>
      <w:r>
        <w:t xml:space="preserve">Prefiled by the sponsor(s).</w:t>
      </w:r>
    </w:p>
    <w:p>
      <w:pPr>
        <w:pStyle w:val="RecordBase"/>
      </w:pPr>
      <w:r>
        <w:t xml:space="preserve">	Oct 20, 2013 - </w:t>
      </w:r>
      <w:r>
        <w:t xml:space="preserve">To:</w:t>
      </w:r>
      <w:r>
        <w:t xml:space="preserve"> Interim Joint Committee on State Government</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Feb 18, 2014 - </w:t>
      </w:r>
      <w:r>
        <w:t xml:space="preserve">posted in committee</w:t>
        <w:br/>
      </w:r>
    </w:p>
    <w:p>
      <w:pPr>
        <w:pStyle w:val="RecordBase"/>
      </w:pPr>
      <w:r>
        <w:rPr>
          <w:b/>
        </w:rPr>
        <w:t xml:space="preserve">HB5 (BR862)</w:t>
      </w:r>
      <w:r>
        <w:rPr>
          <w:b/>
        </w:rPr>
        <w:t xml:space="preserve">/LM</w:t>
      </w:r>
      <w:r>
        <w:t xml:space="preserve"> - D. Butler</w:t>
      </w:r>
      <w:r>
        <w:t xml:space="preserve">, S. Santoro</w:t>
      </w:r>
      <w:r>
        <w:t xml:space="preserve">, J. Adams</w:t>
      </w:r>
      <w:r>
        <w:t xml:space="preserve">, R. Adkins</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J. Donohue</w:t>
      </w:r>
      <w:r>
        <w:t xml:space="preserve">, M. Dossett</w:t>
      </w:r>
      <w:r>
        <w:t xml:space="preserve">, C. Embry Jr.</w:t>
      </w:r>
      <w:r>
        <w:t xml:space="preserve">, J. Fischer</w:t>
      </w:r>
      <w:r>
        <w:t xml:space="preserve">, K. Flood</w:t>
      </w:r>
      <w:r>
        <w:t xml:space="preserve">, J. Glenn</w:t>
      </w:r>
      <w:r>
        <w:t xml:space="preserve">, D. Graham</w:t>
      </w:r>
      <w:r>
        <w:t xml:space="preserve">, J. Greer</w:t>
      </w:r>
      <w:r>
        <w:t xml:space="preserve">, K. Hall</w:t>
      </w:r>
      <w:r>
        <w:t xml:space="preserve">, M. Harmon</w:t>
      </w:r>
      <w:r>
        <w:t xml:space="preserve">, R. Heath</w:t>
      </w:r>
      <w:r>
        <w:t xml:space="preserve">, T. Herald</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D. Osborne</w:t>
      </w:r>
      <w:r>
        <w:t xml:space="preserve">, S. Overly</w:t>
      </w:r>
      <w:r>
        <w:t xml:space="preserve">, R. Palumbo</w:t>
      </w:r>
      <w:r>
        <w:t xml:space="preserve">, R. Quarles</w:t>
      </w:r>
      <w:r>
        <w:t xml:space="preserve">, M. Rader</w:t>
      </w:r>
      <w:r>
        <w:t xml:space="preserve">, J. Richards</w:t>
      </w:r>
      <w:r>
        <w:t xml:space="preserve">, S. Riggs</w:t>
      </w:r>
      <w:r>
        <w:t xml:space="preserve">, T. Riner</w:t>
      </w:r>
      <w:r>
        <w:t xml:space="preserve">, B. Rowland</w:t>
      </w:r>
      <w:r>
        <w:t xml:space="preserve">, A. Simpson</w:t>
      </w:r>
      <w:r>
        <w:t xml:space="preserve">, K. Sinnette</w:t>
      </w:r>
      <w:r>
        <w:t xml:space="preserve">, D. St. Onge</w:t>
      </w:r>
      <w:r>
        <w:t xml:space="preserve">, F. Steele</w:t>
      </w:r>
      <w:r>
        <w:t xml:space="preserve">, J. Stewart III</w:t>
      </w:r>
      <w:r>
        <w:t xml:space="preserve">, G. Stumbo</w:t>
      </w:r>
      <w:r>
        <w:t xml:space="preserve">, T. Thompson</w:t>
      </w:r>
      <w:r>
        <w:t xml:space="preserve">, J. Tilley</w:t>
      </w:r>
      <w:r>
        <w:t xml:space="preserve">, T. Turner</w:t>
      </w:r>
      <w:r>
        <w:t xml:space="preserve">, K. Upchurch</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AN ACT relating to the safety and security of personal information held by public agencies.</w:t>
      </w:r>
    </w:p>
    <w:p>
      <w:pPr>
        <w:pStyle w:val="RecordBase"/>
      </w:pPr>
      <w:r>
        <w:t xml:space="preserve">	Create a new section of KRS Chapter 61 to define certain terms; create a new section of KRS Chapter 61 to require public agencies and nonaffiliated third parties to implement, maintain, and update security procedures and practices, including taking any appropriate corrective action to safeguard against security breaches; establish reasonable security and breach investigation procedures; include security and breach investigation procedures in contracts with nonaffiliated third parties; create a new section of KRS Chapter 61 to require public agencies that maintain personal information to notify persons impacted by security breaches; notify specified officials of security breaches; specify how to provide notice of security breaches to impacted individuals; create a new section of KRS Chapter 61 to require the Department for Libraries and Archives to establish procedures for the disposal and destruction of records that include personal information and require the legislative and judicial branches to follow Sections 1 to 4 of this Act; amend KRS 42.722 to define certain terms; amend KRS 42.726 to require the Commonwealth Office of Technology to develop a security framework relating to privacy and confidentiality of personal information and submit an annual report to the Legislative Research Commission regarding security breaches; amend KRS 42.732 to require the Commonwealth Office of Technology to receive specified advice on preventing security attacks; amend KRS 171.450 to require the Department for Libraries and Archives to establish procedures to protect against unauthorized access to personal information; amend KRS 171.680 to require public agencies to comply with the provisions of Sections 1 to 4 of this Act.</w:t>
        <w:br/>
      </w:r>
    </w:p>
    <w:p>
      <w:pPr>
        <w:pStyle w:val="RecordBaseCenter"/>
      </w:pPr>
      <w:r>
        <w:rPr>
          <w:b/>
        </w:rPr>
        <w:t xml:space="preserve">HB5 - AMENDMENTS</w:t>
      </w:r>
    </w:p>
    <w:p>
      <w:pPr>
        <w:pStyle w:val="RecordBase"/>
      </w:pPr>
      <w:r>
        <w:t xml:space="preserve">HCS1/LM</w:t>
      </w:r>
      <w:r>
        <w:t xml:space="preserve"> - </w:t>
      </w:r>
      <w:r>
        <w:t xml:space="preserve">	Retain original provisions, except: require the Department for Local Government to consult with public entities in development of security and breach investigation procedures for local governments; require the Commonwealth Office of Technology to make available technical assistance for the establishment of security and breach investigation procedures upon request of an agency; require agencies to notify appropriate entities when investigation reveals misuse of personal information has not occurred; declare that provisions of the Act do not impact the Open Records Act; make the Act effective January 1, 2015.</w:t>
      </w:r>
    </w:p>
    <w:p>
      <w:pPr>
        <w:pStyle w:val="RecordBase"/>
      </w:pPr>
      <w:r>
        <w:t xml:space="preserve">SCS1</w:t>
      </w:r>
      <w:r>
        <w:t xml:space="preserve"> - </w:t>
      </w:r>
      <w:r>
        <w:t xml:space="preserve">Retain original provisions, except: make technical corrections; define "individually identifiable health information"; define "nonaffiliated third party" to include persons who have a contract or agreement with an agency and receive personal information under that contract or agreement, but are not necessarily providing services or resources; define "security breach" to include nonaffiliated third parties and consider likelihood of harm to individuals; make Kentucky Board of Education agency responsible for implementing security and breach investigation procedures for public school districts; delete language requiring notification of additional requirements beyond those required under this bill; allow nonaffiliated third parties and agencies 72 hours for security breach notification instead of 24 hours; prohibit private right of action; effective January 1, 2015.</w:t>
        <w:br/>
      </w:r>
    </w:p>
    <w:p>
      <w:pPr>
        <w:pStyle w:val="RecordBase"/>
      </w:pPr>
      <w:r>
        <w:t xml:space="preserve">	Jan 09, 2014 - </w:t>
      </w:r>
      <w:r>
        <w:t xml:space="preserve">introduced in House</w:t>
      </w:r>
    </w:p>
    <w:p>
      <w:pPr>
        <w:pStyle w:val="RecordBase"/>
      </w:pPr>
      <w:r>
        <w:t xml:space="preserve">	Jan 13, 2014 - </w:t>
      </w:r>
      <w:r>
        <w:t xml:space="preserve">to</w:t>
      </w:r>
      <w:r>
        <w:t xml:space="preserve"> State Government (H)</w:t>
      </w:r>
    </w:p>
    <w:p>
      <w:pPr>
        <w:pStyle w:val="RecordBase"/>
      </w:pPr>
      <w:r>
        <w:t xml:space="preserve">	Jan 21, 2014 - </w:t>
      </w:r>
      <w:r>
        <w:t xml:space="preserve">posted in committee</w:t>
      </w:r>
    </w:p>
    <w:p>
      <w:pPr>
        <w:pStyle w:val="RecordBase"/>
      </w:pPr>
      <w:r>
        <w:t xml:space="preserve">	Jan 23, 2014 - </w:t>
      </w:r>
      <w:r>
        <w:t xml:space="preserve">reported favorably, 1st reading, to Consent Calendar with Committee Substitute</w:t>
      </w:r>
      <w:r>
        <w:t xml:space="preserve"> </w:t>
      </w:r>
    </w:p>
    <w:p>
      <w:pPr>
        <w:pStyle w:val="RecordBase"/>
      </w:pPr>
      <w:r>
        <w:t xml:space="preserve">	Jan 24, 2014 - </w:t>
      </w:r>
      <w:r>
        <w:t xml:space="preserve">2nd reading, to Rules</w:t>
      </w:r>
    </w:p>
    <w:p>
      <w:pPr>
        <w:pStyle w:val="RecordBase"/>
      </w:pPr>
      <w:r>
        <w:t xml:space="preserve">	Jan 28, 2014 - </w:t>
      </w:r>
      <w:r>
        <w:t xml:space="preserve">taken from</w:t>
      </w:r>
      <w:r>
        <w:t xml:space="preserve"> Rules (H)</w:t>
      </w:r>
      <w:r>
        <w:t xml:space="preserve">; </w:t>
      </w:r>
      <w:r>
        <w:t xml:space="preserve">placed in the Consent Orders of the Day</w:t>
      </w:r>
      <w:r>
        <w:t xml:space="preserve"> for Thursday, January 30, 2014</w:t>
      </w:r>
    </w:p>
    <w:p>
      <w:pPr>
        <w:pStyle w:val="RecordBase"/>
      </w:pPr>
      <w:r>
        <w:t xml:space="preserve">	Jan 30, 2014 - </w:t>
      </w:r>
      <w:r>
        <w:t xml:space="preserve">3rd reading, passed 100-0 with Committee Substitute</w:t>
      </w:r>
      <w:r>
        <w:t xml:space="preserve"> </w:t>
      </w:r>
    </w:p>
    <w:p>
      <w:pPr>
        <w:pStyle w:val="RecordBase"/>
      </w:pPr>
      <w:r>
        <w:t xml:space="preserve">	Jan 31, 2014 - </w:t>
      </w:r>
      <w:r>
        <w:t xml:space="preserve">received in Senate</w:t>
      </w:r>
    </w:p>
    <w:p>
      <w:pPr>
        <w:pStyle w:val="RecordBase"/>
      </w:pPr>
      <w:r>
        <w:t xml:space="preserve">	Feb 04, 2014 - </w:t>
      </w:r>
      <w:r>
        <w:t xml:space="preserve">to</w:t>
      </w:r>
      <w:r>
        <w:t xml:space="preserve"> State &amp; Local Government (S)</w:t>
      </w:r>
    </w:p>
    <w:p>
      <w:pPr>
        <w:pStyle w:val="RecordBase"/>
      </w:pPr>
      <w:r>
        <w:t xml:space="preserve">	Mar 18, 2014 - </w:t>
      </w:r>
      <w:r>
        <w:t xml:space="preserve">reported favorably, 1st reading, to Consent Calendar with Committee Substitute</w:t>
      </w:r>
      <w:r>
        <w:t xml:space="preserve"> </w:t>
      </w:r>
    </w:p>
    <w:p>
      <w:pPr>
        <w:pStyle w:val="RecordBase"/>
      </w:pPr>
      <w:r>
        <w:t xml:space="preserve">	Mar 19, 2014 - </w:t>
      </w:r>
      <w:r>
        <w:t xml:space="preserve">2nd reading, to Rules</w:t>
      </w:r>
    </w:p>
    <w:p>
      <w:pPr>
        <w:pStyle w:val="RecordBase"/>
      </w:pPr>
      <w:r>
        <w:t xml:space="preserve">	Mar 20, 2014 - </w:t>
      </w:r>
      <w:r>
        <w:t xml:space="preserve">posted for passage in the Consent Orders of the Day for Friday, March 21, 2014</w:t>
      </w:r>
    </w:p>
    <w:p>
      <w:pPr>
        <w:pStyle w:val="RecordBase"/>
      </w:pPr>
      <w:r>
        <w:t xml:space="preserve">	Mar 21, 2014 - </w:t>
      </w:r>
      <w:r>
        <w:t xml:space="preserve">3rd reading, passed 38-0 with Committee Substitute</w:t>
      </w:r>
      <w:r>
        <w:t xml:space="preserve"> </w:t>
      </w:r>
    </w:p>
    <w:p>
      <w:pPr>
        <w:pStyle w:val="RecordBase"/>
      </w:pPr>
      <w:r>
        <w:t xml:space="preserve">	Mar 24, 2014 - </w:t>
      </w:r>
      <w:r>
        <w:t xml:space="preserve">received in House</w:t>
      </w:r>
      <w:r>
        <w:t xml:space="preserve">; </w:t>
      </w:r>
      <w:r>
        <w:t xml:space="preserve">to</w:t>
      </w:r>
      <w:r>
        <w:t xml:space="preserve"> Rules (H)</w:t>
      </w:r>
    </w:p>
    <w:p>
      <w:pPr>
        <w:pStyle w:val="RecordBase"/>
      </w:pPr>
      <w:r>
        <w:t xml:space="preserve">	Mar 27, 2014 - </w:t>
      </w:r>
      <w:r>
        <w:t xml:space="preserve">taken from Rules</w:t>
      </w:r>
      <w:r>
        <w:t xml:space="preserve">; </w:t>
      </w:r>
      <w:r>
        <w:t xml:space="preserve">posted for passage for concurrence in Senate Committee Substitute</w:t>
      </w:r>
      <w:r>
        <w:t xml:space="preserve"> </w:t>
      </w:r>
    </w:p>
    <w:p>
      <w:pPr>
        <w:pStyle w:val="RecordBase"/>
      </w:pPr>
      <w:r>
        <w:t xml:space="preserve">	Mar 28, 2014 - </w:t>
      </w:r>
      <w:r>
        <w:t xml:space="preserve">House concurred in Senate Committee Substitute</w:t>
      </w:r>
      <w:r>
        <w:t xml:space="preserve"> </w:t>
      </w:r>
      <w:r>
        <w:t xml:space="preserve">; </w:t>
      </w:r>
      <w:r>
        <w:t xml:space="preserve">passed 97-0</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74)</w:t>
        <w:br/>
      </w:r>
    </w:p>
    <w:p>
      <w:pPr>
        <w:pStyle w:val="RecordBase"/>
      </w:pPr>
      <w:r>
        <w:rPr>
          <w:b/>
        </w:rPr>
        <w:t xml:space="preserve">HB8 (BR11)</w:t>
      </w:r>
      <w:r>
        <w:rPr>
          <w:b/>
        </w:rPr>
        <w:t xml:space="preserve">/LM</w:t>
      </w:r>
      <w:r>
        <w:t xml:space="preserve"> - J. Tilley</w:t>
      </w:r>
      <w:r>
        <w:t xml:space="preserve">, R. Adkins</w:t>
      </w:r>
      <w:r>
        <w:t xml:space="preserve">, R. Benvenuti III</w:t>
      </w:r>
      <w:r>
        <w:t xml:space="preserve">, D. Butler</w:t>
      </w:r>
      <w:r>
        <w:t xml:space="preserve">, L. Clark</w:t>
      </w:r>
      <w:r>
        <w:t xml:space="preserve">, M. Denham</w:t>
      </w:r>
      <w:r>
        <w:t xml:space="preserve">, K. Flood</w:t>
      </w:r>
      <w:r>
        <w:t xml:space="preserve">, J. Greer</w:t>
      </w:r>
      <w:r>
        <w:t xml:space="preserve">, D. Horlander</w:t>
      </w:r>
      <w:r>
        <w:t xml:space="preserve">, R. Huff</w:t>
      </w:r>
      <w:r>
        <w:t xml:space="preserve">, K. Imes</w:t>
      </w:r>
      <w:r>
        <w:t xml:space="preserve">, J. Jenkins</w:t>
      </w:r>
      <w:r>
        <w:t xml:space="preserve">, D. Keene</w:t>
      </w:r>
      <w:r>
        <w:t xml:space="preserve">, M. King</w:t>
      </w:r>
      <w:r>
        <w:t xml:space="preserve">, T. Mills</w:t>
      </w:r>
      <w:r>
        <w:t xml:space="preserve">, S. Overly</w:t>
      </w:r>
      <w:r>
        <w:t xml:space="preserve">, D. Owens</w:t>
      </w:r>
      <w:r>
        <w:t xml:space="preserve">, R. Palumbo</w:t>
      </w:r>
      <w:r>
        <w:t xml:space="preserve">, J. Richards</w:t>
      </w:r>
      <w:r>
        <w:t xml:space="preserve">, T. Riner</w:t>
      </w:r>
      <w:r>
        <w:t xml:space="preserve">, J. Short</w:t>
      </w:r>
      <w:r>
        <w:t xml:space="preserve">, A. Simpson</w:t>
      </w:r>
      <w:r>
        <w:t xml:space="preserve">, K. Sinnette</w:t>
      </w:r>
      <w:r>
        <w:t xml:space="preserve">, W. Stone</w:t>
      </w:r>
      <w:r>
        <w:t xml:space="preserve">, G. Stumbo</w:t>
      </w:r>
      <w:r>
        <w:t xml:space="preserve">, T. Thompson</w:t>
      </w:r>
      <w:r>
        <w:t xml:space="preserve">, G. Watkins</w:t>
      </w:r>
      <w:r>
        <w:t xml:space="preserve">, J. Wayne</w:t>
      </w:r>
      <w:r>
        <w:t xml:space="preserve">, S. Westrom</w:t>
      </w:r>
      <w:r>
        <w:t xml:space="preserve">, B. Yonts</w:t>
        <w:br/>
      </w:r>
    </w:p>
    <w:p>
      <w:pPr>
        <w:pStyle w:val="RecordBase"/>
      </w:pPr>
      <w:r>
        <w:t xml:space="preserve">	AN ACT relating to domestic violence.</w:t>
      </w:r>
    </w:p>
    <w:p>
      <w:pPr>
        <w:pStyle w:val="RecordBase"/>
      </w:pPr>
      <w:r>
        <w:t xml:space="preserve">	Amend KRS 403.720, relating to domestic violence orders, to include dating partners among the class of persons allowed to obtain domestic violence protective orders; amend KRS 403.735 to require the court, when a petition involves a minor, to impose conditions that cause the least disruption to education if the parties attend the same school system.</w:t>
        <w:br/>
      </w:r>
    </w:p>
    <w:p>
      <w:pPr>
        <w:pStyle w:val="RecordBaseCenter"/>
      </w:pPr>
      <w:r>
        <w:rPr>
          <w:b/>
        </w:rPr>
        <w:t xml:space="preserve">HB8 - AMENDMENTS</w:t>
      </w:r>
    </w:p>
    <w:p>
      <w:pPr>
        <w:pStyle w:val="RecordBase"/>
      </w:pPr>
      <w:r>
        <w:t xml:space="preserve">HCS1/LM</w:t>
      </w:r>
      <w:r>
        <w:t xml:space="preserve"> - </w:t>
      </w:r>
      <w:r>
        <w:t xml:space="preserve">	Amend to apply school accommodation provisions to both emergency protective orders and domestic violence protective orders.</w:t>
      </w:r>
    </w:p>
    <w:p>
      <w:pPr>
        <w:pStyle w:val="RecordBase"/>
      </w:pPr>
      <w:r>
        <w:t xml:space="preserve">HFA1/P</w:t>
      </w:r>
      <w:r>
        <w:t xml:space="preserve">(J. Fischer)</w:t>
      </w:r>
      <w:r>
        <w:t xml:space="preserve"> - </w:t>
      </w:r>
      <w:r>
        <w:t xml:space="preserve">	Retain original provisions, except amend to create various new sections of KRS Chapter 311 to create the Kentucky Pain-Capable Unborn Child Protection Act, with provisions defining terms, setting out factual findings by the General Assembly, requiring a determination of fetal age prior to performing an abortion, prohibiting an abortion after 20 weeks of fetal development except in cases of emergency, allowing for civil and injunctive relief, establishing privacy protections, and allowing for severability of the various provisions; amend KRS 311.990 to establish a criminal penalty for violations; amend KRS 213.101 to expand the statistical reporting system for abortions; repeal KRS 311.780.</w:t>
      </w:r>
    </w:p>
    <w:p>
      <w:pPr>
        <w:pStyle w:val="RecordBase"/>
      </w:pPr>
      <w:r>
        <w:t xml:space="preserve">HFA2/P</w:t>
      </w:r>
      <w:r>
        <w:t xml:space="preserve">(J. Fischer)</w:t>
      </w:r>
      <w:r>
        <w:t xml:space="preserve"> - </w:t>
      </w:r>
      <w:r>
        <w:t xml:space="preserve">	Retain original provisions, except amend to create various new sections of KRS Chapter 311 to create the Kentucky Pain-Capable Unborn Child Protection Act, with provisions defining terms, setting out factual findings by the General Assembly, requiring a determination of fetal age prior to performing an abortion, prohibiting an abortion after 20 weeks of fetal development except in cases of emergency, allowing for civil and injunctive relief, establishing privacy protections, and allowing for severability of the various provisions; amend KRS 311.990 to establish a criminal penalty for violations; amend KRS 213.101 to expand the statistical reporting system for abortions; repeal KRS 311.780.</w:t>
      </w:r>
    </w:p>
    <w:p>
      <w:pPr>
        <w:pStyle w:val="RecordBase"/>
      </w:pPr>
      <w:r>
        <w:t xml:space="preserve">HFA3</w:t>
      </w:r>
      <w:r>
        <w:t xml:space="preserve">(J. Jenkins)</w:t>
      </w:r>
      <w:r>
        <w:t xml:space="preserve"> - </w:t>
      </w:r>
      <w:r>
        <w:t xml:space="preserve">	Replace language requiring court to impose conditions which are the least disruptive with language having court ensure that any conditions imposed have the least disruption.</w:t>
        <w:br/>
      </w:r>
    </w:p>
    <w:p>
      <w:pPr>
        <w:pStyle w:val="RecordBase"/>
      </w:pPr>
      <w:r>
        <w:t xml:space="preserve">	Oct 24, 2013 - </w:t>
      </w:r>
      <w:r>
        <w:t xml:space="preserve">Prefiled by the sponsor(s).</w:t>
      </w:r>
    </w:p>
    <w:p>
      <w:pPr>
        <w:pStyle w:val="RecordBase"/>
      </w:pPr>
      <w:r>
        <w:t xml:space="preserve">	Nov 06, 2013 - </w:t>
      </w:r>
      <w:r>
        <w:t xml:space="preserve">To:</w:t>
      </w:r>
      <w:r>
        <w:t xml:space="preserve"> Interim Joint Committee on Judiciary</w:t>
      </w:r>
    </w:p>
    <w:p>
      <w:pPr>
        <w:pStyle w:val="RecordBase"/>
      </w:pPr>
      <w:r>
        <w:t xml:space="preserve">	Jan 07, 2014 - </w:t>
      </w:r>
      <w:r>
        <w:t xml:space="preserve">introduced in House</w:t>
      </w:r>
      <w:r>
        <w:t xml:space="preserve">; </w:t>
      </w:r>
      <w:r>
        <w:t xml:space="preserve">to</w:t>
      </w:r>
      <w:r>
        <w:t xml:space="preserve"> Judiciary (H)</w:t>
      </w:r>
      <w:r>
        <w:t xml:space="preserve">; </w:t>
      </w:r>
      <w:r>
        <w:t xml:space="preserve">posting waived</w:t>
      </w:r>
    </w:p>
    <w:p>
      <w:pPr>
        <w:pStyle w:val="RecordBase"/>
      </w:pPr>
      <w:r>
        <w:t xml:space="preserve">	Jan 08, 2014 - </w:t>
      </w:r>
      <w:r>
        <w:t xml:space="preserve">reported favorably, 1st reading, to Calendar with Committee Substitute</w:t>
      </w:r>
      <w:r>
        <w:t xml:space="preserve"> </w:t>
      </w:r>
    </w:p>
    <w:p>
      <w:pPr>
        <w:pStyle w:val="RecordBase"/>
      </w:pPr>
      <w:r>
        <w:t xml:space="preserve">	Jan 09, 2014 - </w:t>
      </w:r>
      <w:r>
        <w:t xml:space="preserve">2nd reading, to Rules</w:t>
      </w:r>
      <w:r>
        <w:t xml:space="preserve">; </w:t>
      </w:r>
      <w:r>
        <w:t xml:space="preserve">floor amendment (2) filed to Committee Substitute, floor amendment (1) filed</w:t>
      </w:r>
      <w:r>
        <w:t xml:space="preserve"> </w:t>
      </w:r>
    </w:p>
    <w:p>
      <w:pPr>
        <w:pStyle w:val="RecordBase"/>
      </w:pPr>
      <w:r>
        <w:t xml:space="preserve">	Jan 13, 2014 - </w:t>
      </w:r>
      <w:r>
        <w:t xml:space="preserve">floor amendment (3) filed to Committee Substitute</w:t>
      </w:r>
      <w:r>
        <w:t xml:space="preserve"> </w:t>
      </w:r>
    </w:p>
    <w:p>
      <w:pPr>
        <w:pStyle w:val="RecordBase"/>
      </w:pPr>
      <w:r>
        <w:t xml:space="preserve">	Jan 15, 2014 - </w:t>
      </w:r>
      <w:r>
        <w:t xml:space="preserve">recommitted to</w:t>
      </w:r>
      <w:r>
        <w:t xml:space="preserve"> Judiciary (H)</w:t>
        <w:br/>
      </w:r>
    </w:p>
    <w:p>
      <w:pPr>
        <w:pStyle w:val="RecordBase"/>
      </w:pPr>
      <w:r>
        <w:rPr>
          <w:b/>
        </w:rPr>
        <w:t xml:space="preserve">HB10 (BR292)</w:t>
      </w:r>
      <w:r>
        <w:rPr>
          <w:b/>
        </w:rPr>
        <w:t xml:space="preserve">/FN</w:t>
      </w:r>
      <w:r>
        <w:t xml:space="preserve"> - M. King</w:t>
      </w:r>
      <w:r>
        <w:t xml:space="preserve">, D. Butler</w:t>
      </w:r>
      <w:r>
        <w:t xml:space="preserve">, C. Embry Jr.</w:t>
      </w:r>
      <w:r>
        <w:t xml:space="preserve">, R. Meeks</w:t>
      </w:r>
      <w:r>
        <w:t xml:space="preserve">, T. Riner</w:t>
        <w:br/>
      </w:r>
    </w:p>
    <w:p>
      <w:pPr>
        <w:pStyle w:val="RecordBase"/>
      </w:pPr>
      <w:r>
        <w:t xml:space="preserve">	AN ACT relating to tax credits for hiring legally blind or severely disabled individuals.</w:t>
      </w:r>
    </w:p>
    <w:p>
      <w:pPr>
        <w:pStyle w:val="RecordBase"/>
      </w:pPr>
      <w:r>
        <w:t xml:space="preserve">	Create a new section of KRS Chapter 141 to provide a nonrefundable income tax credit for tax years beginning on or after January 1, 2015, for taxpayers who contract with a resident nonprofit organization for services performed by individuals who are legally blind or severely disabled; amend KRS 141.0205 to provide the order in which the credit may be claimed.</w:t>
        <w:br/>
      </w:r>
    </w:p>
    <w:p>
      <w:pPr>
        <w:pStyle w:val="RecordBase"/>
      </w:pPr>
      <w:r>
        <w:t xml:space="preserve">	Oct 28, 2013 - </w:t>
      </w:r>
      <w:r>
        <w:t xml:space="preserve">Prefiled by the sponsor(s).</w:t>
      </w:r>
    </w:p>
    <w:p>
      <w:pPr>
        <w:pStyle w:val="RecordBase"/>
      </w:pPr>
      <w:r>
        <w:t xml:space="preserve">	Nov 06,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r>
    </w:p>
    <w:p>
      <w:pPr>
        <w:pStyle w:val="RecordBase"/>
      </w:pPr>
      <w:r>
        <w:t xml:space="preserve">	Feb 28, 2014 - </w:t>
      </w:r>
      <w:r>
        <w:t xml:space="preserve">posted in committee</w:t>
        <w:br/>
      </w:r>
    </w:p>
    <w:p>
      <w:pPr>
        <w:pStyle w:val="RecordBase"/>
      </w:pPr>
      <w:r>
        <w:rPr>
          <w:b/>
        </w:rPr>
        <w:t xml:space="preserve">HB11 (BR1)</w:t>
      </w:r>
      <w:r>
        <w:t xml:space="preserve"> - D. St. Onge</w:t>
      </w:r>
    </w:p>
    <w:p>
      <w:pPr>
        <w:pStyle w:val="RecordBase"/>
      </w:pPr>
      <w:r>
        <w:t xml:space="preserve">Feb 05-WITHDRAWN</w:t>
        <w:br/>
      </w:r>
    </w:p>
    <w:p>
      <w:pPr>
        <w:pStyle w:val="RecordBase"/>
      </w:pPr>
      <w:r>
        <w:rPr>
          <w:b/>
        </w:rPr>
        <w:t xml:space="preserve">HB12 (BR7)</w:t>
      </w:r>
      <w:r>
        <w:rPr>
          <w:b/>
        </w:rPr>
        <w:t xml:space="preserve"/>
      </w:r>
      <w:r>
        <w:t xml:space="preserve"> - J. Greer</w:t>
        <w:br/>
      </w:r>
    </w:p>
    <w:p>
      <w:pPr>
        <w:pStyle w:val="RecordBase"/>
      </w:pPr>
      <w:r>
        <w:t xml:space="preserve">	AN ACT relating to confirmation of executive appointments.</w:t>
      </w:r>
    </w:p>
    <w:p>
      <w:pPr>
        <w:pStyle w:val="RecordBase"/>
      </w:pPr>
      <w:r>
        <w:t xml:space="preserve">	Amend KRS 304.2-020 to delete the requirement for Senate confirmation of the Governor's appointment of the commissioner of the Department of Insurance; and amend KRS 342.228 to delete the requirement for Senate confirmation of the Governor's appointment of the commissioner of the Department of Workers' Claims.</w:t>
        <w:br/>
      </w:r>
    </w:p>
    <w:p>
      <w:pPr>
        <w:pStyle w:val="RecordBase"/>
      </w:pPr>
      <w:r>
        <w:t xml:space="preserve">	May 15, 2013 - </w:t>
      </w:r>
      <w:r>
        <w:t xml:space="preserve">Prefiled by the sponsor(s).</w:t>
      </w:r>
    </w:p>
    <w:p>
      <w:pPr>
        <w:pStyle w:val="RecordBase"/>
      </w:pPr>
      <w:r>
        <w:t xml:space="preserve">	Jun 26, 2013 - </w:t>
      </w:r>
      <w:r>
        <w:t xml:space="preserve">To:</w:t>
      </w:r>
      <w:r>
        <w:t xml:space="preserve"> Interim Joint Committee on State Government</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Jan 08, 2014 - </w:t>
      </w:r>
      <w:r>
        <w:t xml:space="preserve">posted in committee</w:t>
      </w:r>
      <w:r>
        <w:t xml:space="preserve">; </w:t>
      </w:r>
      <w:r>
        <w:t xml:space="preserve">posting waived</w:t>
      </w:r>
    </w:p>
    <w:p>
      <w:pPr>
        <w:pStyle w:val="RecordBase"/>
      </w:pPr>
      <w:r>
        <w:t xml:space="preserve">	Feb 18, 2014 - </w:t>
      </w:r>
      <w:r>
        <w:t xml:space="preserve">reassigned to</w:t>
      </w:r>
      <w:r>
        <w:t xml:space="preserve"> Banking &amp; Insurance (H)</w:t>
      </w:r>
      <w:r>
        <w:t xml:space="preserve">; </w:t>
      </w:r>
      <w:r>
        <w:t xml:space="preserve">posted in committee</w:t>
        <w:br/>
      </w:r>
    </w:p>
    <w:p>
      <w:pPr>
        <w:pStyle w:val="RecordBase"/>
      </w:pPr>
      <w:r>
        <w:rPr>
          <w:b/>
        </w:rPr>
        <w:t xml:space="preserve">HB13 (BR53)</w:t>
      </w:r>
      <w:r>
        <w:rPr>
          <w:b/>
        </w:rPr>
        <w:t xml:space="preserve">/LM</w:t>
      </w:r>
      <w:r>
        <w:t xml:space="preserve"> - T. Mills</w:t>
      </w:r>
      <w:r>
        <w:t xml:space="preserve">, D. Butler</w:t>
      </w:r>
      <w:r>
        <w:t xml:space="preserve">, C. Embry Jr.</w:t>
        <w:br/>
      </w:r>
    </w:p>
    <w:p>
      <w:pPr>
        <w:pStyle w:val="RecordBase"/>
      </w:pPr>
      <w:r>
        <w:t xml:space="preserve">	AN ACT relating to problem, compulsive, or pathological gambling and making an appropriation therefor.</w:t>
      </w:r>
    </w:p>
    <w:p>
      <w:pPr>
        <w:pStyle w:val="RecordBase"/>
      </w:pPr>
      <w:r>
        <w:t xml:space="preserve">	Amend KRS 222.005 to define "pathological gambling" and "problem gambling"; create new sections of KRS Chapter 222 to establish the Problem and Pathological Gamblers Awareness and Treatment Program; direct the use of funds and limit annual administrative costs to $200,000; establish the Gamblers Awareness and Treatment Program Advisory Council; establish the council's membership and responsibilities; require the Cabinet for Health and Family Services to promulgate administrative regulations in collaboration with the council; establish a funding and application process, certify disbursement of funds, and require reports annually; assign responsibilities to the director of the Division of Behavioral Health; amend KRS 222.001 and 222.003 to conform; APPROPRIATION.
</w:t>
        <w:br/>
      </w:r>
    </w:p>
    <w:p>
      <w:pPr>
        <w:pStyle w:val="RecordBase"/>
      </w:pPr>
      <w:r>
        <w:t xml:space="preserve">	Jun 11, 2013 - </w:t>
      </w:r>
      <w:r>
        <w:t xml:space="preserve">Prefiled by the sponsor(s).</w:t>
      </w:r>
    </w:p>
    <w:p>
      <w:pPr>
        <w:pStyle w:val="RecordBase"/>
      </w:pPr>
      <w:r>
        <w:t xml:space="preserve">	Jun 26, 2013 - </w:t>
      </w:r>
      <w:r>
        <w:t xml:space="preserve">To:</w:t>
      </w:r>
      <w:r>
        <w:t xml:space="preserve"> Interim Joint Committee on Licensing and Occupations</w:t>
      </w:r>
    </w:p>
    <w:p>
      <w:pPr>
        <w:pStyle w:val="RecordBase"/>
      </w:pPr>
      <w:r>
        <w:t xml:space="preserve">	Jan 07, 2014 - </w:t>
      </w:r>
      <w:r>
        <w:t xml:space="preserve">introduced in House</w:t>
      </w:r>
      <w:r>
        <w:t xml:space="preserve">; </w:t>
      </w:r>
      <w:r>
        <w:t xml:space="preserve">to</w:t>
      </w:r>
      <w:r>
        <w:t xml:space="preserve"> Licensing &amp; Occupations (H)</w:t>
        <w:br/>
      </w:r>
    </w:p>
    <w:p>
      <w:pPr>
        <w:pStyle w:val="RecordBase"/>
      </w:pPr>
      <w:r>
        <w:rPr>
          <w:b/>
        </w:rPr>
        <w:t xml:space="preserve">HB14 (BR40)</w:t>
      </w:r>
      <w:r>
        <w:rPr>
          <w:b/>
        </w:rPr>
        <w:t xml:space="preserve">/CI/LM</w:t>
      </w:r>
      <w:r>
        <w:t xml:space="preserve"> - H. Collins</w:t>
      </w:r>
      <w:r>
        <w:t xml:space="preserve">, K. Hall</w:t>
        <w:br/>
      </w:r>
    </w:p>
    <w:p>
      <w:pPr>
        <w:pStyle w:val="RecordBase"/>
      </w:pPr>
      <w:r>
        <w:t xml:space="preserve">	AN ACT relating to driving under the influence.</w:t>
      </w:r>
    </w:p>
    <w:p>
      <w:pPr>
        <w:pStyle w:val="RecordBase"/>
      </w:pPr>
      <w:r>
        <w:t xml:space="preserve">	Amend KRS 189.520, 189A.010, 189A.120, and 281A.2102 to move the per se DUI threshold from 0.08 to 0.05.</w:t>
        <w:br/>
      </w:r>
    </w:p>
    <w:p>
      <w:pPr>
        <w:pStyle w:val="RecordBase"/>
      </w:pPr>
      <w:r>
        <w:t xml:space="preserve">	Jun 27, 2013 - </w:t>
      </w:r>
      <w:r>
        <w:t xml:space="preserve">Prefiled by the sponsor(s).</w:t>
      </w:r>
    </w:p>
    <w:p>
      <w:pPr>
        <w:pStyle w:val="RecordBase"/>
      </w:pPr>
      <w:r>
        <w:t xml:space="preserve">	Sep 04, 2013 - </w:t>
      </w:r>
      <w:r>
        <w:t xml:space="preserve">To:</w:t>
      </w:r>
      <w:r>
        <w:t xml:space="preserve"> Interim Joint Committee on Judiciary</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HB15 (BR64)</w:t>
      </w:r>
      <w:r>
        <w:rPr>
          <w:b/>
        </w:rPr>
        <w:t xml:space="preserve">/LM</w:t>
      </w:r>
      <w:r>
        <w:t xml:space="preserve"> - F. Steele</w:t>
      </w:r>
      <w:r>
        <w:t xml:space="preserve">, L. Combs</w:t>
      </w:r>
      <w:r>
        <w:t xml:space="preserve">, K. Hall</w:t>
        <w:br/>
      </w:r>
    </w:p>
    <w:p>
      <w:pPr>
        <w:pStyle w:val="RecordBase"/>
      </w:pPr>
      <w:r>
        <w:t xml:space="preserve">	AN ACT relating to coal severance revenues and declaring an emergency.</w:t>
      </w:r>
    </w:p>
    <w:p>
      <w:pPr>
        <w:pStyle w:val="RecordBase"/>
      </w:pPr>
      <w:r>
        <w:t xml:space="preserve">	Amend various sections in KRS Chapter 42 to distribute 100% of coal severance revenues among the coal producing counties on the basis of the tax collected on coal severed or processed in each respective county; amend KRS 143.090 and 164.7891 to  make conforming changes; repeal KRS 42.490; EMERGENCY.</w:t>
        <w:br/>
      </w:r>
    </w:p>
    <w:p>
      <w:pPr>
        <w:pStyle w:val="RecordBase"/>
      </w:pPr>
      <w:r>
        <w:t xml:space="preserve">	Jul 11, 2013 - </w:t>
      </w:r>
      <w:r>
        <w:t xml:space="preserve">Prefiled by the sponsor(s).</w:t>
      </w:r>
    </w:p>
    <w:p>
      <w:pPr>
        <w:pStyle w:val="RecordBase"/>
      </w:pPr>
      <w:r>
        <w:t xml:space="preserve">	Sep 04,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HB16 (BR9)</w:t>
      </w:r>
      <w:r>
        <w:rPr>
          <w:b/>
        </w:rPr>
        <w:t xml:space="preserve"/>
      </w:r>
      <w:r>
        <w:t xml:space="preserve"> - J. Jenkins</w:t>
        <w:br/>
      </w:r>
    </w:p>
    <w:p>
      <w:pPr>
        <w:pStyle w:val="RecordBase"/>
      </w:pPr>
      <w:r>
        <w:t xml:space="preserve">	AN ACT relating to alcohol and drug counseling.</w:t>
      </w:r>
    </w:p>
    <w:p>
      <w:pPr>
        <w:pStyle w:val="RecordBase"/>
      </w:pPr>
      <w:r>
        <w:t xml:space="preserve">	Create new sections of KRS 309.080 to 309.089 to establish the requirements for an applicant for registration as an alcohol and drug peer support specialist; mandate that an alcohol and drug peer support specialist complete 500 hours of board-approved experience with 25 hours under the direct supervision of a certified or licensed clinical alcohol and drug counselor with at least two years of post-certification or post-licensure experience; require an alcohol and drug peer support specialist to pass an examination approved by the board; mandate completion of three hours of domestic violence training, specify other hours of training required, and obligate applicant to live or work at least a majority of the time in Kentucky; mandate that a registered alcohol and drug peer support specialist comply with the requirements for the training program in suicide assessment, treatment, and management; establish requirements for an applicant for licensure as a licensed clinical alcohol and drug counselor with a 60 hour master's degree, or a doctoral degree, including completion of 2,000 hours of board-approved experience, 300 hours of which is under direct supervision of a licensed clinical alcohol and drug counselor; require a licensed clinical alcohol and drug counselor to pass a written examination approved by the International Certification Reciprocity Consortium on Alcoholism and Drug Abuse; include requirement for three hours of domestic violence training and for an applicant to live or work at least a majority of the time in Kentucky; mandate that a licensed clinical alcohol and drug counselor comply with the requirements for the training program in suicide assessment, treatment, and management; direct the board to promulgate administrative regulations to define the registration process for applicants and for supervisors of record; establish supervision required for a practicing registered alcohol and drug peer support specialist; establish reciprocity; set up revolving fund; amend KRS 309.080 to define "licensed clinical alcohol and drug counselor," "licensee," "practice of alcohol and drug counseling," "registered alcohol and drug peer support specialist," and "registrant"; amend KRS 309.0813 to conform and to delete the requirement for the board to establish an examination committee to administer and evaluate the case method presentation and oral examination; add the requirement for the board to collect and deposit all fees, fines, and other moneys owed to the board into the State Treasury to the credit of a revolving fund; amend KRS 309.083 to change the requirements of supervision for a certified alcohol and drug counselor applicant, permitting supervision from a certified alcohol and drug counselor or licensed clinical alcohol and drug counselor with at least two years of post-certification or post-licensure experience; delete the requirement for a certified alcohol and drug counselor to pass an oral examination approved by the board; mandate three hours of domestic violence training for a certified alcohol and drug counselor; require a certified alcohol and drug counselor applicant to live or work at least a majority of the time in Kentucky; mandate that a certified alcohol and drug counselor comply with the requirements for the training program in suicide assessment, treatment, and management; amend KRS 309.084 to grant, upon application within 90 days from the effective date of this Act, licensure as a licensed clinical alcohol and drug counselor for a certified alcohol and drug counselor with a master's degree or a doctoral degree meeting all requirements for the clinical designation except for the 60-hour requirement for the master's degree and the examination; amend KRS 194A.540, 210.366, 222.005, 309.0805, 309.081, 309.085, 309.086, 309.087, and 309.089 to conform.</w:t>
        <w:br/>
      </w:r>
    </w:p>
    <w:p>
      <w:pPr>
        <w:pStyle w:val="RecordBaseCenter"/>
      </w:pPr>
      <w:r>
        <w:rPr>
          <w:b/>
        </w:rPr>
        <w:t xml:space="preserve">HB16 - AMENDMENTS</w:t>
      </w:r>
    </w:p>
    <w:p>
      <w:pPr>
        <w:pStyle w:val="RecordBase"/>
      </w:pPr>
      <w:r>
        <w:t xml:space="preserve">HCS1</w:t>
      </w:r>
      <w:r>
        <w:t xml:space="preserve"> - </w:t>
      </w:r>
      <w:r>
        <w:t xml:space="preserve">	Retain original provisions; change the requirements for registration as an alcohol and drug peer support specialist to include 16 hours of ethics training, instead of 6; amend KRS 309.084 to specify that the exempted requirement for an individual already certified is the 60 hour master's degree.</w:t>
        <w:br/>
      </w:r>
    </w:p>
    <w:p>
      <w:pPr>
        <w:pStyle w:val="RecordBase"/>
      </w:pPr>
      <w:r>
        <w:t xml:space="preserve">	Sep 09, 2013 - </w:t>
      </w:r>
      <w:r>
        <w:t xml:space="preserve">Prefiled by the sponsor(s).</w:t>
      </w:r>
    </w:p>
    <w:p>
      <w:pPr>
        <w:pStyle w:val="RecordBase"/>
      </w:pPr>
      <w:r>
        <w:t xml:space="preserve">	Oct 02, 2013 - </w:t>
      </w:r>
      <w:r>
        <w:t xml:space="preserve">To:</w:t>
      </w:r>
      <w:r>
        <w:t xml:space="preserve"> Interim Joint Committee on Licensing and Occupations</w:t>
      </w:r>
    </w:p>
    <w:p>
      <w:pPr>
        <w:pStyle w:val="RecordBase"/>
      </w:pPr>
      <w:r>
        <w:t xml:space="preserve">	Jan 07, 2014 - </w:t>
      </w:r>
      <w:r>
        <w:t xml:space="preserve">introduced in House</w:t>
      </w:r>
      <w:r>
        <w:t xml:space="preserve">; </w:t>
      </w:r>
      <w:r>
        <w:t xml:space="preserve">to</w:t>
      </w:r>
      <w:r>
        <w:t xml:space="preserve"> Licensing &amp; Occupations (H)</w:t>
      </w:r>
    </w:p>
    <w:p>
      <w:pPr>
        <w:pStyle w:val="RecordBase"/>
      </w:pPr>
      <w:r>
        <w:t xml:space="preserve">	Feb 27, 2014 - </w:t>
      </w:r>
      <w:r>
        <w:t xml:space="preserve">posted in committee</w:t>
      </w:r>
    </w:p>
    <w:p>
      <w:pPr>
        <w:pStyle w:val="RecordBase"/>
      </w:pPr>
      <w:r>
        <w:t xml:space="preserve">	Mar 05, 2014 - </w:t>
      </w:r>
      <w:r>
        <w:t xml:space="preserve">reported favorably, 1st reading, to Consent Calendar with Committee Substitute</w:t>
      </w:r>
      <w:r>
        <w:t xml:space="preserve"> </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10, 2014 - </w:t>
      </w:r>
      <w:r>
        <w:t xml:space="preserve">3rd reading, passed  87-8 with Committee Substitute</w:t>
      </w:r>
      <w:r>
        <w:t xml:space="preserve"> </w:t>
      </w:r>
    </w:p>
    <w:p>
      <w:pPr>
        <w:pStyle w:val="RecordBase"/>
      </w:pPr>
      <w:r>
        <w:t xml:space="preserve">	Mar 11, 2014 - </w:t>
      </w:r>
      <w:r>
        <w:t xml:space="preserve">received in Senate</w:t>
      </w:r>
    </w:p>
    <w:p>
      <w:pPr>
        <w:pStyle w:val="RecordBase"/>
      </w:pPr>
      <w:r>
        <w:t xml:space="preserve">	Mar 13, 2014 - </w:t>
      </w:r>
      <w:r>
        <w:t xml:space="preserve">to</w:t>
      </w:r>
      <w:r>
        <w:t xml:space="preserve"> Licensing, Occupations, &amp; Administrative Regulations (S)</w:t>
        <w:br/>
      </w:r>
    </w:p>
    <w:p>
      <w:pPr>
        <w:pStyle w:val="RecordBase"/>
      </w:pPr>
      <w:r>
        <w:rPr>
          <w:b/>
        </w:rPr>
        <w:t xml:space="preserve">HB17 (BR23)</w:t>
      </w:r>
      <w:r>
        <w:rPr>
          <w:b/>
        </w:rPr>
        <w:t xml:space="preserve"/>
      </w:r>
      <w:r>
        <w:t xml:space="preserve"> - L. Clark</w:t>
      </w:r>
      <w:r>
        <w:t xml:space="preserve">, D. Butler</w:t>
      </w:r>
      <w:r>
        <w:t xml:space="preserve">, J. Donohue</w:t>
      </w:r>
      <w:r>
        <w:t xml:space="preserve">, K. Hall</w:t>
      </w:r>
      <w:r>
        <w:t xml:space="preserve">, D. Horlander</w:t>
      </w:r>
      <w:r>
        <w:t xml:space="preserve">, J. Kay</w:t>
      </w:r>
      <w:r>
        <w:t xml:space="preserve">, R. Palumbo</w:t>
      </w:r>
      <w:r>
        <w:t xml:space="preserve">, T. Riner</w:t>
      </w:r>
      <w:r>
        <w:t xml:space="preserve">, S. Westrom</w:t>
        <w:br/>
      </w:r>
    </w:p>
    <w:p>
      <w:pPr>
        <w:pStyle w:val="RecordBase"/>
      </w:pPr>
      <w:r>
        <w:t xml:space="preserve">	AN ACT relating to reporting on economic incentive programs.</w:t>
      </w:r>
    </w:p>
    <w:p>
      <w:pPr>
        <w:pStyle w:val="RecordBase"/>
      </w:pPr>
      <w:r>
        <w:t xml:space="preserve">	Create a new section of Subchapter 12 of KRS Chapter 154 to require the cabinet to maintain a searchable electronic database containing information on the cost and status of economic incentive programs; specify programs and information to be included; apply to specified programs approved within last five years; require in addition a single annual written report for programs approved in preceding fiscal year; specify programs and information to be included; amend KRS 148.546, 148.8591, 154.12-100, 154.12-208, 154.12-278, 154.20-150, 154.27-050, and 154.31-030 to conform.</w:t>
        <w:br/>
      </w:r>
    </w:p>
    <w:p>
      <w:pPr>
        <w:pStyle w:val="RecordBaseCenter"/>
      </w:pPr>
      <w:r>
        <w:rPr>
          <w:b/>
        </w:rPr>
        <w:t xml:space="preserve">HB17 - AMENDMENTS</w:t>
      </w:r>
    </w:p>
    <w:p>
      <w:pPr>
        <w:pStyle w:val="RecordBase"/>
      </w:pPr>
      <w:r>
        <w:t xml:space="preserve">SFA1</w:t>
      </w:r>
      <w:r>
        <w:t xml:space="preserve">(B. Smith)</w:t>
      </w:r>
      <w:r>
        <w:t xml:space="preserve"> - </w:t>
      </w:r>
      <w:r>
        <w:t xml:space="preserve">	Make title amendment.</w:t>
      </w:r>
    </w:p>
    <w:p>
      <w:pPr>
        <w:pStyle w:val="RecordBase"/>
      </w:pPr>
      <w:r>
        <w:t xml:space="preserve">SFA2</w:t>
      </w:r>
      <w:r>
        <w:t xml:space="preserve">(B. Smith)</w:t>
      </w:r>
      <w:r>
        <w:t xml:space="preserve"> - </w:t>
      </w:r>
      <w:r>
        <w:t xml:space="preserve">	Retain original provisions; amend KRS 39A.280 to provide civil liability protections to a licensed professional engineer or licensed architect who voluntarily and without compensation provides professional services at the request of officials during or after a declared emergency, disaster, or catastrophe, and if the licensed professional engineer or licensed architect acted as an ordinary reasonably prudent member of the profession; amend KRS 154.26-010 to allow companies with approved economic revitalization projects qualifying for incentives under the Kentucky Industrial Revitalization Act (KIRA) to undertake supplemental projects during or within 24 months following the term of the initial project and to qualify for additional incentives; amend KRS 154.26-080 to establish the requirements for supplemental projects; amend KRS 154.26-090 and KRS 154.26-100 to conform; amend KRS 139.480 to exempt property incorporated into the construction or modification of a blast furnace as part of a KIRA supplemental project from the state sales and use tax; provide that sales tax exemption provisions are EFFECTIVE August 1, 2014.</w:t>
        <w:br/>
      </w:r>
    </w:p>
    <w:p>
      <w:pPr>
        <w:pStyle w:val="RecordBase"/>
      </w:pPr>
      <w:r>
        <w:t xml:space="preserve">	Jul 12, 2013 - </w:t>
      </w:r>
      <w:r>
        <w:t xml:space="preserve">Prefiled by the sponsor(s).</w:t>
      </w:r>
    </w:p>
    <w:p>
      <w:pPr>
        <w:pStyle w:val="RecordBase"/>
      </w:pPr>
      <w:r>
        <w:t xml:space="preserve">	Sep 04, 2013 - </w:t>
      </w:r>
      <w:r>
        <w:t xml:space="preserve">To:</w:t>
      </w:r>
      <w:r>
        <w:t xml:space="preserve"> Interim Joint Committee on Economic Development and Tourism</w:t>
      </w:r>
    </w:p>
    <w:p>
      <w:pPr>
        <w:pStyle w:val="RecordBase"/>
      </w:pPr>
      <w:r>
        <w:t xml:space="preserve">	Jan 07, 2014 - </w:t>
      </w:r>
      <w:r>
        <w:t xml:space="preserve">introduced in House</w:t>
      </w:r>
      <w:r>
        <w:t xml:space="preserve">; </w:t>
      </w:r>
      <w:r>
        <w:t xml:space="preserve">to</w:t>
      </w:r>
      <w:r>
        <w:t xml:space="preserve"> Economic Development (H)</w:t>
      </w:r>
    </w:p>
    <w:p>
      <w:pPr>
        <w:pStyle w:val="RecordBase"/>
      </w:pPr>
      <w:r>
        <w:t xml:space="preserve">	Jan 08, 2014 - </w:t>
      </w:r>
      <w:r>
        <w:t xml:space="preserve">posted in committee</w:t>
      </w:r>
    </w:p>
    <w:p>
      <w:pPr>
        <w:pStyle w:val="RecordBase"/>
      </w:pPr>
      <w:r>
        <w:t xml:space="preserve">	Jan 16, 2014 - </w:t>
      </w:r>
      <w:r>
        <w:t xml:space="preserve">reported favorably, 1st reading, to Consent Calendar</w:t>
      </w:r>
    </w:p>
    <w:p>
      <w:pPr>
        <w:pStyle w:val="RecordBase"/>
      </w:pPr>
      <w:r>
        <w:t xml:space="preserve">	Jan 17, 2014 - </w:t>
      </w:r>
      <w:r>
        <w:t xml:space="preserve">2nd reading, to Rules</w:t>
      </w:r>
      <w:r>
        <w:t xml:space="preserve">; </w:t>
      </w:r>
      <w:r>
        <w:t xml:space="preserve">posted for passage in the Consent Orders of the Day for Wednesday, January 22, 2014</w:t>
      </w:r>
    </w:p>
    <w:p>
      <w:pPr>
        <w:pStyle w:val="RecordBase"/>
      </w:pPr>
      <w:r>
        <w:t xml:space="preserve">	Jan 22, 2014 - </w:t>
      </w:r>
      <w:r>
        <w:t xml:space="preserve">3rd reading, passed 96-0</w:t>
      </w:r>
    </w:p>
    <w:p>
      <w:pPr>
        <w:pStyle w:val="RecordBase"/>
      </w:pPr>
      <w:r>
        <w:t xml:space="preserve">	Jan 23, 2014 - </w:t>
      </w:r>
      <w:r>
        <w:t xml:space="preserve">received in Senate</w:t>
      </w:r>
    </w:p>
    <w:p>
      <w:pPr>
        <w:pStyle w:val="RecordBase"/>
      </w:pPr>
      <w:r>
        <w:t xml:space="preserve">	Jan 28, 2014 - </w:t>
      </w:r>
      <w:r>
        <w:t xml:space="preserve">to</w:t>
      </w:r>
      <w:r>
        <w:t xml:space="preserve"> Economic Development, Tourism &amp; Labor (S)</w:t>
      </w:r>
    </w:p>
    <w:p>
      <w:pPr>
        <w:pStyle w:val="RecordBase"/>
      </w:pPr>
      <w:r>
        <w:t xml:space="preserve">	Mar 21, 2014 -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24, 2014 -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27, 2014 - </w:t>
      </w:r>
      <w:r>
        <w:t xml:space="preserve">reported favorably, to Rules</w:t>
      </w:r>
    </w:p>
    <w:p>
      <w:pPr>
        <w:pStyle w:val="RecordBase"/>
      </w:pPr>
      <w:r>
        <w:t xml:space="preserve">	Mar 28, 2014 - </w:t>
      </w:r>
      <w:r>
        <w:t xml:space="preserve">floor amendments (1-title) and (2) filed</w:t>
      </w:r>
      <w:r>
        <w:t xml:space="preserve"> </w:t>
      </w:r>
    </w:p>
    <w:p>
      <w:pPr>
        <w:pStyle w:val="RecordBase"/>
      </w:pPr>
      <w:r>
        <w:t xml:space="preserve">	Apr 15, 2014 - </w:t>
      </w:r>
      <w:r>
        <w:t xml:space="preserve">posted for passage in the Regular Orders of the Day for Tuesday, April 15, 2014</w:t>
      </w:r>
      <w:r>
        <w:t xml:space="preserve">; </w:t>
      </w:r>
      <w:r>
        <w:t xml:space="preserve">3rd reading</w:t>
      </w:r>
      <w:r>
        <w:t xml:space="preserve">; </w:t>
      </w:r>
      <w:r>
        <w:t xml:space="preserve">floor amendments (1-title) and (2) withdrawn</w:t>
      </w:r>
      <w:r>
        <w:t xml:space="preserve"> </w:t>
      </w:r>
      <w:r>
        <w:t xml:space="preserve">; </w:t>
      </w:r>
      <w:r>
        <w:t xml:space="preserve">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134)</w:t>
        <w:br/>
      </w:r>
    </w:p>
    <w:p>
      <w:pPr>
        <w:pStyle w:val="RecordBase"/>
      </w:pPr>
      <w:r>
        <w:rPr>
          <w:b/>
        </w:rPr>
        <w:t xml:space="preserve">HB18 (BR78)</w:t>
      </w:r>
      <w:r>
        <w:rPr>
          <w:b/>
        </w:rPr>
        <w:t xml:space="preserve"/>
      </w:r>
      <w:r>
        <w:t xml:space="preserve"> - R. Crimm</w:t>
      </w:r>
      <w:r>
        <w:t xml:space="preserve">, J. Adams</w:t>
      </w:r>
      <w:r>
        <w:t xml:space="preserve">, B. Linder</w:t>
      </w:r>
      <w:r>
        <w:t xml:space="preserve">, S. Santoro</w:t>
        <w:br/>
      </w:r>
    </w:p>
    <w:p>
      <w:pPr>
        <w:pStyle w:val="RecordBase"/>
      </w:pPr>
      <w:r>
        <w:t xml:space="preserve">	AN ACT relating to the promotion of organ and tissue donation.</w:t>
      </w:r>
    </w:p>
    <w:p>
      <w:pPr>
        <w:pStyle w:val="RecordBase"/>
      </w:pPr>
      <w:r>
        <w:t xml:space="preserve">	Create a new section of KRS Chapter 141 to establish the employers' organ and bone marrow donation tax credit; amend KRS 141.0205 to provide the ordering of the credit; declare short title to be the Living Organ and Bone Marrow Donor Assistance Act.</w:t>
        <w:br/>
      </w:r>
    </w:p>
    <w:p>
      <w:pPr>
        <w:pStyle w:val="RecordBase"/>
      </w:pPr>
      <w:r>
        <w:t xml:space="preserve">	Jul 19, 2013 - </w:t>
      </w:r>
      <w:r>
        <w:t xml:space="preserve">Prefiled by the sponsor(s).</w:t>
      </w:r>
    </w:p>
    <w:p>
      <w:pPr>
        <w:pStyle w:val="RecordBase"/>
      </w:pPr>
      <w:r>
        <w:t xml:space="preserve">	Sep 04,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HB19 (BR42)</w:t>
      </w:r>
      <w:r>
        <w:rPr>
          <w:b/>
        </w:rPr>
        <w:t xml:space="preserve">/LM</w:t>
      </w:r>
      <w:r>
        <w:t xml:space="preserve"> - B. Yonts</w:t>
        <w:br/>
      </w:r>
    </w:p>
    <w:p>
      <w:pPr>
        <w:pStyle w:val="RecordBase"/>
      </w:pPr>
      <w:r>
        <w:t xml:space="preserve">	AN ACT relating to the collection of delinquent taxes.</w:t>
      </w:r>
    </w:p>
    <w:p>
      <w:pPr>
        <w:pStyle w:val="RecordBase"/>
      </w:pPr>
      <w:r>
        <w:t xml:space="preserve">	Amend KRS 44.030 and 131.560 to prohibit the offsetting of a person's financial claim against the state or a local government, including claims for individual income tax refunds, to satisfy a delinquent property tax debt owed to the state or any local government if the 11-year period established for liens on the property on which the tax has become delinquent has expired; amend KRS 134.015 to extinguish the personal debt of a taxpayer for delinquent property taxes upon the expiration of the 11-year period established for liens on the property on which the taxes have become delinquent; amend KRS 134.490 to clarify that a third-party purchaser of a certificate of delinquency may institute an action to collect on the certificate anytime after the 1-year tolling period but prior to the 11-year period established in KRS 134.546; amend KRS 134.546 to provide that a certificate of delinquency becomes null and void 11 years from the date when the taxes became delinquent.</w:t>
        <w:br/>
      </w:r>
    </w:p>
    <w:p>
      <w:pPr>
        <w:pStyle w:val="RecordBase"/>
      </w:pPr>
      <w:r>
        <w:t xml:space="preserve">	Jul 19, 2013 - </w:t>
      </w:r>
      <w:r>
        <w:t xml:space="preserve">Prefiled by the sponsor(s).</w:t>
      </w:r>
    </w:p>
    <w:p>
      <w:pPr>
        <w:pStyle w:val="RecordBase"/>
      </w:pPr>
      <w:r>
        <w:t xml:space="preserve">	Sep 04,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HB20 (BR117)</w:t>
      </w:r>
      <w:r>
        <w:rPr>
          <w:b/>
        </w:rPr>
        <w:t xml:space="preserve"/>
      </w:r>
      <w:r>
        <w:t xml:space="preserve"> - R. Nelson</w:t>
        <w:br/>
      </w:r>
    </w:p>
    <w:p>
      <w:pPr>
        <w:pStyle w:val="RecordBase"/>
      </w:pPr>
      <w:r>
        <w:t xml:space="preserve">	AN ACT relating to the employment of public school teachers.</w:t>
      </w:r>
    </w:p>
    <w:p>
      <w:pPr>
        <w:pStyle w:val="RecordBase"/>
      </w:pPr>
      <w:r>
        <w:t xml:space="preserve">	Amend KRS 160.345 to require teacher vacancies to be filled by qualified teachers certified through a regular certification program before considering applicants certified through an alternative certification program.</w:t>
        <w:br/>
      </w:r>
    </w:p>
    <w:p>
      <w:pPr>
        <w:pStyle w:val="RecordBase"/>
      </w:pPr>
      <w:r>
        <w:t xml:space="preserve">	Aug 08, 2013 - </w:t>
      </w:r>
      <w:r>
        <w:t xml:space="preserve">Prefiled by the sponsor(s).</w:t>
      </w:r>
    </w:p>
    <w:p>
      <w:pPr>
        <w:pStyle w:val="RecordBase"/>
      </w:pPr>
      <w:r>
        <w:t xml:space="preserve">	Sep 04, 2013 - </w:t>
      </w:r>
      <w:r>
        <w:t xml:space="preserve">To:</w:t>
      </w:r>
      <w:r>
        <w:t xml:space="preserve"> Interim Joint Committee on Education</w:t>
      </w:r>
    </w:p>
    <w:p>
      <w:pPr>
        <w:pStyle w:val="RecordBase"/>
      </w:pPr>
      <w:r>
        <w:t xml:space="preserve">	Jan 07, 2014 - </w:t>
      </w:r>
      <w:r>
        <w:t xml:space="preserve">introduced in House</w:t>
      </w:r>
      <w:r>
        <w:t xml:space="preserve">; </w:t>
      </w:r>
      <w:r>
        <w:t xml:space="preserve">to</w:t>
      </w:r>
      <w:r>
        <w:t xml:space="preserve"> Education (H)</w:t>
        <w:br/>
      </w:r>
    </w:p>
    <w:p>
      <w:pPr>
        <w:pStyle w:val="RecordBase"/>
      </w:pPr>
      <w:r>
        <w:rPr>
          <w:b/>
        </w:rPr>
        <w:t xml:space="preserve">HB21 (BR116)</w:t>
      </w:r>
      <w:r>
        <w:rPr>
          <w:b/>
        </w:rPr>
        <w:t xml:space="preserve"/>
      </w:r>
      <w:r>
        <w:t xml:space="preserve"> - R. Nelson</w:t>
        <w:br/>
      </w:r>
    </w:p>
    <w:p>
      <w:pPr>
        <w:pStyle w:val="RecordBase"/>
      </w:pPr>
      <w:r>
        <w:t xml:space="preserve">	AN ACT relating to sales and use tax holidays and declaring an emergency.</w:t>
      </w:r>
    </w:p>
    <w:p>
      <w:pPr>
        <w:pStyle w:val="RecordBase"/>
      </w:pPr>
      <w:r>
        <w:t xml:space="preserve">	Create a new section of KRS Chapter 139 to establish a three-day sales and use tax holiday the first weekend in August each year to exempt clothing, school supplies, school art supplies, computers, and school computer supplies; EMERGENCY.</w:t>
        <w:br/>
      </w:r>
    </w:p>
    <w:p>
      <w:pPr>
        <w:pStyle w:val="RecordBase"/>
      </w:pPr>
      <w:r>
        <w:t xml:space="preserve">	Aug 13, 2013 - </w:t>
      </w:r>
      <w:r>
        <w:t xml:space="preserve">Prefiled by the sponsor(s).</w:t>
      </w:r>
    </w:p>
    <w:p>
      <w:pPr>
        <w:pStyle w:val="RecordBase"/>
      </w:pPr>
      <w:r>
        <w:t xml:space="preserve">	Sep 04,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HB22 (BR99)</w:t>
      </w:r>
      <w:r>
        <w:rPr>
          <w:b/>
        </w:rPr>
        <w:t xml:space="preserve"/>
      </w:r>
      <w:r>
        <w:t xml:space="preserve"> - L. Bechler</w:t>
        <w:br/>
      </w:r>
    </w:p>
    <w:p>
      <w:pPr>
        <w:pStyle w:val="RecordBase"/>
      </w:pPr>
      <w:r>
        <w:t xml:space="preserve">	AN ACT relating to motor fuels taxes.</w:t>
      </w:r>
    </w:p>
    <w:p>
      <w:pPr>
        <w:pStyle w:val="RecordBase"/>
      </w:pPr>
      <w:r>
        <w:t xml:space="preserve">	Amend KRS 138.210 to remove any adjustment to the "average wholesale price" without the direct action of the General Assembly.</w:t>
        <w:br/>
      </w:r>
    </w:p>
    <w:p>
      <w:pPr>
        <w:pStyle w:val="RecordBase"/>
      </w:pPr>
      <w:r>
        <w:t xml:space="preserve">	Aug 20, 2013 - </w:t>
      </w:r>
      <w:r>
        <w:t xml:space="preserve">Prefiled by the sponsor(s).</w:t>
      </w:r>
    </w:p>
    <w:p>
      <w:pPr>
        <w:pStyle w:val="RecordBase"/>
      </w:pPr>
      <w:r>
        <w:t xml:space="preserve">	Sep 04,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HB23 (BR118)</w:t>
      </w:r>
      <w:r>
        <w:rPr>
          <w:b/>
        </w:rPr>
        <w:t xml:space="preserve"/>
      </w:r>
      <w:r>
        <w:t xml:space="preserve"> - F. Steele</w:t>
      </w:r>
      <w:r>
        <w:t xml:space="preserve">, J. Adams</w:t>
      </w:r>
      <w:r>
        <w:t xml:space="preserve">, J. Donohue</w:t>
      </w:r>
      <w:r>
        <w:t xml:space="preserve">, D. Floyd</w:t>
      </w:r>
      <w:r>
        <w:t xml:space="preserve">, D. Mayfield</w:t>
        <w:br/>
      </w:r>
    </w:p>
    <w:p>
      <w:pPr>
        <w:pStyle w:val="RecordBase"/>
      </w:pPr>
      <w:r>
        <w:t xml:space="preserve">	AN ACT relating to sales and use tax holidays and declaring an emergency.</w:t>
      </w:r>
    </w:p>
    <w:p>
      <w:pPr>
        <w:pStyle w:val="RecordBase"/>
      </w:pPr>
      <w:r>
        <w:t xml:space="preserve">	Create a new section of KRS Chapter 139 to establish a three day sales and use tax holiday the first weekend in August each year to exempt clothing, school supplies, school art supplies, computers, and school computer supplies; EMERGENCY. 
</w:t>
        <w:br/>
      </w:r>
    </w:p>
    <w:p>
      <w:pPr>
        <w:pStyle w:val="RecordBase"/>
      </w:pPr>
      <w:r>
        <w:t xml:space="preserve">	Aug 20, 2013 - </w:t>
      </w:r>
      <w:r>
        <w:t xml:space="preserve">Prefiled by the sponsor(s).</w:t>
      </w:r>
    </w:p>
    <w:p>
      <w:pPr>
        <w:pStyle w:val="RecordBase"/>
      </w:pPr>
      <w:r>
        <w:t xml:space="preserve">	Sep 04,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HB24 (BR119)</w:t>
      </w:r>
      <w:r>
        <w:rPr>
          <w:b/>
        </w:rPr>
        <w:t xml:space="preserve"/>
      </w:r>
      <w:r>
        <w:t xml:space="preserve"> - F. Steele</w:t>
      </w:r>
      <w:r>
        <w:t xml:space="preserve">, R. Huff</w:t>
        <w:br/>
      </w:r>
    </w:p>
    <w:p>
      <w:pPr>
        <w:pStyle w:val="RecordBase"/>
      </w:pPr>
      <w:r>
        <w:t xml:space="preserve">	AN ACT relating to dextromethorphan abuse.</w:t>
      </w:r>
    </w:p>
    <w:p>
      <w:pPr>
        <w:pStyle w:val="RecordBase"/>
      </w:pPr>
      <w:r>
        <w:t xml:space="preserve">	Create new sections of KRS Chapter 218A to prohibit any person from possessing one gram or more of pure dextromethorphan or dextromethorphan that has been extracted from solid or liquid form; prohibit sale of products containing dextromethorphan as the only active ingredient to individuals younger than 18; require any person selling a product containing dextromethorphan to require that prospective buyers show a photo ID and sign a document stating the customer is older than 18 before purchase; create an affirmative defense for the retailer if a minor utilizes a fraudulent ID; prohibit individuals younger than 18 from misrepresenting their age and from utilizing a fraudulent ID to purchase or obtain dextromethorphan; establish penalties for violation.</w:t>
        <w:br/>
      </w:r>
    </w:p>
    <w:p>
      <w:pPr>
        <w:pStyle w:val="RecordBase"/>
      </w:pPr>
      <w:r>
        <w:t xml:space="preserve">	Aug 20, 2013 - </w:t>
      </w:r>
      <w:r>
        <w:t xml:space="preserve">Prefiled by the sponsor(s).</w:t>
      </w:r>
    </w:p>
    <w:p>
      <w:pPr>
        <w:pStyle w:val="RecordBase"/>
      </w:pPr>
      <w:r>
        <w:t xml:space="preserve">	Sep 04, 2013 - </w:t>
      </w:r>
      <w:r>
        <w:t xml:space="preserve">To:</w:t>
      </w:r>
      <w:r>
        <w:t xml:space="preserve"> Interim Joint Committee on Judiciary</w:t>
      </w:r>
    </w:p>
    <w:p>
      <w:pPr>
        <w:pStyle w:val="RecordBase"/>
      </w:pPr>
      <w:r>
        <w:t xml:space="preserve">	Jan 07, 2014 - </w:t>
      </w:r>
      <w:r>
        <w:t xml:space="preserve">introduced in House</w:t>
      </w:r>
      <w:r>
        <w:t xml:space="preserve">; </w:t>
      </w:r>
      <w:r>
        <w:t xml:space="preserve">to</w:t>
      </w:r>
      <w:r>
        <w:t xml:space="preserve"> Judiciary (H)</w:t>
      </w:r>
    </w:p>
    <w:p>
      <w:pPr>
        <w:pStyle w:val="RecordBase"/>
      </w:pPr>
      <w:r>
        <w:t xml:space="preserve">	Jan 13, 2014 - </w:t>
      </w:r>
      <w:r>
        <w:t xml:space="preserve">posted in committee</w:t>
        <w:br/>
      </w:r>
    </w:p>
    <w:p>
      <w:pPr>
        <w:pStyle w:val="RecordBase"/>
      </w:pPr>
      <w:r>
        <w:rPr>
          <w:b/>
        </w:rPr>
        <w:t xml:space="preserve">HB25 (BR5)</w:t>
      </w:r>
      <w:r>
        <w:rPr>
          <w:b/>
        </w:rPr>
        <w:t xml:space="preserve">/CI/LM</w:t>
      </w:r>
      <w:r>
        <w:t xml:space="preserve"> - J. Jenkins</w:t>
        <w:br/>
      </w:r>
    </w:p>
    <w:p>
      <w:pPr>
        <w:pStyle w:val="RecordBase"/>
      </w:pPr>
      <w:r>
        <w:t xml:space="preserve">	AN ACT relating to operators of taxis, buses, or other passenger vehicles for hire.</w:t>
      </w:r>
    </w:p>
    <w:p>
      <w:pPr>
        <w:pStyle w:val="RecordBase"/>
      </w:pPr>
      <w:r>
        <w:t xml:space="preserve">	Amend KRS 508.025, relating to third degree assault, to include an assault on an operator or passenger of a taxi, bus, or other passenger vehicle for hire within that offense; amend KRS 508.050 and 525.060, relating to menacing and disorderly conduct, to increase the penalty for those offenses if the offense is committed against an operator or passenger of a taxi, bus, or other passenger vehicle for hire.
</w:t>
        <w:br/>
      </w:r>
    </w:p>
    <w:p>
      <w:pPr>
        <w:pStyle w:val="RecordBase"/>
      </w:pPr>
      <w:r>
        <w:t xml:space="preserve">	Jan 07, 2014 - </w:t>
      </w:r>
      <w:r>
        <w:t xml:space="preserve">introduced in House</w:t>
      </w:r>
    </w:p>
    <w:p>
      <w:pPr>
        <w:pStyle w:val="RecordBase"/>
      </w:pPr>
      <w:r>
        <w:t xml:space="preserve">	Jan 08, 2014 - </w:t>
      </w:r>
      <w:r>
        <w:t xml:space="preserve">to</w:t>
      </w:r>
      <w:r>
        <w:t xml:space="preserve"> Transportation (H)</w:t>
      </w:r>
    </w:p>
    <w:p>
      <w:pPr>
        <w:pStyle w:val="RecordBase"/>
      </w:pPr>
      <w:r>
        <w:t xml:space="preserve">	Jan 09, 2014 - </w:t>
      </w:r>
      <w:r>
        <w:t xml:space="preserve">reassigned to</w:t>
      </w:r>
      <w:r>
        <w:t xml:space="preserve"> Judiciary (H)</w:t>
        <w:br/>
      </w:r>
    </w:p>
    <w:p>
      <w:pPr>
        <w:pStyle w:val="RecordBase"/>
      </w:pPr>
      <w:r>
        <w:rPr>
          <w:b/>
        </w:rPr>
        <w:t xml:space="preserve">HB26 (BR386)</w:t>
      </w:r>
      <w:r>
        <w:rPr>
          <w:b/>
        </w:rPr>
        <w:t xml:space="preserve">/FN</w:t>
      </w:r>
      <w:r>
        <w:t xml:space="preserve"> - B. Rowland</w:t>
      </w:r>
      <w:r>
        <w:t xml:space="preserve">, R. Nelson</w:t>
      </w:r>
      <w:r>
        <w:t xml:space="preserve">, J. Carney</w:t>
      </w:r>
      <w:r>
        <w:t xml:space="preserve">, R. Crimm</w:t>
      </w:r>
      <w:r>
        <w:t xml:space="preserve">, J. Greer</w:t>
      </w:r>
      <w:r>
        <w:t xml:space="preserve">, W. Stone</w:t>
        <w:br/>
      </w:r>
    </w:p>
    <w:p>
      <w:pPr>
        <w:pStyle w:val="RecordBase"/>
      </w:pPr>
      <w:r>
        <w:t xml:space="preserve">	AN ACT relating to school district employee health insurance.</w:t>
      </w:r>
    </w:p>
    <w:p>
      <w:pPr>
        <w:pStyle w:val="RecordBase"/>
      </w:pPr>
      <w:r>
        <w:t xml:space="preserve">	Amend KRS 161.158 to specify that school district employees considered full-time under the federal Affordable Care Act shall be eligible for the state-funded contribution for the state health insurance plan offered by the school district.</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Mar 04, 2014 - </w:t>
      </w:r>
      <w:r>
        <w:t xml:space="preserve">posted in committee</w:t>
      </w:r>
    </w:p>
    <w:p>
      <w:pPr>
        <w:pStyle w:val="RecordBase"/>
      </w:pPr>
      <w:r>
        <w:t xml:space="preserve">	Mar 06, 2014 - </w:t>
      </w:r>
      <w:r>
        <w:t xml:space="preserve">reported favorably, 1st reading, to Consent Calendar</w:t>
      </w:r>
    </w:p>
    <w:p>
      <w:pPr>
        <w:pStyle w:val="RecordBase"/>
      </w:pPr>
      <w:r>
        <w:t xml:space="preserve">	Mar 07, 2014 - </w:t>
      </w:r>
      <w:r>
        <w:t xml:space="preserve">2nd reading, to Rules</w:t>
      </w:r>
    </w:p>
    <w:p>
      <w:pPr>
        <w:pStyle w:val="RecordBase"/>
      </w:pPr>
      <w:r>
        <w:t xml:space="preserve">	Mar 11, 2014 - </w:t>
      </w:r>
      <w:r>
        <w:t xml:space="preserve">posted for passage in the Consent Orders of the Day for Thursday, March 13, 2014</w:t>
      </w:r>
    </w:p>
    <w:p>
      <w:pPr>
        <w:pStyle w:val="RecordBase"/>
      </w:pPr>
      <w:r>
        <w:t xml:space="preserve">	Mar 13, 2014 - </w:t>
      </w:r>
      <w:r>
        <w:t xml:space="preserve">3rd reading, passed 95-4</w:t>
      </w:r>
    </w:p>
    <w:p>
      <w:pPr>
        <w:pStyle w:val="RecordBase"/>
      </w:pPr>
      <w:r>
        <w:t xml:space="preserve">	Mar 14, 2014 - </w:t>
      </w:r>
      <w:r>
        <w:t xml:space="preserve">received in Senate</w:t>
      </w:r>
    </w:p>
    <w:p>
      <w:pPr>
        <w:pStyle w:val="RecordBase"/>
      </w:pPr>
      <w:r>
        <w:t xml:space="preserve">	Mar 17, 2014 - </w:t>
      </w:r>
      <w:r>
        <w:t xml:space="preserve">to</w:t>
      </w:r>
      <w:r>
        <w:t xml:space="preserve"> Banking &amp; Insurance (S)</w:t>
      </w:r>
    </w:p>
    <w:p>
      <w:pPr>
        <w:pStyle w:val="RecordBase"/>
      </w:pPr>
      <w:r>
        <w:t xml:space="preserve">	Mar 21, 2014 -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24, 2014 -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3rd reading, passed 38-0</w:t>
      </w:r>
    </w:p>
    <w:p>
      <w:pPr>
        <w:pStyle w:val="RecordBase"/>
      </w:pPr>
      <w:r>
        <w:t xml:space="preserve">	Mar 27,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2014 - </w:t>
      </w:r>
      <w:r>
        <w:t xml:space="preserve">signed by Governor (Acts, ch. 55)</w:t>
        <w:br/>
      </w:r>
    </w:p>
    <w:p>
      <w:pPr>
        <w:pStyle w:val="RecordBase"/>
      </w:pPr>
      <w:r>
        <w:rPr>
          <w:b/>
        </w:rPr>
        <w:t xml:space="preserve">HB27 (BR140)</w:t>
      </w:r>
      <w:r>
        <w:rPr>
          <w:b/>
        </w:rPr>
        <w:t xml:space="preserve">/LM</w:t>
      </w:r>
      <w:r>
        <w:t xml:space="preserve"> - R. Nelson</w:t>
      </w:r>
      <w:r>
        <w:t xml:space="preserve">, K. Hall</w:t>
        <w:br/>
      </w:r>
    </w:p>
    <w:p>
      <w:pPr>
        <w:pStyle w:val="RecordBase"/>
      </w:pPr>
      <w:r>
        <w:t xml:space="preserve">	AN ACT relating to firefighters.</w:t>
      </w:r>
    </w:p>
    <w:p>
      <w:pPr>
        <w:pStyle w:val="RecordBase"/>
      </w:pPr>
      <w:r>
        <w:t xml:space="preserve">	Create a new section of KRS Chapter 95 establishing a rebuttable presumption that cancer, resulting in either temporary or permanent disability or death, is an occupational disease for full-time firefighters; establish the guidelines for compensation; establish the types of carcinogens associated with specific types of cancers.</w:t>
        <w:br/>
      </w:r>
    </w:p>
    <w:p>
      <w:pPr>
        <w:pStyle w:val="RecordBase"/>
      </w:pPr>
      <w:r>
        <w:t xml:space="preserve">	Aug 28, 2013 - </w:t>
      </w:r>
      <w:r>
        <w:t xml:space="preserve">Prefiled by the sponsor(s).</w:t>
      </w:r>
    </w:p>
    <w:p>
      <w:pPr>
        <w:pStyle w:val="RecordBase"/>
      </w:pPr>
      <w:r>
        <w:t xml:space="preserve">	Sep 04, 2013 - </w:t>
      </w:r>
      <w:r>
        <w:t xml:space="preserve">To:</w:t>
      </w:r>
      <w:r>
        <w:t xml:space="preserve"> Interim Joint Committee on Labor and Industry</w:t>
      </w:r>
    </w:p>
    <w:p>
      <w:pPr>
        <w:pStyle w:val="RecordBase"/>
      </w:pPr>
      <w:r>
        <w:t xml:space="preserve">	Jan 07, 2014 - </w:t>
      </w:r>
      <w:r>
        <w:t xml:space="preserve">introduced in House</w:t>
      </w:r>
      <w:r>
        <w:t xml:space="preserve">; </w:t>
      </w:r>
      <w:r>
        <w:t xml:space="preserve">to</w:t>
      </w:r>
      <w:r>
        <w:t xml:space="preserve"> Labor &amp; Industry (H)</w:t>
        <w:br/>
      </w:r>
    </w:p>
    <w:p>
      <w:pPr>
        <w:pStyle w:val="RecordBase"/>
      </w:pPr>
      <w:r>
        <w:rPr>
          <w:b/>
        </w:rPr>
        <w:t xml:space="preserve">HB28 (BR76)</w:t>
      </w:r>
      <w:r>
        <w:rPr>
          <w:b/>
        </w:rPr>
        <w:t xml:space="preserve"/>
      </w:r>
      <w:r>
        <w:t xml:space="preserve"> - B. Yonts</w:t>
      </w:r>
      <w:r>
        <w:t xml:space="preserve">, M. Denham</w:t>
      </w:r>
      <w:r>
        <w:t xml:space="preserve">, J. Glenn</w:t>
      </w:r>
      <w:r>
        <w:t xml:space="preserve">, J. Hoover</w:t>
      </w:r>
      <w:r>
        <w:t xml:space="preserve">, M. King</w:t>
      </w:r>
      <w:r>
        <w:t xml:space="preserve">, R. Palumbo</w:t>
      </w:r>
      <w:r>
        <w:t xml:space="preserve">, T. Riner</w:t>
        <w:br/>
      </w:r>
    </w:p>
    <w:p>
      <w:pPr>
        <w:pStyle w:val="RecordBase"/>
      </w:pPr>
      <w:r>
        <w:t xml:space="preserve">	AN ACT relating to the Code of Legislative Ethics.</w:t>
      </w:r>
    </w:p>
    <w:p>
      <w:pPr>
        <w:pStyle w:val="RecordBase"/>
      </w:pPr>
      <w:r>
        <w:t xml:space="preserve">	Amend KRS 6.611 to implement the "no cup of coffee" rule for legislators,  limit allowable payments for attendance of individual legislators to events held in-state, define "in-state" and include administrative regulations and legislative proposals not introduced in the General Assembly to the definition of "legislation";  amend KRS 6.747 to specify that the legislative agent or employer may not furnish out-of-state transportation or lodging for a legislator with certain exceptions; amend KRS 6.767 to prohibit a legislator, candidate, or campaign committee from accepting a campaign contribution from an executive agency lobbyist, or an employer of a legislative agent or executive agency lobbyist during a regular session of the General Assembly, except for a special election held during a regular session of the General Assembly; amend KRS 6.811 to prohibit a legislative agent or employer from giving anything of value to a legislative candidate, prohibit a legislative agent from soliciting, controlling, or delivering a campaign contribution, prohibit an employer of a legislative agent from making a campaign contribution to a legislator, candidate, campaign committee, or caucus campaign committee during a regular session of the General Assembly, and delete language allowing legislative agents and their employers to purchase food or beverages for legislators not to exceed $100 ("no cup of coffee" rule); amend KRS 6.821 to conform, and to include the cost of advertising during a General Assembly by an employer of a legislative agent or their affiliates in the employer's statement filed with the Legislative Ethics Commission..</w:t>
        <w:br/>
      </w:r>
    </w:p>
    <w:p>
      <w:pPr>
        <w:pStyle w:val="RecordBaseCenter"/>
      </w:pPr>
      <w:r>
        <w:rPr>
          <w:b/>
        </w:rPr>
        <w:t xml:space="preserve">HB28 - AMENDMENTS</w:t>
      </w:r>
    </w:p>
    <w:p>
      <w:pPr>
        <w:pStyle w:val="RecordBase"/>
      </w:pPr>
      <w:r>
        <w:t xml:space="preserve">HCS1</w:t>
      </w:r>
      <w:r>
        <w:t xml:space="preserve"> - </w:t>
      </w:r>
      <w:r>
        <w:t xml:space="preserve">	Delete original provisions; amend KRS 6.611 to allow promotional items of less than 50 dollars; delete the exception allowing lobbyists or employers to pay for food and beverages consumed on the premises; clarify that expenditures for attendance at national organizations paid for by the Commission are not expenses first paid by the legislator; limit ability of lobbyists to pay for legislators' trip expenses to those held in-state; define "in-state"; include administrative regulations  and matters pending before statute committees as "legislation"; amend KRS 6.711 to require orientation courses for new legislators in December of each even-numbered year, and require the orientation course to be at least two hours long; amend KRS 6.716 to allow the group discussion portion of legislative orientation courses to be open to the public; amend KRS 6.767 to allow the group discussion portion of legislative current issues seminars to be open to the public ; amend KRS 6.747 to prohibit a legislative agent or employer from paying for out-of-state travel and expenses for a legislator; amend KRS 6.767 to prohibit a member or candidate for the General Assembly, or their campaign committee, from receiving a campaign contribution from an employer, or permanent committee during a regular session of the General Assembly, except during a special election; amend KRS 6.811 to prohibit a legislative agent or employer from soliciting, controlling, or delivering a campaign contribution for a candidate or legislator, and prohibit an employer from making a campaign contribution to a legislator, candidate, campaign committee, or caucus campaign committee during a regular session of the General Assembly; amend KRS 6.821 to conform and to define "advertising"; create a new section of KRS Chapter 7 to require the Legislative Research Commission to require all members of the General Assembly to attend a sexual and workplace harassment training course held at the beginning of each session; and amend KRS 11A.010 to conform.</w:t>
      </w:r>
    </w:p>
    <w:p>
      <w:pPr>
        <w:pStyle w:val="RecordBase"/>
      </w:pPr>
      <w:r>
        <w:t xml:space="preserve">SCS1</w:t>
      </w:r>
      <w:r>
        <w:t xml:space="preserve"> - </w:t>
      </w:r>
      <w:r>
        <w:t xml:space="preserve">	Retain original provisions and amend KRS 7.090 to require the director of the commission to inform the Speaker, the President, and the Minority Floor Leaders of each chamber, within 48 hours of any matter involving a member of the General Assembly that could lead to litigation in which the General Assembly or LRC may be a party; require confidentially from the informed members; amend KRS 7.410 to conform.</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Feb 18, 2014 - </w:t>
      </w:r>
      <w:r>
        <w:t xml:space="preserve">posted in committee</w:t>
      </w:r>
    </w:p>
    <w:p>
      <w:pPr>
        <w:pStyle w:val="RecordBase"/>
      </w:pPr>
      <w:r>
        <w:t xml:space="preserve">	Feb 27, 2014 - </w:t>
      </w:r>
      <w:r>
        <w:t xml:space="preserve">reported favorably, 1st reading, to Calendar with Committee Substitute</w:t>
      </w:r>
      <w:r>
        <w:t xml:space="preserve"> </w:t>
      </w:r>
    </w:p>
    <w:p>
      <w:pPr>
        <w:pStyle w:val="RecordBase"/>
      </w:pPr>
      <w:r>
        <w:t xml:space="preserve">	Feb 28, 2014 - </w:t>
      </w:r>
      <w:r>
        <w:t xml:space="preserve">2nd reading, to Rules</w:t>
      </w:r>
    </w:p>
    <w:p>
      <w:pPr>
        <w:pStyle w:val="RecordBase"/>
      </w:pPr>
      <w:r>
        <w:t xml:space="preserve">	Mar 06, 2014 - </w:t>
      </w:r>
      <w:r>
        <w:t xml:space="preserve">posted for passage in the Regular Orders of the Day for Friday, March 7, 2014</w:t>
      </w:r>
    </w:p>
    <w:p>
      <w:pPr>
        <w:pStyle w:val="RecordBase"/>
      </w:pPr>
      <w:r>
        <w:t xml:space="preserve">	Mar 10, 2014 - </w:t>
      </w:r>
      <w:r>
        <w:t xml:space="preserve">3rd reading, passed 94-0 with Committee Substitute</w:t>
      </w:r>
      <w:r>
        <w:t xml:space="preserve"> </w:t>
      </w:r>
    </w:p>
    <w:p>
      <w:pPr>
        <w:pStyle w:val="RecordBase"/>
      </w:pPr>
      <w:r>
        <w:t xml:space="preserve">	Mar 11, 2014 - </w:t>
      </w:r>
      <w:r>
        <w:t xml:space="preserve">received in Senate</w:t>
      </w:r>
    </w:p>
    <w:p>
      <w:pPr>
        <w:pStyle w:val="RecordBase"/>
      </w:pPr>
      <w:r>
        <w:t xml:space="preserve">	Mar 13, 2014 - </w:t>
      </w:r>
      <w:r>
        <w:t xml:space="preserve">to</w:t>
      </w:r>
      <w:r>
        <w:t xml:space="preserve"> State &amp; Local Government (S)</w:t>
      </w:r>
    </w:p>
    <w:p>
      <w:pPr>
        <w:pStyle w:val="RecordBase"/>
      </w:pPr>
      <w:r>
        <w:t xml:space="preserve">	Mar 27, 2014 -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28, 2014 - </w:t>
      </w:r>
      <w:r>
        <w:t xml:space="preserve">reported favorably, 2nd reading, to Rules with Committee Substitute</w:t>
      </w:r>
      <w:r>
        <w:t xml:space="preserve"> as a Consent Bill</w:t>
      </w:r>
    </w:p>
    <w:p>
      <w:pPr>
        <w:pStyle w:val="RecordBase"/>
      </w:pPr>
      <w:r>
        <w:t xml:space="preserve">	Mar 31, 2014 - </w:t>
      </w:r>
      <w:r>
        <w:t xml:space="preserve">posted for passage in the Consent Orders of the Day for Monday, March 31, 2014</w:t>
      </w:r>
      <w:r>
        <w:t xml:space="preserve">; </w:t>
      </w:r>
      <w:r>
        <w:t xml:space="preserve">3rd reading, passed 35-1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95-0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75)</w:t>
        <w:br/>
      </w:r>
    </w:p>
    <w:p>
      <w:pPr>
        <w:pStyle w:val="RecordBase"/>
      </w:pPr>
      <w:r>
        <w:rPr>
          <w:b/>
        </w:rPr>
        <w:t xml:space="preserve">HB29 (BR121)</w:t>
      </w:r>
      <w:r>
        <w:rPr>
          <w:b/>
        </w:rPr>
        <w:t xml:space="preserve">/LM</w:t>
      </w:r>
      <w:r>
        <w:t xml:space="preserve"> - T. Burch</w:t>
        <w:br/>
      </w:r>
    </w:p>
    <w:p>
      <w:pPr>
        <w:pStyle w:val="RecordBase"/>
      </w:pPr>
      <w:r>
        <w:t xml:space="preserve">	AN ACT relating to consolidated local government funds.</w:t>
      </w:r>
    </w:p>
    <w:p>
      <w:pPr>
        <w:pStyle w:val="RecordBase"/>
      </w:pPr>
      <w:r>
        <w:t xml:space="preserve">	Create a new section of KRS Chapter 67C to define "discretionary funds" and to require any discretionary fund expenditures to be distinctly specified in the budget ordinance or budget amendment ordinance of the consolidated local government before expenditure.</w:t>
        <w:br/>
      </w:r>
    </w:p>
    <w:p>
      <w:pPr>
        <w:pStyle w:val="RecordBase"/>
      </w:pPr>
      <w:r>
        <w:t xml:space="preserve">	Sep 12, 2013 - </w:t>
      </w:r>
      <w:r>
        <w:t xml:space="preserve">Prefiled by the sponsor(s).</w:t>
      </w:r>
    </w:p>
    <w:p>
      <w:pPr>
        <w:pStyle w:val="RecordBase"/>
      </w:pPr>
      <w:r>
        <w:t xml:space="preserve">	Oct 02, 2013 - </w:t>
      </w:r>
      <w:r>
        <w:t xml:space="preserve">To:</w:t>
      </w:r>
      <w:r>
        <w:t xml:space="preserve"> Interim Joint Committee on Local Government</w:t>
      </w:r>
    </w:p>
    <w:p>
      <w:pPr>
        <w:pStyle w:val="RecordBase"/>
      </w:pPr>
      <w:r>
        <w:t xml:space="preserve">	Jan 07, 2014 - </w:t>
      </w:r>
      <w:r>
        <w:t xml:space="preserve">introduced in House</w:t>
      </w:r>
      <w:r>
        <w:t xml:space="preserve">; </w:t>
      </w:r>
      <w:r>
        <w:t xml:space="preserve">to</w:t>
      </w:r>
      <w:r>
        <w:t xml:space="preserve"> Local Government (H)</w:t>
        <w:br/>
      </w:r>
    </w:p>
    <w:p>
      <w:pPr>
        <w:pStyle w:val="RecordBase"/>
      </w:pPr>
      <w:r>
        <w:rPr>
          <w:b/>
        </w:rPr>
        <w:t xml:space="preserve">HB30 (BR79)</w:t>
      </w:r>
      <w:r>
        <w:rPr>
          <w:b/>
        </w:rPr>
        <w:t xml:space="preserve"/>
      </w:r>
      <w:r>
        <w:t xml:space="preserve"> - R. Crimm</w:t>
      </w:r>
      <w:r>
        <w:t xml:space="preserve">, K. Bratcher</w:t>
      </w:r>
      <w:r>
        <w:t xml:space="preserve">, M. Dossett</w:t>
      </w:r>
      <w:r>
        <w:t xml:space="preserve">, K. Hall</w:t>
      </w:r>
      <w:r>
        <w:t xml:space="preserve">, J. Wayne</w:t>
        <w:br/>
      </w:r>
    </w:p>
    <w:p>
      <w:pPr>
        <w:pStyle w:val="RecordBase"/>
      </w:pPr>
      <w:r>
        <w:t xml:space="preserve">	AN ACT relating to animals.</w:t>
      </w:r>
    </w:p>
    <w:p>
      <w:pPr>
        <w:pStyle w:val="RecordBase"/>
      </w:pPr>
      <w:r>
        <w:t xml:space="preserve">	Amend KRS 525.125, 525.130, and 525.135 to forfeit ownership of animals involved in cruelty and torture cases and prohibit ownership or possession of animals of the same species for two years.</w:t>
        <w:br/>
      </w:r>
    </w:p>
    <w:p>
      <w:pPr>
        <w:pStyle w:val="RecordBase"/>
      </w:pPr>
      <w:r>
        <w:t xml:space="preserve">	Sep 16, 2013 - </w:t>
      </w:r>
      <w:r>
        <w:t xml:space="preserve">Prefiled by the sponsor(s).</w:t>
      </w:r>
    </w:p>
    <w:p>
      <w:pPr>
        <w:pStyle w:val="RecordBase"/>
      </w:pPr>
      <w:r>
        <w:t xml:space="preserve">	Oct 02, 2013 - </w:t>
      </w:r>
      <w:r>
        <w:t xml:space="preserve">To:</w:t>
      </w:r>
      <w:r>
        <w:t xml:space="preserve"> Interim Joint Committee on Judiciary </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HB31 (BR168)</w:t>
      </w:r>
      <w:r>
        <w:rPr>
          <w:b/>
        </w:rPr>
        <w:t xml:space="preserve"/>
      </w:r>
      <w:r>
        <w:t xml:space="preserve"> - J. Tilley</w:t>
      </w:r>
      <w:r>
        <w:t xml:space="preserve">, D. Floyd</w:t>
      </w:r>
      <w:r>
        <w:t xml:space="preserve">, D. Graham</w:t>
      </w:r>
      <w:r>
        <w:t xml:space="preserve">, J. Kay</w:t>
      </w:r>
      <w:r>
        <w:t xml:space="preserve">, K. King</w:t>
      </w:r>
      <w:r>
        <w:t xml:space="preserve">, M. Marzian</w:t>
      </w:r>
      <w:r>
        <w:t xml:space="preserve">, T. Mills</w:t>
      </w:r>
      <w:r>
        <w:t xml:space="preserve">, B. Montell</w:t>
      </w:r>
      <w:r>
        <w:t xml:space="preserve">, J. Wayne</w:t>
        <w:br/>
      </w:r>
    </w:p>
    <w:p>
      <w:pPr>
        <w:pStyle w:val="RecordBase"/>
      </w:pPr>
      <w:r>
        <w:t xml:space="preserve">	AN ACT relating to eminent domain and declaring an emergency.</w:t>
      </w:r>
    </w:p>
    <w:p>
      <w:pPr>
        <w:pStyle w:val="RecordBase"/>
      </w:pPr>
      <w:r>
        <w:t xml:space="preserve">	Amend KRS 278.502 to condition the exercise of condemnation authority upon approval of the Public Service Commission, which may be given only after review of delineated statutory criteria.</w:t>
        <w:br/>
      </w:r>
    </w:p>
    <w:p>
      <w:pPr>
        <w:pStyle w:val="RecordBaseCenter"/>
      </w:pPr>
      <w:r>
        <w:rPr>
          <w:b/>
        </w:rPr>
        <w:t xml:space="preserve">HB31 - AMENDMENTS</w:t>
      </w:r>
    </w:p>
    <w:p>
      <w:pPr>
        <w:pStyle w:val="RecordBase"/>
      </w:pPr>
      <w:r>
        <w:t xml:space="preserve">HCS1</w:t>
      </w:r>
      <w:r>
        <w:t xml:space="preserve"> - </w:t>
      </w:r>
      <w:r>
        <w:t xml:space="preserve">	Replace original bill text with provisions to amend KRS 278.502 to exclude natural gas liquids from the definition of oil or gas or oil and gas products as used in that statute; include transitional provision making the bill's provision retroactive to cover any eminent domain action filed under KRS 278.502; EMERGENCY.</w:t>
      </w:r>
    </w:p>
    <w:p>
      <w:pPr>
        <w:pStyle w:val="RecordBase"/>
      </w:pPr>
      <w:r>
        <w:t xml:space="preserve">HFA1</w:t>
      </w:r>
      <w:r>
        <w:t xml:space="preserve">(J. Fischer)</w:t>
      </w:r>
      <w:r>
        <w:t xml:space="preserve"> - </w:t>
      </w:r>
      <w:r>
        <w:t xml:space="preserve">	Replace bill's provisions with new text amending KRS 278.502 to require that the oil or gas pipeline condemnation be for a public use in lieu of the current requirement of public service.</w:t>
      </w:r>
    </w:p>
    <w:p>
      <w:pPr>
        <w:pStyle w:val="RecordBase"/>
      </w:pPr>
      <w:r>
        <w:t xml:space="preserve">HFA2</w:t>
      </w:r>
      <w:r>
        <w:t xml:space="preserve">(J. Tilley)</w:t>
      </w:r>
      <w:r>
        <w:t xml:space="preserve"> - </w:t>
      </w:r>
      <w:r>
        <w:t xml:space="preserve">	Make title amendment.</w:t>
      </w:r>
    </w:p>
    <w:p>
      <w:pPr>
        <w:pStyle w:val="RecordBase"/>
      </w:pPr>
      <w:r>
        <w:t xml:space="preserve">HFA3</w:t>
      </w:r>
      <w:r>
        <w:t xml:space="preserve">(D. Floyd)</w:t>
      </w:r>
      <w:r>
        <w:t xml:space="preserve"> - </w:t>
      </w:r>
      <w:r>
        <w:t xml:space="preserve">	Replace original bill text with provisions to amend KRS 278.502 to apply only to utilities.</w:t>
      </w:r>
    </w:p>
    <w:p>
      <w:pPr>
        <w:pStyle w:val="RecordBase"/>
      </w:pPr>
      <w:r>
        <w:t xml:space="preserve">HFA4</w:t>
      </w:r>
      <w:r>
        <w:t xml:space="preserve">(S. Miles)</w:t>
      </w:r>
      <w:r>
        <w:t xml:space="preserve"> - </w:t>
      </w:r>
      <w:r>
        <w:t xml:space="preserve">	Amend to remove the retroactivity and emergency provisions.</w:t>
      </w:r>
    </w:p>
    <w:p>
      <w:pPr>
        <w:pStyle w:val="RecordBase"/>
      </w:pPr>
      <w:r>
        <w:t xml:space="preserve">HFA5</w:t>
      </w:r>
      <w:r>
        <w:t xml:space="preserve">(D. Floyd)</w:t>
      </w:r>
      <w:r>
        <w:t xml:space="preserve"> - </w:t>
      </w:r>
      <w:r>
        <w:t xml:space="preserve">	Replace original bill text with provisions to amend KRS 278.502 to apply only to utilities.</w:t>
      </w:r>
    </w:p>
    <w:p>
      <w:pPr>
        <w:pStyle w:val="RecordBase"/>
      </w:pPr>
      <w:r>
        <w:t xml:space="preserve">HFA6</w:t>
      </w:r>
      <w:r>
        <w:t xml:space="preserve">(J. Tilley)</w:t>
      </w:r>
      <w:r>
        <w:t xml:space="preserve"> - </w:t>
      </w:r>
      <w:r>
        <w:t xml:space="preserve">	Amend to provide that incidental production of natural gas liquids does not disqualify an oil or gas producer from utilizing the statute's provisions.</w:t>
      </w:r>
    </w:p>
    <w:p>
      <w:pPr>
        <w:pStyle w:val="RecordBase"/>
      </w:pPr>
      <w:r>
        <w:t xml:space="preserve">HFA7</w:t>
      </w:r>
      <w:r>
        <w:t xml:space="preserve">(T. Thompson)</w:t>
      </w:r>
      <w:r>
        <w:t xml:space="preserve"> - </w:t>
      </w:r>
      <w:r>
        <w:t xml:space="preserve">	Create a new section of KRS Chapter 278 to include in the definition of "oil and gas" any pipelines which are regulated by the federal Interstate Commerce Act and which have at least a portion of pipeline constructed in Kentucky prior to the effective date of the Act.</w:t>
      </w:r>
    </w:p>
    <w:p>
      <w:pPr>
        <w:pStyle w:val="RecordBase"/>
      </w:pPr>
      <w:r>
        <w:t xml:space="preserve">HFA8</w:t>
      </w:r>
      <w:r>
        <w:t xml:space="preserve">(G. Stumbo)</w:t>
      </w:r>
      <w:r>
        <w:t xml:space="preserve"> - </w:t>
      </w:r>
      <w:r>
        <w:t xml:space="preserve">	Amend to provide that incidental production of natural gas liquids does not disqualify an oil or gas producer from utilizing the statute's provisions.</w:t>
        <w:br/>
      </w:r>
    </w:p>
    <w:p>
      <w:pPr>
        <w:pStyle w:val="RecordBase"/>
      </w:pPr>
      <w:r>
        <w:t xml:space="preserve">	Sep 16, 2013 - </w:t>
      </w:r>
      <w:r>
        <w:t xml:space="preserve">Prefiled by the sponsor(s).</w:t>
      </w:r>
    </w:p>
    <w:p>
      <w:pPr>
        <w:pStyle w:val="RecordBase"/>
      </w:pPr>
      <w:r>
        <w:t xml:space="preserve">	Oct 02, 2013 - </w:t>
      </w:r>
      <w:r>
        <w:t xml:space="preserve">To:</w:t>
      </w:r>
      <w:r>
        <w:t xml:space="preserve"> Interim Joint Committee on Energy Special Subcommittee</w:t>
      </w:r>
    </w:p>
    <w:p>
      <w:pPr>
        <w:pStyle w:val="RecordBase"/>
      </w:pPr>
      <w:r>
        <w:t xml:space="preserve">	Jan 07, 2014 - </w:t>
      </w:r>
      <w:r>
        <w:t xml:space="preserve">introduced in House</w:t>
      </w:r>
      <w:r>
        <w:t xml:space="preserve">; </w:t>
      </w:r>
      <w:r>
        <w:t xml:space="preserve">to</w:t>
      </w:r>
      <w:r>
        <w:t xml:space="preserve"> Judiciary (H)</w:t>
      </w:r>
    </w:p>
    <w:p>
      <w:pPr>
        <w:pStyle w:val="RecordBase"/>
      </w:pPr>
      <w:r>
        <w:t xml:space="preserve">	Feb 18, 2014 - </w:t>
      </w:r>
      <w:r>
        <w:t xml:space="preserve">posting waived</w:t>
      </w:r>
    </w:p>
    <w:p>
      <w:pPr>
        <w:pStyle w:val="RecordBase"/>
      </w:pPr>
      <w:r>
        <w:t xml:space="preserve">	Feb 26, 2014 - </w:t>
      </w:r>
      <w:r>
        <w:t xml:space="preserve">reported favorably, 1st reading, to Calendar with Committee Substitute</w:t>
      </w:r>
      <w:r>
        <w:t xml:space="preserve"> </w:t>
      </w:r>
    </w:p>
    <w:p>
      <w:pPr>
        <w:pStyle w:val="RecordBase"/>
      </w:pPr>
      <w:r>
        <w:t xml:space="preserve">	Feb 27, 2014 - </w:t>
      </w:r>
      <w:r>
        <w:t xml:space="preserve">2nd reading, to Rules</w:t>
      </w:r>
      <w:r>
        <w:t xml:space="preserve">; </w:t>
      </w:r>
      <w:r>
        <w:t xml:space="preserve">floor amendment (1) filed to Committee Substitute</w:t>
      </w:r>
      <w:r>
        <w:t xml:space="preserve"> </w:t>
      </w:r>
    </w:p>
    <w:p>
      <w:pPr>
        <w:pStyle w:val="RecordBase"/>
      </w:pPr>
      <w:r>
        <w:t xml:space="preserve">	Mar 04, 2014 - </w:t>
      </w:r>
      <w:r>
        <w:t xml:space="preserve">floor amendment (2-title) filed</w:t>
      </w:r>
      <w:r>
        <w:t xml:space="preserve"> </w:t>
      </w:r>
    </w:p>
    <w:p>
      <w:pPr>
        <w:pStyle w:val="RecordBase"/>
      </w:pPr>
      <w:r>
        <w:t xml:space="preserve">	Mar 06, 2014 - </w:t>
      </w:r>
      <w:r>
        <w:t xml:space="preserve">posted for passage in the Regular Orders of the Day for Friday, March 7, 2014</w:t>
      </w:r>
      <w:r>
        <w:t xml:space="preserve">; </w:t>
      </w:r>
      <w:r>
        <w:t xml:space="preserve">floor amendments (3) and (4) filed to Committee Substitute</w:t>
      </w:r>
      <w:r>
        <w:t xml:space="preserve"> </w:t>
      </w:r>
    </w:p>
    <w:p>
      <w:pPr>
        <w:pStyle w:val="RecordBase"/>
      </w:pPr>
      <w:r>
        <w:t xml:space="preserve">	Mar 10, 2014 - </w:t>
      </w:r>
      <w:r>
        <w:t xml:space="preserve">floor amendment (5) filed</w:t>
      </w:r>
      <w:r>
        <w:t xml:space="preserve"> </w:t>
      </w:r>
    </w:p>
    <w:p>
      <w:pPr>
        <w:pStyle w:val="RecordBase"/>
      </w:pPr>
      <w:r>
        <w:t xml:space="preserve">	Mar 12, 2014 - </w:t>
      </w:r>
      <w:r>
        <w:t xml:space="preserve">floor amendment (6) filed to Committee Substitute</w:t>
      </w:r>
      <w:r>
        <w:t xml:space="preserve"> </w:t>
      </w:r>
    </w:p>
    <w:p>
      <w:pPr>
        <w:pStyle w:val="RecordBase"/>
      </w:pPr>
      <w:r>
        <w:t xml:space="preserve">	Mar 14, 2014 - </w:t>
      </w:r>
      <w:r>
        <w:t xml:space="preserve">floor amendment (7) filed to Committee Substitute</w:t>
      </w:r>
      <w:r>
        <w:t xml:space="preserve"> </w:t>
      </w:r>
    </w:p>
    <w:p>
      <w:pPr>
        <w:pStyle w:val="RecordBase"/>
      </w:pPr>
      <w:r>
        <w:t xml:space="preserve">	Mar 17, 2014 - </w:t>
      </w:r>
      <w:r>
        <w:t xml:space="preserve">floor amendment (6) withdrawn</w:t>
      </w:r>
      <w:r>
        <w:t xml:space="preserve"> </w:t>
      </w:r>
    </w:p>
    <w:p>
      <w:pPr>
        <w:pStyle w:val="RecordBase"/>
      </w:pPr>
      <w:r>
        <w:t xml:space="preserve">	Mar 20, 2014 - </w:t>
      </w:r>
      <w:r>
        <w:t xml:space="preserve">floor amendment (8) filed to Committee Substitute</w:t>
      </w:r>
      <w:r>
        <w:t xml:space="preserve"> </w:t>
      </w:r>
    </w:p>
    <w:p>
      <w:pPr>
        <w:pStyle w:val="RecordBase"/>
      </w:pPr>
      <w:r>
        <w:t xml:space="preserve">	Mar 21, 2014 - </w:t>
      </w:r>
      <w:r>
        <w:t xml:space="preserve">3rd reading</w:t>
      </w:r>
      <w:r>
        <w:t xml:space="preserve">; </w:t>
      </w:r>
      <w:r>
        <w:t xml:space="preserve">floor amendment (4) defeated</w:t>
      </w:r>
      <w:r>
        <w:t xml:space="preserve"> </w:t>
      </w:r>
      <w:r>
        <w:t xml:space="preserve">; </w:t>
      </w:r>
      <w:r>
        <w:t xml:space="preserve">passed 75-16 with Committee Substitute, floor amendments (2-title) and (8)</w:t>
      </w:r>
      <w:r>
        <w:t xml:space="preserve"> </w:t>
      </w:r>
    </w:p>
    <w:p>
      <w:pPr>
        <w:pStyle w:val="RecordBase"/>
      </w:pPr>
      <w:r>
        <w:t xml:space="preserve">	Mar 24, 2014 - </w:t>
      </w:r>
      <w:r>
        <w:t xml:space="preserve">received in Senate</w:t>
        <w:br/>
      </w:r>
    </w:p>
    <w:p>
      <w:pPr>
        <w:pStyle w:val="RecordBase"/>
      </w:pPr>
      <w:r>
        <w:rPr>
          <w:b/>
        </w:rPr>
        <w:t xml:space="preserve">HB32 (BR164)</w:t>
      </w:r>
      <w:r>
        <w:rPr>
          <w:b/>
        </w:rPr>
        <w:t xml:space="preserve">/CI</w:t>
      </w:r>
      <w:r>
        <w:t xml:space="preserve"> - R. Nelson</w:t>
        <w:br/>
      </w:r>
    </w:p>
    <w:p>
      <w:pPr>
        <w:pStyle w:val="RecordBase"/>
      </w:pPr>
      <w:r>
        <w:t xml:space="preserve">	AN ACT relating to probation and parole officers.</w:t>
      </w:r>
    </w:p>
    <w:p>
      <w:pPr>
        <w:pStyle w:val="RecordBase"/>
      </w:pPr>
      <w:r>
        <w:t xml:space="preserve">	Amend KRS 439.310 to require that probation and parole officer staffing levels allow for an active supervision ratio of no greater than 50 offenders per officer.</w:t>
        <w:br/>
      </w:r>
    </w:p>
    <w:p>
      <w:pPr>
        <w:pStyle w:val="RecordBase"/>
      </w:pPr>
      <w:r>
        <w:t xml:space="preserve">	Sep 19, 2013 - </w:t>
      </w:r>
      <w:r>
        <w:t xml:space="preserve">Prefiled by the sponsor(s).</w:t>
      </w:r>
    </w:p>
    <w:p>
      <w:pPr>
        <w:pStyle w:val="RecordBase"/>
      </w:pPr>
      <w:r>
        <w:t xml:space="preserve">	Oct 02, 2013 - </w:t>
      </w:r>
      <w:r>
        <w:t xml:space="preserve">To:</w:t>
      </w:r>
      <w:r>
        <w:t xml:space="preserve"> Interim Joint Committee on Judiciary</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HB33 (BR123)</w:t>
      </w:r>
      <w:r>
        <w:rPr>
          <w:b/>
        </w:rPr>
        <w:t xml:space="preserve"/>
      </w:r>
      <w:r>
        <w:t xml:space="preserve"> - T. Mills</w:t>
      </w:r>
      <w:r>
        <w:t xml:space="preserve">, J. Jenkins</w:t>
      </w:r>
      <w:r>
        <w:t xml:space="preserve">, J. Richards</w:t>
        <w:br/>
      </w:r>
    </w:p>
    <w:p>
      <w:pPr>
        <w:pStyle w:val="RecordBase"/>
      </w:pPr>
      <w:r>
        <w:t xml:space="preserve">	AN ACT relating to injury prevention and making an appropriation therefore.</w:t>
      </w:r>
    </w:p>
    <w:p>
      <w:pPr>
        <w:pStyle w:val="RecordBase"/>
      </w:pPr>
      <w:r>
        <w:t xml:space="preserve">	Amend KRS 189.292, prohibiting texting while driving, to prohibit the entering of a telephone number or name into a personal communication device in order to place a call while driving a vehicle in a highway work zone or school zone; amend KRS 189.990(30) to make technical corrections; increase the fines for violations of Section 1 of the Act and KRS 189.294 to $50 for the first offense and $100 for subsequent offenses; direct that 50% of the fines collected for violations of these offenses be directed to the Kentucky Injury Prevention and Research Center at the University of Kentucky and appropriate the funds for the purpose of injury prevention research; APPROPRIATION.</w:t>
        <w:br/>
      </w:r>
    </w:p>
    <w:p>
      <w:pPr>
        <w:pStyle w:val="RecordBaseCenter"/>
      </w:pPr>
      <w:r>
        <w:rPr>
          <w:b/>
        </w:rPr>
        <w:t xml:space="preserve">HB33 - AMENDMENTS</w:t>
      </w:r>
    </w:p>
    <w:p>
      <w:pPr>
        <w:pStyle w:val="RecordBase"/>
      </w:pPr>
      <w:r>
        <w:t xml:space="preserve">HCS1</w:t>
      </w:r>
      <w:r>
        <w:t xml:space="preserve"> - </w:t>
      </w:r>
      <w:r>
        <w:t xml:space="preserve">	Clarify the limits on the exemptions for allowable conduct.</w:t>
      </w:r>
    </w:p>
    <w:p>
      <w:pPr>
        <w:pStyle w:val="RecordBase"/>
      </w:pPr>
      <w:r>
        <w:t xml:space="preserve">HCA1</w:t>
      </w:r>
      <w:r>
        <w:t xml:space="preserve">(A. Wuchner)</w:t>
      </w:r>
      <w:r>
        <w:t xml:space="preserve"> - </w:t>
      </w:r>
      <w:r>
        <w:t xml:space="preserve">	Amend Section 1 to explicitly state an exemption for Bluetooth or other electronic systems that allow for completely hands free operation; create a new Section 3 to encourage the Transportation Cabinet to engage in an aggressive educational campaign prior to the effective date of the bill to inform citizens about change to the law.</w:t>
      </w:r>
    </w:p>
    <w:p>
      <w:pPr>
        <w:pStyle w:val="RecordBase"/>
      </w:pPr>
      <w:r>
        <w:t xml:space="preserve">HFA1</w:t>
      </w:r>
      <w:r>
        <w:t xml:space="preserve">(T. Mills)</w:t>
      </w:r>
      <w:r>
        <w:t xml:space="preserve"> - </w:t>
      </w:r>
      <w:r>
        <w:t xml:space="preserve">	Amend Section 1 to explicitly state an exemption for Bluetooth or other electronic systems that allow for completely hands free operation and clarify references to the exemption for selecting or entering a number; create a new Section 3 to encourage the Transportation Cabinet to engage in an aggressive educational campaign prior to the effective date of the bill to inform citizens about change to the law.</w:t>
        <w:br/>
      </w:r>
    </w:p>
    <w:p>
      <w:pPr>
        <w:pStyle w:val="RecordBase"/>
      </w:pPr>
      <w:r>
        <w:t xml:space="preserve">	Sep 19, 2013 - </w:t>
      </w:r>
      <w:r>
        <w:t xml:space="preserve">Prefiled by the sponsor(s).</w:t>
      </w:r>
    </w:p>
    <w:p>
      <w:pPr>
        <w:pStyle w:val="RecordBase"/>
      </w:pPr>
      <w:r>
        <w:t xml:space="preserve">	Oct 02, 2013 - </w:t>
      </w:r>
      <w:r>
        <w:t xml:space="preserve">To:</w:t>
      </w:r>
      <w:r>
        <w:t xml:space="preserve"> Interim Joint Committee on Transportation </w:t>
      </w:r>
    </w:p>
    <w:p>
      <w:pPr>
        <w:pStyle w:val="RecordBase"/>
      </w:pPr>
      <w:r>
        <w:t xml:space="preserve">	Jan 07, 2014 - </w:t>
      </w:r>
      <w:r>
        <w:t xml:space="preserve">introduced in House</w:t>
      </w:r>
      <w:r>
        <w:t xml:space="preserve">; </w:t>
      </w:r>
      <w:r>
        <w:t xml:space="preserve">to</w:t>
      </w:r>
      <w:r>
        <w:t xml:space="preserve"> Transportation (H)</w:t>
      </w:r>
    </w:p>
    <w:p>
      <w:pPr>
        <w:pStyle w:val="RecordBase"/>
      </w:pPr>
      <w:r>
        <w:t xml:space="preserve">	Feb 19, 2014 - </w:t>
      </w:r>
      <w:r>
        <w:t xml:space="preserve">posted in committee</w:t>
      </w:r>
    </w:p>
    <w:p>
      <w:pPr>
        <w:pStyle w:val="RecordBase"/>
      </w:pPr>
      <w:r>
        <w:t xml:space="preserve">	Feb 25, 2014 - </w:t>
      </w:r>
      <w:r>
        <w:t xml:space="preserve">reported favorably, 1st reading, to Calendar with Committee Substitute, committee amendment (1)</w:t>
      </w:r>
      <w:r>
        <w:t xml:space="preserve"> </w:t>
      </w:r>
    </w:p>
    <w:p>
      <w:pPr>
        <w:pStyle w:val="RecordBase"/>
      </w:pPr>
      <w:r>
        <w:t xml:space="preserve">	Feb 26,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Feb 27, 2014 - </w:t>
      </w:r>
      <w:r>
        <w:t xml:space="preserve">floor amendment (1) filed</w:t>
      </w:r>
      <w:r>
        <w:t xml:space="preserve"> </w:t>
      </w:r>
    </w:p>
    <w:p>
      <w:pPr>
        <w:pStyle w:val="RecordBase"/>
      </w:pPr>
      <w:r>
        <w:t xml:space="preserve">	Feb 28, 2014 - </w:t>
      </w:r>
      <w:r>
        <w:t xml:space="preserve">3rd reading, passed 62-32 with floor amendment (1)</w:t>
      </w:r>
      <w:r>
        <w:t xml:space="preserve"> </w:t>
      </w:r>
    </w:p>
    <w:p>
      <w:pPr>
        <w:pStyle w:val="RecordBase"/>
      </w:pPr>
      <w:r>
        <w:t xml:space="preserve">	Mar 04, 2014 - </w:t>
      </w:r>
      <w:r>
        <w:t xml:space="preserve">received in Senate</w:t>
      </w:r>
    </w:p>
    <w:p>
      <w:pPr>
        <w:pStyle w:val="RecordBase"/>
      </w:pPr>
      <w:r>
        <w:t xml:space="preserve">	Mar 06, 2014 - </w:t>
      </w:r>
      <w:r>
        <w:t xml:space="preserve">to</w:t>
      </w:r>
      <w:r>
        <w:t xml:space="preserve"> Transportation (S)</w:t>
        <w:br/>
      </w:r>
    </w:p>
    <w:p>
      <w:pPr>
        <w:pStyle w:val="RecordBase"/>
      </w:pPr>
      <w:r>
        <w:rPr>
          <w:b/>
        </w:rPr>
        <w:t xml:space="preserve">HB34 (BR126)</w:t>
      </w:r>
      <w:r>
        <w:rPr>
          <w:b/>
        </w:rPr>
        <w:t xml:space="preserve">/CI/LM</w:t>
      </w:r>
      <w:r>
        <w:t xml:space="preserve"> - M. Harmon</w:t>
      </w:r>
      <w:r>
        <w:t xml:space="preserve">, K. King</w:t>
        <w:br/>
      </w:r>
    </w:p>
    <w:p>
      <w:pPr>
        <w:pStyle w:val="RecordBase"/>
      </w:pPr>
      <w:r>
        <w:t xml:space="preserve">	AN ACT relating to driving under the influence.</w:t>
      </w:r>
    </w:p>
    <w:p>
      <w:pPr>
        <w:pStyle w:val="RecordBase"/>
      </w:pPr>
      <w:r>
        <w:t xml:space="preserve">	Amend various sections in KRS Chapter 189A, relating to driving under the influence, to restructure the existing penalties from a four-tiered structure to a three-tiered structure; expand the look-back window for prior offenses from five years to ten years, and to allow forfeiture of motor vehicles used in a DUI if the operator's license had been previously suspended; amend KRS 281A.2102 to conform.</w:t>
        <w:br/>
      </w:r>
    </w:p>
    <w:p>
      <w:pPr>
        <w:pStyle w:val="RecordBase"/>
      </w:pPr>
      <w:r>
        <w:t xml:space="preserve">	Sep 27, 2013 - </w:t>
      </w:r>
      <w:r>
        <w:t xml:space="preserve">Prefiled by the sponsor(s).</w:t>
      </w:r>
    </w:p>
    <w:p>
      <w:pPr>
        <w:pStyle w:val="RecordBase"/>
      </w:pPr>
      <w:r>
        <w:t xml:space="preserve">	Oct 02, 2013 - </w:t>
      </w:r>
      <w:r>
        <w:t xml:space="preserve">To:</w:t>
      </w:r>
      <w:r>
        <w:t xml:space="preserve"> Interim Joint Committee on Judiciary</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HB35 (BR127)</w:t>
      </w:r>
      <w:r>
        <w:rPr>
          <w:b/>
        </w:rPr>
        <w:t xml:space="preserve"/>
      </w:r>
      <w:r>
        <w:t xml:space="preserve"> - M. Harmon</w:t>
        <w:br/>
      </w:r>
    </w:p>
    <w:p>
      <w:pPr>
        <w:pStyle w:val="RecordBase"/>
      </w:pPr>
      <w:r>
        <w:t xml:space="preserve">	AN ACT relating to elections.</w:t>
      </w:r>
    </w:p>
    <w:p>
      <w:pPr>
        <w:pStyle w:val="RecordBase"/>
      </w:pPr>
      <w:r>
        <w:t xml:space="preserve">	Amend KRS 118.127 to permit a slate of candidates for Governor and Lieutenant Governor to appear on the ballot only in the general election, not in the primary; require a party's nominee for Governor to designate his or her nominee for Lieutenant Governor no later than the fourth Tuesday following the primary; if this designation is not filed, require the governing authority of the party to name the candidate for Lieutenant Governor; set forth the oath to be sworn by a slate of candidates; create a new section of KRS Chapter 118 to allow a candidate for Governor to designate a replacement if the candidate for Lieutenant Governor dies, is disqualified, or is disabled; amend KRS 121.015 to redefine "slate of candidates"; amend KRS 117.275, 118.025, 118.105, 118.125, 118.245, 120.055, 120.095, and 121.170 to conform; repeal KRS 118.227.</w:t>
        <w:br/>
      </w:r>
    </w:p>
    <w:p>
      <w:pPr>
        <w:pStyle w:val="RecordBase"/>
      </w:pPr>
      <w:r>
        <w:t xml:space="preserve">	Sep 27, 2013 - </w:t>
      </w:r>
      <w:r>
        <w:t xml:space="preserve">Prefiled by the sponsor(s).</w:t>
      </w:r>
    </w:p>
    <w:p>
      <w:pPr>
        <w:pStyle w:val="RecordBase"/>
      </w:pPr>
      <w:r>
        <w:t xml:space="preserve">	Oct 02, 2013 - </w:t>
      </w:r>
      <w:r>
        <w:t xml:space="preserve">To:</w:t>
      </w:r>
      <w:r>
        <w:t xml:space="preserve"> Interim Joint Committee on State Government</w:t>
      </w:r>
    </w:p>
    <w:p>
      <w:pPr>
        <w:pStyle w:val="RecordBase"/>
      </w:pPr>
      <w:r>
        <w:t xml:space="preserve">	Jan 07, 2014 - </w:t>
      </w:r>
      <w:r>
        <w:t xml:space="preserve">introduced in House</w:t>
      </w:r>
      <w:r>
        <w:t xml:space="preserve">; </w:t>
      </w:r>
      <w:r>
        <w:t xml:space="preserve">to</w:t>
      </w:r>
      <w:r>
        <w:t xml:space="preserve"> Elections, Const. Amendments &amp; Intergovernmental Affairs (H)</w:t>
      </w:r>
    </w:p>
    <w:p>
      <w:pPr>
        <w:pStyle w:val="RecordBase"/>
      </w:pPr>
      <w:r>
        <w:t xml:space="preserve">	Jan 08, 2014 - </w:t>
      </w:r>
      <w:r>
        <w:t xml:space="preserve">posted in committee</w:t>
        <w:br/>
      </w:r>
    </w:p>
    <w:p>
      <w:pPr>
        <w:pStyle w:val="RecordBase"/>
      </w:pPr>
      <w:r>
        <w:rPr>
          <w:b/>
        </w:rPr>
        <w:t xml:space="preserve">HB36 (BR152)</w:t>
      </w:r>
      <w:r>
        <w:rPr>
          <w:b/>
        </w:rPr>
        <w:t xml:space="preserve"/>
      </w:r>
      <w:r>
        <w:t xml:space="preserve"> - J. Wayne</w:t>
      </w:r>
      <w:r>
        <w:t xml:space="preserve">, C. Embry Jr.</w:t>
      </w:r>
      <w:r>
        <w:t xml:space="preserve">, D. Horlander</w:t>
        <w:br/>
      </w:r>
    </w:p>
    <w:p>
      <w:pPr>
        <w:pStyle w:val="RecordBase"/>
      </w:pPr>
      <w:r>
        <w:t xml:space="preserve">	AN ACT relating to tax credits for noise abatement.</w:t>
      </w:r>
    </w:p>
    <w:p>
      <w:pPr>
        <w:pStyle w:val="RecordBase"/>
      </w:pPr>
      <w:r>
        <w:t xml:space="preserve">	Create a new section of KRS Chapter 141 to establish a tax credit for noise insulation installed in a residential structure that is located within a designated airport noise contour; amend KRS 141.0205 to recognize credits.</w:t>
        <w:br/>
      </w:r>
    </w:p>
    <w:p>
      <w:pPr>
        <w:pStyle w:val="RecordBase"/>
      </w:pPr>
      <w:r>
        <w:t xml:space="preserve">	Sep 30, 2013 - </w:t>
      </w:r>
      <w:r>
        <w:t xml:space="preserve">Prefiled by the sponsor(s).</w:t>
      </w:r>
    </w:p>
    <w:p>
      <w:pPr>
        <w:pStyle w:val="RecordBase"/>
      </w:pPr>
      <w:r>
        <w:t xml:space="preserve">	Nov 06,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HB37 (BR355)</w:t>
      </w:r>
      <w:r>
        <w:rPr>
          <w:b/>
        </w:rPr>
        <w:t xml:space="preserve"/>
      </w:r>
      <w:r>
        <w:t xml:space="preserve"> - A. Simpson</w:t>
      </w:r>
      <w:r>
        <w:t xml:space="preserve">, J. Adams</w:t>
      </w:r>
      <w:r>
        <w:t xml:space="preserve">, M. Denham</w:t>
      </w:r>
      <w:r>
        <w:t xml:space="preserve">, C. Embry Jr.</w:t>
      </w:r>
      <w:r>
        <w:t xml:space="preserve">, K. Hall</w:t>
      </w:r>
      <w:r>
        <w:t xml:space="preserve">, T. Kerr</w:t>
      </w:r>
      <w:r>
        <w:t xml:space="preserve">, K. King</w:t>
      </w:r>
      <w:r>
        <w:t xml:space="preserve">, M. King</w:t>
      </w:r>
      <w:r>
        <w:t xml:space="preserve">, A. Koenig</w:t>
      </w:r>
      <w:r>
        <w:t xml:space="preserve">, J. Richards</w:t>
      </w:r>
      <w:r>
        <w:t xml:space="preserve">, B. Rowland</w:t>
      </w:r>
      <w:r>
        <w:t xml:space="preserve">, S. Westrom</w:t>
      </w:r>
      <w:r>
        <w:t xml:space="preserve">, A. Wuchner</w:t>
        <w:br/>
      </w:r>
    </w:p>
    <w:p>
      <w:pPr>
        <w:pStyle w:val="RecordBase"/>
      </w:pPr>
      <w:r>
        <w:t xml:space="preserve">	AN ACT relating to the angel investor tax credit.</w:t>
      </w:r>
    </w:p>
    <w:p>
      <w:pPr>
        <w:pStyle w:val="RecordBase"/>
      </w:pPr>
      <w:r>
        <w:t xml:space="preserve">	Create new sections of Subchapter 20 of KRS Chapter 154 to establish the angel investor tax credit program for certain investments in small businesses; define terms; state Act's title and purposes; list requirements for small businesses and investors to qualify for participation; require the Kentucky Economic Development Finance Authority (KEDFA) to establish the application process; cap the total amount of angel investor and Kentucky Investment Fund Act tax credits available in all years at $40,000,000; require KEDFA to maintain a Web site listing all businesses and investors certified and all credits awarded; require small businesses to report annually and allow for tax credit recapture in certain circumstances; amend KRS 152.20-255 to provide that the total amount of tax credits available in the Kentucky Investment Fund Act program and the angel investor program is $40,000,000 in all years; create a new section of KRS Chapter 141 to establish the credit; amend KRS 141.0205 to provide the ordering of the credit.</w:t>
        <w:br/>
      </w:r>
    </w:p>
    <w:p>
      <w:pPr>
        <w:pStyle w:val="RecordBase"/>
      </w:pPr>
      <w:r>
        <w:t xml:space="preserve">	Nov 15, 2013 - </w:t>
      </w:r>
      <w:r>
        <w:t xml:space="preserve">Prefiled by the sponsor(s).</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HB38 (BR155)</w:t>
      </w:r>
      <w:r>
        <w:rPr>
          <w:b/>
        </w:rPr>
        <w:t xml:space="preserve">/LM</w:t>
      </w:r>
      <w:r>
        <w:t xml:space="preserve"> - S. Santoro</w:t>
      </w:r>
      <w:r>
        <w:t xml:space="preserve">, L. Clark</w:t>
        <w:br/>
      </w:r>
    </w:p>
    <w:p>
      <w:pPr>
        <w:pStyle w:val="RecordBase"/>
      </w:pPr>
      <w:r>
        <w:t xml:space="preserve">	AN ACT relating to electrical inspections.</w:t>
      </w:r>
    </w:p>
    <w:p>
      <w:pPr>
        <w:pStyle w:val="RecordBase"/>
      </w:pPr>
      <w:r>
        <w:t xml:space="preserve">	Create new sections of KRS Chapter 227A to specify contents of an electrical permit and stipulate that applying for a permit implies consent to an electrical inspection; require the Department  of Housing, Buildings and Construction to appoint and assign electrical inspectors to each county; permit the department to allow local governments to administer inspection program; require certain work conducted by an electrical utility on customer's property to be performed by an electrician or master electrician; repeal sections of KRS Chapter 227 and reenact as new sections of KRS Chapter 227A with specified changes; reenact and amend KRS 227.460 to provide for electrical inspections by the department if a city fails to establish an authorized program; reenact and amend KRS 227.480  to allow permit applications to be submitted the following day in emergency situations; exempt homeowners doing work on their own homes; require the department to promulgate regulations describing circumstances where inspections are required; reenact and amend KRS 227.487 to allow local programs with a fee schedule established as of January 1, 2014, to continue, and  to specify requirements for electrical work requiring a permit; reenact and amend KRS 227.489 to conform; reenact and amend KRS 227.491 to specify recordkeeping requirements by inspectors; reenact and amend KRS 227.492 to conform; reenact and amend KRS 227.495 to give inspectors the authority to pull an electrical service under certain conditions; specify scheduling requirements for inspection; provide permit holder appeal rights; reenact and amend KRS 227.530 to assign the Electrical Advisory Committee to the Electrical Division and appoint the commissioner to the committee; amend KRS 227A.010 to define "alteration," "commissioner," "division," "electrical inspector," "electrical system," and "repair"; amend KRS 227A.030 to conform; amend KRS 227A.050 to specify use of funds in the trust and agency account for the administration and enforcement responsibilities of the division; amend KRS 227A.130 to allow local governments to fix penalties for violations and to establish fines for violation of the chapter; amend KRS 198B.060 to allow local governments to petition for authority to approve electrical permits if the provisions of KRS Chapter 227A are met; amend KRS 211.350 and 227.205 to conform; repeal KRS 132.815, 227.450, and 227.500.</w:t>
        <w:br/>
      </w:r>
    </w:p>
    <w:p>
      <w:pPr>
        <w:pStyle w:val="RecordBaseCenter"/>
      </w:pPr>
      <w:r>
        <w:rPr>
          <w:b/>
        </w:rPr>
        <w:t xml:space="preserve">HB38 - AMENDMENTS</w:t>
      </w:r>
    </w:p>
    <w:p>
      <w:pPr>
        <w:pStyle w:val="RecordBase"/>
      </w:pPr>
      <w:r>
        <w:t xml:space="preserve">HCS1/LM</w:t>
      </w:r>
      <w:r>
        <w:t xml:space="preserve"> - </w:t>
      </w:r>
      <w:r>
        <w:t xml:space="preserve">	Retain original provisions except amend Section 5 to stipulate that load control or energy conservation devices  shall be installed, removed, or maintained in accordance with standards provided in the National Electrical Code and to allow the department to promulgate administrative regulations for reporting and recordkeeping requirements; restore language deleted from KRS 227.491(2) to prohibit an electrical inspector from attempting to overrule the judgment of another inspector and amend subsection (3) to clarify language; amend KRS 227A.030 to stipulate that the provisions of KRS 227A.010 to 227A.140 shall not require a homeowner or farmer performing electrical work on his or her real property to be licensed.</w:t>
      </w:r>
    </w:p>
    <w:p>
      <w:pPr>
        <w:pStyle w:val="RecordBase"/>
      </w:pPr>
      <w:r>
        <w:t xml:space="preserve">HFA1</w:t>
      </w:r>
      <w:r>
        <w:t xml:space="preserve">(R. Crimm)</w:t>
      </w:r>
      <w:r>
        <w:t xml:space="preserve"> - </w:t>
      </w:r>
      <w:r>
        <w:t xml:space="preserve">	Retain original provisions but specify that a "minor repair" made by a homeowner does not include installing or altering a new hot wire to or from the electrical service panel.</w:t>
        <w:br/>
      </w:r>
    </w:p>
    <w:p>
      <w:pPr>
        <w:pStyle w:val="RecordBase"/>
      </w:pPr>
      <w:r>
        <w:t xml:space="preserve">	Oct 10, 2013 - </w:t>
      </w:r>
      <w:r>
        <w:t xml:space="preserve">Prefiled by the sponsor(s).</w:t>
      </w:r>
    </w:p>
    <w:p>
      <w:pPr>
        <w:pStyle w:val="RecordBase"/>
      </w:pPr>
      <w:r>
        <w:t xml:space="preserve">	Nov 06, 2013 - </w:t>
      </w:r>
      <w:r>
        <w:t xml:space="preserve">To:</w:t>
      </w:r>
      <w:r>
        <w:t xml:space="preserve"> Interim Joint Committee on Licensing and Occupations</w:t>
      </w:r>
    </w:p>
    <w:p>
      <w:pPr>
        <w:pStyle w:val="RecordBase"/>
      </w:pPr>
      <w:r>
        <w:t xml:space="preserve">	Jan 07, 2014 - </w:t>
      </w:r>
      <w:r>
        <w:t xml:space="preserve">introduced in House</w:t>
      </w:r>
      <w:r>
        <w:t xml:space="preserve">; </w:t>
      </w:r>
      <w:r>
        <w:t xml:space="preserve">to</w:t>
      </w:r>
      <w:r>
        <w:t xml:space="preserve"> Licensing &amp; Occupations (H)</w:t>
      </w:r>
    </w:p>
    <w:p>
      <w:pPr>
        <w:pStyle w:val="RecordBase"/>
      </w:pPr>
      <w:r>
        <w:t xml:space="preserve">	Jan 30, 2014 - </w:t>
      </w:r>
      <w:r>
        <w:t xml:space="preserve">posted in committee</w:t>
      </w:r>
    </w:p>
    <w:p>
      <w:pPr>
        <w:pStyle w:val="RecordBase"/>
      </w:pPr>
      <w:r>
        <w:t xml:space="preserve">	Feb 12, 2014 - </w:t>
      </w:r>
      <w:r>
        <w:t xml:space="preserve">reported favorably, 1st reading, to Consent Calendar with Committee Substitute</w:t>
      </w:r>
      <w:r>
        <w:t xml:space="preserve"> </w:t>
      </w:r>
    </w:p>
    <w:p>
      <w:pPr>
        <w:pStyle w:val="RecordBase"/>
      </w:pPr>
      <w:r>
        <w:t xml:space="preserve">	Feb 13, 2014 - </w:t>
      </w:r>
      <w:r>
        <w:t xml:space="preserve">2nd reading, to Rules</w:t>
      </w:r>
      <w:r>
        <w:t xml:space="preserve">; </w:t>
      </w:r>
      <w:r>
        <w:t xml:space="preserve">posted for passage in the Consent Orders of the Day for Tuesday, February 18, 2014</w:t>
      </w:r>
    </w:p>
    <w:p>
      <w:pPr>
        <w:pStyle w:val="RecordBase"/>
      </w:pPr>
      <w:r>
        <w:t xml:space="preserve">	Feb 14, 2014 - </w:t>
      </w:r>
      <w:r>
        <w:t xml:space="preserve">taken from the Consent Orders of the Day, placed in the Regular Orders of the Day</w:t>
      </w:r>
    </w:p>
    <w:p>
      <w:pPr>
        <w:pStyle w:val="RecordBase"/>
      </w:pPr>
      <w:r>
        <w:t xml:space="preserve">	Feb 18, 2014 - </w:t>
      </w:r>
      <w:r>
        <w:t xml:space="preserve">floor amendment (1) filed to Committee Substitute</w:t>
      </w:r>
      <w:r>
        <w:t xml:space="preserve"> </w:t>
      </w:r>
    </w:p>
    <w:p>
      <w:pPr>
        <w:pStyle w:val="RecordBase"/>
      </w:pPr>
      <w:r>
        <w:t xml:space="preserve">	Feb 27, 2014 - </w:t>
      </w:r>
      <w:r>
        <w:t xml:space="preserve">3rd reading, passed 83-8 with Committee Substitute</w:t>
      </w:r>
      <w:r>
        <w:t xml:space="preserve"> </w:t>
      </w:r>
    </w:p>
    <w:p>
      <w:pPr>
        <w:pStyle w:val="RecordBase"/>
      </w:pPr>
      <w:r>
        <w:t xml:space="preserve">	Feb 28, 2014 - </w:t>
      </w:r>
      <w:r>
        <w:t xml:space="preserve">received in Senate</w:t>
      </w:r>
    </w:p>
    <w:p>
      <w:pPr>
        <w:pStyle w:val="RecordBase"/>
      </w:pPr>
      <w:r>
        <w:t xml:space="preserve">	Mar 06, 2014 - </w:t>
      </w:r>
      <w:r>
        <w:t xml:space="preserve">to</w:t>
      </w:r>
      <w:r>
        <w:t xml:space="preserve"> Judiciary (S)</w:t>
        <w:br/>
      </w:r>
    </w:p>
    <w:p>
      <w:pPr>
        <w:pStyle w:val="RecordBase"/>
      </w:pPr>
      <w:r>
        <w:rPr>
          <w:b/>
        </w:rPr>
        <w:t xml:space="preserve">HB39 (BR230)</w:t>
      </w:r>
      <w:r>
        <w:rPr>
          <w:b/>
        </w:rPr>
        <w:t xml:space="preserve">/LM</w:t>
      </w:r>
      <w:r>
        <w:t xml:space="preserve"> - G. Watkins</w:t>
      </w:r>
      <w:r>
        <w:t xml:space="preserve">, R. Meeks</w:t>
        <w:br/>
      </w:r>
    </w:p>
    <w:p>
      <w:pPr>
        <w:pStyle w:val="RecordBase"/>
      </w:pPr>
      <w:r>
        <w:t xml:space="preserve">	AN ACT relating to cable television.</w:t>
      </w:r>
    </w:p>
    <w:p>
      <w:pPr>
        <w:pStyle w:val="RecordBase"/>
      </w:pPr>
      <w:r>
        <w:t xml:space="preserve">	Create a new section of KRS Chapter 65 to require that any contract between a local government and a cable television service provider include a provision requiring the cable provider to offer access to channels individually.</w:t>
        <w:br/>
      </w:r>
    </w:p>
    <w:p>
      <w:pPr>
        <w:pStyle w:val="RecordBase"/>
      </w:pPr>
      <w:r>
        <w:t xml:space="preserve">	Oct 10, 2013 - </w:t>
      </w:r>
      <w:r>
        <w:t xml:space="preserve">Prefiled by the sponsor(s).</w:t>
      </w:r>
    </w:p>
    <w:p>
      <w:pPr>
        <w:pStyle w:val="RecordBase"/>
      </w:pPr>
      <w:r>
        <w:t xml:space="preserve">	Nov 06, 2013 - </w:t>
      </w:r>
      <w:r>
        <w:t xml:space="preserve">To:</w:t>
      </w:r>
      <w:r>
        <w:t xml:space="preserve"> Energy Special Subcommittee</w:t>
      </w:r>
    </w:p>
    <w:p>
      <w:pPr>
        <w:pStyle w:val="RecordBase"/>
      </w:pPr>
      <w:r>
        <w:t xml:space="preserve">	Jan 07, 2014 - </w:t>
      </w:r>
      <w:r>
        <w:t xml:space="preserve">introduced in House</w:t>
      </w:r>
      <w:r>
        <w:t xml:space="preserve">; </w:t>
      </w:r>
      <w:r>
        <w:t xml:space="preserve">to</w:t>
      </w:r>
      <w:r>
        <w:t xml:space="preserve"> Local Government (H)</w:t>
      </w:r>
    </w:p>
    <w:p>
      <w:pPr>
        <w:pStyle w:val="RecordBase"/>
      </w:pPr>
      <w:r>
        <w:t xml:space="preserve">	Feb 21, 2014 - </w:t>
      </w:r>
      <w:r>
        <w:t xml:space="preserve">posted in committee</w:t>
        <w:br/>
      </w:r>
    </w:p>
    <w:p>
      <w:pPr>
        <w:pStyle w:val="RecordBase"/>
      </w:pPr>
      <w:r>
        <w:rPr>
          <w:b/>
        </w:rPr>
        <w:t xml:space="preserve">HB40 (BR219)</w:t>
      </w:r>
      <w:r>
        <w:rPr>
          <w:b/>
        </w:rPr>
        <w:t xml:space="preserve"/>
      </w:r>
      <w:r>
        <w:t xml:space="preserve"> - R. Smart</w:t>
      </w:r>
      <w:r>
        <w:t xml:space="preserve">, R. Crimm</w:t>
      </w:r>
      <w:r>
        <w:t xml:space="preserve">, D. Graham</w:t>
      </w:r>
      <w:r>
        <w:t xml:space="preserve">, J. Greer</w:t>
      </w:r>
      <w:r>
        <w:t xml:space="preserve">, D. Horlander</w:t>
      </w:r>
      <w:r>
        <w:t xml:space="preserve">, R. Huff</w:t>
      </w:r>
      <w:r>
        <w:t xml:space="preserve">, M. King</w:t>
      </w:r>
      <w:r>
        <w:t xml:space="preserve">, T. McKee</w:t>
      </w:r>
      <w:r>
        <w:t xml:space="preserve">, R. Meeks</w:t>
      </w:r>
      <w:r>
        <w:t xml:space="preserve">, C. Miller</w:t>
      </w:r>
      <w:r>
        <w:t xml:space="preserve">, R. Palumbo</w:t>
      </w:r>
      <w:r>
        <w:t xml:space="preserve">, J. Richards</w:t>
      </w:r>
      <w:r>
        <w:t xml:space="preserve">, T. Riner</w:t>
      </w:r>
      <w:r>
        <w:t xml:space="preserve">, W. Stone</w:t>
      </w:r>
      <w:r>
        <w:t xml:space="preserve">, T. Thompson</w:t>
      </w:r>
      <w:r>
        <w:t xml:space="preserve">, D. Watkins</w:t>
      </w:r>
      <w:r>
        <w:t xml:space="preserve">, S. Westrom</w:t>
        <w:br/>
      </w:r>
    </w:p>
    <w:p>
      <w:pPr>
        <w:pStyle w:val="RecordBase"/>
      </w:pPr>
      <w:r>
        <w:t xml:space="preserve">	AN ACT relating to anti-bullying.</w:t>
      </w:r>
    </w:p>
    <w:p>
      <w:pPr>
        <w:pStyle w:val="RecordBase"/>
      </w:pPr>
      <w:r>
        <w:t xml:space="preserve">	Create a new section of KRS Chapter 2 to designate October as Anti-Bullying Month in Kentucky; designate a purple and yellow ribbon as the symbol for anti-bullying awareness.</w:t>
        <w:br/>
      </w:r>
    </w:p>
    <w:p>
      <w:pPr>
        <w:pStyle w:val="RecordBase"/>
      </w:pPr>
      <w:r>
        <w:t xml:space="preserve">	Oct 11, 2013 - </w:t>
      </w:r>
      <w:r>
        <w:t xml:space="preserve">Prefiled by the sponsor(s).</w:t>
      </w:r>
    </w:p>
    <w:p>
      <w:pPr>
        <w:pStyle w:val="RecordBase"/>
      </w:pPr>
      <w:r>
        <w:t xml:space="preserve">	Nov 06, 2013 - </w:t>
      </w:r>
      <w:r>
        <w:t xml:space="preserve">To:</w:t>
      </w:r>
      <w:r>
        <w:t xml:space="preserve"> Interim Joint Committee on State Government</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Jan 14, 2014 - </w:t>
      </w:r>
      <w:r>
        <w:t xml:space="preserve">posted in committee</w:t>
      </w:r>
    </w:p>
    <w:p>
      <w:pPr>
        <w:pStyle w:val="RecordBase"/>
      </w:pPr>
      <w:r>
        <w:t xml:space="preserve">	Jan 16, 2014 - </w:t>
      </w:r>
      <w:r>
        <w:t xml:space="preserve">reported favorably, 1st reading, to Calendar</w:t>
      </w:r>
    </w:p>
    <w:p>
      <w:pPr>
        <w:pStyle w:val="RecordBase"/>
      </w:pPr>
      <w:r>
        <w:t xml:space="preserve">	Jan 17, 2014 - </w:t>
      </w:r>
      <w:r>
        <w:t xml:space="preserve">2nd reading, to Rules</w:t>
      </w:r>
      <w:r>
        <w:t xml:space="preserve">; </w:t>
      </w:r>
      <w:r>
        <w:t xml:space="preserve">posted for passage in the Regular Orders of the Day for Tuesday, January 21, 2014</w:t>
      </w:r>
    </w:p>
    <w:p>
      <w:pPr>
        <w:pStyle w:val="RecordBase"/>
      </w:pPr>
      <w:r>
        <w:t xml:space="preserve">	Jan 23, 2014 - </w:t>
      </w:r>
      <w:r>
        <w:t xml:space="preserve">3rd reading, passed 95-0</w:t>
      </w:r>
    </w:p>
    <w:p>
      <w:pPr>
        <w:pStyle w:val="RecordBase"/>
      </w:pPr>
      <w:r>
        <w:t xml:space="preserve">	Jan 24, 2014 - </w:t>
      </w:r>
      <w:r>
        <w:t xml:space="preserve">received in Senate</w:t>
      </w:r>
    </w:p>
    <w:p>
      <w:pPr>
        <w:pStyle w:val="RecordBase"/>
      </w:pPr>
      <w:r>
        <w:t xml:space="preserve">	Jan 28, 2014 - </w:t>
      </w:r>
      <w:r>
        <w:t xml:space="preserve">to</w:t>
      </w:r>
      <w:r>
        <w:t xml:space="preserve"> State &amp; Local Government (S)</w:t>
        <w:br/>
      </w:r>
    </w:p>
    <w:p>
      <w:pPr>
        <w:pStyle w:val="RecordBase"/>
      </w:pPr>
      <w:r>
        <w:rPr>
          <w:b/>
        </w:rPr>
        <w:t xml:space="preserve">HB41 (BR222)</w:t>
      </w:r>
      <w:r>
        <w:rPr>
          <w:b/>
        </w:rPr>
        <w:t xml:space="preserve">/FN</w:t>
      </w:r>
      <w:r>
        <w:t xml:space="preserve"> - J. Wayne</w:t>
      </w:r>
      <w:r>
        <w:t xml:space="preserve">, D. Owens</w:t>
      </w:r>
      <w:r>
        <w:t xml:space="preserve">, J. Bell</w:t>
      </w:r>
      <w:r>
        <w:t xml:space="preserve">, T. Burch</w:t>
      </w:r>
      <w:r>
        <w:t xml:space="preserve">, D. Butler</w:t>
      </w:r>
      <w:r>
        <w:t xml:space="preserve">, J. Donohue</w:t>
      </w:r>
      <w:r>
        <w:t xml:space="preserve">, C. Embry Jr.</w:t>
      </w:r>
      <w:r>
        <w:t xml:space="preserve">, D. Graham</w:t>
      </w:r>
      <w:r>
        <w:t xml:space="preserve">, D. Horlander</w:t>
      </w:r>
      <w:r>
        <w:t xml:space="preserve">, J. Jenkins</w:t>
      </w:r>
      <w:r>
        <w:t xml:space="preserve">, M. Marzian</w:t>
      </w:r>
      <w:r>
        <w:t xml:space="preserve">, R. Meeks</w:t>
      </w:r>
      <w:r>
        <w:t xml:space="preserve">, C. Miller</w:t>
      </w:r>
      <w:r>
        <w:t xml:space="preserve">, S. Riggs</w:t>
      </w:r>
      <w:r>
        <w:t xml:space="preserve">, T. Riner</w:t>
      </w:r>
      <w:r>
        <w:t xml:space="preserve">, G. Stumbo</w:t>
        <w:br/>
      </w:r>
    </w:p>
    <w:p>
      <w:pPr>
        <w:pStyle w:val="RecordBase"/>
      </w:pPr>
      <w:r>
        <w:t xml:space="preserve">	AN ACT relating to tolls.</w:t>
      </w:r>
    </w:p>
    <w:p>
      <w:pPr>
        <w:pStyle w:val="RecordBase"/>
      </w:pPr>
      <w:r>
        <w:t xml:space="preserve">	Create a new section of KRS Chapter 141 and amend KRS 141.0205 to create a refundable income tax credit for eligible persons who pay tolls to commute to work across an Ohio River bridge; create a new section of KRS Chapter 175B to establish an exclusion for tolls for mass transit vehicles operated by a public agency or a subsidiary of a municipal government; create a new section of KRS Chapter 141 to require a transfer from the road fund to the general fund for the amount of toll credit allowed.</w:t>
        <w:br/>
      </w:r>
    </w:p>
    <w:p>
      <w:pPr>
        <w:pStyle w:val="RecordBase"/>
      </w:pPr>
      <w:r>
        <w:t xml:space="preserve">	Oct 18, 2013 - </w:t>
      </w:r>
      <w:r>
        <w:t xml:space="preserve">Prefiled by the sponsor(s).</w:t>
      </w:r>
    </w:p>
    <w:p>
      <w:pPr>
        <w:pStyle w:val="RecordBase"/>
      </w:pPr>
      <w:r>
        <w:t xml:space="preserve">	Nov 06,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r>
    </w:p>
    <w:p>
      <w:pPr>
        <w:pStyle w:val="RecordBase"/>
      </w:pPr>
      <w:r>
        <w:t xml:space="preserve">	Mar 07, 2014 - </w:t>
      </w:r>
      <w:r>
        <w:t xml:space="preserve">posted in committee</w:t>
        <w:br/>
      </w:r>
    </w:p>
    <w:p>
      <w:pPr>
        <w:pStyle w:val="RecordBase"/>
      </w:pPr>
      <w:r>
        <w:rPr>
          <w:b/>
        </w:rPr>
        <w:t xml:space="preserve">HB42 (BR43)</w:t>
      </w:r>
      <w:r>
        <w:rPr>
          <w:b/>
        </w:rPr>
        <w:t xml:space="preserve"/>
      </w:r>
      <w:r>
        <w:t xml:space="preserve"> - K. King</w:t>
      </w:r>
      <w:r>
        <w:t xml:space="preserve">, R. Huff</w:t>
      </w:r>
      <w:r>
        <w:t xml:space="preserve">, T. Moore</w:t>
        <w:br/>
      </w:r>
    </w:p>
    <w:p>
      <w:pPr>
        <w:pStyle w:val="RecordBase"/>
      </w:pPr>
      <w:r>
        <w:t xml:space="preserve">	AN ACT relating to legislative procedures for state fiscal measures.</w:t>
      </w:r>
    </w:p>
    <w:p>
      <w:pPr>
        <w:pStyle w:val="RecordBase"/>
      </w:pPr>
      <w:r>
        <w:t xml:space="preserve">	Create a new section of KRS Chapter 6 to require roll call votes on any appropriation or revenue-raising measure voted upon in the Senate or House or a committee thereof; require identification of appropriation or revenue measures as state fiscal measures by the Director of the Legislative Research Commission, or upon a determination by the Senate or House or a committee of either; require separate votes for appropriations or revenue measures; require committees to vote on appropriation and revenue measures by roll call votes.</w:t>
        <w:br/>
      </w:r>
    </w:p>
    <w:p>
      <w:pPr>
        <w:pStyle w:val="RecordBase"/>
      </w:pPr>
      <w:r>
        <w:t xml:space="preserve">	Oct 18, 2013 - </w:t>
      </w:r>
      <w:r>
        <w:t xml:space="preserve">Prefiled by the sponsor(s).</w:t>
      </w:r>
    </w:p>
    <w:p>
      <w:pPr>
        <w:pStyle w:val="RecordBase"/>
      </w:pPr>
      <w:r>
        <w:t xml:space="preserve">	Nov 06,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HB43 (BR44)</w:t>
      </w:r>
      <w:r>
        <w:rPr>
          <w:b/>
        </w:rPr>
        <w:t xml:space="preserve"/>
      </w:r>
      <w:r>
        <w:t xml:space="preserve"> - K. King</w:t>
      </w:r>
      <w:r>
        <w:t xml:space="preserve">, T. Moore</w:t>
        <w:br/>
      </w:r>
    </w:p>
    <w:p>
      <w:pPr>
        <w:pStyle w:val="RecordBase"/>
      </w:pPr>
      <w:r>
        <w:t xml:space="preserve">	AN ACT relating to foreign law.</w:t>
      </w:r>
    </w:p>
    <w:p>
      <w:pPr>
        <w:pStyle w:val="RecordBase"/>
      </w:pPr>
      <w:r>
        <w:t xml:space="preserve">	Create new sections of KRS Chapter 454 to establish legislative intent that the rights of an individual afforded under the Constitutions of the Commonwealth and the United States take precedence over the application of any foreign law in any judicial or quasi-judicial proceeding; define specific terms; strictly construe waivers of constitutional rights; provide exceptions for corporate entities; prohibit choice of venue outside of the Commonwealth or United States to preserve the constitutional rights of the person against whom enforcement is sought.</w:t>
        <w:br/>
      </w:r>
    </w:p>
    <w:p>
      <w:pPr>
        <w:pStyle w:val="RecordBase"/>
      </w:pPr>
      <w:r>
        <w:t xml:space="preserve">	Oct 18, 2013 - </w:t>
      </w:r>
      <w:r>
        <w:t xml:space="preserve">Prefiled by the sponsor(s).</w:t>
      </w:r>
    </w:p>
    <w:p>
      <w:pPr>
        <w:pStyle w:val="RecordBase"/>
      </w:pPr>
      <w:r>
        <w:t xml:space="preserve">	Nov 06, 2013 - </w:t>
      </w:r>
      <w:r>
        <w:t xml:space="preserve">To:</w:t>
      </w:r>
      <w:r>
        <w:t xml:space="preserve"> Interim Joint Committee on Judiciary</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HB44 (BR45)</w:t>
      </w:r>
      <w:r>
        <w:rPr>
          <w:b/>
        </w:rPr>
        <w:t xml:space="preserve"/>
      </w:r>
      <w:r>
        <w:t xml:space="preserve"> - K. King</w:t>
      </w:r>
      <w:r>
        <w:t xml:space="preserve">, J. Carney</w:t>
      </w:r>
      <w:r>
        <w:t xml:space="preserve">, R. Crimm</w:t>
        <w:br/>
      </w:r>
    </w:p>
    <w:p>
      <w:pPr>
        <w:pStyle w:val="RecordBase"/>
      </w:pPr>
      <w:r>
        <w:t xml:space="preserve">	AN ACT relating to school notification of persons authorized to contact or remove a child.</w:t>
      </w:r>
    </w:p>
    <w:p>
      <w:pPr>
        <w:pStyle w:val="RecordBase"/>
      </w:pPr>
      <w:r>
        <w:t xml:space="preserve">	Create a new section of KRS Chapter 620 to require the Cabinet for Health and Family Services, if the cabinet is granted custody of a dependent, neglected, or abused child, to notify the school in which the child is enrolled of persons authorized to contact the child or remove the child from school grounds.</w:t>
        <w:br/>
      </w:r>
    </w:p>
    <w:p>
      <w:pPr>
        <w:pStyle w:val="RecordBase"/>
      </w:pPr>
      <w:r>
        <w:t xml:space="preserve">	Oct 18, 2013 - </w:t>
      </w:r>
      <w:r>
        <w:t xml:space="preserve">Prefiled by the sponsor(s).</w:t>
      </w:r>
    </w:p>
    <w:p>
      <w:pPr>
        <w:pStyle w:val="RecordBase"/>
      </w:pPr>
      <w:r>
        <w:t xml:space="preserve">	Nov 06, 2013 - </w:t>
      </w:r>
      <w:r>
        <w:t xml:space="preserve">To:</w:t>
      </w:r>
      <w:r>
        <w:t xml:space="preserve"> Interim Joint Committee on Health and Welfare</w:t>
      </w:r>
    </w:p>
    <w:p>
      <w:pPr>
        <w:pStyle w:val="RecordBase"/>
      </w:pPr>
      <w:r>
        <w:t xml:space="preserve">	Jan 07, 2014 - </w:t>
      </w:r>
      <w:r>
        <w:t xml:space="preserve">introduced in House</w:t>
      </w:r>
      <w:r>
        <w:t xml:space="preserve">; </w:t>
      </w:r>
      <w:r>
        <w:t xml:space="preserve">to</w:t>
      </w:r>
      <w:r>
        <w:t xml:space="preserve"> Education (H)</w:t>
        <w:br/>
      </w:r>
    </w:p>
    <w:p>
      <w:pPr>
        <w:pStyle w:val="RecordBase"/>
      </w:pPr>
      <w:r>
        <w:rPr>
          <w:b/>
        </w:rPr>
        <w:t xml:space="preserve">HB45 (BR46)</w:t>
      </w:r>
      <w:r>
        <w:rPr>
          <w:b/>
        </w:rPr>
        <w:t xml:space="preserve"/>
      </w:r>
      <w:r>
        <w:t xml:space="preserve"> - K. King</w:t>
      </w:r>
      <w:r>
        <w:t xml:space="preserve">, C. Embry Jr.</w:t>
      </w:r>
      <w:r>
        <w:t xml:space="preserve">, R. Huff</w:t>
      </w:r>
      <w:r>
        <w:t xml:space="preserve">, M. King</w:t>
      </w:r>
      <w:r>
        <w:t xml:space="preserve">, D. Mayfield</w:t>
      </w:r>
      <w:r>
        <w:t xml:space="preserve">, T. Moore</w:t>
      </w:r>
      <w:r>
        <w:t xml:space="preserve">, A. Wuchner</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Oct 18, 2013 - </w:t>
      </w:r>
      <w:r>
        <w:t xml:space="preserve">Prefiled by the sponsor(s).</w:t>
      </w:r>
    </w:p>
    <w:p>
      <w:pPr>
        <w:pStyle w:val="RecordBase"/>
      </w:pPr>
      <w:r>
        <w:t xml:space="preserve">	Nov 06, 2013 - </w:t>
      </w:r>
      <w:r>
        <w:t xml:space="preserve">To:</w:t>
      </w:r>
      <w:r>
        <w:t xml:space="preserve"> Interim Joint Committee on State Government</w:t>
      </w:r>
    </w:p>
    <w:p>
      <w:pPr>
        <w:pStyle w:val="RecordBase"/>
      </w:pPr>
      <w:r>
        <w:t xml:space="preserve">	Jan 07, 2014 -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HB46 (BR138)</w:t>
      </w:r>
      <w:r>
        <w:rPr>
          <w:b/>
        </w:rPr>
        <w:t xml:space="preserve"/>
      </w:r>
      <w:r>
        <w:t xml:space="preserve"> - W. Stone</w:t>
      </w:r>
      <w:r>
        <w:t xml:space="preserve">, J. Bell</w:t>
      </w:r>
      <w:r>
        <w:t xml:space="preserve">, J. Carney</w:t>
      </w:r>
      <w:r>
        <w:t xml:space="preserve">, J. DeCesare</w:t>
      </w:r>
      <w:r>
        <w:t xml:space="preserve">, C. Embry Jr.</w:t>
      </w:r>
      <w:r>
        <w:t xml:space="preserve">, R. Heath</w:t>
      </w:r>
      <w:r>
        <w:t xml:space="preserve">, K. Imes</w:t>
      </w:r>
      <w:r>
        <w:t xml:space="preserve">, M. King</w:t>
      </w:r>
      <w:r>
        <w:t xml:space="preserve">, M. Meredith</w:t>
      </w:r>
      <w:r>
        <w:t xml:space="preserve">, S. Miles</w:t>
      </w:r>
      <w:r>
        <w:t xml:space="preserve">, J. Richards</w:t>
      </w:r>
      <w:r>
        <w:t xml:space="preserve">, B. Rowland</w:t>
      </w:r>
      <w:r>
        <w:t xml:space="preserve">, S. Rudy</w:t>
      </w:r>
      <w:r>
        <w:t xml:space="preserve">, J. Tilley</w:t>
        <w:br/>
      </w:r>
    </w:p>
    <w:p>
      <w:pPr>
        <w:pStyle w:val="RecordBase"/>
      </w:pPr>
      <w:r>
        <w:t xml:space="preserve">	AN ACT relating to TVA in-lieu-of-tax payments, making an appropriation therefor, and declaring an emergency.</w:t>
      </w:r>
    </w:p>
    <w:p>
      <w:pPr>
        <w:pStyle w:val="RecordBase"/>
      </w:pPr>
      <w:r>
        <w:t xml:space="preserve">	Amend KRS 96.895 to provide that, beginning in fiscal year 2014-2015, a portion of the Tennessee Valley Authority in-lieu-of-tax payment made to the Commonwealth and deposited into the general fund shall be transferred to the regional development agency assistance fund to be distributed among fiscal court-designated local industrial development authorities for economic development and job creation activities; provide that the transfer will not affect the portion of the total TVA payment that is currently distributed among local government entities; provide that these transfers will be phased-in over a five-year period, with an amount equal to 50 percent of the general fund portion of the total TVA annual payment being transferred in fiscal year 2018-2019, and each fiscal year thereafter, not to exceed $6,000,000 each year; APPROPRIATION; EMERGENCY.</w:t>
        <w:br/>
      </w:r>
    </w:p>
    <w:p>
      <w:pPr>
        <w:pStyle w:val="RecordBase"/>
      </w:pPr>
      <w:r>
        <w:t xml:space="preserve">	Aug 23, 2013 - </w:t>
      </w:r>
      <w:r>
        <w:t xml:space="preserve">Prefiled by the sponsor(s).</w:t>
      </w:r>
    </w:p>
    <w:p>
      <w:pPr>
        <w:pStyle w:val="RecordBase"/>
      </w:pPr>
      <w:r>
        <w:t xml:space="preserve">	Sep 04, 2013 - </w:t>
      </w:r>
      <w:r>
        <w:t xml:space="preserve">To:</w:t>
      </w:r>
      <w:r>
        <w:t xml:space="preserve"> Interim Joint Committee on Appropriations and Revenue</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HB47 (BR217)</w:t>
      </w:r>
      <w:r>
        <w:rPr>
          <w:b/>
        </w:rPr>
        <w:t xml:space="preserve"/>
      </w:r>
      <w:r>
        <w:t xml:space="preserve"> - T. Mills</w:t>
      </w:r>
      <w:r>
        <w:t xml:space="preserve">, T. Riner</w:t>
        <w:br/>
      </w:r>
    </w:p>
    <w:p>
      <w:pPr>
        <w:pStyle w:val="RecordBase"/>
      </w:pPr>
      <w:r>
        <w:t xml:space="preserve">	AN ACT relating to disabled parking placards.</w:t>
      </w:r>
    </w:p>
    <w:p>
      <w:pPr>
        <w:pStyle w:val="RecordBase"/>
      </w:pPr>
      <w:r>
        <w:t xml:space="preserve">	Amend KRS 189.456 to add advanced practice registered nurse to those who may submit a statement of disability for an accessible parking placard.</w:t>
        <w:br/>
      </w:r>
    </w:p>
    <w:p>
      <w:pPr>
        <w:pStyle w:val="RecordBaseCenter"/>
      </w:pPr>
      <w:r>
        <w:rPr>
          <w:b/>
        </w:rPr>
        <w:t xml:space="preserve">HB47 - AMENDMENTS</w:t>
      </w:r>
    </w:p>
    <w:p>
      <w:pPr>
        <w:pStyle w:val="RecordBase"/>
      </w:pPr>
      <w:r>
        <w:t xml:space="preserve">SFA1</w:t>
      </w:r>
      <w:r>
        <w:t xml:space="preserve">(C. Girdler)</w:t>
      </w:r>
      <w:r>
        <w:t xml:space="preserve"> - </w:t>
      </w:r>
      <w:r>
        <w:t xml:space="preserve">	Retain original provisions, except amend to allow chiropractors to provide a written statement to patients to be used for the obtainment of a disabled parking placard.</w:t>
      </w:r>
    </w:p>
    <w:p>
      <w:pPr>
        <w:pStyle w:val="RecordBase"/>
      </w:pPr>
      <w:r>
        <w:t xml:space="preserve">SFA2</w:t>
      </w:r>
      <w:r>
        <w:t xml:space="preserve">(J. Higdon)</w:t>
      </w:r>
      <w:r>
        <w:t xml:space="preserve"> - </w:t>
      </w:r>
      <w:r>
        <w:t xml:space="preserve">	Retain original provisions; delete language related to issuance of a second parking placard.</w:t>
      </w:r>
    </w:p>
    <w:p>
      <w:pPr>
        <w:pStyle w:val="RecordBase"/>
      </w:pPr>
      <w:r>
        <w:t xml:space="preserve">SFA3</w:t>
      </w:r>
      <w:r>
        <w:t xml:space="preserve">(E. Harris)</w:t>
      </w:r>
      <w:r>
        <w:t xml:space="preserve"> - </w:t>
      </w:r>
      <w:r>
        <w:t xml:space="preserve">	Retain original provisions, except delete language related to issuance of a second parking placard.</w:t>
        <w:br/>
      </w:r>
    </w:p>
    <w:p>
      <w:pPr>
        <w:pStyle w:val="RecordBase"/>
      </w:pPr>
      <w:r>
        <w:t xml:space="preserve">	Oct 23, 2013 - </w:t>
      </w:r>
      <w:r>
        <w:t xml:space="preserve">Prefiled by the sponsor(s).</w:t>
      </w:r>
    </w:p>
    <w:p>
      <w:pPr>
        <w:pStyle w:val="RecordBase"/>
      </w:pPr>
      <w:r>
        <w:t xml:space="preserve">	Nov 06, 2013 - </w:t>
      </w:r>
      <w:r>
        <w:t xml:space="preserve">To:</w:t>
      </w:r>
      <w:r>
        <w:t xml:space="preserve"> Interim Joint Committee on Transportation</w:t>
      </w:r>
    </w:p>
    <w:p>
      <w:pPr>
        <w:pStyle w:val="RecordBase"/>
      </w:pPr>
      <w:r>
        <w:t xml:space="preserve">	Jan 07, 2014 - </w:t>
      </w:r>
      <w:r>
        <w:t xml:space="preserve">introduced in House</w:t>
      </w:r>
      <w:r>
        <w:t xml:space="preserve">; </w:t>
      </w:r>
      <w:r>
        <w:t xml:space="preserve">to</w:t>
      </w:r>
      <w:r>
        <w:t xml:space="preserve"> Transportation (H)</w:t>
      </w:r>
    </w:p>
    <w:p>
      <w:pPr>
        <w:pStyle w:val="RecordBase"/>
      </w:pPr>
      <w:r>
        <w:t xml:space="preserve">	Feb 06, 2014 - </w:t>
      </w:r>
      <w:r>
        <w:t xml:space="preserve">posted in committee</w:t>
      </w:r>
    </w:p>
    <w:p>
      <w:pPr>
        <w:pStyle w:val="RecordBase"/>
      </w:pPr>
      <w:r>
        <w:t xml:space="preserve">	Feb 11, 2014 - </w:t>
      </w:r>
      <w:r>
        <w:t xml:space="preserve">reported favorably, 1st reading, to Consent Calendar</w:t>
      </w:r>
    </w:p>
    <w:p>
      <w:pPr>
        <w:pStyle w:val="RecordBase"/>
      </w:pPr>
      <w:r>
        <w:t xml:space="preserve">	Feb 12, 2014 - </w:t>
      </w:r>
      <w:r>
        <w:t xml:space="preserve">2nd reading, to Rules</w:t>
      </w:r>
      <w:r>
        <w:t xml:space="preserve">; </w:t>
      </w:r>
      <w:r>
        <w:t xml:space="preserve">taken from Rules</w:t>
      </w:r>
      <w:r>
        <w:t xml:space="preserve">; </w:t>
      </w:r>
      <w:r>
        <w:t xml:space="preserve">placed in the Consent Orders of the Day for Tuesday, February 18, 2014</w:t>
      </w:r>
    </w:p>
    <w:p>
      <w:pPr>
        <w:pStyle w:val="RecordBase"/>
      </w:pPr>
      <w:r>
        <w:t xml:space="preserve">	Feb 18, 2014 - </w:t>
      </w:r>
      <w:r>
        <w:t xml:space="preserve">3rd reading, passed 96-0</w:t>
      </w:r>
    </w:p>
    <w:p>
      <w:pPr>
        <w:pStyle w:val="RecordBase"/>
      </w:pPr>
      <w:r>
        <w:t xml:space="preserve">	Feb 19, 2014 - </w:t>
      </w:r>
      <w:r>
        <w:t xml:space="preserve">received in Senate</w:t>
      </w:r>
    </w:p>
    <w:p>
      <w:pPr>
        <w:pStyle w:val="RecordBase"/>
      </w:pPr>
      <w:r>
        <w:t xml:space="preserve">	Feb 21, 2014 - </w:t>
      </w:r>
      <w:r>
        <w:t xml:space="preserve">to</w:t>
      </w:r>
      <w:r>
        <w:t xml:space="preserve"> Transportation (S)</w:t>
      </w:r>
    </w:p>
    <w:p>
      <w:pPr>
        <w:pStyle w:val="RecordBase"/>
      </w:pPr>
      <w:r>
        <w:t xml:space="preserve">	Mar 12, 2014 - </w:t>
      </w:r>
      <w:r>
        <w:t xml:space="preserve">reported favorably, 1st reading, to Calendar</w:t>
      </w:r>
      <w:r>
        <w:t xml:space="preserve">; </w:t>
      </w:r>
      <w:r>
        <w:t xml:space="preserve">floor amendment (1) filed</w:t>
      </w:r>
      <w:r>
        <w:t xml:space="preserve"> </w:t>
      </w:r>
    </w:p>
    <w:p>
      <w:pPr>
        <w:pStyle w:val="RecordBase"/>
      </w:pPr>
      <w:r>
        <w:t xml:space="preserve">	Mar 13, 2014 - </w:t>
      </w:r>
      <w:r>
        <w:t xml:space="preserve">2nd reading, to Rules</w:t>
      </w:r>
    </w:p>
    <w:p>
      <w:pPr>
        <w:pStyle w:val="RecordBase"/>
      </w:pPr>
      <w:r>
        <w:t xml:space="preserve">	Mar 17, 2014 - </w:t>
      </w:r>
      <w:r>
        <w:t xml:space="preserve">floor amendments (2) and (3) filed</w:t>
      </w:r>
      <w:r>
        <w:t xml:space="preserve"> </w:t>
      </w:r>
    </w:p>
    <w:p>
      <w:pPr>
        <w:pStyle w:val="RecordBase"/>
      </w:pPr>
      <w:r>
        <w:t xml:space="preserve">	Mar 18, 2014 - </w:t>
      </w:r>
      <w:r>
        <w:t xml:space="preserve">posted for passage in the Regular Orders of the Day for Wednesday, March 19, 2014</w:t>
      </w:r>
    </w:p>
    <w:p>
      <w:pPr>
        <w:pStyle w:val="RecordBase"/>
      </w:pPr>
      <w:r>
        <w:t xml:space="preserve">	Mar 19, 2014 - </w:t>
      </w:r>
      <w:r>
        <w:t xml:space="preserve">3rd reading</w:t>
      </w:r>
      <w:r>
        <w:t xml:space="preserve">; </w:t>
      </w:r>
      <w:r>
        <w:t xml:space="preserve">floor amendments (2) and (3) withdrawn</w:t>
      </w:r>
      <w:r>
        <w:t xml:space="preserve"> </w:t>
      </w:r>
      <w:r>
        <w:t xml:space="preserve">; </w:t>
      </w:r>
      <w:r>
        <w:t xml:space="preserve">passed 36-1 with floor amendment (1)</w:t>
      </w:r>
      <w:r>
        <w:t xml:space="preserve"> </w:t>
      </w:r>
    </w:p>
    <w:p>
      <w:pPr>
        <w:pStyle w:val="RecordBase"/>
      </w:pPr>
      <w:r>
        <w:t xml:space="preserve">	Mar 20, 2014 - </w:t>
      </w:r>
      <w:r>
        <w:t xml:space="preserve">received in House</w:t>
      </w:r>
      <w:r>
        <w:t xml:space="preserve">; </w:t>
      </w:r>
      <w:r>
        <w:t xml:space="preserve">to</w:t>
      </w:r>
      <w:r>
        <w:t xml:space="preserve"> Rules (H)</w:t>
      </w:r>
    </w:p>
    <w:p>
      <w:pPr>
        <w:pStyle w:val="RecordBase"/>
      </w:pPr>
      <w:r>
        <w:t xml:space="preserve">	Mar 27, 2014 - </w:t>
      </w:r>
      <w:r>
        <w:t xml:space="preserve">taken from Rules</w:t>
      </w:r>
      <w:r>
        <w:t xml:space="preserve">; </w:t>
      </w:r>
      <w:r>
        <w:t xml:space="preserve">posted for passage for concurrence in Senate floor amendment (1)</w:t>
      </w:r>
      <w:r>
        <w:t xml:space="preserve"> </w:t>
      </w:r>
    </w:p>
    <w:p>
      <w:pPr>
        <w:pStyle w:val="RecordBase"/>
      </w:pPr>
      <w:r>
        <w:t xml:space="preserve">	Mar 28, 2014 - </w:t>
      </w:r>
      <w:r>
        <w:t xml:space="preserve">House concurred in Senate floor amendment (1)</w:t>
      </w:r>
      <w:r>
        <w:t xml:space="preserve"> </w:t>
      </w:r>
      <w:r>
        <w:t xml:space="preserve">; </w:t>
      </w:r>
      <w:r>
        <w:t xml:space="preserve">passed 98-0</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76)</w:t>
        <w:br/>
      </w:r>
    </w:p>
    <w:p>
      <w:pPr>
        <w:pStyle w:val="RecordBase"/>
      </w:pPr>
      <w:r>
        <w:rPr>
          <w:b/>
        </w:rPr>
        <w:t xml:space="preserve">HB48 (BR252)</w:t>
      </w:r>
      <w:r>
        <w:rPr>
          <w:b/>
        </w:rPr>
        <w:t xml:space="preserve">/AA</w:t>
      </w:r>
      <w:r>
        <w:t xml:space="preserve"> - R. Benvenuti III</w:t>
        <w:br/>
      </w:r>
    </w:p>
    <w:p>
      <w:pPr>
        <w:pStyle w:val="RecordBase"/>
      </w:pPr>
      <w:r>
        <w:t xml:space="preserve">	AN ACT relating to the disclosure of public retirement information.</w:t>
      </w:r>
    </w:p>
    <w:p>
      <w:pPr>
        <w:pStyle w:val="RecordBase"/>
      </w:pPr>
      <w:r>
        <w:t xml:space="preserve">	Amend KRS 61.661, 161.585, and 21.540 to require the Kentucky Retirement Systems, Kentucky Teachers' Retirement System, and the Judicial Form Retirement System, to disclose upon request the names, status, projected or actual benefit payments, and other retirement information of each member or recipient of a retirement allowance of the systems; require the systems to also make the information available on a searchable database on the systems' Web site or on a Web site established by the executive or judicial branch to provide government expenditure and salary data to the public.</w:t>
        <w:br/>
      </w:r>
    </w:p>
    <w:p>
      <w:pPr>
        <w:pStyle w:val="RecordBase"/>
      </w:pPr>
      <w:r>
        <w:t xml:space="preserve">	Nov 01,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br/>
      </w:r>
    </w:p>
    <w:p>
      <w:pPr>
        <w:pStyle w:val="RecordBase"/>
      </w:pPr>
      <w:r>
        <w:rPr>
          <w:b/>
        </w:rPr>
        <w:t xml:space="preserve">HB49 (BR235)</w:t>
      </w:r>
      <w:r>
        <w:rPr>
          <w:b/>
        </w:rPr>
        <w:t xml:space="preserve">/CI/LM</w:t>
      </w:r>
      <w:r>
        <w:t xml:space="preserve"> - G. Watkins</w:t>
        <w:br/>
      </w:r>
    </w:p>
    <w:p>
      <w:pPr>
        <w:pStyle w:val="RecordBase"/>
      </w:pPr>
      <w:r>
        <w:t xml:space="preserve">	AN ACT  relating to crimes and punishments.</w:t>
      </w:r>
    </w:p>
    <w:p>
      <w:pPr>
        <w:pStyle w:val="RecordBase"/>
      </w:pPr>
      <w:r>
        <w:t xml:space="preserve">	Create a new section of KRS Chapter 218A to apply uniform penalty of  mandatory drug treatment and community service to persons convicted of possessing certain drugs and paraphernalia; amend KRS 218A.140 to lower possession of counterfeit substances from a Class D felony to a Class A misdemeanor; amend KRS 218A.1415 to lower possession of a controlled substance from a Class D felony to a Class A misdemeanor; amend KRS 218A.1437 to lower possession of a methamphetamine precursor from a Class D felony to a Class A misdemeanor; amend KRS 218A.276 to require that defendants convicted of possession of a counterfeit substance under KRS 218A.140, marijuana pursuant to KRS 218A.1422, synthetic drugs pursuant to 218A.1430, methamphetamine precursors pursuant to 218A.1437, salvia pursuant to KRS 218A.1451, or drug paraphernalia pursuant to KRS 218A.500 complete a drug treatment program; amend KRS 218A.275 to require that defendants convicted of possession of a controlled substance under various sections of Chapter 218A  complete a drug treatment program.</w:t>
        <w:br/>
      </w:r>
    </w:p>
    <w:p>
      <w:pPr>
        <w:pStyle w:val="RecordBase"/>
      </w:pPr>
      <w:r>
        <w:t xml:space="preserve">	Nov 08,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HB50 (BR233)</w:t>
      </w:r>
      <w:r>
        <w:rPr>
          <w:b/>
        </w:rPr>
        <w:t xml:space="preserve">/CI</w:t>
      </w:r>
      <w:r>
        <w:t xml:space="preserve"> - G. Watkins</w:t>
        <w:br/>
      </w:r>
    </w:p>
    <w:p>
      <w:pPr>
        <w:pStyle w:val="RecordBase"/>
      </w:pPr>
      <w:r>
        <w:t xml:space="preserve">	AN ACT relating to life imprisonment for persistent felony offenders.</w:t>
      </w:r>
    </w:p>
    <w:p>
      <w:pPr>
        <w:pStyle w:val="RecordBase"/>
      </w:pPr>
      <w:r>
        <w:t xml:space="preserve">	Amend KRS 532.080 to increase the sentence to life without the possiblity of parole for offenders with three or more convictions for Class A or B felonies or capital offenses.</w:t>
        <w:br/>
      </w:r>
    </w:p>
    <w:p>
      <w:pPr>
        <w:pStyle w:val="RecordBase"/>
      </w:pPr>
      <w:r>
        <w:t xml:space="preserve">	Nov 08,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HB51 (BR242)</w:t>
      </w:r>
      <w:r>
        <w:rPr>
          <w:b/>
        </w:rPr>
        <w:t xml:space="preserve">/CI</w:t>
      </w:r>
      <w:r>
        <w:t xml:space="preserve"> - G. Watkins</w:t>
        <w:br/>
      </w:r>
    </w:p>
    <w:p>
      <w:pPr>
        <w:pStyle w:val="RecordBase"/>
      </w:pPr>
      <w:r>
        <w:t xml:space="preserve">	AN ACT relating to booking photographs.</w:t>
      </w:r>
    </w:p>
    <w:p>
      <w:pPr>
        <w:pStyle w:val="RecordBase"/>
      </w:pPr>
      <w:r>
        <w:t xml:space="preserve">	Create a new section of KRS 61.870 to 61.884 to prohibit a person  from using a booking photograph for a commercial purpose if that photograph will be posted in a publication or on a Web site, and the removal of the booking photograph requires the payment of a fee or other consideration; amend KRS 61.870 to define "booking photograph"; amend KRS 61.8745 to include the misuse of booking photographs as a violation.</w:t>
        <w:br/>
      </w:r>
    </w:p>
    <w:p>
      <w:pPr>
        <w:pStyle w:val="RecordBaseCenter"/>
      </w:pPr>
      <w:r>
        <w:rPr>
          <w:b/>
        </w:rPr>
        <w:t xml:space="preserve">HB51 - AMENDMENTS</w:t>
      </w:r>
    </w:p>
    <w:p>
      <w:pPr>
        <w:pStyle w:val="RecordBase"/>
      </w:pPr>
      <w:r>
        <w:t xml:space="preserve">HCA1</w:t>
      </w:r>
      <w:r>
        <w:t xml:space="preserve">(G. Watkins)</w:t>
      </w:r>
      <w:r>
        <w:t xml:space="preserve"> - </w:t>
      </w:r>
      <w:r>
        <w:t xml:space="preserve">	Delete addition to KRS 61.8745 making violation of Section 1 a civil penalty; amend Section 1 to make violation of this section a Class D felony.</w:t>
        <w:br/>
      </w:r>
    </w:p>
    <w:p>
      <w:pPr>
        <w:pStyle w:val="RecordBase"/>
      </w:pPr>
      <w:r>
        <w:t xml:space="preserve">	Nov 08,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r>
    </w:p>
    <w:p>
      <w:pPr>
        <w:pStyle w:val="RecordBase"/>
      </w:pPr>
      <w:r>
        <w:t xml:space="preserve">	Jan 13, 2014 - </w:t>
      </w:r>
      <w:r>
        <w:t xml:space="preserve">posted in committee</w:t>
      </w:r>
    </w:p>
    <w:p>
      <w:pPr>
        <w:pStyle w:val="RecordBase"/>
      </w:pPr>
      <w:r>
        <w:t xml:space="preserve">	Feb 12, 2014 - </w:t>
      </w:r>
      <w:r>
        <w:t xml:space="preserve">reported favorably, 1st reading, to Calendar with committee amendment (1)</w:t>
      </w:r>
      <w:r>
        <w:t xml:space="preserve"> </w:t>
      </w:r>
    </w:p>
    <w:p>
      <w:pPr>
        <w:pStyle w:val="RecordBase"/>
      </w:pPr>
      <w:r>
        <w:t xml:space="preserve">	Feb 13, 2014 - </w:t>
      </w:r>
      <w:r>
        <w:t xml:space="preserve">2nd reading, to Rules</w:t>
      </w:r>
    </w:p>
    <w:p>
      <w:pPr>
        <w:pStyle w:val="RecordBase"/>
      </w:pPr>
      <w:r>
        <w:t xml:space="preserve">	Feb 18, 2014 - </w:t>
      </w:r>
      <w:r>
        <w:t xml:space="preserve">taken from Rules</w:t>
      </w:r>
      <w:r>
        <w:t xml:space="preserve">; </w:t>
      </w:r>
      <w:r>
        <w:t xml:space="preserve">placed in the Orders of the Day</w:t>
      </w:r>
    </w:p>
    <w:p>
      <w:pPr>
        <w:pStyle w:val="RecordBase"/>
      </w:pPr>
      <w:r>
        <w:t xml:space="preserve">	Feb 19, 2014 - </w:t>
      </w:r>
      <w:r>
        <w:t xml:space="preserve">3rd reading, passed 55-45 with committee amendment (1)</w:t>
      </w:r>
      <w:r>
        <w:t xml:space="preserve"> </w:t>
      </w:r>
    </w:p>
    <w:p>
      <w:pPr>
        <w:pStyle w:val="RecordBase"/>
      </w:pPr>
      <w:r>
        <w:t xml:space="preserve">	Feb 20, 2014 - </w:t>
      </w:r>
      <w:r>
        <w:t xml:space="preserve">received in Senate</w:t>
      </w:r>
    </w:p>
    <w:p>
      <w:pPr>
        <w:pStyle w:val="RecordBase"/>
      </w:pPr>
      <w:r>
        <w:t xml:space="preserve">	Feb 26, 2014 - </w:t>
      </w:r>
      <w:r>
        <w:t xml:space="preserve">to</w:t>
      </w:r>
      <w:r>
        <w:t xml:space="preserve"> Judiciary (S)</w:t>
        <w:br/>
      </w:r>
    </w:p>
    <w:p>
      <w:pPr>
        <w:pStyle w:val="RecordBase"/>
      </w:pPr>
      <w:r>
        <w:rPr>
          <w:b/>
        </w:rPr>
        <w:t xml:space="preserve">HB52 (BR243)</w:t>
      </w:r>
      <w:r>
        <w:rPr>
          <w:b/>
        </w:rPr>
        <w:t xml:space="preserve"/>
      </w:r>
      <w:r>
        <w:t xml:space="preserve"> - G. Watkins</w:t>
      </w:r>
      <w:r>
        <w:t xml:space="preserve">, W. Coursey</w:t>
      </w:r>
      <w:r>
        <w:t xml:space="preserve">, R. Heath</w:t>
        <w:br/>
      </w:r>
    </w:p>
    <w:p>
      <w:pPr>
        <w:pStyle w:val="RecordBase"/>
      </w:pPr>
      <w:r>
        <w:t xml:space="preserve">	AN ACT relating to nuclear power.</w:t>
      </w:r>
    </w:p>
    <w:p>
      <w:pPr>
        <w:pStyle w:val="RecordBase"/>
      </w:pPr>
      <w:r>
        <w:t xml:space="preserve">	Amend KRS 278.600 to define "storage" and  require that nuclear power facilities have a plan for the storage of nuclear waste rather than a means for permanent disposal; amend KRS 278.610 to delete the requirement that the Public Service Commission certify the facility as having a means for disposal of high-level nuclear waste; change all references to the disposal of nuclear waste to the storage of nuclear waste; prohibit construction of low-level waste disposal sites in the Commonwealth, except as provided in KRS 211.852; require the Public Service Commission to determine whether the construction or operation of a nuclear power facility, including one constructed by entities regulated under KRS Chapter 96, would create low-level nuclear waste or mixed wastes that would be required to be disposed of in low-level waste disposal sites in the Commonwealth; repeal KRS 278.605.</w:t>
        <w:br/>
      </w:r>
    </w:p>
    <w:p>
      <w:pPr>
        <w:pStyle w:val="RecordBase"/>
      </w:pPr>
      <w:r>
        <w:t xml:space="preserve">	Nov 08, 2013 - </w:t>
      </w:r>
      <w:r>
        <w:t xml:space="preserve">Prefiled by the sponsor(s).</w:t>
      </w:r>
    </w:p>
    <w:p>
      <w:pPr>
        <w:pStyle w:val="RecordBase"/>
      </w:pPr>
      <w:r>
        <w:t xml:space="preserve">	Jan 07, 2014 - </w:t>
      </w:r>
      <w:r>
        <w:t xml:space="preserve">introduced in House</w:t>
      </w:r>
      <w:r>
        <w:t xml:space="preserve">; </w:t>
      </w:r>
      <w:r>
        <w:t xml:space="preserve">to</w:t>
      </w:r>
      <w:r>
        <w:t xml:space="preserve"> Tourism Development &amp; Energy (H)</w:t>
      </w:r>
    </w:p>
    <w:p>
      <w:pPr>
        <w:pStyle w:val="RecordBase"/>
      </w:pPr>
      <w:r>
        <w:t xml:space="preserve">	Mar 21, 2014 - </w:t>
      </w:r>
      <w:r>
        <w:t xml:space="preserve">taken from</w:t>
      </w:r>
      <w:r>
        <w:t xml:space="preserve"> Tourism Development &amp; Energy (H)</w:t>
      </w:r>
      <w:r>
        <w:t xml:space="preserve">; </w:t>
      </w:r>
      <w:r>
        <w:t xml:space="preserve">1st reading</w:t>
      </w:r>
      <w:r>
        <w:t xml:space="preserve">; </w:t>
      </w:r>
      <w:r>
        <w:t xml:space="preserve">returned to</w:t>
      </w:r>
      <w:r>
        <w:t xml:space="preserve"> Tourism Development &amp; Energy (H)</w:t>
      </w:r>
    </w:p>
    <w:p>
      <w:pPr>
        <w:pStyle w:val="RecordBase"/>
      </w:pPr>
      <w:r>
        <w:t xml:space="preserve">	Mar 24, 2014 - </w:t>
      </w:r>
      <w:r>
        <w:t xml:space="preserve">taken from</w:t>
      </w:r>
      <w:r>
        <w:t xml:space="preserve"> Tourism Development &amp; Energy (H)</w:t>
      </w:r>
      <w:r>
        <w:t xml:space="preserve">; </w:t>
      </w:r>
      <w:r>
        <w:t xml:space="preserve">2nd reading</w:t>
      </w:r>
      <w:r>
        <w:t xml:space="preserve">; </w:t>
      </w:r>
      <w:r>
        <w:t xml:space="preserve">returned to</w:t>
      </w:r>
      <w:r>
        <w:t xml:space="preserve"> Tourism Development &amp; Energy (H)</w:t>
        <w:br/>
      </w:r>
    </w:p>
    <w:p>
      <w:pPr>
        <w:pStyle w:val="RecordBase"/>
      </w:pPr>
      <w:r>
        <w:rPr>
          <w:b/>
        </w:rPr>
        <w:t xml:space="preserve">HB53 (BR236)</w:t>
      </w:r>
      <w:r>
        <w:rPr>
          <w:b/>
        </w:rPr>
        <w:t xml:space="preserve">/CI/LM</w:t>
      </w:r>
      <w:r>
        <w:t xml:space="preserve"> - G. Watkins</w:t>
        <w:br/>
      </w:r>
    </w:p>
    <w:p>
      <w:pPr>
        <w:pStyle w:val="RecordBase"/>
      </w:pPr>
      <w:r>
        <w:t xml:space="preserve">	AN ACT relating to crimes and punishments.</w:t>
      </w:r>
    </w:p>
    <w:p>
      <w:pPr>
        <w:pStyle w:val="RecordBase"/>
      </w:pPr>
      <w:r>
        <w:t xml:space="preserve">	Amend KRS 532.110 to require sentences for multiple Class A, B, or C felonies to run consecutively.</w:t>
        <w:br/>
      </w:r>
    </w:p>
    <w:p>
      <w:pPr>
        <w:pStyle w:val="RecordBase"/>
      </w:pPr>
      <w:r>
        <w:t xml:space="preserve">	Nov 08,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HB54 (BR232)</w:t>
      </w:r>
      <w:r>
        <w:t xml:space="preserve"> - G. Watkins</w:t>
      </w:r>
    </w:p>
    <w:p>
      <w:pPr>
        <w:pStyle w:val="RecordBase"/>
      </w:pPr>
      <w:r>
        <w:t xml:space="preserve">Feb 21-WITHDRAWN</w:t>
        <w:br/>
      </w:r>
    </w:p>
    <w:p>
      <w:pPr>
        <w:pStyle w:val="RecordBase"/>
      </w:pPr>
      <w:r>
        <w:rPr>
          <w:b/>
        </w:rPr>
        <w:t xml:space="preserve">HB55 (BR234)</w:t>
      </w:r>
      <w:r>
        <w:rPr>
          <w:b/>
        </w:rPr>
        <w:t xml:space="preserve">/CI</w:t>
      </w:r>
      <w:r>
        <w:t xml:space="preserve"> - G. Watkins</w:t>
        <w:br/>
      </w:r>
    </w:p>
    <w:p>
      <w:pPr>
        <w:pStyle w:val="RecordBase"/>
      </w:pPr>
      <w:r>
        <w:t xml:space="preserve">	AN ACT relating to parole.</w:t>
      </w:r>
    </w:p>
    <w:p>
      <w:pPr>
        <w:pStyle w:val="RecordBase"/>
      </w:pPr>
      <w:r>
        <w:t xml:space="preserve">	Amend KRS 439.340 to allow the Governor to review parole orders issued by the Parole Board if review is requested by a victim.</w:t>
        <w:br/>
      </w:r>
    </w:p>
    <w:p>
      <w:pPr>
        <w:pStyle w:val="RecordBase"/>
      </w:pPr>
      <w:r>
        <w:t xml:space="preserve">	Nov 08,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HB56 (BR247)</w:t>
      </w:r>
      <w:r>
        <w:t xml:space="preserve"> - G. Watkins</w:t>
      </w:r>
    </w:p>
    <w:p>
      <w:pPr>
        <w:pStyle w:val="RecordBase"/>
      </w:pPr>
      <w:r>
        <w:t xml:space="preserve">Jan 14-WITHDRAWN</w:t>
        <w:br/>
      </w:r>
    </w:p>
    <w:p>
      <w:pPr>
        <w:pStyle w:val="RecordBase"/>
      </w:pPr>
      <w:r>
        <w:rPr>
          <w:b/>
        </w:rPr>
        <w:t xml:space="preserve">HB57 (BR323)</w:t>
      </w:r>
      <w:r>
        <w:t xml:space="preserve"> - K. Bratcher</w:t>
      </w:r>
    </w:p>
    <w:p>
      <w:pPr>
        <w:pStyle w:val="RecordBase"/>
      </w:pPr>
      <w:r>
        <w:t xml:space="preserve">Jan 14-WITHDRAWN</w:t>
        <w:br/>
      </w:r>
    </w:p>
    <w:p>
      <w:pPr>
        <w:pStyle w:val="RecordBase"/>
      </w:pPr>
      <w:r>
        <w:rPr>
          <w:b/>
        </w:rPr>
        <w:t xml:space="preserve">HB58 (BR38)</w:t>
      </w:r>
      <w:r>
        <w:rPr>
          <w:b/>
        </w:rPr>
        <w:t xml:space="preserve"/>
      </w:r>
      <w:r>
        <w:t xml:space="preserve"> - K. Imes</w:t>
      </w:r>
      <w:r>
        <w:t xml:space="preserve">, R. Heath</w:t>
      </w:r>
      <w:r>
        <w:t xml:space="preserve">, J. Richards</w:t>
        <w:br/>
      </w:r>
    </w:p>
    <w:p>
      <w:pPr>
        <w:pStyle w:val="RecordBase"/>
      </w:pPr>
      <w:r>
        <w:t xml:space="preserve">	AN ACT relating to speed limits.</w:t>
      </w:r>
    </w:p>
    <w:p>
      <w:pPr>
        <w:pStyle w:val="RecordBase"/>
      </w:pPr>
      <w:r>
        <w:t xml:space="preserve">	Amend KRS 189.390, relating to speed limits, to increase the maximum speed limit is 65 MPH on four-lane state highways that are not interstates or parkways.</w:t>
        <w:br/>
      </w:r>
    </w:p>
    <w:p>
      <w:pPr>
        <w:pStyle w:val="RecordBase"/>
      </w:pPr>
      <w:r>
        <w:t xml:space="preserve">	Nov 14, 2013 - </w:t>
      </w:r>
      <w:r>
        <w:t xml:space="preserve">Prefiled by the sponsor(s).</w:t>
      </w:r>
    </w:p>
    <w:p>
      <w:pPr>
        <w:pStyle w:val="RecordBase"/>
      </w:pPr>
      <w:r>
        <w:t xml:space="preserve">	Jan 07, 2014 - </w:t>
      </w:r>
      <w:r>
        <w:t xml:space="preserve">introduced in House</w:t>
      </w:r>
      <w:r>
        <w:t xml:space="preserve">; </w:t>
      </w:r>
      <w:r>
        <w:t xml:space="preserve">to</w:t>
      </w:r>
      <w:r>
        <w:t xml:space="preserve"> Transportation (H)</w:t>
        <w:br/>
      </w:r>
    </w:p>
    <w:p>
      <w:pPr>
        <w:pStyle w:val="RecordBase"/>
      </w:pPr>
      <w:r>
        <w:rPr>
          <w:b/>
        </w:rPr>
        <w:t xml:space="preserve">HB59 (BR302)</w:t>
      </w:r>
      <w:r>
        <w:rPr>
          <w:b/>
        </w:rPr>
        <w:t xml:space="preserve"/>
      </w:r>
      <w:r>
        <w:t xml:space="preserve"> - R. Nelson</w:t>
        <w:br/>
      </w:r>
    </w:p>
    <w:p>
      <w:pPr>
        <w:pStyle w:val="RecordBase"/>
      </w:pPr>
      <w:r>
        <w:t xml:space="preserve">	AN ACT relating to school-based decision making councils.</w:t>
      </w:r>
    </w:p>
    <w:p>
      <w:pPr>
        <w:pStyle w:val="RecordBase"/>
      </w:pPr>
      <w:r>
        <w:t xml:space="preserve">	Amend KRS 160.345 to require the meetings of school-based decision making councils and council committees to be held at least one hour after the end of the school day.</w:t>
        <w:br/>
      </w:r>
    </w:p>
    <w:p>
      <w:pPr>
        <w:pStyle w:val="RecordBase"/>
      </w:pPr>
      <w:r>
        <w:t xml:space="preserve">	Nov 15,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br/>
      </w:r>
    </w:p>
    <w:p>
      <w:pPr>
        <w:pStyle w:val="RecordBase"/>
      </w:pPr>
      <w:r>
        <w:rPr>
          <w:b/>
        </w:rPr>
        <w:t xml:space="preserve">HB60 (BR257)</w:t>
      </w:r>
      <w:r>
        <w:t xml:space="preserve"> - D. Floyd</w:t>
      </w:r>
    </w:p>
    <w:p>
      <w:pPr>
        <w:pStyle w:val="RecordBase"/>
      </w:pPr>
      <w:r>
        <w:t xml:space="preserve">Mar 21-WITHDRAWN</w:t>
        <w:br/>
      </w:r>
    </w:p>
    <w:p>
      <w:pPr>
        <w:pStyle w:val="RecordBase"/>
      </w:pPr>
      <w:r>
        <w:rPr>
          <w:b/>
        </w:rPr>
        <w:t xml:space="preserve">HB61 (BR334)</w:t>
      </w:r>
      <w:r>
        <w:t xml:space="preserve"> - D. Keene</w:t>
      </w:r>
    </w:p>
    <w:p>
      <w:pPr>
        <w:pStyle w:val="RecordBase"/>
      </w:pPr>
      <w:r>
        <w:t xml:space="preserve">Feb 13-WITHDRAWN</w:t>
        <w:br/>
      </w:r>
    </w:p>
    <w:p>
      <w:pPr>
        <w:pStyle w:val="RecordBase"/>
      </w:pPr>
      <w:r>
        <w:rPr>
          <w:b/>
        </w:rPr>
        <w:t xml:space="preserve">HB62 (BR335)</w:t>
      </w:r>
      <w:r>
        <w:rPr>
          <w:b/>
        </w:rPr>
        <w:t xml:space="preserve"/>
      </w:r>
      <w:r>
        <w:t xml:space="preserve"> - D. Keene</w:t>
      </w:r>
      <w:r>
        <w:t xml:space="preserve">, D. Meade </w:t>
      </w:r>
      <w:r>
        <w:t xml:space="preserve">, J. Glenn</w:t>
      </w:r>
      <w:r>
        <w:t xml:space="preserve">, J. Greer</w:t>
      </w:r>
      <w:r>
        <w:t xml:space="preserve">, R. Heath</w:t>
      </w:r>
      <w:r>
        <w:t xml:space="preserve">, D. Horlander</w:t>
      </w:r>
      <w:r>
        <w:t xml:space="preserve">, K. Imes</w:t>
      </w:r>
      <w:r>
        <w:t xml:space="preserve">, J. Lee</w:t>
      </w:r>
      <w:r>
        <w:t xml:space="preserve">, C. Miller</w:t>
      </w:r>
      <w:r>
        <w:t xml:space="preserve">, D. Osborne</w:t>
      </w:r>
      <w:r>
        <w:t xml:space="preserve">, R. Quarles</w:t>
      </w:r>
      <w:r>
        <w:t xml:space="preserve">, J. Richards</w:t>
      </w:r>
      <w:r>
        <w:t xml:space="preserve">, S. Santoro</w:t>
      </w:r>
      <w:r>
        <w:t xml:space="preserve">, R. Smart</w:t>
      </w:r>
      <w:r>
        <w:t xml:space="preserve">, F. Steele</w:t>
      </w:r>
      <w:r>
        <w:t xml:space="preserve">, D. Watkins</w:t>
      </w:r>
      <w:r>
        <w:t xml:space="preserve">, B. Yonts</w:t>
      </w:r>
      <w:r>
        <w:t xml:space="preserve">, J. York</w:t>
        <w:br/>
      </w:r>
    </w:p>
    <w:p>
      <w:pPr>
        <w:pStyle w:val="RecordBase"/>
      </w:pPr>
      <w:r>
        <w:t xml:space="preserve">	AN ACT relating to parental rights.</w:t>
      </w:r>
    </w:p>
    <w:p>
      <w:pPr>
        <w:pStyle w:val="RecordBase"/>
      </w:pPr>
      <w:r>
        <w:t xml:space="preserve">	Create a new section of KRS 403.270 to 403.350 to provide that a person convicted of rape in the first degree shall have no parental or visitation rights with respect to any child born as a result of that sexual assault; create a new section of KRS Chapter 405 to conform.</w:t>
        <w:br/>
      </w:r>
    </w:p>
    <w:p>
      <w:pPr>
        <w:pStyle w:val="RecordBase"/>
      </w:pPr>
      <w:r>
        <w:t xml:space="preserve">	Nov 19,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r>
    </w:p>
    <w:p>
      <w:pPr>
        <w:pStyle w:val="RecordBase"/>
      </w:pPr>
      <w:r>
        <w:t xml:space="preserve">	Feb 24, 2014 - </w:t>
      </w:r>
      <w:r>
        <w:t xml:space="preserve">posted in committee</w:t>
      </w:r>
    </w:p>
    <w:p>
      <w:pPr>
        <w:pStyle w:val="RecordBase"/>
      </w:pPr>
      <w:r>
        <w:t xml:space="preserve">	Mar 05, 2014 - </w:t>
      </w:r>
      <w:r>
        <w:t xml:space="preserve">reported favorably, 1st reading, to Calendar</w:t>
      </w:r>
    </w:p>
    <w:p>
      <w:pPr>
        <w:pStyle w:val="RecordBase"/>
      </w:pPr>
      <w:r>
        <w:t xml:space="preserve">	Mar 06, 2014 - </w:t>
      </w:r>
      <w:r>
        <w:t xml:space="preserve">2nd reading, to Rules</w:t>
      </w:r>
      <w:r>
        <w:t xml:space="preserve">; </w:t>
      </w:r>
      <w:r>
        <w:t xml:space="preserve">posted for passage in the Regular Orders of the Day for Friday, March 7, 2014</w:t>
      </w:r>
    </w:p>
    <w:p>
      <w:pPr>
        <w:pStyle w:val="RecordBase"/>
      </w:pPr>
      <w:r>
        <w:t xml:space="preserve">	Mar 07, 2014 - </w:t>
      </w:r>
      <w:r>
        <w:t xml:space="preserve">3rd reading, passed 92-0</w:t>
      </w:r>
    </w:p>
    <w:p>
      <w:pPr>
        <w:pStyle w:val="RecordBase"/>
      </w:pPr>
      <w:r>
        <w:t xml:space="preserve">	Mar 10, 2014 - </w:t>
      </w:r>
      <w:r>
        <w:t xml:space="preserve">received in Senate</w:t>
      </w:r>
    </w:p>
    <w:p>
      <w:pPr>
        <w:pStyle w:val="RecordBase"/>
      </w:pPr>
      <w:r>
        <w:t xml:space="preserve">	Mar 13, 2014 - </w:t>
      </w:r>
      <w:r>
        <w:t xml:space="preserve">to</w:t>
      </w:r>
      <w:r>
        <w:t xml:space="preserve"> Judiciary (S)</w:t>
        <w:br/>
      </w:r>
    </w:p>
    <w:p>
      <w:pPr>
        <w:pStyle w:val="RecordBase"/>
      </w:pPr>
      <w:r>
        <w:rPr>
          <w:b/>
        </w:rPr>
        <w:t xml:space="preserve">HB63 (BR275)</w:t>
      </w:r>
      <w:r>
        <w:rPr>
          <w:b/>
        </w:rPr>
        <w:t xml:space="preserve"/>
      </w:r>
      <w:r>
        <w:t xml:space="preserve"> - J. Gooch Jr.</w:t>
        <w:br/>
      </w:r>
    </w:p>
    <w:p>
      <w:pPr>
        <w:pStyle w:val="RecordBase"/>
      </w:pPr>
      <w:r>
        <w:t xml:space="preserve">	AN ACT relating to utilities.</w:t>
      </w:r>
    </w:p>
    <w:p>
      <w:pPr>
        <w:pStyle w:val="RecordBase"/>
      </w:pPr>
      <w:r>
        <w:t xml:space="preserve">	Create a new section of KRS Chapter 278 to require retail electric suppliers to maintain a 30-day supply of fuel  for electricity generation.</w:t>
        <w:br/>
      </w:r>
    </w:p>
    <w:p>
      <w:pPr>
        <w:pStyle w:val="RecordBase"/>
      </w:pPr>
      <w:r>
        <w:t xml:space="preserve">	Nov 19, 2013 - </w:t>
      </w:r>
      <w:r>
        <w:t xml:space="preserve">Prefiled by the sponsor(s).</w:t>
      </w:r>
    </w:p>
    <w:p>
      <w:pPr>
        <w:pStyle w:val="RecordBase"/>
      </w:pPr>
      <w:r>
        <w:t xml:space="preserve">	Jan 07, 2014 - </w:t>
      </w:r>
      <w:r>
        <w:t xml:space="preserve">introduced in House</w:t>
      </w:r>
      <w:r>
        <w:t xml:space="preserve">; </w:t>
      </w:r>
      <w:r>
        <w:t xml:space="preserve">to</w:t>
      </w:r>
      <w:r>
        <w:t xml:space="preserve"> Tourism Development &amp; Energy (H)</w:t>
      </w:r>
    </w:p>
    <w:p>
      <w:pPr>
        <w:pStyle w:val="RecordBase"/>
      </w:pPr>
      <w:r>
        <w:t xml:space="preserve">	Feb 11, 2014 - </w:t>
      </w:r>
      <w:r>
        <w:t xml:space="preserve">posted in committee</w:t>
        <w:br/>
      </w:r>
    </w:p>
    <w:p>
      <w:pPr>
        <w:pStyle w:val="RecordBase"/>
      </w:pPr>
      <w:r>
        <w:rPr>
          <w:b/>
        </w:rPr>
        <w:t xml:space="preserve">HB64 (BR177)</w:t>
      </w:r>
      <w:r>
        <w:rPr>
          <w:b/>
        </w:rPr>
        <w:t xml:space="preserve">/CI/LM</w:t>
      </w:r>
      <w:r>
        <w:t xml:space="preserve"> - D. Floyd</w:t>
      </w:r>
      <w:r>
        <w:t xml:space="preserve">, D. Owens</w:t>
      </w:r>
      <w:r>
        <w:t xml:space="preserve">, J. Crenshaw</w:t>
      </w:r>
      <w:r>
        <w:t xml:space="preserve">, M. Marzian</w:t>
      </w:r>
      <w:r>
        <w:t xml:space="preserve">, T. McKee</w:t>
      </w:r>
      <w:r>
        <w:t xml:space="preserve">, R. Meeks</w:t>
      </w:r>
      <w:r>
        <w:t xml:space="preserve">, T. Mills</w:t>
      </w:r>
      <w:r>
        <w:t xml:space="preserve">, T. Riner</w:t>
      </w:r>
      <w:r>
        <w:t xml:space="preserve">, A. Simpson</w:t>
      </w:r>
      <w:r>
        <w:t xml:space="preserve">, S. Westrom</w:t>
        <w:br/>
      </w:r>
    </w:p>
    <w:p>
      <w:pPr>
        <w:pStyle w:val="RecordBase"/>
      </w:pPr>
      <w:r>
        <w:t xml:space="preserve">	AN ACT relating to criminal records.</w:t>
      </w:r>
    </w:p>
    <w:p>
      <w:pPr>
        <w:pStyle w:val="RecordBase"/>
      </w:pPr>
      <w:r>
        <w:t xml:space="preserve">	Amend KRS 431.076 to expand the scope of an expungement motion under that statute to include felonies referred to a grand jury where no indictment ensues; amend KRS 431.078 to expand that statute's expungement process to include Class D felonies; create a new section of KRS Chapter 431 to establish various protections for persons whose records have been expunged; create a new section of KRS Chapter 431 to establish standards for commercial criminal record history providers; amend KRS 527.040 to expressly provide that an expunged felony does not trigger the application of that statute.</w:t>
        <w:br/>
      </w:r>
    </w:p>
    <w:p>
      <w:pPr>
        <w:pStyle w:val="RecordBaseCenter"/>
      </w:pPr>
      <w:r>
        <w:rPr>
          <w:b/>
        </w:rPr>
        <w:t xml:space="preserve">HB64 - AMENDMENTS</w:t>
      </w:r>
    </w:p>
    <w:p>
      <w:pPr>
        <w:pStyle w:val="RecordBase"/>
      </w:pPr>
      <w:r>
        <w:t xml:space="preserve">HCS1/CI/LM</w:t>
      </w:r>
      <w:r>
        <w:t xml:space="preserve"> - </w:t>
      </w:r>
      <w:r>
        <w:t xml:space="preserve">	Amend to modify the criteria for expungement eligibility in regard to precursor offenses; modify the provisions relating to an employer's responsibility and liability in regard to the employment of persons with an expunged felony.</w:t>
      </w:r>
    </w:p>
    <w:p>
      <w:pPr>
        <w:pStyle w:val="RecordBase"/>
      </w:pPr>
      <w:r>
        <w:t xml:space="preserve">HCS2/CI/LM</w:t>
      </w:r>
      <w:r>
        <w:t xml:space="preserve"> - </w:t>
      </w:r>
      <w:r>
        <w:t xml:space="preserve">	Amend to delete provisions relating to employment of persons with expunged offenses and to criminal history providers.</w:t>
      </w:r>
    </w:p>
    <w:p>
      <w:pPr>
        <w:pStyle w:val="RecordBase"/>
      </w:pPr>
      <w:r>
        <w:t xml:space="preserve">HFA1</w:t>
      </w:r>
      <w:r>
        <w:t xml:space="preserve">(J. Hoover)</w:t>
      </w:r>
      <w:r>
        <w:t xml:space="preserve"> - </w:t>
      </w:r>
      <w:r>
        <w:t xml:space="preserve">	Delete Sections 3 and 4 of the bill relating to employment of persons with an expunged felony and the regulation of criminal history providers.</w:t>
      </w:r>
    </w:p>
    <w:p>
      <w:pPr>
        <w:pStyle w:val="RecordBase"/>
      </w:pPr>
      <w:r>
        <w:t xml:space="preserve">HFA2</w:t>
      </w:r>
      <w:r>
        <w:t xml:space="preserve">(J. Hoover)</w:t>
      </w:r>
      <w:r>
        <w:t xml:space="preserve"> - </w:t>
      </w:r>
      <w:r>
        <w:t xml:space="preserve">	Amend to restore the requirement that a misdemeanor or violation committed five years prior to the offense sought to be expunged prohibits the expungement request from being granted.</w:t>
      </w:r>
    </w:p>
    <w:p>
      <w:pPr>
        <w:pStyle w:val="RecordBase"/>
      </w:pPr>
      <w:r>
        <w:t xml:space="preserve">HFA3</w:t>
      </w:r>
      <w:r>
        <w:t xml:space="preserve">(D. Owens)</w:t>
      </w:r>
      <w:r>
        <w:t xml:space="preserve"> - </w:t>
      </w:r>
      <w:r>
        <w:t xml:space="preserve">	Amend to allow inspection of expunged criminal records where required by federal or state law or regulation.</w:t>
        <w:br/>
      </w:r>
    </w:p>
    <w:p>
      <w:pPr>
        <w:pStyle w:val="RecordBase"/>
      </w:pPr>
      <w:r>
        <w:t xml:space="preserve">	Nov 19,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r>
    </w:p>
    <w:p>
      <w:pPr>
        <w:pStyle w:val="RecordBase"/>
      </w:pPr>
      <w:r>
        <w:t xml:space="preserve">	Jan 17, 2014 - </w:t>
      </w:r>
      <w:r>
        <w:t xml:space="preserve">posted in committee</w:t>
      </w:r>
    </w:p>
    <w:p>
      <w:pPr>
        <w:pStyle w:val="RecordBase"/>
      </w:pPr>
      <w:r>
        <w:t xml:space="preserve">	Jan 29, 2014 - </w:t>
      </w:r>
      <w:r>
        <w:t xml:space="preserve">reported favorably, 1st reading, to Calendar with Committee Substitute</w:t>
      </w:r>
      <w:r>
        <w:t xml:space="preserve"> </w:t>
      </w:r>
    </w:p>
    <w:p>
      <w:pPr>
        <w:pStyle w:val="RecordBase"/>
      </w:pPr>
      <w:r>
        <w:t xml:space="preserve">	Jan 30, 2014 - </w:t>
      </w:r>
      <w:r>
        <w:t xml:space="preserve">2nd reading, to Rules</w:t>
      </w:r>
      <w:r>
        <w:t xml:space="preserve">; </w:t>
      </w:r>
      <w:r>
        <w:t xml:space="preserve">floor amendments (1) and (2) filed to Committee Substitute</w:t>
      </w:r>
      <w:r>
        <w:t xml:space="preserve"> </w:t>
      </w:r>
    </w:p>
    <w:p>
      <w:pPr>
        <w:pStyle w:val="RecordBase"/>
      </w:pPr>
      <w:r>
        <w:t xml:space="preserve">	Feb 05, 2014 - </w:t>
      </w:r>
      <w:r>
        <w:t xml:space="preserve">recommitted to</w:t>
      </w:r>
      <w:r>
        <w:t xml:space="preserve"> Judiciary (H)</w:t>
      </w:r>
    </w:p>
    <w:p>
      <w:pPr>
        <w:pStyle w:val="RecordBase"/>
      </w:pPr>
      <w:r>
        <w:t xml:space="preserve">	Feb 12, 2014 - </w:t>
      </w:r>
      <w:r>
        <w:t xml:space="preserve">reported favorably, to Rules with Committee Substitute (2)</w:t>
      </w:r>
      <w:r>
        <w:t xml:space="preserve"> </w:t>
      </w:r>
    </w:p>
    <w:p>
      <w:pPr>
        <w:pStyle w:val="RecordBase"/>
      </w:pPr>
      <w:r>
        <w:t xml:space="preserve">	Feb 13, 2014 - </w:t>
      </w:r>
      <w:r>
        <w:t xml:space="preserve">posted for passage in the Regular Orders of the Day for Friday, February 14, 2014</w:t>
      </w:r>
    </w:p>
    <w:p>
      <w:pPr>
        <w:pStyle w:val="RecordBase"/>
      </w:pPr>
      <w:r>
        <w:t xml:space="preserve">	Feb 18, 2014 - </w:t>
      </w:r>
      <w:r>
        <w:t xml:space="preserve">floor amendment (3) filed to Committee Substitute (2)</w:t>
      </w:r>
      <w:r>
        <w:t xml:space="preserve"> </w:t>
      </w:r>
    </w:p>
    <w:p>
      <w:pPr>
        <w:pStyle w:val="RecordBase"/>
      </w:pPr>
      <w:r>
        <w:t xml:space="preserve">	Feb 19, 2014 - </w:t>
      </w:r>
      <w:r>
        <w:t xml:space="preserve">3rd reading, passed 79-21 with Committee Substitute (2), floor amendment (3)</w:t>
      </w:r>
      <w:r>
        <w:t xml:space="preserve"> </w:t>
      </w:r>
    </w:p>
    <w:p>
      <w:pPr>
        <w:pStyle w:val="RecordBase"/>
      </w:pPr>
      <w:r>
        <w:t xml:space="preserve">	Feb 20, 2014 - </w:t>
      </w:r>
      <w:r>
        <w:t xml:space="preserve">received in Senate</w:t>
      </w:r>
    </w:p>
    <w:p>
      <w:pPr>
        <w:pStyle w:val="RecordBase"/>
      </w:pPr>
      <w:r>
        <w:t xml:space="preserve">	Feb 26, 2014 - </w:t>
      </w:r>
      <w:r>
        <w:t xml:space="preserve">to</w:t>
      </w:r>
      <w:r>
        <w:t xml:space="preserve"> Judiciary (S)</w:t>
        <w:br/>
      </w:r>
    </w:p>
    <w:p>
      <w:pPr>
        <w:pStyle w:val="RecordBase"/>
      </w:pPr>
      <w:r>
        <w:rPr>
          <w:b/>
        </w:rPr>
        <w:t xml:space="preserve">HB65 (BR2)</w:t>
      </w:r>
      <w:r>
        <w:rPr>
          <w:b/>
        </w:rPr>
        <w:t xml:space="preserve">/CI/LM</w:t>
      </w:r>
      <w:r>
        <w:t xml:space="preserve"> - J. Jenkins</w:t>
      </w:r>
      <w:r>
        <w:t xml:space="preserve">, L. Clark</w:t>
      </w:r>
      <w:r>
        <w:t xml:space="preserve">, R. Huff</w:t>
        <w:br/>
      </w:r>
    </w:p>
    <w:p>
      <w:pPr>
        <w:pStyle w:val="RecordBase"/>
      </w:pPr>
      <w:r>
        <w:t xml:space="preserve">	AN ACT relating to the protection of Kentucky's adults.</w:t>
      </w:r>
    </w:p>
    <w:p>
      <w:pPr>
        <w:pStyle w:val="RecordBase"/>
      </w:pPr>
      <w:r>
        <w:t xml:space="preserve">	Amend KRS 381.230 to establish a simplified method for elderly or vulnerable adults to petition for an order to prevent or restrain other persons from trespassing onto the petitioner's residence; create a new section of KRS Chapter 209 to clarify abuse of an adult and establish penalties, clarify exploitation of an adult and establish penalties, and clarify neglect of an adult and establish penalties; amend KRS 209.990 to delete existing penalties for abuse, exploitation, and neglect; amend KRS 209.020 to add four definitions of terms; create a new section of KRS Chapter 209 to create a rebuttable presumption that transfers of real or personal property made by protected adults and not supported by adequate consideration were made under undue influence.</w:t>
        <w:br/>
      </w:r>
    </w:p>
    <w:p>
      <w:pPr>
        <w:pStyle w:val="RecordBase"/>
      </w:pPr>
      <w:r>
        <w:t xml:space="preserve">	Jan 08, 2014 - </w:t>
      </w:r>
      <w:r>
        <w:t xml:space="preserve">introduced in House</w:t>
      </w:r>
    </w:p>
    <w:p>
      <w:pPr>
        <w:pStyle w:val="RecordBase"/>
      </w:pPr>
      <w:r>
        <w:t xml:space="preserve">	Jan 09, 2014 - </w:t>
      </w:r>
      <w:r>
        <w:t xml:space="preserve">to</w:t>
      </w:r>
      <w:r>
        <w:t xml:space="preserve"> Judiciary (H)</w:t>
        <w:br/>
      </w:r>
    </w:p>
    <w:p>
      <w:pPr>
        <w:pStyle w:val="RecordBase"/>
      </w:pPr>
      <w:r>
        <w:rPr>
          <w:b/>
        </w:rPr>
        <w:t xml:space="preserve">HB66 (BR41)</w:t>
      </w:r>
      <w:r>
        <w:rPr>
          <w:b/>
        </w:rPr>
        <w:t xml:space="preserve"/>
      </w:r>
      <w:r>
        <w:t xml:space="preserve"> - K. Flood</w:t>
      </w:r>
      <w:r>
        <w:t xml:space="preserve">, S. Riggs</w:t>
        <w:br/>
      </w:r>
    </w:p>
    <w:p>
      <w:pPr>
        <w:pStyle w:val="RecordBase"/>
      </w:pPr>
      <w:r>
        <w:t xml:space="preserve">	AN ACT relating to public benefit corporations.</w:t>
      </w:r>
    </w:p>
    <w:p>
      <w:pPr>
        <w:pStyle w:val="RecordBase"/>
      </w:pPr>
      <w:r>
        <w:t xml:space="preserve">	Amend KRS 271B.1-400, 14A.3-010, 271B.2-020, 271B.6-260, 271B.7-400, 271B.8-300, 271B.13-020, and 271B.16-210, and create a new section of subtitle 11 of KRS Chapter 271B to establish public benefit corporations.</w:t>
        <w:br/>
      </w:r>
    </w:p>
    <w:p>
      <w:pPr>
        <w:pStyle w:val="RecordBase"/>
      </w:pPr>
      <w:r>
        <w:t xml:space="preserve">	Nov 20,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r>
      <w:r>
        <w:t xml:space="preserve">; </w:t>
      </w:r>
      <w:r>
        <w:t xml:space="preserve">posting waived</w:t>
      </w:r>
    </w:p>
    <w:p>
      <w:pPr>
        <w:pStyle w:val="RecordBase"/>
      </w:pPr>
      <w:r>
        <w:t xml:space="preserve">	Jan 08, 2014 - </w:t>
      </w:r>
      <w:r>
        <w:t xml:space="preserve">reported favorably, 1st reading, to Calendar</w:t>
      </w:r>
    </w:p>
    <w:p>
      <w:pPr>
        <w:pStyle w:val="RecordBase"/>
      </w:pPr>
      <w:r>
        <w:t xml:space="preserve">	Jan 09, 2014 - </w:t>
      </w:r>
      <w:r>
        <w:t xml:space="preserve">2nd reading, to Rules</w:t>
      </w:r>
    </w:p>
    <w:p>
      <w:pPr>
        <w:pStyle w:val="RecordBase"/>
      </w:pPr>
      <w:r>
        <w:t xml:space="preserve">	Jan 13, 2014 - </w:t>
      </w:r>
      <w:r>
        <w:t xml:space="preserve">posted for passage in the Regular Orders of the Day for Tuesday, January 14, 2014</w:t>
      </w:r>
    </w:p>
    <w:p>
      <w:pPr>
        <w:pStyle w:val="RecordBase"/>
      </w:pPr>
      <w:r>
        <w:t xml:space="preserve">	Jan 14, 2014 - </w:t>
      </w:r>
      <w:r>
        <w:t xml:space="preserve">3rd reading, passed 58-34</w:t>
      </w:r>
    </w:p>
    <w:p>
      <w:pPr>
        <w:pStyle w:val="RecordBase"/>
      </w:pPr>
      <w:r>
        <w:t xml:space="preserve">	Jan 15, 2014 - </w:t>
      </w:r>
      <w:r>
        <w:t xml:space="preserve">received in Senate</w:t>
      </w:r>
    </w:p>
    <w:p>
      <w:pPr>
        <w:pStyle w:val="RecordBase"/>
      </w:pPr>
      <w:r>
        <w:t xml:space="preserve">	Jan 17, 2014 - </w:t>
      </w:r>
      <w:r>
        <w:t xml:space="preserve">to</w:t>
      </w:r>
      <w:r>
        <w:t xml:space="preserve"> State &amp; Local Government (S)</w:t>
        <w:br/>
      </w:r>
    </w:p>
    <w:p>
      <w:pPr>
        <w:pStyle w:val="RecordBase"/>
      </w:pPr>
      <w:r>
        <w:rPr>
          <w:b/>
        </w:rPr>
        <w:t xml:space="preserve">HB67 (BR108)</w:t>
      </w:r>
      <w:r>
        <w:rPr>
          <w:b/>
        </w:rPr>
        <w:t xml:space="preserve">/LM</w:t>
      </w:r>
      <w:r>
        <w:t xml:space="preserve"> - L. Clark</w:t>
      </w:r>
      <w:r>
        <w:t xml:space="preserve">, J. Adams</w:t>
      </w:r>
      <w:r>
        <w:t xml:space="preserve">, T. Burch</w:t>
      </w:r>
      <w:r>
        <w:t xml:space="preserve">, D. Butler</w:t>
      </w:r>
      <w:r>
        <w:t xml:space="preserve">, J. Donohue</w:t>
      </w:r>
      <w:r>
        <w:t xml:space="preserve">, D. Graham</w:t>
      </w:r>
      <w:r>
        <w:t xml:space="preserve">, D. Horlander</w:t>
      </w:r>
      <w:r>
        <w:t xml:space="preserve">, D. Keene</w:t>
      </w:r>
      <w:r>
        <w:t xml:space="preserve">, A. Koenig</w:t>
      </w:r>
      <w:r>
        <w:t xml:space="preserve">, C. Miller</w:t>
      </w:r>
      <w:r>
        <w:t xml:space="preserve">, T. Mills</w:t>
      </w:r>
      <w:r>
        <w:t xml:space="preserve">, D. Osborne</w:t>
      </w:r>
      <w:r>
        <w:t xml:space="preserve">, S. Riggs</w:t>
      </w:r>
      <w:r>
        <w:t xml:space="preserve">, S. Santoro</w:t>
      </w:r>
      <w:r>
        <w:t xml:space="preserve">, R. Smart</w:t>
      </w:r>
      <w:r>
        <w:t xml:space="preserve">, D. St. Onge</w:t>
        <w:br/>
      </w:r>
    </w:p>
    <w:p>
      <w:pPr>
        <w:pStyle w:val="RecordBase"/>
      </w:pPr>
      <w:r>
        <w:t xml:space="preserve">	AN ACT proposing an amendment to Section 226 of the Constitution of Kentucky relating to casino gaming.</w:t>
      </w:r>
    </w:p>
    <w:p>
      <w:pPr>
        <w:pStyle w:val="RecordBase"/>
      </w:pPr>
      <w:r>
        <w:t xml:space="preserve">	Propose to amend Section 226 of the Kentucky Constitution to allow the General Assembly to permit casino gaming by general laws that shall also strictly regulate casino gaming; submit to voters.</w:t>
        <w:br/>
      </w:r>
    </w:p>
    <w:p>
      <w:pPr>
        <w:pStyle w:val="RecordBase"/>
      </w:pPr>
      <w:r>
        <w:t xml:space="preserve">	Nov 20, 2013 - </w:t>
      </w:r>
      <w:r>
        <w:t xml:space="preserve">Prefiled by the sponsor(s).</w:t>
      </w:r>
    </w:p>
    <w:p>
      <w:pPr>
        <w:pStyle w:val="RecordBase"/>
      </w:pPr>
      <w:r>
        <w:t xml:space="preserve">	Jan 07, 2014 - </w:t>
      </w:r>
      <w:r>
        <w:t xml:space="preserve">introduced in House</w:t>
      </w:r>
      <w:r>
        <w:t xml:space="preserve">; </w:t>
      </w:r>
      <w:r>
        <w:t xml:space="preserve">to</w:t>
      </w:r>
      <w:r>
        <w:t xml:space="preserve"> Licensing &amp; Occupations (H)</w:t>
      </w:r>
    </w:p>
    <w:p>
      <w:pPr>
        <w:pStyle w:val="RecordBase"/>
      </w:pPr>
      <w:r>
        <w:t xml:space="preserve">	Mar 11, 2014 - </w:t>
      </w:r>
      <w:r>
        <w:t xml:space="preserve">posted in committee</w:t>
        <w:br/>
      </w:r>
    </w:p>
    <w:p>
      <w:pPr>
        <w:pStyle w:val="RecordBase"/>
      </w:pPr>
      <w:r>
        <w:rPr>
          <w:b/>
        </w:rPr>
        <w:t xml:space="preserve">HB68 (BR109)</w:t>
      </w:r>
      <w:r>
        <w:rPr>
          <w:b/>
        </w:rPr>
        <w:t xml:space="preserve">/AA/LM</w:t>
      </w:r>
      <w:r>
        <w:t xml:space="preserve"> - L. Clark</w:t>
      </w:r>
      <w:r>
        <w:t xml:space="preserve">, T. Burch</w:t>
      </w:r>
      <w:r>
        <w:t xml:space="preserve">, D. Butler</w:t>
      </w:r>
      <w:r>
        <w:t xml:space="preserve">, J. Donohue</w:t>
      </w:r>
      <w:r>
        <w:t xml:space="preserve">, D. Horlander</w:t>
      </w:r>
      <w:r>
        <w:t xml:space="preserve">, D. Keene</w:t>
      </w:r>
      <w:r>
        <w:t xml:space="preserve">, C. Miller</w:t>
      </w:r>
      <w:r>
        <w:t xml:space="preserve">, D. Osborne</w:t>
      </w:r>
      <w:r>
        <w:t xml:space="preserve">, S. Riggs</w:t>
      </w:r>
      <w:r>
        <w:t xml:space="preserve">, S. Santoro</w:t>
        <w:br/>
      </w:r>
    </w:p>
    <w:p>
      <w:pPr>
        <w:pStyle w:val="RecordBase"/>
      </w:pPr>
      <w:r>
        <w:t xml:space="preserve">	AN ACT relating to gaming and making an appropriation therefor.</w:t>
      </w:r>
    </w:p>
    <w:p>
      <w:pPr>
        <w:pStyle w:val="RecordBase"/>
      </w:pPr>
      <w:r>
        <w:t xml:space="preserve">	Establish KRS Chapter 239 and create new sections thereof to enumerate legislative findings and declarations; define terms, to include "adjusted gaming receipts," "affiliate," "applicant," "casino game," "casino license," "casino licensee," "casino gaming," "cheat," "commission," "control," "county," "electronic gaming device," "gaming facility," "gaming licensee," "gaming supplies and equipment," "gross gaming receipts," "occupational license," "racing association casino licensee," "supplier," and "wager"; create the Kentucky Gaming Commission and establish its membership; establish the operating procedures for the commission; establish the commission's powers and duties, including the authority to promulgate administrative regulations, inspect premises, issue subpoenas, administer oaths, initiate disciplinary action against applicants and licensees, and employ investigators; prohibit commissioners from engaging in off-the-record communication with applicants; require a continuing study of all aspects of gaming; require an executive director to be appointed by the Governor; establish casino license and criteria for casino location; establish requirements for casino licensure; specify information to be required on a casino license application; establish requirements for a racing association casino license; specify information to be required on a racing association casino license application; permit issuance of a temporary racing association casino license; require a racing association with a casino license to hold as many races as it held in 2014; specify exceptions to requirement; mandate that collective bargaining agreements in effect at racing associations shall also be in effect at casinos established at racing association casino; require supplier license for persons manufacturing, designing, assembling, selling, leasing, distributing, installing, or otherwise furnishing gaming supplies and equipment; grant commission authority to issue, not issue, renew, suspend, or revoke a supplier license, or to issue a temporary license; establish requirements for all suppliers; require occupational licensure for select employees of gaming facility and specify requirements for occupational licensure; grant commission authority to issue, not issue, renew, suspend, or revoke an occupational license, or to issue a temporary license; limit the number of issued and effective licenses to 5 racing association casino licenses and 3 casino licenses at any one time; establish a competitive selection process for selection of applicants for casino licenses; establish initial casino and initial racing association casino license fees of fifty million dollars; establish fees for license application, license renewal, supplier's license fees and occupational license fees; provide for an appeal process; establish requirements for gaming licensees including purchase of games and supplies, personnel, security, and reporting requirements; require the commission to establish minimum standards for gaming licensees relating to fiscal protection and control, financial reporting, and auditing; permit exclusion or ejection of certain persons and establish conditions for exclusion or ejection; exempt casino games or supplies licensed under provisions of this Act from 15 U.S.C. sec. 1172; prohibit any person under the age of 21 from placing a wager at a casino or accessing a casino gaming facility; prohibit cheating and establish penalties for cheating; establish the Kentucky gaming account and direct all wagering taxes levied by this Act to be deposited within; direct disbursements from the fund to the Kentucky compulsive gamblers assistance account, early childhood, primary, secondary, and postsecondary education, the Kentucky public pension stabilization fund, host jurisdictions, the Kentucky municipal public safety account, the Kentucky county public safety account, and the prevention and treatment of drug and alcohol abuse; retain 25% for appropriation by the General Assembly; create the Kentucky municipal public safety account and specify the distribution of funds from the account; establish the Kentucky county public safety account and specify the uses of funds dedicated to it; stipulate that gaming facilities are permissible uses at  racetracks and casino facilities not located at racetracks shall be permitted uses in all zones which allow sports, entertainment, recreation, or retail facilities of a similar size; establish a set-aside amount for racing association casino licensees and specify the distribution of the funds for horse industry-related topics; require an annual audit of each racing association casino licensee; create a new section of KRS Chapter 138 to establish a tax rate of 25% for the first three years of a racing association casino licensee, increasing to 30% thereafter; establish a tax rate of 39.5% for the first three years of a casino gaming facility, increasing to 44.5% thereafter; create a new section of KRS Chapter 222 to establish the Kentucky compulsive gamblers assistance fund and specify use of funds; create a new section of KRS Chapter 61 to establish the Kentucky public pension stabilization fund and specify use of funds; amend KRS 243.500 and 243.505 to allow alcohol sales at a casino; amend KRS 525.090 to conform; amend KRS 528.010 to exempt licensed casino gaming from the definition of "advancing gambling activity," "gambling," "gambling device," and "profiting from gambling activity"; amend KRS 528.100 to conform; amend KRS 15.380, relating to training of officers,  to include Kentucky gaming commission employees; amend KRS 12.020 to place the Kentucky gaming commission under the Public Protection Cabinet for administrative purposes; amend KRS 372.005 to conform; amend KRS 68.180, 68.197, 91.200, 92.281, and 93.300 to exempt gaming receipts from local licensing taxes; create a noncodified section to establish severability; effective upon certification of election results in November 2014 if a constitutional amendment is enacted by the General Assembly and approved by the voters permitting the General Assembly to authorize casino gaming.</w:t>
        <w:br/>
      </w:r>
    </w:p>
    <w:p>
      <w:pPr>
        <w:pStyle w:val="RecordBase"/>
      </w:pPr>
      <w:r>
        <w:t xml:space="preserve">	Nov 20, 2013 - </w:t>
      </w:r>
      <w:r>
        <w:t xml:space="preserve">Prefiled by the sponsor(s).</w:t>
      </w:r>
    </w:p>
    <w:p>
      <w:pPr>
        <w:pStyle w:val="RecordBase"/>
      </w:pPr>
      <w:r>
        <w:t xml:space="preserve">	Jan 07, 2014 - </w:t>
      </w:r>
      <w:r>
        <w:t xml:space="preserve">introduced in House</w:t>
      </w:r>
      <w:r>
        <w:t xml:space="preserve">; </w:t>
      </w:r>
      <w:r>
        <w:t xml:space="preserve">to</w:t>
      </w:r>
      <w:r>
        <w:t xml:space="preserve"> Licensing &amp; Occupations (H)</w:t>
        <w:br/>
      </w:r>
    </w:p>
    <w:p>
      <w:pPr>
        <w:pStyle w:val="RecordBase"/>
      </w:pPr>
      <w:r>
        <w:rPr>
          <w:b/>
        </w:rPr>
        <w:t xml:space="preserve">HB69 (BR396)</w:t>
      </w:r>
      <w:r>
        <w:rPr>
          <w:b/>
        </w:rPr>
        <w:t xml:space="preserve">/CI/LM</w:t>
      </w:r>
      <w:r>
        <w:t xml:space="preserve"> - D. Butler</w:t>
      </w:r>
      <w:r>
        <w:t xml:space="preserve">, C. Miller</w:t>
      </w:r>
      <w:r>
        <w:t xml:space="preserve">, T. Riner</w:t>
        <w:br/>
      </w:r>
    </w:p>
    <w:p>
      <w:pPr>
        <w:pStyle w:val="RecordBase"/>
      </w:pPr>
      <w:r>
        <w:t xml:space="preserve">	AN ACT relating to automated business record falsification devices.</w:t>
      </w:r>
    </w:p>
    <w:p>
      <w:pPr>
        <w:pStyle w:val="RecordBase"/>
      </w:pPr>
      <w:r>
        <w:t xml:space="preserve">	Create a new section of KRS Chapter 517 to prohibit the possession of an automated business record falsification device, commonly known as a tax zapper or phantom-ware; provide that possession of such devices is a Class D felony, and provide for the forfeiture of such devices and all proceeds associated with the sale or use thereof; amend KRS 139.760 to provide for a ten-year sales tax permit revocation whenever any permit holder uses an automated business record falsification device to violate any provision of the sales tax laws.</w:t>
        <w:br/>
      </w:r>
    </w:p>
    <w:p>
      <w:pPr>
        <w:pStyle w:val="RecordBase"/>
      </w:pPr>
      <w:r>
        <w:t xml:space="preserve">	Nov 25,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r>
    </w:p>
    <w:p>
      <w:pPr>
        <w:pStyle w:val="RecordBase"/>
      </w:pPr>
      <w:r>
        <w:t xml:space="preserve">	Jan 13, 2014 - </w:t>
      </w:r>
      <w:r>
        <w:t xml:space="preserve">posted in committee</w:t>
      </w:r>
    </w:p>
    <w:p>
      <w:pPr>
        <w:pStyle w:val="RecordBase"/>
      </w:pPr>
      <w:r>
        <w:t xml:space="preserve">	Jan 15, 2014 - </w:t>
      </w:r>
      <w:r>
        <w:t xml:space="preserve">reported favorably, 1st reading, to Consent Calendar</w:t>
      </w:r>
    </w:p>
    <w:p>
      <w:pPr>
        <w:pStyle w:val="RecordBase"/>
      </w:pPr>
      <w:r>
        <w:t xml:space="preserve">	Jan 16, 2014 - </w:t>
      </w:r>
      <w:r>
        <w:t xml:space="preserve">2nd reading, to Rules</w:t>
      </w:r>
      <w:r>
        <w:t xml:space="preserve">; </w:t>
      </w:r>
      <w:r>
        <w:t xml:space="preserve">posted for passage in the Consent Orders of the Day for Wednesday, January 22, 2014</w:t>
      </w:r>
    </w:p>
    <w:p>
      <w:pPr>
        <w:pStyle w:val="RecordBase"/>
      </w:pPr>
      <w:r>
        <w:t xml:space="preserve">	Jan 22, 2014 - </w:t>
      </w:r>
      <w:r>
        <w:t xml:space="preserve">3rd reading, passed 96-0</w:t>
      </w:r>
    </w:p>
    <w:p>
      <w:pPr>
        <w:pStyle w:val="RecordBase"/>
      </w:pPr>
      <w:r>
        <w:t xml:space="preserve">	Jan 23, 2014 - </w:t>
      </w:r>
      <w:r>
        <w:t xml:space="preserve">received in Senate</w:t>
      </w:r>
    </w:p>
    <w:p>
      <w:pPr>
        <w:pStyle w:val="RecordBase"/>
      </w:pPr>
      <w:r>
        <w:t xml:space="preserve">	Jan 28, 2014 - </w:t>
      </w:r>
      <w:r>
        <w:t xml:space="preserve">to</w:t>
      </w:r>
      <w:r>
        <w:t xml:space="preserve"> Judiciary (S)</w:t>
      </w:r>
    </w:p>
    <w:p>
      <w:pPr>
        <w:pStyle w:val="RecordBase"/>
      </w:pPr>
      <w:r>
        <w:t xml:space="preserve">	Mar 06, 2014 - </w:t>
      </w:r>
      <w:r>
        <w:t xml:space="preserve">reported favorably, 1st reading, to Consent Calendar</w:t>
      </w:r>
    </w:p>
    <w:p>
      <w:pPr>
        <w:pStyle w:val="RecordBase"/>
      </w:pPr>
      <w:r>
        <w:t xml:space="preserve">	Mar 07, 2014 - </w:t>
      </w:r>
      <w:r>
        <w:t xml:space="preserve">2nd reading, to Rules</w:t>
      </w:r>
    </w:p>
    <w:p>
      <w:pPr>
        <w:pStyle w:val="RecordBase"/>
      </w:pPr>
      <w:r>
        <w:t xml:space="preserve">	Mar 11, 2014 - </w:t>
      </w:r>
      <w:r>
        <w:t xml:space="preserve">posted for passage in the Consent Orders of the Day for Wednesday, March 12, 2014</w:t>
      </w:r>
    </w:p>
    <w:p>
      <w:pPr>
        <w:pStyle w:val="RecordBase"/>
      </w:pPr>
      <w:r>
        <w:t xml:space="preserve">	Mar 12, 2014 - </w:t>
      </w:r>
      <w:r>
        <w:t xml:space="preserve">3rd reading, passed 38-0</w:t>
      </w:r>
    </w:p>
    <w:p>
      <w:pPr>
        <w:pStyle w:val="RecordBase"/>
      </w:pPr>
      <w:r>
        <w:t xml:space="preserve">	Mar 13, 2014 - </w:t>
      </w:r>
      <w:r>
        <w:t xml:space="preserve">received in House</w:t>
      </w:r>
      <w:r>
        <w:t xml:space="preserve">; </w:t>
      </w:r>
      <w:r>
        <w:t xml:space="preserve">enrolled, signed by Speaker of the House</w:t>
      </w:r>
    </w:p>
    <w:p>
      <w:pPr>
        <w:pStyle w:val="RecordBase"/>
      </w:pPr>
      <w:r>
        <w:t xml:space="preserve">	Mar 14, 2014 - </w:t>
      </w:r>
      <w:r>
        <w:t xml:space="preserve">enrolled, signed by President of the Senate</w:t>
      </w:r>
      <w:r>
        <w:t xml:space="preserve">; </w:t>
      </w:r>
      <w:r>
        <w:t xml:space="preserve">delivered to Governor</w:t>
      </w:r>
    </w:p>
    <w:p>
      <w:pPr>
        <w:pStyle w:val="RecordBase"/>
      </w:pPr>
      <w:r>
        <w:t xml:space="preserve">	Mar 25, 2014 - </w:t>
      </w:r>
      <w:r>
        <w:t xml:space="preserve">signed by Governor (Acts, ch. 09)</w:t>
        <w:br/>
      </w:r>
    </w:p>
    <w:p>
      <w:pPr>
        <w:pStyle w:val="RecordBase"/>
      </w:pPr>
      <w:r>
        <w:rPr>
          <w:b/>
        </w:rPr>
        <w:t xml:space="preserve">HB70 (BR173)</w:t>
      </w:r>
      <w:r>
        <w:rPr>
          <w:b/>
        </w:rPr>
        <w:t xml:space="preserve">/FN/LM</w:t>
      </w:r>
      <w:r>
        <w:t xml:space="preserve"> - J. Crenshaw</w:t>
      </w:r>
      <w:r>
        <w:t xml:space="preserve">, J. Hoover</w:t>
      </w:r>
      <w:r>
        <w:t xml:space="preserve">, T. Burch</w:t>
      </w:r>
      <w:r>
        <w:t xml:space="preserve">, D. Butler</w:t>
      </w:r>
      <w:r>
        <w:t xml:space="preserve">, M. Denham</w:t>
      </w:r>
      <w:r>
        <w:t xml:space="preserve">, J. Glenn</w:t>
      </w:r>
      <w:r>
        <w:t xml:space="preserve">, J. Greer</w:t>
      </w:r>
      <w:r>
        <w:t xml:space="preserve">, K. Hall</w:t>
      </w:r>
      <w:r>
        <w:t xml:space="preserve">, R. Heath</w:t>
      </w:r>
      <w:r>
        <w:t xml:space="preserve">, R. Henderson</w:t>
      </w:r>
      <w:r>
        <w:t xml:space="preserve">, D. Horlander</w:t>
      </w:r>
      <w:r>
        <w:t xml:space="preserve">, J. Jenkins</w:t>
      </w:r>
      <w:r>
        <w:t xml:space="preserve">, D. Keene</w:t>
      </w:r>
      <w:r>
        <w:t xml:space="preserve">, M. Marzian</w:t>
      </w:r>
      <w:r>
        <w:t xml:space="preserve">, T. McKee</w:t>
      </w:r>
      <w:r>
        <w:t xml:space="preserve">, R. Meeks</w:t>
      </w:r>
      <w:r>
        <w:t xml:space="preserve">, T. Mills</w:t>
      </w:r>
      <w:r>
        <w:t xml:space="preserve">, S. Overly</w:t>
      </w:r>
      <w:r>
        <w:t xml:space="preserve">, D. Owens</w:t>
      </w:r>
      <w:r>
        <w:t xml:space="preserve">, A. Simpson</w:t>
      </w:r>
      <w:r>
        <w:t xml:space="preserve">, W. Stone</w:t>
      </w:r>
      <w:r>
        <w:t xml:space="preserve">, T. Thompson</w:t>
      </w:r>
      <w:r>
        <w:t xml:space="preserve">, J. Wayne</w:t>
      </w:r>
      <w:r>
        <w:t xml:space="preserve">, B. Yonts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treason, intentional killing, a sex crime, or bribery the right to vote after expiration of probation, final discharge from parole, or maximum expiration of sentence; submit to the voters for ratification or rejection.</w:t>
        <w:br/>
      </w:r>
    </w:p>
    <w:p>
      <w:pPr>
        <w:pStyle w:val="RecordBaseCenter"/>
      </w:pPr>
      <w:r>
        <w:rPr>
          <w:b/>
        </w:rPr>
        <w:t xml:space="preserve">HB70 - AMENDMENTS</w:t>
      </w:r>
    </w:p>
    <w:p>
      <w:pPr>
        <w:pStyle w:val="RecordBase"/>
      </w:pPr>
      <w:r>
        <w:t xml:space="preserve">HFA1</w:t>
      </w:r>
      <w:r>
        <w:t xml:space="preserve">(B. Montell)</w:t>
      </w:r>
      <w:r>
        <w:t xml:space="preserve"> - </w:t>
      </w:r>
      <w:r>
        <w:t xml:space="preserve">Retain the provision of HB 70; amend to add payment in full of any court-ordered restitution as additional condition for the return of the right of suffrage.</w:t>
      </w:r>
    </w:p>
    <w:p>
      <w:pPr>
        <w:pStyle w:val="RecordBase"/>
      </w:pPr>
      <w:r>
        <w:t xml:space="preserve">SCS1/LM</w:t>
      </w:r>
      <w:r>
        <w:t xml:space="preserve"> - </w:t>
      </w:r>
      <w:r>
        <w:t xml:space="preserve">	Amend to require restoration of civil rights by executive pardon only, for any person who is convicted of a  felony which includes as an element of the offense the intentional killing of a human being as the General Assembly may declare, any felony sex crime as the General Assembly may declare, any felony offense where the person has been previously convicted of a felony from a different incident, or a person who's right to vote was previously restored by other than an executive pardon and later is convicted of a felony; require a five year waiting period from the later of a person's expiration of probation, final discharge from parole, or maximum expiration of sentence and during the five years no other convictions assigned to such a person; submit to voters with question.</w:t>
        <w:br/>
      </w:r>
    </w:p>
    <w:p>
      <w:pPr>
        <w:pStyle w:val="RecordBase"/>
      </w:pPr>
      <w:r>
        <w:t xml:space="preserve">	Sep 26, 2013 - </w:t>
      </w:r>
      <w:r>
        <w:t xml:space="preserve">Prefiled by the sponsor(s).</w:t>
      </w:r>
    </w:p>
    <w:p>
      <w:pPr>
        <w:pStyle w:val="RecordBase"/>
      </w:pPr>
      <w:r>
        <w:t xml:space="preserve">	Oct 02, 2013 - </w:t>
      </w:r>
      <w:r>
        <w:t xml:space="preserve">To:</w:t>
      </w:r>
      <w:r>
        <w:t xml:space="preserve"> Interim Joint Committee on Judiciary</w:t>
      </w:r>
    </w:p>
    <w:p>
      <w:pPr>
        <w:pStyle w:val="RecordBase"/>
      </w:pPr>
      <w:r>
        <w:t xml:space="preserve">	Jan 07, 2014 - </w:t>
      </w:r>
      <w:r>
        <w:t xml:space="preserve">introduced in House</w:t>
      </w:r>
      <w:r>
        <w:t xml:space="preserve">; </w:t>
      </w:r>
      <w:r>
        <w:t xml:space="preserve">to</w:t>
      </w:r>
      <w:r>
        <w:t xml:space="preserve"> Elections, Const. Amendments &amp; Intergovernmental Affairs (H)</w:t>
      </w:r>
    </w:p>
    <w:p>
      <w:pPr>
        <w:pStyle w:val="RecordBase"/>
      </w:pPr>
      <w:r>
        <w:t xml:space="preserve">	Jan 08, 2014 - </w:t>
      </w:r>
      <w:r>
        <w:t xml:space="preserve">posted in committee</w:t>
      </w:r>
    </w:p>
    <w:p>
      <w:pPr>
        <w:pStyle w:val="RecordBase"/>
      </w:pPr>
      <w:r>
        <w:t xml:space="preserve">	Jan 14, 2014 - </w:t>
      </w:r>
      <w:r>
        <w:t xml:space="preserve">reported favorably, 1st reading, to Calendar</w:t>
      </w:r>
    </w:p>
    <w:p>
      <w:pPr>
        <w:pStyle w:val="RecordBase"/>
      </w:pPr>
      <w:r>
        <w:t xml:space="preserve">	Jan 15, 2014 - </w:t>
      </w:r>
      <w:r>
        <w:t xml:space="preserve">2nd reading, to Rules</w:t>
      </w:r>
      <w:r>
        <w:t xml:space="preserve">; </w:t>
      </w:r>
      <w:r>
        <w:t xml:space="preserve">posted for passage in the Regular Orders of the Day for Thursday, January 16, 2014</w:t>
      </w:r>
    </w:p>
    <w:p>
      <w:pPr>
        <w:pStyle w:val="RecordBase"/>
      </w:pPr>
      <w:r>
        <w:t xml:space="preserve">	Jan 16, 2014 - </w:t>
      </w:r>
      <w:r>
        <w:t xml:space="preserve">floor amendment (1) filed</w:t>
      </w:r>
      <w:r>
        <w:t xml:space="preserve"> </w:t>
      </w:r>
      <w:r>
        <w:t xml:space="preserve">; </w:t>
      </w:r>
      <w:r>
        <w:t xml:space="preserve">3rd reading, passed 82-12</w:t>
      </w:r>
    </w:p>
    <w:p>
      <w:pPr>
        <w:pStyle w:val="RecordBase"/>
      </w:pPr>
      <w:r>
        <w:t xml:space="preserve">	Jan 17, 2014 - </w:t>
      </w:r>
      <w:r>
        <w:t xml:space="preserve">received in Senate</w:t>
      </w:r>
    </w:p>
    <w:p>
      <w:pPr>
        <w:pStyle w:val="RecordBase"/>
      </w:pPr>
      <w:r>
        <w:t xml:space="preserve">	Jan 22, 2014 - </w:t>
      </w:r>
      <w:r>
        <w:t xml:space="preserve">to</w:t>
      </w:r>
      <w:r>
        <w:t xml:space="preserve"> State &amp; Local Government (S)</w:t>
      </w:r>
    </w:p>
    <w:p>
      <w:pPr>
        <w:pStyle w:val="RecordBase"/>
      </w:pPr>
      <w:r>
        <w:t xml:space="preserve">	Feb 14, 2014 -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18, 2014 -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19, 2014 - </w:t>
      </w:r>
      <w:r>
        <w:t xml:space="preserve">reported favorably, to Rules with Committee Substitute</w:t>
      </w:r>
      <w:r>
        <w:t xml:space="preserve"> </w:t>
      </w:r>
      <w:r>
        <w:t xml:space="preserve">; </w:t>
      </w:r>
      <w:r>
        <w:t xml:space="preserve">posted for passage in the Regular Orders of the Day for Wednesday, February 19, 2014</w:t>
      </w:r>
      <w:r>
        <w:t xml:space="preserve">; </w:t>
      </w:r>
      <w:r>
        <w:t xml:space="preserve">3rd reading, passed 34-4 with Committee Substitute</w:t>
      </w:r>
      <w:r>
        <w:t xml:space="preserve"> </w:t>
      </w:r>
    </w:p>
    <w:p>
      <w:pPr>
        <w:pStyle w:val="RecordBase"/>
      </w:pPr>
      <w:r>
        <w:t xml:space="preserve">	Feb 20, 2014 - </w:t>
      </w:r>
      <w:r>
        <w:t xml:space="preserve">received in House</w:t>
      </w:r>
      <w:r>
        <w:t xml:space="preserve">; </w:t>
      </w:r>
      <w:r>
        <w:t xml:space="preserve">to</w:t>
      </w:r>
      <w:r>
        <w:t xml:space="preserve"> Rules (H)</w:t>
      </w:r>
    </w:p>
    <w:p>
      <w:pPr>
        <w:pStyle w:val="RecordBase"/>
      </w:pPr>
      <w:r>
        <w:t xml:space="preserve">	Feb 27, 2014 - </w:t>
      </w:r>
      <w:r>
        <w:t xml:space="preserve">posted for passage for concurrence in Senate Committee Substitute</w:t>
      </w:r>
      <w:r>
        <w:t xml:space="preserve"> </w:t>
      </w:r>
    </w:p>
    <w:p>
      <w:pPr>
        <w:pStyle w:val="RecordBase"/>
      </w:pPr>
      <w:r>
        <w:t xml:space="preserve">	Mar 05, 2014 - </w:t>
      </w:r>
      <w:r>
        <w:t xml:space="preserve">House refused to concur in Senate Committee Substitute</w:t>
      </w:r>
      <w:r>
        <w:t xml:space="preserve"> </w:t>
      </w:r>
    </w:p>
    <w:p>
      <w:pPr>
        <w:pStyle w:val="RecordBase"/>
      </w:pPr>
      <w:r>
        <w:t xml:space="preserve">	Mar 06, 2014 - </w:t>
      </w:r>
      <w:r>
        <w:t xml:space="preserve">received in Senate</w:t>
        <w:br/>
      </w:r>
    </w:p>
    <w:p>
      <w:pPr>
        <w:pStyle w:val="RecordBase"/>
      </w:pPr>
      <w:r>
        <w:rPr>
          <w:b/>
        </w:rPr>
        <w:t xml:space="preserve">HB71 (BR248)</w:t>
      </w:r>
      <w:r>
        <w:rPr>
          <w:b/>
        </w:rPr>
        <w:t xml:space="preserve"/>
      </w:r>
      <w:r>
        <w:t xml:space="preserve"> - R. Nelson</w:t>
        <w:br/>
      </w:r>
    </w:p>
    <w:p>
      <w:pPr>
        <w:pStyle w:val="RecordBase"/>
      </w:pPr>
      <w:r>
        <w:t xml:space="preserve">	AN ACT relating to the Department of Public Advocacy and making an appropriation therefor.</w:t>
      </w:r>
    </w:p>
    <w:p>
      <w:pPr>
        <w:pStyle w:val="RecordBase"/>
      </w:pPr>
      <w:r>
        <w:t xml:space="preserve">	Create a new section of KRS Chapter 31 to establish caseload standards for public defenders with a contracting process established to handle excess caseload; amend KRS 186.574 to establish $50 fee to be added to the costs of a county attorney traffic safety program to be used to support public defender contracting to handle excess caseload.</w:t>
        <w:br/>
      </w:r>
    </w:p>
    <w:p>
      <w:pPr>
        <w:pStyle w:val="RecordBase"/>
      </w:pPr>
      <w:r>
        <w:t xml:space="preserve">	Nov 22,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HB72 (BR406)</w:t>
      </w:r>
      <w:r>
        <w:rPr>
          <w:b/>
        </w:rPr>
        <w:t xml:space="preserve"/>
      </w:r>
      <w:r>
        <w:t xml:space="preserve"> - J. Wayne</w:t>
      </w:r>
      <w:r>
        <w:t xml:space="preserve">, M. Marzian</w:t>
      </w:r>
      <w:r>
        <w:t xml:space="preserve">, T. Riner</w:t>
        <w:br/>
      </w:r>
    </w:p>
    <w:p>
      <w:pPr>
        <w:pStyle w:val="RecordBase"/>
      </w:pPr>
      <w:r>
        <w:t xml:space="preserve">	AN ACT relating to public financing for judicial campaigns and making an appropriation therefor.</w:t>
      </w:r>
    </w:p>
    <w:p>
      <w:pPr>
        <w:pStyle w:val="RecordBase"/>
      </w:pPr>
      <w:r>
        <w:t xml:space="preserve">	Create new sections of KRS Chapter 118A to establish the clean judicial elections fund; define terms; establish fund to distribute transfers to certified judicial candidates running for Justice of the Supreme Court; provide that the Kentucky Registry of Election Finance administer the fund and promulgate necessary administrative regulations; designate that moneys in the fund be invested in accordance with regulations developed by the State Investment Commission; require the registry to publish information about campaign expenditures in the judicial campaigns of the previous year; establish requirements to be designated a certified judicial candidate and gain access to the fund; provide guidelines for distribution of funds to certified judicial candidates; direct that judicial review of any final action of the registry be expedited by the court; provide for a civil penalty up to $10,000 for an actual violation of these provisions, and a Class D felony for any knowing violation of these provisions; create a new section of KRS Chapter 141 to provide that a person entitled to a state tax refund may designate on their income tax return an amount to be credited to the fund; amend KRS 21A.140 to permit the Supreme Court to allow members of the Kentucky Bar Association to contribute to the clean judicial elections fund with their bar dues; EFFECTIVE JANUARY 1, 2014.</w:t>
        <w:br/>
      </w:r>
    </w:p>
    <w:p>
      <w:pPr>
        <w:pStyle w:val="RecordBase"/>
      </w:pPr>
      <w:r>
        <w:t xml:space="preserve">	Nov 25,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HB73 (BR267)</w:t>
      </w:r>
      <w:r>
        <w:rPr>
          <w:b/>
        </w:rPr>
        <w:t xml:space="preserve"/>
      </w:r>
      <w:r>
        <w:t xml:space="preserve"> - J. Richards</w:t>
        <w:br/>
      </w:r>
    </w:p>
    <w:p>
      <w:pPr>
        <w:pStyle w:val="RecordBase"/>
      </w:pPr>
      <w:r>
        <w:t xml:space="preserve">	AN ACT relating to filing requirements for managed health care plan terms and conditions for provider participation.</w:t>
      </w:r>
    </w:p>
    <w:p>
      <w:pPr>
        <w:pStyle w:val="RecordBase"/>
      </w:pPr>
      <w:r>
        <w:t xml:space="preserve">	Amend KRS 304.17A-527 to require a managed care plan to file copies of any terms and conditions required of a provider to participate in the network, on forms to be prescribed by administrative regulation promulgated by the commissioner.</w:t>
        <w:br/>
      </w:r>
    </w:p>
    <w:p>
      <w:pPr>
        <w:pStyle w:val="RecordBaseCenter"/>
      </w:pPr>
      <w:r>
        <w:rPr>
          <w:b/>
        </w:rPr>
        <w:t xml:space="preserve">HB73 - AMENDMENTS</w:t>
      </w:r>
    </w:p>
    <w:p>
      <w:pPr>
        <w:pStyle w:val="RecordBase"/>
      </w:pPr>
      <w:r>
        <w:t xml:space="preserve">HCA1</w:t>
      </w:r>
      <w:r>
        <w:t xml:space="preserve">(J. Richards)</w:t>
      </w:r>
      <w:r>
        <w:t xml:space="preserve"> - </w:t>
      </w:r>
      <w:r>
        <w:t xml:space="preserve">	Make title amendment.</w:t>
      </w:r>
    </w:p>
    <w:p>
      <w:pPr>
        <w:pStyle w:val="RecordBase"/>
      </w:pPr>
      <w:r>
        <w:t xml:space="preserve">SCS1</w:t>
      </w:r>
      <w:r>
        <w:t xml:space="preserve"> - </w:t>
      </w:r>
      <w:r>
        <w:t xml:space="preserve">	Retain original provisions, except add a chiropractor licensed under KRS Chapter 312  to the definition of "participating provider."</w:t>
      </w:r>
    </w:p>
    <w:p>
      <w:pPr>
        <w:pStyle w:val="RecordBase"/>
      </w:pPr>
      <w:r>
        <w:t xml:space="preserve">SCA1</w:t>
      </w:r>
      <w:r>
        <w:t xml:space="preserve">(D. Ridley)</w:t>
      </w:r>
      <w:r>
        <w:t xml:space="preserve"> - </w:t>
      </w:r>
      <w:r>
        <w:t xml:space="preserve">	Delete excemption for managed health care plans from filing standards used for provider credentialing.</w:t>
      </w:r>
    </w:p>
    <w:p>
      <w:pPr>
        <w:pStyle w:val="RecordBase"/>
      </w:pPr>
      <w:r>
        <w:t xml:space="preserve">SCA2</w:t>
      </w:r>
      <w:r>
        <w:t xml:space="preserve">(T. Buford)</w:t>
      </w:r>
      <w:r>
        <w:t xml:space="preserve"> - </w:t>
      </w:r>
      <w:r>
        <w:t xml:space="preserve">	Add delayed effective date of January 1, 2015.</w:t>
      </w:r>
    </w:p>
    <w:p>
      <w:pPr>
        <w:pStyle w:val="RecordBase"/>
      </w:pPr>
      <w:r>
        <w:t xml:space="preserve">SFA1</w:t>
      </w:r>
      <w:r>
        <w:t xml:space="preserve">(J. Denton)</w:t>
      </w:r>
      <w:r>
        <w:t xml:space="preserve"> - </w:t>
      </w:r>
      <w:r>
        <w:t xml:space="preserve">	Delete exemption for managed health care plans from filing standards used for provider credentialing; add delayed effective date of January 1, 2015.</w:t>
      </w:r>
    </w:p>
    <w:p>
      <w:pPr>
        <w:pStyle w:val="RecordBase"/>
      </w:pPr>
      <w:r>
        <w:t xml:space="preserve">SFA2</w:t>
      </w:r>
      <w:r>
        <w:t xml:space="preserve">(J. Denton)</w:t>
      </w:r>
      <w:r>
        <w:t xml:space="preserve"> - </w:t>
      </w:r>
      <w:r>
        <w:t xml:space="preserve">Make title amendment.</w:t>
      </w:r>
    </w:p>
    <w:p>
      <w:pPr>
        <w:pStyle w:val="RecordBase"/>
      </w:pPr>
      <w:r>
        <w:t xml:space="preserve">SFA3</w:t>
      </w:r>
      <w:r>
        <w:t xml:space="preserve">(J. Denton)</w:t>
      </w:r>
      <w:r>
        <w:t xml:space="preserve"> - </w:t>
      </w:r>
      <w:r>
        <w:t xml:space="preserve">	Retain original provisions of the bill, except specify that the requirements for licensure reciprocity with contiguous states including but not limited to the requirement for a physical location be substantially similar to Kentucky's requirements, that operators from states that do not have licensure requirements indicate by affidavit that they understand and will follow Kentucky laws, and that the contiguous states grant the same privileges to Kentucky providers; require that the two representatives of the home medical equipment and services profession serving on the advisory board be licensed under KRS 315.514; exempt specialized equipment providers from licensure reciprocity if Kentucky does not provide that equipment; amend KRS 315.010 to permit a collaborative agreement to be made between more than one pharmacist and practitioner if certain agreement provisions are met.</w:t>
      </w:r>
    </w:p>
    <w:p>
      <w:pPr>
        <w:pStyle w:val="RecordBase"/>
      </w:pPr>
      <w:r>
        <w:t xml:space="preserve">SFA4</w:t>
      </w:r>
      <w:r>
        <w:t xml:space="preserve">(J. Denton)</w:t>
      </w:r>
      <w:r>
        <w:t xml:space="preserve"> - </w:t>
      </w:r>
      <w:r>
        <w:t xml:space="preserve">	Retain original provisions of the bill, except specify that the requirements for licensure reciprocity with contiguous states including but not limited to the requirement for a physical location be substantially similar to Kentucky's requirements, that operators from states that do not have licensure requirements indicate by affidavit that they understand and will follow Kentucky laws, and that the contiguous states grant the same privileges to Kentucky providers; require that the two representatives of the home medical equipment and services profession serving on the advisory board be licensed under KRS 315.514; exempt specialized equipment providers from licensure reciprocity if Kentucky does not provide that equipment; amend KRS 315.010 to permit a collaborative agreement to be made between more than one pharmacist and practitioner if certain agreement provisions are met.</w:t>
        <w:br/>
      </w:r>
    </w:p>
    <w:p>
      <w:pPr>
        <w:pStyle w:val="RecordBase"/>
      </w:pPr>
      <w:r>
        <w:t xml:space="preserve">	Nov 26, 2013 - </w:t>
      </w:r>
      <w:r>
        <w:t xml:space="preserve">Prefiled by the sponsor(s).</w:t>
      </w:r>
    </w:p>
    <w:p>
      <w:pPr>
        <w:pStyle w:val="RecordBase"/>
      </w:pPr>
      <w:r>
        <w:t xml:space="preserve">	Jan 07, 2014 - </w:t>
      </w:r>
      <w:r>
        <w:t xml:space="preserve">introduced in House</w:t>
      </w:r>
      <w:r>
        <w:t xml:space="preserve">; </w:t>
      </w:r>
      <w:r>
        <w:t xml:space="preserve">to</w:t>
      </w:r>
      <w:r>
        <w:t xml:space="preserve"> Banking &amp; Insurance (H)</w:t>
      </w:r>
    </w:p>
    <w:p>
      <w:pPr>
        <w:pStyle w:val="RecordBase"/>
      </w:pPr>
      <w:r>
        <w:t xml:space="preserve">	Jan 17, 2014 - </w:t>
      </w:r>
      <w:r>
        <w:t xml:space="preserve">posted in committee</w:t>
      </w:r>
    </w:p>
    <w:p>
      <w:pPr>
        <w:pStyle w:val="RecordBase"/>
      </w:pPr>
      <w:r>
        <w:t xml:space="preserve">	Jan 22, 2014 - </w:t>
      </w:r>
      <w:r>
        <w:t xml:space="preserve">reported favorably, 1st reading, to Consent Calendar with committee amendment (1-title)</w:t>
      </w:r>
      <w:r>
        <w:t xml:space="preserve"> </w:t>
      </w:r>
    </w:p>
    <w:p>
      <w:pPr>
        <w:pStyle w:val="RecordBase"/>
      </w:pPr>
      <w:r>
        <w:t xml:space="preserve">	Jan 23, 2014 - </w:t>
      </w:r>
      <w:r>
        <w:t xml:space="preserve">2nd reading, to Rules</w:t>
      </w:r>
      <w:r>
        <w:t xml:space="preserve">; </w:t>
      </w:r>
      <w:r>
        <w:t xml:space="preserve">posted for passage in the Consent Orders of the Day for Tuesday, January 28, 2014</w:t>
      </w:r>
    </w:p>
    <w:p>
      <w:pPr>
        <w:pStyle w:val="RecordBase"/>
      </w:pPr>
      <w:r>
        <w:t xml:space="preserve">	Jan 28, 2014 - </w:t>
      </w:r>
      <w:r>
        <w:t xml:space="preserve">3rd reading, passed 98-0 with committee amendment (1-title)</w:t>
      </w:r>
      <w:r>
        <w:t xml:space="preserve"> </w:t>
      </w:r>
    </w:p>
    <w:p>
      <w:pPr>
        <w:pStyle w:val="RecordBase"/>
      </w:pPr>
      <w:r>
        <w:t xml:space="preserve">	Jan 29, 2014 - </w:t>
      </w:r>
      <w:r>
        <w:t xml:space="preserve">received in Senate</w:t>
      </w:r>
    </w:p>
    <w:p>
      <w:pPr>
        <w:pStyle w:val="RecordBase"/>
      </w:pPr>
      <w:r>
        <w:t xml:space="preserve">	Feb 04, 2014 - </w:t>
      </w:r>
      <w:r>
        <w:t xml:space="preserve">to</w:t>
      </w:r>
      <w:r>
        <w:t xml:space="preserve"> Banking &amp; Insurance (S)</w:t>
      </w:r>
    </w:p>
    <w:p>
      <w:pPr>
        <w:pStyle w:val="RecordBase"/>
      </w:pPr>
      <w:r>
        <w:t xml:space="preserve">	Mar 25, 2014 - </w:t>
      </w:r>
      <w:r>
        <w:t xml:space="preserve">reported favorably, 1st reading, to Calendar with Committee Substitute, committee amendments (1)</w:t>
      </w:r>
      <w:r>
        <w:t xml:space="preserve"> and (2)</w:t>
      </w:r>
      <w:r>
        <w:t xml:space="preserve">; </w:t>
      </w:r>
      <w:r>
        <w:t xml:space="preserve">floor amendment (3) filed to Committee Substitute, floor amendments (1) (2-title) and (4) filed</w:t>
      </w:r>
      <w:r>
        <w:t xml:space="preserve"> </w:t>
      </w:r>
    </w:p>
    <w:p>
      <w:pPr>
        <w:pStyle w:val="RecordBase"/>
      </w:pPr>
      <w:r>
        <w:t xml:space="preserve">	Mar 26, 2014 - </w:t>
      </w:r>
      <w:r>
        <w:t xml:space="preserve">2nd reading, to Rules</w:t>
      </w:r>
    </w:p>
    <w:p>
      <w:pPr>
        <w:pStyle w:val="RecordBase"/>
      </w:pPr>
      <w:r>
        <w:t xml:space="preserve">	Mar 31, 2014 - </w:t>
      </w:r>
      <w:r>
        <w:t xml:space="preserve">posted for passage in the Regular Orders of the Day for Monday, March 31, 2014</w:t>
      </w:r>
      <w:r>
        <w:t xml:space="preserve">; </w:t>
      </w:r>
      <w:r>
        <w:t xml:space="preserve">passed over and retained in the Orders of the Day</w:t>
      </w:r>
    </w:p>
    <w:p>
      <w:pPr>
        <w:pStyle w:val="RecordBase"/>
      </w:pPr>
      <w:r>
        <w:t xml:space="preserve">	Apr 14, 2014 - </w:t>
      </w:r>
      <w:r>
        <w:t xml:space="preserve">taken from the Regular Orders of the Day</w:t>
      </w:r>
      <w:r>
        <w:t xml:space="preserve">; </w:t>
      </w:r>
      <w:r>
        <w:t xml:space="preserve">recommitted to</w:t>
      </w:r>
      <w:r>
        <w:t xml:space="preserve"> Appropriations &amp; Revenue (S)</w:t>
        <w:br/>
      </w:r>
    </w:p>
    <w:p>
      <w:pPr>
        <w:pStyle w:val="RecordBase"/>
      </w:pPr>
      <w:r>
        <w:rPr>
          <w:b/>
        </w:rPr>
        <w:t xml:space="preserve">HB74 (BR224)</w:t>
      </w:r>
      <w:r>
        <w:rPr>
          <w:b/>
        </w:rPr>
        <w:t xml:space="preserve"/>
      </w:r>
      <w:r>
        <w:t xml:space="preserve"> - M. Denham</w:t>
        <w:br/>
      </w:r>
    </w:p>
    <w:p>
      <w:pPr>
        <w:pStyle w:val="RecordBase"/>
      </w:pPr>
      <w:r>
        <w:t xml:space="preserve">	AN ACT relating to Transportation.</w:t>
      </w:r>
    </w:p>
    <w:p>
      <w:pPr>
        <w:pStyle w:val="RecordBase"/>
      </w:pPr>
      <w:r>
        <w:t xml:space="preserve">	Amend KRS 189.030 to require the illumination of headlights on motor vehicles with a model year of 2000 or newer during any period of precipitation that necessitates the use of windshield wipers by motorists; amend KRS 189.90 to specify that there will be a courtesy warning period until July 1, 2015; establish fine range of $20 to $100; specify that no court costs or points will be imposed.</w:t>
        <w:br/>
      </w:r>
    </w:p>
    <w:p>
      <w:pPr>
        <w:pStyle w:val="RecordBase"/>
      </w:pPr>
      <w:r>
        <w:t xml:space="preserve">	Dec 02, 2013 - </w:t>
      </w:r>
      <w:r>
        <w:t xml:space="preserve">Prefiled by the sponsor(s).</w:t>
      </w:r>
    </w:p>
    <w:p>
      <w:pPr>
        <w:pStyle w:val="RecordBase"/>
      </w:pPr>
      <w:r>
        <w:t xml:space="preserve">	Jan 07, 2014 - </w:t>
      </w:r>
      <w:r>
        <w:t xml:space="preserve">introduced in House</w:t>
      </w:r>
      <w:r>
        <w:t xml:space="preserve">; </w:t>
      </w:r>
      <w:r>
        <w:t xml:space="preserve">to</w:t>
      </w:r>
      <w:r>
        <w:t xml:space="preserve"> Transportation (H)</w:t>
        <w:br/>
      </w:r>
    </w:p>
    <w:p>
      <w:pPr>
        <w:pStyle w:val="RecordBase"/>
      </w:pPr>
      <w:r>
        <w:rPr>
          <w:b/>
        </w:rPr>
        <w:t xml:space="preserve">HB75 (BR438)</w:t>
      </w:r>
      <w:r>
        <w:rPr>
          <w:b/>
        </w:rPr>
        <w:t xml:space="preserve">/FN</w:t>
      </w:r>
      <w:r>
        <w:t xml:space="preserve"> - D. Graham</w:t>
        <w:br/>
      </w:r>
    </w:p>
    <w:p>
      <w:pPr>
        <w:pStyle w:val="RecordBase"/>
      </w:pPr>
      <w:r>
        <w:t xml:space="preserve">	AN ACT relating to training and assessment of new superintendents and declaring an emergency.</w:t>
      </w:r>
    </w:p>
    <w:p>
      <w:pPr>
        <w:pStyle w:val="RecordBase"/>
      </w:pPr>
      <w:r>
        <w:t xml:space="preserve">	Amend KRS 156.111 to expand the number of components within the superintendent's training program and assessment center; require a superintendent to complete the assessment center process within two years of taking office as superintendent; require the Kentucky Board of Education to adopt administrative regulations to govern the criteria for successful completion of the training requirements; amend KRS 160.350 to require a superintendent to complete the training program and assessment center process within two years of assuming the duties of superintendent; EMERGENCY.</w:t>
        <w:br/>
      </w:r>
    </w:p>
    <w:p>
      <w:pPr>
        <w:pStyle w:val="RecordBaseCenter"/>
      </w:pPr>
      <w:r>
        <w:rPr>
          <w:b/>
        </w:rPr>
        <w:t xml:space="preserve">HB75 - AMENDMENTS</w:t>
      </w:r>
    </w:p>
    <w:p>
      <w:pPr>
        <w:pStyle w:val="RecordBase"/>
      </w:pPr>
      <w:r>
        <w:t xml:space="preserve">SCS1</w:t>
      </w:r>
      <w:r>
        <w:t xml:space="preserve"> - </w:t>
      </w:r>
      <w:r>
        <w:t xml:space="preserve">	Retain original provisions except clarify the local board is not responsible for any training costs associated with a superintendent's participation in required training; delete reference to any other criteria being required for successful completion of the training process; allow the Kentucky Department of Education to contract with outside groups to provide required training; declare an EMERGENCY.</w:t>
        <w:br/>
      </w:r>
    </w:p>
    <w:p>
      <w:pPr>
        <w:pStyle w:val="RecordBase"/>
      </w:pPr>
      <w:r>
        <w:t xml:space="preserve">	Dec 04,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r>
    </w:p>
    <w:p>
      <w:pPr>
        <w:pStyle w:val="RecordBase"/>
      </w:pPr>
      <w:r>
        <w:t xml:space="preserve">	Jan 30, 2014 - </w:t>
      </w:r>
      <w:r>
        <w:t xml:space="preserve">posted in committee</w:t>
      </w:r>
    </w:p>
    <w:p>
      <w:pPr>
        <w:pStyle w:val="RecordBase"/>
      </w:pPr>
      <w:r>
        <w:t xml:space="preserve">	Feb 04, 2014 - </w:t>
      </w:r>
      <w:r>
        <w:t xml:space="preserve">reported favorably, 1st reading, to Consent Calendar</w:t>
      </w:r>
    </w:p>
    <w:p>
      <w:pPr>
        <w:pStyle w:val="RecordBase"/>
      </w:pPr>
      <w:r>
        <w:t xml:space="preserve">	Feb 05, 2014 - </w:t>
      </w:r>
      <w:r>
        <w:t xml:space="preserve">2nd reading, to Rules</w:t>
      </w:r>
      <w:r>
        <w:t xml:space="preserve">; </w:t>
      </w:r>
      <w:r>
        <w:t xml:space="preserve">posted for passage in the Consent Orders of the Day for Friday, February 7, 2014</w:t>
      </w:r>
    </w:p>
    <w:p>
      <w:pPr>
        <w:pStyle w:val="RecordBase"/>
      </w:pPr>
      <w:r>
        <w:t xml:space="preserve">	Feb 07, 2014 - </w:t>
      </w:r>
      <w:r>
        <w:t xml:space="preserve">3rd reading, passed 96-0</w:t>
      </w:r>
    </w:p>
    <w:p>
      <w:pPr>
        <w:pStyle w:val="RecordBase"/>
      </w:pPr>
      <w:r>
        <w:t xml:space="preserve">	Feb 10, 2014 - </w:t>
      </w:r>
      <w:r>
        <w:t xml:space="preserve">received in Senate</w:t>
      </w:r>
    </w:p>
    <w:p>
      <w:pPr>
        <w:pStyle w:val="RecordBase"/>
      </w:pPr>
      <w:r>
        <w:t xml:space="preserve">	Feb 12, 2014 - </w:t>
      </w:r>
      <w:r>
        <w:t xml:space="preserve">to</w:t>
      </w:r>
      <w:r>
        <w:t xml:space="preserve"> Education (S)</w:t>
      </w:r>
    </w:p>
    <w:p>
      <w:pPr>
        <w:pStyle w:val="RecordBase"/>
      </w:pPr>
      <w:r>
        <w:t xml:space="preserve">	Mar 20, 2014 - </w:t>
      </w:r>
      <w:r>
        <w:t xml:space="preserve">reported favorably, 1st reading, to Consent Calendar with Committee Substitute</w:t>
      </w:r>
      <w:r>
        <w:t xml:space="preserve"> </w:t>
      </w:r>
    </w:p>
    <w:p>
      <w:pPr>
        <w:pStyle w:val="RecordBase"/>
      </w:pPr>
      <w:r>
        <w:t xml:space="preserve">	Mar 21,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3rd reading, passed 37-1 with Committee Substitute</w:t>
      </w:r>
      <w:r>
        <w:t xml:space="preserve"> </w:t>
      </w:r>
    </w:p>
    <w:p>
      <w:pPr>
        <w:pStyle w:val="RecordBase"/>
      </w:pPr>
      <w:r>
        <w:t xml:space="preserve">	Mar 26, 2014 - </w:t>
      </w:r>
      <w:r>
        <w:t xml:space="preserve">received in House</w:t>
      </w:r>
      <w:r>
        <w:t xml:space="preserve">; </w:t>
      </w:r>
      <w:r>
        <w:t xml:space="preserve">to</w:t>
      </w:r>
      <w:r>
        <w:t xml:space="preserve"> Rules (H)</w:t>
      </w:r>
    </w:p>
    <w:p>
      <w:pPr>
        <w:pStyle w:val="RecordBase"/>
      </w:pPr>
      <w:r>
        <w:t xml:space="preserve">	Mar 27, 2014 - </w:t>
      </w:r>
      <w:r>
        <w:t xml:space="preserve">taken from Rules</w:t>
      </w:r>
      <w:r>
        <w:t xml:space="preserve">; </w:t>
      </w:r>
      <w:r>
        <w:t xml:space="preserve">posted for passage for concurrence in Senate Committee Substitute</w:t>
      </w:r>
      <w:r>
        <w:t xml:space="preserve"> </w:t>
      </w:r>
    </w:p>
    <w:p>
      <w:pPr>
        <w:pStyle w:val="RecordBase"/>
      </w:pPr>
      <w:r>
        <w:t xml:space="preserve">	Mar 28, 2014 - </w:t>
      </w:r>
      <w:r>
        <w:t xml:space="preserve">House concurred in Senate Committee Substitute</w:t>
      </w:r>
      <w:r>
        <w:t xml:space="preserve"> </w:t>
      </w:r>
      <w:r>
        <w:t xml:space="preserve">; </w:t>
      </w:r>
      <w:r>
        <w:t xml:space="preserve">passed 98-0</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77)</w:t>
        <w:br/>
      </w:r>
    </w:p>
    <w:p>
      <w:pPr>
        <w:pStyle w:val="RecordBase"/>
      </w:pPr>
      <w:r>
        <w:rPr>
          <w:b/>
        </w:rPr>
        <w:t xml:space="preserve">HB76 (BR352)</w:t>
      </w:r>
      <w:r>
        <w:rPr>
          <w:b/>
        </w:rPr>
        <w:t xml:space="preserve"/>
      </w:r>
      <w:r>
        <w:t xml:space="preserve"> - R. Nelson</w:t>
        <w:br/>
      </w:r>
    </w:p>
    <w:p>
      <w:pPr>
        <w:pStyle w:val="RecordBase"/>
      </w:pPr>
      <w:r>
        <w:t xml:space="preserve">	AN ACT relating to financial literacy.</w:t>
      </w:r>
    </w:p>
    <w:p>
      <w:pPr>
        <w:pStyle w:val="RecordBase"/>
      </w:pPr>
      <w:r>
        <w:t xml:space="preserve">	Create a new section of KRS Chapter 158 to require the Department of Education to develop the Kentucky Financial Literacy Program; require a high school student to complete a one-half credit bearing course in financial literacy prior to graduation.</w:t>
        <w:br/>
      </w:r>
    </w:p>
    <w:p>
      <w:pPr>
        <w:pStyle w:val="RecordBase"/>
      </w:pPr>
      <w:r>
        <w:t xml:space="preserve">	Dec 05,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br/>
      </w:r>
    </w:p>
    <w:p>
      <w:pPr>
        <w:pStyle w:val="RecordBase"/>
      </w:pPr>
      <w:r>
        <w:rPr>
          <w:b/>
        </w:rPr>
        <w:t xml:space="preserve">HB77 (BR353)</w:t>
      </w:r>
      <w:r>
        <w:rPr>
          <w:b/>
        </w:rPr>
        <w:t xml:space="preserve">/FN</w:t>
      </w:r>
      <w:r>
        <w:t xml:space="preserve"> - R. Nelson</w:t>
      </w:r>
      <w:r>
        <w:t xml:space="preserve">, J. Carney</w:t>
      </w:r>
      <w:r>
        <w:t xml:space="preserve">, T. Couch</w:t>
      </w:r>
      <w:r>
        <w:t xml:space="preserve">, J. Greer</w:t>
      </w:r>
      <w:r>
        <w:t xml:space="preserve">, K. Hall</w:t>
      </w:r>
      <w:r>
        <w:t xml:space="preserve">, R. Heath</w:t>
      </w:r>
      <w:r>
        <w:t xml:space="preserve">, D. Horlander</w:t>
      </w:r>
      <w:r>
        <w:t xml:space="preserve">, R. Huff</w:t>
      </w:r>
      <w:r>
        <w:t xml:space="preserve">, J. Kay</w:t>
      </w:r>
      <w:r>
        <w:t xml:space="preserve">, M. Meredith</w:t>
      </w:r>
      <w:r>
        <w:t xml:space="preserve">, S. Riggs</w:t>
      </w:r>
      <w:r>
        <w:t xml:space="preserve">, D. Watkins</w:t>
      </w:r>
      <w:r>
        <w:t xml:space="preserve">, J. Wayne</w:t>
      </w:r>
      <w:r>
        <w:t xml:space="preserve">, S. Westrom</w:t>
      </w:r>
      <w:r>
        <w:t xml:space="preserve">, B. Yonts</w:t>
      </w:r>
      <w:r>
        <w:t xml:space="preserve">, J. York</w:t>
        <w:br/>
      </w:r>
    </w:p>
    <w:p>
      <w:pPr>
        <w:pStyle w:val="RecordBase"/>
      </w:pPr>
      <w:r>
        <w:t xml:space="preserve">	AN ACT relating to financial literacy.</w:t>
      </w:r>
    </w:p>
    <w:p>
      <w:pPr>
        <w:pStyle w:val="RecordBase"/>
      </w:pPr>
      <w:r>
        <w:t xml:space="preserve">	Create a new section of KRS Chapter 158 to require the Department of Education to develop a financial literacy program; require a high school student to complete a course in financial literacy that is integrated in the existing curriculum.</w:t>
        <w:br/>
      </w:r>
    </w:p>
    <w:p>
      <w:pPr>
        <w:pStyle w:val="RecordBaseCenter"/>
      </w:pPr>
      <w:r>
        <w:rPr>
          <w:b/>
        </w:rPr>
        <w:t xml:space="preserve">HB77 - AMENDMENTS</w:t>
      </w:r>
    </w:p>
    <w:p>
      <w:pPr>
        <w:pStyle w:val="RecordBase"/>
      </w:pPr>
      <w:r>
        <w:t xml:space="preserve">HCS1</w:t>
      </w:r>
      <w:r>
        <w:t xml:space="preserve"> - </w:t>
      </w:r>
      <w:r>
        <w:t xml:space="preserve">	Require a student to receive instruction in financial literacy prior to high school graduation; delay the required financial literacy instruction until the 2015-2016 school year.</w:t>
      </w:r>
    </w:p>
    <w:p>
      <w:pPr>
        <w:pStyle w:val="RecordBase"/>
      </w:pPr>
      <w:r>
        <w:t xml:space="preserve">HFA1</w:t>
      </w:r>
      <w:r>
        <w:t xml:space="preserve">(R. Smart)</w:t>
      </w:r>
      <w:r>
        <w:t xml:space="preserve"> - </w:t>
      </w:r>
      <w:r>
        <w:t xml:space="preserve">	Include additional topics to be included in financial literacy instruction.</w:t>
        <w:br/>
      </w:r>
    </w:p>
    <w:p>
      <w:pPr>
        <w:pStyle w:val="RecordBase"/>
      </w:pPr>
      <w:r>
        <w:t xml:space="preserve">	Dec 05,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r>
    </w:p>
    <w:p>
      <w:pPr>
        <w:pStyle w:val="RecordBase"/>
      </w:pPr>
      <w:r>
        <w:t xml:space="preserve">	Jan 30, 2014 - </w:t>
      </w:r>
      <w:r>
        <w:t xml:space="preserve">posted in committee</w:t>
      </w:r>
    </w:p>
    <w:p>
      <w:pPr>
        <w:pStyle w:val="RecordBase"/>
      </w:pPr>
      <w:r>
        <w:t xml:space="preserve">	Feb 04, 2014 - </w:t>
      </w:r>
      <w:r>
        <w:t xml:space="preserve">reported favorably, 1st reading, to Calendar with Committee Substitute</w:t>
      </w:r>
      <w:r>
        <w:t xml:space="preserve"> </w:t>
      </w:r>
    </w:p>
    <w:p>
      <w:pPr>
        <w:pStyle w:val="RecordBase"/>
      </w:pPr>
      <w:r>
        <w:t xml:space="preserve">	Feb 05, 2014 - </w:t>
      </w:r>
      <w:r>
        <w:t xml:space="preserve">2nd reading, to Rules</w:t>
      </w:r>
      <w:r>
        <w:t xml:space="preserve">; </w:t>
      </w:r>
      <w:r>
        <w:t xml:space="preserve">posted for passage in the Regular Orders of the Day for Thursday, February 6, 2014</w:t>
      </w:r>
      <w:r>
        <w:t xml:space="preserve">; </w:t>
      </w:r>
      <w:r>
        <w:t xml:space="preserve">floor amendment (1) filed to Committee Substitute</w:t>
      </w:r>
      <w:r>
        <w:t xml:space="preserve"> </w:t>
      </w:r>
    </w:p>
    <w:p>
      <w:pPr>
        <w:pStyle w:val="RecordBase"/>
      </w:pPr>
      <w:r>
        <w:t xml:space="preserve">	Feb 06, 2014 - </w:t>
      </w:r>
      <w:r>
        <w:t xml:space="preserve">3rd reading, passed 99-1 with Committee Substitute, floor amendment (1)</w:t>
      </w:r>
      <w:r>
        <w:t xml:space="preserve"> </w:t>
      </w:r>
    </w:p>
    <w:p>
      <w:pPr>
        <w:pStyle w:val="RecordBase"/>
      </w:pPr>
      <w:r>
        <w:t xml:space="preserve">	Feb 07, 2014 - </w:t>
      </w:r>
      <w:r>
        <w:t xml:space="preserve">received in Senate</w:t>
      </w:r>
    </w:p>
    <w:p>
      <w:pPr>
        <w:pStyle w:val="RecordBase"/>
      </w:pPr>
      <w:r>
        <w:t xml:space="preserve">	Feb 12, 2014 - </w:t>
      </w:r>
      <w:r>
        <w:t xml:space="preserve">to</w:t>
      </w:r>
      <w:r>
        <w:t xml:space="preserve"> Education (S)</w:t>
        <w:br/>
      </w:r>
    </w:p>
    <w:p>
      <w:pPr>
        <w:pStyle w:val="RecordBase"/>
      </w:pPr>
      <w:r>
        <w:rPr>
          <w:b/>
        </w:rPr>
        <w:t xml:space="preserve">HB78 (BR289)</w:t>
      </w:r>
      <w:r>
        <w:rPr>
          <w:b/>
        </w:rPr>
        <w:t xml:space="preserve"/>
      </w:r>
      <w:r>
        <w:t xml:space="preserve"> - T. Kerr</w:t>
      </w:r>
      <w:r>
        <w:t xml:space="preserve">, J. Crenshaw</w:t>
        <w:br/>
      </w:r>
    </w:p>
    <w:p>
      <w:pPr>
        <w:pStyle w:val="RecordBase"/>
      </w:pPr>
      <w:r>
        <w:t xml:space="preserve">	AN ACT relating to trusts and estates.</w:t>
      </w:r>
    </w:p>
    <w:p>
      <w:pPr>
        <w:pStyle w:val="RecordBase"/>
      </w:pPr>
      <w:r>
        <w:t xml:space="preserve">	Establish KRS Chapter 386B and create subchapters and sections thereof to enact the Kentucky Uniform Trust Code; provide for the creation, administration, modification, termination, and validity of trusts; address definitions, general provisions, venue, jurisdiction, and administration of trusts; establish method of sending notice and waiving notice; allow trust matter to be commenced in District or Circuit Court; provide uniformity regarding representation in transactions or proceedings related to a trust; allow a minor, incapacitated person, unborn individual, or person whose identity is unknown to be represented and legally bound by another having a substantially identical interest with respect to a particular question or dispute in a trust matter; require that most trusts to have a definite beneficiary and, alternatively, allow and legitimatize trusts for care of animals, charitable trusts, and  trusts for a noncharitable purpose; allow the creation of a trust without a trust instrument; allow oral trusts; require clear and convincing evidence as the standard of proof for oral trusts; provide that courts may apply the doctrine of cy pres to a charitable trust when the charitable purpose is no longer obtainable and a comparable purpose may be selected; give express statutory direction for creditor’s claims and spendthrift and discretionary trusts; specify that a spendthrift provision in a trust restricts a beneficiary creditor from attaching the beneficiary’s interest in the trust until there is a distribution to the beneficiary; provide that a creditor shall not compel a trust to make a distribution to a beneficiary that is discretionary; forbid a beneficiary who owes child support, spousal maintenance, or a debt for services provided from relying on a trust’s spendthrift provisions to avoid attachment of that interest to the trust; recognize and define revocable trusts;  require that a trust is revocable unless a trust instrument expressly provides that it is irrevocable; allow a settler, co-trustee, beneficiary or the court to request that a trustee be removed on the grounds of breach of trust; specify that a trustee is entitled to reasonable compensation and that a court may review and change a trustee’s compensation; enumerate the duties and powers of a trustee; require that an agent be held to a fiduciary standard of a trustee in accepting an appointment; set out provisions related to the liability of trustees and the rights of persons dealing with trustees; provide remedies for when there is a breach of an obligation by a trustee; provide that in certain situations a trustee is immune from personal liability when doing business with others on behalf of the trust; specify that a breach of duty to the beneficiary invokes a court’s equity powers to compel performances; require that the provisions of Chapter 386B be applied and construed so as to promote uniformity among states; conform to federal requirements related to electronic signatures and records; specify the applicability of Chapter 386B ; amend and repeal various sections of the Kentucky Revised Statutes to conform.</w:t>
        <w:br/>
      </w:r>
    </w:p>
    <w:p>
      <w:pPr>
        <w:pStyle w:val="RecordBaseCenter"/>
      </w:pPr>
      <w:r>
        <w:rPr>
          <w:b/>
        </w:rPr>
        <w:t xml:space="preserve">HB78 - AMENDMENTS</w:t>
      </w:r>
    </w:p>
    <w:p>
      <w:pPr>
        <w:pStyle w:val="RecordBase"/>
      </w:pPr>
      <w:r>
        <w:t xml:space="preserve">HCS1</w:t>
      </w:r>
      <w:r>
        <w:t xml:space="preserve"> - </w:t>
      </w:r>
      <w:r>
        <w:t xml:space="preserve">	Retain original provisions; except correct citations and statutory references; delete definition of "prudent person";  include oral trusts within the scope of the bill.</w:t>
      </w:r>
    </w:p>
    <w:p>
      <w:pPr>
        <w:pStyle w:val="RecordBase"/>
      </w:pPr>
      <w:r>
        <w:t xml:space="preserve">HCS2</w:t>
      </w:r>
      <w:r>
        <w:t xml:space="preserve"> - </w:t>
      </w:r>
      <w:r>
        <w:t xml:space="preserve">	Retain original provisions; except delete repeal of KRS 286.3-275 from Section 118; reinsert deleted phrase “Further, a fiduciary may divide a trust or estate into one (1) or more fractional shares if the division does not change the beneficial interests” from amendment to KRS 386.454 at Section 106; delete phrase “if KRS 286.3-277 applies by law” from Section 106(a); revise all instances of “serious breach of trust” to “breach of trust” and revise all instances of “financial-service institution” to “financial institution.”</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r>
      <w:r>
        <w:t xml:space="preserve">; </w:t>
      </w:r>
      <w:r>
        <w:t xml:space="preserve">posting waived</w:t>
      </w:r>
    </w:p>
    <w:p>
      <w:pPr>
        <w:pStyle w:val="RecordBase"/>
      </w:pPr>
      <w:r>
        <w:t xml:space="preserve">	Jan 08, 2014 - </w:t>
      </w:r>
      <w:r>
        <w:t xml:space="preserve">reported favorably, 1st reading, to Consent Calendar with Committee Substitute</w:t>
      </w:r>
      <w:r>
        <w:t xml:space="preserve"> </w:t>
      </w:r>
    </w:p>
    <w:p>
      <w:pPr>
        <w:pStyle w:val="RecordBase"/>
      </w:pPr>
      <w:r>
        <w:t xml:space="preserve">	Jan 09, 2014 - </w:t>
      </w:r>
      <w:r>
        <w:t xml:space="preserve">2nd reading, to Rules</w:t>
      </w:r>
    </w:p>
    <w:p>
      <w:pPr>
        <w:pStyle w:val="RecordBase"/>
      </w:pPr>
      <w:r>
        <w:t xml:space="preserve">	Jan 15, 2014 - </w:t>
      </w:r>
      <w:r>
        <w:t xml:space="preserve">recommitted to</w:t>
      </w:r>
      <w:r>
        <w:t xml:space="preserve"> Judiciary (H)</w:t>
      </w:r>
    </w:p>
    <w:p>
      <w:pPr>
        <w:pStyle w:val="RecordBase"/>
      </w:pPr>
      <w:r>
        <w:t xml:space="preserve">	Feb 26, 2014 - </w:t>
      </w:r>
      <w:r>
        <w:t xml:space="preserve">reported favorably, to Rules with Committee Substitute (2)</w:t>
      </w:r>
      <w:r>
        <w:t xml:space="preserve"> as a Consent Bill</w:t>
      </w:r>
    </w:p>
    <w:p>
      <w:pPr>
        <w:pStyle w:val="RecordBase"/>
      </w:pPr>
      <w:r>
        <w:t xml:space="preserve">	Feb 27, 2014 - </w:t>
      </w:r>
      <w:r>
        <w:t xml:space="preserve">posted for passage in the Consent Orders of the Day for Tuesday, March 4, 2014</w:t>
      </w:r>
    </w:p>
    <w:p>
      <w:pPr>
        <w:pStyle w:val="RecordBase"/>
      </w:pPr>
      <w:r>
        <w:t xml:space="preserve">	Mar 04, 2014 - </w:t>
      </w:r>
      <w:r>
        <w:t xml:space="preserve">Committee Substitute (1) withdrawn</w:t>
      </w:r>
      <w:r>
        <w:t xml:space="preserve">; </w:t>
      </w:r>
      <w:r>
        <w:t xml:space="preserve">3rd reading, passed 97-0 with Committee Substitute (2)</w:t>
      </w:r>
      <w:r>
        <w:t xml:space="preserve"> </w:t>
      </w:r>
    </w:p>
    <w:p>
      <w:pPr>
        <w:pStyle w:val="RecordBase"/>
      </w:pPr>
      <w:r>
        <w:t xml:space="preserve">	Mar 05, 2014 - </w:t>
      </w:r>
      <w:r>
        <w:t xml:space="preserve">received in Senate</w:t>
      </w:r>
    </w:p>
    <w:p>
      <w:pPr>
        <w:pStyle w:val="RecordBase"/>
      </w:pPr>
      <w:r>
        <w:t xml:space="preserve">	Mar 07, 2014 - </w:t>
      </w:r>
      <w:r>
        <w:t xml:space="preserve">to</w:t>
      </w:r>
      <w:r>
        <w:t xml:space="preserve"> Judiciary (S)</w:t>
      </w:r>
    </w:p>
    <w:p>
      <w:pPr>
        <w:pStyle w:val="RecordBase"/>
      </w:pPr>
      <w:r>
        <w:t xml:space="preserve">	Mar 20, 2014 - </w:t>
      </w:r>
      <w:r>
        <w:t xml:space="preserve">reported favorably, 1st reading, to Consent Calendar</w:t>
      </w:r>
    </w:p>
    <w:p>
      <w:pPr>
        <w:pStyle w:val="RecordBase"/>
      </w:pPr>
      <w:r>
        <w:t xml:space="preserve">	Mar 21,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3rd reading, passed 38-0</w:t>
      </w:r>
    </w:p>
    <w:p>
      <w:pPr>
        <w:pStyle w:val="RecordBase"/>
      </w:pPr>
      <w:r>
        <w:t xml:space="preserve">	Mar 26, 2014 -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25)</w:t>
        <w:br/>
      </w:r>
    </w:p>
    <w:p>
      <w:pPr>
        <w:pStyle w:val="RecordBase"/>
      </w:pPr>
      <w:r>
        <w:rPr>
          <w:b/>
        </w:rPr>
        <w:t xml:space="preserve">HB79 (BR412)</w:t>
      </w:r>
      <w:r>
        <w:rPr>
          <w:b/>
        </w:rPr>
        <w:t xml:space="preserve"/>
      </w:r>
      <w:r>
        <w:t xml:space="preserve"> - J. Richards</w:t>
      </w:r>
      <w:r>
        <w:t xml:space="preserve">, D. Graham</w:t>
      </w:r>
      <w:r>
        <w:t xml:space="preserve">, M. Marzian</w:t>
      </w:r>
      <w:r>
        <w:t xml:space="preserve">, R. Meeks</w:t>
        <w:br/>
      </w:r>
    </w:p>
    <w:p>
      <w:pPr>
        <w:pStyle w:val="RecordBase"/>
      </w:pPr>
      <w:r>
        <w:t xml:space="preserve">	AN ACT relating to the enrollment of refugee or legal alien students in schools.</w:t>
      </w:r>
    </w:p>
    <w:p>
      <w:pPr>
        <w:pStyle w:val="RecordBase"/>
      </w:pPr>
      <w:r>
        <w:t xml:space="preserve">	Amend KRS 158.100 to allow a local board of education to provide services to refugees and legal aliens who are between the ages of 21 and 23; amend KRS 157.360 to adjust SEEK base funding to include refugees or legal aliens between the ages of 21 and 23 who are enrolled in a high school program.</w:t>
        <w:br/>
      </w:r>
    </w:p>
    <w:p>
      <w:pPr>
        <w:pStyle w:val="RecordBaseCenter"/>
      </w:pPr>
      <w:r>
        <w:rPr>
          <w:b/>
        </w:rPr>
        <w:t xml:space="preserve">HB79 - AMENDMENTS</w:t>
      </w:r>
    </w:p>
    <w:p>
      <w:pPr>
        <w:pStyle w:val="RecordBase"/>
      </w:pPr>
      <w:r>
        <w:t xml:space="preserve">SCS1</w:t>
      </w:r>
      <w:r>
        <w:t xml:space="preserve"> - </w:t>
      </w:r>
      <w:r>
        <w:t xml:space="preserve">	Retain original provisions, except allow a local board of education to provide services to refugees and legal aliens until the student graduates or until the end of the school year in which the student reached the age of 21, whichever occurs first.</w:t>
      </w:r>
    </w:p>
    <w:p>
      <w:pPr>
        <w:pStyle w:val="RecordBase"/>
      </w:pPr>
      <w:r>
        <w:t xml:space="preserve">SFA1</w:t>
      </w:r>
      <w:r>
        <w:t xml:space="preserve">(M. Wilson)</w:t>
      </w:r>
      <w:r>
        <w:t xml:space="preserve"> - </w:t>
      </w:r>
      <w:r>
        <w:t xml:space="preserve">	Delete language that required an add-on to a district's base level funding for the number of refugees of legal aliens enrolled in school who have passed their 21st birthday during the school year and remained officially enrolled until the end of the year.</w:t>
        <w:br/>
      </w:r>
    </w:p>
    <w:p>
      <w:pPr>
        <w:pStyle w:val="RecordBase"/>
      </w:pPr>
      <w:r>
        <w:t xml:space="preserve">	Dec 10,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r>
    </w:p>
    <w:p>
      <w:pPr>
        <w:pStyle w:val="RecordBase"/>
      </w:pPr>
      <w:r>
        <w:t xml:space="preserve">	Jan 13, 2014 - </w:t>
      </w:r>
      <w:r>
        <w:t xml:space="preserve">posting waived</w:t>
      </w:r>
      <w:r>
        <w:t xml:space="preserve">; </w:t>
      </w:r>
      <w:r>
        <w:t xml:space="preserve">posted in committee</w:t>
      </w:r>
    </w:p>
    <w:p>
      <w:pPr>
        <w:pStyle w:val="RecordBase"/>
      </w:pPr>
      <w:r>
        <w:t xml:space="preserve">	Jan 14, 2014 - </w:t>
      </w:r>
      <w:r>
        <w:t xml:space="preserve">reported favorably, 1st reading, to Calendar</w:t>
      </w:r>
    </w:p>
    <w:p>
      <w:pPr>
        <w:pStyle w:val="RecordBase"/>
      </w:pPr>
      <w:r>
        <w:t xml:space="preserve">	Jan 15, 2014 - </w:t>
      </w:r>
      <w:r>
        <w:t xml:space="preserve">2nd reading, to Rules</w:t>
      </w:r>
      <w:r>
        <w:t xml:space="preserve">; </w:t>
      </w:r>
      <w:r>
        <w:t xml:space="preserve">posted for passage in the Regular Orders of the Day for Thursday, January 16, 2014</w:t>
      </w:r>
    </w:p>
    <w:p>
      <w:pPr>
        <w:pStyle w:val="RecordBase"/>
      </w:pPr>
      <w:r>
        <w:t xml:space="preserve">	Jan 22, 2014 - </w:t>
      </w:r>
      <w:r>
        <w:t xml:space="preserve">3rd reading, passed 74-19</w:t>
      </w:r>
    </w:p>
    <w:p>
      <w:pPr>
        <w:pStyle w:val="RecordBase"/>
      </w:pPr>
      <w:r>
        <w:t xml:space="preserve">	Jan 23, 2014 - </w:t>
      </w:r>
      <w:r>
        <w:t xml:space="preserve">received in Senate</w:t>
      </w:r>
    </w:p>
    <w:p>
      <w:pPr>
        <w:pStyle w:val="RecordBase"/>
      </w:pPr>
      <w:r>
        <w:t xml:space="preserve">	Jan 28, 2014 - </w:t>
      </w:r>
      <w:r>
        <w:t xml:space="preserve">to</w:t>
      </w:r>
      <w:r>
        <w:t xml:space="preserve"> Education (S)</w:t>
      </w:r>
    </w:p>
    <w:p>
      <w:pPr>
        <w:pStyle w:val="RecordBase"/>
      </w:pPr>
      <w:r>
        <w:t xml:space="preserve">	Mar 18, 2014 - </w:t>
      </w:r>
      <w:r>
        <w:t xml:space="preserve">reported favorably, 1st reading, to Calendar with Committee Substitute</w:t>
      </w:r>
      <w:r>
        <w:t xml:space="preserve"> </w:t>
      </w:r>
    </w:p>
    <w:p>
      <w:pPr>
        <w:pStyle w:val="RecordBase"/>
      </w:pPr>
      <w:r>
        <w:t xml:space="preserve">	Mar 19, 2014 - </w:t>
      </w:r>
      <w:r>
        <w:t xml:space="preserve">2nd reading, to Rules</w:t>
      </w:r>
      <w:r>
        <w:t xml:space="preserve">; </w:t>
      </w:r>
      <w:r>
        <w:t xml:space="preserve">floor amendment (1) filed to Committee Substitute</w:t>
      </w:r>
      <w:r>
        <w:t xml:space="preserve"> </w:t>
      </w:r>
    </w:p>
    <w:p>
      <w:pPr>
        <w:pStyle w:val="RecordBase"/>
      </w:pPr>
      <w:r>
        <w:t xml:space="preserve">	Mar 21, 2014 - </w:t>
      </w:r>
      <w:r>
        <w:t xml:space="preserve">posted for passage in the Regular Orders of the Day for Monday, March 24, 2014</w:t>
      </w:r>
    </w:p>
    <w:p>
      <w:pPr>
        <w:pStyle w:val="RecordBase"/>
      </w:pPr>
      <w:r>
        <w:t xml:space="preserve">	Mar 24, 2014 - </w:t>
      </w:r>
      <w:r>
        <w:t xml:space="preserve">passed over and retained in the Orders of the Day</w:t>
      </w:r>
    </w:p>
    <w:p>
      <w:pPr>
        <w:pStyle w:val="RecordBase"/>
      </w:pPr>
      <w:r>
        <w:t xml:space="preserve">	Mar 25, 2014 - </w:t>
      </w:r>
      <w:r>
        <w:t xml:space="preserve">passed over and retained in the Orders of the Day</w:t>
      </w:r>
    </w:p>
    <w:p>
      <w:pPr>
        <w:pStyle w:val="RecordBase"/>
      </w:pPr>
      <w:r>
        <w:t xml:space="preserve">	Mar 26, 2014 - </w:t>
      </w:r>
      <w:r>
        <w:t xml:space="preserve">3rd reading, passed 36-0 with Committee Substitute, floor amendment (1)</w:t>
      </w:r>
      <w:r>
        <w:t xml:space="preserve"> </w:t>
      </w:r>
    </w:p>
    <w:p>
      <w:pPr>
        <w:pStyle w:val="RecordBase"/>
      </w:pPr>
      <w:r>
        <w:t xml:space="preserve">	Mar 27, 2014 - </w:t>
      </w:r>
      <w:r>
        <w:t xml:space="preserve">received in House</w:t>
      </w:r>
      <w:r>
        <w:t xml:space="preserve">; </w:t>
      </w:r>
      <w:r>
        <w:t xml:space="preserve">to</w:t>
      </w:r>
      <w:r>
        <w:t xml:space="preserve"> Rules (H)</w:t>
      </w:r>
    </w:p>
    <w:p>
      <w:pPr>
        <w:pStyle w:val="RecordBase"/>
      </w:pPr>
      <w:r>
        <w:t xml:space="preserve">	Mar 28, 2014 - </w:t>
      </w:r>
      <w:r>
        <w:t xml:space="preserve">taken from Rules</w:t>
      </w:r>
      <w:r>
        <w:t xml:space="preserve">; </w:t>
      </w:r>
      <w:r>
        <w:t xml:space="preserve">posted for passage for concurrence in Senate Committee Substitute, floor amendment (1)</w:t>
      </w:r>
      <w:r>
        <w:t xml:space="preserve"> </w:t>
      </w:r>
    </w:p>
    <w:p>
      <w:pPr>
        <w:pStyle w:val="RecordBase"/>
      </w:pPr>
      <w:r>
        <w:t xml:space="preserve">	Mar 31, 2014 - </w:t>
      </w:r>
      <w:r>
        <w:t xml:space="preserve">House concurred in Senate Committee Substitute, floor amendment (1)</w:t>
      </w:r>
      <w:r>
        <w:t xml:space="preserve"> </w:t>
      </w:r>
      <w:r>
        <w:t xml:space="preserve">; </w:t>
      </w:r>
      <w:r>
        <w:t xml:space="preserve">passed 72-22</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78)</w:t>
        <w:br/>
      </w:r>
    </w:p>
    <w:p>
      <w:pPr>
        <w:pStyle w:val="RecordBase"/>
      </w:pPr>
      <w:r>
        <w:rPr>
          <w:b/>
        </w:rPr>
        <w:t xml:space="preserve">HB80 (BR218)</w:t>
      </w:r>
      <w:r>
        <w:rPr>
          <w:b/>
        </w:rPr>
        <w:t xml:space="preserve">/LM</w:t>
      </w:r>
      <w:r>
        <w:t xml:space="preserve"> - J. Richards</w:t>
        <w:br/>
      </w:r>
    </w:p>
    <w:p>
      <w:pPr>
        <w:pStyle w:val="RecordBase"/>
      </w:pPr>
      <w:r>
        <w:t xml:space="preserve">	AN ACT relating to financial responsibility of motor vehicle operators.</w:t>
      </w:r>
    </w:p>
    <w:p>
      <w:pPr>
        <w:pStyle w:val="RecordBase"/>
      </w:pPr>
      <w:r>
        <w:t xml:space="preserve">	Create a new section of KRS Chapter 189 to define "expenses of an emergency response," "public agency," and "reasonable costs"; require a driver who drives on a highway that has been barricaded due to flooding be held liable for the costs of rescue or recovery; allow a driver convicted of violating KRS 189.290 for driving on a highway that is flooded to be held liable for the costs of rescue or recovery; limit liability under this section to $2,000; allow insurance policies to exclude coverage for a person's liability under this section; amend KRS 189.290 and 39F.120 to conform.</w:t>
        <w:br/>
      </w:r>
    </w:p>
    <w:p>
      <w:pPr>
        <w:pStyle w:val="RecordBase"/>
      </w:pPr>
      <w:r>
        <w:t xml:space="preserve">	Dec 10, 2013 - </w:t>
      </w:r>
      <w:r>
        <w:t xml:space="preserve">Prefiled by the sponsor(s).</w:t>
      </w:r>
    </w:p>
    <w:p>
      <w:pPr>
        <w:pStyle w:val="RecordBase"/>
      </w:pPr>
      <w:r>
        <w:t xml:space="preserve">	Jan 07, 2014 - </w:t>
      </w:r>
      <w:r>
        <w:t xml:space="preserve">introduced in House</w:t>
      </w:r>
      <w:r>
        <w:t xml:space="preserve">; </w:t>
      </w:r>
      <w:r>
        <w:t xml:space="preserve">to</w:t>
      </w:r>
      <w:r>
        <w:t xml:space="preserve"> Transportation (H)</w:t>
      </w:r>
    </w:p>
    <w:p>
      <w:pPr>
        <w:pStyle w:val="RecordBase"/>
      </w:pPr>
      <w:r>
        <w:t xml:space="preserve">	Jan 30, 2014 - </w:t>
      </w:r>
      <w:r>
        <w:t xml:space="preserve">posted in committee</w:t>
        <w:br/>
      </w:r>
    </w:p>
    <w:p>
      <w:pPr>
        <w:pStyle w:val="RecordBase"/>
      </w:pPr>
      <w:r>
        <w:rPr>
          <w:b/>
        </w:rPr>
        <w:t xml:space="preserve">HB81 (BR260)</w:t>
      </w:r>
      <w:r>
        <w:rPr>
          <w:b/>
        </w:rPr>
        <w:t xml:space="preserve"/>
      </w:r>
      <w:r>
        <w:t xml:space="preserve"> - S. Riggs</w:t>
      </w:r>
      <w:r>
        <w:t xml:space="preserve">, M. Denham</w:t>
      </w:r>
      <w:r>
        <w:t xml:space="preserve">, J. Glenn</w:t>
      </w:r>
      <w:r>
        <w:t xml:space="preserve">, D. Graham</w:t>
      </w:r>
      <w:r>
        <w:t xml:space="preserve">, J. Kay</w:t>
      </w:r>
      <w:r>
        <w:t xml:space="preserve">, J. Richards</w:t>
        <w:br/>
      </w:r>
    </w:p>
    <w:p>
      <w:pPr>
        <w:pStyle w:val="RecordBase"/>
      </w:pPr>
      <w:r>
        <w:t xml:space="preserve">	AN ACT relating to employees of the Legislative Research Commission.</w:t>
      </w:r>
    </w:p>
    <w:p>
      <w:pPr>
        <w:pStyle w:val="RecordBase"/>
      </w:pPr>
      <w:r>
        <w:t xml:space="preserve">	Amend KRS 7.090 to implement a work-related incentive program for employees of the Legislative Research Commission using an employee suggestion system.</w:t>
        <w:br/>
      </w:r>
    </w:p>
    <w:p>
      <w:pPr>
        <w:pStyle w:val="RecordBaseCenter"/>
      </w:pPr>
      <w:r>
        <w:rPr>
          <w:b/>
        </w:rPr>
        <w:t xml:space="preserve">HB81 - AMENDMENTS</w:t>
      </w:r>
    </w:p>
    <w:p>
      <w:pPr>
        <w:pStyle w:val="RecordBase"/>
      </w:pPr>
      <w:r>
        <w:t xml:space="preserve">HFA1</w:t>
      </w:r>
      <w:r>
        <w:t xml:space="preserve">(T. Riner)</w:t>
      </w:r>
      <w:r>
        <w:t xml:space="preserve"> - </w:t>
      </w:r>
      <w:r>
        <w:t xml:space="preserve">	Amend to require the director to be a person of good character who has demonstrated moral and ethical leadership, and if married, marital fidelity; and to require the Commission to seek out candidates for the director's position of the highest caliber and to pursue qualified African-American candidates.</w:t>
      </w:r>
    </w:p>
    <w:p>
      <w:pPr>
        <w:pStyle w:val="RecordBase"/>
      </w:pPr>
      <w:r>
        <w:t xml:space="preserve">HFA2</w:t>
      </w:r>
      <w:r>
        <w:t xml:space="preserve">(T. Riner)</w:t>
      </w:r>
      <w:r>
        <w:t xml:space="preserve"> - </w:t>
      </w:r>
      <w:r>
        <w:t xml:space="preserve">	Amend to require the Commission to hire a director who has demonstrated moral and ethical leadership while holding a leadership position in business, government, military service, or a nonprofit or charity.</w:t>
      </w:r>
    </w:p>
    <w:p>
      <w:pPr>
        <w:pStyle w:val="RecordBase"/>
      </w:pPr>
      <w:r>
        <w:t xml:space="preserve">SFA1</w:t>
      </w:r>
      <w:r>
        <w:t xml:space="preserve">(J. Denton)</w:t>
      </w:r>
      <w:r>
        <w:t xml:space="preserve"> - </w:t>
      </w:r>
      <w:r>
        <w:t xml:space="preserve">	Retain original provisions, except amend KRS 337.050 to exclude employees who work in a home care situation for the infirm from overtime wage requirements.</w:t>
      </w:r>
    </w:p>
    <w:p>
      <w:pPr>
        <w:pStyle w:val="RecordBase"/>
      </w:pPr>
      <w:r>
        <w:t xml:space="preserve">SFA2</w:t>
      </w:r>
      <w:r>
        <w:t xml:space="preserve">(J. Denton)</w:t>
      </w:r>
      <w:r>
        <w:t xml:space="preserve"> - </w:t>
      </w:r>
      <w:r>
        <w:t xml:space="preserve">	Make title amendment.</w:t>
      </w:r>
    </w:p>
    <w:p>
      <w:pPr>
        <w:pStyle w:val="RecordBase"/>
      </w:pPr>
      <w:r>
        <w:t xml:space="preserve">SFA3</w:t>
      </w:r>
      <w:r>
        <w:t xml:space="preserve">(A. Robinson)</w:t>
      </w:r>
      <w:r>
        <w:t xml:space="preserve"> - </w:t>
      </w:r>
      <w:r>
        <w:t xml:space="preserve">	Make title amendment.</w:t>
      </w:r>
    </w:p>
    <w:p>
      <w:pPr>
        <w:pStyle w:val="RecordBase"/>
      </w:pPr>
      <w:r>
        <w:t xml:space="preserve">SFA4</w:t>
      </w:r>
      <w:r>
        <w:t xml:space="preserve">(A. Robinson)</w:t>
      </w:r>
      <w:r>
        <w:t xml:space="preserve"> - </w:t>
      </w:r>
      <w:r>
        <w:t xml:space="preserve">	Retain original provisions; amend KRS 7.090 to require the national motto " In God We Trust" to be displayed behind the dais of the President of the Senate and behind each chairman or chairwoman in each committee room used by members of the General Assembly in the Capitol and Capitol Annex.</w:t>
      </w:r>
    </w:p>
    <w:p>
      <w:pPr>
        <w:pStyle w:val="RecordBase"/>
      </w:pPr>
      <w:r>
        <w:t xml:space="preserve">SFA5</w:t>
      </w:r>
      <w:r>
        <w:t xml:space="preserve">(J. Denton)</w:t>
      </w:r>
      <w:r>
        <w:t xml:space="preserve"> - </w:t>
      </w:r>
      <w:r>
        <w:t xml:space="preserve">Amend KRS 342.260 to direct the commissioner to promulgate administrative regulations no later than December 31, 2015 to establish the information necessary to create an e-mail notification system where a person can enter his or her e-mail address into the Insurance Converge Look-up database to be notified of any cancellation of a specific business' workers' compensation coverage; amend 342.340 to conform.</w:t>
      </w:r>
    </w:p>
    <w:p>
      <w:pPr>
        <w:pStyle w:val="RecordBase"/>
      </w:pPr>
      <w:r>
        <w:t xml:space="preserve">SFA6</w:t>
      </w:r>
      <w:r>
        <w:t xml:space="preserve">(A. Robinson)</w:t>
      </w:r>
      <w:r>
        <w:t xml:space="preserve"> - </w:t>
      </w:r>
      <w:r>
        <w:t xml:space="preserve">	Make title amendment.</w:t>
        <w:br/>
      </w:r>
    </w:p>
    <w:p>
      <w:pPr>
        <w:pStyle w:val="RecordBase"/>
      </w:pPr>
      <w:r>
        <w:t xml:space="preserve">	Dec 11,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Jan 08, 2014 - </w:t>
      </w:r>
      <w:r>
        <w:t xml:space="preserve">posted in committee</w:t>
      </w:r>
      <w:r>
        <w:t xml:space="preserve">; </w:t>
      </w:r>
      <w:r>
        <w:t xml:space="preserve">posting waived</w:t>
      </w:r>
    </w:p>
    <w:p>
      <w:pPr>
        <w:pStyle w:val="RecordBase"/>
      </w:pPr>
      <w:r>
        <w:t xml:space="preserve">	Jan 09, 2014 - </w:t>
      </w:r>
      <w:r>
        <w:t xml:space="preserve">reported favorably, 1st reading, to Consent Calendar</w:t>
      </w:r>
    </w:p>
    <w:p>
      <w:pPr>
        <w:pStyle w:val="RecordBase"/>
      </w:pPr>
      <w:r>
        <w:t xml:space="preserve">	Jan 10, 2014 - </w:t>
      </w:r>
      <w:r>
        <w:t xml:space="preserve">2nd reading, to Rules</w:t>
      </w:r>
    </w:p>
    <w:p>
      <w:pPr>
        <w:pStyle w:val="RecordBase"/>
      </w:pPr>
      <w:r>
        <w:t xml:space="preserve">	Jan 13, 2014 - </w:t>
      </w:r>
      <w:r>
        <w:t xml:space="preserve">floor amendment (1) filed</w:t>
      </w:r>
      <w:r>
        <w:t xml:space="preserve"> </w:t>
      </w:r>
      <w:r>
        <w:t xml:space="preserve">; </w:t>
      </w:r>
      <w:r>
        <w:t xml:space="preserve">posted for passage in the Consent Orders of the Day for Wednesday, January 15, 2014</w:t>
      </w:r>
    </w:p>
    <w:p>
      <w:pPr>
        <w:pStyle w:val="RecordBase"/>
      </w:pPr>
      <w:r>
        <w:t xml:space="preserve">	Jan 14, 2014 - </w:t>
      </w:r>
      <w:r>
        <w:t xml:space="preserve">taken from the Consent Orders of the Day, placed in the Regular Orders of the Day for Wednesday, </w:t>
      </w:r>
      <w:r>
        <w:t xml:space="preserve"> January 15, 2014</w:t>
      </w:r>
      <w:r>
        <w:t xml:space="preserve">; </w:t>
      </w:r>
      <w:r>
        <w:t xml:space="preserve">floor amendment (2) filed</w:t>
      </w:r>
      <w:r>
        <w:t xml:space="preserve"> </w:t>
      </w:r>
    </w:p>
    <w:p>
      <w:pPr>
        <w:pStyle w:val="RecordBase"/>
      </w:pPr>
      <w:r>
        <w:t xml:space="preserve">	Jan 27, 2014 - </w:t>
      </w:r>
      <w:r>
        <w:t xml:space="preserve">floor amendment (1) withdrawn</w:t>
      </w:r>
      <w:r>
        <w:t xml:space="preserve"> </w:t>
      </w:r>
    </w:p>
    <w:p>
      <w:pPr>
        <w:pStyle w:val="RecordBase"/>
      </w:pPr>
      <w:r>
        <w:t xml:space="preserve">	Feb 04, 2014 - </w:t>
      </w:r>
      <w:r>
        <w:t xml:space="preserve">3rd reading, passed 99-0 with floor amendment (2)</w:t>
      </w:r>
      <w:r>
        <w:t xml:space="preserve"> </w:t>
      </w:r>
    </w:p>
    <w:p>
      <w:pPr>
        <w:pStyle w:val="RecordBase"/>
      </w:pPr>
      <w:r>
        <w:t xml:space="preserve">	Feb 05, 2014 - </w:t>
      </w:r>
      <w:r>
        <w:t xml:space="preserve">received in Senate</w:t>
      </w:r>
    </w:p>
    <w:p>
      <w:pPr>
        <w:pStyle w:val="RecordBase"/>
      </w:pPr>
      <w:r>
        <w:t xml:space="preserve">	Feb 07, 2014 - </w:t>
      </w:r>
      <w:r>
        <w:t xml:space="preserve">to</w:t>
      </w:r>
      <w:r>
        <w:t xml:space="preserve"> State &amp; Local Government (S)</w:t>
      </w:r>
    </w:p>
    <w:p>
      <w:pPr>
        <w:pStyle w:val="RecordBase"/>
      </w:pPr>
      <w:r>
        <w:t xml:space="preserve">	Mar 19, 2014 - </w:t>
      </w:r>
      <w:r>
        <w:t xml:space="preserve">reported favorably, 1st reading, to Calendar</w:t>
      </w:r>
    </w:p>
    <w:p>
      <w:pPr>
        <w:pStyle w:val="RecordBase"/>
      </w:pPr>
      <w:r>
        <w:t xml:space="preserve">	Mar 20, 2014 - </w:t>
      </w:r>
      <w:r>
        <w:t xml:space="preserve">2nd reading, to Rules</w:t>
      </w:r>
    </w:p>
    <w:p>
      <w:pPr>
        <w:pStyle w:val="RecordBase"/>
      </w:pPr>
      <w:r>
        <w:t xml:space="preserve">	Mar 24, 2014 - </w:t>
      </w:r>
      <w:r>
        <w:t xml:space="preserve">posted for passage in the Regular Orders of the Day for Tuesday, March 25, 2014</w:t>
      </w:r>
    </w:p>
    <w:p>
      <w:pPr>
        <w:pStyle w:val="RecordBase"/>
      </w:pPr>
      <w:r>
        <w:t xml:space="preserve">	Mar 25, 2014 - </w:t>
      </w:r>
      <w:r>
        <w:t xml:space="preserve">passed over and retained in the Orders of the Day</w:t>
      </w:r>
      <w:r>
        <w:t xml:space="preserve">; </w:t>
      </w:r>
      <w:r>
        <w:t xml:space="preserve">floor amendments (1) and (2-title) filed</w:t>
      </w:r>
      <w:r>
        <w:t xml:space="preserve"> </w:t>
      </w:r>
    </w:p>
    <w:p>
      <w:pPr>
        <w:pStyle w:val="RecordBase"/>
      </w:pPr>
      <w:r>
        <w:t xml:space="preserve">	Mar 26, 2014 - </w:t>
      </w:r>
      <w:r>
        <w:t xml:space="preserve">passed over and retained in the Orders of the Day</w:t>
      </w:r>
      <w:r>
        <w:t xml:space="preserve">; </w:t>
      </w:r>
      <w:r>
        <w:t xml:space="preserve">floor amendments (3) (4) (5) and (6) filed</w:t>
      </w:r>
      <w:r>
        <w:t xml:space="preserve"> </w:t>
      </w:r>
    </w:p>
    <w:p>
      <w:pPr>
        <w:pStyle w:val="RecordBase"/>
      </w:pPr>
      <w:r>
        <w:t xml:space="preserve">	Mar 27, 2014 - </w:t>
      </w:r>
      <w:r>
        <w:t xml:space="preserve">passed over and retained in the Orders of the Day</w:t>
      </w:r>
      <w:r>
        <w:t xml:space="preserve">; </w:t>
      </w:r>
      <w:r>
        <w:t xml:space="preserve">floor amendments (1) (2-title) (5) and (6-title) withdrawn</w:t>
      </w:r>
      <w:r>
        <w:t xml:space="preserve"> </w:t>
      </w:r>
      <w:r>
        <w:t xml:space="preserve">; </w:t>
      </w:r>
      <w:r>
        <w:t xml:space="preserve">3rd reading, passed 37-1 with floor amendments (3-title) and (4)</w:t>
      </w:r>
      <w:r>
        <w:t xml:space="preserve"> </w:t>
      </w:r>
    </w:p>
    <w:p>
      <w:pPr>
        <w:pStyle w:val="RecordBase"/>
      </w:pPr>
      <w:r>
        <w:t xml:space="preserve">	Mar 28, 2014 - </w:t>
      </w:r>
      <w:r>
        <w:t xml:space="preserve">received in House</w:t>
      </w:r>
      <w:r>
        <w:t xml:space="preserve">; </w:t>
      </w:r>
      <w:r>
        <w:t xml:space="preserve">to</w:t>
      </w:r>
      <w:r>
        <w:t xml:space="preserve"> Rules (H)</w:t>
      </w:r>
    </w:p>
    <w:p>
      <w:pPr>
        <w:pStyle w:val="RecordBase"/>
      </w:pPr>
      <w:r>
        <w:t xml:space="preserve">	Mar 31, 2014 - </w:t>
      </w:r>
      <w:r>
        <w:t xml:space="preserve">posted for passage for concurrence in Senate floor amendments (3-title) and (4)</w:t>
      </w:r>
      <w:r>
        <w:t xml:space="preserve"> for Monday, March 31, 2014</w:t>
      </w:r>
      <w:r>
        <w:t xml:space="preserve">; </w:t>
      </w:r>
      <w:r>
        <w:t xml:space="preserve">House concurred in Senate floor amendments (3-title) and (4)</w:t>
      </w:r>
      <w:r>
        <w:t xml:space="preserve"> </w:t>
      </w:r>
      <w:r>
        <w:t xml:space="preserve">; </w:t>
      </w:r>
      <w:r>
        <w:t xml:space="preserve">passed 96-1</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79)</w:t>
        <w:br/>
      </w:r>
    </w:p>
    <w:p>
      <w:pPr>
        <w:pStyle w:val="RecordBase"/>
      </w:pPr>
      <w:r>
        <w:rPr>
          <w:b/>
        </w:rPr>
        <w:t xml:space="preserve">HB82 (BR346)</w:t>
      </w:r>
      <w:r>
        <w:rPr>
          <w:b/>
        </w:rPr>
        <w:t xml:space="preserve"/>
      </w:r>
      <w:r>
        <w:t xml:space="preserve"> - S. Santoro</w:t>
        <w:br/>
      </w:r>
    </w:p>
    <w:p>
      <w:pPr>
        <w:pStyle w:val="RecordBase"/>
      </w:pPr>
      <w:r>
        <w:t xml:space="preserve">	AN ACT relating to working hours for minors.</w:t>
      </w:r>
    </w:p>
    <w:p>
      <w:pPr>
        <w:pStyle w:val="RecordBase"/>
      </w:pPr>
      <w:r>
        <w:t xml:space="preserve">	Amend KRS 339.230 to permit minors over the age of 16  to work until 11 p.m. on days preceding a school day.</w:t>
        <w:br/>
      </w:r>
    </w:p>
    <w:p>
      <w:pPr>
        <w:pStyle w:val="RecordBase"/>
      </w:pPr>
      <w:r>
        <w:t xml:space="preserve">	Dec 11, 2013 - </w:t>
      </w:r>
      <w:r>
        <w:t xml:space="preserve">Prefiled by the sponsor(s).</w:t>
      </w:r>
    </w:p>
    <w:p>
      <w:pPr>
        <w:pStyle w:val="RecordBase"/>
      </w:pPr>
      <w:r>
        <w:t xml:space="preserve">	Jan 07, 2014 - </w:t>
      </w:r>
      <w:r>
        <w:t xml:space="preserve">introduced in House</w:t>
      </w:r>
      <w:r>
        <w:t xml:space="preserve">; </w:t>
      </w:r>
      <w:r>
        <w:t xml:space="preserve">to</w:t>
      </w:r>
      <w:r>
        <w:t xml:space="preserve"> Labor &amp; Industry (H)</w:t>
        <w:br/>
      </w:r>
    </w:p>
    <w:p>
      <w:pPr>
        <w:pStyle w:val="RecordBase"/>
      </w:pPr>
      <w:r>
        <w:rPr>
          <w:b/>
        </w:rPr>
        <w:t xml:space="preserve">HB83 (BR435)</w:t>
      </w:r>
      <w:r>
        <w:t xml:space="preserve"> - K. Bratcher</w:t>
      </w:r>
    </w:p>
    <w:p>
      <w:pPr>
        <w:pStyle w:val="RecordBase"/>
      </w:pPr>
      <w:r>
        <w:t xml:space="preserve">Feb 05-WITHDRAWN</w:t>
        <w:br/>
      </w:r>
    </w:p>
    <w:p>
      <w:pPr>
        <w:pStyle w:val="RecordBase"/>
      </w:pPr>
      <w:r>
        <w:rPr>
          <w:b/>
        </w:rPr>
        <w:t xml:space="preserve">HB84 (BR427)</w:t>
      </w:r>
      <w:r>
        <w:rPr>
          <w:b/>
        </w:rPr>
        <w:t xml:space="preserve"/>
      </w:r>
      <w:r>
        <w:t xml:space="preserve"> - M. Denham</w:t>
      </w:r>
      <w:r>
        <w:t xml:space="preserve">, S. Rudy</w:t>
        <w:br/>
      </w:r>
    </w:p>
    <w:p>
      <w:pPr>
        <w:pStyle w:val="RecordBase"/>
      </w:pPr>
      <w:r>
        <w:t xml:space="preserve">	AN ACT relating to property leased by the state.</w:t>
      </w:r>
    </w:p>
    <w:p>
      <w:pPr>
        <w:pStyle w:val="RecordBase"/>
      </w:pPr>
      <w:r>
        <w:t xml:space="preserve">	Amend KRS 56.813 to increase from $1,000 to $10,000 the threshold amount for improvements of space leased by an agency to be amortized over the remaining term of the lease; require reporting of expenditures for improvements with a cost between $1,000 and $10,000 to the Capital Projects and Bond Oversight Committee on a semiannual basis.</w:t>
        <w:br/>
      </w:r>
    </w:p>
    <w:p>
      <w:pPr>
        <w:pStyle w:val="RecordBaseCenter"/>
      </w:pPr>
      <w:r>
        <w:rPr>
          <w:b/>
        </w:rPr>
        <w:t xml:space="preserve">HB84 - AMENDMENTS</w:t>
      </w:r>
    </w:p>
    <w:p>
      <w:pPr>
        <w:pStyle w:val="RecordBase"/>
      </w:pPr>
      <w:r>
        <w:t xml:space="preserve">SFA1</w:t>
      </w:r>
      <w:r>
        <w:t xml:space="preserve">(A. Robinson)</w:t>
      </w:r>
      <w:r>
        <w:t xml:space="preserve"> - </w:t>
      </w:r>
      <w:r>
        <w:t xml:space="preserve">	Amend KRS 7.090 to require display of the motto "In God We Trust" above and behind the chairman or chairwoman in each committee room used by members of the General Assembly in the Capitol and Capitol Annex and behind the dais of the President of the Senate, in addition to behind the dais of the Speaker of the House of Representatives, as is presently required.</w:t>
      </w:r>
    </w:p>
    <w:p>
      <w:pPr>
        <w:pStyle w:val="RecordBase"/>
      </w:pPr>
      <w:r>
        <w:t xml:space="preserve">SFA2</w:t>
      </w:r>
      <w:r>
        <w:t xml:space="preserve">(A. Robinson)</w:t>
      </w:r>
      <w:r>
        <w:t xml:space="preserve"> - </w:t>
      </w:r>
      <w:r>
        <w:t xml:space="preserve">	Make title amendment.</w:t>
      </w:r>
    </w:p>
    <w:p>
      <w:pPr>
        <w:pStyle w:val="RecordBase"/>
      </w:pPr>
      <w:r>
        <w:t xml:space="preserve">SFA3</w:t>
      </w:r>
      <w:r>
        <w:t xml:space="preserve">(J. Carpenter)</w:t>
      </w:r>
      <w:r>
        <w:t xml:space="preserve"> - </w:t>
      </w:r>
      <w:r>
        <w:t xml:space="preserve">	Make title amendment.</w:t>
      </w:r>
    </w:p>
    <w:p>
      <w:pPr>
        <w:pStyle w:val="RecordBase"/>
      </w:pPr>
      <w:r>
        <w:t xml:space="preserve">SFA4</w:t>
      </w:r>
      <w:r>
        <w:t xml:space="preserve">(J. Carpenter)</w:t>
      </w:r>
      <w:r>
        <w:t xml:space="preserve"> - </w:t>
      </w:r>
      <w:r>
        <w:t xml:space="preserve">	Amend KRS 342.260 to direct the commissioner to promulgate administrative regulations no later than December 31, 2015 to establish the information necessary to create an e-mail notification system where a person may enter his or her e-mail address into the Insurance Converge Look-up database to be notified of any cancellation of a specific business' workers' compensation coverage; amend 342.340 to conform.</w:t>
        <w:br/>
      </w:r>
    </w:p>
    <w:p>
      <w:pPr>
        <w:pStyle w:val="RecordBase"/>
      </w:pPr>
      <w:r>
        <w:t xml:space="preserve">	Dec 11,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Jan 08, 2014 - </w:t>
      </w:r>
      <w:r>
        <w:t xml:space="preserve">posted in committee</w:t>
      </w:r>
      <w:r>
        <w:t xml:space="preserve">; </w:t>
      </w:r>
      <w:r>
        <w:t xml:space="preserve">posting waived</w:t>
      </w:r>
    </w:p>
    <w:p>
      <w:pPr>
        <w:pStyle w:val="RecordBase"/>
      </w:pPr>
      <w:r>
        <w:t xml:space="preserve">	Jan 09, 2014 - </w:t>
      </w:r>
      <w:r>
        <w:t xml:space="preserve">reported favorably, 1st reading, to Consent Calendar</w:t>
      </w:r>
    </w:p>
    <w:p>
      <w:pPr>
        <w:pStyle w:val="RecordBase"/>
      </w:pPr>
      <w:r>
        <w:t xml:space="preserve">	Jan 10, 2014 - </w:t>
      </w:r>
      <w:r>
        <w:t xml:space="preserve">2nd reading, to Rules</w:t>
      </w:r>
    </w:p>
    <w:p>
      <w:pPr>
        <w:pStyle w:val="RecordBase"/>
      </w:pPr>
      <w:r>
        <w:t xml:space="preserve">	Jan 13, 2014 - </w:t>
      </w:r>
      <w:r>
        <w:t xml:space="preserve">posted for passage in the Consent Orders of the Day for Wednesday, January 15, 2014</w:t>
      </w:r>
    </w:p>
    <w:p>
      <w:pPr>
        <w:pStyle w:val="RecordBase"/>
      </w:pPr>
      <w:r>
        <w:t xml:space="preserve">	Jan 15, 2014 - </w:t>
      </w:r>
      <w:r>
        <w:t xml:space="preserve">3rd reading, passed 97-0</w:t>
      </w:r>
    </w:p>
    <w:p>
      <w:pPr>
        <w:pStyle w:val="RecordBase"/>
      </w:pPr>
      <w:r>
        <w:t xml:space="preserve">	Jan 16, 2014 - </w:t>
      </w:r>
      <w:r>
        <w:t xml:space="preserve">received in Senate</w:t>
      </w:r>
    </w:p>
    <w:p>
      <w:pPr>
        <w:pStyle w:val="RecordBase"/>
      </w:pPr>
      <w:r>
        <w:t xml:space="preserve">	Jan 22, 2014 - </w:t>
      </w:r>
      <w:r>
        <w:t xml:space="preserve">to</w:t>
      </w:r>
      <w:r>
        <w:t xml:space="preserve"> State &amp; Local Government (S)</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passed over and retained in the Consent Orders of the Day</w:t>
      </w:r>
    </w:p>
    <w:p>
      <w:pPr>
        <w:pStyle w:val="RecordBase"/>
      </w:pPr>
      <w:r>
        <w:t xml:space="preserve">	Mar 26, 2014 - </w:t>
      </w:r>
      <w:r>
        <w:t xml:space="preserve">passed over and retained in the Consent Orders of the Day</w:t>
      </w:r>
      <w:r>
        <w:t xml:space="preserve">; </w:t>
      </w:r>
      <w:r>
        <w:t xml:space="preserve">floor amendments (1) (2-title) (3-title) and (4) filed</w:t>
      </w:r>
      <w:r>
        <w:t xml:space="preserve"> </w:t>
      </w:r>
    </w:p>
    <w:p>
      <w:pPr>
        <w:pStyle w:val="RecordBase"/>
      </w:pPr>
      <w:r>
        <w:t xml:space="preserve">	Mar 27, 2014 -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28, 2014 - </w:t>
      </w:r>
      <w:r>
        <w:t xml:space="preserve">3rd reading</w:t>
      </w:r>
      <w:r>
        <w:t xml:space="preserve">; </w:t>
      </w:r>
      <w:r>
        <w:t xml:space="preserve">floor amendments (1) and (2-title) withdrawn</w:t>
      </w:r>
      <w:r>
        <w:t xml:space="preserve"> </w:t>
      </w:r>
      <w:r>
        <w:t xml:space="preserve">; </w:t>
      </w:r>
      <w:r>
        <w:t xml:space="preserve">passed 33-0 with floor amendments (3-title) and (4)</w:t>
      </w:r>
      <w:r>
        <w:t xml:space="preserve"> </w:t>
      </w:r>
      <w:r>
        <w:t xml:space="preserve">; </w:t>
      </w:r>
      <w:r>
        <w:t xml:space="preserve">received in House</w:t>
      </w:r>
      <w:r>
        <w:t xml:space="preserve">; </w:t>
      </w:r>
      <w:r>
        <w:t xml:space="preserve">to</w:t>
      </w:r>
      <w:r>
        <w:t xml:space="preserve"> Rules (H)</w:t>
      </w:r>
    </w:p>
    <w:p>
      <w:pPr>
        <w:pStyle w:val="RecordBase"/>
      </w:pPr>
      <w:r>
        <w:t xml:space="preserve">	Mar 31, 2014 - </w:t>
      </w:r>
      <w:r>
        <w:t xml:space="preserve">posted for passage for concurrence in Senate floor amendments (3-title) and (4)</w:t>
      </w:r>
      <w:r>
        <w:t xml:space="preserve"> for Monday, March 31, 2014</w:t>
      </w:r>
      <w:r>
        <w:t xml:space="preserve">; </w:t>
      </w:r>
      <w:r>
        <w:t xml:space="preserve">House concurred in Senate floor amendments (3-title) and (4)</w:t>
      </w:r>
      <w:r>
        <w:t xml:space="preserve"> </w:t>
      </w:r>
      <w:r>
        <w:t xml:space="preserve">; </w:t>
      </w:r>
      <w:r>
        <w:t xml:space="preserve">passed 94-0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80)</w:t>
        <w:br/>
      </w:r>
    </w:p>
    <w:p>
      <w:pPr>
        <w:pStyle w:val="RecordBase"/>
      </w:pPr>
      <w:r>
        <w:rPr>
          <w:b/>
        </w:rPr>
        <w:t xml:space="preserve">HB85 (BR181)</w:t>
      </w:r>
      <w:r>
        <w:rPr>
          <w:b/>
        </w:rPr>
        <w:t xml:space="preserve">/AA/LM</w:t>
      </w:r>
      <w:r>
        <w:t xml:space="preserve"> - B. Montell</w:t>
      </w:r>
      <w:r>
        <w:t xml:space="preserve">, R. Benvenuti III</w:t>
      </w:r>
      <w:r>
        <w:t xml:space="preserve">, A. Koenig</w:t>
      </w:r>
      <w:r>
        <w:t xml:space="preserve">, T. Moore</w:t>
      </w:r>
      <w:r>
        <w:t xml:space="preserve">, D. Osborne</w:t>
        <w:br/>
      </w:r>
    </w:p>
    <w:p>
      <w:pPr>
        <w:pStyle w:val="RecordBase"/>
      </w:pPr>
      <w:r>
        <w:t xml:space="preserve">	AN ACT relating to charter schools and making an appropriation therefor.</w:t>
      </w:r>
    </w:p>
    <w:p>
      <w:pPr>
        <w:pStyle w:val="RecordBase"/>
      </w:pPr>
      <w:r>
        <w:t xml:space="preserve">	Create new sections of KRS Chapter 160 to describe the intent of the General Assembly and the purposes of authorizing public charter schools; define terms; establish the Kentucky Public Charter School Commission and identify  membership selection and responsibilities of members; outline the requirements and limitations on the establishment of charter schools including identification of charter school authorizers; describe responsibilities of authorizers; describe charter school application, renewal, and revocation processes; establish the Kentucky Public Charter School Commission trust fund and identify uses of the fund; create a new section of KRS Chapter 159 to identify student enrollment and withdrawal requirements to be followed by a charter school; create a new section of KRS Chapter 161 to identify employment conditions for charter school staff; create a new section of KRS Chapter 157 to require local, state, and federal funds to be distributed to charter schools using formulas and allocation processes used in public schools; amend KRS 161.220 to include a teacher employed by a board of directors of a  public charter school as a member within the state retirement system; amend KRS 161.220 to include employees of boards of directors of public charter schools in the state-sponsored retirement system; amend KRS 78.510 to include noncertified employees of public charter schools in the state-sponsored retirement system.</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br/>
      </w:r>
    </w:p>
    <w:p>
      <w:pPr>
        <w:pStyle w:val="RecordBase"/>
      </w:pPr>
      <w:r>
        <w:rPr>
          <w:b/>
        </w:rPr>
        <w:t xml:space="preserve">HB86 (BR145)</w:t>
      </w:r>
      <w:r>
        <w:rPr>
          <w:b/>
        </w:rPr>
        <w:t xml:space="preserve"/>
      </w:r>
      <w:r>
        <w:t xml:space="preserve"> - M. Marzian</w:t>
      </w:r>
      <w:r>
        <w:t xml:space="preserve">, B. Montell</w:t>
        <w:br/>
      </w:r>
    </w:p>
    <w:p>
      <w:pPr>
        <w:pStyle w:val="RecordBase"/>
      </w:pPr>
      <w:r>
        <w:t xml:space="preserve">	AN ACT relating to vehicles.</w:t>
      </w:r>
    </w:p>
    <w:p>
      <w:pPr>
        <w:pStyle w:val="RecordBase"/>
      </w:pPr>
      <w:r>
        <w:t xml:space="preserve">	Amend KRS 189.520 to define operation of a vehicle as having physical control of the steering and braking if the vehicle is not a motor vehicle; exclude a person using muscular power to propel a vehicle from this definition of "operate" if that person is not in physical control of the steering or braking of the vehicle; amend KRS 222.202 to exempt from the definition of drinking in a public place any person who is using muscular power to propel but not operate a passenger coach or other passenger vehicle.</w:t>
        <w:br/>
      </w:r>
    </w:p>
    <w:p>
      <w:pPr>
        <w:pStyle w:val="RecordBaseCenter"/>
      </w:pPr>
      <w:r>
        <w:rPr>
          <w:b/>
        </w:rPr>
        <w:t xml:space="preserve">HB86 - AMENDMENTS</w:t>
      </w:r>
    </w:p>
    <w:p>
      <w:pPr>
        <w:pStyle w:val="RecordBase"/>
      </w:pPr>
      <w:r>
        <w:t xml:space="preserve">HCS1</w:t>
      </w:r>
      <w:r>
        <w:t xml:space="preserve"> - </w:t>
      </w:r>
      <w:r>
        <w:t xml:space="preserve">	Amend to clarify the prohibitions relating to the consumption of alcoholic beverages in vehicles.</w:t>
      </w:r>
    </w:p>
    <w:p>
      <w:pPr>
        <w:pStyle w:val="RecordBase"/>
      </w:pPr>
      <w:r>
        <w:t xml:space="preserve">HFA1/P</w:t>
      </w:r>
      <w:r>
        <w:t xml:space="preserve">(D. Keene)</w:t>
      </w:r>
      <w:r>
        <w:t xml:space="preserve"> - </w:t>
      </w:r>
      <w:r>
        <w:t xml:space="preserve">	Retain original provisions, amend KRS 189A.005 to define "ignition interlock license"; amend KRS 189A.070 to require enrollment in an alcohol or substance abuse education or treatment program prior to issuance of an ignition interlock device and allow a person with a revoked license to petition the court to reduce the revocation period after 12 months based upon the number of days the person held an ignition interlock license; amend KRS 189A.085 to allow persons with a second or subsequent conviction for DUI to install an ignition interlock device, rather than having the license plates of vehicles impounded; amend KRS 189A.090 to allow a person with a revoked or suspended license to operate a motor vehicle with an ignition interlock license, and grant the court discretion in determining eligibility after incarceration; amend KRS 189A.105 to allow for an ignition interlock license during a suspension of a driver's license; amend KRS 189A.107 allow for the issuance of an ignition interlock license; amend KRS 189A.200 to allow the court to authorize a person to apply for an ignition interlock license; amend KRS 189A.340 to stipulate that, at the conclusion of a license revocation, any license the person is issued shall restrict him or her to a vehicle or motorcycle equipped with an ignition interlock device, and specify ignition interlock periods; amend KRS 189A.400 to assign jurisdiction over ignition interlock licenses to the District Court; amend KRS 189A.410 to delete requirements for a hardship driving privilege and allow for an ignition interlock license; amend KRS 189A.420 to require a sworn, notarized statement from an employer prior to authorizing an ignition interlock license and delete requirements for hardship driving privileges; amend KRS 189A.440 to stipulate that any person with an ignition interlock license shall only operate vehicles authorized on the license; amend KRS 189A.450 to require a nonrefundable application fee not to exceed the cost of issuing the ignition interlock license; amend KRS 189A.460 to require the Transportation Cabinet to promulgate administrative regulations and license application forms for ignition interlock licenses; amend KRS 189A.240 and KRS 189A.250 to conform; repeal KRS 189A.430.</w:t>
      </w:r>
    </w:p>
    <w:p>
      <w:pPr>
        <w:pStyle w:val="RecordBase"/>
      </w:pPr>
      <w:r>
        <w:t xml:space="preserve">HFA2/P</w:t>
      </w:r>
      <w:r>
        <w:t xml:space="preserve">(D. Keene)</w:t>
      </w:r>
      <w:r>
        <w:t xml:space="preserve"> - </w:t>
      </w:r>
      <w:r>
        <w:t xml:space="preserve">	Retain original provisions, amend KRS 189A.005 to define "ignition interlock license," amend KRS 189A.070 to require enrollment in an alcohol or substance abuse education or treatment program prior to issuance of an ignition interlock device and allow a person with a revoked license to petition the court to reduce the revocation period after 12 months based upon the number of days the person held an ignition interlock license; amend KRS 189A.085 to allow persons with a second or subsequent conviction for DUI to install an ignition interlock device, rather than having the license plates of vehicles impounded; amend KRS 189A.090 to allow a person with a revoked or suspended license to operate a motor vehicle with an ignition interlock license, grant the court discretion in determining eligibility after incarceration; amend KRS 189A.105 to allow for an ignition interlock license during a suspension of a driver's license; amend KRS 189A.107 allow for the issuance of an ignition interlock license; amend KRS 189A.200 to allow the court to authorize a person to apply for an ignition interlock license; amend KRS 189A.340 to stipulate that, at the conclusion of a license revocation, any license the person is issued shall restrict them to a vehicle or motorcycle equipped with an ignition interlock device, specify ignition interlock periods; amend KRS 189A.400 to assign jurisdiction over ignition interlock licenses to the District Court; amend KRS 189A.410 to delete requirements for a hardship driving privilege and allow for an ignition interlock license; amend KRS 189A.420 require a sworn, notarized statement from an employer prior to authorizing an ignition interlock license and delete requirements for hardship driving privileges; amend KRS 189A.440 to stipulate that any person with an ignition interlock license shall only operate vehicles authorized on the license; amend KRS 189A.450 to require a nonrefundable application fee not to exceed the cost of issuing the ignition interlock license; amend KRS 189A.460 to require the Transportation Cabinet to promulgate administrative regulations and license application forms for ignition interlock licenses; amend KRS 189A.240 and KRS 189A.250 to conform; repeal KRS 189A.430.</w:t>
      </w:r>
    </w:p>
    <w:p>
      <w:pPr>
        <w:pStyle w:val="RecordBase"/>
      </w:pPr>
      <w:r>
        <w:t xml:space="preserve">HFA3</w:t>
      </w:r>
      <w:r>
        <w:t xml:space="preserve">(T. Riner)</w:t>
      </w:r>
      <w:r>
        <w:t xml:space="preserve"> - </w:t>
      </w:r>
      <w:r>
        <w:t xml:space="preserve">	Amend to create a mandatory liability insurance coverage requirement.</w:t>
      </w:r>
    </w:p>
    <w:p>
      <w:pPr>
        <w:pStyle w:val="RecordBase"/>
      </w:pPr>
      <w:r>
        <w:t xml:space="preserve">HFA4</w:t>
      </w:r>
      <w:r>
        <w:t xml:space="preserve">(T. Riner)</w:t>
      </w:r>
      <w:r>
        <w:t xml:space="preserve"> - </w:t>
      </w:r>
      <w:r>
        <w:t xml:space="preserve">	Create a new section of KRS 189 to define the term "Commercial Quadricycle"; require the Transportation Cabinet to promulgate administrative regulations to set forth safety standards for commercial quadricycles; require the cabinet to inspect commercial quadricycles annually; allow the charging of a fee of up to $100 for inspection; outline requirements of the inspection; prohibit the operation of a commercial quadricycle without a current inspection sticker; set fines for violations.</w:t>
      </w:r>
    </w:p>
    <w:p>
      <w:pPr>
        <w:pStyle w:val="RecordBase"/>
      </w:pPr>
      <w:r>
        <w:t xml:space="preserve">HFA5</w:t>
      </w:r>
      <w:r>
        <w:t xml:space="preserve">(B. Montell)</w:t>
      </w:r>
      <w:r>
        <w:t xml:space="preserve"> - </w:t>
      </w:r>
      <w:r>
        <w:t xml:space="preserve">	Create a new section of KRS Chapter 65 to define the term "commercial quadricycle"; require that before a commercial quadricycle can be operated on a public highway, the unit of local government in which the vehicle operates shall adopt an ordinance to set forth standards for the licensing, operation, insurance coverage, safety inspections, and operation of commercial quadricycles.</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r>
    </w:p>
    <w:p>
      <w:pPr>
        <w:pStyle w:val="RecordBase"/>
      </w:pPr>
      <w:r>
        <w:t xml:space="preserve">	Feb 04, 2014 - </w:t>
      </w:r>
      <w:r>
        <w:t xml:space="preserve">posting waived</w:t>
      </w:r>
    </w:p>
    <w:p>
      <w:pPr>
        <w:pStyle w:val="RecordBase"/>
      </w:pPr>
      <w:r>
        <w:t xml:space="preserve">	Feb 12, 2014 - </w:t>
      </w:r>
      <w:r>
        <w:t xml:space="preserve">reported favorably, 1st reading, to Calendar with Committee Substitute</w:t>
      </w:r>
      <w:r>
        <w:t xml:space="preserve"> </w:t>
      </w:r>
    </w:p>
    <w:p>
      <w:pPr>
        <w:pStyle w:val="RecordBase"/>
      </w:pPr>
      <w:r>
        <w:t xml:space="preserve">	Feb 13, 2014 - </w:t>
      </w:r>
      <w:r>
        <w:t xml:space="preserve">2nd reading, to Rules</w:t>
      </w:r>
    </w:p>
    <w:p>
      <w:pPr>
        <w:pStyle w:val="RecordBase"/>
      </w:pPr>
      <w:r>
        <w:t xml:space="preserve">	Feb 14, 2014 - </w:t>
      </w:r>
      <w:r>
        <w:t xml:space="preserve">posted for passage in the Regular Orders of the Day for Tuesday, February 18, 2014</w:t>
      </w:r>
      <w:r>
        <w:t xml:space="preserve">; </w:t>
      </w:r>
      <w:r>
        <w:t xml:space="preserve">floor amendment (1) filed to Committee Substitute, floor amendment (2) filed</w:t>
      </w:r>
      <w:r>
        <w:t xml:space="preserve"> </w:t>
      </w:r>
    </w:p>
    <w:p>
      <w:pPr>
        <w:pStyle w:val="RecordBase"/>
      </w:pPr>
      <w:r>
        <w:t xml:space="preserve">	Feb 18, 2014 - </w:t>
      </w:r>
      <w:r>
        <w:t xml:space="preserve">floor amendments (3) and (4) filed to Committee Substitute</w:t>
      </w:r>
      <w:r>
        <w:t xml:space="preserve"> </w:t>
      </w:r>
    </w:p>
    <w:p>
      <w:pPr>
        <w:pStyle w:val="RecordBase"/>
      </w:pPr>
      <w:r>
        <w:t xml:space="preserve">	Feb 24, 2014 - </w:t>
      </w:r>
      <w:r>
        <w:t xml:space="preserve">floor amendment (5) filed to Committee Substitute</w:t>
      </w:r>
      <w:r>
        <w:t xml:space="preserve"> </w:t>
      </w:r>
    </w:p>
    <w:p>
      <w:pPr>
        <w:pStyle w:val="RecordBase"/>
      </w:pPr>
      <w:r>
        <w:t xml:space="preserve">	Mar 06, 2014 - </w:t>
      </w:r>
      <w:r>
        <w:t xml:space="preserve">3rd reading, passed 61-29 with Committee Substitute, floor amendment (5)</w:t>
      </w:r>
      <w:r>
        <w:t xml:space="preserve"> </w:t>
      </w:r>
    </w:p>
    <w:p>
      <w:pPr>
        <w:pStyle w:val="RecordBase"/>
      </w:pPr>
      <w:r>
        <w:t xml:space="preserve">	Mar 07, 2014 - </w:t>
      </w:r>
      <w:r>
        <w:t xml:space="preserve">received in Senate</w:t>
      </w:r>
    </w:p>
    <w:p>
      <w:pPr>
        <w:pStyle w:val="RecordBase"/>
      </w:pPr>
      <w:r>
        <w:t xml:space="preserve">	Mar 11, 2014 - </w:t>
      </w:r>
      <w:r>
        <w:t xml:space="preserve">to</w:t>
      </w:r>
      <w:r>
        <w:t xml:space="preserve"> Transportation (S)</w:t>
        <w:br/>
      </w:r>
    </w:p>
    <w:p>
      <w:pPr>
        <w:pStyle w:val="RecordBase"/>
      </w:pPr>
      <w:r>
        <w:rPr>
          <w:b/>
        </w:rPr>
        <w:t xml:space="preserve">HB87 (BR237)</w:t>
      </w:r>
      <w:r>
        <w:rPr>
          <w:b/>
        </w:rPr>
        <w:t xml:space="preserve"/>
      </w:r>
      <w:r>
        <w:t xml:space="preserve"> - B. Yonts</w:t>
      </w:r>
      <w:r>
        <w:t xml:space="preserve">, D. Horlander</w:t>
        <w:br/>
      </w:r>
    </w:p>
    <w:p>
      <w:pPr>
        <w:pStyle w:val="RecordBase"/>
      </w:pPr>
      <w:r>
        <w:t xml:space="preserve">	AN ACT relating to transparency in employment rates and earnings.</w:t>
      </w:r>
    </w:p>
    <w:p>
      <w:pPr>
        <w:pStyle w:val="RecordBase"/>
      </w:pPr>
      <w:r>
        <w:t xml:space="preserve">	Amend KRS 151B.133 to require the Office for Education and Workforce Statistics to disseminate, in cooperation with the Council on Postsecondary Education and the Department of Education, information concerning the employment rates and earnings by degrees and academic majors of graduates from the public universities; require the information to be posted on the Web sites of the Office for Education and Workforce Statistics, the Council on Postsecondary Education, and each public university, published in public university catalogues, and made available to every high school guidance and career counselor; amend KRS 151B.134 to ensure that the Board of the Kentucky Center for Education and Workforce Statistics distributes information to appropriate personnel within the agencies represented on the board; amend KRS 164.020 to ensure that the Council on Postsecondary Education cooperates and the public universities participate in the creation of the information concerning the employment rates and earnings of graduates from the public universities for the purpose of comparison by level of degrees, academic majors, and public universities.</w:t>
        <w:br/>
      </w:r>
    </w:p>
    <w:p>
      <w:pPr>
        <w:pStyle w:val="RecordBaseCenter"/>
      </w:pPr>
      <w:r>
        <w:rPr>
          <w:b/>
        </w:rPr>
        <w:t xml:space="preserve">HB87 - AMENDMENTS</w:t>
      </w:r>
    </w:p>
    <w:p>
      <w:pPr>
        <w:pStyle w:val="RecordBase"/>
      </w:pPr>
      <w:r>
        <w:t xml:space="preserve">HCS1</w:t>
      </w:r>
      <w:r>
        <w:t xml:space="preserve"> - </w:t>
      </w:r>
      <w:r>
        <w:t xml:space="preserve">	Retain original provisions; require employment and earnings of public postsecondary institution graduates to be reported as aggregate data; require the information's Web address for each public postsecondary institution to be published in each institution's respective catalogue.</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r>
    </w:p>
    <w:p>
      <w:pPr>
        <w:pStyle w:val="RecordBase"/>
      </w:pPr>
      <w:r>
        <w:t xml:space="preserve">	Jan 30, 2014 - </w:t>
      </w:r>
      <w:r>
        <w:t xml:space="preserve">posted in committee</w:t>
      </w:r>
    </w:p>
    <w:p>
      <w:pPr>
        <w:pStyle w:val="RecordBase"/>
      </w:pPr>
      <w:r>
        <w:t xml:space="preserve">	Feb 11, 2014 - </w:t>
      </w:r>
      <w:r>
        <w:t xml:space="preserve">reported favorably, 1st reading, to Consent Calendar with Committee Substitute</w:t>
      </w:r>
      <w:r>
        <w:t xml:space="preserve"> </w:t>
      </w:r>
    </w:p>
    <w:p>
      <w:pPr>
        <w:pStyle w:val="RecordBase"/>
      </w:pPr>
      <w:r>
        <w:t xml:space="preserve">	Feb 12, 2014 - </w:t>
      </w:r>
      <w:r>
        <w:t xml:space="preserve">2nd reading, to Rules</w:t>
      </w:r>
      <w:r>
        <w:t xml:space="preserve">; </w:t>
      </w:r>
      <w:r>
        <w:t xml:space="preserve">taken from Rules</w:t>
      </w:r>
      <w:r>
        <w:t xml:space="preserve">; </w:t>
      </w:r>
      <w:r>
        <w:t xml:space="preserve">placed in the Consent Orders of the Day for Tuesday, February 18, 2014</w:t>
      </w:r>
    </w:p>
    <w:p>
      <w:pPr>
        <w:pStyle w:val="RecordBase"/>
      </w:pPr>
      <w:r>
        <w:t xml:space="preserve">	Feb 18, 2014 - </w:t>
      </w:r>
      <w:r>
        <w:t xml:space="preserve">3rd reading, passed 96-0 with Committee Substitute</w:t>
      </w:r>
      <w:r>
        <w:t xml:space="preserve"> </w:t>
      </w:r>
    </w:p>
    <w:p>
      <w:pPr>
        <w:pStyle w:val="RecordBase"/>
      </w:pPr>
      <w:r>
        <w:t xml:space="preserve">	Feb 19, 2014 - </w:t>
      </w:r>
      <w:r>
        <w:t xml:space="preserve">received in Senate</w:t>
      </w:r>
    </w:p>
    <w:p>
      <w:pPr>
        <w:pStyle w:val="RecordBase"/>
      </w:pPr>
      <w:r>
        <w:t xml:space="preserve">	Feb 21, 2014 - </w:t>
      </w:r>
      <w:r>
        <w:t xml:space="preserve">to</w:t>
      </w:r>
      <w:r>
        <w:t xml:space="preserve"> Education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p>
    <w:p>
      <w:pPr>
        <w:pStyle w:val="RecordBase"/>
      </w:pPr>
      <w:r>
        <w:t xml:space="preserve">	Mar 21, 2014 - </w:t>
      </w:r>
      <w:r>
        <w:t xml:space="preserve">posted for passage in the Consent Orders of the Day for Monday, March 24, 2014</w:t>
      </w:r>
    </w:p>
    <w:p>
      <w:pPr>
        <w:pStyle w:val="RecordBase"/>
      </w:pPr>
      <w:r>
        <w:t xml:space="preserve">	Mar 24, 2014 - </w:t>
      </w:r>
      <w:r>
        <w:t xml:space="preserve">passed over and retained in the Consent Orders of the Day</w:t>
      </w:r>
      <w:r>
        <w:t xml:space="preserve">; </w:t>
      </w:r>
      <w:r>
        <w:t xml:space="preserve">motion reconsidered (do not change PASSED status)</w:t>
      </w:r>
      <w:r>
        <w:t xml:space="preserve">; </w:t>
      </w:r>
      <w:r>
        <w:t xml:space="preserve">returned to the Consent Orders of the Day</w:t>
      </w:r>
      <w:r>
        <w:t xml:space="preserve">; </w:t>
      </w:r>
      <w:r>
        <w:t xml:space="preserve">3rd reading, passed 38-0</w:t>
      </w:r>
      <w:r>
        <w:t xml:space="preserve">; </w:t>
      </w:r>
      <w:r>
        <w:t xml:space="preserve">received in House</w:t>
      </w:r>
    </w:p>
    <w:p>
      <w:pPr>
        <w:pStyle w:val="RecordBase"/>
      </w:pPr>
      <w:r>
        <w:t xml:space="preserve">	Mar 25, 2014 - </w:t>
      </w:r>
      <w:r>
        <w:t xml:space="preserve">enrolled, signed by Speaker of the House</w:t>
      </w:r>
    </w:p>
    <w:p>
      <w:pPr>
        <w:pStyle w:val="RecordBase"/>
      </w:pPr>
      <w:r>
        <w:t xml:space="preserve">	Mar 26, 2014 -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26)</w:t>
        <w:br/>
      </w:r>
    </w:p>
    <w:p>
      <w:pPr>
        <w:pStyle w:val="RecordBase"/>
      </w:pPr>
      <w:r>
        <w:rPr>
          <w:b/>
        </w:rPr>
        <w:t xml:space="preserve">HB88 (BR317)</w:t>
      </w:r>
      <w:r>
        <w:rPr>
          <w:b/>
        </w:rPr>
        <w:t xml:space="preserve"/>
      </w:r>
      <w:r>
        <w:t xml:space="preserve"> - B. Yonts</w:t>
      </w:r>
      <w:r>
        <w:t xml:space="preserve">, J. Glenn</w:t>
      </w:r>
      <w:r>
        <w:t xml:space="preserve">, M. King</w:t>
      </w:r>
      <w:r>
        <w:t xml:space="preserve">, T. Riner</w:t>
        <w:br/>
      </w:r>
    </w:p>
    <w:p>
      <w:pPr>
        <w:pStyle w:val="RecordBase"/>
      </w:pPr>
      <w:r>
        <w:t xml:space="preserve">	AN ACT relating to Legislative Research Commission staff.</w:t>
      </w:r>
    </w:p>
    <w:p>
      <w:pPr>
        <w:pStyle w:val="RecordBase"/>
      </w:pPr>
      <w:r>
        <w:t xml:space="preserve">	Amend KRS 7.090 to limit raises for staff of the Legislative Research Commission to five percent within a 24 month period unless approved by the Legislative Research Commission; exempt cost-of-living increases authorized by the budget from the requirement; require the director of the Commission to prepare an official personnel policy manual; require that a copy be given to all employees or made available to them via the internal Legislative Research Commission Web site; amend KRS 7.410 to conform.</w:t>
        <w:br/>
      </w:r>
    </w:p>
    <w:p>
      <w:pPr>
        <w:pStyle w:val="RecordBaseCenter"/>
      </w:pPr>
      <w:r>
        <w:rPr>
          <w:b/>
        </w:rPr>
        <w:t xml:space="preserve">HB88 - AMENDMENTS</w:t>
      </w:r>
    </w:p>
    <w:p>
      <w:pPr>
        <w:pStyle w:val="RecordBase"/>
      </w:pPr>
      <w:r>
        <w:t xml:space="preserve">HCS1</w:t>
      </w:r>
      <w:r>
        <w:t xml:space="preserve"> - </w:t>
      </w:r>
      <w:r>
        <w:t xml:space="preserve">	Delete original provisions; create a new section of KRS Chapter 7 to require the Commission, with the assistance of the Personnel Cabinet, to establish a job classification and compensation system for non-partisan employees of the Commission by August 1, 2014; require non-partisan staff to be employed, promoted, disciplined, and dismissed in accordance with that system; require the Personnel Cabinet to advise the Commission on salaries of employees of the General Assembly; require that each non-partisan employee of the Commission have a personnel file that is accessible to the employee; require the utilization of a deputy director for human resources, and provide that nothing in this section grant rights under KRS Chapter 18A to employees of the Commission; amend KRS 7.090 to require employment of personnel by the Commission to be in accordance with the job classification and compensation system; amend KRS 18A.030 to require the secretary of the Personnel Cabinet to assist the Commission in establishing a job classification and compensation system.</w:t>
      </w:r>
    </w:p>
    <w:p>
      <w:pPr>
        <w:pStyle w:val="RecordBase"/>
      </w:pPr>
      <w:r>
        <w:t xml:space="preserve">HCA1</w:t>
      </w:r>
      <w:r>
        <w:t xml:space="preserve">(B. Yonts)</w:t>
      </w:r>
      <w:r>
        <w:t xml:space="preserve"> - </w:t>
      </w:r>
      <w:r>
        <w:t xml:space="preserve">	Make title amendment.</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Feb 18, 2014 - </w:t>
      </w:r>
      <w:r>
        <w:t xml:space="preserve">posted in committee</w:t>
      </w:r>
    </w:p>
    <w:p>
      <w:pPr>
        <w:pStyle w:val="RecordBase"/>
      </w:pPr>
      <w:r>
        <w:t xml:space="preserve">	Feb 27, 2014 - </w:t>
      </w:r>
      <w:r>
        <w:t xml:space="preserve">reported favorably, 1st reading, to Calendar with Committee Substitute, committee amendment</w:t>
      </w:r>
      <w:r>
        <w:t xml:space="preserve"> (1-title)</w:t>
      </w:r>
    </w:p>
    <w:p>
      <w:pPr>
        <w:pStyle w:val="RecordBase"/>
      </w:pPr>
      <w:r>
        <w:t xml:space="preserve">	Feb 28, 2014 - </w:t>
      </w:r>
      <w:r>
        <w:t xml:space="preserve">2nd reading, to Rules</w:t>
      </w:r>
    </w:p>
    <w:p>
      <w:pPr>
        <w:pStyle w:val="RecordBase"/>
      </w:pPr>
      <w:r>
        <w:t xml:space="preserve">	Mar 07, 2014 - </w:t>
      </w:r>
      <w:r>
        <w:t xml:space="preserve">taken from Rules</w:t>
      </w:r>
      <w:r>
        <w:t xml:space="preserve">; </w:t>
      </w:r>
      <w:r>
        <w:t xml:space="preserve">placed in the Orders of the Day</w:t>
        <w:br/>
      </w:r>
    </w:p>
    <w:p>
      <w:pPr>
        <w:pStyle w:val="RecordBase"/>
      </w:pPr>
      <w:r>
        <w:rPr>
          <w:b/>
        </w:rPr>
        <w:t xml:space="preserve">HB89 (BR402)</w:t>
      </w:r>
      <w:r>
        <w:rPr>
          <w:b/>
        </w:rPr>
        <w:t xml:space="preserve">/FN</w:t>
      </w:r>
      <w:r>
        <w:t xml:space="preserve"> - D. St. Onge</w:t>
        <w:br/>
      </w:r>
    </w:p>
    <w:p>
      <w:pPr>
        <w:pStyle w:val="RecordBase"/>
      </w:pPr>
      <w:r>
        <w:t xml:space="preserve">	AN ACT relating to individual income tax.</w:t>
      </w:r>
    </w:p>
    <w:p>
      <w:pPr>
        <w:pStyle w:val="RecordBase"/>
      </w:pPr>
      <w:r>
        <w:t xml:space="preserve">	Create a new section of KRS Chapter 141 to allow an extension of time for filing a refund claim for an individual that received an airline payment amount and transferred any portion of the amount to an IRA according to Section 1106 of the federal FAA Modernization and Reform Act of 2012, Public Law 112-95; require certain documentation to be filed with the amended return; allow the amended return to be filed on or before December 30, 2014.</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HB90 (BR448)</w:t>
      </w:r>
      <w:r>
        <w:rPr>
          <w:b/>
        </w:rPr>
        <w:t xml:space="preserve"/>
      </w:r>
      <w:r>
        <w:t xml:space="preserve"> - R. Meeks</w:t>
        <w:br/>
      </w:r>
    </w:p>
    <w:p>
      <w:pPr>
        <w:pStyle w:val="RecordBase"/>
      </w:pPr>
      <w:r>
        <w:t xml:space="preserve">	AN ACT relating to the operation of a motor vehicle by persons under the age of 18.</w:t>
      </w:r>
    </w:p>
    <w:p>
      <w:pPr>
        <w:pStyle w:val="RecordBase"/>
      </w:pPr>
      <w:r>
        <w:t xml:space="preserve">	Create a new section of KRS Chapter 186 to require the Transportation Cabinet to forward a copy of all uniform traffic citations issued to drivers under the age of 18, to the parent or guardian who accepted liability for the minor under KRS 186.590; cite this legislation as "the Denzel Steward Act of 2014."</w:t>
        <w:br/>
      </w:r>
    </w:p>
    <w:p>
      <w:pPr>
        <w:pStyle w:val="RecordBaseCenter"/>
      </w:pPr>
      <w:r>
        <w:rPr>
          <w:b/>
        </w:rPr>
        <w:t xml:space="preserve">HB90 - AMENDMENTS</w:t>
      </w:r>
    </w:p>
    <w:p>
      <w:pPr>
        <w:pStyle w:val="RecordBase"/>
      </w:pPr>
      <w:r>
        <w:t xml:space="preserve">HCS1</w:t>
      </w:r>
      <w:r>
        <w:t xml:space="preserve"> - </w:t>
      </w:r>
      <w:r>
        <w:t xml:space="preserve">	Remove original provisions; amend KRS 189.999 to prohibit the prepayment of traffic violations by persons under the age of 18; amend KRS 24A.175 to prohibit a court from adjudicating a case for traffic violation, for persons under the age of 18, if the person that assumed responsibility for the minor under KRS 189.590 is not present, unless the defendant is an emancipated minor; cite this legislation as the "Denzel Steward Act of 2014."</w:t>
      </w:r>
    </w:p>
    <w:p>
      <w:pPr>
        <w:pStyle w:val="RecordBase"/>
      </w:pPr>
      <w:r>
        <w:t xml:space="preserve">HCA1</w:t>
      </w:r>
      <w:r>
        <w:t xml:space="preserve">(T. Mills)</w:t>
      </w:r>
      <w:r>
        <w:t xml:space="preserve"> - </w:t>
      </w:r>
      <w:r>
        <w:t xml:space="preserve">	Make title amendment.</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Transportation (H)</w:t>
      </w:r>
    </w:p>
    <w:p>
      <w:pPr>
        <w:pStyle w:val="RecordBase"/>
      </w:pPr>
      <w:r>
        <w:t xml:space="preserve">	Feb 19, 2014 - </w:t>
      </w:r>
      <w:r>
        <w:t xml:space="preserve">posted in committee</w:t>
      </w:r>
    </w:p>
    <w:p>
      <w:pPr>
        <w:pStyle w:val="RecordBase"/>
      </w:pPr>
      <w:r>
        <w:t xml:space="preserve">	Feb 25, 2014 - </w:t>
      </w:r>
      <w:r>
        <w:t xml:space="preserve">reported favorably, 1st reading, to Consent Calendar with Committee Substitute, committee amendment</w:t>
      </w:r>
      <w:r>
        <w:t xml:space="preserve"> (1-title)</w:t>
      </w:r>
    </w:p>
    <w:p>
      <w:pPr>
        <w:pStyle w:val="RecordBase"/>
      </w:pPr>
      <w:r>
        <w:t xml:space="preserve">	Feb 26, 2014 - </w:t>
      </w:r>
      <w:r>
        <w:t xml:space="preserve">2nd reading, to Rules</w:t>
      </w:r>
      <w:r>
        <w:t xml:space="preserve">; </w:t>
      </w:r>
      <w:r>
        <w:t xml:space="preserve">taken from Rules</w:t>
      </w:r>
      <w:r>
        <w:t xml:space="preserve">; </w:t>
      </w:r>
      <w:r>
        <w:t xml:space="preserve">placed in the Consent Orders of the Day for Tuesday, March 4, 2014</w:t>
      </w:r>
    </w:p>
    <w:p>
      <w:pPr>
        <w:pStyle w:val="RecordBase"/>
      </w:pPr>
      <w:r>
        <w:t xml:space="preserve">	Mar 04, 2014 - </w:t>
      </w:r>
      <w:r>
        <w:t xml:space="preserve">3rd reading, passed 97-0 with Committee Substitute, committee amendment (1-title)</w:t>
      </w:r>
      <w:r>
        <w:t xml:space="preserve"> </w:t>
      </w:r>
    </w:p>
    <w:p>
      <w:pPr>
        <w:pStyle w:val="RecordBase"/>
      </w:pPr>
      <w:r>
        <w:t xml:space="preserve">	Mar 05, 2014 - </w:t>
      </w:r>
      <w:r>
        <w:t xml:space="preserve">received in Senate</w:t>
      </w:r>
    </w:p>
    <w:p>
      <w:pPr>
        <w:pStyle w:val="RecordBase"/>
      </w:pPr>
      <w:r>
        <w:t xml:space="preserve">	Mar 07, 2014 - </w:t>
      </w:r>
      <w:r>
        <w:t xml:space="preserve">to</w:t>
      </w:r>
      <w:r>
        <w:t xml:space="preserve"> Transportation (S)</w:t>
      </w:r>
    </w:p>
    <w:p>
      <w:pPr>
        <w:pStyle w:val="RecordBase"/>
      </w:pPr>
      <w:r>
        <w:t xml:space="preserve">	Mar 26, 2014 - </w:t>
      </w:r>
      <w:r>
        <w:t xml:space="preserve">reported favorably, 1st reading, to Consent Calendar</w:t>
      </w:r>
    </w:p>
    <w:p>
      <w:pPr>
        <w:pStyle w:val="RecordBase"/>
      </w:pPr>
      <w:r>
        <w:t xml:space="preserve">	Mar 27, 2014 - </w:t>
      </w:r>
      <w:r>
        <w:t xml:space="preserve">2nd reading, to Rules</w:t>
      </w:r>
    </w:p>
    <w:p>
      <w:pPr>
        <w:pStyle w:val="RecordBase"/>
      </w:pPr>
      <w:r>
        <w:t xml:space="preserve">	Mar 28, 2014 - </w:t>
      </w:r>
      <w:r>
        <w:t xml:space="preserve">posted for passage in the Consent Orders of the Day for Friday, March 28, 2014</w:t>
      </w:r>
      <w:r>
        <w:t xml:space="preserve">; </w:t>
      </w:r>
      <w:r>
        <w:t xml:space="preserve">3rd reading, passed 38-0</w:t>
      </w:r>
      <w:r>
        <w:t xml:space="preserve">; </w:t>
      </w:r>
      <w:r>
        <w:t xml:space="preserve">received in House</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81)</w:t>
        <w:br/>
      </w:r>
    </w:p>
    <w:p>
      <w:pPr>
        <w:pStyle w:val="RecordBase"/>
      </w:pPr>
      <w:r>
        <w:rPr>
          <w:b/>
        </w:rPr>
        <w:t xml:space="preserve">HB91 (BR449)</w:t>
      </w:r>
      <w:r>
        <w:rPr>
          <w:b/>
        </w:rPr>
        <w:t xml:space="preserve"/>
      </w:r>
      <w:r>
        <w:t xml:space="preserve"> - R. Meeks</w:t>
        <w:br/>
      </w:r>
    </w:p>
    <w:p>
      <w:pPr>
        <w:pStyle w:val="RecordBase"/>
      </w:pPr>
      <w:r>
        <w:t xml:space="preserve">	AN ACT relating to the definition of "American Indian."</w:t>
      </w:r>
    </w:p>
    <w:p>
      <w:pPr>
        <w:pStyle w:val="RecordBase"/>
      </w:pPr>
      <w:r>
        <w:t xml:space="preserve">	Amend KRS 446.010 to define "American Indian" to mean a person having origins in any of the original peoples of North and South America, including Central America, and who maintains tribal affiliation or community attachment to the tribe of origin or to the community of original peoples.</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Mar 11, 2014 - </w:t>
      </w:r>
      <w:r>
        <w:t xml:space="preserve">posted in committee</w:t>
        <w:br/>
      </w:r>
    </w:p>
    <w:p>
      <w:pPr>
        <w:pStyle w:val="RecordBase"/>
      </w:pPr>
      <w:r>
        <w:rPr>
          <w:b/>
        </w:rPr>
        <w:t xml:space="preserve">HB92 (BR450)</w:t>
      </w:r>
      <w:r>
        <w:rPr>
          <w:b/>
        </w:rPr>
        <w:t xml:space="preserve"/>
      </w:r>
      <w:r>
        <w:t xml:space="preserve"> - R. Meeks</w:t>
        <w:br/>
      </w:r>
    </w:p>
    <w:p>
      <w:pPr>
        <w:pStyle w:val="RecordBase"/>
      </w:pPr>
      <w:r>
        <w:t xml:space="preserve">	AN ACT relating to recognition of American Indian tribes.</w:t>
      </w:r>
    </w:p>
    <w:p>
      <w:pPr>
        <w:pStyle w:val="RecordBase"/>
      </w:pPr>
      <w:r>
        <w:t xml:space="preserve">	Create a new section of KRS Chapter 171 to allow a group desiring to be formally recognized as an American Indian tribe to submit a petition to the Kentucky Native American Heritage Commission; provide criteria that must be met to be recognized as an American Indian tribe; authorize the Kentucky Native American Heritage Commission to approve petitions submitted for recognition, provide approved petitions to the Governor and, if the Governor accepts the recommendation, provide for issuance of an executive order recognizing the approved group; require the Kentucky Native American Heritage Commission to promulgate administrative regulations identifying the procedures to be followed in submitting a petition and appealing a decision of the commission.</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Mar 11, 2014 - </w:t>
      </w:r>
      <w:r>
        <w:t xml:space="preserve">posted in committee</w:t>
        <w:br/>
      </w:r>
    </w:p>
    <w:p>
      <w:pPr>
        <w:pStyle w:val="RecordBase"/>
      </w:pPr>
      <w:r>
        <w:rPr>
          <w:b/>
        </w:rPr>
        <w:t xml:space="preserve">HB93 (BR147)</w:t>
      </w:r>
      <w:r>
        <w:rPr>
          <w:b/>
        </w:rPr>
        <w:t xml:space="preserve">/LM</w:t>
      </w:r>
      <w:r>
        <w:t xml:space="preserve"> - H. Collins</w:t>
      </w:r>
      <w:r>
        <w:t xml:space="preserve">, C. Miller</w:t>
      </w:r>
      <w:r>
        <w:t xml:space="preserve">, J. Richards</w:t>
        <w:br/>
      </w:r>
    </w:p>
    <w:p>
      <w:pPr>
        <w:pStyle w:val="RecordBase"/>
      </w:pPr>
      <w:r>
        <w:t xml:space="preserve">	AN ACT relating to the disposal of vehicles forfeited to law enforcement agencies.</w:t>
      </w:r>
    </w:p>
    <w:p>
      <w:pPr>
        <w:pStyle w:val="RecordBase"/>
      </w:pPr>
      <w:r>
        <w:t xml:space="preserve">	Amend KRS 218A.420, regarding the disposition of forfeited property, to clarify that any vehicle forfeited which is contaminated with methamphetamine shall not be used, resold, or salvaged for parts, but shall instead be destroyed or salvaged for scrap metal.</w:t>
        <w:br/>
      </w:r>
    </w:p>
    <w:p>
      <w:pPr>
        <w:pStyle w:val="RecordBaseCenter"/>
      </w:pPr>
      <w:r>
        <w:rPr>
          <w:b/>
        </w:rPr>
        <w:t xml:space="preserve">HB93 - AMENDMENTS</w:t>
      </w:r>
    </w:p>
    <w:p>
      <w:pPr>
        <w:pStyle w:val="RecordBase"/>
      </w:pPr>
      <w:r>
        <w:t xml:space="preserve">HCS1/LM</w:t>
      </w:r>
      <w:r>
        <w:t xml:space="preserve"> - </w:t>
      </w:r>
      <w:r>
        <w:t xml:space="preserve">	Clarify that determination of methamphetamine contamination is made by law enforcement agencies; clarify that the presence of prepackaged materials or other products or precursors not subject to extraction shall not qualify a vehicle as being contaminated.</w:t>
      </w:r>
    </w:p>
    <w:p>
      <w:pPr>
        <w:pStyle w:val="RecordBase"/>
      </w:pPr>
      <w:r>
        <w:t xml:space="preserve">SCS1/LM</w:t>
      </w:r>
      <w:r>
        <w:t xml:space="preserve"> - </w:t>
      </w:r>
      <w:r>
        <w:t xml:space="preserve">Clarify that determination of methamphetamine contamination is made by law enforcement agencies; clarify that the presence of prepackaged materials or other products or precursors not subject to extraction will not qualify a vehicle as being contaminated; amend KRS 72.026 to increase the scope of mandatory coroner and medical examiner reporting in deaths involving Schedule I deaths; amend KRS 196.286 and 196.288 to direct that a portion of recaptured savings from criminal justice reforms be directed to funding of KY-ASAP; create a new section of KRS Chapter 205 to specify the controlled substance treatment services to be offered under Medicaid; amend KRS 217.186 to increase the availability of Naloxone for use as a rescue drug for narcotic overdose situations; create a new section of KRS Chapter 218A to provide immunity for persons seeking emergency help in drug overdose situations; amend KRS 218A.040 to specify that death by overdose is a foreseeable result of the consumption or use of a Schedule I controlled substance; amend KRS 218A.1412 to establish a 50percent minimum time service requirement for higher-level traffickers in heroin or methamphetamine, with the ability to deviate from that requirement in cases where the defendant provides assistance to the prosecution; amend KRS 439.3401 to require a minimum 50 percent time service requirement for homicide and fetal homicide offenders in situations where the decedent died due to a Schedule I drug overdose; amend KRS 501.060 to provide that it is not a defense to the establishment of causation in a Schedule I overdose case that the decedent voluntarily ingested the drug or that there was no direct contact between the decedent and the defendant; direct the Department of Criminal Justice Training to conduct regionalized heroin-specific in-service training for law enforcement officers by December 31, 2015.</w:t>
      </w:r>
    </w:p>
    <w:p>
      <w:pPr>
        <w:pStyle w:val="RecordBase"/>
      </w:pPr>
      <w:r>
        <w:t xml:space="preserve">SCS2/CI/LM</w:t>
      </w:r>
      <w:r>
        <w:t xml:space="preserve"> - </w:t>
      </w:r>
      <w:r>
        <w:t xml:space="preserve">Clarify that determination of methamphetamine contamination is made by law enforcement agencies; clarify that the presence of prepackaged materials or other products or precursors not subject to extraction shall not qualify a vehicle as being contaminated; amend KRS 72.026 to increase the scope of mandatory coroner reporting in deaths involving Schedule I deaths; amend 189A.010 to insert drugged driving defense provisions; amend KRS 196.286 and 196.288 to direct that a portion of recaptured savings from criminal justice reforms be directed to funding of KY-ASAP; create a new section of KRS Chapter 205 to specify the controlled substance treatment services to be offered under Medicaid; amend KRS 217.186 to increase the availability of Naloxone for use as a rescue drug for narcotic overdose situations; create a new section of KRS Chapter 218A to provide a defense for persons seeking emergency help in drug overdose situations; prohibit substance abuse treatment programs from discriminating against pregnant women; amend KRS 218A.040 to specify that death by overdose is a foreseeable result of the consumption or use of a Schedule I controlled substance; amend KRS 218A.050 to add non-tamper resistant extended release single-agent formulation of hydrocodone bitartrate to Schedule I drugs; amend KRS 218A.1412 to establish a 50% minimum time service requirement for higher-level traffickers in heroin or methamphetamine, with the ability to deviate from that requirement in cases where the defendant provides assistance to the prosecution;  increase the penalty for high volume schedule IV traffickers; allow persons who alert peace officers to hypodermic needles and other sharp instruments to avoid prosecution for possession; amend KRS 439.3401 to require a minimum 50% time service requirement for homicide and fetal homicide offenders in situations where the decedent died due to a Schedule I drug overdose; amend KRS 501.060 to provide that finders of fact may infer that death from a Schedule I drug overdose is foreseeable; create a safe harbor for drug addicted pregnant women who comply with substance abuse treatment and prenatal care instructions; direct the Department of Criminal Justice Training to conduct regionalized heroin-specific in-service training for law enforcement officers by December 31, 2015; declare an EMERGENCY.</w:t>
      </w:r>
    </w:p>
    <w:p>
      <w:pPr>
        <w:pStyle w:val="RecordBase"/>
      </w:pPr>
      <w:r>
        <w:t xml:space="preserve">SCA1</w:t>
      </w:r>
      <w:r>
        <w:t xml:space="preserve">(J. Higdon)</w:t>
      </w:r>
      <w:r>
        <w:t xml:space="preserve"> - </w:t>
      </w:r>
      <w:r>
        <w:t xml:space="preserve">	Make title amendment.</w:t>
      </w:r>
    </w:p>
    <w:p>
      <w:pPr>
        <w:pStyle w:val="RecordBase"/>
      </w:pPr>
      <w:r>
        <w:t xml:space="preserve">SCA2</w:t>
      </w:r>
      <w:r>
        <w:t xml:space="preserve">(E. Harris)</w:t>
      </w:r>
      <w:r>
        <w:t xml:space="preserve"> - </w:t>
      </w:r>
      <w:r>
        <w:t xml:space="preserve">	Make title amendment.</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Transportation (H)</w:t>
      </w:r>
    </w:p>
    <w:p>
      <w:pPr>
        <w:pStyle w:val="RecordBase"/>
      </w:pPr>
      <w:r>
        <w:t xml:space="preserve">	Jan 30, 2014 - </w:t>
      </w:r>
      <w:r>
        <w:t xml:space="preserve">posted in committee</w:t>
      </w:r>
    </w:p>
    <w:p>
      <w:pPr>
        <w:pStyle w:val="RecordBase"/>
      </w:pPr>
      <w:r>
        <w:t xml:space="preserve">	Feb 04, 2014 - </w:t>
      </w:r>
      <w:r>
        <w:t xml:space="preserve">reported favorably, 1st reading, to Calendar with Committee Substitute</w:t>
      </w:r>
      <w:r>
        <w:t xml:space="preserve"> </w:t>
      </w:r>
    </w:p>
    <w:p>
      <w:pPr>
        <w:pStyle w:val="RecordBase"/>
      </w:pPr>
      <w:r>
        <w:t xml:space="preserve">	Feb 05, 2014 - </w:t>
      </w:r>
      <w:r>
        <w:t xml:space="preserve">2nd reading, to Rules</w:t>
      </w:r>
      <w:r>
        <w:t xml:space="preserve">; </w:t>
      </w:r>
      <w:r>
        <w:t xml:space="preserve">posted for passage in the Regular Orders of the Day for Thursday, February 6, 2014</w:t>
      </w:r>
    </w:p>
    <w:p>
      <w:pPr>
        <w:pStyle w:val="RecordBase"/>
      </w:pPr>
      <w:r>
        <w:t xml:space="preserve">	Feb 06, 2014 - </w:t>
      </w:r>
      <w:r>
        <w:t xml:space="preserve">3rd reading, passed 100-0 with Committee Substitute</w:t>
      </w:r>
      <w:r>
        <w:t xml:space="preserve"> </w:t>
      </w:r>
    </w:p>
    <w:p>
      <w:pPr>
        <w:pStyle w:val="RecordBase"/>
      </w:pPr>
      <w:r>
        <w:t xml:space="preserve">	Feb 07, 2014 - </w:t>
      </w:r>
      <w:r>
        <w:t xml:space="preserve">received in Senate</w:t>
      </w:r>
    </w:p>
    <w:p>
      <w:pPr>
        <w:pStyle w:val="RecordBase"/>
      </w:pPr>
      <w:r>
        <w:t xml:space="preserve">	Feb 12, 2014 - </w:t>
      </w:r>
      <w:r>
        <w:t xml:space="preserve">to</w:t>
      </w:r>
      <w:r>
        <w:t xml:space="preserve"> Veterans, Military Affairs, &amp; Public Protection (S)</w:t>
      </w:r>
    </w:p>
    <w:p>
      <w:pPr>
        <w:pStyle w:val="RecordBase"/>
      </w:pPr>
      <w:r>
        <w:t xml:space="preserve">	Mar 26, 2014 - </w:t>
      </w:r>
      <w:r>
        <w:t xml:space="preserve">reported favorably, 1st reading, to Calendar with Committee Substitute, committee amendment</w:t>
      </w:r>
      <w:r>
        <w:t xml:space="preserve"> (1-title)</w:t>
      </w:r>
    </w:p>
    <w:p>
      <w:pPr>
        <w:pStyle w:val="RecordBase"/>
      </w:pPr>
      <w:r>
        <w:t xml:space="preserve">	Mar 27, 2014 - </w:t>
      </w:r>
      <w:r>
        <w:t xml:space="preserve">2nd reading, to Rules</w:t>
      </w:r>
    </w:p>
    <w:p>
      <w:pPr>
        <w:pStyle w:val="RecordBase"/>
      </w:pPr>
      <w:r>
        <w:t xml:space="preserve">	Apr 14, 2014 - </w:t>
      </w:r>
      <w:r>
        <w:t xml:space="preserve">taken from</w:t>
      </w:r>
      <w:r>
        <w:t xml:space="preserve"> Rules (S)</w:t>
      </w:r>
      <w:r>
        <w:t xml:space="preserve">; </w:t>
      </w:r>
      <w:r>
        <w:t xml:space="preserve">recommitted to</w:t>
      </w:r>
      <w:r>
        <w:t xml:space="preserve"> Transportation (S)</w:t>
      </w:r>
      <w:r>
        <w:t xml:space="preserve">; </w:t>
      </w:r>
      <w:r>
        <w:t xml:space="preserve">reported favorably, to Rules with Committee Substitute (2), committee amendment (2-title)</w:t>
      </w:r>
      <w:r>
        <w:t xml:space="preserve"> as a Consent Bill</w:t>
      </w:r>
      <w:r>
        <w:t xml:space="preserve">; </w:t>
      </w:r>
      <w:r>
        <w:t xml:space="preserve">posted for passage in the Consent Orders of the Day for Monday, April 14, 2014</w:t>
      </w:r>
      <w:r>
        <w:t xml:space="preserve">; </w:t>
      </w:r>
      <w:r>
        <w:t xml:space="preserve">3rd reading</w:t>
      </w:r>
      <w:r>
        <w:t xml:space="preserve">; </w:t>
      </w:r>
      <w:r>
        <w:t xml:space="preserve">Committee Substitute (1) withdrawn</w:t>
      </w:r>
      <w:r>
        <w:t xml:space="preserve">; </w:t>
      </w:r>
      <w:r>
        <w:t xml:space="preserve">committee amendment (1-title) withdrawn</w:t>
      </w:r>
      <w:r>
        <w:t xml:space="preserve"> </w:t>
      </w:r>
      <w:r>
        <w:t xml:space="preserve">; </w:t>
      </w:r>
      <w:r>
        <w:t xml:space="preserve">passed 36-2 with Committee Substitute (2), committee amendment (2-title)</w:t>
      </w:r>
      <w:r>
        <w:t xml:space="preserve"> </w:t>
      </w:r>
      <w:r>
        <w:t xml:space="preserve">; </w:t>
      </w:r>
      <w:r>
        <w:t xml:space="preserve">received in House</w:t>
      </w:r>
      <w:r>
        <w:t xml:space="preserve">; </w:t>
      </w:r>
      <w:r>
        <w:t xml:space="preserve">to</w:t>
      </w:r>
      <w:r>
        <w:t xml:space="preserve"> Rules (H)</w:t>
        <w:br/>
      </w:r>
    </w:p>
    <w:p>
      <w:pPr>
        <w:pStyle w:val="RecordBase"/>
      </w:pPr>
      <w:r>
        <w:rPr>
          <w:b/>
        </w:rPr>
        <w:t xml:space="preserve">HB94 (BR148)</w:t>
      </w:r>
      <w:r>
        <w:rPr>
          <w:b/>
        </w:rPr>
        <w:t xml:space="preserve">/LM</w:t>
      </w:r>
      <w:r>
        <w:t xml:space="preserve"> - H. Collins</w:t>
      </w:r>
      <w:r>
        <w:t xml:space="preserve">, D. Floyd</w:t>
      </w:r>
      <w:r>
        <w:t xml:space="preserve">, M. Dossett</w:t>
      </w:r>
      <w:r>
        <w:t xml:space="preserve">, T. McKee</w:t>
      </w:r>
      <w:r>
        <w:t xml:space="preserve">, C. Miller</w:t>
      </w:r>
      <w:r>
        <w:t xml:space="preserve">, T. Moore</w:t>
      </w:r>
      <w:r>
        <w:t xml:space="preserve">, K. Upchurch</w:t>
        <w:br/>
      </w:r>
    </w:p>
    <w:p>
      <w:pPr>
        <w:pStyle w:val="RecordBase"/>
      </w:pPr>
      <w:r>
        <w:t xml:space="preserve">	AN ACT relating to the valuation of motor vehicles for property tax purposes.</w:t>
      </w:r>
    </w:p>
    <w:p>
      <w:pPr>
        <w:pStyle w:val="RecordBase"/>
      </w:pPr>
      <w:r>
        <w:t xml:space="preserve">	Amend KRS 132.485 to clarify the standards for appraising the fair cash value of motor vehicles that are 20 years old or older, for property tax purposes, by providing that no vehicle of said age shall be presumed to have been maintained or restored to either the original factory condition or any otherwise classic condition unless information is available that warrants that finding, and also by establishing the standard value of said vehicles as being either the actual valuation of a vehicle in its nineteenth year for vehicles assessed for taxation in the Commonwealth in that year, or the clean trade-in value prescribed by the applicable edition of the valuation manual prescribed by the Department of Revenue for a vehicle in its nineteenth year if the vehicle was not assessed in the Commonwealth in that year, reduced by ten percent annually for each year beyond 19 years, unless information is available that warrants any deviation from that standard value; make technical corrections; declare that the Act shall apply to motor vehicles assessed on or after January 1, 2015.</w:t>
        <w:br/>
      </w:r>
    </w:p>
    <w:p>
      <w:pPr>
        <w:pStyle w:val="RecordBaseCenter"/>
      </w:pPr>
      <w:r>
        <w:rPr>
          <w:b/>
        </w:rPr>
        <w:t xml:space="preserve">HB94 - AMENDMENTS</w:t>
      </w:r>
    </w:p>
    <w:p>
      <w:pPr>
        <w:pStyle w:val="RecordBase"/>
      </w:pPr>
      <w:r>
        <w:t xml:space="preserve">HCS1/LM</w:t>
      </w:r>
      <w:r>
        <w:t xml:space="preserve"> - </w:t>
      </w:r>
      <w:r>
        <w:t xml:space="preserve">	Eliminate all references to "clean trade-in" value, replace with "average trade-in".</w:t>
      </w:r>
    </w:p>
    <w:p>
      <w:pPr>
        <w:pStyle w:val="RecordBase"/>
      </w:pPr>
      <w:r>
        <w:t xml:space="preserve">SCS1/LM</w:t>
      </w:r>
      <w:r>
        <w:t xml:space="preserve"> - </w:t>
      </w:r>
      <w:r>
        <w:t xml:space="preserve">	Amend KRS 132.485 to provide that any motor vehicle that is 20 years old or older be valued as it was assessed in the vehicle's nineteenth year reduced by 10% annually for each year beyond 19 years; amend KRS 189.222 to authorize vehicles registered under KRS 186.050(3) that are engaged exclusively in the transportation of certain agricultural products to exceed the gross weight provisions by a weight tolerance of 10%, except on the interstate highway system.</w:t>
      </w:r>
    </w:p>
    <w:p>
      <w:pPr>
        <w:pStyle w:val="RecordBase"/>
      </w:pPr>
      <w:r>
        <w:t xml:space="preserve">SCA1</w:t>
      </w:r>
      <w:r>
        <w:t xml:space="preserve">(B. Leeper)</w:t>
      </w:r>
      <w:r>
        <w:t xml:space="preserve"> - </w:t>
      </w:r>
      <w:r>
        <w:t xml:space="preserve">	Make title amendment.</w:t>
      </w:r>
    </w:p>
    <w:p>
      <w:pPr>
        <w:pStyle w:val="RecordBase"/>
      </w:pPr>
      <w:r>
        <w:t xml:space="preserve">SFA1</w:t>
      </w:r>
      <w:r>
        <w:t xml:space="preserve">(B. Leeper)</w:t>
      </w:r>
      <w:r>
        <w:t xml:space="preserve"> - </w:t>
      </w:r>
      <w:r>
        <w:t xml:space="preserve">	Make title amendment.</w:t>
      </w:r>
    </w:p>
    <w:p>
      <w:pPr>
        <w:pStyle w:val="RecordBase"/>
      </w:pPr>
      <w:r>
        <w:t xml:space="preserve">SFA2</w:t>
      </w:r>
      <w:r>
        <w:t xml:space="preserve">(B. Leeper)</w:t>
      </w:r>
      <w:r>
        <w:t xml:space="preserve"> - </w:t>
      </w:r>
      <w:r>
        <w:t xml:space="preserve">	Declare an EMERGENCY.</w:t>
      </w:r>
    </w:p>
    <w:p>
      <w:pPr>
        <w:pStyle w:val="RecordBase"/>
      </w:pPr>
      <w:r>
        <w:t xml:space="preserve">SFA3</w:t>
      </w:r>
      <w:r>
        <w:t xml:space="preserve">(S. Humphries)</w:t>
      </w:r>
      <w:r>
        <w:t xml:space="preserve"> - </w:t>
      </w:r>
      <w:r>
        <w:t xml:space="preserve">	Amend KRS 189.222 to allow a vehicle up to 80,000 pounds to travel on any state highway for up to 15 miles, in order to reach a state highway with an 80,000 weight limit, as long as the vehicle does not exceed posted bridge weight limits or the limits for the size of truck.</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Transportation (H)</w:t>
      </w:r>
    </w:p>
    <w:p>
      <w:pPr>
        <w:pStyle w:val="RecordBase"/>
      </w:pPr>
      <w:r>
        <w:t xml:space="preserve">	Jan 30, 2014 - </w:t>
      </w:r>
      <w:r>
        <w:t xml:space="preserve">posted in committee</w:t>
      </w:r>
    </w:p>
    <w:p>
      <w:pPr>
        <w:pStyle w:val="RecordBase"/>
      </w:pPr>
      <w:r>
        <w:t xml:space="preserve">	Feb 04, 2014 - </w:t>
      </w:r>
      <w:r>
        <w:t xml:space="preserve">reported favorably, 1st reading, to Calendar with Committee Substitute</w:t>
      </w:r>
      <w:r>
        <w:t xml:space="preserve"> </w:t>
      </w:r>
    </w:p>
    <w:p>
      <w:pPr>
        <w:pStyle w:val="RecordBase"/>
      </w:pPr>
      <w:r>
        <w:t xml:space="preserve">	Feb 05, 2014 - </w:t>
      </w:r>
      <w:r>
        <w:t xml:space="preserve">2nd reading, to Rules</w:t>
      </w:r>
      <w:r>
        <w:t xml:space="preserve">; </w:t>
      </w:r>
      <w:r>
        <w:t xml:space="preserve">posted for passage in the Regular Orders of the Day for Thursday, February 6, 2014</w:t>
      </w:r>
    </w:p>
    <w:p>
      <w:pPr>
        <w:pStyle w:val="RecordBase"/>
      </w:pPr>
      <w:r>
        <w:t xml:space="preserve">	Feb 10, 2014 - </w:t>
      </w:r>
      <w:r>
        <w:t xml:space="preserve">3rd reading, passed 84-0-5 with Committee Substitute</w:t>
      </w:r>
      <w:r>
        <w:t xml:space="preserve"> </w:t>
      </w:r>
    </w:p>
    <w:p>
      <w:pPr>
        <w:pStyle w:val="RecordBase"/>
      </w:pPr>
      <w:r>
        <w:t xml:space="preserve">	Feb 11, 2014 - </w:t>
      </w:r>
      <w:r>
        <w:t xml:space="preserve">received in Senate</w:t>
      </w:r>
    </w:p>
    <w:p>
      <w:pPr>
        <w:pStyle w:val="RecordBase"/>
      </w:pPr>
      <w:r>
        <w:t xml:space="preserve">	Feb 13, 2014 - </w:t>
      </w:r>
      <w:r>
        <w:t xml:space="preserve">to</w:t>
      </w:r>
      <w:r>
        <w:t xml:space="preserve"> Appropriations &amp; Revenue (S)</w:t>
      </w:r>
    </w:p>
    <w:p>
      <w:pPr>
        <w:pStyle w:val="RecordBase"/>
      </w:pPr>
      <w:r>
        <w:t xml:space="preserve">	Mar 18, 2014 - </w:t>
      </w:r>
      <w:r>
        <w:t xml:space="preserve">reported favorably, 1st reading, to Calendar with Committee Substitute, committee amendment</w:t>
      </w:r>
      <w:r>
        <w:t xml:space="preserve"> (1-title)</w:t>
      </w:r>
      <w:r>
        <w:t xml:space="preserve">; </w:t>
      </w:r>
      <w:r>
        <w:t xml:space="preserve">floor amendment (2) filed to Committee Substitute, floor amendment (1-title) filed</w:t>
      </w:r>
      <w:r>
        <w:t xml:space="preserve"> </w:t>
      </w:r>
    </w:p>
    <w:p>
      <w:pPr>
        <w:pStyle w:val="RecordBase"/>
      </w:pPr>
      <w:r>
        <w:t xml:space="preserve">	Mar 19, 2014 - </w:t>
      </w:r>
      <w:r>
        <w:t xml:space="preserve">2nd reading, to Rules</w:t>
      </w:r>
      <w:r>
        <w:t xml:space="preserve">; </w:t>
      </w:r>
      <w:r>
        <w:t xml:space="preserve">floor amendment (3) filed to Committee Substitute</w:t>
      </w:r>
      <w:r>
        <w:t xml:space="preserve"> </w:t>
      </w:r>
    </w:p>
    <w:p>
      <w:pPr>
        <w:pStyle w:val="RecordBase"/>
      </w:pPr>
      <w:r>
        <w:t xml:space="preserve">	Mar 21, 2014 - </w:t>
      </w:r>
      <w:r>
        <w:t xml:space="preserve">posted for passage in the Regular Orders of the Day for Monday, March 24, 2014</w:t>
      </w:r>
    </w:p>
    <w:p>
      <w:pPr>
        <w:pStyle w:val="RecordBase"/>
      </w:pPr>
      <w:r>
        <w:t xml:space="preserve">	Mar 24, 2014 - </w:t>
      </w:r>
      <w:r>
        <w:t xml:space="preserve">passed over and retained in the Orders of the Day</w:t>
      </w:r>
    </w:p>
    <w:p>
      <w:pPr>
        <w:pStyle w:val="RecordBase"/>
      </w:pPr>
      <w:r>
        <w:t xml:space="preserve">	Mar 25, 2014 - </w:t>
      </w:r>
      <w:r>
        <w:t xml:space="preserve">3rd reading</w:t>
      </w:r>
      <w:r>
        <w:t xml:space="preserve">; </w:t>
      </w:r>
      <w:r>
        <w:t xml:space="preserve">committee amendment (1-title) withdrawn</w:t>
      </w:r>
      <w:r>
        <w:t xml:space="preserve"> </w:t>
      </w:r>
      <w:r>
        <w:t xml:space="preserve">; </w:t>
      </w:r>
      <w:r>
        <w:t xml:space="preserve">passed 38-0 with Committee Substitute, floor amendments (1-title) (2) and (3)</w:t>
      </w:r>
      <w:r>
        <w:t xml:space="preserve"> </w:t>
      </w:r>
    </w:p>
    <w:p>
      <w:pPr>
        <w:pStyle w:val="RecordBase"/>
      </w:pPr>
      <w:r>
        <w:t xml:space="preserve">	Mar 26, 2014 - </w:t>
      </w:r>
      <w:r>
        <w:t xml:space="preserve">received in House</w:t>
      </w:r>
      <w:r>
        <w:t xml:space="preserve">; </w:t>
      </w:r>
      <w:r>
        <w:t xml:space="preserve">to</w:t>
      </w:r>
      <w:r>
        <w:t xml:space="preserve"> Rules (H)</w:t>
      </w:r>
    </w:p>
    <w:p>
      <w:pPr>
        <w:pStyle w:val="RecordBase"/>
      </w:pPr>
      <w:r>
        <w:t xml:space="preserve">	Mar 27, 2014 - </w:t>
      </w:r>
      <w:r>
        <w:t xml:space="preserve">taken from Rules</w:t>
      </w:r>
      <w:r>
        <w:t xml:space="preserve">; </w:t>
      </w:r>
      <w:r>
        <w:t xml:space="preserve">posted for passage for concurrence in Senate Committee Substitute, floor amendments (1) (2) and (3)</w:t>
      </w:r>
      <w:r>
        <w:t xml:space="preserve"> </w:t>
      </w:r>
      <w:r>
        <w:t xml:space="preserve">; </w:t>
      </w:r>
      <w:r>
        <w:t xml:space="preserve">House refused to concur in Senate Committee Substitute, floor amendments (1) (2) and (3)</w:t>
      </w:r>
      <w:r>
        <w:t xml:space="preserve"> </w:t>
      </w:r>
      <w:r>
        <w:t xml:space="preserve">; </w:t>
      </w:r>
      <w:r>
        <w:t xml:space="preserve">received in Senate</w:t>
        <w:br/>
      </w:r>
    </w:p>
    <w:p>
      <w:pPr>
        <w:pStyle w:val="RecordBase"/>
      </w:pPr>
      <w:r>
        <w:rPr>
          <w:b/>
        </w:rPr>
        <w:t xml:space="preserve">HB95 (BR404)</w:t>
      </w:r>
      <w:r>
        <w:rPr>
          <w:b/>
        </w:rPr>
        <w:t xml:space="preserve"/>
      </w:r>
      <w:r>
        <w:t xml:space="preserve"> - W. Coursey</w:t>
      </w:r>
      <w:r>
        <w:t xml:space="preserve">, J. Kay</w:t>
        <w:br/>
      </w:r>
    </w:p>
    <w:p>
      <w:pPr>
        <w:pStyle w:val="RecordBase"/>
      </w:pPr>
      <w:r>
        <w:t xml:space="preserve">	AN ACT relating to the Public Pension Oversight Board.</w:t>
      </w:r>
    </w:p>
    <w:p>
      <w:pPr>
        <w:pStyle w:val="RecordBase"/>
      </w:pPr>
      <w:r>
        <w:t xml:space="preserve">	Amend KRS 7A.220 to increase the Public Pension Oversight Board membership from 13 to 17 members by adding one retiree of the Kentucky Retirement Systems appointed by the Speaker of the House of Representatives, one retiree  of the Kentucky Retirement Systems appointed by the President of the Senate, one employee of an agency participating in the Kentucky Retirement Systems appointed by the Speaker of the House, and one employee of an agency participating in the Kentucky Retirement Systems appointed by the President of the Senate.</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br/>
      </w:r>
    </w:p>
    <w:p>
      <w:pPr>
        <w:pStyle w:val="RecordBase"/>
      </w:pPr>
      <w:r>
        <w:rPr>
          <w:b/>
        </w:rPr>
        <w:t xml:space="preserve">HB96 (BR93)</w:t>
      </w:r>
      <w:r>
        <w:rPr>
          <w:b/>
        </w:rPr>
        <w:t xml:space="preserve">/LM</w:t>
      </w:r>
      <w:r>
        <w:t xml:space="preserve"> - J. Donohue</w:t>
      </w:r>
      <w:r>
        <w:t xml:space="preserve">, T. Riner</w:t>
        <w:br/>
      </w:r>
    </w:p>
    <w:p>
      <w:pPr>
        <w:pStyle w:val="RecordBase"/>
      </w:pPr>
      <w:r>
        <w:t xml:space="preserve">	AN ACT relating to public procurement.</w:t>
      </w:r>
    </w:p>
    <w:p>
      <w:pPr>
        <w:pStyle w:val="RecordBase"/>
      </w:pPr>
      <w:r>
        <w:t xml:space="preserve">	Create new section of KRS Chapter 45A making findings of the General Assembly and establishing policy of the Commonwealth of Kentucky to promote the Kentucky and United States economies by requiring a preference for iron, steel, and manufactured goods produced in Kentucky and the United States; create new section of KRS Chapter 45A defining "manufactured in Kentucky", "manufactured in the United States", "Kentucky",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and provide for a waiver of the United States preference requirement; create a new section of KRS Chapter 45A establishing a short title of "Kentucky Buy American Act"; amend KRS 45A.343, 45A.352, 65.027, 162.070, 164A.575, 176.080, and 424.260 to require compliance with the "Kentucky Buy American Act".</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br/>
      </w:r>
    </w:p>
    <w:p>
      <w:pPr>
        <w:pStyle w:val="RecordBase"/>
      </w:pPr>
      <w:r>
        <w:rPr>
          <w:b/>
        </w:rPr>
        <w:t xml:space="preserve">HB97 (BR349)</w:t>
      </w:r>
      <w:r>
        <w:rPr>
          <w:b/>
        </w:rPr>
        <w:t xml:space="preserve"/>
      </w:r>
      <w:r>
        <w:t xml:space="preserve"> - R. Crimm</w:t>
        <w:br/>
      </w:r>
    </w:p>
    <w:p>
      <w:pPr>
        <w:pStyle w:val="RecordBase"/>
      </w:pPr>
      <w:r>
        <w:t xml:space="preserve">	AN ACT relating to sales and use tax.</w:t>
      </w:r>
    </w:p>
    <w:p>
      <w:pPr>
        <w:pStyle w:val="RecordBase"/>
      </w:pPr>
      <w:r>
        <w:t xml:space="preserve">	Amend KRS 139.010 to exempt from sales and use tax any charges by the retailer for any services necessary to complete the sale if the charges are separately stated on the invoice, bill of sale, or similar document given to the purchaser; EFFECTIVE August 1, 2014.</w:t>
        <w:br/>
      </w:r>
    </w:p>
    <w:p>
      <w:pPr>
        <w:pStyle w:val="RecordBase"/>
      </w:pPr>
      <w:r>
        <w:t xml:space="preserve">	Dec 12, 2013 - </w:t>
      </w:r>
      <w:r>
        <w:t xml:space="preserve">Prefiled by the sponsor(s).</w:t>
      </w:r>
    </w:p>
    <w:p>
      <w:pPr>
        <w:pStyle w:val="RecordBase"/>
      </w:pPr>
      <w:r>
        <w:t xml:space="preserve">	Jan 07, 2014 - </w:t>
      </w:r>
      <w:r>
        <w:t xml:space="preserve">introduced in House</w:t>
      </w:r>
      <w:r>
        <w:t xml:space="preserve">; </w:t>
      </w:r>
      <w:r>
        <w:t xml:space="preserve">to</w:t>
      </w:r>
      <w:r>
        <w:t xml:space="preserve"> Appropriations &amp; Revenue (H)</w:t>
        <w:br/>
      </w:r>
    </w:p>
    <w:p>
      <w:pPr>
        <w:pStyle w:val="RecordBase"/>
      </w:pPr>
      <w:r>
        <w:rPr>
          <w:b/>
        </w:rPr>
        <w:t xml:space="preserve">HB98 (BR340)</w:t>
      </w:r>
      <w:r>
        <w:rPr>
          <w:b/>
        </w:rPr>
        <w:t xml:space="preserve">/FN</w:t>
      </w:r>
      <w:r>
        <w:t xml:space="preserve"> - B. Damron</w:t>
      </w:r>
      <w:r>
        <w:t xml:space="preserve">, J. Bell</w:t>
      </w:r>
      <w:r>
        <w:t xml:space="preserve">, R. Benvenuti III</w:t>
      </w:r>
      <w:r>
        <w:t xml:space="preserve">, R. Crimm</w:t>
      </w:r>
      <w:r>
        <w:t xml:space="preserve">, J. Greer</w:t>
      </w:r>
      <w:r>
        <w:t xml:space="preserve">, K. Hall</w:t>
      </w:r>
      <w:r>
        <w:t xml:space="preserve">, R. Heath</w:t>
      </w:r>
      <w:r>
        <w:t xml:space="preserve">, R. Henderson</w:t>
      </w:r>
      <w:r>
        <w:t xml:space="preserve">, D. Horlander</w:t>
      </w:r>
      <w:r>
        <w:t xml:space="preserve">, R. Huff</w:t>
      </w:r>
      <w:r>
        <w:t xml:space="preserve">, D. Keene</w:t>
      </w:r>
      <w:r>
        <w:t xml:space="preserve">, M. King</w:t>
      </w:r>
      <w:r>
        <w:t xml:space="preserve">, D. Mayfield</w:t>
      </w:r>
      <w:r>
        <w:t xml:space="preserve">, C. Miller</w:t>
      </w:r>
      <w:r>
        <w:t xml:space="preserve">, D. Owens</w:t>
      </w:r>
      <w:r>
        <w:t xml:space="preserve">, R. Palumbo</w:t>
      </w:r>
      <w:r>
        <w:t xml:space="preserve">, T. Riner</w:t>
      </w:r>
      <w:r>
        <w:t xml:space="preserve">, R. Smart</w:t>
      </w:r>
      <w:r>
        <w:t xml:space="preserve">, F. Steele</w:t>
      </w:r>
      <w:r>
        <w:t xml:space="preserve">, W. Stone</w:t>
      </w:r>
      <w:r>
        <w:t xml:space="preserve">, T. Thompson</w:t>
      </w:r>
      <w:r>
        <w:t xml:space="preserve">, S. Westrom</w:t>
      </w:r>
      <w:r>
        <w:t xml:space="preserve">, B. Yonts</w:t>
        <w:br/>
      </w:r>
    </w:p>
    <w:p>
      <w:pPr>
        <w:pStyle w:val="RecordBase"/>
      </w:pPr>
      <w:r>
        <w:t xml:space="preserve">	AN ACT relating to safety in schools for students with diabetes.</w:t>
      </w:r>
    </w:p>
    <w:p>
      <w:pPr>
        <w:pStyle w:val="RecordBase"/>
      </w:pPr>
      <w:r>
        <w:t xml:space="preserve">	Amend KRS 158.838 to permit student self-treatment of diabetes symptoms in school settings; require training to be consistent with training programs and guidelines developed by the American Diabetes Association; exempt trained staff from licensed health professional requirements; prohibit schools from preventing students from attending due to having diabetes or a seizure disorder.</w:t>
        <w:br/>
      </w:r>
    </w:p>
    <w:p>
      <w:pPr>
        <w:pStyle w:val="RecordBaseCenter"/>
      </w:pPr>
      <w:r>
        <w:rPr>
          <w:b/>
        </w:rPr>
        <w:t xml:space="preserve">HB98 - AMENDMENTS</w:t>
      </w:r>
    </w:p>
    <w:p>
      <w:pPr>
        <w:pStyle w:val="RecordBase"/>
      </w:pPr>
      <w:r>
        <w:t xml:space="preserve">HCS1/FN</w:t>
      </w:r>
      <w:r>
        <w:t xml:space="preserve"> - </w:t>
      </w:r>
      <w:r>
        <w:t xml:space="preserve">	Retain original provisions of the bill, except delete requirement for an additional trained school employee to be on duty; delete emergency administration requirement; clarify language related to student self-administration in the school setting and at school-related activities; clarify the process for determining whether a student with diabetes is required to attend a different school.</w:t>
      </w:r>
    </w:p>
    <w:p>
      <w:pPr>
        <w:pStyle w:val="RecordBase"/>
      </w:pPr>
      <w:r>
        <w:t xml:space="preserve">SCS1</w:t>
      </w:r>
      <w:r>
        <w:t xml:space="preserve"> - </w:t>
      </w:r>
      <w:r>
        <w:t xml:space="preserve">	Retain original provisions, except amend KRS 156.502 to add than a trained and approved nonlicensed health technician may provide health services in a school setting; add that intranasal midazolam may be administered in a school setting; declare an EMERGENCY.</w:t>
      </w:r>
    </w:p>
    <w:p>
      <w:pPr>
        <w:pStyle w:val="RecordBase"/>
      </w:pPr>
      <w:r>
        <w:t xml:space="preserve">SCA1</w:t>
      </w:r>
      <w:r>
        <w:t xml:space="preserve">(J. Denton)</w:t>
      </w:r>
      <w:r>
        <w:t xml:space="preserve"> - </w:t>
      </w:r>
      <w:r>
        <w:t xml:space="preserve">	Make title amendment.</w:t>
      </w:r>
    </w:p>
    <w:p>
      <w:pPr>
        <w:pStyle w:val="RecordBase"/>
      </w:pPr>
      <w:r>
        <w:t xml:space="preserve">SFA1</w:t>
      </w:r>
      <w:r>
        <w:t xml:space="preserve">(J. Denton)</w:t>
      </w:r>
      <w:r>
        <w:t xml:space="preserve"> - </w:t>
      </w:r>
      <w:r>
        <w:t xml:space="preserve">	Retain original  provisions of the bill, except to add that school implementation of training requirements are required to begin July 15, 2014.</w:t>
      </w:r>
    </w:p>
    <w:p>
      <w:pPr>
        <w:pStyle w:val="RecordBase"/>
      </w:pPr>
      <w:r>
        <w:t xml:space="preserve">SFA2</w:t>
      </w:r>
      <w:r>
        <w:t xml:space="preserve">(J. Denton)</w:t>
      </w:r>
      <w:r>
        <w:t xml:space="preserve"> - </w:t>
      </w:r>
      <w:r>
        <w:t xml:space="preserve">	Retain original  provisions of the bill, except to add that school implementation of training requirements are required to begin July 15, 2014; delete language relating to diazepam and intranasal midazolam; add language relating to seizure rescue medication approved by the United States Food and Drug Administration and any successor agency.</w:t>
      </w:r>
    </w:p>
    <w:p>
      <w:pPr>
        <w:pStyle w:val="RecordBase"/>
      </w:pPr>
      <w:r>
        <w:t xml:space="preserve">SFA3</w:t>
      </w:r>
      <w:r>
        <w:t xml:space="preserve">(J. Denton)</w:t>
      </w:r>
      <w:r>
        <w:t xml:space="preserve"> - </w:t>
      </w:r>
      <w:r>
        <w:t xml:space="preserve">	Retain original  provisions of the bill, except to add that school implementation of training requirements are required to begin July 15, 2014; delete language relating to diazepam and intranasal midazolam; add language relating to seizure rescue medication approved by the United States Food and Drug Administration and any successor agency.</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r>
    </w:p>
    <w:p>
      <w:pPr>
        <w:pStyle w:val="RecordBase"/>
      </w:pPr>
      <w:r>
        <w:t xml:space="preserve">	Jan 10, 2014 - </w:t>
      </w:r>
      <w:r>
        <w:t xml:space="preserve">reassigned to</w:t>
      </w:r>
      <w:r>
        <w:t xml:space="preserve"> Health &amp; Welfare (H)</w:t>
      </w:r>
    </w:p>
    <w:p>
      <w:pPr>
        <w:pStyle w:val="RecordBase"/>
      </w:pPr>
      <w:r>
        <w:t xml:space="preserve">	Jan 14, 2014 - </w:t>
      </w:r>
      <w:r>
        <w:t xml:space="preserve">posted in committee</w:t>
      </w:r>
    </w:p>
    <w:p>
      <w:pPr>
        <w:pStyle w:val="RecordBase"/>
      </w:pPr>
      <w:r>
        <w:t xml:space="preserve">	Jan 23, 2014 - </w:t>
      </w:r>
      <w:r>
        <w:t xml:space="preserve">reported favorably, 1st reading, to Calendar with Committee Substitute</w:t>
      </w:r>
      <w:r>
        <w:t xml:space="preserve"> </w:t>
      </w:r>
    </w:p>
    <w:p>
      <w:pPr>
        <w:pStyle w:val="RecordBase"/>
      </w:pPr>
      <w:r>
        <w:t xml:space="preserve">	Jan 24, 2014 - </w:t>
      </w:r>
      <w:r>
        <w:t xml:space="preserve">2nd reading, to Rules</w:t>
      </w:r>
      <w:r>
        <w:t xml:space="preserve">; </w:t>
      </w:r>
      <w:r>
        <w:t xml:space="preserve">taken from Rules</w:t>
      </w:r>
      <w:r>
        <w:t xml:space="preserve">; </w:t>
      </w:r>
      <w:r>
        <w:t xml:space="preserve">placed in the Orders of the Day for Monday, January 27, 2014</w:t>
      </w:r>
    </w:p>
    <w:p>
      <w:pPr>
        <w:pStyle w:val="RecordBase"/>
      </w:pPr>
      <w:r>
        <w:t xml:space="preserve">	Jan 27, 2014 - </w:t>
      </w:r>
      <w:r>
        <w:t xml:space="preserve">3rd reading, passed 91-0 with Committee Substitute</w:t>
      </w:r>
      <w:r>
        <w:t xml:space="preserve"> </w:t>
      </w:r>
    </w:p>
    <w:p>
      <w:pPr>
        <w:pStyle w:val="RecordBase"/>
      </w:pPr>
      <w:r>
        <w:t xml:space="preserve">	Jan 28, 2014 - </w:t>
      </w:r>
      <w:r>
        <w:t xml:space="preserve">received in Senate</w:t>
      </w:r>
    </w:p>
    <w:p>
      <w:pPr>
        <w:pStyle w:val="RecordBase"/>
      </w:pPr>
      <w:r>
        <w:t xml:space="preserve">	Feb 04, 2014 - </w:t>
      </w:r>
      <w:r>
        <w:t xml:space="preserve">to</w:t>
      </w:r>
      <w:r>
        <w:t xml:space="preserve"> Health &amp; Welfare (S)</w:t>
      </w:r>
    </w:p>
    <w:p>
      <w:pPr>
        <w:pStyle w:val="RecordBase"/>
      </w:pPr>
      <w:r>
        <w:t xml:space="preserve">	Feb 05, 2014 - </w:t>
      </w:r>
      <w:r>
        <w:t xml:space="preserve">reported favorably, 1st reading, to Calendar with Committee Substitute, committee amendment</w:t>
      </w:r>
      <w:r>
        <w:t xml:space="preserve"> (1-title)</w:t>
      </w:r>
      <w:r>
        <w:t xml:space="preserve">; </w:t>
      </w:r>
      <w:r>
        <w:t xml:space="preserve">floor amendment (1) filed to Committee Substitute</w:t>
      </w:r>
      <w:r>
        <w:t xml:space="preserve"> </w:t>
      </w:r>
    </w:p>
    <w:p>
      <w:pPr>
        <w:pStyle w:val="RecordBase"/>
      </w:pPr>
      <w:r>
        <w:t xml:space="preserve">	Feb 06, 2014 - </w:t>
      </w:r>
      <w:r>
        <w:t xml:space="preserve">2nd reading, to Rules</w:t>
      </w:r>
    </w:p>
    <w:p>
      <w:pPr>
        <w:pStyle w:val="RecordBase"/>
      </w:pPr>
      <w:r>
        <w:t xml:space="preserve">	Feb 10, 2014 - </w:t>
      </w:r>
      <w:r>
        <w:t xml:space="preserve">posted for passage in the Regular Orders of the Day for Monday, February 10, 2014</w:t>
      </w:r>
      <w:r>
        <w:t xml:space="preserve">; </w:t>
      </w:r>
      <w:r>
        <w:t xml:space="preserve">passed over and retained in the Orders of the Day</w:t>
      </w:r>
    </w:p>
    <w:p>
      <w:pPr>
        <w:pStyle w:val="RecordBase"/>
      </w:pPr>
      <w:r>
        <w:t xml:space="preserve">	Feb 11, 2014 - </w:t>
      </w:r>
      <w:r>
        <w:t xml:space="preserve">passed over and retained in the Orders of the Day</w:t>
      </w:r>
      <w:r>
        <w:t xml:space="preserve">; </w:t>
      </w:r>
      <w:r>
        <w:t xml:space="preserve">floor amendment (2) filed to Committee Substitute</w:t>
      </w:r>
      <w:r>
        <w:t xml:space="preserve"> </w:t>
      </w:r>
    </w:p>
    <w:p>
      <w:pPr>
        <w:pStyle w:val="RecordBase"/>
      </w:pPr>
      <w:r>
        <w:t xml:space="preserve">	Feb 12, 2014 - </w:t>
      </w:r>
      <w:r>
        <w:t xml:space="preserve">passed over and retained in the Orders of the Day</w:t>
      </w:r>
      <w:r>
        <w:t xml:space="preserve">; </w:t>
      </w:r>
      <w:r>
        <w:t xml:space="preserve">floor amendment (3) filed to Committee Substitute</w:t>
      </w:r>
      <w:r>
        <w:t xml:space="preserve"> </w:t>
      </w:r>
    </w:p>
    <w:p>
      <w:pPr>
        <w:pStyle w:val="RecordBase"/>
      </w:pPr>
      <w:r>
        <w:t xml:space="preserve">	Feb 13, 2014 - </w:t>
      </w:r>
      <w:r>
        <w:t xml:space="preserve">3rd reading</w:t>
      </w:r>
      <w:r>
        <w:t xml:space="preserve">; </w:t>
      </w:r>
      <w:r>
        <w:t xml:space="preserve">floor amendments (1) and (2) withdrawn</w:t>
      </w:r>
      <w:r>
        <w:t xml:space="preserve"> </w:t>
      </w:r>
      <w:r>
        <w:t xml:space="preserve">; </w:t>
      </w:r>
      <w:r>
        <w:t xml:space="preserve">passed 37-1 with Committee Substitute, committee amendment (1-title), floor amendment (3)</w:t>
      </w:r>
      <w:r>
        <w:t xml:space="preserve"> </w:t>
      </w:r>
    </w:p>
    <w:p>
      <w:pPr>
        <w:pStyle w:val="RecordBase"/>
      </w:pPr>
      <w:r>
        <w:t xml:space="preserve">	Feb 14, 2014 - </w:t>
      </w:r>
      <w:r>
        <w:t xml:space="preserve">received in House</w:t>
      </w:r>
      <w:r>
        <w:t xml:space="preserve">; </w:t>
      </w:r>
      <w:r>
        <w:t xml:space="preserve">to</w:t>
      </w:r>
      <w:r>
        <w:t xml:space="preserve"> Rules (H)</w:t>
      </w:r>
    </w:p>
    <w:p>
      <w:pPr>
        <w:pStyle w:val="RecordBase"/>
      </w:pPr>
      <w:r>
        <w:t xml:space="preserve">	Feb 19, 2014 - </w:t>
      </w:r>
      <w:r>
        <w:t xml:space="preserve">posted for passage for concurrence in Senate Committee Substitute, committee amendment (1-title),</w:t>
      </w:r>
      <w:r>
        <w:t xml:space="preserve"> floor amendment (3)</w:t>
      </w:r>
    </w:p>
    <w:p>
      <w:pPr>
        <w:pStyle w:val="RecordBase"/>
      </w:pPr>
      <w:r>
        <w:t xml:space="preserve">	Feb 20, 2014 - </w:t>
      </w:r>
      <w:r>
        <w:t xml:space="preserve">House concurred in Senate Committee Substitute, committee amendment (1-title), floor amendment (3)</w:t>
      </w:r>
      <w:r>
        <w:t xml:space="preserve"> </w:t>
      </w:r>
      <w:r>
        <w:t xml:space="preserve">; </w:t>
      </w:r>
      <w:r>
        <w:t xml:space="preserve">passed 96-2</w:t>
      </w:r>
    </w:p>
    <w:p>
      <w:pPr>
        <w:pStyle w:val="RecordBase"/>
      </w:pPr>
      <w:r>
        <w:t xml:space="preserve">	Feb 21, 2014 - </w:t>
      </w:r>
      <w:r>
        <w:t xml:space="preserve">enrolled, signed by each presiding officer</w:t>
      </w:r>
      <w:r>
        <w:t xml:space="preserve">; </w:t>
      </w:r>
      <w:r>
        <w:t xml:space="preserve">delivered to Governor</w:t>
      </w:r>
    </w:p>
    <w:p>
      <w:pPr>
        <w:pStyle w:val="RecordBase"/>
      </w:pPr>
      <w:r>
        <w:t xml:space="preserve">	Mar 05, 2014 - </w:t>
      </w:r>
      <w:r>
        <w:t xml:space="preserve">signed by Governor (Acts ch. 3)</w:t>
        <w:br/>
      </w:r>
    </w:p>
    <w:p>
      <w:pPr>
        <w:pStyle w:val="RecordBase"/>
      </w:pPr>
      <w:r>
        <w:rPr>
          <w:b/>
        </w:rPr>
        <w:t xml:space="preserve">HB99 (BR263)</w:t>
      </w:r>
      <w:r>
        <w:rPr>
          <w:b/>
        </w:rPr>
        <w:t xml:space="preserve">/LM</w:t>
      </w:r>
      <w:r>
        <w:t xml:space="preserve"> - A. Wuchner</w:t>
      </w:r>
      <w:r>
        <w:t xml:space="preserve">, D. Butler</w:t>
      </w:r>
      <w:r>
        <w:t xml:space="preserve">, R. Benvenuti III</w:t>
      </w:r>
      <w:r>
        <w:t xml:space="preserve">, H. Collins</w:t>
      </w:r>
      <w:r>
        <w:t xml:space="preserve">, T. Couch</w:t>
      </w:r>
      <w:r>
        <w:t xml:space="preserve">, W. Coursey</w:t>
      </w:r>
      <w:r>
        <w:t xml:space="preserve">, C. Embry Jr.</w:t>
      </w:r>
      <w:r>
        <w:t xml:space="preserve">, K. Hall</w:t>
      </w:r>
      <w:r>
        <w:t xml:space="preserve">, R. Heath</w:t>
      </w:r>
      <w:r>
        <w:t xml:space="preserve">, R. Huff</w:t>
      </w:r>
      <w:r>
        <w:t xml:space="preserve">, T. Kerr</w:t>
      </w:r>
      <w:r>
        <w:t xml:space="preserve">, B. Linder</w:t>
      </w:r>
      <w:r>
        <w:t xml:space="preserve">, D. Mayfield</w:t>
      </w:r>
      <w:r>
        <w:t xml:space="preserve">, D. Meade </w:t>
      </w:r>
      <w:r>
        <w:t xml:space="preserve">, T. Moore</w:t>
      </w:r>
      <w:r>
        <w:t xml:space="preserve">, D. Osborne</w:t>
      </w:r>
      <w:r>
        <w:t xml:space="preserve">, M. Rader</w:t>
      </w:r>
      <w:r>
        <w:t xml:space="preserve">, T. Riner</w:t>
      </w:r>
      <w:r>
        <w:t xml:space="preserve">, S. Santoro</w:t>
      </w:r>
      <w:r>
        <w:t xml:space="preserve">, F. Steele</w:t>
      </w:r>
      <w:r>
        <w:t xml:space="preserve">, K. Upchurch</w:t>
      </w:r>
      <w:r>
        <w:t xml:space="preserve">, B. Waide</w:t>
      </w:r>
      <w:r>
        <w:t xml:space="preserve">, G. Watkins</w:t>
      </w:r>
      <w:r>
        <w:t xml:space="preserve">, J. York</w:t>
        <w:br/>
      </w:r>
    </w:p>
    <w:p>
      <w:pPr>
        <w:pStyle w:val="RecordBase"/>
      </w:pPr>
      <w:r>
        <w:t xml:space="preserve">	AN ACT relating to the carrying of concealed deadly weapons by retired peace officers.</w:t>
      </w:r>
    </w:p>
    <w:p>
      <w:pPr>
        <w:pStyle w:val="RecordBase"/>
      </w:pPr>
      <w:r>
        <w:t xml:space="preserve">	Amend KRS 237.140, relating to concealed carry licenses for retired peace officers issued in conformity with the federal Law Enforcement Officers Safety Act to allow the annual license to be extended in yearly increments up to four times before a new license is issued; amend KRS 527.020 to allow LEOSA-certified retired peace officers to carry concealed deadly weapons under the same conditions as actively employed officers.</w:t>
        <w:br/>
      </w:r>
    </w:p>
    <w:p>
      <w:pPr>
        <w:pStyle w:val="RecordBaseCenter"/>
      </w:pPr>
      <w:r>
        <w:rPr>
          <w:b/>
        </w:rPr>
        <w:t xml:space="preserve">HB99 - AMENDMENTS</w:t>
      </w:r>
    </w:p>
    <w:p>
      <w:pPr>
        <w:pStyle w:val="RecordBase"/>
      </w:pPr>
      <w:r>
        <w:t xml:space="preserve">HCS1/LM</w:t>
      </w:r>
      <w:r>
        <w:t xml:space="preserve"> - </w:t>
      </w:r>
      <w:r>
        <w:t xml:space="preserve">	Amend to delete Section 2 of the bill relating to where deadly weapons may be carried by retired officers.</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r>
    </w:p>
    <w:p>
      <w:pPr>
        <w:pStyle w:val="RecordBase"/>
      </w:pPr>
      <w:r>
        <w:t xml:space="preserve">	Mar 10, 2014 - </w:t>
      </w:r>
      <w:r>
        <w:t xml:space="preserve">posted in committee</w:t>
      </w:r>
    </w:p>
    <w:p>
      <w:pPr>
        <w:pStyle w:val="RecordBase"/>
      </w:pPr>
      <w:r>
        <w:t xml:space="preserve">	Mar 12, 2014 - </w:t>
      </w:r>
      <w:r>
        <w:t xml:space="preserve">reported favorably, 1st reading, to Calendar with Committee Substitute</w:t>
      </w:r>
      <w:r>
        <w:t xml:space="preserve"> </w:t>
      </w:r>
    </w:p>
    <w:p>
      <w:pPr>
        <w:pStyle w:val="RecordBase"/>
      </w:pPr>
      <w:r>
        <w:t xml:space="preserve">	Mar 13, 2014 - </w:t>
      </w:r>
      <w:r>
        <w:t xml:space="preserve">2nd reading, to Rules</w:t>
      </w:r>
    </w:p>
    <w:p>
      <w:pPr>
        <w:pStyle w:val="RecordBase"/>
      </w:pPr>
      <w:r>
        <w:t xml:space="preserve">	Mar 18, 2014 - </w:t>
      </w:r>
      <w:r>
        <w:t xml:space="preserve">taken from Rules</w:t>
      </w:r>
      <w:r>
        <w:t xml:space="preserve">; </w:t>
      </w:r>
      <w:r>
        <w:t xml:space="preserve">placed in the Orders of the Day</w:t>
      </w:r>
    </w:p>
    <w:p>
      <w:pPr>
        <w:pStyle w:val="RecordBase"/>
      </w:pPr>
      <w:r>
        <w:t xml:space="preserve">	Mar 21, 2014 - </w:t>
      </w:r>
      <w:r>
        <w:t xml:space="preserve">3rd reading, passed 94-2 with Committee Substitute</w:t>
      </w:r>
      <w:r>
        <w:t xml:space="preserve"> </w:t>
      </w:r>
    </w:p>
    <w:p>
      <w:pPr>
        <w:pStyle w:val="RecordBase"/>
      </w:pPr>
      <w:r>
        <w:t xml:space="preserve">	Mar 24, 2014 - </w:t>
      </w:r>
      <w:r>
        <w:t xml:space="preserve">received in Senate</w:t>
      </w:r>
    </w:p>
    <w:p>
      <w:pPr>
        <w:pStyle w:val="RecordBase"/>
      </w:pPr>
      <w:r>
        <w:t xml:space="preserve">	Mar 25, 2014 - </w:t>
      </w:r>
      <w:r>
        <w:t xml:space="preserve">to</w:t>
      </w:r>
      <w:r>
        <w:t xml:space="preserve"> Veterans, Military Affairs, &amp; Public Protection (S)</w:t>
      </w:r>
    </w:p>
    <w:p>
      <w:pPr>
        <w:pStyle w:val="RecordBase"/>
      </w:pPr>
      <w:r>
        <w:t xml:space="preserve">	Mar 26, 2014 - </w:t>
      </w:r>
      <w:r>
        <w:t xml:space="preserve">reported favorably, 1st reading, to Consent Calendar</w:t>
      </w:r>
    </w:p>
    <w:p>
      <w:pPr>
        <w:pStyle w:val="RecordBase"/>
      </w:pPr>
      <w:r>
        <w:t xml:space="preserve">	Mar 27, 2014 - </w:t>
      </w:r>
      <w:r>
        <w:t xml:space="preserve">2nd reading, to Rules</w:t>
      </w:r>
    </w:p>
    <w:p>
      <w:pPr>
        <w:pStyle w:val="RecordBase"/>
      </w:pPr>
      <w:r>
        <w:t xml:space="preserve">	Mar 28, 2014 - </w:t>
      </w:r>
      <w:r>
        <w:t xml:space="preserve">posted for passage in the Consent Orders of the Day for Friday, March 28, 2014</w:t>
      </w:r>
      <w:r>
        <w:t xml:space="preserve">; </w:t>
      </w:r>
      <w:r>
        <w:t xml:space="preserve">3rd reading, passed 38-0</w:t>
      </w:r>
      <w:r>
        <w:t xml:space="preserve">; </w:t>
      </w:r>
      <w:r>
        <w:t xml:space="preserve">received in House</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11, 2014 - </w:t>
      </w:r>
      <w:r>
        <w:t xml:space="preserve">signed by Governor (Acts, ch. 118)</w:t>
        <w:br/>
      </w:r>
    </w:p>
    <w:p>
      <w:pPr>
        <w:pStyle w:val="RecordBase"/>
      </w:pPr>
      <w:r>
        <w:rPr>
          <w:b/>
        </w:rPr>
        <w:t xml:space="preserve">HB100 (BR436)</w:t>
      </w:r>
      <w:r>
        <w:rPr>
          <w:b/>
        </w:rPr>
        <w:t xml:space="preserve">/CI/LM</w:t>
      </w:r>
      <w:r>
        <w:t xml:space="preserve"> - D. St. Onge</w:t>
        <w:br/>
      </w:r>
    </w:p>
    <w:p>
      <w:pPr>
        <w:pStyle w:val="RecordBase"/>
      </w:pPr>
      <w:r>
        <w:t xml:space="preserve">	AN ACT relating to heroin.</w:t>
      </w:r>
    </w:p>
    <w:p>
      <w:pPr>
        <w:pStyle w:val="RecordBase"/>
      </w:pPr>
      <w:r>
        <w:t xml:space="preserve">	Amend KRS 218A.1412 to establish a 50 percent  time service requirement for offenders trafficking in two grams or more of heroin; establish a higher penalty structure for heroin trafficking resulting in an overdose death.</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HB101 (BR370)</w:t>
      </w:r>
      <w:r>
        <w:rPr>
          <w:b/>
        </w:rPr>
        <w:t xml:space="preserve">/LM</w:t>
      </w:r>
      <w:r>
        <w:t xml:space="preserve"> - S. Santoro</w:t>
        <w:br/>
      </w:r>
    </w:p>
    <w:p>
      <w:pPr>
        <w:pStyle w:val="RecordBase"/>
      </w:pPr>
      <w:r>
        <w:t xml:space="preserve">	AN ACT relating to trustees of fire protection districts and volunteer fire department districts.</w:t>
      </w:r>
    </w:p>
    <w:p>
      <w:pPr>
        <w:pStyle w:val="RecordBase"/>
      </w:pPr>
      <w:r>
        <w:t xml:space="preserve">	Amend KRS 75.031, relating to the board of trustees of fire districts, to synchronize the election and appointment of trustees and their respective terms, in order to have two trustees who are elected by the qualified voters of the district at the November election occurring in even-numbered years, while specifying that only qualified voters of the district may vote for these candidates; create a new section of KRS Chapter 75 to set the procedures for the election of the two trustees representing the qualified voters of the district which will occur in the November election in even-numbered years; provide for staggering of terms and determination of term lengths for trustee.</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Local Government (H)</w:t>
      </w:r>
    </w:p>
    <w:p>
      <w:pPr>
        <w:pStyle w:val="RecordBase"/>
      </w:pPr>
      <w:r>
        <w:t xml:space="preserve">	Feb 18, 2014 - </w:t>
      </w:r>
      <w:r>
        <w:t xml:space="preserve">posted in committee</w:t>
        <w:br/>
      </w:r>
    </w:p>
    <w:p>
      <w:pPr>
        <w:pStyle w:val="RecordBase"/>
      </w:pPr>
      <w:r>
        <w:rPr>
          <w:b/>
        </w:rPr>
        <w:t xml:space="preserve">HB102 (BR157)</w:t>
      </w:r>
      <w:r>
        <w:rPr>
          <w:b/>
        </w:rPr>
        <w:t xml:space="preserve"/>
      </w:r>
      <w:r>
        <w:t xml:space="preserve"> - S. Riggs</w:t>
        <w:br/>
      </w:r>
    </w:p>
    <w:p>
      <w:pPr>
        <w:pStyle w:val="RecordBase"/>
      </w:pPr>
      <w:r>
        <w:t xml:space="preserve">	AN ACT relating to regulation of local governmental affairs.</w:t>
      </w:r>
    </w:p>
    <w:p>
      <w:pPr>
        <w:pStyle w:val="RecordBase"/>
      </w:pPr>
      <w:r>
        <w:t xml:space="preserve">	Amend KRS 244.290 to grant the legislative body of a city situated in the same county as a consolidated local government the separate and independent authority to establish the hours and times, including Sundays, in which distilled spirits and wine may be sold within its jurisdictional boundaries; declare that if a city exercises this power, no ordinance or part of an ordinance enacted by the consolidated local government on that issue will apply within that city; amend KRS 244.480 to clarify that these cities have the same powers and limitations regarding malt beverages.</w:t>
        <w:br/>
      </w:r>
    </w:p>
    <w:p>
      <w:pPr>
        <w:pStyle w:val="RecordBaseCenter"/>
      </w:pPr>
      <w:r>
        <w:rPr>
          <w:b/>
        </w:rPr>
        <w:t xml:space="preserve">HB102 - AMENDMENTS</w:t>
      </w:r>
    </w:p>
    <w:p>
      <w:pPr>
        <w:pStyle w:val="RecordBase"/>
      </w:pPr>
      <w:r>
        <w:t xml:space="preserve">SFA1</w:t>
      </w:r>
      <w:r>
        <w:t xml:space="preserve">(E. Harris)</w:t>
      </w:r>
      <w:r>
        <w:t xml:space="preserve"> - </w:t>
      </w:r>
      <w:r>
        <w:t xml:space="preserve">	Retain original provisions and amend KRS 242.020 to require petitions for local option elections to contain the legibly printed name and year of birth of the voter; amend KRS 242.030 to require local option elections to be held on the same day as a primary or regular election and to establish filing deadlines for petitions; amend KRS 242.040, 242.1242, 242.1244, 242.125, 242.1292, and 242.1297 to conform.</w:t>
      </w:r>
    </w:p>
    <w:p>
      <w:pPr>
        <w:pStyle w:val="RecordBase"/>
      </w:pPr>
      <w:r>
        <w:t xml:space="preserve">SFA2</w:t>
      </w:r>
      <w:r>
        <w:t xml:space="preserve">(E. Harris)</w:t>
      </w:r>
      <w:r>
        <w:t xml:space="preserve"> - </w:t>
      </w:r>
      <w:r>
        <w:t xml:space="preserve">	Make title amendment.</w:t>
      </w:r>
    </w:p>
    <w:p>
      <w:pPr>
        <w:pStyle w:val="RecordBase"/>
      </w:pPr>
      <w:r>
        <w:t xml:space="preserve">CCR1</w:t>
      </w:r>
      <w:r>
        <w:t xml:space="preserve"> - </w:t>
      </w:r>
      <w:r>
        <w:t xml:space="preserve">	Cannot agree.</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Local Government (H)</w:t>
      </w:r>
    </w:p>
    <w:p>
      <w:pPr>
        <w:pStyle w:val="RecordBase"/>
      </w:pPr>
      <w:r>
        <w:t xml:space="preserve">	Jan 22, 2014 - </w:t>
      </w:r>
      <w:r>
        <w:t xml:space="preserve">posted in committee</w:t>
      </w:r>
    </w:p>
    <w:p>
      <w:pPr>
        <w:pStyle w:val="RecordBase"/>
      </w:pPr>
      <w:r>
        <w:t xml:space="preserve">	Jan 29, 2014 - </w:t>
      </w:r>
      <w:r>
        <w:t xml:space="preserve">reported favorably, 1st reading, to Calendar</w:t>
      </w:r>
    </w:p>
    <w:p>
      <w:pPr>
        <w:pStyle w:val="RecordBase"/>
      </w:pPr>
      <w:r>
        <w:t xml:space="preserve">	Jan 30, 2014 - </w:t>
      </w:r>
      <w:r>
        <w:t xml:space="preserve">2nd reading, to Rules</w:t>
      </w:r>
      <w:r>
        <w:t xml:space="preserve">; </w:t>
      </w:r>
      <w:r>
        <w:t xml:space="preserve">taken from Rules</w:t>
      </w:r>
      <w:r>
        <w:t xml:space="preserve">; </w:t>
      </w:r>
      <w:r>
        <w:t xml:space="preserve">placed in the Orders of the Day for Friday, January 31, 2014</w:t>
      </w:r>
    </w:p>
    <w:p>
      <w:pPr>
        <w:pStyle w:val="RecordBase"/>
      </w:pPr>
      <w:r>
        <w:t xml:space="preserve">	Feb 05, 2014 - </w:t>
      </w:r>
      <w:r>
        <w:t xml:space="preserve">3rd reading, passed 64-28</w:t>
      </w:r>
    </w:p>
    <w:p>
      <w:pPr>
        <w:pStyle w:val="RecordBase"/>
      </w:pPr>
      <w:r>
        <w:t xml:space="preserve">	Feb 06, 2014 - </w:t>
      </w:r>
      <w:r>
        <w:t xml:space="preserve">received in Senate</w:t>
      </w:r>
    </w:p>
    <w:p>
      <w:pPr>
        <w:pStyle w:val="RecordBase"/>
      </w:pPr>
      <w:r>
        <w:t xml:space="preserve">	Feb 12, 2014 - </w:t>
      </w:r>
      <w:r>
        <w:t xml:space="preserve">to</w:t>
      </w:r>
      <w:r>
        <w:t xml:space="preserve"> Licensing, Occupations, &amp; Administrative Regulations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p>
    <w:p>
      <w:pPr>
        <w:pStyle w:val="RecordBase"/>
      </w:pPr>
      <w:r>
        <w:t xml:space="preserve">	Mar 21, 2014 - </w:t>
      </w:r>
      <w:r>
        <w:t xml:space="preserve">posted for passage in the Regular Orders of the Day for Monday, March 24, 2014</w:t>
      </w:r>
      <w:r>
        <w:t xml:space="preserve">; </w:t>
      </w:r>
      <w:r>
        <w:t xml:space="preserve">floor amendments (1) and (2-title) filed</w:t>
      </w:r>
      <w:r>
        <w:t xml:space="preserve"> </w:t>
      </w:r>
    </w:p>
    <w:p>
      <w:pPr>
        <w:pStyle w:val="RecordBase"/>
      </w:pPr>
      <w:r>
        <w:t xml:space="preserve">	Mar 24, 2014 - </w:t>
      </w:r>
      <w:r>
        <w:t xml:space="preserve">passed over and retained in the Orders of the Day</w:t>
      </w:r>
    </w:p>
    <w:p>
      <w:pPr>
        <w:pStyle w:val="RecordBase"/>
      </w:pPr>
      <w:r>
        <w:t xml:space="preserve">	Mar 25, 2014 - </w:t>
      </w:r>
      <w:r>
        <w:t xml:space="preserve">3rd reading, passed 29-8-1 with floor amendments (1) and (2-title)</w:t>
      </w:r>
      <w:r>
        <w:t xml:space="preserve"> </w:t>
      </w:r>
    </w:p>
    <w:p>
      <w:pPr>
        <w:pStyle w:val="RecordBase"/>
      </w:pPr>
      <w:r>
        <w:t xml:space="preserve">	Mar 26, 2014 - </w:t>
      </w:r>
      <w:r>
        <w:t xml:space="preserve">received in House</w:t>
      </w:r>
      <w:r>
        <w:t xml:space="preserve">; </w:t>
      </w:r>
      <w:r>
        <w:t xml:space="preserve">to</w:t>
      </w:r>
      <w:r>
        <w:t xml:space="preserve"> Rules (H)</w:t>
      </w:r>
    </w:p>
    <w:p>
      <w:pPr>
        <w:pStyle w:val="RecordBase"/>
      </w:pPr>
      <w:r>
        <w:t xml:space="preserve">	Mar 27, 2014 - </w:t>
      </w:r>
      <w:r>
        <w:t xml:space="preserve">taken from Rules</w:t>
      </w:r>
      <w:r>
        <w:t xml:space="preserve">; </w:t>
      </w:r>
      <w:r>
        <w:t xml:space="preserve">posted for passage for concurrence in Senate floor amendments (1) and (2-title)</w:t>
      </w:r>
      <w:r>
        <w:t xml:space="preserve"> </w:t>
      </w:r>
      <w:r>
        <w:t xml:space="preserve">; </w:t>
      </w:r>
      <w:r>
        <w:t xml:space="preserve">House refused to concur in Senate floor amendments (1) and (2-title)</w:t>
      </w:r>
      <w:r>
        <w:t xml:space="preserve"> </w:t>
      </w:r>
      <w:r>
        <w:t xml:space="preserve">; </w:t>
      </w:r>
      <w:r>
        <w:t xml:space="preserve">received in Senate</w:t>
      </w:r>
    </w:p>
    <w:p>
      <w:pPr>
        <w:pStyle w:val="RecordBase"/>
      </w:pPr>
      <w:r>
        <w:t xml:space="preserve">	Mar 31, 2014 - </w:t>
      </w:r>
      <w:r>
        <w:t xml:space="preserve">to</w:t>
      </w:r>
      <w:r>
        <w:t xml:space="preserve"> Rules (S)</w:t>
      </w:r>
      <w:r>
        <w:t xml:space="preserve">; </w:t>
      </w:r>
      <w:r>
        <w:t xml:space="preserve">posted for passage for receding from Senate floor amendments (1) and (2-title)</w:t>
      </w:r>
      <w:r>
        <w:t xml:space="preserve"> for Monday, March 31, 2014</w:t>
      </w:r>
      <w:r>
        <w:t xml:space="preserve">; </w:t>
      </w:r>
      <w:r>
        <w:t xml:space="preserve">Senate refused to recede from floor amendments (1) and (2-title)</w:t>
      </w:r>
      <w:r>
        <w:t xml:space="preserve"> </w:t>
      </w:r>
      <w:r>
        <w:t xml:space="preserve">; </w:t>
      </w:r>
      <w:r>
        <w:t xml:space="preserve">Conference Committee appointed in House and Senate</w:t>
      </w:r>
      <w:r>
        <w:t xml:space="preserve">; </w:t>
      </w:r>
      <w:r>
        <w:t xml:space="preserve">Conference Committee report filed in House</w:t>
      </w:r>
      <w:r>
        <w:t xml:space="preserve">; </w:t>
      </w:r>
      <w:r>
        <w:t xml:space="preserve">Conference Committee report adopted in House</w:t>
      </w:r>
      <w:r>
        <w:t xml:space="preserve">; </w:t>
      </w:r>
      <w:r>
        <w:t xml:space="preserve">Free Conference Committee appointed in House</w:t>
        <w:br/>
      </w:r>
    </w:p>
    <w:p>
      <w:pPr>
        <w:pStyle w:val="RecordBase"/>
      </w:pPr>
      <w:r>
        <w:rPr>
          <w:b/>
        </w:rPr>
        <w:t xml:space="preserve">HB103 (BR231)</w:t>
      </w:r>
      <w:r>
        <w:rPr>
          <w:b/>
        </w:rPr>
        <w:t xml:space="preserve"/>
      </w:r>
      <w:r>
        <w:t xml:space="preserve"> - G. Watkins</w:t>
        <w:br/>
      </w:r>
    </w:p>
    <w:p>
      <w:pPr>
        <w:pStyle w:val="RecordBase"/>
      </w:pPr>
      <w:r>
        <w:t xml:space="preserve">	AN ACT relating to mental health.</w:t>
      </w:r>
    </w:p>
    <w:p>
      <w:pPr>
        <w:pStyle w:val="RecordBase"/>
      </w:pPr>
      <w:r>
        <w:t xml:space="preserve">	Amend KRS 202A.051 to require that a District Court consult with a family member or peace officer during proceedings for involuntary hospitalization; amend KRS 202A.171 to require that an authorizing physician consult with a family member and the District Court prior to discharge from involuntary hospitalization; amend KRS 202A.081 to require that all involuntarily hospitalized patients are ordered to receive community-based outpatient treatment for at least 6 months after release or discharge.</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HB104 (BR336)</w:t>
      </w:r>
      <w:r>
        <w:rPr>
          <w:b/>
        </w:rPr>
        <w:t xml:space="preserve"/>
      </w:r>
      <w:r>
        <w:t xml:space="preserve"> - G. Watkins</w:t>
        <w:br/>
      </w:r>
    </w:p>
    <w:p>
      <w:pPr>
        <w:pStyle w:val="RecordBase"/>
      </w:pPr>
      <w:r>
        <w:t xml:space="preserve">	AN ACT relating to private security officers.</w:t>
      </w:r>
    </w:p>
    <w:p>
      <w:pPr>
        <w:pStyle w:val="RecordBase"/>
      </w:pPr>
      <w:r>
        <w:t xml:space="preserve">	Amend KRS 508.025 to classify an attempted or actual physical injury to a private security officer performing job-related duties as a third-degree assault.</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HB105 (BR458)</w:t>
      </w:r>
      <w:r>
        <w:rPr>
          <w:b/>
        </w:rPr>
        <w:t xml:space="preserve"/>
      </w:r>
      <w:r>
        <w:t xml:space="preserve"> - G. Watkins</w:t>
        <w:br/>
      </w:r>
    </w:p>
    <w:p>
      <w:pPr>
        <w:pStyle w:val="RecordBase"/>
      </w:pPr>
      <w:r>
        <w:t xml:space="preserve">	AN ACT relating to fees for fingerprinting and photography by law enforcement.</w:t>
      </w:r>
    </w:p>
    <w:p>
      <w:pPr>
        <w:pStyle w:val="RecordBase"/>
      </w:pPr>
      <w:r>
        <w:t xml:space="preserve">	Create a new section of KRS Chapter 16 to allow State Police to charge a reasonable fee when persons request fingerprinting and photography for professional, trade, or commercial purposes or for personal use; amend KRS 64.090 to allow sheriffs to also charge a fee for requested fingerprinting and photography; create a new section of KRS Chapter 65 to allow local governments to charge a fee for requested fingerprinting and photography; create a new section of KRS Chapter 70 to allow sheriffs to change a fee for requested fingerprinting and photographs.</w:t>
        <w:br/>
      </w:r>
    </w:p>
    <w:p>
      <w:pPr>
        <w:pStyle w:val="RecordBaseCenter"/>
      </w:pPr>
      <w:r>
        <w:rPr>
          <w:b/>
        </w:rPr>
        <w:t xml:space="preserve">HB105 - AMENDMENTS</w:t>
      </w:r>
    </w:p>
    <w:p>
      <w:pPr>
        <w:pStyle w:val="RecordBase"/>
      </w:pPr>
      <w:r>
        <w:t xml:space="preserve">HCS1</w:t>
      </w:r>
      <w:r>
        <w:t xml:space="preserve"> - </w:t>
      </w:r>
      <w:r>
        <w:t xml:space="preserve">	Create a new section of KRS Chapter 16 to allow State Police to charge a fee when persons request fingerprinting and photographs for professional, trade, or commercial purposes or for personal use; amend KRS 64.090 and create a new setion of KRS Chapter 70 to allow sheriffs to do the same; create a new section of KRS Chapter 65 to allow local governments to charge fingerprinting and photograph fees.</w:t>
      </w:r>
    </w:p>
    <w:p>
      <w:pPr>
        <w:pStyle w:val="RecordBase"/>
      </w:pPr>
      <w:r>
        <w:t xml:space="preserve">SFA1</w:t>
      </w:r>
      <w:r>
        <w:t xml:space="preserve">(W. Westerfield)</w:t>
      </w:r>
      <w:r>
        <w:t xml:space="preserve"> - </w:t>
      </w:r>
      <w:r>
        <w:t xml:space="preserve">	Retain original provisions, except include sections to amend KRS Chapter 335B to modify the process of notifying a person seeking a license of a potential disqualification and to recognize that some licensure categories may have disqualifications that operate by virtue of federal law.</w:t>
      </w:r>
    </w:p>
    <w:p>
      <w:pPr>
        <w:pStyle w:val="RecordBase"/>
      </w:pPr>
      <w:r>
        <w:t xml:space="preserve">SFA2</w:t>
      </w:r>
      <w:r>
        <w:t xml:space="preserve">(W. Westerfield)</w:t>
      </w:r>
      <w:r>
        <w:t xml:space="preserve"> - </w:t>
      </w:r>
      <w:r>
        <w:t xml:space="preserve">	Make title amendment.</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r>
    </w:p>
    <w:p>
      <w:pPr>
        <w:pStyle w:val="RecordBase"/>
      </w:pPr>
      <w:r>
        <w:t xml:space="preserve">	Jan 13, 2014 - </w:t>
      </w:r>
      <w:r>
        <w:t xml:space="preserve">posted in committee</w:t>
      </w:r>
    </w:p>
    <w:p>
      <w:pPr>
        <w:pStyle w:val="RecordBase"/>
      </w:pPr>
      <w:r>
        <w:t xml:space="preserve">	Feb 05, 2014 - </w:t>
      </w:r>
      <w:r>
        <w:t xml:space="preserve">reported favorably, 1st reading, to Calendar with Committee Substitute</w:t>
      </w:r>
      <w:r>
        <w:t xml:space="preserve"> </w:t>
      </w:r>
    </w:p>
    <w:p>
      <w:pPr>
        <w:pStyle w:val="RecordBase"/>
      </w:pPr>
      <w:r>
        <w:t xml:space="preserve">	Feb 06, 2014 - </w:t>
      </w:r>
      <w:r>
        <w:t xml:space="preserve">2nd reading, to Rules</w:t>
      </w:r>
      <w:r>
        <w:t xml:space="preserve">; </w:t>
      </w:r>
      <w:r>
        <w:t xml:space="preserve">taken from Rules</w:t>
      </w:r>
      <w:r>
        <w:t xml:space="preserve">; </w:t>
      </w:r>
      <w:r>
        <w:t xml:space="preserve">placed in the Orders of the Day for Friday, February 7, 2014</w:t>
      </w:r>
    </w:p>
    <w:p>
      <w:pPr>
        <w:pStyle w:val="RecordBase"/>
      </w:pPr>
      <w:r>
        <w:t xml:space="preserve">	Feb 11, 2014 - </w:t>
      </w:r>
      <w:r>
        <w:t xml:space="preserve">3rd reading, passed 74-24 with Committee Substitute</w:t>
      </w:r>
      <w:r>
        <w:t xml:space="preserve"> </w:t>
      </w:r>
    </w:p>
    <w:p>
      <w:pPr>
        <w:pStyle w:val="RecordBase"/>
      </w:pPr>
      <w:r>
        <w:t xml:space="preserve">	Feb 12, 2014 - </w:t>
      </w:r>
      <w:r>
        <w:t xml:space="preserve">received in Senate</w:t>
      </w:r>
    </w:p>
    <w:p>
      <w:pPr>
        <w:pStyle w:val="RecordBase"/>
      </w:pPr>
      <w:r>
        <w:t xml:space="preserve">	Feb 14, 2014 - </w:t>
      </w:r>
      <w:r>
        <w:t xml:space="preserve">to</w:t>
      </w:r>
      <w:r>
        <w:t xml:space="preserve"> Veterans, Military Affairs, &amp; Public Protection (S)</w:t>
      </w:r>
    </w:p>
    <w:p>
      <w:pPr>
        <w:pStyle w:val="RecordBase"/>
      </w:pPr>
      <w:r>
        <w:t xml:space="preserve">	Mar 26, 2014 - </w:t>
      </w:r>
      <w:r>
        <w:t xml:space="preserve">reported favorably, 1st reading, to Consent Calendar</w:t>
      </w:r>
    </w:p>
    <w:p>
      <w:pPr>
        <w:pStyle w:val="RecordBase"/>
      </w:pPr>
      <w:r>
        <w:t xml:space="preserve">	Mar 27, 2014 - </w:t>
      </w:r>
      <w:r>
        <w:t xml:space="preserve">2nd reading, to Rules</w:t>
      </w:r>
    </w:p>
    <w:p>
      <w:pPr>
        <w:pStyle w:val="RecordBase"/>
      </w:pPr>
      <w:r>
        <w:t xml:space="preserve">	Mar 28, 2014 - </w:t>
      </w:r>
      <w:r>
        <w:t xml:space="preserve">floor amendments (1) and (2-title) filed</w:t>
      </w:r>
      <w:r>
        <w:t xml:space="preserve"> </w:t>
      </w:r>
    </w:p>
    <w:p>
      <w:pPr>
        <w:pStyle w:val="RecordBase"/>
      </w:pPr>
      <w:r>
        <w:t xml:space="preserve">	Apr 14, 2014 - </w:t>
      </w:r>
      <w:r>
        <w:t xml:space="preserve">posted for passage in the Consent Orders of the Day for Monday, April 14, 2014</w:t>
      </w:r>
      <w:r>
        <w:t xml:space="preserve">; </w:t>
      </w:r>
      <w:r>
        <w:t xml:space="preserve">3rd reading</w:t>
      </w:r>
      <w:r>
        <w:t xml:space="preserve">; </w:t>
      </w:r>
      <w:r>
        <w:t xml:space="preserve">floor amendments (1) and (2-title) withdrawn</w:t>
      </w:r>
      <w:r>
        <w:t xml:space="preserve"> </w:t>
      </w:r>
      <w:r>
        <w:t xml:space="preserve">; </w:t>
      </w:r>
      <w:r>
        <w:t xml:space="preserve">passed 36-2</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135)</w:t>
        <w:br/>
      </w:r>
    </w:p>
    <w:p>
      <w:pPr>
        <w:pStyle w:val="RecordBase"/>
      </w:pPr>
      <w:r>
        <w:rPr>
          <w:b/>
        </w:rPr>
        <w:t xml:space="preserve">HB106 (BR241)</w:t>
      </w:r>
      <w:r>
        <w:rPr>
          <w:b/>
        </w:rPr>
        <w:t xml:space="preserve"/>
      </w:r>
      <w:r>
        <w:t xml:space="preserve"> - R. Benvenuti III</w:t>
        <w:br/>
      </w:r>
    </w:p>
    <w:p>
      <w:pPr>
        <w:pStyle w:val="RecordBase"/>
      </w:pPr>
      <w:r>
        <w:t xml:space="preserve">	AN ACT relating to health insurance coverage for public employees.</w:t>
      </w:r>
    </w:p>
    <w:p>
      <w:pPr>
        <w:pStyle w:val="RecordBase"/>
      </w:pPr>
      <w:r>
        <w:t xml:space="preserve">	Amend KRS 6.237 and 11.065 to prohibit General Assembly members, the Governor, and the Governor's Executive Cabinet from receiving health insurance coverage and benefits through the state health plan effective January 1, 2015; provide that General Assembly members, the Governor, and the Governor's Executive Cabinet may purchase health insurance coverage through a state or federally operated health insurance exchange and receive a premium reimbursement up to $175 per month; amend KRS 18A.225 and 18A.227 to conform.</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br/>
      </w:r>
    </w:p>
    <w:p>
      <w:pPr>
        <w:pStyle w:val="RecordBase"/>
      </w:pPr>
      <w:r>
        <w:rPr>
          <w:b/>
        </w:rPr>
        <w:t xml:space="preserve">HB107 (BR166)</w:t>
      </w:r>
      <w:r>
        <w:rPr>
          <w:b/>
        </w:rPr>
        <w:t xml:space="preserve">/CI/LM</w:t>
      </w:r>
      <w:r>
        <w:t xml:space="preserve"> - K. Sinnette</w:t>
        <w:br/>
      </w:r>
    </w:p>
    <w:p>
      <w:pPr>
        <w:pStyle w:val="RecordBase"/>
      </w:pPr>
      <w:r>
        <w:t xml:space="preserve">	AN ACT relating to boat dock and marina safety.</w:t>
      </w:r>
    </w:p>
    <w:p>
      <w:pPr>
        <w:pStyle w:val="RecordBase"/>
      </w:pPr>
      <w:r>
        <w:t xml:space="preserve">	Create a new section of KRS Chapter 235 to establish standards for marina and boat dock owners and operators to prevent electrical shocks to persons in boats, in water, and on docks around the marina; prohibit swimming within 50 yards of a boat dock or marina, except for reasons of search and rescue; exempt boat dock or marina owners or operators who are in compliance from criminal or civil liability for injuries resulting from unauthorized swimming within the restricted 50-yard area; require marina and boat dock compliance by August 1, 2015; amend KRS 235.010 to amend the definition of "marina" to include a boat dock; establish definitions for "boat dock" and "boat dock or marina owner or operator"; amend KRS 235.200 to require any equipment meeting the American Boat and Yacht Council standards to protect the public from electrical shocks; require electrical wiring onboard a vessel to be performed by a licensed electrician; amend KRS 235.990 to establish penalties for violations.</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Veterans, Military Affairs, &amp; Public Safety (H)</w:t>
      </w:r>
    </w:p>
    <w:p>
      <w:pPr>
        <w:pStyle w:val="RecordBase"/>
      </w:pPr>
      <w:r>
        <w:t xml:space="preserve">	Feb 04, 2014 - </w:t>
      </w:r>
      <w:r>
        <w:t xml:space="preserve">posted in committee</w:t>
        <w:br/>
      </w:r>
    </w:p>
    <w:p>
      <w:pPr>
        <w:pStyle w:val="RecordBase"/>
      </w:pPr>
      <w:r>
        <w:rPr>
          <w:b/>
        </w:rPr>
        <w:t xml:space="preserve">HB108 (BR344)</w:t>
      </w:r>
      <w:r>
        <w:rPr>
          <w:b/>
        </w:rPr>
        <w:t xml:space="preserve"/>
      </w:r>
      <w:r>
        <w:t xml:space="preserve"> - R. Quarles</w:t>
      </w:r>
      <w:r>
        <w:t xml:space="preserve">, L. Bechler</w:t>
      </w:r>
      <w:r>
        <w:t xml:space="preserve">, R. Benvenuti III</w:t>
      </w:r>
      <w:r>
        <w:t xml:space="preserve">, D. Butler</w:t>
      </w:r>
      <w:r>
        <w:t xml:space="preserve">, J. Carney</w:t>
      </w:r>
      <w:r>
        <w:t xml:space="preserve">, H. Collins</w:t>
      </w:r>
      <w:r>
        <w:t xml:space="preserve">, R. Crimm</w:t>
      </w:r>
      <w:r>
        <w:t xml:space="preserve">, J. Donohue</w:t>
      </w:r>
      <w:r>
        <w:t xml:space="preserve">, C. Embry Jr.</w:t>
      </w:r>
      <w:r>
        <w:t xml:space="preserve">, J. Greer</w:t>
      </w:r>
      <w:r>
        <w:t xml:space="preserve">, K. Hall</w:t>
      </w:r>
      <w:r>
        <w:t xml:space="preserve">, D. Horlander</w:t>
      </w:r>
      <w:r>
        <w:t xml:space="preserve">, K. Imes</w:t>
      </w:r>
      <w:r>
        <w:t xml:space="preserve">, J. Kay</w:t>
      </w:r>
      <w:r>
        <w:t xml:space="preserve">, A. Koenig</w:t>
      </w:r>
      <w:r>
        <w:t xml:space="preserve">, B. Linder</w:t>
      </w:r>
      <w:r>
        <w:t xml:space="preserve">, T. McKee</w:t>
      </w:r>
      <w:r>
        <w:t xml:space="preserve">, D. Meade </w:t>
      </w:r>
      <w:r>
        <w:t xml:space="preserve">, C. Miller</w:t>
      </w:r>
      <w:r>
        <w:t xml:space="preserve">, T. Mills</w:t>
      </w:r>
      <w:r>
        <w:t xml:space="preserve">, R. Nelson</w:t>
      </w:r>
      <w:r>
        <w:t xml:space="preserve">, D. Osborne</w:t>
      </w:r>
      <w:r>
        <w:t xml:space="preserve">, T. Pullin</w:t>
      </w:r>
      <w:r>
        <w:t xml:space="preserve">, T. Riner</w:t>
      </w:r>
      <w:r>
        <w:t xml:space="preserve">, S. Santoro</w:t>
      </w:r>
      <w:r>
        <w:t xml:space="preserve">, K. Sinnette</w:t>
      </w:r>
      <w:r>
        <w:t xml:space="preserve">, J. Stewart III</w:t>
      </w:r>
      <w:r>
        <w:t xml:space="preserve">, W. Stone</w:t>
      </w:r>
      <w:r>
        <w:t xml:space="preserve">, J. York</w:t>
        <w:br/>
      </w:r>
    </w:p>
    <w:p>
      <w:pPr>
        <w:pStyle w:val="RecordBase"/>
      </w:pPr>
      <w:r>
        <w:t xml:space="preserve">	AN ACT relating to youth employment.</w:t>
      </w:r>
    </w:p>
    <w:p>
      <w:pPr>
        <w:pStyle w:val="RecordBase"/>
      </w:pPr>
      <w:r>
        <w:t xml:space="preserve">	Amend KRS 339.210, relation to employment of minors, to exclude service as a referee, umpire, or official for a youth athletic program from the definition of "gainful occupation."</w:t>
        <w:br/>
      </w:r>
    </w:p>
    <w:p>
      <w:pPr>
        <w:pStyle w:val="RecordBaseCenter"/>
      </w:pPr>
      <w:r>
        <w:rPr>
          <w:b/>
        </w:rPr>
        <w:t xml:space="preserve">HB108 - AMENDMENTS</w:t>
      </w:r>
    </w:p>
    <w:p>
      <w:pPr>
        <w:pStyle w:val="RecordBase"/>
      </w:pPr>
      <w:r>
        <w:t xml:space="preserve">HCS1</w:t>
      </w:r>
      <w:r>
        <w:t xml:space="preserve"> - </w:t>
      </w:r>
      <w:r>
        <w:t xml:space="preserve">	Amend KRS 339.210, in relation to employment of minors, to exclude service as a referee, umpire, or official for a youth athletic program from the definition of "gainful occupation" declare an EMERGENCY.</w:t>
      </w:r>
    </w:p>
    <w:p>
      <w:pPr>
        <w:pStyle w:val="RecordBase"/>
      </w:pPr>
      <w:r>
        <w:t xml:space="preserve">HCA1</w:t>
      </w:r>
      <w:r>
        <w:t xml:space="preserve">(R. Nelson)</w:t>
      </w:r>
      <w:r>
        <w:t xml:space="preserve"> - </w:t>
      </w:r>
      <w:r>
        <w:t xml:space="preserve">	Make title amendment.</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Labor &amp; Industry (H)</w:t>
      </w:r>
    </w:p>
    <w:p>
      <w:pPr>
        <w:pStyle w:val="RecordBase"/>
      </w:pPr>
      <w:r>
        <w:t xml:space="preserve">	Jan 23, 2014 - </w:t>
      </w:r>
      <w:r>
        <w:t xml:space="preserve">posted in committee</w:t>
      </w:r>
    </w:p>
    <w:p>
      <w:pPr>
        <w:pStyle w:val="RecordBase"/>
      </w:pPr>
      <w:r>
        <w:t xml:space="preserve">	Jan 30, 2014 - </w:t>
      </w:r>
      <w:r>
        <w:t xml:space="preserve">reported favorably, 1st reading, to Calendar with Committee Substitute, committee amendment</w:t>
      </w:r>
      <w:r>
        <w:t xml:space="preserve"> (1-title)</w:t>
      </w:r>
    </w:p>
    <w:p>
      <w:pPr>
        <w:pStyle w:val="RecordBase"/>
      </w:pPr>
      <w:r>
        <w:t xml:space="preserve">	Jan 31, 2014 - </w:t>
      </w:r>
      <w:r>
        <w:t xml:space="preserve">2nd reading, to Rules</w:t>
      </w:r>
    </w:p>
    <w:p>
      <w:pPr>
        <w:pStyle w:val="RecordBase"/>
      </w:pPr>
      <w:r>
        <w:t xml:space="preserve">	Feb 06, 2014 - </w:t>
      </w:r>
      <w:r>
        <w:t xml:space="preserve">recommitted to</w:t>
      </w:r>
      <w:r>
        <w:t xml:space="preserve"> State Government (H)</w:t>
        <w:br/>
      </w:r>
    </w:p>
    <w:p>
      <w:pPr>
        <w:pStyle w:val="RecordBase"/>
      </w:pPr>
      <w:r>
        <w:rPr>
          <w:b/>
        </w:rPr>
        <w:t xml:space="preserve">HB109 (BR459)</w:t>
      </w:r>
      <w:r>
        <w:t xml:space="preserve"> - G. Watkins</w:t>
      </w:r>
    </w:p>
    <w:p>
      <w:pPr>
        <w:pStyle w:val="RecordBase"/>
      </w:pPr>
      <w:r>
        <w:t xml:space="preserve">Feb 21-WITHDRAWN</w:t>
        <w:br/>
      </w:r>
    </w:p>
    <w:p>
      <w:pPr>
        <w:pStyle w:val="RecordBase"/>
      </w:pPr>
      <w:r>
        <w:rPr>
          <w:b/>
        </w:rPr>
        <w:t xml:space="preserve">HB110 (BR47)</w:t>
      </w:r>
      <w:r>
        <w:rPr>
          <w:b/>
        </w:rPr>
        <w:t xml:space="preserve"/>
      </w:r>
      <w:r>
        <w:t xml:space="preserve"> - D. Graham</w:t>
      </w:r>
      <w:r>
        <w:t xml:space="preserve">, S. Riggs</w:t>
        <w:br/>
      </w:r>
    </w:p>
    <w:p>
      <w:pPr>
        <w:pStyle w:val="RecordBase"/>
      </w:pPr>
      <w:r>
        <w:t xml:space="preserve">	AN ACT relating to the towing and storage of vehicles.</w:t>
      </w:r>
    </w:p>
    <w:p>
      <w:pPr>
        <w:pStyle w:val="RecordBase"/>
      </w:pPr>
      <w:r>
        <w:t xml:space="preserve">	Amend KRS 376.268 to define "contents" and "reasonable charges"; amend KRS 376.275, relating to towing and storage liens on motor vehicles, to allow the sale of a vehicle's contents to satisfy a lien for towing and storage charges; allow for the return of some personal contents upon request by owner; provide that the storage or towing company is not responsible for contents to which it does not have access.</w:t>
        <w:br/>
      </w:r>
    </w:p>
    <w:p>
      <w:pPr>
        <w:pStyle w:val="RecordBaseCenter"/>
      </w:pPr>
      <w:r>
        <w:rPr>
          <w:b/>
        </w:rPr>
        <w:t xml:space="preserve">HB110 - AMENDMENTS</w:t>
      </w:r>
    </w:p>
    <w:p>
      <w:pPr>
        <w:pStyle w:val="RecordBase"/>
      </w:pPr>
      <w:r>
        <w:t xml:space="preserve">HCS1</w:t>
      </w:r>
      <w:r>
        <w:t xml:space="preserve"> - </w:t>
      </w:r>
      <w:r>
        <w:t xml:space="preserve">	Retain original provisions except change references to "administrative fees" to "applicable charges";  allow for a vehicle to be released to an owner's authorized representative.</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Transportation (H)</w:t>
      </w:r>
    </w:p>
    <w:p>
      <w:pPr>
        <w:pStyle w:val="RecordBase"/>
      </w:pPr>
      <w:r>
        <w:t xml:space="preserve">	Jan 30, 2014 - </w:t>
      </w:r>
      <w:r>
        <w:t xml:space="preserve">posted in committee</w:t>
      </w:r>
    </w:p>
    <w:p>
      <w:pPr>
        <w:pStyle w:val="RecordBase"/>
      </w:pPr>
      <w:r>
        <w:t xml:space="preserve">	Feb 04, 2014 - </w:t>
      </w:r>
      <w:r>
        <w:t xml:space="preserve">reported favorably, 1st reading, to Consent Calendar with Committee Substitute</w:t>
      </w:r>
      <w:r>
        <w:t xml:space="preserve"> </w:t>
      </w:r>
    </w:p>
    <w:p>
      <w:pPr>
        <w:pStyle w:val="RecordBase"/>
      </w:pPr>
      <w:r>
        <w:t xml:space="preserve">	Feb 05, 2014 - </w:t>
      </w:r>
      <w:r>
        <w:t xml:space="preserve">2nd reading, to Rules</w:t>
      </w:r>
      <w:r>
        <w:t xml:space="preserve">; </w:t>
      </w:r>
      <w:r>
        <w:t xml:space="preserve">posted for passage in the Consent Orders of the Day for Friday, February 7, 2014</w:t>
      </w:r>
    </w:p>
    <w:p>
      <w:pPr>
        <w:pStyle w:val="RecordBase"/>
      </w:pPr>
      <w:r>
        <w:t xml:space="preserve">	Feb 07, 2014 - </w:t>
      </w:r>
      <w:r>
        <w:t xml:space="preserve">3rd reading, passed 93-3 with Committee Substitute</w:t>
      </w:r>
      <w:r>
        <w:t xml:space="preserve"> </w:t>
      </w:r>
    </w:p>
    <w:p>
      <w:pPr>
        <w:pStyle w:val="RecordBase"/>
      </w:pPr>
      <w:r>
        <w:t xml:space="preserve">	Feb 10, 2014 - </w:t>
      </w:r>
      <w:r>
        <w:t xml:space="preserve">received in Senate</w:t>
      </w:r>
    </w:p>
    <w:p>
      <w:pPr>
        <w:pStyle w:val="RecordBase"/>
      </w:pPr>
      <w:r>
        <w:t xml:space="preserve">	Feb 12, 2014 - </w:t>
      </w:r>
      <w:r>
        <w:t xml:space="preserve">to</w:t>
      </w:r>
      <w:r>
        <w:t xml:space="preserve"> Banking &amp; Insurance (S)</w:t>
        <w:br/>
      </w:r>
    </w:p>
    <w:p>
      <w:pPr>
        <w:pStyle w:val="RecordBase"/>
      </w:pPr>
      <w:r>
        <w:rPr>
          <w:b/>
        </w:rPr>
        <w:t xml:space="preserve">HB111 (BR440)</w:t>
      </w:r>
      <w:r>
        <w:rPr>
          <w:b/>
        </w:rPr>
        <w:t xml:space="preserve"/>
      </w:r>
      <w:r>
        <w:t xml:space="preserve"> - D. Graham</w:t>
        <w:br/>
      </w:r>
    </w:p>
    <w:p>
      <w:pPr>
        <w:pStyle w:val="RecordBase"/>
      </w:pPr>
      <w:r>
        <w:t xml:space="preserve">	AN ACT relating to school-based decision making councils and declaring an emergency.</w:t>
      </w:r>
    </w:p>
    <w:p>
      <w:pPr>
        <w:pStyle w:val="RecordBase"/>
      </w:pPr>
      <w:r>
        <w:t xml:space="preserve">	Amend KRS 160.345 to require at least one parent representative of the school council to reside within the boundaries of the local school district; prohibit non-tenured teachers from serving on school councils unless no tenured teachers are willing or are available to serve; EMERGENCY.</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br/>
      </w:r>
    </w:p>
    <w:p>
      <w:pPr>
        <w:pStyle w:val="RecordBase"/>
      </w:pPr>
      <w:r>
        <w:rPr>
          <w:b/>
        </w:rPr>
        <w:t xml:space="preserve">HB112 (BR228)</w:t>
      </w:r>
      <w:r>
        <w:rPr>
          <w:b/>
        </w:rPr>
        <w:t xml:space="preserve"/>
      </w:r>
      <w:r>
        <w:t xml:space="preserve"> - J. Short</w:t>
      </w:r>
      <w:r>
        <w:t xml:space="preserve">, M. Denham</w:t>
        <w:br/>
      </w:r>
    </w:p>
    <w:p>
      <w:pPr>
        <w:pStyle w:val="RecordBase"/>
      </w:pPr>
      <w:r>
        <w:t xml:space="preserve">	AN ACT relating to judicial circuits.</w:t>
      </w:r>
    </w:p>
    <w:p>
      <w:pPr>
        <w:pStyle w:val="RecordBase"/>
      </w:pPr>
      <w:r>
        <w:t xml:space="preserve">	Amend KRS 23A.040 to add a second judge to the Thirty-sixth Judicial Circuit; provide that the election to fill the new judgeship shall be conducted in November, 2014, and that the term begins January 1, 2015.</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HB113 (BR483)</w:t>
      </w:r>
      <w:r>
        <w:rPr>
          <w:b/>
        </w:rPr>
        <w:t xml:space="preserve"/>
      </w:r>
      <w:r>
        <w:t xml:space="preserve"> - J. Short</w:t>
      </w:r>
      <w:r>
        <w:t xml:space="preserve">, J. Carney</w:t>
      </w:r>
      <w:r>
        <w:t xml:space="preserve">, C. Embry Jr.</w:t>
      </w:r>
      <w:r>
        <w:t xml:space="preserve">, M. King</w:t>
        <w:br/>
      </w:r>
    </w:p>
    <w:p>
      <w:pPr>
        <w:pStyle w:val="RecordBase"/>
      </w:pPr>
      <w:r>
        <w:t xml:space="preserve">	AN ACT relating to school holidays.</w:t>
      </w:r>
    </w:p>
    <w:p>
      <w:pPr>
        <w:pStyle w:val="RecordBase"/>
      </w:pPr>
      <w:r>
        <w:t xml:space="preserve">	Amend KRS 158.070 to require public schools to be closed the second Monday in November in observance of Veterans Day.</w:t>
        <w:br/>
      </w:r>
    </w:p>
    <w:p>
      <w:pPr>
        <w:pStyle w:val="RecordBaseCenter"/>
      </w:pPr>
      <w:r>
        <w:rPr>
          <w:b/>
        </w:rPr>
        <w:t xml:space="preserve">HB113 - AMENDMENTS</w:t>
      </w:r>
    </w:p>
    <w:p>
      <w:pPr>
        <w:pStyle w:val="RecordBase"/>
      </w:pPr>
      <w:r>
        <w:t xml:space="preserve">HCS1</w:t>
      </w:r>
      <w:r>
        <w:t xml:space="preserve"> - </w:t>
      </w:r>
      <w:r>
        <w:t xml:space="preserve">	Retain original provisions except permit instead of require schools to be closed on Veterans Day and require schools that are open on Veterans Day to commemorate the holiday.</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r>
    </w:p>
    <w:p>
      <w:pPr>
        <w:pStyle w:val="RecordBase"/>
      </w:pPr>
      <w:r>
        <w:t xml:space="preserve">	Feb 28, 2014 - </w:t>
      </w:r>
      <w:r>
        <w:t xml:space="preserve">posted in committee</w:t>
      </w:r>
    </w:p>
    <w:p>
      <w:pPr>
        <w:pStyle w:val="RecordBase"/>
      </w:pPr>
      <w:r>
        <w:t xml:space="preserve">	Mar 05, 2014 - </w:t>
      </w:r>
      <w:r>
        <w:t xml:space="preserve">posted in committee</w:t>
      </w:r>
    </w:p>
    <w:p>
      <w:pPr>
        <w:pStyle w:val="RecordBase"/>
      </w:pPr>
      <w:r>
        <w:t xml:space="preserve">	Mar 11, 2014 - </w:t>
      </w:r>
      <w:r>
        <w:t xml:space="preserve">reported favorably, 1st reading, to Calendar with Committee Substitute</w:t>
      </w:r>
      <w:r>
        <w:t xml:space="preserve"> </w:t>
      </w:r>
    </w:p>
    <w:p>
      <w:pPr>
        <w:pStyle w:val="RecordBase"/>
      </w:pPr>
      <w:r>
        <w:t xml:space="preserve">	Mar 12, 2014 - </w:t>
      </w:r>
      <w:r>
        <w:t xml:space="preserve">2nd reading, to Rules</w:t>
      </w:r>
      <w:r>
        <w:t xml:space="preserve">; </w:t>
      </w:r>
      <w:r>
        <w:t xml:space="preserve">posted for passage in the Regular Orders of the Day for Thursday, March 13, 2014</w:t>
      </w:r>
    </w:p>
    <w:p>
      <w:pPr>
        <w:pStyle w:val="RecordBase"/>
      </w:pPr>
      <w:r>
        <w:t xml:space="preserve">	Mar 14, 2014 - </w:t>
      </w:r>
      <w:r>
        <w:t xml:space="preserve">3rd reading, passed 90-0 with Committee Substitute</w:t>
      </w:r>
      <w:r>
        <w:t xml:space="preserve"> </w:t>
      </w:r>
    </w:p>
    <w:p>
      <w:pPr>
        <w:pStyle w:val="RecordBase"/>
      </w:pPr>
      <w:r>
        <w:t xml:space="preserve">	Mar 17, 2014 - </w:t>
      </w:r>
      <w:r>
        <w:t xml:space="preserve">received in Senate</w:t>
      </w:r>
    </w:p>
    <w:p>
      <w:pPr>
        <w:pStyle w:val="RecordBase"/>
      </w:pPr>
      <w:r>
        <w:t xml:space="preserve">	Mar 19, 2014 - </w:t>
      </w:r>
      <w:r>
        <w:t xml:space="preserve">to</w:t>
      </w:r>
      <w:r>
        <w:t xml:space="preserve"> Education (S)</w:t>
        <w:br/>
      </w:r>
    </w:p>
    <w:p>
      <w:pPr>
        <w:pStyle w:val="RecordBase"/>
      </w:pPr>
      <w:r>
        <w:rPr>
          <w:b/>
        </w:rPr>
        <w:t xml:space="preserve">HB114 (BR365)</w:t>
      </w:r>
      <w:r>
        <w:rPr>
          <w:b/>
        </w:rPr>
        <w:t xml:space="preserve"/>
      </w:r>
      <w:r>
        <w:t xml:space="preserve"> - D. Osborne</w:t>
        <w:br/>
      </w:r>
    </w:p>
    <w:p>
      <w:pPr>
        <w:pStyle w:val="RecordBase"/>
      </w:pPr>
      <w:r>
        <w:t xml:space="preserve">	AN ACT relating to temporary custody orders.</w:t>
      </w:r>
    </w:p>
    <w:p>
      <w:pPr>
        <w:pStyle w:val="RecordBase"/>
      </w:pPr>
      <w:r>
        <w:t xml:space="preserve">	Amend KRS 403.280 to create a presumption of joint custody in temporary custody orders and to have prior parental custody agreements become the court's orders; amend KRS 403.320 to create a presumption of equal visitation time in temporary custody orders.</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HB115 (BR208)</w:t>
      </w:r>
      <w:r>
        <w:rPr>
          <w:b/>
        </w:rPr>
        <w:t xml:space="preserve"/>
      </w:r>
      <w:r>
        <w:t xml:space="preserve"> - J. Richards</w:t>
      </w:r>
      <w:r>
        <w:t xml:space="preserve">, J. DeCesare</w:t>
      </w:r>
      <w:r>
        <w:t xml:space="preserve">, D. Floyd</w:t>
      </w:r>
      <w:r>
        <w:t xml:space="preserve">, S. Santoro</w:t>
        <w:br/>
      </w:r>
    </w:p>
    <w:p>
      <w:pPr>
        <w:pStyle w:val="RecordBase"/>
      </w:pPr>
      <w:r>
        <w:t xml:space="preserve">	AN ACT relating to local government.</w:t>
      </w:r>
    </w:p>
    <w:p>
      <w:pPr>
        <w:pStyle w:val="RecordBase"/>
      </w:pPr>
      <w:r>
        <w:t xml:space="preserve">	Amend KRS 67.045 to allow county governments to defer redistricting until after the General Assembly has redistricted the Kentucky senatorial and representative districts, provided proceedings are begun no later than May of the third year following each decennial census; amend KRS 67C.135 to allow consolidated local governments to defer redistricting until after the General Assembly has redistricted the Kentucky senatorial and representative districts, provided proceedings are begun no later than May of the third year following each decennial census; amend KRS 67.050 and KRS 67C.103 to conform.</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Jan 08, 2014 - </w:t>
      </w:r>
      <w:r>
        <w:t xml:space="preserve">posted in committee</w:t>
      </w:r>
      <w:r>
        <w:t xml:space="preserve">; </w:t>
      </w:r>
      <w:r>
        <w:t xml:space="preserve">posting waived</w:t>
      </w:r>
    </w:p>
    <w:p>
      <w:pPr>
        <w:pStyle w:val="RecordBase"/>
      </w:pPr>
      <w:r>
        <w:t xml:space="preserve">	Jan 09, 2014 - </w:t>
      </w:r>
      <w:r>
        <w:t xml:space="preserve">reported favorably, 1st reading, to Consent Calendar</w:t>
      </w:r>
    </w:p>
    <w:p>
      <w:pPr>
        <w:pStyle w:val="RecordBase"/>
      </w:pPr>
      <w:r>
        <w:t xml:space="preserve">	Jan 10, 2014 - </w:t>
      </w:r>
      <w:r>
        <w:t xml:space="preserve">2nd reading, to Rules</w:t>
      </w:r>
    </w:p>
    <w:p>
      <w:pPr>
        <w:pStyle w:val="RecordBase"/>
      </w:pPr>
      <w:r>
        <w:t xml:space="preserve">	Jan 13, 2014 - </w:t>
      </w:r>
      <w:r>
        <w:t xml:space="preserve">posted for passage in the Consent Orders of the Day for Wednesday, January 15, 2014</w:t>
      </w:r>
    </w:p>
    <w:p>
      <w:pPr>
        <w:pStyle w:val="RecordBase"/>
      </w:pPr>
      <w:r>
        <w:t xml:space="preserve">	Jan 15, 2014 - </w:t>
      </w:r>
      <w:r>
        <w:t xml:space="preserve">3rd reading, passed 97-0</w:t>
      </w:r>
    </w:p>
    <w:p>
      <w:pPr>
        <w:pStyle w:val="RecordBase"/>
      </w:pPr>
      <w:r>
        <w:t xml:space="preserve">	Jan 16, 2014 - </w:t>
      </w:r>
      <w:r>
        <w:t xml:space="preserve">received in Senate</w:t>
      </w:r>
    </w:p>
    <w:p>
      <w:pPr>
        <w:pStyle w:val="RecordBase"/>
      </w:pPr>
      <w:r>
        <w:t xml:space="preserve">	Jan 22, 2014 - </w:t>
      </w:r>
      <w:r>
        <w:t xml:space="preserve">to</w:t>
      </w:r>
      <w:r>
        <w:t xml:space="preserve"> State &amp; Local Government (S)</w:t>
      </w:r>
    </w:p>
    <w:p>
      <w:pPr>
        <w:pStyle w:val="RecordBase"/>
      </w:pPr>
      <w:r>
        <w:t xml:space="preserve">	Jan 31, 2014 -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03, 2014 -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HB116 (BR497)</w:t>
      </w:r>
      <w:r>
        <w:rPr>
          <w:b/>
        </w:rPr>
        <w:t xml:space="preserve">/LM</w:t>
      </w:r>
      <w:r>
        <w:t xml:space="preserve"> - K. Imes</w:t>
        <w:br/>
      </w:r>
    </w:p>
    <w:p>
      <w:pPr>
        <w:pStyle w:val="RecordBase"/>
      </w:pPr>
      <w:r>
        <w:t xml:space="preserve">	AN ACT relating to travel required for certain state employees prior to appointment.</w:t>
      </w:r>
    </w:p>
    <w:p>
      <w:pPr>
        <w:pStyle w:val="RecordBase"/>
      </w:pPr>
      <w:r>
        <w:t xml:space="preserve">	Amend KRS 18A.115 to require certain nonmerit employees to travel to Fulton and Pike Counties of Kentucky prior to being appointed.</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State Government (H)</w:t>
      </w:r>
    </w:p>
    <w:p>
      <w:pPr>
        <w:pStyle w:val="RecordBase"/>
      </w:pPr>
      <w:r>
        <w:t xml:space="preserve">	Feb 18, 2014 - </w:t>
      </w:r>
      <w:r>
        <w:t xml:space="preserve">posted in committee</w:t>
        <w:br/>
      </w:r>
    </w:p>
    <w:p>
      <w:pPr>
        <w:pStyle w:val="RecordBase"/>
      </w:pPr>
      <w:r>
        <w:rPr>
          <w:b/>
        </w:rPr>
        <w:t xml:space="preserve">HB117 (BR114)</w:t>
      </w:r>
      <w:r>
        <w:t xml:space="preserve"> - K. Imes</w:t>
      </w:r>
    </w:p>
    <w:p>
      <w:pPr>
        <w:pStyle w:val="RecordBase"/>
      </w:pPr>
      <w:r>
        <w:t xml:space="preserve">Mar 07-WITHDRAWN</w:t>
        <w:br/>
      </w:r>
    </w:p>
    <w:p>
      <w:pPr>
        <w:pStyle w:val="RecordBase"/>
      </w:pPr>
      <w:r>
        <w:rPr>
          <w:b/>
        </w:rPr>
        <w:t xml:space="preserve">HB118 (BR845)</w:t>
      </w:r>
      <w:r>
        <w:t xml:space="preserve"> - M. Denham</w:t>
      </w:r>
    </w:p>
    <w:p>
      <w:pPr>
        <w:pStyle w:val="RecordBase"/>
      </w:pPr>
      <w:r>
        <w:t xml:space="preserve">Jan 28-WITHDRAWN</w:t>
        <w:br/>
      </w:r>
    </w:p>
    <w:p>
      <w:pPr>
        <w:pStyle w:val="RecordBase"/>
      </w:pPr>
      <w:r>
        <w:rPr>
          <w:b/>
        </w:rPr>
        <w:t xml:space="preserve">HB119 (BR844)</w:t>
      </w:r>
      <w:r>
        <w:rPr>
          <w:b/>
        </w:rPr>
        <w:t xml:space="preserve">/FN</w:t>
      </w:r>
      <w:r>
        <w:t xml:space="preserve"> - T. Burch</w:t>
        <w:br/>
      </w:r>
    </w:p>
    <w:p>
      <w:pPr>
        <w:pStyle w:val="RecordBase"/>
      </w:pPr>
      <w:r>
        <w:t xml:space="preserve">	AN ACT relating to donated dental services and making an appropriation therefor.</w:t>
      </w:r>
    </w:p>
    <w:p>
      <w:pPr>
        <w:pStyle w:val="RecordBase"/>
      </w:pPr>
      <w:r>
        <w:t xml:space="preserve">	Create a new section of KRS Chapter 211 to establish the Donated Dental Services Program in the Department for Public Health; require the department to contract to provide the services; designate the Act as the" Donated Dental Services Act";  APPROPRIATION; EMERGENCY.</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Jan 14, 2014 - </w:t>
      </w:r>
      <w:r>
        <w:t xml:space="preserve">posted in committee</w:t>
      </w:r>
    </w:p>
    <w:p>
      <w:pPr>
        <w:pStyle w:val="RecordBase"/>
      </w:pPr>
      <w:r>
        <w:t xml:space="preserve">	Jan 16, 2014 - </w:t>
      </w:r>
      <w:r>
        <w:t xml:space="preserve">reported favorably, 1st reading, to Calendar</w:t>
      </w:r>
    </w:p>
    <w:p>
      <w:pPr>
        <w:pStyle w:val="RecordBase"/>
      </w:pPr>
      <w:r>
        <w:t xml:space="preserve">	Jan 17, 2014 - </w:t>
      </w:r>
      <w:r>
        <w:t xml:space="preserve">2nd reading, to Rules</w:t>
      </w:r>
      <w:r>
        <w:t xml:space="preserve">; </w:t>
      </w:r>
      <w:r>
        <w:t xml:space="preserve">recommitted to</w:t>
      </w:r>
      <w:r>
        <w:t xml:space="preserve"> Appropriations &amp; Revenue (H)</w:t>
      </w:r>
    </w:p>
    <w:p>
      <w:pPr>
        <w:pStyle w:val="RecordBase"/>
      </w:pPr>
      <w:r>
        <w:t xml:space="preserve">	Mar 07, 2014 - </w:t>
      </w:r>
      <w:r>
        <w:t xml:space="preserve">posted in committee</w:t>
      </w:r>
    </w:p>
    <w:p>
      <w:pPr>
        <w:pStyle w:val="RecordBase"/>
      </w:pPr>
      <w:r>
        <w:t xml:space="preserve">	Mar 18, 2014 - </w:t>
      </w:r>
      <w:r>
        <w:t xml:space="preserve">reported favorably, to Rules</w:t>
      </w:r>
    </w:p>
    <w:p>
      <w:pPr>
        <w:pStyle w:val="RecordBase"/>
      </w:pPr>
      <w:r>
        <w:t xml:space="preserve">	Mar 19, 2014 - </w:t>
      </w:r>
      <w:r>
        <w:t xml:space="preserve">taken from Rules</w:t>
      </w:r>
      <w:r>
        <w:t xml:space="preserve">; </w:t>
      </w:r>
      <w:r>
        <w:t xml:space="preserve">placed in the Orders of the Day</w:t>
      </w:r>
    </w:p>
    <w:p>
      <w:pPr>
        <w:pStyle w:val="RecordBase"/>
      </w:pPr>
      <w:r>
        <w:t xml:space="preserve">	Mar 20, 2014 - </w:t>
      </w:r>
      <w:r>
        <w:t xml:space="preserve">3rd reading, passed 95-0</w:t>
      </w:r>
    </w:p>
    <w:p>
      <w:pPr>
        <w:pStyle w:val="RecordBase"/>
      </w:pPr>
      <w:r>
        <w:t xml:space="preserve">	Mar 21, 2014 - </w:t>
      </w:r>
      <w:r>
        <w:t xml:space="preserve">received in Senate</w:t>
      </w:r>
    </w:p>
    <w:p>
      <w:pPr>
        <w:pStyle w:val="RecordBase"/>
      </w:pPr>
      <w:r>
        <w:t xml:space="preserve">	Mar 24, 2014 - </w:t>
      </w:r>
      <w:r>
        <w:t xml:space="preserve">to</w:t>
      </w:r>
      <w:r>
        <w:t xml:space="preserve"> Appropriations &amp; Revenue (S)</w:t>
        <w:br/>
      </w:r>
    </w:p>
    <w:p>
      <w:pPr>
        <w:pStyle w:val="RecordBase"/>
      </w:pPr>
      <w:r>
        <w:rPr>
          <w:b/>
        </w:rPr>
        <w:t xml:space="preserve">HB120 (BR39)</w:t>
      </w:r>
      <w:r>
        <w:rPr>
          <w:b/>
        </w:rPr>
        <w:t xml:space="preserve"/>
      </w:r>
      <w:r>
        <w:t xml:space="preserve"> - T. Couch</w:t>
        <w:br/>
      </w:r>
    </w:p>
    <w:p>
      <w:pPr>
        <w:pStyle w:val="RecordBase"/>
      </w:pPr>
      <w:r>
        <w:t xml:space="preserve">	AN ACT relating to access control of highways.</w:t>
      </w:r>
    </w:p>
    <w:p>
      <w:pPr>
        <w:pStyle w:val="RecordBase"/>
      </w:pPr>
      <w:r>
        <w:t xml:space="preserve">	Amend KRS 177.315, regarding access control on highways, to exempt certain highways located in counties with only one incorporated city, if that city is no larger than a city of the sixth class, from the minimum spacing requirements for access points; prohibit the Transportation Cabinet from requiring a property owner to reimburse the cabinet for the enhanced value of a property due to the granting of a new access point on those same highways.</w:t>
        <w:br/>
      </w:r>
    </w:p>
    <w:p>
      <w:pPr>
        <w:pStyle w:val="RecordBase"/>
      </w:pPr>
      <w:r>
        <w:t xml:space="preserve">	Jan 07, 2014 - </w:t>
      </w:r>
      <w:r>
        <w:t xml:space="preserve">introduced in House</w:t>
      </w:r>
    </w:p>
    <w:p>
      <w:pPr>
        <w:pStyle w:val="RecordBase"/>
      </w:pPr>
      <w:r>
        <w:t xml:space="preserve">	Jan 08, 2014 - </w:t>
      </w:r>
      <w:r>
        <w:t xml:space="preserve">to</w:t>
      </w:r>
      <w:r>
        <w:t xml:space="preserve"> Transportation (H)</w:t>
        <w:br/>
      </w:r>
    </w:p>
    <w:p>
      <w:pPr>
        <w:pStyle w:val="RecordBase"/>
      </w:pPr>
      <w:r>
        <w:rPr>
          <w:b/>
        </w:rPr>
        <w:t xml:space="preserve">HB121 (BR850)</w:t>
      </w:r>
      <w:r>
        <w:rPr>
          <w:b/>
        </w:rPr>
        <w:t xml:space="preserve"/>
      </w:r>
      <w:r>
        <w:t xml:space="preserve"> - R. Henderson</w:t>
        <w:br/>
      </w:r>
    </w:p>
    <w:p>
      <w:pPr>
        <w:pStyle w:val="RecordBase"/>
      </w:pPr>
      <w:r>
        <w:t xml:space="preserve">	AN ACT relating to school safety and communication.</w:t>
      </w:r>
    </w:p>
    <w:p>
      <w:pPr>
        <w:pStyle w:val="RecordBase"/>
      </w:pPr>
      <w:r>
        <w:t xml:space="preserve">	Amend KRS 158.156 to include any incident involving a knife or firearm committed by any person and to require that all parents and legal guardians of students within the school be notified of its occurrence.</w:t>
        <w:br/>
      </w:r>
    </w:p>
    <w:p>
      <w:pPr>
        <w:pStyle w:val="RecordBaseCenter"/>
      </w:pPr>
      <w:r>
        <w:rPr>
          <w:b/>
        </w:rPr>
        <w:t xml:space="preserve">HB121 - AMENDMENTS</w:t>
      </w:r>
    </w:p>
    <w:p>
      <w:pPr>
        <w:pStyle w:val="RecordBase"/>
      </w:pPr>
      <w:r>
        <w:t xml:space="preserve">HCS1</w:t>
      </w:r>
      <w:r>
        <w:t xml:space="preserve"> - </w:t>
      </w:r>
      <w:r>
        <w:t xml:space="preserve">	Retain original provisions; require principal to notify superintendent who will determine notification of all parents and legal guardians of students within the school of an incident.</w:t>
        <w:br/>
      </w:r>
    </w:p>
    <w:p>
      <w:pPr>
        <w:pStyle w:val="RecordBase"/>
      </w:pPr>
      <w:r>
        <w:t xml:space="preserve">	Jan 07, 2014 - </w:t>
      </w:r>
      <w:r>
        <w:t xml:space="preserve">introduced in House</w:t>
      </w:r>
    </w:p>
    <w:p>
      <w:pPr>
        <w:pStyle w:val="RecordBase"/>
      </w:pPr>
      <w:r>
        <w:t xml:space="preserve">	Jan 08, 2014 - </w:t>
      </w:r>
      <w:r>
        <w:t xml:space="preserve">to</w:t>
      </w:r>
      <w:r>
        <w:t xml:space="preserve"> Education (H)</w:t>
      </w:r>
    </w:p>
    <w:p>
      <w:pPr>
        <w:pStyle w:val="RecordBase"/>
      </w:pPr>
      <w:r>
        <w:t xml:space="preserve">	Feb 21, 2014 - </w:t>
      </w:r>
      <w:r>
        <w:t xml:space="preserve">posted in committee</w:t>
      </w:r>
    </w:p>
    <w:p>
      <w:pPr>
        <w:pStyle w:val="RecordBase"/>
      </w:pPr>
      <w:r>
        <w:t xml:space="preserve">	Feb 25, 2014 - </w:t>
      </w:r>
      <w:r>
        <w:t xml:space="preserve">reported favorably, 1st reading, to Consent Calendar with Committee Substitute</w:t>
      </w:r>
      <w:r>
        <w:t xml:space="preserve"> </w:t>
      </w:r>
    </w:p>
    <w:p>
      <w:pPr>
        <w:pStyle w:val="RecordBase"/>
      </w:pPr>
      <w:r>
        <w:t xml:space="preserve">	Feb 26, 2014 - </w:t>
      </w:r>
      <w:r>
        <w:t xml:space="preserve">2nd reading, to Rules</w:t>
      </w:r>
      <w:r>
        <w:t xml:space="preserve">; </w:t>
      </w:r>
      <w:r>
        <w:t xml:space="preserve">taken from Rules</w:t>
      </w:r>
      <w:r>
        <w:t xml:space="preserve">; </w:t>
      </w:r>
      <w:r>
        <w:t xml:space="preserve">taken from Rules</w:t>
      </w:r>
      <w:r>
        <w:t xml:space="preserve">; </w:t>
      </w:r>
      <w:r>
        <w:t xml:space="preserve">placed in the Consent Orders of the Day for March 4, 2014</w:t>
      </w:r>
    </w:p>
    <w:p>
      <w:pPr>
        <w:pStyle w:val="RecordBase"/>
      </w:pPr>
      <w:r>
        <w:t xml:space="preserve">	Mar 04, 2014 - </w:t>
      </w:r>
      <w:r>
        <w:t xml:space="preserve">3rd reading, passed 97-0 with Committee Substitute</w:t>
      </w:r>
      <w:r>
        <w:t xml:space="preserve"> </w:t>
      </w:r>
    </w:p>
    <w:p>
      <w:pPr>
        <w:pStyle w:val="RecordBase"/>
      </w:pPr>
      <w:r>
        <w:t xml:space="preserve">	Mar 05, 2014 - </w:t>
      </w:r>
      <w:r>
        <w:t xml:space="preserve">received in Senate</w:t>
      </w:r>
    </w:p>
    <w:p>
      <w:pPr>
        <w:pStyle w:val="RecordBase"/>
      </w:pPr>
      <w:r>
        <w:t xml:space="preserve">	Mar 07, 2014 - </w:t>
      </w:r>
      <w:r>
        <w:t xml:space="preserve">to</w:t>
      </w:r>
      <w:r>
        <w:t xml:space="preserve"> Education (S)</w:t>
        <w:br/>
      </w:r>
    </w:p>
    <w:p>
      <w:pPr>
        <w:pStyle w:val="RecordBase"/>
      </w:pPr>
      <w:r>
        <w:rPr>
          <w:b/>
        </w:rPr>
        <w:t xml:space="preserve">HB122 (BR849)</w:t>
      </w:r>
      <w:r>
        <w:rPr>
          <w:b/>
        </w:rPr>
        <w:t xml:space="preserve">/LM</w:t>
      </w:r>
      <w:r>
        <w:t xml:space="preserve"> - R. Henderson</w:t>
        <w:br/>
      </w:r>
    </w:p>
    <w:p>
      <w:pPr>
        <w:pStyle w:val="RecordBase"/>
      </w:pPr>
      <w:r>
        <w:t xml:space="preserve">	AN ACT relating to debt collection.</w:t>
      </w:r>
    </w:p>
    <w:p>
      <w:pPr>
        <w:pStyle w:val="RecordBase"/>
      </w:pPr>
      <w:r>
        <w:t xml:space="preserve">	Amend KRS 45.237 and 131.130 to prohibit the Department of Revenue from collecting debts for public colleges and universities, and quasi-governmental entities.</w:t>
        <w:br/>
      </w:r>
    </w:p>
    <w:p>
      <w:pPr>
        <w:pStyle w:val="RecordBase"/>
      </w:pPr>
      <w:r>
        <w:t xml:space="preserve">	Jan 07, 2014 - </w:t>
      </w:r>
      <w:r>
        <w:t xml:space="preserve">introduced in House</w:t>
      </w:r>
    </w:p>
    <w:p>
      <w:pPr>
        <w:pStyle w:val="RecordBase"/>
      </w:pPr>
      <w:r>
        <w:t xml:space="preserve">	Jan 08, 2014 - </w:t>
      </w:r>
      <w:r>
        <w:t xml:space="preserve">to</w:t>
      </w:r>
      <w:r>
        <w:t xml:space="preserve"> State Government (H)</w:t>
        <w:br/>
      </w:r>
    </w:p>
    <w:p>
      <w:pPr>
        <w:pStyle w:val="RecordBase"/>
      </w:pPr>
      <w:r>
        <w:rPr>
          <w:b/>
        </w:rPr>
        <w:t xml:space="preserve">HB123 (BR817)</w:t>
      </w:r>
      <w:r>
        <w:rPr>
          <w:b/>
        </w:rPr>
        <w:t xml:space="preserve">/FN</w:t>
      </w:r>
      <w:r>
        <w:t xml:space="preserve"> - R. Henderson</w:t>
      </w:r>
      <w:r>
        <w:t xml:space="preserve">, H. Collins</w:t>
      </w:r>
      <w:r>
        <w:t xml:space="preserve">, C. Embry Jr.</w:t>
      </w:r>
      <w:r>
        <w:t xml:space="preserve">, R. Huff</w:t>
      </w:r>
      <w:r>
        <w:t xml:space="preserve">, K. Imes</w:t>
      </w:r>
      <w:r>
        <w:t xml:space="preserve">, C. Miller</w:t>
      </w:r>
      <w:r>
        <w:t xml:space="preserve">, B. Rowland</w:t>
      </w:r>
      <w:r>
        <w:t xml:space="preserve">, F. Steele</w:t>
        <w:br/>
      </w:r>
    </w:p>
    <w:p>
      <w:pPr>
        <w:pStyle w:val="RecordBase"/>
      </w:pPr>
      <w:r>
        <w:t xml:space="preserve">	AN ACT relating to breast cancer treatment education.</w:t>
      </w:r>
    </w:p>
    <w:p>
      <w:pPr>
        <w:pStyle w:val="RecordBase"/>
      </w:pPr>
      <w:r>
        <w:t xml:space="preserve">	Amend KRS 311.935 to update the provision of information to patients diagnosed with breast cancer on possible treatment options; require information to be provided to patients on the implications of mammogram results that indicate dense breast tissue; name Act the "Genea Breast Cancer Awareness Act."</w:t>
        <w:br/>
      </w:r>
    </w:p>
    <w:p>
      <w:pPr>
        <w:pStyle w:val="RecordBaseCenter"/>
      </w:pPr>
      <w:r>
        <w:rPr>
          <w:b/>
        </w:rPr>
        <w:t xml:space="preserve">HB123 - AMENDMENTS</w:t>
      </w:r>
    </w:p>
    <w:p>
      <w:pPr>
        <w:pStyle w:val="RecordBase"/>
      </w:pPr>
      <w:r>
        <w:t xml:space="preserve">HCS1</w:t>
      </w:r>
      <w:r>
        <w:t xml:space="preserve"> - </w:t>
      </w:r>
      <w:r>
        <w:t xml:space="preserve">	Delete original provisions; amend KRS 311.935 to require the Department of Public Health to provide, on its Website, information and educational material related to the diagnosis and treatment of breast cancer; require that the information on the Website be provided as a written summary by treating licensed physicians to patients at the beginning of treatment; name the bill the "Genea Breast Cancer Awareness Act."</w:t>
      </w:r>
    </w:p>
    <w:p>
      <w:pPr>
        <w:pStyle w:val="RecordBase"/>
      </w:pPr>
      <w:r>
        <w:t xml:space="preserve">SCA1</w:t>
      </w:r>
      <w:r>
        <w:t xml:space="preserve">(J. Denton)</w:t>
      </w:r>
      <w:r>
        <w:t xml:space="preserve"> - </w:t>
      </w:r>
      <w:r>
        <w:t xml:space="preserve">	Make title amendment.</w:t>
      </w:r>
    </w:p>
    <w:p>
      <w:pPr>
        <w:pStyle w:val="RecordBase"/>
      </w:pPr>
      <w:r>
        <w:t xml:space="preserve">SCA2</w:t>
      </w:r>
      <w:r>
        <w:t xml:space="preserve">(J. Denton)</w:t>
      </w:r>
      <w:r>
        <w:t xml:space="preserve"> - </w:t>
      </w:r>
      <w:r>
        <w:t xml:space="preserve">Retain original provisions, except create a new section of KRS Chapter 205 to define a term and require that a managed care organization establish the same access criteria for all administration methods of suboxone; declare an EMERGENCY.</w:t>
      </w:r>
    </w:p>
    <w:p>
      <w:pPr>
        <w:pStyle w:val="RecordBase"/>
      </w:pPr>
      <w:r>
        <w:t xml:space="preserve">SCA3</w:t>
      </w:r>
      <w:r>
        <w:t xml:space="preserve">(J. Denton)</w:t>
      </w:r>
      <w:r>
        <w:t xml:space="preserve"> - </w:t>
      </w:r>
      <w:r>
        <w:t xml:space="preserve">	Retain original provisions, except create a new section of Subtitle 17A of KRS Chapter 304 to permit patients who suffer from chronic illnesses, in consultation with their medical providers, to elect a day of the month to purchase all of their medications, and prohibit moving the prescription date of Schedule II and certain Schedule III drugs; create a new section of KRS Chapter 205 to require the Department for Medicaid Services to permit medication synchronization when part of a plan between provider, patient, and pharmacist; amend provisions relating to public medical assistance to require a prorated daily cost-sharing rate if necessary, require certain dispensing fees to be related to the total number of prescriptions dispensed, and prohibit moving of a Schedule II substance or certain Schedule III substances.</w:t>
      </w:r>
    </w:p>
    <w:p>
      <w:pPr>
        <w:pStyle w:val="RecordBase"/>
      </w:pPr>
      <w:r>
        <w:t xml:space="preserve">SCA4</w:t>
      </w:r>
      <w:r>
        <w:t xml:space="preserve">(J. Denton)</w:t>
      </w:r>
      <w:r>
        <w:t xml:space="preserve"> - </w:t>
      </w:r>
      <w:r>
        <w:t xml:space="preserve">	Retain original provisions, except amend KRS 205.565 to define "pediatric teaching program" and its relation to the University of Louisville and University of Kentucky medical schools and require that a pediatric teaching program be located within the same or contiguous county as its campus.</w:t>
      </w:r>
    </w:p>
    <w:p>
      <w:pPr>
        <w:pStyle w:val="RecordBase"/>
      </w:pPr>
      <w:r>
        <w:t xml:space="preserve">SFA1</w:t>
      </w:r>
      <w:r>
        <w:t xml:space="preserve">(J. Denton)</w:t>
      </w:r>
      <w:r>
        <w:t xml:space="preserve"> - </w:t>
      </w:r>
      <w:r>
        <w:t xml:space="preserve">	Delete original provisions; amend KRS 311.935 to require the Department of Public Health to provide, on its Website, information and educational material related to the diagnosis and treatment of breast cancer; require that the information on the Website be provided as a written summary by treating licensed physicians to patients at the beginning of treatment; name the bill the "Genea Breast Cancer Awareness Act."; 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require that employers and others not discriminate against persons reporting violations; provide for fines for violation; provide that fines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Jan 14, 2014 - </w:t>
      </w:r>
      <w:r>
        <w:t xml:space="preserve">posted in committee</w:t>
      </w:r>
    </w:p>
    <w:p>
      <w:pPr>
        <w:pStyle w:val="RecordBase"/>
      </w:pPr>
      <w:r>
        <w:t xml:space="preserve">	Jan 16, 2014 - </w:t>
      </w:r>
      <w:r>
        <w:t xml:space="preserve">reported favorably, 1st reading, to Calendar</w:t>
      </w:r>
    </w:p>
    <w:p>
      <w:pPr>
        <w:pStyle w:val="RecordBase"/>
      </w:pPr>
      <w:r>
        <w:t xml:space="preserve">	Jan 17, 2014 - </w:t>
      </w:r>
      <w:r>
        <w:t xml:space="preserve">2nd reading, to Rules</w:t>
      </w:r>
      <w:r>
        <w:t xml:space="preserve">; </w:t>
      </w:r>
      <w:r>
        <w:t xml:space="preserve">posted for passage in the Regular Orders of the Day for Tuesday, January 21, 2014</w:t>
      </w:r>
    </w:p>
    <w:p>
      <w:pPr>
        <w:pStyle w:val="RecordBase"/>
      </w:pPr>
      <w:r>
        <w:t xml:space="preserve">	Jan 30, 2014 - </w:t>
      </w:r>
      <w:r>
        <w:t xml:space="preserve">taken from the Regular Orders of the Day</w:t>
      </w:r>
      <w:r>
        <w:t xml:space="preserve">; </w:t>
      </w:r>
      <w:r>
        <w:t xml:space="preserve">recommitted to</w:t>
      </w:r>
      <w:r>
        <w:t xml:space="preserve"> Health &amp; Welfare (H)</w:t>
      </w:r>
    </w:p>
    <w:p>
      <w:pPr>
        <w:pStyle w:val="RecordBase"/>
      </w:pPr>
      <w:r>
        <w:t xml:space="preserve">	Feb 05, 2014 - </w:t>
      </w:r>
      <w:r>
        <w:t xml:space="preserve">posted in committee</w:t>
      </w:r>
    </w:p>
    <w:p>
      <w:pPr>
        <w:pStyle w:val="RecordBase"/>
      </w:pPr>
      <w:r>
        <w:t xml:space="preserve">	Feb 27, 2014 - </w:t>
      </w:r>
      <w:r>
        <w:t xml:space="preserve">reported favorably, to Rules with Committee Substitute</w:t>
      </w:r>
      <w:r>
        <w:t xml:space="preserve"> </w:t>
      </w:r>
    </w:p>
    <w:p>
      <w:pPr>
        <w:pStyle w:val="RecordBase"/>
      </w:pPr>
      <w:r>
        <w:t xml:space="preserve">	Feb 28, 2014 - </w:t>
      </w:r>
      <w:r>
        <w:t xml:space="preserve">taken from Rules</w:t>
      </w:r>
      <w:r>
        <w:t xml:space="preserve">; </w:t>
      </w:r>
      <w:r>
        <w:t xml:space="preserve">placed in the Orders of the Day</w:t>
      </w:r>
    </w:p>
    <w:p>
      <w:pPr>
        <w:pStyle w:val="RecordBase"/>
      </w:pPr>
      <w:r>
        <w:t xml:space="preserve">	Mar 10, 2014 - </w:t>
      </w:r>
      <w:r>
        <w:t xml:space="preserve">3rd reading, passed 95-0 with Committee Substitute</w:t>
      </w:r>
      <w:r>
        <w:t xml:space="preserve"> </w:t>
      </w:r>
    </w:p>
    <w:p>
      <w:pPr>
        <w:pStyle w:val="RecordBase"/>
      </w:pPr>
      <w:r>
        <w:t xml:space="preserve">	Mar 11, 2014 - </w:t>
      </w:r>
      <w:r>
        <w:t xml:space="preserve">received in Senate</w:t>
      </w:r>
    </w:p>
    <w:p>
      <w:pPr>
        <w:pStyle w:val="RecordBase"/>
      </w:pPr>
      <w:r>
        <w:t xml:space="preserve">	Mar 13, 2014 - </w:t>
      </w:r>
      <w:r>
        <w:t xml:space="preserve">to</w:t>
      </w:r>
      <w:r>
        <w:t xml:space="preserve"> Health &amp; Welfare (S)</w:t>
      </w:r>
    </w:p>
    <w:p>
      <w:pPr>
        <w:pStyle w:val="RecordBase"/>
      </w:pPr>
      <w:r>
        <w:t xml:space="preserve">	Mar 25, 2014 -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26, 2014 - </w:t>
      </w:r>
      <w:r>
        <w:t xml:space="preserve">reported favorably, 2nd reading, to Rules with committee amendments (1-title) (2) (3) and (4)</w:t>
      </w:r>
      <w:r>
        <w:t xml:space="preserve"> </w:t>
      </w:r>
      <w:r>
        <w:t xml:space="preserve">; </w:t>
      </w:r>
      <w:r>
        <w:t xml:space="preserve">floor amendment (1) filed</w:t>
      </w:r>
      <w:r>
        <w:t xml:space="preserve"> </w:t>
      </w:r>
    </w:p>
    <w:p>
      <w:pPr>
        <w:pStyle w:val="RecordBase"/>
      </w:pPr>
      <w:r>
        <w:t xml:space="preserve">	Mar 31, 2014 - </w:t>
      </w:r>
      <w:r>
        <w:t xml:space="preserve">floor amendment (1) withdrawn</w:t>
      </w:r>
      <w:r>
        <w:t xml:space="preserve"> </w:t>
        <w:br/>
      </w:r>
    </w:p>
    <w:p>
      <w:pPr>
        <w:pStyle w:val="RecordBase"/>
      </w:pPr>
      <w:r>
        <w:rPr>
          <w:b/>
        </w:rPr>
        <w:t xml:space="preserve">HB124 (BR828)</w:t>
      </w:r>
      <w:r>
        <w:rPr>
          <w:b/>
        </w:rPr>
        <w:t xml:space="preserve"/>
      </w:r>
      <w:r>
        <w:t xml:space="preserve"> - C. Embry Jr.</w:t>
      </w:r>
      <w:r>
        <w:t xml:space="preserve">, T. Moore</w:t>
        <w:br/>
      </w:r>
    </w:p>
    <w:p>
      <w:pPr>
        <w:pStyle w:val="RecordBase"/>
      </w:pPr>
      <w:r>
        <w:t xml:space="preserve">	AN ACT reclassifying the City of Clarkson.</w:t>
      </w:r>
    </w:p>
    <w:p>
      <w:pPr>
        <w:pStyle w:val="RecordBase"/>
      </w:pPr>
      <w:r>
        <w:t xml:space="preserve">	Reclassify the City of Clarkson, in Grayson County, with a population of 884, from a city of the sixth class to a city of the fifth class, which requires a population of 1,000 to 2,999.</w:t>
        <w:br/>
      </w:r>
    </w:p>
    <w:p>
      <w:pPr>
        <w:pStyle w:val="RecordBase"/>
      </w:pPr>
      <w:r>
        <w:t xml:space="preserve">	Jan 07, 2014 - </w:t>
      </w:r>
      <w:r>
        <w:t xml:space="preserve">introduced in House</w:t>
      </w:r>
    </w:p>
    <w:p>
      <w:pPr>
        <w:pStyle w:val="RecordBase"/>
      </w:pPr>
      <w:r>
        <w:t xml:space="preserve">	Jan 08, 2014 - </w:t>
      </w:r>
      <w:r>
        <w:t xml:space="preserve">to</w:t>
      </w:r>
      <w:r>
        <w:t xml:space="preserve"> Local Government (H)</w:t>
        <w:br/>
      </w:r>
    </w:p>
    <w:p>
      <w:pPr>
        <w:pStyle w:val="RecordBase"/>
      </w:pPr>
      <w:r>
        <w:rPr>
          <w:b/>
        </w:rPr>
        <w:t xml:space="preserve">HB125 (BR95)</w:t>
      </w:r>
      <w:r>
        <w:rPr>
          <w:b/>
        </w:rPr>
        <w:t xml:space="preserve"/>
      </w:r>
      <w:r>
        <w:t xml:space="preserve"> - B. Damron</w:t>
      </w:r>
      <w:r>
        <w:t xml:space="preserve">, M. King</w:t>
      </w:r>
      <w:r>
        <w:t xml:space="preserve">, B. Yonts</w:t>
        <w:br/>
      </w:r>
    </w:p>
    <w:p>
      <w:pPr>
        <w:pStyle w:val="RecordBase"/>
      </w:pPr>
      <w:r>
        <w:t xml:space="preserve">	AN ACT relating to direct patient reporting of medical laboratory reports.</w:t>
      </w:r>
    </w:p>
    <w:p>
      <w:pPr>
        <w:pStyle w:val="RecordBase"/>
      </w:pPr>
      <w:r>
        <w:t xml:space="preserve">	Amend KRS 333.150 to require a medical laboratory to provide a copy of laboratory results to a patient at the patient's request.</w:t>
        <w:br/>
      </w:r>
    </w:p>
    <w:p>
      <w:pPr>
        <w:pStyle w:val="RecordBaseCenter"/>
      </w:pPr>
      <w:r>
        <w:rPr>
          <w:b/>
        </w:rPr>
        <w:t xml:space="preserve">HB125 - AMENDMENTS</w:t>
      </w:r>
    </w:p>
    <w:p>
      <w:pPr>
        <w:pStyle w:val="RecordBase"/>
      </w:pPr>
      <w:r>
        <w:t xml:space="preserve">HCS1</w:t>
      </w:r>
      <w:r>
        <w:t xml:space="preserve"> - </w:t>
      </w:r>
      <w:r>
        <w:t xml:space="preserve">	Retain original provisions, except add that the request for a copy of laboratory results to a patient be at the patient's request and the physician's request.</w:t>
      </w:r>
    </w:p>
    <w:p>
      <w:pPr>
        <w:pStyle w:val="RecordBase"/>
      </w:pPr>
      <w:r>
        <w:t xml:space="preserve">SCS1</w:t>
      </w:r>
      <w:r>
        <w:t xml:space="preserve"> - </w:t>
      </w:r>
      <w:r>
        <w:t xml:space="preserve">Retain original provisions of the bill except to remove the requirement for a written physician request; create a new section of Subtitle 17A of KRS Chapter 304-17 to permit patients who suffer from chronic illnesses, in consultation with their medical providers, to elect a day of the month to purchase all of their medications; create a new section of KRS Chapter 205 to require the Department for Medicaid Services to permit medication synchronization when part of a plan between provider, patient, and pharmacist; prohibit moving the prescription date of Schedule II and certain Schedule III drugs; require a prorated daily cost-sharing rate if necessary; require certain dispensing fees to be related to the total number of prescriptions dispensed; prohibit moving of a Schedule II substance or certain Schedule III substances; create a new section of KRS Chapter 205 to define "suboxone" and to require that a managed care organization establish the same access criteria for all administration methods of suboxone; amend KRS 315.522 to authorize that a reciprocal license be granted to an out-of-state provider located in one of Kentucky's seven contiguous bordering states; establish that requirements for licensure in the contiguous state, including any requirement for a physical location in the state as a condition of issuing or renewing a license, be substantially similar to the licensure requirements in this state; amend KRS 315.191 to reorganize membership of the advisory council to include two members of the durable medical equipment profession; specify that the requirements for licensure reciprocity with contiguous states including, but not limited to, the requirement for a physical location, be substantially similar to Kentucky's requirements, that operators from states that do not have licensure requirements indicate by affidavit that they understand and will follow Kentucky laws, and that the contiguous states grant the same privileges to Kentucky providers; require that the two representatives of the home medical equipment and services profession serving on the advisory board be licensed under KRS 315.514; amend KRS 315.514 to exempt specialized equipment providers from licensure reciprocity if Kentucky does not provide that equipment; amend KRS 315.010 to permit a collaborative agreement to be made between more than one pharmacist and practitioner if certain agreement provisions are met; amend KRS 333.150 to require a medical laboratory to provide a patient a copy of laboratory results upon written request; EMERGENCY for provisions relating to same access criteria for suboxone.</w:t>
      </w:r>
    </w:p>
    <w:p>
      <w:pPr>
        <w:pStyle w:val="RecordBase"/>
      </w:pPr>
      <w:r>
        <w:t xml:space="preserve">SCA1</w:t>
      </w:r>
      <w:r>
        <w:t xml:space="preserve">(J. Denton)</w:t>
      </w:r>
      <w:r>
        <w:t xml:space="preserve"> - </w:t>
      </w:r>
      <w:r>
        <w:t xml:space="preserve">	Make title amendment.</w:t>
      </w:r>
    </w:p>
    <w:p>
      <w:pPr>
        <w:pStyle w:val="RecordBase"/>
      </w:pPr>
      <w:r>
        <w:t xml:space="preserve">CCR1</w:t>
      </w:r>
      <w:r>
        <w:t xml:space="preserve"> - </w:t>
      </w:r>
      <w:r>
        <w:t xml:space="preserve">	Cannot agree.</w:t>
      </w:r>
    </w:p>
    <w:p>
      <w:pPr>
        <w:pStyle w:val="RecordBase"/>
      </w:pPr>
      <w:r>
        <w:t xml:space="preserve">FCCR1</w:t>
      </w:r>
      <w:r>
        <w:t xml:space="preserve"> - </w:t>
      </w:r>
      <w:r>
        <w:t xml:space="preserve">	Create a new section of Subtitle 17A of KRS Chapter 304-17 to permit patients who suffer from chronic illnesses, in consultation with their medical providers, to elect a day of the month to purchase all of their medications; create a new section of KRS Chapter 205 to require the Department for Medicaid Services to permit medication synchronization when part of a plan between provider, patient, and pharmacist; prohibit moving the prescription date of Schedule II and certain Schedule III drugs; require a prorated daily cost-sharing rate if necessary; require certain dispensing fees to be related to the total number of prescriptions dispensed; prohibit moving of a Schedule II substance or certain Schedule III substances; amend KRS 315.522 to authorize that a reciprocal license be granted to an out-of-state provider located in one of Kentucky's seven contiguous bordering states; establish that requirements for licensure in the contiguous state, including any requirement for a physical location in the state as a condition of issuing or renewing a license, be substantially similar to the licensure requirements in this state; amend KRS 315.191 to reorganize membership of the advisory council to include two members of the durable medical equipment profession; specify that the requirements for licensure reciprocity with contiguous states including, but not limited to, the requirement for a physical location, be substantially similar to Kentucky's requirements, that operators from states that do not have licensure requirements indicate by affidavit that they understand and will follow Kentucky laws, and that the contiguous states grant the same privileges to Kentucky providers; require that the two representatives of the home medical equipment and services profession serving on the advisory board be licensed under KRS 315.514; amend KRS 315.514 to exempt specialized equipment providers from licensure reciprocity if Kentucky does not provide that equipment; amend KRS 315.010 to permit a collaborative agreement to be made between more than one pharmacist and practitioner if certain agreement provisions are met; amend KRS 333.150 to require a medical laboratory to provide a patient a copy of laboratory results upon written request; amend KRS 304.17A-527 to require an insurer offering a health benefit plan to file copies of any terms and conditions required of a provider to participate in the network on forms to be prescribed by administrative regulation promulgated by the commissioner; amend KRS 304.17A-578 to include chiropractor in the definition of participating provider; amend KRS 304.3-400, to exclude captive insurers that are risk retention groups as defined under federal law from the definition of "authorized insurer" or "insurer"; amend KRS 304.17A-550 to require insurers if they offer health benefit plans limiting out-of-network providers and covered services to those performed within the Commonwealth of Kentucky, to also offer health benefit plans that do not limit out-of-network providers and covered services to those performed within the Commonwealth of Kentucky; amend KRS 202A.400 to define patient as a person currently under the outpatient care or treatment of a mental health professional; direct the staff of the Legislative Research Commission to study the potential use of an electronic health records system by the state to allow medical professionals instant access to medical histories of state employees, retirees, and Medicaid recipients;  make provisions of Sections 1, 2, 8, 9, and 11 take effect January 1, 2015; make title amendment.</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Feb 03, 2014 - </w:t>
      </w:r>
      <w:r>
        <w:t xml:space="preserve">posted in committee</w:t>
      </w:r>
    </w:p>
    <w:p>
      <w:pPr>
        <w:pStyle w:val="RecordBase"/>
      </w:pPr>
      <w:r>
        <w:t xml:space="preserve">	Feb 13, 2014 - </w:t>
      </w:r>
      <w:r>
        <w:t xml:space="preserve">reported favorably, 1st reading, to Consent Calendar with Committee Substitute</w:t>
      </w:r>
      <w:r>
        <w:t xml:space="preserve"> </w:t>
      </w:r>
    </w:p>
    <w:p>
      <w:pPr>
        <w:pStyle w:val="RecordBase"/>
      </w:pPr>
      <w:r>
        <w:t xml:space="preserve">	Feb 14, 2014 - </w:t>
      </w:r>
      <w:r>
        <w:t xml:space="preserve">2nd reading, to Rules</w:t>
      </w:r>
      <w:r>
        <w:t xml:space="preserve">; </w:t>
      </w:r>
      <w:r>
        <w:t xml:space="preserve">posted for passage in the Consent Orders of the Day for Friday, February 21, 2014</w:t>
      </w:r>
    </w:p>
    <w:p>
      <w:pPr>
        <w:pStyle w:val="RecordBase"/>
      </w:pPr>
      <w:r>
        <w:t xml:space="preserve">	Feb 21, 2014 - </w:t>
      </w:r>
      <w:r>
        <w:t xml:space="preserve">3rd reading, passed 97-0 with Committee Substitute</w:t>
      </w:r>
      <w:r>
        <w:t xml:space="preserve"> </w:t>
      </w:r>
    </w:p>
    <w:p>
      <w:pPr>
        <w:pStyle w:val="RecordBase"/>
      </w:pPr>
      <w:r>
        <w:t xml:space="preserve">	Feb 24, 2014 - </w:t>
      </w:r>
      <w:r>
        <w:t xml:space="preserve">received in Senate</w:t>
      </w:r>
    </w:p>
    <w:p>
      <w:pPr>
        <w:pStyle w:val="RecordBase"/>
      </w:pPr>
      <w:r>
        <w:t xml:space="preserve">	Feb 26, 2014 - </w:t>
      </w:r>
      <w:r>
        <w:t xml:space="preserve">to</w:t>
      </w:r>
      <w:r>
        <w:t xml:space="preserve"> Health &amp; Welfare (S)</w:t>
      </w:r>
    </w:p>
    <w:p>
      <w:pPr>
        <w:pStyle w:val="RecordBase"/>
      </w:pPr>
      <w:r>
        <w:t xml:space="preserve">	Mar 21, 2014 -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24, 2014 -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27, 2014 - </w:t>
      </w:r>
      <w:r>
        <w:t xml:space="preserve">reported favorably, to Rules with Committee Substitute, committee amendment (1-title)</w:t>
      </w:r>
      <w:r>
        <w:t xml:space="preserve"> </w:t>
      </w:r>
    </w:p>
    <w:p>
      <w:pPr>
        <w:pStyle w:val="RecordBase"/>
      </w:pPr>
      <w:r>
        <w:t xml:space="preserve">	Mar 31, 2014 - </w:t>
      </w:r>
      <w:r>
        <w:t xml:space="preserve">posted for passage in the Regular Orders of the Day for Monday, March 31, 2014</w:t>
      </w:r>
      <w:r>
        <w:t xml:space="preserve">; </w:t>
      </w:r>
      <w:r>
        <w:t xml:space="preserve">3rd reading, passed 34-2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refused to concur in Senate Committee Substitute, committee amendment (1-title)</w:t>
      </w:r>
      <w:r>
        <w:t xml:space="preserve"> </w:t>
      </w:r>
      <w:r>
        <w:t xml:space="preserve">; </w:t>
      </w:r>
      <w:r>
        <w:t xml:space="preserve">received in Senate</w:t>
      </w:r>
      <w:r>
        <w:t xml:space="preserve">; </w:t>
      </w:r>
      <w:r>
        <w:t xml:space="preserve">to</w:t>
      </w:r>
      <w:r>
        <w:t xml:space="preserve"> Rules (S)</w:t>
      </w:r>
    </w:p>
    <w:p>
      <w:pPr>
        <w:pStyle w:val="RecordBase"/>
      </w:pPr>
      <w:r>
        <w:t xml:space="preserve">	Apr 14, 2014 - </w:t>
      </w:r>
      <w:r>
        <w:t xml:space="preserve">posted for passage for receding from Senate Committee Substitute, committee amendment (1-title)</w:t>
      </w:r>
      <w:r>
        <w:t xml:space="preserve"> </w:t>
      </w:r>
      <w:r>
        <w:t xml:space="preserve">; </w:t>
      </w:r>
      <w:r>
        <w:t xml:space="preserve">Senate refused to recede from Committee Substitute, committee amendment (1-title)</w:t>
      </w:r>
      <w:r>
        <w:t xml:space="preserve"> </w:t>
      </w:r>
      <w:r>
        <w:t xml:space="preserve">; </w:t>
      </w:r>
      <w:r>
        <w:t xml:space="preserve">Conference Committee appointed in House and Senate</w:t>
      </w:r>
    </w:p>
    <w:p>
      <w:pPr>
        <w:pStyle w:val="RecordBase"/>
      </w:pPr>
      <w:r>
        <w:t xml:space="preserve">	Apr 15, 2014 -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Bill passed 36-0</w:t>
      </w:r>
      <w:r>
        <w:t xml:space="preserve">; </w:t>
      </w:r>
      <w:r>
        <w:t xml:space="preserve">received in House</w:t>
        <w:br/>
      </w:r>
    </w:p>
    <w:p>
      <w:pPr>
        <w:pStyle w:val="RecordBase"/>
      </w:pPr>
      <w:r>
        <w:rPr>
          <w:b/>
        </w:rPr>
        <w:t xml:space="preserve">HB126 (BR333)</w:t>
      </w:r>
      <w:r>
        <w:rPr>
          <w:b/>
        </w:rPr>
        <w:t xml:space="preserve"/>
      </w:r>
      <w:r>
        <w:t xml:space="preserve"> - B. Damron</w:t>
      </w:r>
      <w:r>
        <w:t xml:space="preserve">, R. Crimm</w:t>
      </w:r>
      <w:r>
        <w:t xml:space="preserve">, J. Greer</w:t>
        <w:br/>
      </w:r>
    </w:p>
    <w:p>
      <w:pPr>
        <w:pStyle w:val="RecordBase"/>
      </w:pPr>
      <w:r>
        <w:t xml:space="preserve">	AN ACT relating to the financial solvency of insurance companies.</w:t>
      </w:r>
    </w:p>
    <w:p>
      <w:pPr>
        <w:pStyle w:val="RecordBase"/>
      </w:pPr>
      <w:r>
        <w:t xml:space="preserve">	Create new sections of KRS Chapter 304, Subtitle 3 to define terms including "Own Risk and Solvency Assessment," (ORSA) and establish the following requirements for the insurer assessment:  maintain a risk management framework; perform an ORSA assessment at least annually and any time there are significant changes to the risk profile of the insurer or insurance group; submit a summary report to the commissioner of insurance upon request; establish requirements for the summary report; establish exemptions from the assessment and reporting requirements for insurers or insurance groups; require the ORSA summary report be prepared in accordance with the ORSA guidance manual and require that documentation be maintained and made available upon examination; establish privacy and nondisclosure requirements for documents, materials, or other information in the possession of the Department of Insurance obtained pursuant to the ORSA Summary Report,  recognized as being proprietary and containing trade secrets; authorize the commissioner to share documents, materials, or other ORSA-related materials including proprietary and trade secret documents with other state, federal, or international financial regulatory agencies, a supervisory college as defined in KRS 304.37-010, the NAIC, or any third-party consultant designated by the commissioner, subject to agreement by the recipient to maintain confidentiality; require a written agreement between the commissioner and the NAIC or a third-party consultant to govern sharing and use of the confidential and privileged information; authorize the commissioner to receive ORSA-related information including privileged documents, materials, or information including proprietary and trade-secret information from other regulatory officials of foreign or domestic jurisdictions including members of any supervisory college and the NAIC and require the commissioner to maintain confidentiality of the privileged information; create a new section of KRS Chapter 304, Subtitle 99 to establish a daily penalty of $100 for failure to timely file an ORSA Summary Report to a maximum of $1,000; amend KRS 304.32-130, relating to a nonprofit hospital, medical-surgical, dental, or other health service plan, to delete the cap on unencumbered reserve or surplus over and above the required reserves and  not to be deemed an excessive accumulation; EFFECTIVE January 1, 2015.</w:t>
        <w:br/>
      </w:r>
    </w:p>
    <w:p>
      <w:pPr>
        <w:pStyle w:val="RecordBaseCenter"/>
      </w:pPr>
      <w:r>
        <w:rPr>
          <w:b/>
        </w:rPr>
        <w:t xml:space="preserve">HB126 - AMENDMENTS</w:t>
      </w:r>
    </w:p>
    <w:p>
      <w:pPr>
        <w:pStyle w:val="RecordBase"/>
      </w:pPr>
      <w:r>
        <w:t xml:space="preserve">HCS1</w:t>
      </w:r>
      <w:r>
        <w:t xml:space="preserve"> - </w:t>
      </w:r>
      <w:r>
        <w:t xml:space="preserve">	Make technical corrrections.</w:t>
      </w:r>
    </w:p>
    <w:p>
      <w:pPr>
        <w:pStyle w:val="RecordBase"/>
      </w:pPr>
      <w:r>
        <w:t xml:space="preserve">SCS1</w:t>
      </w:r>
      <w:r>
        <w:t xml:space="preserve"> - </w:t>
      </w:r>
      <w:r>
        <w:t xml:space="preserve">	Retain original provisions, except create a new section of Subtitle 17A of KRS Chapter 304 to define "anticancer medications"; require that health benefit plans not require a higher copayment, coinsurance, or deductible for patient administered anticancer medications  than are  required for anti-cancer medications injected or intravenously administered by a health care provider, prohibit specified actions to circumvent this provision; add a subsection to provide that subsection (4) of this section does not apply to a health benefit plan that meets the federal definition of a high deductible health plan to be used in conjunction with a health savings account until the insured's deductible has been satisfied.</w:t>
      </w:r>
    </w:p>
    <w:p>
      <w:pPr>
        <w:pStyle w:val="RecordBase"/>
      </w:pPr>
      <w:r>
        <w:t xml:space="preserve">SCA1</w:t>
      </w:r>
      <w:r>
        <w:t xml:space="preserve">(T. Buford)</w:t>
      </w:r>
      <w:r>
        <w:t xml:space="preserve"> - </w:t>
      </w:r>
      <w:r>
        <w:t xml:space="preserve">	Make title amendment.</w:t>
        <w:br/>
      </w:r>
    </w:p>
    <w:p>
      <w:pPr>
        <w:pStyle w:val="RecordBase"/>
      </w:pPr>
      <w:r>
        <w:t xml:space="preserve">	Jan 07, 2014 - </w:t>
      </w:r>
      <w:r>
        <w:t xml:space="preserve">introduced in House</w:t>
      </w:r>
    </w:p>
    <w:p>
      <w:pPr>
        <w:pStyle w:val="RecordBase"/>
      </w:pPr>
      <w:r>
        <w:t xml:space="preserve">	Jan 08, 2014 - </w:t>
      </w:r>
      <w:r>
        <w:t xml:space="preserve">to</w:t>
      </w:r>
      <w:r>
        <w:t xml:space="preserve"> Banking &amp; Insurance (H)</w:t>
      </w:r>
    </w:p>
    <w:p>
      <w:pPr>
        <w:pStyle w:val="RecordBase"/>
      </w:pPr>
      <w:r>
        <w:t xml:space="preserve">	Jan 09, 2014 - </w:t>
      </w:r>
      <w:r>
        <w:t xml:space="preserve">posted in committee</w:t>
      </w:r>
    </w:p>
    <w:p>
      <w:pPr>
        <w:pStyle w:val="RecordBase"/>
      </w:pPr>
      <w:r>
        <w:t xml:space="preserve">	Jan 15, 2014 - </w:t>
      </w:r>
      <w:r>
        <w:t xml:space="preserve">reported favorably, 1st reading, to Consent Calendar with Committee Substitute</w:t>
      </w:r>
      <w:r>
        <w:t xml:space="preserve"> </w:t>
      </w:r>
    </w:p>
    <w:p>
      <w:pPr>
        <w:pStyle w:val="RecordBase"/>
      </w:pPr>
      <w:r>
        <w:t xml:space="preserve">	Jan 16, 2014 - </w:t>
      </w:r>
      <w:r>
        <w:t xml:space="preserve">2nd reading, to Rules</w:t>
      </w:r>
      <w:r>
        <w:t xml:space="preserve">; </w:t>
      </w:r>
      <w:r>
        <w:t xml:space="preserve">posted for passage in the Consent Orders of the Day for Wednesday, January 22, 2014</w:t>
      </w:r>
    </w:p>
    <w:p>
      <w:pPr>
        <w:pStyle w:val="RecordBase"/>
      </w:pPr>
      <w:r>
        <w:t xml:space="preserve">	Jan 22, 2014 - </w:t>
      </w:r>
      <w:r>
        <w:t xml:space="preserve">3rd reading, passed 96-0 with Committee Substitute</w:t>
      </w:r>
      <w:r>
        <w:t xml:space="preserve"> </w:t>
      </w:r>
    </w:p>
    <w:p>
      <w:pPr>
        <w:pStyle w:val="RecordBase"/>
      </w:pPr>
      <w:r>
        <w:t xml:space="preserve">	Jan 23, 2014 - </w:t>
      </w:r>
      <w:r>
        <w:t xml:space="preserve">received in Senate</w:t>
      </w:r>
    </w:p>
    <w:p>
      <w:pPr>
        <w:pStyle w:val="RecordBase"/>
      </w:pPr>
      <w:r>
        <w:t xml:space="preserve">	Jan 28, 2014 - </w:t>
      </w:r>
      <w:r>
        <w:t xml:space="preserve">to</w:t>
      </w:r>
      <w:r>
        <w:t xml:space="preserve"> Banking &amp; Insurance (S)</w:t>
      </w:r>
    </w:p>
    <w:p>
      <w:pPr>
        <w:pStyle w:val="RecordBase"/>
      </w:pPr>
      <w:r>
        <w:t xml:space="preserve">	Mar 21, 2014 -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24, 2014 -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25, 2014 - </w:t>
      </w:r>
      <w:r>
        <w:t xml:space="preserve">reported favorably, to Rules with Committee Substitute, committee amendment (1-title)</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3rd reading, passed 38-0 with Committee Substitute, committee amendment (1-title)</w:t>
      </w:r>
      <w:r>
        <w:t xml:space="preserve"> </w:t>
      </w:r>
    </w:p>
    <w:p>
      <w:pPr>
        <w:pStyle w:val="RecordBase"/>
      </w:pPr>
      <w:r>
        <w:t xml:space="preserve">	Mar 27, 2014 - </w:t>
      </w:r>
      <w:r>
        <w:t xml:space="preserve">received in House</w:t>
      </w:r>
      <w:r>
        <w:t xml:space="preserve">; </w:t>
      </w:r>
      <w:r>
        <w:t xml:space="preserve">to</w:t>
      </w:r>
      <w:r>
        <w:t xml:space="preserve"> Rules (H)</w:t>
      </w:r>
    </w:p>
    <w:p>
      <w:pPr>
        <w:pStyle w:val="RecordBase"/>
      </w:pPr>
      <w:r>
        <w:t xml:space="preserve">	Mar 28, 2014 - </w:t>
      </w:r>
      <w:r>
        <w:t xml:space="preserve">taken from Rules</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96-1</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11, 2014 - </w:t>
      </w:r>
      <w:r>
        <w:t xml:space="preserve">signed by Governor (Acts, ch. 119)</w:t>
        <w:br/>
      </w:r>
    </w:p>
    <w:p>
      <w:pPr>
        <w:pStyle w:val="RecordBase"/>
      </w:pPr>
      <w:r>
        <w:rPr>
          <w:b/>
        </w:rPr>
        <w:t xml:space="preserve">HB127 (BR390)</w:t>
      </w:r>
      <w:r>
        <w:rPr>
          <w:b/>
        </w:rPr>
        <w:t xml:space="preserve"/>
      </w:r>
      <w:r>
        <w:t xml:space="preserve"> - B. Damron</w:t>
      </w:r>
      <w:r>
        <w:t xml:space="preserve">, H. Collins</w:t>
      </w:r>
      <w:r>
        <w:t xml:space="preserve">, C. Embry Jr.</w:t>
      </w:r>
      <w:r>
        <w:t xml:space="preserve">, B. Montell</w:t>
      </w:r>
      <w:r>
        <w:t xml:space="preserve">, B. Waide</w:t>
        <w:br/>
      </w:r>
    </w:p>
    <w:p>
      <w:pPr>
        <w:pStyle w:val="RecordBase"/>
      </w:pPr>
      <w:r>
        <w:t xml:space="preserve">	AN ACT relating to airports.</w:t>
      </w:r>
    </w:p>
    <w:p>
      <w:pPr>
        <w:pStyle w:val="RecordBase"/>
      </w:pPr>
      <w:r>
        <w:t xml:space="preserve">	Amend KRS 183.8811, relating to firearms and deadly weapons on airport property, to protect lawful possession of firearms and deadly weapons on airport property; specify that, in areas controlled by federal law or regulation relating to possession of firearms and deadly weapons, that federal law or regulation  shall be followed.</w:t>
        <w:br/>
      </w:r>
    </w:p>
    <w:p>
      <w:pPr>
        <w:pStyle w:val="RecordBase"/>
      </w:pPr>
      <w:r>
        <w:t xml:space="preserve">	Jan 07, 2014 - </w:t>
      </w:r>
      <w:r>
        <w:t xml:space="preserve">introduced in House</w:t>
      </w:r>
    </w:p>
    <w:p>
      <w:pPr>
        <w:pStyle w:val="RecordBase"/>
      </w:pPr>
      <w:r>
        <w:t xml:space="preserve">	Jan 08, 2014 - </w:t>
      </w:r>
      <w:r>
        <w:t xml:space="preserve">to</w:t>
      </w:r>
      <w:r>
        <w:t xml:space="preserve"> Judiciary (H)</w:t>
        <w:br/>
      </w:r>
    </w:p>
    <w:p>
      <w:pPr>
        <w:pStyle w:val="RecordBase"/>
      </w:pPr>
      <w:r>
        <w:rPr>
          <w:b/>
        </w:rPr>
        <w:t xml:space="preserve">HB128 (BR868)</w:t>
      </w:r>
      <w:r>
        <w:rPr>
          <w:b/>
        </w:rPr>
        <w:t xml:space="preserve"/>
      </w:r>
      <w:r>
        <w:t xml:space="preserve"> - B. Damron</w:t>
      </w:r>
      <w:r>
        <w:t xml:space="preserve">, H. Collins</w:t>
      </w:r>
      <w:r>
        <w:t xml:space="preserve">, T. Couch</w:t>
      </w:r>
      <w:r>
        <w:t xml:space="preserve">, W. Coursey</w:t>
      </w:r>
      <w:r>
        <w:t xml:space="preserve">, C. Embry Jr.</w:t>
      </w:r>
      <w:r>
        <w:t xml:space="preserve">, J. Greer</w:t>
      </w:r>
      <w:r>
        <w:t xml:space="preserve">, K. Hall</w:t>
      </w:r>
      <w:r>
        <w:t xml:space="preserve">, R. Heath</w:t>
      </w:r>
      <w:r>
        <w:t xml:space="preserve">, R. Henderson</w:t>
      </w:r>
      <w:r>
        <w:t xml:space="preserve">, R. Huff</w:t>
      </w:r>
      <w:r>
        <w:t xml:space="preserve">, T. Kerr</w:t>
      </w:r>
      <w:r>
        <w:t xml:space="preserve">, M. King</w:t>
      </w:r>
      <w:r>
        <w:t xml:space="preserve">, S. Lee</w:t>
      </w:r>
      <w:r>
        <w:t xml:space="preserve">, B. Linder</w:t>
      </w:r>
      <w:r>
        <w:t xml:space="preserve">, D. Osborne</w:t>
      </w:r>
      <w:r>
        <w:t xml:space="preserve">, B. Rowland</w:t>
      </w:r>
      <w:r>
        <w:t xml:space="preserve">, S. Rudy</w:t>
      </w:r>
      <w:r>
        <w:t xml:space="preserve">, S. Santoro</w:t>
      </w:r>
      <w:r>
        <w:t xml:space="preserve">, F. Steele</w:t>
      </w:r>
      <w:r>
        <w:t xml:space="preserve">, B. Waide</w:t>
      </w:r>
      <w:r>
        <w:t xml:space="preserve">, A. Wuchner</w:t>
        <w:br/>
      </w:r>
    </w:p>
    <w:p>
      <w:pPr>
        <w:pStyle w:val="RecordBase"/>
      </w:pPr>
      <w:r>
        <w:t xml:space="preserve">	AN ACT relating to concealed deadly weapons.</w:t>
      </w:r>
    </w:p>
    <w:p>
      <w:pPr>
        <w:pStyle w:val="RecordBase"/>
      </w:pPr>
      <w:r>
        <w:t xml:space="preserve">	Amend KRS 527.020, relating to carrying a concealed deadly weapon, to permit a retired peace officer who has a concealed deadly weapon license issued pursuant to the federal Law Enforcement Officers Safety Act and KRS 237.138  to 237.142 to carry a concealed deadly weapon at all times at any location within the state except for a detention facility.</w:t>
        <w:br/>
      </w:r>
    </w:p>
    <w:p>
      <w:pPr>
        <w:pStyle w:val="RecordBaseCenter"/>
      </w:pPr>
      <w:r>
        <w:rPr>
          <w:b/>
        </w:rPr>
        <w:t xml:space="preserve">HB128 - AMENDMENTS</w:t>
      </w:r>
    </w:p>
    <w:p>
      <w:pPr>
        <w:pStyle w:val="RecordBase"/>
      </w:pPr>
      <w:r>
        <w:t xml:space="preserve">SCS1/LM</w:t>
      </w:r>
      <w:r>
        <w:t xml:space="preserve"> - </w:t>
      </w:r>
      <w:r>
        <w:t xml:space="preserve">	Retain original provisions; amend KRS 16.220 to make special law enforcement officers employed by school districts eligible for certain Kentucky Office of Homeland Security grants; create a new section of KRS Chapter 237 to specify the conditions under which the chief of a local law enforcement agency certifies a transfer of items under the National Firearms Act; create a new section of KRS 403.715 to 403.785 to allow a person protected by an emergency protective order or a domestic violence order to apply for a temporary permit to carry a concealed deadly weapon; provide a process by which a temporary permit can become a concealed carry license if firearms safety training is completed within 45 days; amend KRS 237.110 to allow honorably discharged service members to waive the training requirement for a concealed deadly weapon license with certain documentation; allow new residents in  Kentucky who have valid concealed carry licenses from other states that have a reciprocity agreement with the Department of Kentucky State Police to waive the training requirements for Kentucky licenses and to use the out-of-state license in Kentucky for their first 120 days of residence, providing that within 60 days of the resident moving to the state of Kentucky, he or she delivers a form and accompanying documents by registered or certified mail, return receipt, to the Department of Kentucky State Police evidencing proof of a valid out of state license to carry a concealed deadly weapon; provide that an out-of-state concealed carry license will become invalid in Kentucky upon either the passage of 120 days or issuance to the person of Kentucky concealed deadly weapon pursuant to this section; allow both paper and electronic applications and renewals for concealed carry licenses; establish a $70 application fee and a $25 fee for duplicate licenses requested electronically; change the period for State Police to either issue or deny a license from 60 days for paper applications to 15 business days for electronic applications; change the number of requests made to other states for license reciprocity from twice per year to once per year; APPROPRIATION.</w:t>
      </w:r>
    </w:p>
    <w:p>
      <w:pPr>
        <w:pStyle w:val="RecordBase"/>
      </w:pPr>
      <w:r>
        <w:t xml:space="preserve">SCA1</w:t>
      </w:r>
      <w:r>
        <w:t xml:space="preserve">(J. Higdon)</w:t>
      </w:r>
      <w:r>
        <w:t xml:space="preserve"> - </w:t>
      </w:r>
      <w:r>
        <w:t xml:space="preserve">	Make title amendment.</w:t>
        <w:br/>
      </w:r>
    </w:p>
    <w:p>
      <w:pPr>
        <w:pStyle w:val="RecordBase"/>
      </w:pPr>
      <w:r>
        <w:t xml:space="preserve">	Jan 07, 2014 - </w:t>
      </w:r>
      <w:r>
        <w:t xml:space="preserve">introduced in House</w:t>
      </w:r>
    </w:p>
    <w:p>
      <w:pPr>
        <w:pStyle w:val="RecordBase"/>
      </w:pPr>
      <w:r>
        <w:t xml:space="preserve">	Jan 08, 2014 - </w:t>
      </w:r>
      <w:r>
        <w:t xml:space="preserve">to</w:t>
      </w:r>
      <w:r>
        <w:t xml:space="preserve"> Judiciary (H)</w:t>
      </w:r>
    </w:p>
    <w:p>
      <w:pPr>
        <w:pStyle w:val="RecordBase"/>
      </w:pPr>
      <w:r>
        <w:t xml:space="preserve">	Mar 10, 2014 - </w:t>
      </w:r>
      <w:r>
        <w:t xml:space="preserve">posted in committee</w:t>
      </w:r>
    </w:p>
    <w:p>
      <w:pPr>
        <w:pStyle w:val="RecordBase"/>
      </w:pPr>
      <w:r>
        <w:t xml:space="preserve">	Mar 12, 2014 - </w:t>
      </w:r>
      <w:r>
        <w:t xml:space="preserve">reported favorably, 1st reading, to Calendar</w:t>
      </w:r>
    </w:p>
    <w:p>
      <w:pPr>
        <w:pStyle w:val="RecordBase"/>
      </w:pPr>
      <w:r>
        <w:t xml:space="preserve">	Mar 13,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17, 2014 - </w:t>
      </w:r>
      <w:r>
        <w:t xml:space="preserve">3rd reading, passed 88-2</w:t>
      </w:r>
    </w:p>
    <w:p>
      <w:pPr>
        <w:pStyle w:val="RecordBase"/>
      </w:pPr>
      <w:r>
        <w:t xml:space="preserve">	Mar 18, 2014 - </w:t>
      </w:r>
      <w:r>
        <w:t xml:space="preserve">received in Senate</w:t>
      </w:r>
    </w:p>
    <w:p>
      <w:pPr>
        <w:pStyle w:val="RecordBase"/>
      </w:pPr>
      <w:r>
        <w:t xml:space="preserve">	Mar 19, 2014 - </w:t>
      </w:r>
      <w:r>
        <w:t xml:space="preserve">to</w:t>
      </w:r>
      <w:r>
        <w:t xml:space="preserve"> Veterans, Military Affairs, &amp; Public Protection (S)</w:t>
      </w:r>
    </w:p>
    <w:p>
      <w:pPr>
        <w:pStyle w:val="RecordBase"/>
      </w:pPr>
      <w:r>
        <w:t xml:space="preserve">	Mar 24, 2014 -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25, 2014 -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Mar 26, 2014 - </w:t>
      </w:r>
      <w:r>
        <w:t xml:space="preserve">reported favorably, to Rules with Committee Substitute, committee amendment (1-title)</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3rd reading, passed 37-1-0 with Committee Substitute, committee amendment (1-title)</w:t>
      </w:r>
      <w:r>
        <w:t xml:space="preserve"> </w:t>
      </w:r>
    </w:p>
    <w:p>
      <w:pPr>
        <w:pStyle w:val="RecordBase"/>
      </w:pPr>
      <w:r>
        <w:t xml:space="preserve">	Mar 28, 2014 - </w:t>
      </w:r>
      <w:r>
        <w:t xml:space="preserve">received in House</w:t>
      </w:r>
      <w:r>
        <w:t xml:space="preserve">; </w:t>
      </w:r>
      <w:r>
        <w:t xml:space="preserve">to</w:t>
      </w:r>
      <w:r>
        <w:t xml:space="preserve"> Rules (H)</w:t>
      </w:r>
    </w:p>
    <w:p>
      <w:pPr>
        <w:pStyle w:val="RecordBase"/>
      </w:pPr>
      <w:r>
        <w:t xml:space="preserve">	Mar 31, 2014 - </w:t>
      </w:r>
      <w:r>
        <w:t xml:space="preserve">posted for passage for concurrence in Senate Committee Substitute, committee amendment (1-title)</w:t>
      </w:r>
      <w:r>
        <w:t xml:space="preserve"> for Monday, March 31, 2014</w:t>
      </w:r>
      <w:r>
        <w:t xml:space="preserve">; </w:t>
      </w:r>
      <w:r>
        <w:t xml:space="preserve">House concurred in Senate Committee Substitute, committee amendment (1-title)</w:t>
      </w:r>
      <w:r>
        <w:t xml:space="preserve"> </w:t>
      </w:r>
      <w:r>
        <w:t xml:space="preserve">; </w:t>
      </w:r>
      <w:r>
        <w:t xml:space="preserve">passed 92-6</w:t>
      </w:r>
      <w:r>
        <w:t xml:space="preserve">; </w:t>
      </w:r>
      <w:r>
        <w:t xml:space="preserve">enrolled, signed by each presiding officer</w:t>
      </w:r>
      <w:r>
        <w:t xml:space="preserve">; </w:t>
      </w:r>
      <w:r>
        <w:t xml:space="preserve">delivered to Governor</w:t>
      </w:r>
      <w:r>
        <w:t xml:space="preserve">; </w:t>
      </w:r>
      <w:r>
        <w:t xml:space="preserve">signed by Governor (Acts, ch. 120)</w:t>
        <w:br/>
      </w:r>
    </w:p>
    <w:p>
      <w:pPr>
        <w:pStyle w:val="RecordBase"/>
      </w:pPr>
      <w:r>
        <w:rPr>
          <w:b/>
        </w:rPr>
        <w:t xml:space="preserve">HB129 (BR824)</w:t>
      </w:r>
      <w:r>
        <w:rPr>
          <w:b/>
        </w:rPr>
        <w:t xml:space="preserve">/LM</w:t>
      </w:r>
      <w:r>
        <w:t xml:space="preserve"> - B. Yonts</w:t>
        <w:br/>
      </w:r>
    </w:p>
    <w:p>
      <w:pPr>
        <w:pStyle w:val="RecordBase"/>
      </w:pPr>
      <w:r>
        <w:t xml:space="preserve">	AN ACT relating to the financial operations of local governments.</w:t>
      </w:r>
    </w:p>
    <w:p>
      <w:pPr>
        <w:pStyle w:val="RecordBase"/>
      </w:pPr>
      <w:r>
        <w:t xml:space="preserve">	Amend KRS 42.0201 to eliminate support for property valuation administrators; amend KRS 64.350 to eliminate requirement for certain  jailers to submit 25% of fees to local governments.</w:t>
        <w:br/>
      </w:r>
    </w:p>
    <w:p>
      <w:pPr>
        <w:pStyle w:val="RecordBaseCenter"/>
      </w:pPr>
      <w:r>
        <w:rPr>
          <w:b/>
        </w:rPr>
        <w:t xml:space="preserve">HB129 - AMENDMENTS</w:t>
      </w:r>
    </w:p>
    <w:p>
      <w:pPr>
        <w:pStyle w:val="RecordBase"/>
      </w:pPr>
      <w:r>
        <w:t xml:space="preserve">HCS1/LM</w:t>
      </w:r>
      <w:r>
        <w:t xml:space="preserve"> - </w:t>
      </w:r>
      <w:r>
        <w:t xml:space="preserve">	Retain original provisions of HB 129, add liaison duties for state agencies and Internal Revenue Service and Social Security Administration, and add advisory and outreach programs for local government employees.</w:t>
        <w:br/>
      </w:r>
    </w:p>
    <w:p>
      <w:pPr>
        <w:pStyle w:val="RecordBase"/>
      </w:pPr>
      <w:r>
        <w:t xml:space="preserve">	Jan 07, 2014 - </w:t>
      </w:r>
      <w:r>
        <w:t xml:space="preserve">introduced in House</w:t>
      </w:r>
    </w:p>
    <w:p>
      <w:pPr>
        <w:pStyle w:val="RecordBase"/>
      </w:pPr>
      <w:r>
        <w:t xml:space="preserve">	Jan 08, 2014 - </w:t>
      </w:r>
      <w:r>
        <w:t xml:space="preserve">to</w:t>
      </w:r>
      <w:r>
        <w:t xml:space="preserve"> Local Government (H)</w:t>
      </w:r>
    </w:p>
    <w:p>
      <w:pPr>
        <w:pStyle w:val="RecordBase"/>
      </w:pPr>
      <w:r>
        <w:t xml:space="preserve">	Jan 16, 2014 - </w:t>
      </w:r>
      <w:r>
        <w:t xml:space="preserve">posted in committee</w:t>
      </w:r>
    </w:p>
    <w:p>
      <w:pPr>
        <w:pStyle w:val="RecordBase"/>
      </w:pPr>
      <w:r>
        <w:t xml:space="preserve">	Jan 22, 2014 - </w:t>
      </w:r>
      <w:r>
        <w:t xml:space="preserve">reported favorably, 1st reading, to Calendar with Committee Substitute</w:t>
      </w:r>
      <w:r>
        <w:t xml:space="preserve"> </w:t>
      </w:r>
    </w:p>
    <w:p>
      <w:pPr>
        <w:pStyle w:val="RecordBase"/>
      </w:pPr>
      <w:r>
        <w:t xml:space="preserve">	Jan 23, 2014 - </w:t>
      </w:r>
      <w:r>
        <w:t xml:space="preserve">2nd reading, to Rules</w:t>
      </w:r>
      <w:r>
        <w:t xml:space="preserve">; </w:t>
      </w:r>
      <w:r>
        <w:t xml:space="preserve">posted for passage in the Regular Orders of the Day for Friday, January 24, 2014</w:t>
      </w:r>
    </w:p>
    <w:p>
      <w:pPr>
        <w:pStyle w:val="RecordBase"/>
      </w:pPr>
      <w:r>
        <w:t xml:space="preserve">	Jan 24, 2014 - </w:t>
      </w:r>
      <w:r>
        <w:t xml:space="preserve">3rd reading, passed 91-0 with Committee Substitute</w:t>
      </w:r>
      <w:r>
        <w:t xml:space="preserve"> </w:t>
      </w:r>
    </w:p>
    <w:p>
      <w:pPr>
        <w:pStyle w:val="RecordBase"/>
      </w:pPr>
      <w:r>
        <w:t xml:space="preserve">	Jan 27, 2014 - </w:t>
      </w:r>
      <w:r>
        <w:t xml:space="preserve">received in Senate</w:t>
      </w:r>
    </w:p>
    <w:p>
      <w:pPr>
        <w:pStyle w:val="RecordBase"/>
      </w:pPr>
      <w:r>
        <w:t xml:space="preserve">	Jan 29, 2014 - </w:t>
      </w:r>
      <w:r>
        <w:t xml:space="preserve">to</w:t>
      </w:r>
      <w:r>
        <w:t xml:space="preserve"> State &amp; Local Government (S)</w:t>
        <w:br/>
      </w:r>
    </w:p>
    <w:p>
      <w:pPr>
        <w:pStyle w:val="RecordBase"/>
      </w:pPr>
      <w:r>
        <w:rPr>
          <w:b/>
        </w:rPr>
        <w:t xml:space="preserve">HB130 (BR360)</w:t>
      </w:r>
      <w:r>
        <w:rPr>
          <w:b/>
        </w:rPr>
        <w:t xml:space="preserve">/CI/LM</w:t>
      </w:r>
      <w:r>
        <w:t xml:space="preserve"> - J. Jenkins</w:t>
      </w:r>
      <w:r>
        <w:t xml:space="preserve">, T. Riner</w:t>
        <w:br/>
      </w:r>
    </w:p>
    <w:p>
      <w:pPr>
        <w:pStyle w:val="RecordBase"/>
      </w:pPr>
      <w:r>
        <w:t xml:space="preserve">	AN ACT relating to distribution of non-consensual pornography.</w:t>
      </w:r>
    </w:p>
    <w:p>
      <w:pPr>
        <w:pStyle w:val="RecordBase"/>
      </w:pPr>
      <w:r>
        <w:t xml:space="preserve">	Amend KRS 531.010 to define "private erotic matter'; create a new section of KRS Chapter 531 to prohibit the distribution of non-consensual pornography, and make any such distribution a Class A misdemeanor.</w:t>
        <w:br/>
      </w:r>
    </w:p>
    <w:p>
      <w:pPr>
        <w:pStyle w:val="RecordBase"/>
      </w:pPr>
      <w:r>
        <w:t xml:space="preserve">	Jan 07, 2014 - </w:t>
      </w:r>
      <w:r>
        <w:t xml:space="preserve">introduced in House</w:t>
      </w:r>
    </w:p>
    <w:p>
      <w:pPr>
        <w:pStyle w:val="RecordBase"/>
      </w:pPr>
      <w:r>
        <w:t xml:space="preserve">	Jan 08, 2014 - </w:t>
      </w:r>
      <w:r>
        <w:t xml:space="preserve">to</w:t>
      </w:r>
      <w:r>
        <w:t xml:space="preserve"> Judiciary (H)</w:t>
      </w:r>
    </w:p>
    <w:p>
      <w:pPr>
        <w:pStyle w:val="RecordBase"/>
      </w:pPr>
      <w:r>
        <w:t xml:space="preserve">	Jan 13, 2014 - </w:t>
      </w:r>
      <w:r>
        <w:t xml:space="preserve">posted in committee</w:t>
        <w:br/>
      </w:r>
    </w:p>
    <w:p>
      <w:pPr>
        <w:pStyle w:val="RecordBase"/>
      </w:pPr>
      <w:r>
        <w:rPr>
          <w:b/>
        </w:rPr>
        <w:t xml:space="preserve">HB131 (BR839)</w:t>
      </w:r>
      <w:r>
        <w:rPr>
          <w:b/>
        </w:rPr>
        <w:t xml:space="preserve">/LM</w:t>
      </w:r>
      <w:r>
        <w:t xml:space="preserve"> - J. Fischer</w:t>
        <w:br/>
      </w:r>
    </w:p>
    <w:p>
      <w:pPr>
        <w:pStyle w:val="RecordBase"/>
      </w:pPr>
      <w:r>
        <w:t xml:space="preserve">	AN ACT relating to property tax.</w:t>
      </w:r>
    </w:p>
    <w:p>
      <w:pPr>
        <w:pStyle w:val="RecordBase"/>
      </w:pPr>
      <w:r>
        <w:t xml:space="preserve">	Amend KRS 132.010 to change the definition of "compensating tax rate", and to add definitions for "Four (4%) rate", and "Taxing district"; amend KRS 132.017 and 132.0225 to conform; amend KRS 132.023 to require all taxing districts to calculate separate real and personal property tax rates; amend KRS 68.245, 157.440, 160.470, 210.480, 212.755, 65.125, 67.934, 67.938, 67A.850, 67C,125, 67C.147, 78.530, 132.012, 132.028, and 342.240 to conform;  create a new section of KRS Chapter 173 to require the Department of Libraries and Archives to calculate tax rates for library taxing districts; repeal KRS 132.018, 132.024, 132.0225, 132.029, 68.248 and 160.473; EFFECTIVE January 1, 2015.</w:t>
        <w:br/>
      </w:r>
    </w:p>
    <w:p>
      <w:pPr>
        <w:pStyle w:val="RecordBase"/>
      </w:pPr>
      <w:r>
        <w:t xml:space="preserve">	Jan 07, 2014 - </w:t>
      </w:r>
      <w:r>
        <w:t xml:space="preserve">introduced in House</w:t>
      </w:r>
    </w:p>
    <w:p>
      <w:pPr>
        <w:pStyle w:val="RecordBase"/>
      </w:pPr>
      <w:r>
        <w:t xml:space="preserve">	Jan 08, 2014 - </w:t>
      </w:r>
      <w:r>
        <w:t xml:space="preserve">to</w:t>
      </w:r>
      <w:r>
        <w:t xml:space="preserve"> Appropriations &amp; Revenue (H)</w:t>
        <w:br/>
      </w:r>
    </w:p>
    <w:p>
      <w:pPr>
        <w:pStyle w:val="RecordBase"/>
      </w:pPr>
      <w:r>
        <w:rPr>
          <w:b/>
        </w:rPr>
        <w:t xml:space="preserve">HB132 (BR837)</w:t>
      </w:r>
      <w:r>
        <w:rPr>
          <w:b/>
        </w:rPr>
        <w:t xml:space="preserve">/CI/LM</w:t>
      </w:r>
      <w:r>
        <w:t xml:space="preserve"> - J. Fischer</w:t>
      </w:r>
      <w:r>
        <w:t xml:space="preserve">, C. Embry Jr.</w:t>
      </w:r>
      <w:r>
        <w:t xml:space="preserve">, M. Harmon</w:t>
      </w:r>
      <w:r>
        <w:t xml:space="preserve">, K. King</w:t>
      </w:r>
      <w:r>
        <w:t xml:space="preserve">, S. Lee</w:t>
      </w:r>
      <w:r>
        <w:t xml:space="preserve">, B. Linder</w:t>
      </w:r>
      <w:r>
        <w:t xml:space="preserve">, D. Mayfield</w:t>
      </w:r>
      <w:r>
        <w:t xml:space="preserve">, T. Moore</w:t>
      </w:r>
      <w:r>
        <w:t xml:space="preserve">, A. Wuchner</w:t>
        <w:br/>
      </w:r>
    </w:p>
    <w:p>
      <w:pPr>
        <w:pStyle w:val="RecordBase"/>
      </w:pPr>
      <w:r>
        <w:t xml:space="preserve">	AN ACT relating to unborn children.</w:t>
      </w:r>
    </w:p>
    <w:p>
      <w:pPr>
        <w:pStyle w:val="RecordBase"/>
      </w:pPr>
      <w:r>
        <w:t xml:space="preserve">	Create a new section of KRS 311.710 to 311.820 to regulate abortions in relation to the detection of a fetal heartbeat; amend KRS 311.597 to provide for professional physician discipline relative to abortions performed in violation in Section 1 of the bill; amend KRS 311.720 to define terms.</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Mar 19, 2014 - </w:t>
      </w:r>
      <w:r>
        <w:t xml:space="preserve">posted in committee</w:t>
        <w:br/>
      </w:r>
    </w:p>
    <w:p>
      <w:pPr>
        <w:pStyle w:val="RecordBase"/>
      </w:pPr>
      <w:r>
        <w:rPr>
          <w:b/>
        </w:rPr>
        <w:t xml:space="preserve">HB133 (BR125)</w:t>
      </w:r>
      <w:r>
        <w:rPr>
          <w:b/>
        </w:rPr>
        <w:t xml:space="preserve"/>
      </w:r>
      <w:r>
        <w:t xml:space="preserve"> - J. Gooch Jr.</w:t>
        <w:br/>
      </w:r>
    </w:p>
    <w:p>
      <w:pPr>
        <w:pStyle w:val="RecordBase"/>
      </w:pPr>
      <w:r>
        <w:t xml:space="preserve">	AN ACT relating to recreational vehicles.</w:t>
      </w:r>
    </w:p>
    <w:p>
      <w:pPr>
        <w:pStyle w:val="RecordBase"/>
      </w:pPr>
      <w:r>
        <w:t xml:space="preserve">	Create KRS Chapter 190A, regarding recreational vehicle dealer relationships with manufacturers; define "area of sales responsibility," "dealer agreement," "established place of business," "family member," "new recreational vehicle dealer,"" factory campaign,"" line-make," "manufacturer," "proprietary part," "recreational vehicle," "recreational vehicle salesperson," "supplier," " transient customer" and "warrantor"; establish guidelines for new recreational vehicle dealers, manufacturers and distributors; set forth requirements for recreational vehicle dealer agreements; establish a warrantor's obligations to a recreational vehicle dealer; prescribe procedures for the termination or nonrenewal of an recreational vehicle dealer agreement; prohibits specified actions by a warrantor or dealer; establish procedures a dealer and manufacturer must follow if dealer receives a damaged recreational vehicle; prohibit coercive actions by a manufacturer; amend KRS 190.010 to define "recreational vehicle" and "new recreational vehicle dealer"; amend KRS 190.030 to establish fee schedule and establish a new recreational dealer license and recreational vehicle salesperson license; amend KRS 190.033 to require an applicant or holder of a new recreational vehicle dealer's license to have on file with the Motor Vehicle Commission an approved indemnifying bond or insurance policy; amend KRS 190.035 to require new recreational vehicle dealers to have an established place of business to obtain a license; amend KRS 190.040 to establish when a recreational vehicle license may be denied, suspended, or revoked; amend KRS 190.062 to require the parties to a dispute involving recreational vehicle franchise issues to attempt mediation before bringing a civil action; amend  KRS 190.090 to include recreational vehicles in the installment sales contract provisions; amend KRS 190.260, 190.270 and 190.300 to include motor homes in the odometer provisions; provide that the Act may be cited as the "Recreational Vehicle Dealer Franchise Act of 2014."</w:t>
        <w:br/>
      </w:r>
    </w:p>
    <w:p>
      <w:pPr>
        <w:pStyle w:val="RecordBaseCenter"/>
      </w:pPr>
      <w:r>
        <w:rPr>
          <w:b/>
        </w:rPr>
        <w:t xml:space="preserve">HB133 - AMENDMENTS</w:t>
      </w:r>
    </w:p>
    <w:p>
      <w:pPr>
        <w:pStyle w:val="RecordBase"/>
      </w:pPr>
      <w:r>
        <w:t xml:space="preserve">HCS1</w:t>
      </w:r>
      <w:r>
        <w:t xml:space="preserve"> - </w:t>
      </w:r>
      <w:r>
        <w:t xml:space="preserve">Retain original provisions except delete provision allowing a recreational vehicle manufacturer to revise the area of sales responsibility designated in the recreational vehicle dealer agreement if the dealer enters into an agreement to sell competing recreational vehicles; delete the requirement that a recreational vehicle dealer provide notice to the recreational vehicle manufacturer if it takes on an additional line-make of recreational vehicle; delete the provision allowing a recreational vehicle manufacturer to terminate a dealer agreement without good cause; set the maximum handling charge that a warrantor is obligated to reimburse to recreational vehicle dealers at $150.00; clarify language regarding a manufacturer's intent to cure alleged deficiencies; clarify language regarding a recreational vehicle dealer's failure to notify a warrantor of a second repair attempt on a defect; eliminate references to "new recreational trailer"; set forth differences between new motor vehicle dealers and recreational vehicle dealers when conducting temporary sales or displays; clarify language regarding notice provisions; delete the provision that a court can modify, extend, or revoke a suspension order issued by the commission; provide that the bill shall apply to agreements entered into on or after the effective date of this bill; provide that the bill takes effect January 1, 2015; make other technical corrections.</w:t>
      </w:r>
    </w:p>
    <w:p>
      <w:pPr>
        <w:pStyle w:val="RecordBase"/>
      </w:pPr>
      <w:r>
        <w:t xml:space="preserve">SFA1</w:t>
      </w:r>
      <w:r>
        <w:t xml:space="preserve">(R. Jones II)</w:t>
      </w:r>
      <w:r>
        <w:t xml:space="preserve"> - </w:t>
      </w:r>
      <w:r>
        <w:t xml:space="preserve">	Retain original provisions, except amend KRS 132.200 to exempt new recreational vehicles held in a retailer's inventory for sale under a floor plan financing arrangement from local property taxation; EFFECTIVE January 1, 2015; make technical corrections.</w:t>
        <w:br/>
      </w:r>
    </w:p>
    <w:p>
      <w:pPr>
        <w:pStyle w:val="RecordBase"/>
      </w:pPr>
      <w:r>
        <w:t xml:space="preserve">	Jan 07, 2014 - </w:t>
      </w:r>
      <w:r>
        <w:t xml:space="preserve">introduced in House</w:t>
      </w:r>
    </w:p>
    <w:p>
      <w:pPr>
        <w:pStyle w:val="RecordBase"/>
      </w:pPr>
      <w:r>
        <w:t xml:space="preserve">	Jan 08, 2014 - </w:t>
      </w:r>
      <w:r>
        <w:t xml:space="preserve">to</w:t>
      </w:r>
      <w:r>
        <w:t xml:space="preserve"> Transportation (H)</w:t>
      </w:r>
    </w:p>
    <w:p>
      <w:pPr>
        <w:pStyle w:val="RecordBase"/>
      </w:pPr>
      <w:r>
        <w:t xml:space="preserve">	Jan 30, 2014 - </w:t>
      </w:r>
      <w:r>
        <w:t xml:space="preserve">posted in committee</w:t>
      </w:r>
    </w:p>
    <w:p>
      <w:pPr>
        <w:pStyle w:val="RecordBase"/>
      </w:pPr>
      <w:r>
        <w:t xml:space="preserve">	Feb 11, 2014 - </w:t>
      </w:r>
      <w:r>
        <w:t xml:space="preserve">reported favorably, 1st reading, to Calendar with Committee Substitute</w:t>
      </w:r>
      <w:r>
        <w:t xml:space="preserve"> </w:t>
      </w:r>
    </w:p>
    <w:p>
      <w:pPr>
        <w:pStyle w:val="RecordBase"/>
      </w:pPr>
      <w:r>
        <w:t xml:space="preserve">	Feb 12, 2014 - </w:t>
      </w:r>
      <w:r>
        <w:t xml:space="preserve">2nd reading, to Rules</w:t>
      </w:r>
    </w:p>
    <w:p>
      <w:pPr>
        <w:pStyle w:val="RecordBase"/>
      </w:pPr>
      <w:r>
        <w:t xml:space="preserve">	Feb 13, 2014 - </w:t>
      </w:r>
      <w:r>
        <w:t xml:space="preserve">posted for passage in the Regular Orders of the Day for Friday, February 14, 2014</w:t>
      </w:r>
    </w:p>
    <w:p>
      <w:pPr>
        <w:pStyle w:val="RecordBase"/>
      </w:pPr>
      <w:r>
        <w:t xml:space="preserve">	Feb 19, 2014 - </w:t>
      </w:r>
      <w:r>
        <w:t xml:space="preserve">3rd reading, passed 97-1 with Committee Substitute</w:t>
      </w:r>
      <w:r>
        <w:t xml:space="preserve"> </w:t>
      </w:r>
    </w:p>
    <w:p>
      <w:pPr>
        <w:pStyle w:val="RecordBase"/>
      </w:pPr>
      <w:r>
        <w:t xml:space="preserve">	Feb 20, 2014 - </w:t>
      </w:r>
      <w:r>
        <w:t xml:space="preserve">received in Senate</w:t>
      </w:r>
    </w:p>
    <w:p>
      <w:pPr>
        <w:pStyle w:val="RecordBase"/>
      </w:pPr>
      <w:r>
        <w:t xml:space="preserve">	Feb 26, 2014 - </w:t>
      </w:r>
      <w:r>
        <w:t xml:space="preserve">to</w:t>
      </w:r>
      <w:r>
        <w:t xml:space="preserve"> Transportation (S)</w:t>
      </w:r>
    </w:p>
    <w:p>
      <w:pPr>
        <w:pStyle w:val="RecordBase"/>
      </w:pPr>
      <w:r>
        <w:t xml:space="preserve">	Mar 19, 2014 - </w:t>
      </w:r>
      <w:r>
        <w:t xml:space="preserve">reported favorably, 1st reading, to Calendar</w:t>
      </w:r>
    </w:p>
    <w:p>
      <w:pPr>
        <w:pStyle w:val="RecordBase"/>
      </w:pPr>
      <w:r>
        <w:t xml:space="preserve">	Mar 20, 2014 - </w:t>
      </w:r>
      <w:r>
        <w:t xml:space="preserve">2nd reading, to Rules</w:t>
      </w:r>
      <w:r>
        <w:t xml:space="preserve">; </w:t>
      </w:r>
      <w:r>
        <w:t xml:space="preserve">floor amendment (1) filed</w:t>
      </w:r>
      <w:r>
        <w:t xml:space="preserve"> </w:t>
      </w:r>
    </w:p>
    <w:p>
      <w:pPr>
        <w:pStyle w:val="RecordBase"/>
      </w:pPr>
      <w:r>
        <w:t xml:space="preserve">	Mar 24, 2014 - </w:t>
      </w:r>
      <w:r>
        <w:t xml:space="preserve">posted for passage in the Regular Orders of the Day for Tuesday, March 25, 2014</w:t>
      </w:r>
    </w:p>
    <w:p>
      <w:pPr>
        <w:pStyle w:val="RecordBase"/>
      </w:pPr>
      <w:r>
        <w:t xml:space="preserve">	Mar 25, 2014 - </w:t>
      </w:r>
      <w:r>
        <w:t xml:space="preserve">3rd reading</w:t>
      </w:r>
      <w:r>
        <w:t xml:space="preserve">; </w:t>
      </w:r>
      <w:r>
        <w:t xml:space="preserve">floor amendment (1) defeated</w:t>
      </w:r>
      <w:r>
        <w:t xml:space="preserve"> </w:t>
      </w:r>
      <w:r>
        <w:t xml:space="preserve">; </w:t>
      </w:r>
      <w:r>
        <w:t xml:space="preserve">passed 34-2</w:t>
      </w:r>
    </w:p>
    <w:p>
      <w:pPr>
        <w:pStyle w:val="RecordBase"/>
      </w:pPr>
      <w:r>
        <w:t xml:space="preserve">	Mar 26, 2014 -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27)</w:t>
        <w:br/>
      </w:r>
    </w:p>
    <w:p>
      <w:pPr>
        <w:pStyle w:val="RecordBase"/>
      </w:pPr>
      <w:r>
        <w:rPr>
          <w:b/>
        </w:rPr>
        <w:t xml:space="preserve">HB134 (BR823)</w:t>
      </w:r>
      <w:r>
        <w:t xml:space="preserve"> - J. Donohue</w:t>
      </w:r>
    </w:p>
    <w:p>
      <w:pPr>
        <w:pStyle w:val="RecordBase"/>
      </w:pPr>
      <w:r>
        <w:t xml:space="preserve">Feb 12-WITHDRAWN</w:t>
        <w:br/>
      </w:r>
    </w:p>
    <w:p>
      <w:pPr>
        <w:pStyle w:val="RecordBase"/>
      </w:pPr>
      <w:r>
        <w:rPr>
          <w:b/>
        </w:rPr>
        <w:t xml:space="preserve">HB135 (BR842)</w:t>
      </w:r>
      <w:r>
        <w:t xml:space="preserve"> - B. Yonts</w:t>
      </w:r>
    </w:p>
    <w:p>
      <w:pPr>
        <w:pStyle w:val="RecordBase"/>
      </w:pPr>
      <w:r>
        <w:t xml:space="preserve">Feb 18-WITHDRAWN</w:t>
        <w:br/>
      </w:r>
    </w:p>
    <w:p>
      <w:pPr>
        <w:pStyle w:val="RecordBase"/>
      </w:pPr>
      <w:r>
        <w:rPr>
          <w:b/>
        </w:rPr>
        <w:t xml:space="preserve">HB136 (BR829)</w:t>
      </w:r>
      <w:r>
        <w:rPr>
          <w:b/>
        </w:rPr>
        <w:t xml:space="preserve">/FN</w:t>
      </w:r>
      <w:r>
        <w:t xml:space="preserve"> - B. Yonts</w:t>
      </w:r>
      <w:r>
        <w:t xml:space="preserve">, J. Adams</w:t>
      </w:r>
      <w:r>
        <w:t xml:space="preserve">, H. Collins</w:t>
      </w:r>
      <w:r>
        <w:t xml:space="preserve">, R. Crimm</w:t>
      </w:r>
      <w:r>
        <w:t xml:space="preserve">, B. Damron</w:t>
      </w:r>
      <w:r>
        <w:t xml:space="preserve">, J. DeCesare</w:t>
      </w:r>
      <w:r>
        <w:t xml:space="preserve">, B. DeWeese</w:t>
      </w:r>
      <w:r>
        <w:t xml:space="preserve">, M. Dossett</w:t>
      </w:r>
      <w:r>
        <w:t xml:space="preserve">, C. Embry Jr.</w:t>
      </w:r>
      <w:r>
        <w:t xml:space="preserve">, D. Floyd</w:t>
      </w:r>
      <w:r>
        <w:t xml:space="preserve">, J. Gooch Jr.</w:t>
      </w:r>
      <w:r>
        <w:t xml:space="preserve">, M. Harmon</w:t>
      </w:r>
      <w:r>
        <w:t xml:space="preserve">, R. Heath</w:t>
      </w:r>
      <w:r>
        <w:t xml:space="preserve">, D. Keene</w:t>
      </w:r>
      <w:r>
        <w:t xml:space="preserve">, T. Mills</w:t>
      </w:r>
      <w:r>
        <w:t xml:space="preserve">, T. Moore</w:t>
      </w:r>
      <w:r>
        <w:t xml:space="preserve">, D. Osborne</w:t>
      </w:r>
      <w:r>
        <w:t xml:space="preserve">, R. Quarles</w:t>
      </w:r>
      <w:r>
        <w:t xml:space="preserve">, J. Richards</w:t>
      </w:r>
      <w:r>
        <w:t xml:space="preserve">, B. Rowland</w:t>
      </w:r>
      <w:r>
        <w:t xml:space="preserve">, S. Santoro</w:t>
      </w:r>
      <w:r>
        <w:t xml:space="preserve">, A. Simpson</w:t>
      </w:r>
      <w:r>
        <w:t xml:space="preserve">, R. Smart</w:t>
      </w:r>
      <w:r>
        <w:t xml:space="preserve">, T. Thompson</w:t>
      </w:r>
      <w:r>
        <w:t xml:space="preserve">, K. Upchurch</w:t>
      </w:r>
      <w:r>
        <w:t xml:space="preserve">, S. Westrom</w:t>
        <w:br/>
      </w:r>
    </w:p>
    <w:p>
      <w:pPr>
        <w:pStyle w:val="RecordBase"/>
      </w:pPr>
      <w:r>
        <w:t xml:space="preserve">	AN ACT relating to the limited liability entity tax and declaring an emergency.</w:t>
      </w:r>
    </w:p>
    <w:p>
      <w:pPr>
        <w:pStyle w:val="RecordBase"/>
      </w:pPr>
      <w:r>
        <w:t xml:space="preserve">	Amend KRS 141.0401 to expand the definition of cost of goods sold to include any costs allowed by the Internal Revenue Code; effective for tax years beginning on and after January 1, 2007; EMERGENCY.</w:t>
        <w:br/>
      </w:r>
    </w:p>
    <w:p>
      <w:pPr>
        <w:pStyle w:val="RecordBase"/>
      </w:pPr>
      <w:r>
        <w:t xml:space="preserve">	Jan 07, 2014 - </w:t>
      </w:r>
      <w:r>
        <w:t xml:space="preserve">introduced in House</w:t>
      </w:r>
    </w:p>
    <w:p>
      <w:pPr>
        <w:pStyle w:val="RecordBase"/>
      </w:pPr>
      <w:r>
        <w:t xml:space="preserve">	Jan 08, 2014 - </w:t>
      </w:r>
      <w:r>
        <w:t xml:space="preserve">to</w:t>
      </w:r>
      <w:r>
        <w:t xml:space="preserve"> Appropriations &amp; Revenue (H)</w:t>
        <w:br/>
      </w:r>
    </w:p>
    <w:p>
      <w:pPr>
        <w:pStyle w:val="RecordBase"/>
      </w:pPr>
      <w:r>
        <w:rPr>
          <w:b/>
        </w:rPr>
        <w:t xml:space="preserve">HB137 (BR836)</w:t>
      </w:r>
      <w:r>
        <w:rPr>
          <w:b/>
        </w:rPr>
        <w:t xml:space="preserve">/AA</w:t>
      </w:r>
      <w:r>
        <w:t xml:space="preserve"> - B. Yonts</w:t>
      </w:r>
      <w:r>
        <w:t xml:space="preserve">, K. Imes</w:t>
        <w:br/>
      </w:r>
    </w:p>
    <w:p>
      <w:pPr>
        <w:pStyle w:val="RecordBase"/>
      </w:pPr>
      <w:r>
        <w:t xml:space="preserve">	AN ACT relating to the Kentucky Retirement Systems unfunded liability trust fund and making an appropriation therefor.</w:t>
      </w:r>
    </w:p>
    <w:p>
      <w:pPr>
        <w:pStyle w:val="RecordBase"/>
      </w:pPr>
      <w:r>
        <w:t xml:space="preserve">	Create a new section of KRS Chapter 139 to provide that if federal legislation is enacted that requires out-of-state  sellers to collect and remit sales and use tax on behalf of states, tax receipts and interest and penalties thereon resulting from the enactment of the federal legislation shall be deposited in the Kentucky Retirement Systems unfunded liability trust fund.</w:t>
        <w:br/>
      </w:r>
    </w:p>
    <w:p>
      <w:pPr>
        <w:pStyle w:val="RecordBaseCenter"/>
      </w:pPr>
      <w:r>
        <w:rPr>
          <w:b/>
        </w:rPr>
        <w:t xml:space="preserve">HB137 - AMENDMENTS</w:t>
      </w:r>
    </w:p>
    <w:p>
      <w:pPr>
        <w:pStyle w:val="RecordBase"/>
      </w:pPr>
      <w:r>
        <w:t xml:space="preserve">HCS1/AA</w:t>
      </w:r>
      <w:r>
        <w:t xml:space="preserve"> - </w:t>
      </w:r>
      <w:r>
        <w:t xml:space="preserve">	Create a new section of KRS Chapter 139 to require that, if federal legislation is enacted that requires out-of-state  sellers to collect and remit sales and use tax on behalf of states, a portion of the tax receipts and interest and penalties thereon resulting from the enactment of the federal legislation be transferred from the general fund to the state-administered retirement systems unfunded liability trust fund; amend KRS 139.570 to increase vendor compensation for timely collecting and remitting sales and use tax,  if federal legislation is enacted that requires out-of-state  sellers to collect and remit sales and use tax on behalf of states; create a new section of KRS Chapter 61 to establish the state-administered retirement systems trust fund.</w:t>
      </w:r>
    </w:p>
    <w:p>
      <w:pPr>
        <w:pStyle w:val="RecordBase"/>
      </w:pPr>
      <w:r>
        <w:t xml:space="preserve">HCA1</w:t>
      </w:r>
      <w:r>
        <w:t xml:space="preserve">(B. Yonts)</w:t>
      </w:r>
      <w:r>
        <w:t xml:space="preserve"> - </w:t>
      </w:r>
      <w:r>
        <w:t xml:space="preserve">	Make title amendment.</w:t>
        <w:br/>
      </w:r>
    </w:p>
    <w:p>
      <w:pPr>
        <w:pStyle w:val="RecordBase"/>
      </w:pPr>
      <w:r>
        <w:t xml:space="preserve">	Jan 07, 2014 - </w:t>
      </w:r>
      <w:r>
        <w:t xml:space="preserve">introduced in House</w:t>
      </w:r>
    </w:p>
    <w:p>
      <w:pPr>
        <w:pStyle w:val="RecordBase"/>
      </w:pPr>
      <w:r>
        <w:t xml:space="preserve">	Jan 08, 2014 - </w:t>
      </w:r>
      <w:r>
        <w:t xml:space="preserve">to</w:t>
      </w:r>
      <w:r>
        <w:t xml:space="preserve"> State Government (H)</w:t>
      </w:r>
    </w:p>
    <w:p>
      <w:pPr>
        <w:pStyle w:val="RecordBase"/>
      </w:pPr>
      <w:r>
        <w:t xml:space="preserve">	Jan 28, 2014 - </w:t>
      </w:r>
      <w:r>
        <w:t xml:space="preserve">posted in committee</w:t>
      </w:r>
    </w:p>
    <w:p>
      <w:pPr>
        <w:pStyle w:val="RecordBase"/>
      </w:pPr>
      <w:r>
        <w:t xml:space="preserve">	Feb 06, 2014 - </w:t>
      </w:r>
      <w:r>
        <w:t xml:space="preserve">reported favorably, 1st reading, to Consent Calendar with Committee Substitute, committee amendment</w:t>
      </w:r>
      <w:r>
        <w:t xml:space="preserve"> (1-title)</w:t>
      </w:r>
    </w:p>
    <w:p>
      <w:pPr>
        <w:pStyle w:val="RecordBase"/>
      </w:pPr>
      <w:r>
        <w:t xml:space="preserve">	Feb 07, 2014 - </w:t>
      </w:r>
      <w:r>
        <w:t xml:space="preserve">2nd reading, to Rules</w:t>
      </w:r>
      <w:r>
        <w:t xml:space="preserve">; </w:t>
      </w:r>
      <w:r>
        <w:t xml:space="preserve">recommitted to</w:t>
      </w:r>
      <w:r>
        <w:t xml:space="preserve"> Appropriations &amp; Revenue (H)</w:t>
        <w:br/>
      </w:r>
    </w:p>
    <w:p>
      <w:pPr>
        <w:pStyle w:val="RecordBase"/>
      </w:pPr>
      <w:r>
        <w:rPr>
          <w:b/>
        </w:rPr>
        <w:t xml:space="preserve">HB138 (BR825)</w:t>
      </w:r>
      <w:r>
        <w:rPr>
          <w:b/>
        </w:rPr>
        <w:t xml:space="preserve"/>
      </w:r>
      <w:r>
        <w:t xml:space="preserve"> - B. Yonts</w:t>
      </w:r>
      <w:r>
        <w:t xml:space="preserve">, R. Smart</w:t>
        <w:br/>
      </w:r>
    </w:p>
    <w:p>
      <w:pPr>
        <w:pStyle w:val="RecordBase"/>
      </w:pPr>
      <w:r>
        <w:t xml:space="preserve">	AN ACT relating to public employee health insurance.</w:t>
      </w:r>
    </w:p>
    <w:p>
      <w:pPr>
        <w:pStyle w:val="RecordBase"/>
      </w:pPr>
      <w:r>
        <w:t xml:space="preserve">	Amend KRS 18A.2254 to add health flexible spending accounts as an option for public employees in addition to the Public Employee Health Insurance Program.</w:t>
        <w:br/>
      </w:r>
    </w:p>
    <w:p>
      <w:pPr>
        <w:pStyle w:val="RecordBaseCenter"/>
      </w:pPr>
      <w:r>
        <w:rPr>
          <w:b/>
        </w:rPr>
        <w:t xml:space="preserve">HB138 - AMENDMENTS</w:t>
      </w:r>
    </w:p>
    <w:p>
      <w:pPr>
        <w:pStyle w:val="RecordBase"/>
      </w:pPr>
      <w:r>
        <w:t xml:space="preserve">HCS1</w:t>
      </w:r>
      <w:r>
        <w:t xml:space="preserve"> - </w:t>
      </w:r>
      <w:r>
        <w:t xml:space="preserve">	Retain original provisions of the bill; amend KRS 18A.2254 to further describe health reimbursement accounts and health flexible spending accounts.</w:t>
      </w:r>
    </w:p>
    <w:p>
      <w:pPr>
        <w:pStyle w:val="RecordBase"/>
      </w:pPr>
      <w:r>
        <w:t xml:space="preserve">SFA1</w:t>
      </w:r>
      <w:r>
        <w:t xml:space="preserve">(J. Denton)</w:t>
      </w:r>
      <w:r>
        <w:t xml:space="preserve"> - </w:t>
      </w:r>
      <w:r>
        <w:t xml:space="preserve">Amend KRS 65.003 to include subpoena power in urban-county and consolidated local government ethics codes.</w:t>
      </w:r>
    </w:p>
    <w:p>
      <w:pPr>
        <w:pStyle w:val="RecordBase"/>
      </w:pPr>
      <w:r>
        <w:t xml:space="preserve">SFA2</w:t>
      </w:r>
      <w:r>
        <w:t xml:space="preserve">(J. Denton)</w:t>
      </w:r>
      <w:r>
        <w:t xml:space="preserve"> - </w:t>
      </w:r>
      <w:r>
        <w:t xml:space="preserve">	Make title amendment.</w:t>
        <w:br/>
      </w:r>
    </w:p>
    <w:p>
      <w:pPr>
        <w:pStyle w:val="RecordBase"/>
      </w:pPr>
      <w:r>
        <w:t xml:space="preserve">	Jan 07, 2014 - </w:t>
      </w:r>
      <w:r>
        <w:t xml:space="preserve">introduced in House</w:t>
      </w:r>
    </w:p>
    <w:p>
      <w:pPr>
        <w:pStyle w:val="RecordBase"/>
      </w:pPr>
      <w:r>
        <w:t xml:space="preserve">	Jan 08, 2014 - </w:t>
      </w:r>
      <w:r>
        <w:t xml:space="preserve">to</w:t>
      </w:r>
      <w:r>
        <w:t xml:space="preserve"> State Government (H)</w:t>
      </w:r>
    </w:p>
    <w:p>
      <w:pPr>
        <w:pStyle w:val="RecordBase"/>
      </w:pPr>
      <w:r>
        <w:t xml:space="preserve">	Jan 28, 2014 - </w:t>
      </w:r>
      <w:r>
        <w:t xml:space="preserve">posted in committee</w:t>
      </w:r>
    </w:p>
    <w:p>
      <w:pPr>
        <w:pStyle w:val="RecordBase"/>
      </w:pPr>
      <w:r>
        <w:t xml:space="preserve">	Jan 30, 2014 - </w:t>
      </w:r>
      <w:r>
        <w:t xml:space="preserve">reported favorably, 1st reading, to Consent Calendar with Committee Substitute</w:t>
      </w:r>
      <w:r>
        <w:t xml:space="preserve"> </w:t>
      </w:r>
    </w:p>
    <w:p>
      <w:pPr>
        <w:pStyle w:val="RecordBase"/>
      </w:pPr>
      <w:r>
        <w:t xml:space="preserve">	Jan 31, 2014 - </w:t>
      </w:r>
      <w:r>
        <w:t xml:space="preserve">2nd reading, to Rules</w:t>
      </w:r>
      <w:r>
        <w:t xml:space="preserve">; </w:t>
      </w:r>
      <w:r>
        <w:t xml:space="preserve">taken from Rules</w:t>
      </w:r>
      <w:r>
        <w:t xml:space="preserve">; </w:t>
      </w:r>
      <w:r>
        <w:t xml:space="preserve">placed in the Consent Orders of the Day for Tuesday, February 4, 2014</w:t>
      </w:r>
    </w:p>
    <w:p>
      <w:pPr>
        <w:pStyle w:val="RecordBase"/>
      </w:pPr>
      <w:r>
        <w:t xml:space="preserve">	Feb 04, 2014 - </w:t>
      </w:r>
      <w:r>
        <w:t xml:space="preserve">3rd reading, passed 99-0 with Committee Substitute</w:t>
      </w:r>
      <w:r>
        <w:t xml:space="preserve"> </w:t>
      </w:r>
    </w:p>
    <w:p>
      <w:pPr>
        <w:pStyle w:val="RecordBase"/>
      </w:pPr>
      <w:r>
        <w:t xml:space="preserve">	Feb 05, 2014 - </w:t>
      </w:r>
      <w:r>
        <w:t xml:space="preserve">received in Senate</w:t>
      </w:r>
    </w:p>
    <w:p>
      <w:pPr>
        <w:pStyle w:val="RecordBase"/>
      </w:pPr>
      <w:r>
        <w:t xml:space="preserve">	Feb 07, 2014 - </w:t>
      </w:r>
      <w:r>
        <w:t xml:space="preserve">to</w:t>
      </w:r>
      <w:r>
        <w:t xml:space="preserve"> State &amp; Local Government (S)</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passed over and retained in the Consent Orders of the Day</w:t>
      </w:r>
      <w:r>
        <w:t xml:space="preserve">; </w:t>
      </w:r>
      <w:r>
        <w:t xml:space="preserve">floor amendments (1) and (2-title) filed</w:t>
      </w:r>
      <w:r>
        <w:t xml:space="preserve"> </w:t>
      </w:r>
    </w:p>
    <w:p>
      <w:pPr>
        <w:pStyle w:val="RecordBase"/>
      </w:pPr>
      <w:r>
        <w:t xml:space="preserve">	Mar 26, 2014 -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27, 2014 - </w:t>
      </w:r>
      <w:r>
        <w:t xml:space="preserve">floor amendments (1) and (2-title) withdrawn</w:t>
      </w:r>
      <w:r>
        <w:t xml:space="preserve"> </w:t>
      </w:r>
      <w:r>
        <w:t xml:space="preserve">; </w:t>
      </w:r>
      <w:r>
        <w:t xml:space="preserve">3rd reading, passed 38-0</w:t>
      </w:r>
    </w:p>
    <w:p>
      <w:pPr>
        <w:pStyle w:val="RecordBase"/>
      </w:pPr>
      <w:r>
        <w:t xml:space="preserve">	Mar 28, 2014 - </w:t>
      </w:r>
      <w:r>
        <w:t xml:space="preserve">received in House</w:t>
      </w:r>
      <w:r>
        <w:t xml:space="preserve">; </w:t>
      </w:r>
      <w:r>
        <w:t xml:space="preserve">enrolled, signed by Speaker of the House</w:t>
      </w:r>
    </w:p>
    <w:p>
      <w:pPr>
        <w:pStyle w:val="RecordBase"/>
      </w:pPr>
      <w:r>
        <w:t xml:space="preserve">	Mar 31, 2014 - </w:t>
      </w:r>
      <w:r>
        <w:t xml:space="preserve">enrolled, signed by President of the Senate</w:t>
      </w:r>
      <w:r>
        <w:t xml:space="preserve">; </w:t>
      </w:r>
      <w:r>
        <w:t xml:space="preserve">delivered to Governor</w:t>
      </w:r>
    </w:p>
    <w:p>
      <w:pPr>
        <w:pStyle w:val="RecordBase"/>
      </w:pPr>
      <w:r>
        <w:t xml:space="preserve">	Apr 10, 2014 - </w:t>
      </w:r>
      <w:r>
        <w:t xml:space="preserve">signed by Governor (Acts, ch. 82)</w:t>
        <w:br/>
      </w:r>
    </w:p>
    <w:p>
      <w:pPr>
        <w:pStyle w:val="RecordBase"/>
      </w:pPr>
      <w:r>
        <w:rPr>
          <w:b/>
        </w:rPr>
        <w:t xml:space="preserve">HB139 (BR886)</w:t>
      </w:r>
      <w:r>
        <w:t xml:space="preserve"> - B. Yonts</w:t>
      </w:r>
    </w:p>
    <w:p>
      <w:pPr>
        <w:pStyle w:val="RecordBase"/>
      </w:pPr>
      <w:r>
        <w:t xml:space="preserve">Jan 13-WITHDRAWN</w:t>
        <w:br/>
      </w:r>
    </w:p>
    <w:p>
      <w:pPr>
        <w:pStyle w:val="RecordBase"/>
      </w:pPr>
      <w:r>
        <w:rPr>
          <w:b/>
        </w:rPr>
        <w:t xml:space="preserve">HB140 (BR295)</w:t>
      </w:r>
      <w:r>
        <w:rPr>
          <w:b/>
        </w:rPr>
        <w:t xml:space="preserve"/>
      </w:r>
      <w:r>
        <w:t xml:space="preserve"> - K. Imes</w:t>
        <w:br/>
      </w:r>
    </w:p>
    <w:p>
      <w:pPr>
        <w:pStyle w:val="RecordBase"/>
      </w:pPr>
      <w:r>
        <w:t xml:space="preserve">	AN ACT relating to tuition waivers for adopted children.</w:t>
      </w:r>
    </w:p>
    <w:p>
      <w:pPr>
        <w:pStyle w:val="RecordBase"/>
      </w:pPr>
      <w:r>
        <w:t xml:space="preserve">	Amend KRS 164.2847 to provide a tuition waiver for students at Kentucky public postsecondary institutions who were adopted by a family member and either adjudicated as abused, neglected, or dependent children orphaned; amend KRS 199.520 to require the court to indicate in the adoption judgment if a child meets the requirements of the tuition waiver; amend KRS 199.570 to allow the Cabinet for Families and Children to obtain a copy of an adoption file for purposes of determining a student's tuition waiver eligibility; amend KRS 625.045 to allow the Cabinet for Families and Children to obtain a copy of a voluntary termination file for purposes of determining a student's tuition waiver eligibility; amend KRS 625.108 to allow the Cabinet for Families and Children to obtain a copy of an involuntary termination file for purposes of determining a student's tuition waiver eligibility.</w:t>
        <w:br/>
      </w:r>
    </w:p>
    <w:p>
      <w:pPr>
        <w:pStyle w:val="RecordBase"/>
      </w:pPr>
      <w:r>
        <w:t xml:space="preserve">	Jan 07, 2014 - </w:t>
      </w:r>
      <w:r>
        <w:t xml:space="preserve">introduced in House</w:t>
      </w:r>
    </w:p>
    <w:p>
      <w:pPr>
        <w:pStyle w:val="RecordBase"/>
      </w:pPr>
      <w:r>
        <w:t xml:space="preserve">	Jan 08, 2014 - </w:t>
      </w:r>
      <w:r>
        <w:t xml:space="preserve">to</w:t>
      </w:r>
      <w:r>
        <w:t xml:space="preserve"> Education (H)</w:t>
        <w:br/>
      </w:r>
    </w:p>
    <w:p>
      <w:pPr>
        <w:pStyle w:val="RecordBase"/>
      </w:pPr>
      <w:r>
        <w:rPr>
          <w:b/>
        </w:rPr>
        <w:t xml:space="preserve">HB141 (BR898)</w:t>
      </w:r>
      <w:r>
        <w:rPr>
          <w:b/>
        </w:rPr>
        <w:t xml:space="preserve">/FN</w:t>
      </w:r>
      <w:r>
        <w:t xml:space="preserve"> - T. Mills</w:t>
      </w:r>
      <w:r>
        <w:t xml:space="preserve">, D. Floyd</w:t>
      </w:r>
      <w:r>
        <w:t xml:space="preserve">, K. Bratcher</w:t>
      </w:r>
      <w:r>
        <w:t xml:space="preserve">, M. Harmon</w:t>
      </w:r>
      <w:r>
        <w:t xml:space="preserve">, K. Imes</w:t>
      </w:r>
      <w:r>
        <w:t xml:space="preserve">, D. Osborne</w:t>
        <w:br/>
      </w:r>
    </w:p>
    <w:p>
      <w:pPr>
        <w:pStyle w:val="RecordBase"/>
      </w:pPr>
      <w:r>
        <w:t xml:space="preserve">	AN ACT relating to tax credits to promote quality education in Kentucky.</w:t>
      </w:r>
    </w:p>
    <w:p>
      <w:pPr>
        <w:pStyle w:val="RecordBase"/>
      </w:pPr>
      <w:r>
        <w:t xml:space="preserve">	Create a new section of KRS Chapter 141 to provide a nonrefundable tax credit against the tax imposed by KRS 141.020 or 141.040 and KRS 141.0401 for contributions made to the Commonwealth school improvement fund; create a new section of KRS Chapter 141 to establish a tuition assistance tax credit against the tax imposed by KRS 141.020 or 141.040 and KRS 141.0401 for contributions made to qualified tuition assistance organizations; amend KRS 141.010 to exclude any amount received as tuition assistance from the definition of "adjusted gross income"; amend KRS 141.0205 to establish the order in which the credits may be taken; create a new section of KRS 136.500 to 136.575 to allow financial institutions to take the Commonwealth school improvement tax credit and the tuition assistance tax credit against the tax imposed by KRS 136.505; make effective for tax periods beginning on or after December 31, 2014.</w:t>
        <w:br/>
      </w:r>
    </w:p>
    <w:p>
      <w:pPr>
        <w:pStyle w:val="RecordBase"/>
      </w:pPr>
      <w:r>
        <w:t xml:space="preserve">	Jan 07, 2014 - </w:t>
      </w:r>
      <w:r>
        <w:t xml:space="preserve">introduced in House</w:t>
      </w:r>
    </w:p>
    <w:p>
      <w:pPr>
        <w:pStyle w:val="RecordBase"/>
      </w:pPr>
      <w:r>
        <w:t xml:space="preserve">	Jan 08, 2014 - </w:t>
      </w:r>
      <w:r>
        <w:t xml:space="preserve">to</w:t>
      </w:r>
      <w:r>
        <w:t xml:space="preserve"> Appropriations &amp; Revenue (H)</w:t>
        <w:br/>
      </w:r>
    </w:p>
    <w:p>
      <w:pPr>
        <w:pStyle w:val="RecordBase"/>
      </w:pPr>
      <w:r>
        <w:rPr>
          <w:b/>
        </w:rPr>
        <w:t xml:space="preserve">HB142 (BR66)</w:t>
      </w:r>
      <w:r>
        <w:rPr>
          <w:b/>
        </w:rPr>
        <w:t xml:space="preserve"/>
      </w:r>
      <w:r>
        <w:t xml:space="preserve"> - F. Steele</w:t>
      </w:r>
      <w:r>
        <w:t xml:space="preserve">, G. Stumbo</w:t>
      </w:r>
      <w:r>
        <w:t xml:space="preserve">, S. Westrom</w:t>
        <w:br/>
      </w:r>
    </w:p>
    <w:p>
      <w:pPr>
        <w:pStyle w:val="RecordBase"/>
      </w:pPr>
      <w:r>
        <w:t xml:space="preserve">	AN ACT relating to state-owned marinas.</w:t>
      </w:r>
    </w:p>
    <w:p>
      <w:pPr>
        <w:pStyle w:val="RecordBase"/>
      </w:pPr>
      <w:r>
        <w:t xml:space="preserve">	Create a new section of KRS Chapter 235 to define "slip" and "personal watercraft"; allow a person who rents a slip at a state owned marina to keep that same slip number and location if the person has rented the slip for three years consecutively and there is no unpaid slip rent and the slip rent has been paid on time.</w:t>
        <w:br/>
      </w:r>
    </w:p>
    <w:p>
      <w:pPr>
        <w:pStyle w:val="RecordBase"/>
      </w:pPr>
      <w:r>
        <w:t xml:space="preserve">	Jan 07, 2014 - </w:t>
      </w:r>
      <w:r>
        <w:t xml:space="preserve">introduced in House</w:t>
      </w:r>
    </w:p>
    <w:p>
      <w:pPr>
        <w:pStyle w:val="RecordBase"/>
      </w:pPr>
      <w:r>
        <w:t xml:space="preserve">	Jan 08, 2014 - </w:t>
      </w:r>
      <w:r>
        <w:t xml:space="preserve">to</w:t>
      </w:r>
      <w:r>
        <w:t xml:space="preserve"> Transportation (H)</w:t>
      </w:r>
    </w:p>
    <w:p>
      <w:pPr>
        <w:pStyle w:val="RecordBase"/>
      </w:pPr>
      <w:r>
        <w:t xml:space="preserve">	Jan 30, 2014 - </w:t>
      </w:r>
      <w:r>
        <w:t xml:space="preserve">posted in committee</w:t>
        <w:br/>
      </w:r>
    </w:p>
    <w:p>
      <w:pPr>
        <w:pStyle w:val="RecordBase"/>
      </w:pPr>
      <w:r>
        <w:rPr>
          <w:b/>
        </w:rPr>
        <w:t xml:space="preserve">HB143 (BR474)</w:t>
      </w:r>
      <w:r>
        <w:rPr>
          <w:b/>
        </w:rPr>
        <w:t xml:space="preserve">/LM</w:t>
      </w:r>
      <w:r>
        <w:t xml:space="preserve"> - D. Floyd</w:t>
        <w:br/>
      </w:r>
    </w:p>
    <w:p>
      <w:pPr>
        <w:pStyle w:val="RecordBase"/>
      </w:pPr>
      <w:r>
        <w:t xml:space="preserve">	AN ACT relating to the valuation of motor vehicles for property tax purposes.</w:t>
      </w:r>
    </w:p>
    <w:p>
      <w:pPr>
        <w:pStyle w:val="RecordBase"/>
      </w:pPr>
      <w:r>
        <w:t xml:space="preserve">	Amend KRS 132.485 to clarify the standards for appraising the fair cash value of motor vehicles that are 20 years old or older, for property tax purposes, by providing that no vehicle of this age shall be presumed to have been maintained or restored to either the original factory condition or any otherwise classic condition unless information is available that warrants that finding, and also by establishing the standard value of these vehicles as being either the actual valuation of a vehicle in its nineteenth year for vehicles assessed for taxation in the Commonwealth in that year, or the clean trade-in value prescribed by the applicable edition of the valuation manual prescribed by the Department of Revenue for a vehicle in its nineteenth year if the vehicle was not assessed in the Commonwealth in that year, reduced by ten percent annually for each year beyond 19 years, unless information is available that warrants any deviation from that standard value; make technical corrections; apply to motor vehicles assessed on or after January 1, 2015.</w:t>
        <w:br/>
      </w:r>
    </w:p>
    <w:p>
      <w:pPr>
        <w:pStyle w:val="RecordBase"/>
      </w:pPr>
      <w:r>
        <w:t xml:space="preserve">	Jan 07, 2014 - </w:t>
      </w:r>
      <w:r>
        <w:t xml:space="preserve">introduced in House</w:t>
      </w:r>
    </w:p>
    <w:p>
      <w:pPr>
        <w:pStyle w:val="RecordBase"/>
      </w:pPr>
      <w:r>
        <w:t xml:space="preserve">	Jan 08, 2014 - </w:t>
      </w:r>
      <w:r>
        <w:t xml:space="preserve">to</w:t>
      </w:r>
      <w:r>
        <w:t xml:space="preserve"> Transportation (H)</w:t>
        <w:br/>
      </w:r>
    </w:p>
    <w:p>
      <w:pPr>
        <w:pStyle w:val="RecordBase"/>
      </w:pPr>
      <w:r>
        <w:rPr>
          <w:b/>
        </w:rPr>
        <w:t xml:space="preserve">HB144 (BR350)</w:t>
      </w:r>
      <w:r>
        <w:rPr>
          <w:b/>
        </w:rPr>
        <w:t xml:space="preserve">/LM</w:t>
      </w:r>
      <w:r>
        <w:t xml:space="preserve"> - F. Steele</w:t>
      </w:r>
      <w:r>
        <w:t xml:space="preserve">, W. Coursey</w:t>
      </w:r>
      <w:r>
        <w:t xml:space="preserve">, C. Embry Jr.</w:t>
      </w:r>
      <w:r>
        <w:t xml:space="preserve">, D. Mayfield</w:t>
      </w:r>
      <w:r>
        <w:t xml:space="preserve">, S. Santoro</w:t>
        <w:br/>
      </w:r>
    </w:p>
    <w:p>
      <w:pPr>
        <w:pStyle w:val="RecordBase"/>
      </w:pPr>
      <w:r>
        <w:t xml:space="preserve">	AN ACT relating to carrying concealed deadly weapons.</w:t>
      </w:r>
    </w:p>
    <w:p>
      <w:pPr>
        <w:pStyle w:val="RecordBase"/>
      </w:pPr>
      <w:r>
        <w:t xml:space="preserve">	Amend 237.110 to waive the original concealed carry application fee for veterans discharged other than dishonorably.</w:t>
        <w:br/>
      </w:r>
    </w:p>
    <w:p>
      <w:pPr>
        <w:pStyle w:val="RecordBase"/>
      </w:pPr>
      <w:r>
        <w:t xml:space="preserve">	Jan 07, 2014 - </w:t>
      </w:r>
      <w:r>
        <w:t xml:space="preserve">introduced in House</w:t>
      </w:r>
    </w:p>
    <w:p>
      <w:pPr>
        <w:pStyle w:val="RecordBase"/>
      </w:pPr>
      <w:r>
        <w:t xml:space="preserve">	Jan 08, 2014 - </w:t>
      </w:r>
      <w:r>
        <w:t xml:space="preserve">to</w:t>
      </w:r>
      <w:r>
        <w:t xml:space="preserve"> Judiciary (H)</w:t>
        <w:br/>
      </w:r>
    </w:p>
    <w:p>
      <w:pPr>
        <w:pStyle w:val="RecordBase"/>
      </w:pPr>
      <w:r>
        <w:rPr>
          <w:b/>
        </w:rPr>
        <w:t xml:space="preserve">HB145 (BR846)</w:t>
      </w:r>
      <w:r>
        <w:rPr>
          <w:b/>
        </w:rPr>
        <w:t xml:space="preserve"/>
      </w:r>
      <w:r>
        <w:t xml:space="preserve"> - D. Watkins</w:t>
      </w:r>
      <w:r>
        <w:t xml:space="preserve">, J. Gooch Jr.</w:t>
      </w:r>
      <w:r>
        <w:t xml:space="preserve">, D. Graham</w:t>
      </w:r>
      <w:r>
        <w:t xml:space="preserve">, R. Huff</w:t>
      </w:r>
      <w:r>
        <w:t xml:space="preserve">, M. King</w:t>
      </w:r>
      <w:r>
        <w:t xml:space="preserve">, M. Meredith</w:t>
      </w:r>
      <w:r>
        <w:t xml:space="preserve">, K. Sinnette</w:t>
      </w:r>
      <w:r>
        <w:t xml:space="preserve">, S. Westrom</w:t>
      </w:r>
      <w:r>
        <w:t xml:space="preserve">, B. Yonts</w:t>
        <w:br/>
      </w:r>
    </w:p>
    <w:p>
      <w:pPr>
        <w:pStyle w:val="RecordBase"/>
      </w:pPr>
      <w:r>
        <w:t xml:space="preserve">	AN ACT relating to a medical order for scope of treatment.</w:t>
      </w:r>
    </w:p>
    <w:p>
      <w:pPr>
        <w:pStyle w:val="RecordBase"/>
      </w:pPr>
      <w:r>
        <w:t xml:space="preserve">	Amend KRS 311.621 to define "medical order for scope of treatment"; create a new section of KRS 311.621 to 311.643 to permit  the completion of a medical order for scope of treatment directing medical interventions; require the Kentucky Board of Medical Licensure to promulgate administrative regulations to develop a standardized medical order for scope of treatment form; list the required contents of the standardized medical order for scope of treatment; amend KRS 311.623, 311.633, and 311.637 to add the medical order for scope of treatment.</w:t>
        <w:br/>
      </w:r>
    </w:p>
    <w:p>
      <w:pPr>
        <w:pStyle w:val="RecordBaseCenter"/>
      </w:pPr>
      <w:r>
        <w:rPr>
          <w:b/>
        </w:rPr>
        <w:t xml:space="preserve">HB145 - AMENDMENTS</w:t>
      </w:r>
    </w:p>
    <w:p>
      <w:pPr>
        <w:pStyle w:val="RecordBase"/>
      </w:pPr>
      <w:r>
        <w:t xml:space="preserve">HFA1</w:t>
      </w:r>
      <w:r>
        <w:t xml:space="preserve">(A. Wuchner)</w:t>
      </w:r>
      <w:r>
        <w:t xml:space="preserve"> - </w:t>
      </w:r>
      <w:r>
        <w:t xml:space="preserve">Insert language to prohibit that the order's provisions from being used to cause the death of the patient or to engage in euthanasia by omission or commission.</w:t>
      </w:r>
    </w:p>
    <w:p>
      <w:pPr>
        <w:pStyle w:val="RecordBase"/>
      </w:pPr>
      <w:r>
        <w:t xml:space="preserve">HFA2</w:t>
      </w:r>
      <w:r>
        <w:t xml:space="preserve">(J. Fischer)</w:t>
      </w:r>
      <w:r>
        <w:t xml:space="preserve"> - </w:t>
      </w:r>
      <w:r>
        <w:t xml:space="preserve">	Alter the medical orders form created by the bill to remove sections where a patient, surrogate or responsible party could direct the administration of fluids and nutrition; amend the heading of that section of the form to invalidate authorizations to deny nutrition and fluids unless death is imminent or the patient is unable to assimilate food or fluid.</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Jan 21, 2014 - </w:t>
      </w:r>
      <w:r>
        <w:t xml:space="preserve">posted in committee</w:t>
      </w:r>
    </w:p>
    <w:p>
      <w:pPr>
        <w:pStyle w:val="RecordBase"/>
      </w:pPr>
      <w:r>
        <w:t xml:space="preserve">	Jan 23, 2014 - </w:t>
      </w:r>
      <w:r>
        <w:t xml:space="preserve">reported favorably, 1st reading, to Calendar</w:t>
      </w:r>
    </w:p>
    <w:p>
      <w:pPr>
        <w:pStyle w:val="RecordBase"/>
      </w:pPr>
      <w:r>
        <w:t xml:space="preserve">	Jan 24, 2014 - </w:t>
      </w:r>
      <w:r>
        <w:t xml:space="preserve">2nd reading, to Rules</w:t>
      </w:r>
      <w:r>
        <w:t xml:space="preserve">; </w:t>
      </w:r>
      <w:r>
        <w:t xml:space="preserve">taken from Rules</w:t>
      </w:r>
      <w:r>
        <w:t xml:space="preserve">; </w:t>
      </w:r>
      <w:r>
        <w:t xml:space="preserve">placed in the Orders of the Day for Monday, January 27, 2014</w:t>
      </w:r>
      <w:r>
        <w:t xml:space="preserve">; </w:t>
      </w:r>
      <w:r>
        <w:t xml:space="preserve">floor amendment (1) filed</w:t>
      </w:r>
      <w:r>
        <w:t xml:space="preserve"> </w:t>
      </w:r>
    </w:p>
    <w:p>
      <w:pPr>
        <w:pStyle w:val="RecordBase"/>
      </w:pPr>
      <w:r>
        <w:t xml:space="preserve">	Jan 28, 2014 - </w:t>
      </w:r>
      <w:r>
        <w:t xml:space="preserve">floor amendment (2) filed</w:t>
      </w:r>
      <w:r>
        <w:t xml:space="preserve"> </w:t>
      </w:r>
    </w:p>
    <w:p>
      <w:pPr>
        <w:pStyle w:val="RecordBase"/>
      </w:pPr>
      <w:r>
        <w:t xml:space="preserve">	Jan 29, 2014 - </w:t>
      </w:r>
      <w:r>
        <w:t xml:space="preserve">floor amendment (1) withdrawn</w:t>
      </w:r>
      <w:r>
        <w:t xml:space="preserve"> </w:t>
      </w:r>
    </w:p>
    <w:p>
      <w:pPr>
        <w:pStyle w:val="RecordBase"/>
      </w:pPr>
      <w:r>
        <w:t xml:space="preserve">	Mar 06, 2014 - </w:t>
      </w:r>
      <w:r>
        <w:t xml:space="preserve">3rd reading</w:t>
      </w:r>
      <w:r>
        <w:t xml:space="preserve">; </w:t>
      </w:r>
      <w:r>
        <w:t xml:space="preserve">floor amendment (2) defeated</w:t>
      </w:r>
      <w:r>
        <w:t xml:space="preserve"> </w:t>
      </w:r>
      <w:r>
        <w:t xml:space="preserve">; </w:t>
      </w:r>
      <w:r>
        <w:t xml:space="preserve">passed 86-7</w:t>
      </w:r>
    </w:p>
    <w:p>
      <w:pPr>
        <w:pStyle w:val="RecordBase"/>
      </w:pPr>
      <w:r>
        <w:t xml:space="preserve">	Mar 07, 2014 - </w:t>
      </w:r>
      <w:r>
        <w:t xml:space="preserve">received in Senate</w:t>
      </w:r>
    </w:p>
    <w:p>
      <w:pPr>
        <w:pStyle w:val="RecordBase"/>
      </w:pPr>
      <w:r>
        <w:t xml:space="preserve">	Mar 11, 2014 - </w:t>
      </w:r>
      <w:r>
        <w:t xml:space="preserve">to</w:t>
      </w:r>
      <w:r>
        <w:t xml:space="preserve"> Judiciary (S)</w:t>
        <w:br/>
      </w:r>
    </w:p>
    <w:p>
      <w:pPr>
        <w:pStyle w:val="RecordBase"/>
      </w:pPr>
      <w:r>
        <w:rPr>
          <w:b/>
        </w:rPr>
        <w:t xml:space="preserve">HB146 (BR879)</w:t>
      </w:r>
      <w:r>
        <w:rPr>
          <w:b/>
        </w:rPr>
        <w:t xml:space="preserve">/FN</w:t>
      </w:r>
      <w:r>
        <w:t xml:space="preserve"> - M. Marzian</w:t>
      </w:r>
      <w:r>
        <w:t xml:space="preserve">, D. Owens</w:t>
        <w:br/>
      </w:r>
    </w:p>
    <w:p>
      <w:pPr>
        <w:pStyle w:val="RecordBase"/>
      </w:pPr>
      <w:r>
        <w:t xml:space="preserve">	AN ACT relating to expedited partner therapy.</w:t>
      </w:r>
    </w:p>
    <w:p>
      <w:pPr>
        <w:pStyle w:val="RecordBase"/>
      </w:pPr>
      <w:r>
        <w:t xml:space="preserve">	Create a new section of KRS Chapter 217 to create definitions and establish authority and standards for expedited partner therapy.</w:t>
        <w:br/>
      </w:r>
    </w:p>
    <w:p>
      <w:pPr>
        <w:pStyle w:val="RecordBaseCenter"/>
      </w:pPr>
      <w:r>
        <w:rPr>
          <w:b/>
        </w:rPr>
        <w:t xml:space="preserve">HB146 - AMENDMENTS</w:t>
      </w:r>
    </w:p>
    <w:p>
      <w:pPr>
        <w:pStyle w:val="RecordBase"/>
      </w:pPr>
      <w:r>
        <w:t xml:space="preserve">HCS1/FN</w:t>
      </w:r>
      <w:r>
        <w:t xml:space="preserve"> - </w:t>
      </w:r>
      <w:r>
        <w:t xml:space="preserve">	Retain original provisions; except delete definition for "board" and all references to licensure boards and establish new language specifying that practitioner prescribing and dispensing standards for expedited partner therapy shall follow CDC STD guidelines.</w:t>
      </w:r>
    </w:p>
    <w:p>
      <w:pPr>
        <w:pStyle w:val="RecordBase"/>
      </w:pPr>
      <w:r>
        <w:t xml:space="preserve">HFA1</w:t>
      </w:r>
      <w:r>
        <w:t xml:space="preserve">(M. Marzian)</w:t>
      </w:r>
      <w:r>
        <w:t xml:space="preserve"> - </w:t>
      </w:r>
      <w:r>
        <w:t xml:space="preserve">	Retain original provisions except delete language related to the alleviation of civil and criminal liability.</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Jan 21, 2014 - </w:t>
      </w:r>
      <w:r>
        <w:t xml:space="preserve">posted in committee</w:t>
      </w:r>
    </w:p>
    <w:p>
      <w:pPr>
        <w:pStyle w:val="RecordBase"/>
      </w:pPr>
      <w:r>
        <w:t xml:space="preserve">	Jan 30, 2014 - </w:t>
      </w:r>
      <w:r>
        <w:t xml:space="preserve">reported favorably, 1st reading, to Consent Calendar with Committee Substitute</w:t>
      </w:r>
      <w:r>
        <w:t xml:space="preserve"> </w:t>
      </w:r>
      <w:r>
        <w:t xml:space="preserve">; </w:t>
      </w:r>
      <w:r>
        <w:t xml:space="preserve">floor amendment (1) filed to Committee Substitute</w:t>
      </w:r>
      <w:r>
        <w:t xml:space="preserve"> </w:t>
      </w:r>
    </w:p>
    <w:p>
      <w:pPr>
        <w:pStyle w:val="RecordBase"/>
      </w:pPr>
      <w:r>
        <w:t xml:space="preserve">	Jan 31, 2014 - </w:t>
      </w:r>
      <w:r>
        <w:t xml:space="preserve">2nd reading, to Rules</w:t>
      </w:r>
      <w:r>
        <w:t xml:space="preserve">; </w:t>
      </w:r>
      <w:r>
        <w:t xml:space="preserve">taken from Rules</w:t>
      </w:r>
      <w:r>
        <w:t xml:space="preserve">; </w:t>
      </w:r>
      <w:r>
        <w:t xml:space="preserve">placed in the Consent Orders of the Day for Tuesday, February 4, 2014</w:t>
      </w:r>
      <w:r>
        <w:t xml:space="preserve">; </w:t>
      </w:r>
      <w:r>
        <w:t xml:space="preserve">taken from the Consent Orders of the Day, placed in the Regular Orders of the Day</w:t>
      </w:r>
      <w:r>
        <w:t xml:space="preserve"> for Monday, February 3, 2014</w:t>
      </w:r>
    </w:p>
    <w:p>
      <w:pPr>
        <w:pStyle w:val="RecordBase"/>
      </w:pPr>
      <w:r>
        <w:t xml:space="preserve">	Feb 03, 2014 - </w:t>
      </w:r>
      <w:r>
        <w:t xml:space="preserve">3rd reading, passed 58-28 with Committee Substitute, floor amendment (1)</w:t>
      </w:r>
      <w:r>
        <w:t xml:space="preserve"> </w:t>
      </w:r>
    </w:p>
    <w:p>
      <w:pPr>
        <w:pStyle w:val="RecordBase"/>
      </w:pPr>
      <w:r>
        <w:t xml:space="preserve">	Feb 04, 2014 - </w:t>
      </w:r>
      <w:r>
        <w:t xml:space="preserve">received in Senate</w:t>
      </w:r>
    </w:p>
    <w:p>
      <w:pPr>
        <w:pStyle w:val="RecordBase"/>
      </w:pPr>
      <w:r>
        <w:t xml:space="preserve">	Feb 06, 2014 - </w:t>
      </w:r>
      <w:r>
        <w:t xml:space="preserve">to</w:t>
      </w:r>
      <w:r>
        <w:t xml:space="preserve"> Veterans, Military Affairs, &amp; Public Protection (S)</w:t>
        <w:br/>
      </w:r>
    </w:p>
    <w:p>
      <w:pPr>
        <w:pStyle w:val="RecordBase"/>
      </w:pPr>
      <w:r>
        <w:rPr>
          <w:b/>
        </w:rPr>
        <w:t xml:space="preserve">HB147 (BR878)</w:t>
      </w:r>
      <w:r>
        <w:rPr>
          <w:b/>
        </w:rPr>
        <w:t xml:space="preserve">/FN</w:t>
      </w:r>
      <w:r>
        <w:t xml:space="preserve"> - M. Marzian</w:t>
        <w:br/>
      </w:r>
    </w:p>
    <w:p>
      <w:pPr>
        <w:pStyle w:val="RecordBase"/>
      </w:pPr>
      <w:r>
        <w:t xml:space="preserve">	AN ACT relating to child-care articles containing bisphenol-A.</w:t>
      </w:r>
    </w:p>
    <w:p>
      <w:pPr>
        <w:pStyle w:val="RecordBase"/>
      </w:pPr>
      <w:r>
        <w:t xml:space="preserve">	Create a new section of KRS Chapter 217 to define "baby food," "infant formula," and "reusable food or beverage container"; prohibit the manufacture, sale, or distribution of any reusable food or beverage container containing bisphenol-A; prohibit the manufacture, sale, or distribution of any infant formula or baby food stored in container containing bisphenol-A; require manufacturers to use least toxic alternatives; prohibit replacement of bisphenol-A with carcinogens or reproductive toxicants; amend KRS 217.990 to assess a fine of not more than $10,000 for violations; EFFECTIVE JANUARY 1, 2014.</w:t>
        <w:br/>
      </w:r>
    </w:p>
    <w:p>
      <w:pPr>
        <w:pStyle w:val="RecordBaseCenter"/>
      </w:pPr>
      <w:r>
        <w:rPr>
          <w:b/>
        </w:rPr>
        <w:t xml:space="preserve">HB147 - AMENDMENTS</w:t>
      </w:r>
    </w:p>
    <w:p>
      <w:pPr>
        <w:pStyle w:val="RecordBase"/>
      </w:pPr>
      <w:r>
        <w:t xml:space="preserve">HFA1</w:t>
      </w:r>
      <w:r>
        <w:t xml:space="preserve">(J. Gooch Jr.)</w:t>
      </w:r>
      <w:r>
        <w:t xml:space="preserve"> - </w:t>
      </w:r>
      <w:r>
        <w:t xml:space="preserve">	Delete all sections of the bill and prohibit banning a product or component of a product used as a food, beverage, or container unless the product or component is banned by the United States Food and Drug Administration for the same purpose.</w:t>
      </w:r>
    </w:p>
    <w:p>
      <w:pPr>
        <w:pStyle w:val="RecordBase"/>
      </w:pPr>
      <w:r>
        <w:t xml:space="preserve">HFA2</w:t>
      </w:r>
      <w:r>
        <w:t xml:space="preserve">(J. Gooch Jr.)</w:t>
      </w:r>
      <w:r>
        <w:t xml:space="preserve"> - </w:t>
      </w:r>
      <w:r>
        <w:t xml:space="preserve">	Make title amendment.</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Jan 21, 2014 - </w:t>
      </w:r>
      <w:r>
        <w:t xml:space="preserve">posted in committee</w:t>
      </w:r>
    </w:p>
    <w:p>
      <w:pPr>
        <w:pStyle w:val="RecordBase"/>
      </w:pPr>
      <w:r>
        <w:t xml:space="preserve">	Feb 13, 2014 - </w:t>
      </w:r>
      <w:r>
        <w:t xml:space="preserve">reported favorably, 1st reading, to Calendar</w:t>
      </w:r>
    </w:p>
    <w:p>
      <w:pPr>
        <w:pStyle w:val="RecordBase"/>
      </w:pPr>
      <w:r>
        <w:t xml:space="preserve">	Feb 14, 2014 - </w:t>
      </w:r>
      <w:r>
        <w:t xml:space="preserve">2nd reading, to Rules</w:t>
      </w:r>
    </w:p>
    <w:p>
      <w:pPr>
        <w:pStyle w:val="RecordBase"/>
      </w:pPr>
      <w:r>
        <w:t xml:space="preserve">	Feb 18, 2014 - </w:t>
      </w:r>
      <w:r>
        <w:t xml:space="preserve">floor amendments (1) and (2-title) filed</w:t>
      </w:r>
      <w:r>
        <w:t xml:space="preserve"> </w:t>
      </w:r>
    </w:p>
    <w:p>
      <w:pPr>
        <w:pStyle w:val="RecordBase"/>
      </w:pPr>
      <w:r>
        <w:t xml:space="preserve">	Feb 21, 2014 - </w:t>
      </w:r>
      <w:r>
        <w:t xml:space="preserve">posted for passage in the Regular Orders of the Day for Monday, February 24, 2014</w:t>
        <w:br/>
      </w:r>
    </w:p>
    <w:p>
      <w:pPr>
        <w:pStyle w:val="RecordBase"/>
      </w:pPr>
      <w:r>
        <w:rPr>
          <w:b/>
        </w:rPr>
        <w:t xml:space="preserve">HB148 (BR418)</w:t>
      </w:r>
      <w:r>
        <w:rPr>
          <w:b/>
        </w:rPr>
        <w:t xml:space="preserve">/LM</w:t>
      </w:r>
      <w:r>
        <w:t xml:space="preserve"> - M. Marzian</w:t>
      </w:r>
      <w:r>
        <w:t xml:space="preserve">, J. Jenkins</w:t>
      </w:r>
      <w:r>
        <w:t xml:space="preserve">, S. Westrom</w:t>
        <w:br/>
      </w:r>
    </w:p>
    <w:p>
      <w:pPr>
        <w:pStyle w:val="RecordBase"/>
      </w:pPr>
      <w:r>
        <w:t xml:space="preserve">	AN ACT relating to wage discrimination.</w:t>
      </w:r>
    </w:p>
    <w:p>
      <w:pPr>
        <w:pStyle w:val="RecordBase"/>
      </w:pPr>
      <w:r>
        <w:t xml:space="preserve">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promulgation occur on or before July 1, 2015; amendments to KRS 337.423 EFFECTIVE July 1, 2016.</w:t>
        <w:br/>
      </w:r>
    </w:p>
    <w:p>
      <w:pPr>
        <w:pStyle w:val="RecordBase"/>
      </w:pPr>
      <w:r>
        <w:t xml:space="preserve">	Jan 07, 2014 - </w:t>
      </w:r>
      <w:r>
        <w:t xml:space="preserve">introduced in House</w:t>
      </w:r>
    </w:p>
    <w:p>
      <w:pPr>
        <w:pStyle w:val="RecordBase"/>
      </w:pPr>
      <w:r>
        <w:t xml:space="preserve">	Jan 08, 2014 - </w:t>
      </w:r>
      <w:r>
        <w:t xml:space="preserve">to</w:t>
      </w:r>
      <w:r>
        <w:t xml:space="preserve"> Labor &amp; Industry (H)</w:t>
        <w:br/>
      </w:r>
    </w:p>
    <w:p>
      <w:pPr>
        <w:pStyle w:val="RecordBase"/>
      </w:pPr>
      <w:r>
        <w:rPr>
          <w:b/>
        </w:rPr>
        <w:t xml:space="preserve">HB149 (BR313)</w:t>
      </w:r>
      <w:r>
        <w:rPr>
          <w:b/>
        </w:rPr>
        <w:t xml:space="preserve"/>
      </w:r>
      <w:r>
        <w:t xml:space="preserve"> - D. Watkins</w:t>
      </w:r>
      <w:r>
        <w:t xml:space="preserve">, G. Watkins</w:t>
        <w:br/>
      </w:r>
    </w:p>
    <w:p>
      <w:pPr>
        <w:pStyle w:val="RecordBase"/>
      </w:pPr>
      <w:r>
        <w:t xml:space="preserve">	AN ACT relating to tuition-free courses for employees of public postsecondary institutions and their dependents.</w:t>
      </w:r>
    </w:p>
    <w:p>
      <w:pPr>
        <w:pStyle w:val="RecordBase"/>
      </w:pPr>
      <w:r>
        <w:t xml:space="preserve">	Amend KRS 164.020 to allow dependents of full-time employees of public postsecondary institutions to take up to six credit hours per term at any postsecondary institution with tuition waived; amend KRS 164.5807 to allow full-time employees of KCTCS and theirin dependents to  take a maximum of six credit hours per term at any public postsecondary institution with tuition waived.</w:t>
        <w:br/>
      </w:r>
    </w:p>
    <w:p>
      <w:pPr>
        <w:pStyle w:val="RecordBase"/>
      </w:pPr>
      <w:r>
        <w:t xml:space="preserve">	Jan 07, 2014 - </w:t>
      </w:r>
      <w:r>
        <w:t xml:space="preserve">introduced in House</w:t>
      </w:r>
    </w:p>
    <w:p>
      <w:pPr>
        <w:pStyle w:val="RecordBase"/>
      </w:pPr>
      <w:r>
        <w:t xml:space="preserve">	Jan 08, 2014 - </w:t>
      </w:r>
      <w:r>
        <w:t xml:space="preserve">to</w:t>
      </w:r>
      <w:r>
        <w:t xml:space="preserve"> Education (H)</w:t>
        <w:br/>
      </w:r>
    </w:p>
    <w:p>
      <w:pPr>
        <w:pStyle w:val="RecordBase"/>
      </w:pPr>
      <w:r>
        <w:rPr>
          <w:b/>
        </w:rPr>
        <w:t xml:space="preserve">HB150 (BR202)</w:t>
      </w:r>
      <w:r>
        <w:rPr>
          <w:b/>
        </w:rPr>
        <w:t xml:space="preserve">/AA/LM</w:t>
      </w:r>
      <w:r>
        <w:t xml:space="preserve"> - R. Nelson</w:t>
        <w:br/>
      </w:r>
    </w:p>
    <w:p>
      <w:pPr>
        <w:pStyle w:val="RecordBase"/>
      </w:pPr>
      <w:r>
        <w:t xml:space="preserve">	AN ACT relating to state employee insurance.</w:t>
      </w:r>
    </w:p>
    <w:p>
      <w:pPr>
        <w:pStyle w:val="RecordBase"/>
      </w:pPr>
      <w:r>
        <w:t xml:space="preserve">	Amend KRS 18A.225 and KRS 18A.2254  to require the Personnel Cabinet to offer as one of its health plan options a plan option with benefits equivalent to the benefits offered by the Medicaid program.</w:t>
        <w:br/>
      </w:r>
    </w:p>
    <w:p>
      <w:pPr>
        <w:pStyle w:val="RecordBase"/>
      </w:pPr>
      <w:r>
        <w:t xml:space="preserve">	Jan 07, 2014 - </w:t>
      </w:r>
      <w:r>
        <w:t xml:space="preserve">introduced in House</w:t>
      </w:r>
    </w:p>
    <w:p>
      <w:pPr>
        <w:pStyle w:val="RecordBase"/>
      </w:pPr>
      <w:r>
        <w:t xml:space="preserve">	Jan 08, 2014 - </w:t>
      </w:r>
      <w:r>
        <w:t xml:space="preserve">to</w:t>
      </w:r>
      <w:r>
        <w:t xml:space="preserve"> State Government (H)</w:t>
        <w:br/>
      </w:r>
    </w:p>
    <w:p>
      <w:pPr>
        <w:pStyle w:val="RecordBase"/>
      </w:pPr>
      <w:r>
        <w:rPr>
          <w:b/>
        </w:rPr>
        <w:t xml:space="preserve">HB151 (BR172)</w:t>
      </w:r>
      <w:r>
        <w:rPr>
          <w:b/>
        </w:rPr>
        <w:t xml:space="preserve"/>
      </w:r>
      <w:r>
        <w:t xml:space="preserve"> - R. Meeks</w:t>
      </w:r>
      <w:r>
        <w:t xml:space="preserve">, M. Marzian</w:t>
        <w:br/>
      </w:r>
    </w:p>
    <w:p>
      <w:pPr>
        <w:pStyle w:val="RecordBase"/>
      </w:pPr>
      <w:r>
        <w:t xml:space="preserve">	AN ACT relating to local firearms controls.</w:t>
      </w:r>
    </w:p>
    <w:p>
      <w:pPr>
        <w:pStyle w:val="RecordBase"/>
      </w:pPr>
      <w:r>
        <w:t xml:space="preserve">	Amend KRS 65.870 to authorize exceptions to the local firearms ordinances prohibition for ordinances related to firearm safety.</w:t>
        <w:br/>
      </w:r>
    </w:p>
    <w:p>
      <w:pPr>
        <w:pStyle w:val="RecordBase"/>
      </w:pPr>
      <w:r>
        <w:t xml:space="preserve">	Jan 07, 2014 - </w:t>
      </w:r>
      <w:r>
        <w:t xml:space="preserve">introduced in House</w:t>
      </w:r>
    </w:p>
    <w:p>
      <w:pPr>
        <w:pStyle w:val="RecordBase"/>
      </w:pPr>
      <w:r>
        <w:t xml:space="preserve">	Jan 08, 2014 - </w:t>
      </w:r>
      <w:r>
        <w:t xml:space="preserve">to</w:t>
      </w:r>
      <w:r>
        <w:t xml:space="preserve"> Judiciary (H)</w:t>
        <w:br/>
      </w:r>
    </w:p>
    <w:p>
      <w:pPr>
        <w:pStyle w:val="RecordBase"/>
      </w:pPr>
      <w:r>
        <w:rPr>
          <w:b/>
        </w:rPr>
        <w:t xml:space="preserve">HB152 (BR303)</w:t>
      </w:r>
      <w:r>
        <w:rPr>
          <w:b/>
        </w:rPr>
        <w:t xml:space="preserve"/>
      </w:r>
      <w:r>
        <w:t xml:space="preserve"> - R. Meeks</w:t>
        <w:br/>
      </w:r>
    </w:p>
    <w:p>
      <w:pPr>
        <w:pStyle w:val="RecordBase"/>
      </w:pPr>
      <w:r>
        <w:t xml:space="preserve">	AN ACT relating to cemetery preservation.</w:t>
      </w:r>
    </w:p>
    <w:p>
      <w:pPr>
        <w:pStyle w:val="RecordBase"/>
      </w:pPr>
      <w:r>
        <w:t xml:space="preserve">	Amend KRS 67.680 to allow county cemetery boards to establish a county-specific component fund to provide for receipt of gifts, grants, and endowments; require county cemetery boards to report administrative and financial information to the Department for Local Government annually.</w:t>
        <w:br/>
      </w:r>
    </w:p>
    <w:p>
      <w:pPr>
        <w:pStyle w:val="RecordBase"/>
      </w:pPr>
      <w:r>
        <w:t xml:space="preserve">	Jan 07, 2014 - </w:t>
      </w:r>
      <w:r>
        <w:t xml:space="preserve">introduced in House</w:t>
      </w:r>
    </w:p>
    <w:p>
      <w:pPr>
        <w:pStyle w:val="RecordBase"/>
      </w:pPr>
      <w:r>
        <w:t xml:space="preserve">	Jan 08, 2014 - </w:t>
      </w:r>
      <w:r>
        <w:t xml:space="preserve">to</w:t>
      </w:r>
      <w:r>
        <w:t xml:space="preserve"> Local Government (H)</w:t>
      </w:r>
    </w:p>
    <w:p>
      <w:pPr>
        <w:pStyle w:val="RecordBase"/>
      </w:pPr>
      <w:r>
        <w:t xml:space="preserve">	Feb 03, 2014 - </w:t>
      </w:r>
      <w:r>
        <w:t xml:space="preserve">posted in committee</w:t>
      </w:r>
    </w:p>
    <w:p>
      <w:pPr>
        <w:pStyle w:val="RecordBase"/>
      </w:pPr>
      <w:r>
        <w:t xml:space="preserve">	Feb 12, 2014 - </w:t>
      </w:r>
      <w:r>
        <w:t xml:space="preserve">reported favorably, 1st reading, to Consent Calendar</w:t>
      </w:r>
    </w:p>
    <w:p>
      <w:pPr>
        <w:pStyle w:val="RecordBase"/>
      </w:pPr>
      <w:r>
        <w:t xml:space="preserve">	Feb 13, 2014 - </w:t>
      </w:r>
      <w:r>
        <w:t xml:space="preserve">2nd reading, to Rules</w:t>
      </w:r>
      <w:r>
        <w:t xml:space="preserve">; </w:t>
      </w:r>
      <w:r>
        <w:t xml:space="preserve">posted for passage in the Consent Orders of the Day for Tuesday, February 18, 2014</w:t>
      </w:r>
    </w:p>
    <w:p>
      <w:pPr>
        <w:pStyle w:val="RecordBase"/>
      </w:pPr>
      <w:r>
        <w:t xml:space="preserve">	Feb 14, 2014 - </w:t>
      </w:r>
      <w:r>
        <w:t xml:space="preserve">taken from the Consent Orders of the Day, placed in the Regular Orders of the Day</w:t>
      </w:r>
    </w:p>
    <w:p>
      <w:pPr>
        <w:pStyle w:val="RecordBase"/>
      </w:pPr>
      <w:r>
        <w:t xml:space="preserve">	Feb 19, 2014 - </w:t>
      </w:r>
      <w:r>
        <w:t xml:space="preserve">3rd reading, passed 71-28</w:t>
      </w:r>
    </w:p>
    <w:p>
      <w:pPr>
        <w:pStyle w:val="RecordBase"/>
      </w:pPr>
      <w:r>
        <w:t xml:space="preserve">	Feb 20, 2014 - </w:t>
      </w:r>
      <w:r>
        <w:t xml:space="preserve">received in Senate</w:t>
      </w:r>
    </w:p>
    <w:p>
      <w:pPr>
        <w:pStyle w:val="RecordBase"/>
      </w:pPr>
      <w:r>
        <w:t xml:space="preserve">	Feb 26, 2014 - </w:t>
      </w:r>
      <w:r>
        <w:t xml:space="preserve">to</w:t>
      </w:r>
      <w:r>
        <w:t xml:space="preserve"> State &amp; Local Government (S)</w:t>
        <w:br/>
      </w:r>
    </w:p>
    <w:p>
      <w:pPr>
        <w:pStyle w:val="RecordBase"/>
      </w:pPr>
      <w:r>
        <w:rPr>
          <w:b/>
        </w:rPr>
        <w:t xml:space="preserve">HB153 (BR494)</w:t>
      </w:r>
      <w:r>
        <w:rPr>
          <w:b/>
        </w:rPr>
        <w:t xml:space="preserve">/LM</w:t>
      </w:r>
      <w:r>
        <w:t xml:space="preserve"> - D. Butler</w:t>
      </w:r>
      <w:r>
        <w:t xml:space="preserve">, R. Benvenuti III</w:t>
      </w:r>
      <w:r>
        <w:t xml:space="preserve">, J. Donohue</w:t>
      </w:r>
      <w:r>
        <w:t xml:space="preserve">, C. Embry Jr.</w:t>
      </w:r>
      <w:r>
        <w:t xml:space="preserve">, J. Greer</w:t>
      </w:r>
      <w:r>
        <w:t xml:space="preserve">, M. Harmon</w:t>
      </w:r>
      <w:r>
        <w:t xml:space="preserve">, J. Jenkins</w:t>
      </w:r>
      <w:r>
        <w:t xml:space="preserve">, C. Miller</w:t>
      </w:r>
      <w:r>
        <w:t xml:space="preserve">, T. Mills</w:t>
      </w:r>
      <w:r>
        <w:t xml:space="preserve">, R. Nelson</w:t>
      </w:r>
      <w:r>
        <w:t xml:space="preserve">, S. Overly</w:t>
      </w:r>
      <w:r>
        <w:t xml:space="preserve">, R. Palumbo</w:t>
      </w:r>
      <w:r>
        <w:t xml:space="preserve">, K. Sinnette</w:t>
      </w:r>
      <w:r>
        <w:t xml:space="preserve">, F. Steele</w:t>
      </w:r>
      <w:r>
        <w:t xml:space="preserve">, G. Watkins</w:t>
        <w:br/>
      </w:r>
    </w:p>
    <w:p>
      <w:pPr>
        <w:pStyle w:val="RecordBase"/>
      </w:pPr>
      <w:r>
        <w:t xml:space="preserve">	AN ACT relating to firefighters.</w:t>
      </w:r>
    </w:p>
    <w:p>
      <w:pPr>
        <w:pStyle w:val="RecordBase"/>
      </w:pPr>
      <w:r>
        <w:t xml:space="preserve">	Create a new section of KRS Chapter 95 to establish a rebuttable presumption that cancer, resulting in temporary or permanent disability or death, is an occupational disease for full-time paid firefighters; establish the guidelines for compensation; establish the types of carcinogens associated with specific types of cancers.</w:t>
        <w:br/>
      </w:r>
    </w:p>
    <w:p>
      <w:pPr>
        <w:pStyle w:val="RecordBase"/>
      </w:pPr>
      <w:r>
        <w:t xml:space="preserve">	Jan 07, 2014 - </w:t>
      </w:r>
      <w:r>
        <w:t xml:space="preserve">introduced in House</w:t>
      </w:r>
    </w:p>
    <w:p>
      <w:pPr>
        <w:pStyle w:val="RecordBase"/>
      </w:pPr>
      <w:r>
        <w:t xml:space="preserve">	Jan 08, 2014 - </w:t>
      </w:r>
      <w:r>
        <w:t xml:space="preserve">to</w:t>
      </w:r>
      <w:r>
        <w:t xml:space="preserve"> Labor &amp; Industry (H)</w:t>
      </w:r>
    </w:p>
    <w:p>
      <w:pPr>
        <w:pStyle w:val="RecordBase"/>
      </w:pPr>
      <w:r>
        <w:t xml:space="preserve">	Jan 14, 2014 - </w:t>
      </w:r>
      <w:r>
        <w:t xml:space="preserve">posted in committee</w:t>
      </w:r>
    </w:p>
    <w:p>
      <w:pPr>
        <w:pStyle w:val="RecordBase"/>
      </w:pPr>
      <w:r>
        <w:t xml:space="preserve">	Jan 16, 2014 - </w:t>
      </w:r>
      <w:r>
        <w:t xml:space="preserve">reported favorably, 1st reading, to Calendar</w:t>
      </w:r>
    </w:p>
    <w:p>
      <w:pPr>
        <w:pStyle w:val="RecordBase"/>
      </w:pPr>
      <w:r>
        <w:t xml:space="preserve">	Jan 17, 2014 - </w:t>
      </w:r>
      <w:r>
        <w:t xml:space="preserve">2nd reading, to Rules</w:t>
      </w:r>
      <w:r>
        <w:t xml:space="preserve">; </w:t>
      </w:r>
      <w:r>
        <w:t xml:space="preserve">posted for passage in the Regular Orders of the Day for Tuesday, January 21, 2014</w:t>
      </w:r>
    </w:p>
    <w:p>
      <w:pPr>
        <w:pStyle w:val="RecordBase"/>
      </w:pPr>
      <w:r>
        <w:t xml:space="preserve">	Jan 28, 2014 -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HB154 (BR371)</w:t>
      </w:r>
      <w:r>
        <w:rPr>
          <w:b/>
        </w:rPr>
        <w:t xml:space="preserve">/FN</w:t>
      </w:r>
      <w:r>
        <w:t xml:space="preserve"> - M. Denham</w:t>
      </w:r>
      <w:r>
        <w:t xml:space="preserve">, J. Glenn</w:t>
      </w:r>
      <w:r>
        <w:t xml:space="preserve">, D. Graham</w:t>
      </w:r>
      <w:r>
        <w:t xml:space="preserve">, R. Huff</w:t>
      </w:r>
      <w:r>
        <w:t xml:space="preserve">, D. Keene</w:t>
      </w:r>
      <w:r>
        <w:t xml:space="preserve">, R. Palumbo</w:t>
        <w:br/>
      </w:r>
    </w:p>
    <w:p>
      <w:pPr>
        <w:pStyle w:val="RecordBase"/>
      </w:pPr>
      <w:r>
        <w:t xml:space="preserve">	AN ACT relating to schools.</w:t>
      </w:r>
    </w:p>
    <w:p>
      <w:pPr>
        <w:pStyle w:val="RecordBase"/>
      </w:pPr>
      <w:r>
        <w:t xml:space="preserve">	Amend KRS 160.431 to require financial reports to be made by a school finance officer and the commissioner of education; require an annual review of school district financial reports; specify annual training requirements for school finance officers.</w:t>
        <w:br/>
      </w:r>
    </w:p>
    <w:p>
      <w:pPr>
        <w:pStyle w:val="RecordBaseCenter"/>
      </w:pPr>
      <w:r>
        <w:rPr>
          <w:b/>
        </w:rPr>
        <w:t xml:space="preserve">HB154 - AMENDMENTS</w:t>
      </w:r>
    </w:p>
    <w:p>
      <w:pPr>
        <w:pStyle w:val="RecordBase"/>
      </w:pPr>
      <w:r>
        <w:t xml:space="preserve">HCS1</w:t>
      </w:r>
      <w:r>
        <w:t xml:space="preserve"> - </w:t>
      </w:r>
      <w:r>
        <w:t xml:space="preserve">	Amend KRS 160.180 to specify annual training requirements for school board members; amend KRS 160.431 to require certification for a person employed as a school finance officer; require promulgation of administrative regulations to specify school finance officer certification process; require financial reports to be made by a school finance officer and the commissioner of education; require an annual review of school district financial reports; specify annual training requirements for school finance officers; amend KRS 156.111 to specify annual training requirements for school superintendents; amend KRS 161.020 to require certification for a person employed as a school finance officer.</w:t>
      </w:r>
    </w:p>
    <w:p>
      <w:pPr>
        <w:pStyle w:val="RecordBase"/>
      </w:pPr>
      <w:r>
        <w:t xml:space="preserve">HCA1</w:t>
      </w:r>
      <w:r>
        <w:t xml:space="preserve">(D. Graham)</w:t>
      </w:r>
      <w:r>
        <w:t xml:space="preserve"> - </w:t>
      </w:r>
      <w:r>
        <w:t xml:space="preserve">	Make title amendment.</w:t>
      </w:r>
    </w:p>
    <w:p>
      <w:pPr>
        <w:pStyle w:val="RecordBase"/>
      </w:pPr>
      <w:r>
        <w:t xml:space="preserve">HFA1</w:t>
      </w:r>
      <w:r>
        <w:t xml:space="preserve">(T. Riner)</w:t>
      </w:r>
      <w:r>
        <w:t xml:space="preserve"> - </w:t>
      </w:r>
      <w:r>
        <w:t xml:space="preserve">	Retain original provisions, except require a person seeking employment as school finance officer be deemed by a local board of education to have good moral and ethical judgment prior to employment.</w:t>
      </w:r>
    </w:p>
    <w:p>
      <w:pPr>
        <w:pStyle w:val="RecordBase"/>
      </w:pPr>
      <w:r>
        <w:t xml:space="preserve">HFA2</w:t>
      </w:r>
      <w:r>
        <w:t xml:space="preserve">(T. Riner)</w:t>
      </w:r>
      <w:r>
        <w:t xml:space="preserve"> - </w:t>
      </w:r>
      <w:r>
        <w:t xml:space="preserve">	Retain original provisions, except require a person seeking employment in a certified position in a local school district to be deemed by a local board of education to have good moral and ethical judgment prior to employment.</w:t>
      </w:r>
    </w:p>
    <w:p>
      <w:pPr>
        <w:pStyle w:val="RecordBase"/>
      </w:pPr>
      <w:r>
        <w:t xml:space="preserve">HFA3</w:t>
      </w:r>
      <w:r>
        <w:t xml:space="preserve">(M. Denham)</w:t>
      </w:r>
      <w:r>
        <w:t xml:space="preserve"> - </w:t>
      </w:r>
      <w:r>
        <w:t xml:space="preserve">	Retain original provisions, except establish January 1, 2015, as the effective date for the change in training requirements for school board members; require school board members with fewer than eight years experience to complete 12 hours of annual training and require school board members with more than eight years experience to complete eight hours annual training; require an annual financial report to be submitted by the finance officer to the department of education within six months after the end of the fiscal year; and require the department of education to review a district's annual financial report and, within two months of its receipt, provide the local board of education with a written report regarding the financial status of the district.</w:t>
      </w:r>
    </w:p>
    <w:p>
      <w:pPr>
        <w:pStyle w:val="RecordBase"/>
      </w:pPr>
      <w:r>
        <w:t xml:space="preserve">HFA4</w:t>
      </w:r>
      <w:r>
        <w:t xml:space="preserve">(T. Riner)</w:t>
      </w:r>
      <w:r>
        <w:t xml:space="preserve"> - </w:t>
      </w:r>
      <w:r>
        <w:t xml:space="preserve">	Retain original provisions, except require a candidate for the position of school finance officer in a school district to submit written assurance that he or she intends to exercise good moral and ethical judgment.</w:t>
      </w:r>
    </w:p>
    <w:p>
      <w:pPr>
        <w:pStyle w:val="RecordBase"/>
      </w:pPr>
      <w:r>
        <w:t xml:space="preserve">HFA5</w:t>
      </w:r>
      <w:r>
        <w:t xml:space="preserve">(T. Riner)</w:t>
      </w:r>
      <w:r>
        <w:t xml:space="preserve"> - </w:t>
      </w:r>
      <w:r>
        <w:t xml:space="preserve">	Retain original provisions, except require a candidate for an administrative position in a school district to submit written assurance that he or she intends to exercise good moral and ethical judgment; require a candidate for a non-administrative position in a school district to be found to be of sound ethical character as determined by a criminal background check.</w:t>
      </w:r>
    </w:p>
    <w:p>
      <w:pPr>
        <w:pStyle w:val="RecordBase"/>
      </w:pPr>
      <w:r>
        <w:t xml:space="preserve">HFA6</w:t>
      </w:r>
      <w:r>
        <w:t xml:space="preserve">(J. DeCesare)</w:t>
      </w:r>
      <w:r>
        <w:t xml:space="preserve"> - </w:t>
      </w:r>
      <w:r>
        <w:t xml:space="preserve">Delete school finance training requirements and ethics training requirements for school board members and school superintendents; delete certification process for school finance officers; require financial reports to be made by a school finance officer and the commissioner of education; require an annual review of school district financial reports; specify annual training requirements for school finance officers.</w:t>
      </w:r>
    </w:p>
    <w:p>
      <w:pPr>
        <w:pStyle w:val="RecordBase"/>
      </w:pPr>
      <w:r>
        <w:t xml:space="preserve">SCS1/FN</w:t>
      </w:r>
      <w:r>
        <w:t xml:space="preserve"> - </w:t>
      </w:r>
      <w:r>
        <w:t xml:space="preserve">	Retain original provisions except change training hour requirements for board members who begin initial service on or after January 1, 2015; identify specific training topics; require certification for a person employed on or after July 1, 2015  as a school finance officer.</w:t>
      </w:r>
    </w:p>
    <w:p>
      <w:pPr>
        <w:pStyle w:val="RecordBase"/>
      </w:pPr>
      <w:r>
        <w:t xml:space="preserve">SFA1</w:t>
      </w:r>
      <w:r>
        <w:t xml:space="preserve">(M. Wilson)</w:t>
      </w:r>
      <w:r>
        <w:t xml:space="preserve"> - </w:t>
      </w:r>
      <w:r>
        <w:t xml:space="preserve">	Clarify that persons seeking initial employment as a school finance officer on or after July 1, 2015, hold a certificate of legal qualification for the position issued by the Department of Education.</w:t>
      </w:r>
    </w:p>
    <w:p>
      <w:pPr>
        <w:pStyle w:val="RecordBase"/>
      </w:pPr>
      <w:r>
        <w:t xml:space="preserve">SFA2</w:t>
      </w:r>
      <w:r>
        <w:t xml:space="preserve">(J. Denton)</w:t>
      </w:r>
      <w:r>
        <w:t xml:space="preserve"> - </w:t>
      </w:r>
      <w:r>
        <w:t xml:space="preserve">	Make title amendment.</w:t>
      </w:r>
    </w:p>
    <w:p>
      <w:pPr>
        <w:pStyle w:val="RecordBase"/>
      </w:pPr>
      <w:r>
        <w:t xml:space="preserve">SFA3</w:t>
      </w:r>
      <w:r>
        <w:t xml:space="preserve">(J. Denton)</w:t>
      </w:r>
      <w:r>
        <w:t xml:space="preserve"> - </w:t>
      </w:r>
      <w:r>
        <w:t xml:space="preserve">	Retain original provisions, except amend KRS 199.896 to require licensed child-care centers that provide instructional and educational programs that operate for a maximum of 20 hours per week and which a child attends for no more than 16 hours per week be exempted from the licensure requirements of 922 KAR 2:090, 922 KAR 2:110, and 922 KAR 2:120.</w:t>
        <w:br/>
      </w:r>
    </w:p>
    <w:p>
      <w:pPr>
        <w:pStyle w:val="RecordBase"/>
      </w:pPr>
      <w:r>
        <w:t xml:space="preserve">	Jan 07, 2014 - </w:t>
      </w:r>
      <w:r>
        <w:t xml:space="preserve">introduced in House</w:t>
      </w:r>
    </w:p>
    <w:p>
      <w:pPr>
        <w:pStyle w:val="RecordBase"/>
      </w:pPr>
      <w:r>
        <w:t xml:space="preserve">	Jan 08, 2014 - </w:t>
      </w:r>
      <w:r>
        <w:t xml:space="preserve">to</w:t>
      </w:r>
      <w:r>
        <w:t xml:space="preserve"> Education (H)</w:t>
      </w:r>
    </w:p>
    <w:p>
      <w:pPr>
        <w:pStyle w:val="RecordBase"/>
      </w:pPr>
      <w:r>
        <w:t xml:space="preserve">	Jan 13, 2014 - </w:t>
      </w:r>
      <w:r>
        <w:t xml:space="preserve">posting waived</w:t>
      </w:r>
      <w:r>
        <w:t xml:space="preserve">; </w:t>
      </w:r>
      <w:r>
        <w:t xml:space="preserve">posted in committee</w:t>
      </w:r>
    </w:p>
    <w:p>
      <w:pPr>
        <w:pStyle w:val="RecordBase"/>
      </w:pPr>
      <w:r>
        <w:t xml:space="preserve">	Jan 14, 2014 - </w:t>
      </w:r>
      <w:r>
        <w:t xml:space="preserve">reported favorably, 1st reading, to Calendar with Committee Substitute, committee amendment</w:t>
      </w:r>
      <w:r>
        <w:t xml:space="preserve"> (1-title)</w:t>
      </w:r>
      <w:r>
        <w:t xml:space="preserve">; </w:t>
      </w:r>
      <w:r>
        <w:t xml:space="preserve">floor amendments (1) and (2) filed to Committee Substitute</w:t>
      </w:r>
      <w:r>
        <w:t xml:space="preserve"> </w:t>
      </w:r>
    </w:p>
    <w:p>
      <w:pPr>
        <w:pStyle w:val="RecordBase"/>
      </w:pPr>
      <w:r>
        <w:t xml:space="preserve">	Jan 15, 2014 - </w:t>
      </w:r>
      <w:r>
        <w:t xml:space="preserve">2nd reading, to Rules</w:t>
      </w:r>
      <w:r>
        <w:t xml:space="preserve">; </w:t>
      </w:r>
      <w:r>
        <w:t xml:space="preserve">posted for passage in the Regular Orders of the Day for Thursday, January 16, 2014</w:t>
      </w:r>
      <w:r>
        <w:t xml:space="preserve">; </w:t>
      </w:r>
      <w:r>
        <w:t xml:space="preserve">floor amendment (3) filed to Committee Substitute</w:t>
      </w:r>
      <w:r>
        <w:t xml:space="preserve"> </w:t>
      </w:r>
    </w:p>
    <w:p>
      <w:pPr>
        <w:pStyle w:val="RecordBase"/>
      </w:pPr>
      <w:r>
        <w:t xml:space="preserve">	Jan 16, 2014 - </w:t>
      </w:r>
      <w:r>
        <w:t xml:space="preserve">floor amendments (4) and (5) filed to Committee Substitute</w:t>
      </w:r>
      <w:r>
        <w:t xml:space="preserve"> </w:t>
      </w:r>
    </w:p>
    <w:p>
      <w:pPr>
        <w:pStyle w:val="RecordBase"/>
      </w:pPr>
      <w:r>
        <w:t xml:space="preserve">	Jan 23, 2014 - </w:t>
      </w:r>
      <w:r>
        <w:t xml:space="preserve">floor amendment (6) filed to Committee Substitute</w:t>
      </w:r>
      <w:r>
        <w:t xml:space="preserve"> </w:t>
      </w:r>
    </w:p>
    <w:p>
      <w:pPr>
        <w:pStyle w:val="RecordBase"/>
      </w:pPr>
      <w:r>
        <w:t xml:space="preserve">	Jan 27, 2014 - </w:t>
      </w:r>
      <w:r>
        <w:t xml:space="preserve">floor amendments (1) and (2) withdrawn</w:t>
      </w:r>
      <w:r>
        <w:t xml:space="preserve"> </w:t>
      </w:r>
    </w:p>
    <w:p>
      <w:pPr>
        <w:pStyle w:val="RecordBase"/>
      </w:pPr>
      <w:r>
        <w:t xml:space="preserve">	Jan 28, 2014 - </w:t>
      </w:r>
      <w:r>
        <w:t xml:space="preserve">floor amendments (4) and (5) withdrawn</w:t>
      </w:r>
      <w:r>
        <w:t xml:space="preserve"> </w:t>
      </w:r>
    </w:p>
    <w:p>
      <w:pPr>
        <w:pStyle w:val="RecordBase"/>
      </w:pPr>
      <w:r>
        <w:t xml:space="preserve">	Jan 29, 2014 - </w:t>
      </w:r>
      <w:r>
        <w:t xml:space="preserve">3rd reading</w:t>
      </w:r>
      <w:r>
        <w:t xml:space="preserve">; </w:t>
      </w:r>
      <w:r>
        <w:t xml:space="preserve">floor amendment (6) defeated</w:t>
      </w:r>
      <w:r>
        <w:t xml:space="preserve"> </w:t>
      </w:r>
      <w:r>
        <w:t xml:space="preserve">; </w:t>
      </w:r>
      <w:r>
        <w:t xml:space="preserve">passed 58-41 with Committee Substitute, committee amendment (1-title), floor amendment (3)</w:t>
      </w:r>
      <w:r>
        <w:t xml:space="preserve"> </w:t>
      </w:r>
    </w:p>
    <w:p>
      <w:pPr>
        <w:pStyle w:val="RecordBase"/>
      </w:pPr>
      <w:r>
        <w:t xml:space="preserve">	Jan 30, 2014 - </w:t>
      </w:r>
      <w:r>
        <w:t xml:space="preserve">received in Senate</w:t>
      </w:r>
    </w:p>
    <w:p>
      <w:pPr>
        <w:pStyle w:val="RecordBase"/>
      </w:pPr>
      <w:r>
        <w:t xml:space="preserve">	Feb 04, 2014 - </w:t>
      </w:r>
      <w:r>
        <w:t xml:space="preserve">to</w:t>
      </w:r>
      <w:r>
        <w:t xml:space="preserve"> Education (S)</w:t>
      </w:r>
    </w:p>
    <w:p>
      <w:pPr>
        <w:pStyle w:val="RecordBase"/>
      </w:pPr>
      <w:r>
        <w:t xml:space="preserve">	Mar 18, 2014 - </w:t>
      </w:r>
      <w:r>
        <w:t xml:space="preserve">reported favorably, 1st reading, to Consent Calendar with Committee Substitute</w:t>
      </w:r>
      <w:r>
        <w:t xml:space="preserve"> </w:t>
      </w:r>
      <w:r>
        <w:t xml:space="preserve">; </w:t>
      </w:r>
      <w:r>
        <w:t xml:space="preserve">floor amendment (1) filed to Committee Substitute</w:t>
      </w:r>
      <w:r>
        <w:t xml:space="preserve"> </w:t>
      </w:r>
    </w:p>
    <w:p>
      <w:pPr>
        <w:pStyle w:val="RecordBase"/>
      </w:pPr>
      <w:r>
        <w:t xml:space="preserve">	Mar 19, 2014 - </w:t>
      </w:r>
      <w:r>
        <w:t xml:space="preserve">2nd reading, to Rules</w:t>
      </w:r>
    </w:p>
    <w:p>
      <w:pPr>
        <w:pStyle w:val="RecordBase"/>
      </w:pPr>
      <w:r>
        <w:t xml:space="preserve">	Mar 24, 2014 - </w:t>
      </w:r>
      <w:r>
        <w:t xml:space="preserve">posted for passage in the Regular Orders of the Day for Tuesday, March 25, 2014</w:t>
      </w:r>
    </w:p>
    <w:p>
      <w:pPr>
        <w:pStyle w:val="RecordBase"/>
      </w:pPr>
      <w:r>
        <w:t xml:space="preserve">	Mar 25, 2014 - </w:t>
      </w:r>
      <w:r>
        <w:t xml:space="preserve">passed over and retained in the Orders of the Day</w:t>
      </w:r>
      <w:r>
        <w:t xml:space="preserve">; </w:t>
      </w:r>
      <w:r>
        <w:t xml:space="preserve">floor amendment (3) filed to Committee Substitute, floor amendment (2-title) filed</w:t>
      </w:r>
      <w:r>
        <w:t xml:space="preserve"> </w:t>
      </w:r>
    </w:p>
    <w:p>
      <w:pPr>
        <w:pStyle w:val="RecordBase"/>
      </w:pPr>
      <w:r>
        <w:t xml:space="preserve">	Mar 26, 2014 - </w:t>
      </w:r>
      <w:r>
        <w:t xml:space="preserve">3rd reading, passed 34-3 with Committee Substitute, floor amendments (1) (2-title) and (3)</w:t>
      </w:r>
      <w:r>
        <w:t xml:space="preserve"> </w:t>
      </w:r>
    </w:p>
    <w:p>
      <w:pPr>
        <w:pStyle w:val="RecordBase"/>
      </w:pPr>
      <w:r>
        <w:t xml:space="preserve">	Mar 27, 2014 -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floor amendments (1) (2-title)</w:t>
      </w:r>
      <w:r>
        <w:t xml:space="preserve"> and (3)</w:t>
      </w:r>
      <w:r>
        <w:t xml:space="preserve">; </w:t>
      </w:r>
      <w:r>
        <w:t xml:space="preserve">House concurred in Senate Committee Substitute, floor amendment (1)</w:t>
      </w:r>
      <w:r>
        <w:t xml:space="preserve"> </w:t>
      </w:r>
      <w:r>
        <w:t xml:space="preserve">; </w:t>
      </w:r>
      <w:r>
        <w:t xml:space="preserve">House refused to concur in Senate floor amendments (2-title) and (3)</w:t>
      </w:r>
      <w:r>
        <w:t xml:space="preserve"> </w:t>
      </w:r>
      <w:r>
        <w:t xml:space="preserve">; </w:t>
      </w:r>
      <w:r>
        <w:t xml:space="preserve">received in Senate</w:t>
      </w:r>
    </w:p>
    <w:p>
      <w:pPr>
        <w:pStyle w:val="RecordBase"/>
      </w:pPr>
      <w:r>
        <w:t xml:space="preserve">	Apr 15, 2014 - </w:t>
      </w:r>
      <w:r>
        <w:t xml:space="preserve">to</w:t>
      </w:r>
      <w:r>
        <w:t xml:space="preserve"> Rules (S)</w:t>
      </w:r>
      <w:r>
        <w:t xml:space="preserve">; </w:t>
      </w:r>
      <w:r>
        <w:t xml:space="preserve">posted for passage for receding from Senate floor amendments (2-title) and (3)</w:t>
      </w:r>
      <w:r>
        <w:t xml:space="preserve"> </w:t>
      </w:r>
      <w:r>
        <w:t xml:space="preserve">; </w:t>
      </w:r>
      <w:r>
        <w:t xml:space="preserve">floor amendment (2-title) withdrawn</w:t>
      </w:r>
      <w:r>
        <w:t xml:space="preserve"> </w:t>
      </w:r>
      <w:r>
        <w:t xml:space="preserve">; </w:t>
      </w:r>
      <w:r>
        <w:t xml:space="preserve">Senate receded from floor amendment (3)</w:t>
      </w:r>
      <w:r>
        <w:t xml:space="preserve"> </w:t>
      </w:r>
      <w:r>
        <w:t xml:space="preserve">; </w:t>
      </w:r>
      <w:r>
        <w:t xml:space="preserve">passed 36-2</w:t>
      </w:r>
      <w:r>
        <w:t xml:space="preserve">; </w:t>
      </w:r>
      <w:r>
        <w:t xml:space="preserve">received in House</w:t>
      </w:r>
      <w:r>
        <w:t xml:space="preserve">; </w:t>
      </w:r>
      <w:r>
        <w:t xml:space="preserve">passed 70-30</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136)</w:t>
        <w:br/>
      </w:r>
    </w:p>
    <w:p>
      <w:pPr>
        <w:pStyle w:val="RecordBase"/>
      </w:pPr>
      <w:r>
        <w:rPr>
          <w:b/>
        </w:rPr>
        <w:t xml:space="preserve">HB155 (BR383)</w:t>
      </w:r>
      <w:r>
        <w:rPr>
          <w:b/>
        </w:rPr>
        <w:t xml:space="preserve"/>
      </w:r>
      <w:r>
        <w:t xml:space="preserve"> - K. Flood</w:t>
      </w:r>
      <w:r>
        <w:t xml:space="preserve">, J. Wayne</w:t>
        <w:br/>
      </w:r>
    </w:p>
    <w:p>
      <w:pPr>
        <w:pStyle w:val="RecordBase"/>
      </w:pPr>
      <w:r>
        <w:t xml:space="preserve">	AN ACT relating to the formation and administration of trust for the care of animals.</w:t>
      </w:r>
    </w:p>
    <w:p>
      <w:pPr>
        <w:pStyle w:val="RecordBase"/>
      </w:pPr>
      <w:r>
        <w:t xml:space="preserve">	Create a new section of KRS Chapter 386 for the formation and administration of a trust for the care of an animal alive during the settlor's lifetime; provide that the trust terminates upon the death of the animal; require that the property of a trust be applied only to its intended use; allow enforcement of the trust by a person appointed in the terms of the trust instrument or by a person appointed by the court.</w:t>
        <w:br/>
      </w:r>
    </w:p>
    <w:p>
      <w:pPr>
        <w:pStyle w:val="RecordBase"/>
      </w:pPr>
      <w:r>
        <w:t xml:space="preserve">	Jan 07, 2014 - </w:t>
      </w:r>
      <w:r>
        <w:t xml:space="preserve">introduced in House</w:t>
      </w:r>
    </w:p>
    <w:p>
      <w:pPr>
        <w:pStyle w:val="RecordBase"/>
      </w:pPr>
      <w:r>
        <w:t xml:space="preserve">	Jan 08, 2014 - </w:t>
      </w:r>
      <w:r>
        <w:t xml:space="preserve">to</w:t>
      </w:r>
      <w:r>
        <w:t xml:space="preserve"> Judiciary (H)</w:t>
        <w:br/>
      </w:r>
    </w:p>
    <w:p>
      <w:pPr>
        <w:pStyle w:val="RecordBase"/>
      </w:pPr>
      <w:r>
        <w:rPr>
          <w:b/>
        </w:rPr>
        <w:t xml:space="preserve">HB156 (BR439)</w:t>
      </w:r>
      <w:r>
        <w:rPr>
          <w:b/>
        </w:rPr>
        <w:t xml:space="preserve">/CI/LM</w:t>
      </w:r>
      <w:r>
        <w:t xml:space="preserve"> - K. Flood</w:t>
      </w:r>
      <w:r>
        <w:t xml:space="preserve">, R. Crimm</w:t>
      </w:r>
      <w:r>
        <w:t xml:space="preserve">, B. Linder</w:t>
      </w:r>
      <w:r>
        <w:t xml:space="preserve">, K. Sinnette</w:t>
        <w:br/>
      </w:r>
    </w:p>
    <w:p>
      <w:pPr>
        <w:pStyle w:val="RecordBase"/>
      </w:pPr>
      <w:r>
        <w:t xml:space="preserve">	AN ACT relating to users of public roadways.</w:t>
      </w:r>
    </w:p>
    <w:p>
      <w:pPr>
        <w:pStyle w:val="RecordBase"/>
      </w:pPr>
      <w:r>
        <w:t xml:space="preserve">	Create a new section of KRS Chapter 189 to prohibit the operation of a motor vehicle in a careless or distracted manner that causes a collision and serious physical injury or death to a vulnerable user of a public roadway; establish definition of "vulnerable user of a public roadway"; establish penalties for violation; permit persons convicted to petition to enter a community labor program and attend a traffic safety course in lieu of penalties; direct the Transportation Cabinet to promulgate administrative regulations to implement the traffic safety program; amend KRS 27A.060 to conform.</w:t>
        <w:br/>
      </w:r>
    </w:p>
    <w:p>
      <w:pPr>
        <w:pStyle w:val="RecordBase"/>
      </w:pPr>
      <w:r>
        <w:t xml:space="preserve">	Jan 07, 2014 - </w:t>
      </w:r>
      <w:r>
        <w:t xml:space="preserve">introduced in House</w:t>
      </w:r>
    </w:p>
    <w:p>
      <w:pPr>
        <w:pStyle w:val="RecordBase"/>
      </w:pPr>
      <w:r>
        <w:t xml:space="preserve">	Jan 08, 2014 - </w:t>
      </w:r>
      <w:r>
        <w:t xml:space="preserve">to</w:t>
      </w:r>
      <w:r>
        <w:t xml:space="preserve"> Transportation (H)</w:t>
        <w:br/>
      </w:r>
    </w:p>
    <w:p>
      <w:pPr>
        <w:pStyle w:val="RecordBase"/>
      </w:pPr>
      <w:r>
        <w:rPr>
          <w:b/>
        </w:rPr>
        <w:t xml:space="preserve">HB157 (BR852)</w:t>
      </w:r>
      <w:r>
        <w:rPr>
          <w:b/>
        </w:rPr>
        <w:t xml:space="preserve">/FN</w:t>
      </w:r>
      <w:r>
        <w:t xml:space="preserve"> - A. Wuchner</w:t>
      </w:r>
      <w:r>
        <w:t xml:space="preserve">, S. Westrom</w:t>
      </w:r>
      <w:r>
        <w:t xml:space="preserve">, B. DeWeese</w:t>
      </w:r>
      <w:r>
        <w:t xml:space="preserve">, K. Flood</w:t>
      </w:r>
      <w:r>
        <w:t xml:space="preserve">, M. Marzian</w:t>
      </w:r>
      <w:r>
        <w:t xml:space="preserve">, D. Owens</w:t>
        <w:br/>
      </w:r>
    </w:p>
    <w:p>
      <w:pPr>
        <w:pStyle w:val="RecordBase"/>
      </w:pPr>
      <w:r>
        <w:t xml:space="preserve">	AN ACT relating to continuing medical education for physicians.</w:t>
      </w:r>
    </w:p>
    <w:p>
      <w:pPr>
        <w:pStyle w:val="RecordBase"/>
      </w:pPr>
      <w:r>
        <w:t xml:space="preserve">	Amend KRS 311.601 to require the State Board of Medical Licensure to include in its continuing medical education requirements training on the recognition and prevention of pediatric abusive head trauma for pediatricians, radiologists, family practitioners, and emergency medicine and urgent care physicians.</w:t>
        <w:br/>
      </w:r>
    </w:p>
    <w:p>
      <w:pPr>
        <w:pStyle w:val="RecordBaseCenter"/>
      </w:pPr>
      <w:r>
        <w:rPr>
          <w:b/>
        </w:rPr>
        <w:t xml:space="preserve">HB157 - AMENDMENTS</w:t>
      </w:r>
    </w:p>
    <w:p>
      <w:pPr>
        <w:pStyle w:val="RecordBase"/>
      </w:pPr>
      <w:r>
        <w:t xml:space="preserve">HCS1/FN</w:t>
      </w:r>
      <w:r>
        <w:t xml:space="preserve"> - </w:t>
      </w:r>
      <w:r>
        <w:t xml:space="preserve">Retain original provisions; clarify that continuing medical education pursuant to KRS 214.610(1) shall be a one-hour course at least one time every10 years; establish sunset provision for that training; require certain future licensees to receive pediatric abusive head trauma training.</w:t>
      </w:r>
    </w:p>
    <w:p>
      <w:pPr>
        <w:pStyle w:val="RecordBase"/>
      </w:pPr>
      <w:r>
        <w:t xml:space="preserve">HCA1</w:t>
      </w:r>
      <w:r>
        <w:t xml:space="preserve">(T. Burch)</w:t>
      </w:r>
      <w:r>
        <w:t xml:space="preserve"> - </w:t>
      </w:r>
      <w:r>
        <w:t xml:space="preserve">	Make title amendment.</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Jan 21, 2014 - </w:t>
      </w:r>
      <w:r>
        <w:t xml:space="preserve">posted in committee</w:t>
      </w:r>
    </w:p>
    <w:p>
      <w:pPr>
        <w:pStyle w:val="RecordBase"/>
      </w:pPr>
      <w:r>
        <w:t xml:space="preserve">	Jan 30, 2014 - </w:t>
      </w:r>
      <w:r>
        <w:t xml:space="preserve">reported favorably, 1st reading, to Consent Calendar with Committee Substitute, committee amendment</w:t>
      </w:r>
      <w:r>
        <w:t xml:space="preserve"> (1-title)</w:t>
      </w:r>
    </w:p>
    <w:p>
      <w:pPr>
        <w:pStyle w:val="RecordBase"/>
      </w:pPr>
      <w:r>
        <w:t xml:space="preserve">	Jan 31, 2014 - </w:t>
      </w:r>
      <w:r>
        <w:t xml:space="preserve">2nd reading, to Rules</w:t>
      </w:r>
      <w:r>
        <w:t xml:space="preserve">; </w:t>
      </w:r>
      <w:r>
        <w:t xml:space="preserve">taken from Rules</w:t>
      </w:r>
      <w:r>
        <w:t xml:space="preserve">; </w:t>
      </w:r>
      <w:r>
        <w:t xml:space="preserve">placed in the Consent Orders of the Day for Tuesday, February 4, 2014</w:t>
      </w:r>
    </w:p>
    <w:p>
      <w:pPr>
        <w:pStyle w:val="RecordBase"/>
      </w:pPr>
      <w:r>
        <w:t xml:space="preserve">	Feb 04, 2014 - </w:t>
      </w:r>
      <w:r>
        <w:t xml:space="preserve">3rd reading, passed 99-0 with Committee Substitute, committee amendment (1-title)</w:t>
      </w:r>
      <w:r>
        <w:t xml:space="preserve"> </w:t>
      </w:r>
    </w:p>
    <w:p>
      <w:pPr>
        <w:pStyle w:val="RecordBase"/>
      </w:pPr>
      <w:r>
        <w:t xml:space="preserve">	Feb 05, 2014 - </w:t>
      </w:r>
      <w:r>
        <w:t xml:space="preserve">received in Senate</w:t>
      </w:r>
    </w:p>
    <w:p>
      <w:pPr>
        <w:pStyle w:val="RecordBase"/>
      </w:pPr>
      <w:r>
        <w:t xml:space="preserve">	Feb 07, 2014 - </w:t>
      </w:r>
      <w:r>
        <w:t xml:space="preserve">to</w:t>
      </w:r>
      <w:r>
        <w:t xml:space="preserve"> Licensing, Occupations, &amp; Administrative Regulations (S)</w:t>
      </w:r>
    </w:p>
    <w:p>
      <w:pPr>
        <w:pStyle w:val="RecordBase"/>
      </w:pPr>
      <w:r>
        <w:t xml:space="preserve">	Mar 04, 2014 - </w:t>
      </w:r>
      <w:r>
        <w:t xml:space="preserve">reported favorably, 1st reading, to Consent Calendar</w:t>
      </w:r>
    </w:p>
    <w:p>
      <w:pPr>
        <w:pStyle w:val="RecordBase"/>
      </w:pPr>
      <w:r>
        <w:t xml:space="preserve">	Mar 05, 2014 - </w:t>
      </w:r>
      <w:r>
        <w:t xml:space="preserve">2nd reading, to Rules</w:t>
      </w:r>
    </w:p>
    <w:p>
      <w:pPr>
        <w:pStyle w:val="RecordBase"/>
      </w:pPr>
      <w:r>
        <w:t xml:space="preserve">	Mar 06, 2014 - </w:t>
      </w:r>
      <w:r>
        <w:t xml:space="preserve">posted for passage in the Regular Orders of the Day for Friday, March 7, 2014</w:t>
      </w:r>
    </w:p>
    <w:p>
      <w:pPr>
        <w:pStyle w:val="RecordBase"/>
      </w:pPr>
      <w:r>
        <w:t xml:space="preserve">	Mar 07, 2014 - </w:t>
      </w:r>
      <w:r>
        <w:t xml:space="preserve">3rd reading, passed 36-0</w:t>
      </w:r>
      <w:r>
        <w:t xml:space="preserve">; </w:t>
      </w:r>
      <w:r>
        <w:t xml:space="preserve">received in House</w:t>
      </w:r>
    </w:p>
    <w:p>
      <w:pPr>
        <w:pStyle w:val="RecordBase"/>
      </w:pPr>
      <w:r>
        <w:t xml:space="preserve">	Mar 10, 2014 - </w:t>
      </w:r>
      <w:r>
        <w:t xml:space="preserve">enrolled, signed by each presiding officer</w:t>
      </w:r>
      <w:r>
        <w:t xml:space="preserve">; </w:t>
      </w:r>
      <w:r>
        <w:t xml:space="preserve">delivered to Governor</w:t>
      </w:r>
    </w:p>
    <w:p>
      <w:pPr>
        <w:pStyle w:val="RecordBase"/>
      </w:pPr>
      <w:r>
        <w:t xml:space="preserve">	Mar 19, 2014 - </w:t>
      </w:r>
      <w:r>
        <w:t xml:space="preserve">signed by Governor (Acts, ch. 006)</w:t>
        <w:br/>
      </w:r>
    </w:p>
    <w:p>
      <w:pPr>
        <w:pStyle w:val="RecordBase"/>
      </w:pPr>
      <w:r>
        <w:rPr>
          <w:b/>
        </w:rPr>
        <w:t xml:space="preserve">HB158 (BR834)</w:t>
      </w:r>
      <w:r>
        <w:rPr>
          <w:b/>
        </w:rPr>
        <w:t xml:space="preserve"/>
      </w:r>
      <w:r>
        <w:t xml:space="preserve"> - A. Koenig</w:t>
      </w:r>
      <w:r>
        <w:t xml:space="preserve">, J. Jenkins</w:t>
        <w:br/>
      </w:r>
    </w:p>
    <w:p>
      <w:pPr>
        <w:pStyle w:val="RecordBase"/>
      </w:pPr>
      <w:r>
        <w:t xml:space="preserve">	AN ACT proposing to amend and create sections of the Constitution of Kentucky relating to the office of Constable.</w:t>
      </w:r>
    </w:p>
    <w:p>
      <w:pPr>
        <w:pStyle w:val="RecordBase"/>
      </w:pPr>
      <w:r>
        <w:t xml:space="preserve">	Propose to create a new section of the Constitution of Kentucky allowing the legislative body of a county to choose to abolish the office of constable and also to reestablish that office through an ordinance; amend Section 99 of the Constitution of Kentucky to conform; submit question to the voters.</w:t>
        <w:br/>
      </w:r>
    </w:p>
    <w:p>
      <w:pPr>
        <w:pStyle w:val="RecordBaseCenter"/>
      </w:pPr>
      <w:r>
        <w:rPr>
          <w:b/>
        </w:rPr>
        <w:t xml:space="preserve">HB158 - AMENDMENTS</w:t>
      </w:r>
    </w:p>
    <w:p>
      <w:pPr>
        <w:pStyle w:val="RecordBase"/>
      </w:pPr>
      <w:r>
        <w:t xml:space="preserve">HCS1</w:t>
      </w:r>
      <w:r>
        <w:t xml:space="preserve"> - </w:t>
      </w:r>
      <w:r>
        <w:t xml:space="preserve">	Retain original provisions; amend Section 101 of the Constitution of Kentucky to allow the legislative body of a city to prohibit constables from exercising any authority within the boundaries of the city; amend ballot question language to conform.</w:t>
        <w:br/>
      </w:r>
    </w:p>
    <w:p>
      <w:pPr>
        <w:pStyle w:val="RecordBase"/>
      </w:pPr>
      <w:r>
        <w:t xml:space="preserve">	Jan 08, 2014 - </w:t>
      </w:r>
      <w:r>
        <w:t xml:space="preserve">introduced in House</w:t>
      </w:r>
    </w:p>
    <w:p>
      <w:pPr>
        <w:pStyle w:val="RecordBase"/>
      </w:pPr>
      <w:r>
        <w:t xml:space="preserve">	Jan 09, 2014 - </w:t>
      </w:r>
      <w:r>
        <w:t xml:space="preserve">to</w:t>
      </w:r>
      <w:r>
        <w:t xml:space="preserve"> Elections, Const. Amendments &amp; Intergovernmental Affairs (H)</w:t>
      </w:r>
    </w:p>
    <w:p>
      <w:pPr>
        <w:pStyle w:val="RecordBase"/>
      </w:pPr>
      <w:r>
        <w:t xml:space="preserve">	Feb 06, 2014 - </w:t>
      </w:r>
      <w:r>
        <w:t xml:space="preserve">posted in committee</w:t>
      </w:r>
    </w:p>
    <w:p>
      <w:pPr>
        <w:pStyle w:val="RecordBase"/>
      </w:pPr>
      <w:r>
        <w:t xml:space="preserve">	Feb 25, 2014 - </w:t>
      </w:r>
      <w:r>
        <w:t xml:space="preserve">reported favorably, 1st reading, to Calendar with Committee Substitute</w:t>
      </w:r>
      <w:r>
        <w:t xml:space="preserve"> </w:t>
      </w:r>
    </w:p>
    <w:p>
      <w:pPr>
        <w:pStyle w:val="RecordBase"/>
      </w:pPr>
      <w:r>
        <w:t xml:space="preserve">	Feb 26, 2014 - </w:t>
      </w:r>
      <w:r>
        <w:t xml:space="preserve">2nd reading, to Rules</w:t>
      </w:r>
    </w:p>
    <w:p>
      <w:pPr>
        <w:pStyle w:val="RecordBase"/>
      </w:pPr>
      <w:r>
        <w:t xml:space="preserve">	Mar 05, 2014 - </w:t>
      </w:r>
      <w:r>
        <w:t xml:space="preserve">recommitted to</w:t>
      </w:r>
      <w:r>
        <w:t xml:space="preserve"> Elections, Const. Amendments &amp; Intergovernmental Affairs (H)</w:t>
        <w:br/>
      </w:r>
    </w:p>
    <w:p>
      <w:pPr>
        <w:pStyle w:val="RecordBase"/>
      </w:pPr>
      <w:r>
        <w:rPr>
          <w:b/>
        </w:rPr>
        <w:t xml:space="preserve">HB159 (BR835)</w:t>
      </w:r>
      <w:r>
        <w:rPr>
          <w:b/>
        </w:rPr>
        <w:t xml:space="preserve"/>
      </w:r>
      <w:r>
        <w:t xml:space="preserve"> - A. Koenig</w:t>
        <w:br/>
      </w:r>
    </w:p>
    <w:p>
      <w:pPr>
        <w:pStyle w:val="RecordBase"/>
      </w:pPr>
      <w:r>
        <w:t xml:space="preserve">	AN ACT proposing to amend Sections 110, 111, 112, and 113 of the Constitution of Kentucky relating to the courts.</w:t>
      </w:r>
    </w:p>
    <w:p>
      <w:pPr>
        <w:pStyle w:val="RecordBase"/>
      </w:pPr>
      <w:r>
        <w:t xml:space="preserve">	Propose to amend Sections 110, 111, 112, and 113 of the Constitution of Kentucky to give the authority to the Chief Justice to redistribute resources of the judicial branch to reflect workload and to draw Circuit and District Court judicial districts every ten years; submit to the voters for rejection or approval; supply ballot language.</w:t>
        <w:br/>
      </w:r>
    </w:p>
    <w:p>
      <w:pPr>
        <w:pStyle w:val="RecordBase"/>
      </w:pPr>
      <w:r>
        <w:t xml:space="preserve">	Jan 08, 2014 - </w:t>
      </w:r>
      <w:r>
        <w:t xml:space="preserve">introduced in House</w:t>
      </w:r>
    </w:p>
    <w:p>
      <w:pPr>
        <w:pStyle w:val="RecordBase"/>
      </w:pPr>
      <w:r>
        <w:t xml:space="preserve">	Jan 09, 2014 - </w:t>
      </w:r>
      <w:r>
        <w:t xml:space="preserve">to</w:t>
      </w:r>
      <w:r>
        <w:t xml:space="preserve"> Elections, Const. Amendments &amp; Intergovernmental Affairs (H)</w:t>
        <w:br/>
      </w:r>
    </w:p>
    <w:p>
      <w:pPr>
        <w:pStyle w:val="RecordBase"/>
      </w:pPr>
      <w:r>
        <w:rPr>
          <w:b/>
        </w:rPr>
        <w:t xml:space="preserve">HB160 (BR833)</w:t>
      </w:r>
      <w:r>
        <w:rPr>
          <w:b/>
        </w:rPr>
        <w:t xml:space="preserve">/LM</w:t>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purpose governmental entities to remain in effect until the expiration of the term, at which point the appropriate appointing authority shall make new appointments; amend KRS 567.280 to provide for federal and state election districts as prescribed; repeal KRS 67.190, 67.200, 67.210, 67.220, 67.230, 67.240, 67.250, 67.260, 67.270,  67.290, and 67.310.</w:t>
        <w:br/>
      </w:r>
    </w:p>
    <w:p>
      <w:pPr>
        <w:pStyle w:val="RecordBase"/>
      </w:pPr>
      <w:r>
        <w:t xml:space="preserve">	Jan 08, 2014 - </w:t>
      </w:r>
      <w:r>
        <w:t xml:space="preserve">introduced in House</w:t>
      </w:r>
    </w:p>
    <w:p>
      <w:pPr>
        <w:pStyle w:val="RecordBase"/>
      </w:pPr>
      <w:r>
        <w:t xml:space="preserve">	Jan 09, 2014 - </w:t>
      </w:r>
      <w:r>
        <w:t xml:space="preserve">to</w:t>
      </w:r>
      <w:r>
        <w:t xml:space="preserve"> Local Government (H)</w:t>
        <w:br/>
      </w:r>
    </w:p>
    <w:p>
      <w:pPr>
        <w:pStyle w:val="RecordBase"/>
      </w:pPr>
      <w:r>
        <w:rPr>
          <w:b/>
        </w:rPr>
        <w:t xml:space="preserve">HB161 (BR843)</w:t>
      </w:r>
      <w:r>
        <w:t xml:space="preserve"> - B. Yonts</w:t>
      </w:r>
    </w:p>
    <w:p>
      <w:pPr>
        <w:pStyle w:val="RecordBase"/>
      </w:pPr>
      <w:r>
        <w:t xml:space="preserve">Jan 30-WITHDRAWN</w:t>
        <w:br/>
      </w:r>
    </w:p>
    <w:p>
      <w:pPr>
        <w:pStyle w:val="RecordBase"/>
      </w:pPr>
      <w:r>
        <w:rPr>
          <w:b/>
        </w:rPr>
        <w:t xml:space="preserve">HB162 (BR183)</w:t>
      </w:r>
      <w:r>
        <w:rPr>
          <w:b/>
        </w:rPr>
        <w:t xml:space="preserve"/>
      </w:r>
      <w:r>
        <w:t xml:space="preserve"> - S. Lee</w:t>
      </w:r>
      <w:r>
        <w:t xml:space="preserve">, M. Harmon</w:t>
      </w:r>
      <w:r>
        <w:t xml:space="preserve">, D. Horlander</w:t>
      </w:r>
      <w:r>
        <w:t xml:space="preserve">, B. Montell</w:t>
        <w:br/>
      </w:r>
    </w:p>
    <w:p>
      <w:pPr>
        <w:pStyle w:val="RecordBase"/>
      </w:pPr>
      <w:r>
        <w:t xml:space="preserve">	AN ACT relating to dogs.</w:t>
      </w:r>
    </w:p>
    <w:p>
      <w:pPr>
        <w:pStyle w:val="RecordBase"/>
      </w:pPr>
      <w:r>
        <w:t xml:space="preserve">	Amend KRS 258.095 to amend the definition of who qualifies as the owner of a dog to include persons permitting the dog to remain on or about premises owned and occupied by the person.</w:t>
        <w:br/>
      </w:r>
    </w:p>
    <w:p>
      <w:pPr>
        <w:pStyle w:val="RecordBase"/>
      </w:pPr>
      <w:r>
        <w:t xml:space="preserve">	Jan 08, 2014 - </w:t>
      </w:r>
      <w:r>
        <w:t xml:space="preserve">introduced in House</w:t>
      </w:r>
    </w:p>
    <w:p>
      <w:pPr>
        <w:pStyle w:val="RecordBase"/>
      </w:pPr>
      <w:r>
        <w:t xml:space="preserve">	Jan 09, 2014 - </w:t>
      </w:r>
      <w:r>
        <w:t xml:space="preserve">to</w:t>
      </w:r>
      <w:r>
        <w:t xml:space="preserve"> Agriculture &amp; Small Business (H)</w:t>
        <w:br/>
      </w:r>
    </w:p>
    <w:p>
      <w:pPr>
        <w:pStyle w:val="RecordBase"/>
      </w:pPr>
      <w:r>
        <w:rPr>
          <w:b/>
        </w:rPr>
        <w:t xml:space="preserve">HB163 (BR134)</w:t>
      </w:r>
      <w:r>
        <w:rPr>
          <w:b/>
        </w:rPr>
        <w:t xml:space="preserve">/CI/FN/LM</w:t>
      </w:r>
      <w:r>
        <w:t xml:space="preserve"> - S. Lee</w:t>
      </w:r>
      <w:r>
        <w:t xml:space="preserve">, C. Embry Jr.</w:t>
      </w:r>
      <w:r>
        <w:t xml:space="preserve">, K. King</w:t>
      </w:r>
      <w:r>
        <w:t xml:space="preserve">, T. Moore</w:t>
        <w:br/>
      </w:r>
    </w:p>
    <w:p>
      <w:pPr>
        <w:pStyle w:val="RecordBase"/>
      </w:pPr>
      <w:r>
        <w:t xml:space="preserve">	AN ACT relating to abortion.</w:t>
      </w:r>
    </w:p>
    <w:p>
      <w:pPr>
        <w:pStyle w:val="RecordBase"/>
      </w:pPr>
      <w:r>
        <w:t xml:space="preserve">	Amend KRS 311.750 and 311.990 to prohibit a physician from prescribing or administering medication to induce an abortion prior to a physical examination of the patient with the penalty being set as a Class D felony.</w:t>
        <w:br/>
      </w:r>
    </w:p>
    <w:p>
      <w:pPr>
        <w:pStyle w:val="RecordBase"/>
      </w:pPr>
      <w:r>
        <w:t xml:space="preserve">	Jan 08, 2014 - </w:t>
      </w:r>
      <w:r>
        <w:t xml:space="preserve">introduced in House</w:t>
      </w:r>
    </w:p>
    <w:p>
      <w:pPr>
        <w:pStyle w:val="RecordBase"/>
      </w:pPr>
      <w:r>
        <w:t xml:space="preserve">	Jan 09, 2014 - </w:t>
      </w:r>
      <w:r>
        <w:t xml:space="preserve">to</w:t>
      </w:r>
      <w:r>
        <w:t xml:space="preserve"> Health &amp; Welfare (H)</w:t>
      </w:r>
    </w:p>
    <w:p>
      <w:pPr>
        <w:pStyle w:val="RecordBase"/>
      </w:pPr>
      <w:r>
        <w:t xml:space="preserve">	Mar 19, 2014 - </w:t>
      </w:r>
      <w:r>
        <w:t xml:space="preserve">posted in committee</w:t>
        <w:br/>
      </w:r>
    </w:p>
    <w:p>
      <w:pPr>
        <w:pStyle w:val="RecordBase"/>
      </w:pPr>
      <w:r>
        <w:rPr>
          <w:b/>
        </w:rPr>
        <w:t xml:space="preserve">HB164 (BR4)</w:t>
      </w:r>
      <w:r>
        <w:rPr>
          <w:b/>
        </w:rPr>
        <w:t xml:space="preserve"/>
      </w:r>
      <w:r>
        <w:t xml:space="preserve"> - J. Jenkins</w:t>
      </w:r>
      <w:r>
        <w:t xml:space="preserve">, K. Bratcher</w:t>
        <w:br/>
      </w:r>
    </w:p>
    <w:p>
      <w:pPr>
        <w:pStyle w:val="RecordBase"/>
      </w:pPr>
      <w:r>
        <w:t xml:space="preserve">	AN ACT relating to sexual offenses.</w:t>
      </w:r>
    </w:p>
    <w:p>
      <w:pPr>
        <w:pStyle w:val="RecordBase"/>
      </w:pPr>
      <w:r>
        <w:t xml:space="preserve">	Amend KRS 510.010 to include penetration by body parts in definitions of rape and sodomy; amend KRS 510.110 to clarify that lack of consent is not an element of sexual abuse when there is sexual contact between a minor and a person in a position of special trust; amend KRS 510.320 to require that a defendant, after a finding of probable cause or the issuance of an indictment for a sexual offense and upon the request of the victim of the offense or parent or guardian of the victim, shall be compelled to undergo a human immunodeficiency virus test no later than 48 hours after the request; provide for follow-up testing.</w:t>
        <w:br/>
      </w:r>
    </w:p>
    <w:p>
      <w:pPr>
        <w:pStyle w:val="RecordBase"/>
      </w:pPr>
      <w:r>
        <w:t xml:space="preserve">	Jan 08, 2014 - </w:t>
      </w:r>
      <w:r>
        <w:t xml:space="preserve">introduced in House</w:t>
      </w:r>
    </w:p>
    <w:p>
      <w:pPr>
        <w:pStyle w:val="RecordBase"/>
      </w:pPr>
      <w:r>
        <w:t xml:space="preserve">	Jan 09, 2014 - </w:t>
      </w:r>
      <w:r>
        <w:t xml:space="preserve">to</w:t>
      </w:r>
      <w:r>
        <w:t xml:space="preserve"> Judiciary (H)</w:t>
        <w:br/>
      </w:r>
    </w:p>
    <w:p>
      <w:pPr>
        <w:pStyle w:val="RecordBase"/>
      </w:pPr>
      <w:r>
        <w:rPr>
          <w:b/>
        </w:rPr>
        <w:t xml:space="preserve">HB165 (BR6)</w:t>
      </w:r>
      <w:r>
        <w:rPr>
          <w:b/>
        </w:rPr>
        <w:t xml:space="preserve"/>
      </w:r>
      <w:r>
        <w:t xml:space="preserve"> - J. Jenkins</w:t>
      </w:r>
      <w:r>
        <w:t xml:space="preserve">, J. Crenshaw</w:t>
      </w:r>
      <w:r>
        <w:t xml:space="preserve">, D. Horlander</w:t>
      </w:r>
      <w:r>
        <w:t xml:space="preserve">, S. Riggs</w:t>
      </w:r>
      <w:r>
        <w:t xml:space="preserve">, B. Yonts</w:t>
        <w:br/>
      </w:r>
    </w:p>
    <w:p>
      <w:pPr>
        <w:pStyle w:val="RecordBase"/>
      </w:pPr>
      <w:r>
        <w:t xml:space="preserve">	AN ACT relating to the use of juries in competency hearings conducted in guardianship proceedings.</w:t>
      </w:r>
    </w:p>
    <w:p>
      <w:pPr>
        <w:pStyle w:val="RecordBase"/>
      </w:pPr>
      <w:r>
        <w:t xml:space="preserve">	Amend KRS 387.570 and 387.580 to allow a bench trial when the parties agree, there is no objection from interested parties, and the judge finds no cause to require a jury trial.</w:t>
        <w:br/>
      </w:r>
    </w:p>
    <w:p>
      <w:pPr>
        <w:pStyle w:val="RecordBaseCenter"/>
      </w:pPr>
      <w:r>
        <w:rPr>
          <w:b/>
        </w:rPr>
        <w:t xml:space="preserve">HB165 - AMENDMENTS</w:t>
      </w:r>
    </w:p>
    <w:p>
      <w:pPr>
        <w:pStyle w:val="RecordBase"/>
      </w:pPr>
      <w:r>
        <w:t xml:space="preserve">HCA1</w:t>
      </w:r>
      <w:r>
        <w:t xml:space="preserve">(J. Tilley)</w:t>
      </w:r>
      <w:r>
        <w:t xml:space="preserve"> - </w:t>
      </w:r>
      <w:r>
        <w:t xml:space="preserve">	Amend to modify the respondent's responsibilities in appearing at trial; modify who may request a bench trial; require that all persons preparing the interdisciplinary report agree that the person is disabled before a bench trial may occur.</w:t>
        <w:br/>
      </w:r>
    </w:p>
    <w:p>
      <w:pPr>
        <w:pStyle w:val="RecordBase"/>
      </w:pPr>
      <w:r>
        <w:t xml:space="preserve">	Jan 08, 2014 - </w:t>
      </w:r>
      <w:r>
        <w:t xml:space="preserve">introduced in House</w:t>
      </w:r>
    </w:p>
    <w:p>
      <w:pPr>
        <w:pStyle w:val="RecordBase"/>
      </w:pPr>
      <w:r>
        <w:t xml:space="preserve">	Jan 09, 2014 - </w:t>
      </w:r>
      <w:r>
        <w:t xml:space="preserve">to</w:t>
      </w:r>
      <w:r>
        <w:t xml:space="preserve"> Judiciary (H)</w:t>
      </w:r>
    </w:p>
    <w:p>
      <w:pPr>
        <w:pStyle w:val="RecordBase"/>
      </w:pPr>
      <w:r>
        <w:t xml:space="preserve">	Jan 13, 2014 - </w:t>
      </w:r>
      <w:r>
        <w:t xml:space="preserve">posted in committee</w:t>
      </w:r>
    </w:p>
    <w:p>
      <w:pPr>
        <w:pStyle w:val="RecordBase"/>
      </w:pPr>
      <w:r>
        <w:t xml:space="preserve">	Jan 29, 2014 - </w:t>
      </w:r>
      <w:r>
        <w:t xml:space="preserve">reported favorably, 1st reading, to Calendar with committee amendment (1)</w:t>
      </w:r>
      <w:r>
        <w:t xml:space="preserve"> </w:t>
      </w:r>
    </w:p>
    <w:p>
      <w:pPr>
        <w:pStyle w:val="RecordBase"/>
      </w:pPr>
      <w:r>
        <w:t xml:space="preserve">	Jan 30, 2014 - </w:t>
      </w:r>
      <w:r>
        <w:t xml:space="preserve">2nd reading, to Rules</w:t>
      </w:r>
      <w:r>
        <w:t xml:space="preserve">; </w:t>
      </w:r>
      <w:r>
        <w:t xml:space="preserve">taken from Rules</w:t>
      </w:r>
      <w:r>
        <w:t xml:space="preserve">; </w:t>
      </w:r>
      <w:r>
        <w:t xml:space="preserve">placed in the Orders of the Day for Friday, January 31, 2014</w:t>
      </w:r>
    </w:p>
    <w:p>
      <w:pPr>
        <w:pStyle w:val="RecordBase"/>
      </w:pPr>
      <w:r>
        <w:t xml:space="preserve">	Feb 03, 2014 - </w:t>
      </w:r>
      <w:r>
        <w:t xml:space="preserve">3rd reading, passed 77-12 with committee amendment (1)</w:t>
      </w:r>
      <w:r>
        <w:t xml:space="preserve"> </w:t>
      </w:r>
    </w:p>
    <w:p>
      <w:pPr>
        <w:pStyle w:val="RecordBase"/>
      </w:pPr>
      <w:r>
        <w:t xml:space="preserve">	Feb 04, 2014 - </w:t>
      </w:r>
      <w:r>
        <w:t xml:space="preserve">received in Senate</w:t>
      </w:r>
    </w:p>
    <w:p>
      <w:pPr>
        <w:pStyle w:val="RecordBase"/>
      </w:pPr>
      <w:r>
        <w:t xml:space="preserve">	Feb 06, 2014 - </w:t>
      </w:r>
      <w:r>
        <w:t xml:space="preserve">to</w:t>
      </w:r>
      <w:r>
        <w:t xml:space="preserve"> Judiciary (S)</w:t>
        <w:br/>
      </w:r>
    </w:p>
    <w:p>
      <w:pPr>
        <w:pStyle w:val="RecordBase"/>
      </w:pPr>
      <w:r>
        <w:rPr>
          <w:b/>
        </w:rPr>
        <w:t xml:space="preserve">HB166 (BR3)</w:t>
      </w:r>
      <w:r>
        <w:rPr>
          <w:b/>
        </w:rPr>
        <w:t xml:space="preserve"/>
      </w:r>
      <w:r>
        <w:t xml:space="preserve"> - J. Jenkins</w:t>
      </w:r>
      <w:r>
        <w:t xml:space="preserve">, M. Marzian</w:t>
        <w:br/>
      </w:r>
    </w:p>
    <w:p>
      <w:pPr>
        <w:pStyle w:val="RecordBase"/>
      </w:pPr>
      <w:r>
        <w:t xml:space="preserve">	AN ACT relating to tenancies in real property.</w:t>
      </w:r>
    </w:p>
    <w:p>
      <w:pPr>
        <w:pStyle w:val="RecordBase"/>
      </w:pPr>
      <w:r>
        <w:t xml:space="preserve">	Create a new section of KRS Chapter 383 to provide that the victim of an assault, domestic violence, or stalking may terminate a lease or rental agreement upon 30 days' written notice to the landlord; amend KRS 344.010 to define a qualified crime victim as a victim of assault, domestic violence, or stalking; amend various sections in KRS Chapter 344 to include qualified crime victims as protected persons under real estate related civil rights statutes.</w:t>
        <w:br/>
      </w:r>
    </w:p>
    <w:p>
      <w:pPr>
        <w:pStyle w:val="RecordBase"/>
      </w:pPr>
      <w:r>
        <w:t xml:space="preserve">	Jan 08, 2014 - </w:t>
      </w:r>
      <w:r>
        <w:t xml:space="preserve">introduced in House</w:t>
      </w:r>
    </w:p>
    <w:p>
      <w:pPr>
        <w:pStyle w:val="RecordBase"/>
      </w:pPr>
      <w:r>
        <w:t xml:space="preserve">	Jan 09, 2014 - </w:t>
      </w:r>
      <w:r>
        <w:t xml:space="preserve">to</w:t>
      </w:r>
      <w:r>
        <w:t xml:space="preserve"> Judiciary (H)</w:t>
        <w:br/>
      </w:r>
    </w:p>
    <w:p>
      <w:pPr>
        <w:pStyle w:val="RecordBase"/>
      </w:pPr>
      <w:r>
        <w:rPr>
          <w:b/>
        </w:rPr>
        <w:t xml:space="preserve">HB167 (BR364)</w:t>
      </w:r>
      <w:r>
        <w:rPr>
          <w:b/>
        </w:rPr>
        <w:t xml:space="preserve"/>
      </w:r>
      <w:r>
        <w:t xml:space="preserve"> - D. Osborne</w:t>
      </w:r>
      <w:r>
        <w:t xml:space="preserve">, D. St. Onge</w:t>
        <w:br/>
      </w:r>
    </w:p>
    <w:p>
      <w:pPr>
        <w:pStyle w:val="RecordBase"/>
      </w:pPr>
      <w:r>
        <w:t xml:space="preserve">	AN ACT relating to eminent domain.</w:t>
      </w:r>
    </w:p>
    <w:p>
      <w:pPr>
        <w:pStyle w:val="RecordBase"/>
      </w:pPr>
      <w:r>
        <w:t xml:space="preserve">	Amend KRS 416.660, relating to eminent domain, to allow separately deeded tracts of land owned by the same person to be considered as a single parcel for valuation purposes; amend KRS 416.580, 416.600, and 416.610 to conform; provide that the changes apply to condemnation proceedings initiated on or after the effective date of the Act.</w:t>
        <w:br/>
      </w:r>
    </w:p>
    <w:p>
      <w:pPr>
        <w:pStyle w:val="RecordBase"/>
      </w:pPr>
      <w:r>
        <w:t xml:space="preserve">	Jan 08, 2014 - </w:t>
      </w:r>
      <w:r>
        <w:t xml:space="preserve">introduced in House</w:t>
      </w:r>
    </w:p>
    <w:p>
      <w:pPr>
        <w:pStyle w:val="RecordBase"/>
      </w:pPr>
      <w:r>
        <w:t xml:space="preserve">	Jan 09, 2014 - </w:t>
      </w:r>
      <w:r>
        <w:t xml:space="preserve">to</w:t>
      </w:r>
      <w:r>
        <w:t xml:space="preserve"> Judiciary (H)</w:t>
      </w:r>
    </w:p>
    <w:p>
      <w:pPr>
        <w:pStyle w:val="RecordBase"/>
      </w:pPr>
      <w:r>
        <w:t xml:space="preserve">	Feb 24, 2014 - </w:t>
      </w:r>
      <w:r>
        <w:t xml:space="preserve">posted in committee</w:t>
      </w:r>
    </w:p>
    <w:p>
      <w:pPr>
        <w:pStyle w:val="RecordBase"/>
      </w:pPr>
      <w:r>
        <w:t xml:space="preserve">	Feb 26, 2014 - </w:t>
      </w:r>
      <w:r>
        <w:t xml:space="preserve">reported favorably, 1st reading, to Calendar</w:t>
      </w:r>
    </w:p>
    <w:p>
      <w:pPr>
        <w:pStyle w:val="RecordBase"/>
      </w:pPr>
      <w:r>
        <w:t xml:space="preserve">	Feb 27, 2014 - </w:t>
      </w:r>
      <w:r>
        <w:t xml:space="preserve">2nd reading, to Rules</w:t>
      </w:r>
    </w:p>
    <w:p>
      <w:pPr>
        <w:pStyle w:val="RecordBase"/>
      </w:pPr>
      <w:r>
        <w:t xml:space="preserve">	Feb 28, 2014 - </w:t>
      </w:r>
      <w:r>
        <w:t xml:space="preserve">taken from Rules</w:t>
      </w:r>
      <w:r>
        <w:t xml:space="preserve">; </w:t>
      </w:r>
      <w:r>
        <w:t xml:space="preserve">placed in the Orders of the Day</w:t>
      </w:r>
    </w:p>
    <w:p>
      <w:pPr>
        <w:pStyle w:val="RecordBase"/>
      </w:pPr>
      <w:r>
        <w:t xml:space="preserve">	Mar 04, 2014 - </w:t>
      </w:r>
      <w:r>
        <w:t xml:space="preserve">3rd reading, passed 93-1</w:t>
      </w:r>
    </w:p>
    <w:p>
      <w:pPr>
        <w:pStyle w:val="RecordBase"/>
      </w:pPr>
      <w:r>
        <w:t xml:space="preserve">	Mar 05, 2014 - </w:t>
      </w:r>
      <w:r>
        <w:t xml:space="preserve">received in Senate</w:t>
      </w:r>
    </w:p>
    <w:p>
      <w:pPr>
        <w:pStyle w:val="RecordBase"/>
      </w:pPr>
      <w:r>
        <w:t xml:space="preserve">	Mar 07, 2014 - </w:t>
      </w:r>
      <w:r>
        <w:t xml:space="preserve">to</w:t>
      </w:r>
      <w:r>
        <w:t xml:space="preserve"> Judiciary (S)</w:t>
        <w:br/>
      </w:r>
    </w:p>
    <w:p>
      <w:pPr>
        <w:pStyle w:val="RecordBase"/>
      </w:pPr>
      <w:r>
        <w:rPr>
          <w:b/>
        </w:rPr>
        <w:t xml:space="preserve">HB168 (BR863)</w:t>
      </w:r>
      <w:r>
        <w:rPr>
          <w:b/>
        </w:rPr>
        <w:t xml:space="preserve">/CI</w:t>
      </w:r>
      <w:r>
        <w:t xml:space="preserve"> - S. Rudy</w:t>
      </w:r>
      <w:r>
        <w:t xml:space="preserve">, G. Watkins</w:t>
      </w:r>
      <w:r>
        <w:t xml:space="preserve">, W. Coursey</w:t>
      </w:r>
      <w:r>
        <w:t xml:space="preserve">, R. Heath</w:t>
      </w:r>
      <w:r>
        <w:t xml:space="preserve">, J. Jenkins</w:t>
        <w:br/>
      </w:r>
    </w:p>
    <w:p>
      <w:pPr>
        <w:pStyle w:val="RecordBase"/>
      </w:pPr>
      <w:r>
        <w:t xml:space="preserve">	AN ACT relating to crimes and punishments.</w:t>
      </w:r>
    </w:p>
    <w:p>
      <w:pPr>
        <w:pStyle w:val="RecordBase"/>
      </w:pPr>
      <w:r>
        <w:t xml:space="preserve">	Amend KRS 507.030 to include within the offense of manslaughter in the first degree deaths caused by intentional abuse of another involving torture, confinement, or punishment.</w:t>
        <w:br/>
      </w:r>
    </w:p>
    <w:p>
      <w:pPr>
        <w:pStyle w:val="RecordBase"/>
      </w:pPr>
      <w:r>
        <w:t xml:space="preserve">	Jan 08, 2014 - </w:t>
      </w:r>
      <w:r>
        <w:t xml:space="preserve">introduced in House</w:t>
      </w:r>
    </w:p>
    <w:p>
      <w:pPr>
        <w:pStyle w:val="RecordBase"/>
      </w:pPr>
      <w:r>
        <w:t xml:space="preserve">	Jan 09, 2014 - </w:t>
      </w:r>
      <w:r>
        <w:t xml:space="preserve">to</w:t>
      </w:r>
      <w:r>
        <w:t xml:space="preserve"> Judiciary (H)</w:t>
        <w:br/>
      </w:r>
    </w:p>
    <w:p>
      <w:pPr>
        <w:pStyle w:val="RecordBase"/>
      </w:pPr>
      <w:r>
        <w:rPr>
          <w:b/>
        </w:rPr>
        <w:t xml:space="preserve">HB169 (BR279)</w:t>
      </w:r>
      <w:r>
        <w:rPr>
          <w:b/>
        </w:rPr>
        <w:t xml:space="preserve"/>
      </w:r>
      <w:r>
        <w:t xml:space="preserve"> - H. Collins</w:t>
      </w:r>
      <w:r>
        <w:t xml:space="preserve">, L. Clark</w:t>
      </w:r>
      <w:r>
        <w:t xml:space="preserve">, D. Horlander</w:t>
      </w:r>
      <w:r>
        <w:t xml:space="preserve">, C. Miller</w:t>
      </w:r>
      <w:r>
        <w:t xml:space="preserve">, S. Riggs</w:t>
        <w:br/>
      </w:r>
    </w:p>
    <w:p>
      <w:pPr>
        <w:pStyle w:val="RecordBase"/>
      </w:pPr>
      <w:r>
        <w:t xml:space="preserve">	AN ACT relating to motor vehicle dealers.</w:t>
      </w:r>
    </w:p>
    <w:p>
      <w:pPr>
        <w:pStyle w:val="RecordBase"/>
      </w:pPr>
      <w:r>
        <w:t xml:space="preserve">	Amend KRS 190.030 to limit a temporary sale or display to only the county where the licensee is licensed to conduct business; increase the required bond amounts; amend KRS 190.033 to increase the required insurance amounts; amend KRS 190.058 to provide that the motor vehicle commission fund shall not lapse but be carried forward to the next biennium; amend KRS 190.070 to prohibit a manufacturer from offering any rebate or incentive that is not available to each dealer on proportionally equal terms.</w:t>
        <w:br/>
      </w:r>
    </w:p>
    <w:p>
      <w:pPr>
        <w:pStyle w:val="RecordBaseCenter"/>
      </w:pPr>
      <w:r>
        <w:rPr>
          <w:b/>
        </w:rPr>
        <w:t xml:space="preserve">HB169 - AMENDMENTS</w:t>
      </w:r>
    </w:p>
    <w:p>
      <w:pPr>
        <w:pStyle w:val="RecordBase"/>
      </w:pPr>
      <w:r>
        <w:t xml:space="preserve">HCS1</w:t>
      </w:r>
      <w:r>
        <w:t xml:space="preserve"> - </w:t>
      </w:r>
      <w:r>
        <w:t xml:space="preserve">	Clarify that new motor vehicle dealers are limited to temporary off-site sales within their market area as defined by KRS 190.047(6); exempt a dealer who has a certificate of self-insurance from the Department of Insurance from the insurance requirements in Section 2; eliminate Section 3, which contained references to dealer incentives.</w:t>
      </w:r>
    </w:p>
    <w:p>
      <w:pPr>
        <w:pStyle w:val="RecordBase"/>
      </w:pPr>
      <w:r>
        <w:t xml:space="preserve">SCS1</w:t>
      </w:r>
      <w:r>
        <w:t xml:space="preserve"> - </w:t>
      </w:r>
      <w:r>
        <w:t xml:space="preserve">	Retain original provisions; amend KRS 138.470, regarding motor vehicle usage tax, to exempt vehicles under an MSO held by a new motor vehicle dealer that are titled and transferred to a used motor vehicle dealer and held for sale.</w:t>
        <w:br/>
      </w:r>
    </w:p>
    <w:p>
      <w:pPr>
        <w:pStyle w:val="RecordBase"/>
      </w:pPr>
      <w:r>
        <w:t xml:space="preserve">	Jan 08, 2014 - </w:t>
      </w:r>
      <w:r>
        <w:t xml:space="preserve">introduced in House</w:t>
      </w:r>
    </w:p>
    <w:p>
      <w:pPr>
        <w:pStyle w:val="RecordBase"/>
      </w:pPr>
      <w:r>
        <w:t xml:space="preserve">	Jan 09, 2014 - </w:t>
      </w:r>
      <w:r>
        <w:t xml:space="preserve">to</w:t>
      </w:r>
      <w:r>
        <w:t xml:space="preserve"> Transportation (H)</w:t>
      </w:r>
    </w:p>
    <w:p>
      <w:pPr>
        <w:pStyle w:val="RecordBase"/>
      </w:pPr>
      <w:r>
        <w:t xml:space="preserve">	Jan 30, 2014 - </w:t>
      </w:r>
      <w:r>
        <w:t xml:space="preserve">posted in committee</w:t>
      </w:r>
    </w:p>
    <w:p>
      <w:pPr>
        <w:pStyle w:val="RecordBase"/>
      </w:pPr>
      <w:r>
        <w:t xml:space="preserve">	Feb 04, 2014 - </w:t>
      </w:r>
      <w:r>
        <w:t xml:space="preserve">reported favorably, 1st reading, to Consent Calendar with Committee Substitute</w:t>
      </w:r>
      <w:r>
        <w:t xml:space="preserve"> </w:t>
      </w:r>
      <w:r>
        <w:t xml:space="preserve">; </w:t>
      </w:r>
      <w:r>
        <w:t xml:space="preserve">taken from the Consent Calendar and placed on Regular Calendar</w:t>
      </w:r>
    </w:p>
    <w:p>
      <w:pPr>
        <w:pStyle w:val="RecordBase"/>
      </w:pPr>
      <w:r>
        <w:t xml:space="preserve">	Feb 05, 2014 - </w:t>
      </w:r>
      <w:r>
        <w:t xml:space="preserve">2nd reading, to Rules</w:t>
      </w:r>
      <w:r>
        <w:t xml:space="preserve">; </w:t>
      </w:r>
      <w:r>
        <w:t xml:space="preserve">posted for passage in the Regular Orders of the Day for Thursday, February 6, 2014</w:t>
      </w:r>
    </w:p>
    <w:p>
      <w:pPr>
        <w:pStyle w:val="RecordBase"/>
      </w:pPr>
      <w:r>
        <w:t xml:space="preserve">	Feb 07, 2014 - </w:t>
      </w:r>
      <w:r>
        <w:t xml:space="preserve">3rd reading, passed 92-1 with Committee Substitute</w:t>
      </w:r>
      <w:r>
        <w:t xml:space="preserve"> </w:t>
      </w:r>
    </w:p>
    <w:p>
      <w:pPr>
        <w:pStyle w:val="RecordBase"/>
      </w:pPr>
      <w:r>
        <w:t xml:space="preserve">	Feb 10, 2014 - </w:t>
      </w:r>
      <w:r>
        <w:t xml:space="preserve">received in Senate</w:t>
      </w:r>
    </w:p>
    <w:p>
      <w:pPr>
        <w:pStyle w:val="RecordBase"/>
      </w:pPr>
      <w:r>
        <w:t xml:space="preserve">	Feb 12, 2014 - </w:t>
      </w:r>
      <w:r>
        <w:t xml:space="preserve">to</w:t>
      </w:r>
      <w:r>
        <w:t xml:space="preserve"> Transportation (S)</w:t>
      </w:r>
    </w:p>
    <w:p>
      <w:pPr>
        <w:pStyle w:val="RecordBase"/>
      </w:pPr>
      <w:r>
        <w:t xml:space="preserve">	Mar 19, 2014 - </w:t>
      </w:r>
      <w:r>
        <w:t xml:space="preserve">reported favorably, 1st reading, to Consent Calendar with Committee Substitute</w:t>
      </w:r>
      <w:r>
        <w:t xml:space="preserve"> </w:t>
      </w:r>
    </w:p>
    <w:p>
      <w:pPr>
        <w:pStyle w:val="RecordBase"/>
      </w:pPr>
      <w:r>
        <w:t xml:space="preserve">	Mar 20, 2014 - </w:t>
      </w:r>
      <w:r>
        <w:t xml:space="preserve">2nd reading, to Rules</w:t>
      </w:r>
    </w:p>
    <w:p>
      <w:pPr>
        <w:pStyle w:val="RecordBase"/>
      </w:pPr>
      <w:r>
        <w:t xml:space="preserve">	Mar 21, 2014 - </w:t>
      </w:r>
      <w:r>
        <w:t xml:space="preserve">posted for passage in the Consent Orders of the Day for Monday, March 24, 2014</w:t>
      </w:r>
    </w:p>
    <w:p>
      <w:pPr>
        <w:pStyle w:val="RecordBase"/>
      </w:pPr>
      <w:r>
        <w:t xml:space="preserve">	Mar 24, 2014 - </w:t>
      </w:r>
      <w:r>
        <w:t xml:space="preserve">passed over and retained in the Consent Orders of the Day</w:t>
      </w:r>
      <w:r>
        <w:t xml:space="preserve">; </w:t>
      </w:r>
      <w:r>
        <w:t xml:space="preserve">motion reconsidered </w:t>
      </w:r>
      <w:r>
        <w:t xml:space="preserve">; </w:t>
      </w:r>
      <w:r>
        <w:t xml:space="preserve">returned to the Consent Orders of the Day</w:t>
      </w:r>
      <w:r>
        <w:t xml:space="preserve">; </w:t>
      </w:r>
      <w:r>
        <w:t xml:space="preserve">3rd reading, passed 38-0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27, 2014 - </w:t>
      </w:r>
      <w:r>
        <w:t xml:space="preserve">taken from Rules</w:t>
      </w:r>
      <w:r>
        <w:t xml:space="preserve">; </w:t>
      </w:r>
      <w:r>
        <w:t xml:space="preserve">posted for passage for concurrence in Senate Committee Substitute</w:t>
      </w:r>
      <w:r>
        <w:t xml:space="preserve"> </w:t>
      </w:r>
    </w:p>
    <w:p>
      <w:pPr>
        <w:pStyle w:val="RecordBase"/>
      </w:pPr>
      <w:r>
        <w:t xml:space="preserve">	Mar 28, 2014 - </w:t>
      </w:r>
      <w:r>
        <w:t xml:space="preserve">House concurred in Senate Committee Substitute</w:t>
      </w:r>
      <w:r>
        <w:t xml:space="preserve"> </w:t>
      </w:r>
      <w:r>
        <w:t xml:space="preserve">; </w:t>
      </w:r>
      <w:r>
        <w:t xml:space="preserve">passed 96-1</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83)</w:t>
        <w:br/>
      </w:r>
    </w:p>
    <w:p>
      <w:pPr>
        <w:pStyle w:val="RecordBase"/>
      </w:pPr>
      <w:r>
        <w:rPr>
          <w:b/>
        </w:rPr>
        <w:t xml:space="preserve">HB170 (BR942)</w:t>
      </w:r>
      <w:r>
        <w:rPr>
          <w:b/>
        </w:rPr>
        <w:t xml:space="preserve"/>
      </w:r>
      <w:r>
        <w:t xml:space="preserve"> - K. Flood</w:t>
      </w:r>
      <w:r>
        <w:t xml:space="preserve">, W. Stone</w:t>
        <w:br/>
      </w:r>
    </w:p>
    <w:p>
      <w:pPr>
        <w:pStyle w:val="RecordBase"/>
      </w:pPr>
      <w:r>
        <w:t xml:space="preserve">	AN ACT relating to the utility gross receipts license tax for schools.</w:t>
      </w:r>
    </w:p>
    <w:p>
      <w:pPr>
        <w:pStyle w:val="RecordBase"/>
      </w:pPr>
      <w:r>
        <w:t xml:space="preserve">	Amend KRS 160.613 to clarify that if a manufacturer, processor, miner, or refiner chooses to claim that a portion of the energy or energy producing fuels purchased by that entity is exempt from the utility gross receipts license tax, the entity claiming the exemption becomes responsible to report and pay the portion of the tax due directly to the Department of Revenue; amend KRS 160.6156  to specify who may request a refund or credit of any overpayment of the tax and require that an appeal of the denial of a requested refund to the Circuit Court shall be made within 30 days from the mailing date of the denial.</w:t>
        <w:br/>
      </w:r>
    </w:p>
    <w:p>
      <w:pPr>
        <w:pStyle w:val="RecordBaseCenter"/>
      </w:pPr>
      <w:r>
        <w:rPr>
          <w:b/>
        </w:rPr>
        <w:t xml:space="preserve">HB170 - AMENDMENTS</w:t>
      </w:r>
    </w:p>
    <w:p>
      <w:pPr>
        <w:pStyle w:val="RecordBase"/>
      </w:pPr>
      <w:r>
        <w:t xml:space="preserve">SCS1</w:t>
      </w:r>
      <w:r>
        <w:t xml:space="preserve"> - </w:t>
      </w:r>
      <w:r>
        <w:t xml:space="preserve">	Retain original provisions; amend KRS 91A.080 to exempt from the local license fee or tax amounts paid to insurance companies or surplus lines brokers by self-insured groups consisting of governmental entities.</w:t>
      </w:r>
    </w:p>
    <w:p>
      <w:pPr>
        <w:pStyle w:val="RecordBase"/>
      </w:pPr>
      <w:r>
        <w:t xml:space="preserve">SCA1</w:t>
      </w:r>
      <w:r>
        <w:t xml:space="preserve">(B. Leeper)</w:t>
      </w:r>
      <w:r>
        <w:t xml:space="preserve"> - </w:t>
      </w:r>
      <w:r>
        <w:t xml:space="preserve">	Make title amendment.</w:t>
        <w:br/>
      </w:r>
    </w:p>
    <w:p>
      <w:pPr>
        <w:pStyle w:val="RecordBase"/>
      </w:pPr>
      <w:r>
        <w:t xml:space="preserve">	Jan 08, 2014 - </w:t>
      </w:r>
      <w:r>
        <w:t xml:space="preserve">introduced in House</w:t>
      </w:r>
    </w:p>
    <w:p>
      <w:pPr>
        <w:pStyle w:val="RecordBase"/>
      </w:pPr>
      <w:r>
        <w:t xml:space="preserve">	Jan 09, 2014 - </w:t>
      </w:r>
      <w:r>
        <w:t xml:space="preserve">to</w:t>
      </w:r>
      <w:r>
        <w:t xml:space="preserve"> Appropriations &amp; Revenue (H)</w:t>
      </w:r>
    </w:p>
    <w:p>
      <w:pPr>
        <w:pStyle w:val="RecordBase"/>
      </w:pPr>
      <w:r>
        <w:t xml:space="preserve">	Jan 31, 2014 - </w:t>
      </w:r>
      <w:r>
        <w:t xml:space="preserve">posted in committee</w:t>
      </w:r>
    </w:p>
    <w:p>
      <w:pPr>
        <w:pStyle w:val="RecordBase"/>
      </w:pPr>
      <w:r>
        <w:t xml:space="preserve">	Feb 04, 2014 - </w:t>
      </w:r>
      <w:r>
        <w:t xml:space="preserve">reported favorably, 1st reading, to Consent Calendar</w:t>
      </w:r>
    </w:p>
    <w:p>
      <w:pPr>
        <w:pStyle w:val="RecordBase"/>
      </w:pPr>
      <w:r>
        <w:t xml:space="preserve">	Feb 05, 2014 - </w:t>
      </w:r>
      <w:r>
        <w:t xml:space="preserve">2nd reading, to Rules</w:t>
      </w:r>
      <w:r>
        <w:t xml:space="preserve">; </w:t>
      </w:r>
      <w:r>
        <w:t xml:space="preserve">posted for passage in the Consent Orders of the Day for Friday, February 7, 2014</w:t>
      </w:r>
    </w:p>
    <w:p>
      <w:pPr>
        <w:pStyle w:val="RecordBase"/>
      </w:pPr>
      <w:r>
        <w:t xml:space="preserve">	Feb 07, 2014 - </w:t>
      </w:r>
      <w:r>
        <w:t xml:space="preserve">taken from the Consent Orders of the Day, placed in the Regular Orders of the Day</w:t>
      </w:r>
    </w:p>
    <w:p>
      <w:pPr>
        <w:pStyle w:val="RecordBase"/>
      </w:pPr>
      <w:r>
        <w:t xml:space="preserve">	Feb 11, 2014 - </w:t>
      </w:r>
      <w:r>
        <w:t xml:space="preserve">3rd reading, passed 70-27</w:t>
      </w:r>
    </w:p>
    <w:p>
      <w:pPr>
        <w:pStyle w:val="RecordBase"/>
      </w:pPr>
      <w:r>
        <w:t xml:space="preserve">	Feb 12, 2014 - </w:t>
      </w:r>
      <w:r>
        <w:t xml:space="preserve">received in Senate</w:t>
      </w:r>
    </w:p>
    <w:p>
      <w:pPr>
        <w:pStyle w:val="RecordBase"/>
      </w:pPr>
      <w:r>
        <w:t xml:space="preserve">	Feb 14, 2014 - </w:t>
      </w:r>
      <w:r>
        <w:t xml:space="preserve">to</w:t>
      </w:r>
      <w:r>
        <w:t xml:space="preserve"> Appropriations &amp; Revenue (S)</w:t>
      </w:r>
    </w:p>
    <w:p>
      <w:pPr>
        <w:pStyle w:val="RecordBase"/>
      </w:pPr>
      <w:r>
        <w:t xml:space="preserve">	Mar 27, 2014 - </w:t>
      </w:r>
      <w:r>
        <w:t xml:space="preserve">reported favorably, 1st reading, to Consent Calendar</w:t>
      </w:r>
    </w:p>
    <w:p>
      <w:pPr>
        <w:pStyle w:val="RecordBase"/>
      </w:pPr>
      <w:r>
        <w:t xml:space="preserve">	Mar 28, 2014 - </w:t>
      </w:r>
      <w:r>
        <w:t xml:space="preserve">2nd reading, to Rules</w:t>
      </w:r>
    </w:p>
    <w:p>
      <w:pPr>
        <w:pStyle w:val="RecordBase"/>
      </w:pPr>
      <w:r>
        <w:t xml:space="preserve">	Apr 14, 2014 - </w:t>
      </w:r>
      <w:r>
        <w:t xml:space="preserve">taken from</w:t>
      </w:r>
      <w:r>
        <w:t xml:space="preserve"> Rules (S)</w:t>
      </w:r>
      <w:r>
        <w:t xml:space="preserve">; </w:t>
      </w:r>
      <w:r>
        <w:t xml:space="preserve">recommitted to</w:t>
      </w:r>
      <w:r>
        <w:t xml:space="preserve"> Appropriations &amp; Revenue (S)</w:t>
      </w:r>
      <w:r>
        <w:t xml:space="preserve">; </w:t>
      </w:r>
      <w:r>
        <w:t xml:space="preserve">reported favorably, to Rules with Committee Substitute, committee amendment (1-title)</w:t>
      </w:r>
      <w:r>
        <w:t xml:space="preserve"> as a Consent Bill</w:t>
      </w:r>
      <w:r>
        <w:t xml:space="preserve">; </w:t>
      </w:r>
      <w:r>
        <w:t xml:space="preserve">posted for passage in the Consent Orders of the Day for Monday, April 14, 2014</w:t>
      </w:r>
      <w:r>
        <w:t xml:space="preserve">; </w:t>
      </w:r>
      <w:r>
        <w:t xml:space="preserve">3rd reading, passed 38-0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58-36</w:t>
      </w:r>
      <w:r>
        <w:t xml:space="preserve">; </w:t>
      </w:r>
      <w:r>
        <w:t xml:space="preserve">enrolled, signed by Speaker of the House</w:t>
      </w:r>
    </w:p>
    <w:p>
      <w:pPr>
        <w:pStyle w:val="RecordBase"/>
      </w:pPr>
      <w:r>
        <w:t xml:space="preserve">	Apr 15, 2014 - </w:t>
      </w:r>
      <w:r>
        <w:t xml:space="preserve">enrolled, signed by President of the Senate</w:t>
      </w:r>
      <w:r>
        <w:t xml:space="preserve">; </w:t>
      </w:r>
      <w:r>
        <w:t xml:space="preserve">delivered to Governor</w:t>
      </w:r>
    </w:p>
    <w:p>
      <w:pPr>
        <w:pStyle w:val="RecordBase"/>
      </w:pPr>
      <w:r>
        <w:t xml:space="preserve">	Apr 25, 2014 - </w:t>
      </w:r>
      <w:r>
        <w:t xml:space="preserve">signed by Governor (Acts, ch. 137)</w:t>
        <w:br/>
      </w:r>
    </w:p>
    <w:p>
      <w:pPr>
        <w:pStyle w:val="RecordBase"/>
      </w:pPr>
      <w:r>
        <w:rPr>
          <w:b/>
        </w:rPr>
        <w:t xml:space="preserve">HB171 (BR417)</w:t>
      </w:r>
      <w:r>
        <w:rPr>
          <w:b/>
        </w:rPr>
        <w:t xml:space="preserve">/LM</w:t>
      </w:r>
      <w:r>
        <w:t xml:space="preserve"> - M. Marzian</w:t>
      </w:r>
      <w:r>
        <w:t xml:space="preserve">, J. Jenkins</w:t>
      </w:r>
      <w:r>
        <w:t xml:space="preserve">, T. Burch</w:t>
      </w:r>
      <w:r>
        <w:t xml:space="preserve">, D. Butler</w:t>
      </w:r>
      <w:r>
        <w:t xml:space="preserve">, J. Crenshaw</w:t>
      </w:r>
      <w:r>
        <w:t xml:space="preserve">, J. Donohue</w:t>
      </w:r>
      <w:r>
        <w:t xml:space="preserve">, K. Flood</w:t>
      </w:r>
      <w:r>
        <w:t xml:space="preserve">, D. Graham</w:t>
      </w:r>
      <w:r>
        <w:t xml:space="preserve">, D. Horlander</w:t>
      </w:r>
      <w:r>
        <w:t xml:space="preserve">, R. Meeks</w:t>
      </w:r>
      <w:r>
        <w:t xml:space="preserve">, D. Owens</w:t>
      </w:r>
      <w:r>
        <w:t xml:space="preserve">, R. Palumbo</w:t>
      </w:r>
      <w:r>
        <w:t xml:space="preserve">, A. Simpson</w:t>
      </w:r>
      <w:r>
        <w:t xml:space="preserve">, R. Smart</w:t>
      </w:r>
      <w:r>
        <w:t xml:space="preserve">, G. Stumbo</w:t>
      </w:r>
      <w:r>
        <w:t xml:space="preserve">, D. Watkins</w:t>
      </w:r>
      <w:r>
        <w:t xml:space="preserve">, J. Wayne</w:t>
      </w:r>
      <w:r>
        <w:t xml:space="preserve">, S. Westrom</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08, 2014 - </w:t>
      </w:r>
      <w:r>
        <w:t xml:space="preserve">introduced in House</w:t>
      </w:r>
    </w:p>
    <w:p>
      <w:pPr>
        <w:pStyle w:val="RecordBase"/>
      </w:pPr>
      <w:r>
        <w:t xml:space="preserve">	Jan 09, 2014 - </w:t>
      </w:r>
      <w:r>
        <w:t xml:space="preserve">to</w:t>
      </w:r>
      <w:r>
        <w:t xml:space="preserve"> Judiciary (H)</w:t>
        <w:br/>
      </w:r>
    </w:p>
    <w:p>
      <w:pPr>
        <w:pStyle w:val="RecordBase"/>
      </w:pPr>
      <w:r>
        <w:rPr>
          <w:b/>
        </w:rPr>
        <w:t xml:space="preserve">HB172 (BR952)</w:t>
      </w:r>
      <w:r>
        <w:rPr>
          <w:b/>
        </w:rPr>
        <w:t xml:space="preserve">/LM</w:t>
      </w:r>
      <w:r>
        <w:t xml:space="preserve"> - M. Marzian</w:t>
      </w:r>
      <w:r>
        <w:t xml:space="preserve">, J. Jenkins</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provide for expungement of DNA samples in specified circumstances and allow use of all samples collected in good faith; amend KRS 64.060 to establish a $5 payment from the State Treasury to the collecting agency for each DNA sample collected; include noncodified provision to provide for alternative dates where expanded DNA collection may begin or be delayed based upon funding and pending court.</w:t>
        <w:br/>
      </w:r>
    </w:p>
    <w:p>
      <w:pPr>
        <w:pStyle w:val="RecordBase"/>
      </w:pPr>
      <w:r>
        <w:t xml:space="preserve">	Jan 08, 2014 - </w:t>
      </w:r>
      <w:r>
        <w:t xml:space="preserve">introduced in House</w:t>
      </w:r>
    </w:p>
    <w:p>
      <w:pPr>
        <w:pStyle w:val="RecordBase"/>
      </w:pPr>
      <w:r>
        <w:t xml:space="preserve">	Jan 09, 2014 - </w:t>
      </w:r>
      <w:r>
        <w:t xml:space="preserve">to</w:t>
      </w:r>
      <w:r>
        <w:t xml:space="preserve"> Judiciary (H)</w:t>
        <w:br/>
      </w:r>
    </w:p>
    <w:p>
      <w:pPr>
        <w:pStyle w:val="RecordBase"/>
      </w:pPr>
      <w:r>
        <w:rPr>
          <w:b/>
        </w:rPr>
        <w:t xml:space="preserve">HB173 (BR893)</w:t>
      </w:r>
      <w:r>
        <w:rPr>
          <w:b/>
        </w:rPr>
        <w:t xml:space="preserve">/FN/LM</w:t>
      </w:r>
      <w:r>
        <w:t xml:space="preserve"> - S. Westrom</w:t>
      </w:r>
      <w:r>
        <w:t xml:space="preserve">, J. Adams</w:t>
      </w:r>
      <w:r>
        <w:t xml:space="preserve">, J. Crenshaw</w:t>
      </w:r>
      <w:r>
        <w:t xml:space="preserve">, K. Flood</w:t>
      </w:r>
      <w:r>
        <w:t xml:space="preserve">, D. Graham</w:t>
      </w:r>
      <w:r>
        <w:t xml:space="preserve">, J. Greer</w:t>
      </w:r>
      <w:r>
        <w:t xml:space="preserve">, J. Jenkins</w:t>
      </w:r>
      <w:r>
        <w:t xml:space="preserve">, M. Marzian</w:t>
      </w:r>
      <w:r>
        <w:t xml:space="preserve">, D. Owens</w:t>
      </w:r>
      <w:r>
        <w:t xml:space="preserve">, D. Watkins</w:t>
        <w:br/>
      </w:r>
    </w:p>
    <w:p>
      <w:pPr>
        <w:pStyle w:val="RecordBase"/>
      </w:pPr>
      <w:r>
        <w:t xml:space="preserve">	AN ACT prohibiting smoking in public places and places of employment.</w:t>
      </w:r>
    </w:p>
    <w:p>
      <w:pPr>
        <w:pStyle w:val="RecordBase"/>
      </w:pPr>
      <w:r>
        <w:t xml:space="preserve">	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require that employers and others not discriminate against persons reporting violations; provide for fines for violation; provide that fines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w:t>
        <w:br/>
      </w:r>
    </w:p>
    <w:p>
      <w:pPr>
        <w:pStyle w:val="RecordBaseCenter"/>
      </w:pPr>
      <w:r>
        <w:rPr>
          <w:b/>
        </w:rPr>
        <w:t xml:space="preserve">HB173 - AMENDMENTS</w:t>
      </w:r>
    </w:p>
    <w:p>
      <w:pPr>
        <w:pStyle w:val="RecordBase"/>
      </w:pPr>
      <w:r>
        <w:t xml:space="preserve">HFA1</w:t>
      </w:r>
      <w:r>
        <w:t xml:space="preserve">(B. Montell)</w:t>
      </w:r>
      <w:r>
        <w:t xml:space="preserve"> - </w:t>
      </w:r>
      <w:r>
        <w:t xml:space="preserve">Retain original provisions except establish an exemption for cigar bars that are physically separated from other establishments, have an on-site humidor, only permit the smoking of cigars that retail for $2.00 or more per cigar, and which possess certain filtering systems.</w:t>
      </w:r>
    </w:p>
    <w:p>
      <w:pPr>
        <w:pStyle w:val="RecordBase"/>
      </w:pPr>
      <w:r>
        <w:t xml:space="preserve">HFA2</w:t>
      </w:r>
      <w:r>
        <w:t xml:space="preserve">(S. Lee)</w:t>
      </w:r>
      <w:r>
        <w:t xml:space="preserve"> - </w:t>
      </w:r>
      <w:r>
        <w:t xml:space="preserve">	Retain original provisions, except exempt e-cigarettes from the smoking ban.</w:t>
      </w:r>
    </w:p>
    <w:p>
      <w:pPr>
        <w:pStyle w:val="RecordBase"/>
      </w:pPr>
      <w:r>
        <w:t xml:space="preserve">HFA3</w:t>
      </w:r>
      <w:r>
        <w:t xml:space="preserve">(W. Stone)</w:t>
      </w:r>
      <w:r>
        <w:t xml:space="preserve"> - </w:t>
      </w:r>
      <w:r>
        <w:t xml:space="preserve">	Retain original provisions, except exempt pari-mutuel wagering facilities.</w:t>
      </w:r>
    </w:p>
    <w:p>
      <w:pPr>
        <w:pStyle w:val="RecordBase"/>
      </w:pPr>
      <w:r>
        <w:t xml:space="preserve">HFA4</w:t>
      </w:r>
      <w:r>
        <w:t xml:space="preserve">(J. Stewart III)</w:t>
      </w:r>
      <w:r>
        <w:t xml:space="preserve"> - </w:t>
      </w:r>
      <w:r>
        <w:t xml:space="preserve">	Retain original provisions except require that any fines collected be deposited in the state general fund.</w:t>
      </w:r>
    </w:p>
    <w:p>
      <w:pPr>
        <w:pStyle w:val="RecordBase"/>
      </w:pPr>
      <w:r>
        <w:t xml:space="preserve">HFA5</w:t>
      </w:r>
      <w:r>
        <w:t xml:space="preserve">(S. Westrom)</w:t>
      </w:r>
      <w:r>
        <w:t xml:space="preserve"> - </w:t>
      </w:r>
      <w:r>
        <w:t xml:space="preserve">	Retain original provisions except exempt qualifying cigar bars, and private clubs from the smoking ban; remove e-cigarettes from the definition of smoking.</w:t>
        <w:br/>
      </w:r>
    </w:p>
    <w:p>
      <w:pPr>
        <w:pStyle w:val="RecordBase"/>
      </w:pPr>
      <w:r>
        <w:t xml:space="preserve">	Jan 08, 2014 - </w:t>
      </w:r>
      <w:r>
        <w:t xml:space="preserve">introduced in House</w:t>
      </w:r>
    </w:p>
    <w:p>
      <w:pPr>
        <w:pStyle w:val="RecordBase"/>
      </w:pPr>
      <w:r>
        <w:t xml:space="preserve">	Jan 09, 2014 - </w:t>
      </w:r>
      <w:r>
        <w:t xml:space="preserve">to</w:t>
      </w:r>
      <w:r>
        <w:t xml:space="preserve"> Health &amp; Welfare (H)</w:t>
      </w:r>
    </w:p>
    <w:p>
      <w:pPr>
        <w:pStyle w:val="RecordBase"/>
      </w:pPr>
      <w:r>
        <w:t xml:space="preserve">	Jan 24, 2014 - </w:t>
      </w:r>
      <w:r>
        <w:t xml:space="preserve">posted in committee</w:t>
      </w:r>
    </w:p>
    <w:p>
      <w:pPr>
        <w:pStyle w:val="RecordBase"/>
      </w:pPr>
      <w:r>
        <w:t xml:space="preserve">	Feb 06, 2014 - </w:t>
      </w:r>
      <w:r>
        <w:t xml:space="preserve">reported favorably, 1st reading, to Calendar</w:t>
      </w:r>
      <w:r>
        <w:t xml:space="preserve">; </w:t>
      </w:r>
      <w:r>
        <w:t xml:space="preserve">floor amendment (1) filed</w:t>
      </w:r>
      <w:r>
        <w:t xml:space="preserve"> </w:t>
      </w:r>
    </w:p>
    <w:p>
      <w:pPr>
        <w:pStyle w:val="RecordBase"/>
      </w:pPr>
      <w:r>
        <w:t xml:space="preserve">	Feb 07, 2014 - </w:t>
      </w:r>
      <w:r>
        <w:t xml:space="preserve">2nd reading, to Rules</w:t>
      </w:r>
    </w:p>
    <w:p>
      <w:pPr>
        <w:pStyle w:val="RecordBase"/>
      </w:pPr>
      <w:r>
        <w:t xml:space="preserve">	Feb 10, 2014 - </w:t>
      </w:r>
      <w:r>
        <w:t xml:space="preserve">floor amendments (2) and (3) filed</w:t>
      </w:r>
      <w:r>
        <w:t xml:space="preserve"> </w:t>
      </w:r>
    </w:p>
    <w:p>
      <w:pPr>
        <w:pStyle w:val="RecordBase"/>
      </w:pPr>
      <w:r>
        <w:t xml:space="preserve">	Feb 12, 2014 - </w:t>
      </w:r>
      <w:r>
        <w:t xml:space="preserve">floor amendment (4) filed</w:t>
      </w:r>
      <w:r>
        <w:t xml:space="preserve"> </w:t>
      </w:r>
    </w:p>
    <w:p>
      <w:pPr>
        <w:pStyle w:val="RecordBase"/>
      </w:pPr>
      <w:r>
        <w:t xml:space="preserve">	Feb 13, 2014 - </w:t>
      </w:r>
      <w:r>
        <w:t xml:space="preserve">posted for passage in the Regular Orders of the Day for Friday, February 14, 2014</w:t>
      </w:r>
    </w:p>
    <w:p>
      <w:pPr>
        <w:pStyle w:val="RecordBase"/>
      </w:pPr>
      <w:r>
        <w:t xml:space="preserve">	Feb 18, 2014 - </w:t>
      </w:r>
      <w:r>
        <w:t xml:space="preserve">floor amendment (5) filed</w:t>
      </w:r>
      <w:r>
        <w:t xml:space="preserve"> </w:t>
        <w:br/>
      </w:r>
    </w:p>
    <w:p>
      <w:pPr>
        <w:pStyle w:val="RecordBase"/>
      </w:pPr>
      <w:r>
        <w:rPr>
          <w:b/>
        </w:rPr>
        <w:t xml:space="preserve">HB174 (BR954)</w:t>
      </w:r>
      <w:r>
        <w:rPr>
          <w:b/>
        </w:rPr>
        <w:t xml:space="preserve"/>
      </w:r>
      <w:r>
        <w:t xml:space="preserve"> - B. Linder</w:t>
        <w:br/>
      </w:r>
    </w:p>
    <w:p>
      <w:pPr>
        <w:pStyle w:val="RecordBase"/>
      </w:pPr>
      <w:r>
        <w:t xml:space="preserve">	AN ACT reclassifying the City of Williamstown.</w:t>
      </w:r>
    </w:p>
    <w:p>
      <w:pPr>
        <w:pStyle w:val="RecordBase"/>
      </w:pPr>
      <w:r>
        <w:t xml:space="preserve">	Reclassify the City of Williamstown, in Grant County, with a population of 3,897, from a city of the fifth class to a city of the fourth class, which requires a population of 3,000 to 7,999.</w:t>
        <w:br/>
      </w:r>
    </w:p>
    <w:p>
      <w:pPr>
        <w:pStyle w:val="RecordBase"/>
      </w:pPr>
      <w:r>
        <w:t xml:space="preserve">	Jan 09, 2014 - </w:t>
      </w:r>
      <w:r>
        <w:t xml:space="preserve">introduced in House</w:t>
      </w:r>
    </w:p>
    <w:p>
      <w:pPr>
        <w:pStyle w:val="RecordBase"/>
      </w:pPr>
      <w:r>
        <w:t xml:space="preserve">	Jan 13, 2014 - </w:t>
      </w:r>
      <w:r>
        <w:t xml:space="preserve">to</w:t>
      </w:r>
      <w:r>
        <w:t xml:space="preserve"> Local Government (H)</w:t>
        <w:br/>
      </w:r>
    </w:p>
    <w:p>
      <w:pPr>
        <w:pStyle w:val="RecordBase"/>
      </w:pPr>
      <w:r>
        <w:rPr>
          <w:b/>
        </w:rPr>
        <w:t xml:space="preserve">HB175 (BR491)</w:t>
      </w:r>
      <w:r>
        <w:rPr>
          <w:b/>
        </w:rPr>
        <w:t xml:space="preserve"/>
      </w:r>
      <w:r>
        <w:t xml:space="preserve"> - R. Smart</w:t>
      </w:r>
      <w:r>
        <w:t xml:space="preserve">, J. Richards</w:t>
      </w:r>
      <w:r>
        <w:t xml:space="preserve">, D. Graham</w:t>
      </w:r>
      <w:r>
        <w:t xml:space="preserve">, J. Jenkins</w:t>
      </w:r>
      <w:r>
        <w:t xml:space="preserve">, M. King</w:t>
        <w:br/>
      </w:r>
    </w:p>
    <w:p>
      <w:pPr>
        <w:pStyle w:val="RecordBase"/>
      </w:pPr>
      <w:r>
        <w:t xml:space="preserve">	AN ACT relating to the Kentucky Housing Corporation.</w:t>
      </w:r>
    </w:p>
    <w:p>
      <w:pPr>
        <w:pStyle w:val="RecordBase"/>
      </w:pPr>
      <w:r>
        <w:t xml:space="preserve">	Amend KRS 198A.040 to add certain corporate powers to the Kentucky Housing Corporation, to eliminate certain exemptions from regulation and statute.</w:t>
        <w:br/>
      </w:r>
    </w:p>
    <w:p>
      <w:pPr>
        <w:pStyle w:val="RecordBaseCenter"/>
      </w:pPr>
      <w:r>
        <w:rPr>
          <w:b/>
        </w:rPr>
        <w:t xml:space="preserve">HB175 - AMENDMENTS</w:t>
      </w:r>
    </w:p>
    <w:p>
      <w:pPr>
        <w:pStyle w:val="RecordBase"/>
      </w:pPr>
      <w:r>
        <w:t xml:space="preserve">HCS1</w:t>
      </w:r>
      <w:r>
        <w:t xml:space="preserve"> - </w:t>
      </w:r>
      <w:r>
        <w:t xml:space="preserve">	Retain original provisions except restore an exemption for the Kentucky Housing Corporation from administrative regulation by the Department of Insurance.</w:t>
        <w:br/>
      </w:r>
    </w:p>
    <w:p>
      <w:pPr>
        <w:pStyle w:val="RecordBase"/>
      </w:pPr>
      <w:r>
        <w:t xml:space="preserve">	Jan 09, 2014 - </w:t>
      </w:r>
      <w:r>
        <w:t xml:space="preserve">introduced in House</w:t>
      </w:r>
    </w:p>
    <w:p>
      <w:pPr>
        <w:pStyle w:val="RecordBase"/>
      </w:pPr>
      <w:r>
        <w:t xml:space="preserve">	Jan 13, 2014 - </w:t>
      </w:r>
      <w:r>
        <w:t xml:space="preserve">to</w:t>
      </w:r>
      <w:r>
        <w:t xml:space="preserve"> State Government (H)</w:t>
      </w:r>
    </w:p>
    <w:p>
      <w:pPr>
        <w:pStyle w:val="RecordBase"/>
      </w:pPr>
      <w:r>
        <w:t xml:space="preserve">	Jan 21, 2014 - </w:t>
      </w:r>
      <w:r>
        <w:t xml:space="preserve">posted in committee</w:t>
      </w:r>
    </w:p>
    <w:p>
      <w:pPr>
        <w:pStyle w:val="RecordBase"/>
      </w:pPr>
      <w:r>
        <w:t xml:space="preserve">	Feb 06, 2014 - </w:t>
      </w:r>
      <w:r>
        <w:t xml:space="preserve">reported favorably, 1st reading, to Consent Calendar with Committee Substitute</w:t>
      </w:r>
      <w:r>
        <w:t xml:space="preserve"> </w:t>
      </w:r>
    </w:p>
    <w:p>
      <w:pPr>
        <w:pStyle w:val="RecordBase"/>
      </w:pPr>
      <w:r>
        <w:t xml:space="preserve">	Feb 07, 2014 - </w:t>
      </w:r>
      <w:r>
        <w:t xml:space="preserve">2nd reading, to Rules</w:t>
      </w:r>
      <w:r>
        <w:t xml:space="preserve">; </w:t>
      </w:r>
      <w:r>
        <w:t xml:space="preserve">posted for passage in the Consent Orders of the Day for Wednesday, February 12, 2014</w:t>
      </w:r>
    </w:p>
    <w:p>
      <w:pPr>
        <w:pStyle w:val="RecordBase"/>
      </w:pPr>
      <w:r>
        <w:t xml:space="preserve">	Feb 12, 2014 - </w:t>
      </w:r>
      <w:r>
        <w:t xml:space="preserve">3rd reading, passed 97-0 with Committee Substitute</w:t>
      </w:r>
      <w:r>
        <w:t xml:space="preserve"> </w:t>
      </w:r>
    </w:p>
    <w:p>
      <w:pPr>
        <w:pStyle w:val="RecordBase"/>
      </w:pPr>
      <w:r>
        <w:t xml:space="preserve">	Feb 13, 2014 - </w:t>
      </w:r>
      <w:r>
        <w:t xml:space="preserve">received in Senate</w:t>
      </w:r>
    </w:p>
    <w:p>
      <w:pPr>
        <w:pStyle w:val="RecordBase"/>
      </w:pPr>
      <w:r>
        <w:t xml:space="preserve">	Feb 18, 2014 - </w:t>
      </w:r>
      <w:r>
        <w:t xml:space="preserve">to</w:t>
      </w:r>
      <w:r>
        <w:t xml:space="preserve"> State &amp; Local Government (S)</w:t>
      </w:r>
    </w:p>
    <w:p>
      <w:pPr>
        <w:pStyle w:val="RecordBase"/>
      </w:pPr>
      <w:r>
        <w:t xml:space="preserve">	Feb 26, 2014 - </w:t>
      </w:r>
      <w:r>
        <w:t xml:space="preserve">reassigned to</w:t>
      </w:r>
      <w:r>
        <w:t xml:space="preserve"> Banking &amp; Insurance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p>
    <w:p>
      <w:pPr>
        <w:pStyle w:val="RecordBase"/>
      </w:pPr>
      <w:r>
        <w:t xml:space="preserve">	Mar 21, 2014 - </w:t>
      </w:r>
      <w:r>
        <w:t xml:space="preserve">posted for passage in the Consent Orders of the Day for Monday, March 24, 2014</w:t>
      </w:r>
    </w:p>
    <w:p>
      <w:pPr>
        <w:pStyle w:val="RecordBase"/>
      </w:pPr>
      <w:r>
        <w:t xml:space="preserve">	Mar 24, 2014 - </w:t>
      </w:r>
      <w:r>
        <w:t xml:space="preserve">3rd reading, passed 38-0</w:t>
      </w:r>
      <w:r>
        <w:t xml:space="preserve">; </w:t>
      </w:r>
      <w:r>
        <w:t xml:space="preserve">received in House</w:t>
      </w:r>
    </w:p>
    <w:p>
      <w:pPr>
        <w:pStyle w:val="RecordBase"/>
      </w:pPr>
      <w:r>
        <w:t xml:space="preserve">	Mar 25, 2014 - </w:t>
      </w:r>
      <w:r>
        <w:t xml:space="preserve">enrolled, signed by Speaker of the House</w:t>
      </w:r>
    </w:p>
    <w:p>
      <w:pPr>
        <w:pStyle w:val="RecordBase"/>
      </w:pPr>
      <w:r>
        <w:t xml:space="preserve">	Mar 26, 2014 -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28)</w:t>
        <w:br/>
      </w:r>
    </w:p>
    <w:p>
      <w:pPr>
        <w:pStyle w:val="RecordBase"/>
      </w:pPr>
      <w:r>
        <w:rPr>
          <w:b/>
        </w:rPr>
        <w:t xml:space="preserve">HB176 (BR281)</w:t>
      </w:r>
      <w:r>
        <w:rPr>
          <w:b/>
        </w:rPr>
        <w:t xml:space="preserve">/LM</w:t>
      </w:r>
      <w:r>
        <w:t xml:space="preserve"> - R. Smart</w:t>
      </w:r>
      <w:r>
        <w:t xml:space="preserve">, J. Richards</w:t>
      </w:r>
      <w:r>
        <w:t xml:space="preserve">, R. Crimm</w:t>
      </w:r>
      <w:r>
        <w:t xml:space="preserve">, D. Graham</w:t>
      </w:r>
      <w:r>
        <w:t xml:space="preserve">, J. Jenkins</w:t>
      </w:r>
      <w:r>
        <w:t xml:space="preserve">, M. King</w:t>
      </w:r>
      <w:r>
        <w:t xml:space="preserve">, W. Stone</w:t>
        <w:br/>
      </w:r>
    </w:p>
    <w:p>
      <w:pPr>
        <w:pStyle w:val="RecordBase"/>
      </w:pPr>
      <w:r>
        <w:t xml:space="preserve">	AN ACT relating to local government procedures.</w:t>
      </w:r>
    </w:p>
    <w:p>
      <w:pPr>
        <w:pStyle w:val="RecordBase"/>
      </w:pPr>
      <w:r>
        <w:t xml:space="preserve">	Amend KRS 65.055 to allow the electronic distribution of open meetings, open records, and records management materials which the local officials must distribute locally, and allow the distribution to members who have been appointed or elected after the most recent distribution to occur within 60 days after the date their term of office begins; amend KRS 83A.060, relating to city ordinances, to require text that is intended to be removed from an ordinance to be enclosed by brackets and be stricken through with a solid, rather than dashed, line; amend KRS 91A.040, relating to city audits, to allow the audits and financial statements to be sent by electronic means to the Department for Local Government, which may in turn send the audits and financial statements to the LRC by electronic means; amend KRS 424.330, relating to the publication of delinquent city taxes, to allow the publication costs to be prorated among the delinquent taxpayers, in lieu of a $5 fee being added for publication costs for each delinquent taxpayer.</w:t>
        <w:br/>
      </w:r>
    </w:p>
    <w:p>
      <w:pPr>
        <w:pStyle w:val="RecordBase"/>
      </w:pPr>
      <w:r>
        <w:t xml:space="preserve">	Jan 09, 2014 - </w:t>
      </w:r>
      <w:r>
        <w:t xml:space="preserve">introduced in House</w:t>
      </w:r>
    </w:p>
    <w:p>
      <w:pPr>
        <w:pStyle w:val="RecordBase"/>
      </w:pPr>
      <w:r>
        <w:t xml:space="preserve">	Jan 13, 2014 - </w:t>
      </w:r>
      <w:r>
        <w:t xml:space="preserve">to</w:t>
      </w:r>
      <w:r>
        <w:t xml:space="preserve"> Local Government (H)</w:t>
      </w:r>
    </w:p>
    <w:p>
      <w:pPr>
        <w:pStyle w:val="RecordBase"/>
      </w:pPr>
      <w:r>
        <w:t xml:space="preserve">	Jan 16, 2014 - </w:t>
      </w:r>
      <w:r>
        <w:t xml:space="preserve">posted in committee</w:t>
      </w:r>
    </w:p>
    <w:p>
      <w:pPr>
        <w:pStyle w:val="RecordBase"/>
      </w:pPr>
      <w:r>
        <w:t xml:space="preserve">	Jan 22, 2014 - </w:t>
      </w:r>
      <w:r>
        <w:t xml:space="preserve">reported favorably, 1st reading, to Consent Calendar</w:t>
      </w:r>
    </w:p>
    <w:p>
      <w:pPr>
        <w:pStyle w:val="RecordBase"/>
      </w:pPr>
      <w:r>
        <w:t xml:space="preserve">	Jan 23, 2014 - </w:t>
      </w:r>
      <w:r>
        <w:t xml:space="preserve">2nd reading, to Rules</w:t>
      </w:r>
      <w:r>
        <w:t xml:space="preserve">; </w:t>
      </w:r>
      <w:r>
        <w:t xml:space="preserve">posted for passage in the Consent Orders of the Day for Tuesday, January 28, 2014</w:t>
      </w:r>
    </w:p>
    <w:p>
      <w:pPr>
        <w:pStyle w:val="RecordBase"/>
      </w:pPr>
      <w:r>
        <w:t xml:space="preserve">	Jan 28, 2014 - </w:t>
      </w:r>
      <w:r>
        <w:t xml:space="preserve">3rd reading, passed 98-0</w:t>
      </w:r>
    </w:p>
    <w:p>
      <w:pPr>
        <w:pStyle w:val="RecordBase"/>
      </w:pPr>
      <w:r>
        <w:t xml:space="preserve">	Jan 29, 2014 - </w:t>
      </w:r>
      <w:r>
        <w:t xml:space="preserve">received in Senate</w:t>
      </w:r>
    </w:p>
    <w:p>
      <w:pPr>
        <w:pStyle w:val="RecordBase"/>
      </w:pPr>
      <w:r>
        <w:t xml:space="preserve">	Feb 04, 2014 - </w:t>
      </w:r>
      <w:r>
        <w:t xml:space="preserve">to</w:t>
      </w:r>
      <w:r>
        <w:t xml:space="preserve"> State &amp; Local Government (S)</w:t>
      </w:r>
    </w:p>
    <w:p>
      <w:pPr>
        <w:pStyle w:val="RecordBase"/>
      </w:pPr>
      <w:r>
        <w:t xml:space="preserve">	Mar 05, 2014 - </w:t>
      </w:r>
      <w:r>
        <w:t xml:space="preserve">reported favorably, 1st reading, to Consent Calendar</w:t>
      </w:r>
    </w:p>
    <w:p>
      <w:pPr>
        <w:pStyle w:val="RecordBase"/>
      </w:pPr>
      <w:r>
        <w:t xml:space="preserve">	Mar 06, 2014 - </w:t>
      </w:r>
      <w:r>
        <w:t xml:space="preserve">2nd reading, to Rules</w:t>
      </w:r>
    </w:p>
    <w:p>
      <w:pPr>
        <w:pStyle w:val="RecordBase"/>
      </w:pPr>
      <w:r>
        <w:t xml:space="preserve">	Mar 10, 2014 - </w:t>
      </w:r>
      <w:r>
        <w:t xml:space="preserve">posted for passage in the Consent Orders of the Day for Tuesday, March 11, 2014</w:t>
      </w:r>
    </w:p>
    <w:p>
      <w:pPr>
        <w:pStyle w:val="RecordBase"/>
      </w:pPr>
      <w:r>
        <w:t xml:space="preserve">	Mar 11, 2014 - </w:t>
      </w:r>
      <w:r>
        <w:t xml:space="preserve">3rd reading, passed 37-0</w:t>
      </w:r>
      <w:r>
        <w:t xml:space="preserve">; </w:t>
      </w:r>
      <w:r>
        <w:t xml:space="preserve">received in House</w:t>
      </w:r>
    </w:p>
    <w:p>
      <w:pPr>
        <w:pStyle w:val="RecordBase"/>
      </w:pPr>
      <w:r>
        <w:t xml:space="preserve">	Mar 12, 2014 - </w:t>
      </w:r>
      <w:r>
        <w:t xml:space="preserve">enrolled, signed by each presiding officer</w:t>
      </w:r>
      <w:r>
        <w:t xml:space="preserve">; </w:t>
      </w:r>
      <w:r>
        <w:t xml:space="preserve">delivered to Governor</w:t>
      </w:r>
    </w:p>
    <w:p>
      <w:pPr>
        <w:pStyle w:val="RecordBase"/>
      </w:pPr>
      <w:r>
        <w:t xml:space="preserve">	Mar 19, 2014 - </w:t>
      </w:r>
      <w:r>
        <w:t xml:space="preserve">signed by Governor (Acts, ch. 005)</w:t>
        <w:br/>
      </w:r>
    </w:p>
    <w:p>
      <w:pPr>
        <w:pStyle w:val="RecordBase"/>
      </w:pPr>
      <w:r>
        <w:rPr>
          <w:b/>
        </w:rPr>
        <w:t xml:space="preserve">HB177 (BR359)</w:t>
      </w:r>
      <w:r>
        <w:rPr>
          <w:b/>
        </w:rPr>
        <w:t xml:space="preserve"/>
      </w:r>
      <w:r>
        <w:t xml:space="preserve"> - T. Couch</w:t>
        <w:br/>
      </w:r>
    </w:p>
    <w:p>
      <w:pPr>
        <w:pStyle w:val="RecordBase"/>
      </w:pPr>
      <w:r>
        <w:t xml:space="preserve">	AN ACT relating to barber schools.</w:t>
      </w:r>
    </w:p>
    <w:p>
      <w:pPr>
        <w:pStyle w:val="RecordBase"/>
      </w:pPr>
      <w:r>
        <w:t xml:space="preserve">	Amend KRS 317.540 to require a minimum of one licensed teacher per 20 students in attendance on an instructional day in order for a barber school to qualify for the issuance or renewal of a license.</w:t>
        <w:br/>
      </w:r>
    </w:p>
    <w:p>
      <w:pPr>
        <w:pStyle w:val="RecordBase"/>
      </w:pPr>
      <w:r>
        <w:t xml:space="preserve">	Jan 09, 2014 - </w:t>
      </w:r>
      <w:r>
        <w:t xml:space="preserve">introduced in House</w:t>
      </w:r>
    </w:p>
    <w:p>
      <w:pPr>
        <w:pStyle w:val="RecordBase"/>
      </w:pPr>
      <w:r>
        <w:t xml:space="preserve">	Jan 13, 2014 - </w:t>
      </w:r>
      <w:r>
        <w:t xml:space="preserve">to</w:t>
      </w:r>
      <w:r>
        <w:t xml:space="preserve"> Licensing &amp; Occupations (H)</w:t>
        <w:br/>
      </w:r>
    </w:p>
    <w:p>
      <w:pPr>
        <w:pStyle w:val="RecordBase"/>
      </w:pPr>
      <w:r>
        <w:rPr>
          <w:b/>
        </w:rPr>
        <w:t xml:space="preserve">HB178 (BR339)</w:t>
      </w:r>
      <w:r>
        <w:rPr>
          <w:b/>
        </w:rPr>
        <w:t xml:space="preserve"/>
      </w:r>
      <w:r>
        <w:t xml:space="preserve"> - B. Yonts</w:t>
        <w:br/>
      </w:r>
    </w:p>
    <w:p>
      <w:pPr>
        <w:pStyle w:val="RecordBase"/>
      </w:pPr>
      <w:r>
        <w:t xml:space="preserve">	AN ACT relating to temporary elevator mechanic licensure.</w:t>
      </w:r>
    </w:p>
    <w:p>
      <w:pPr>
        <w:pStyle w:val="RecordBase"/>
      </w:pPr>
      <w:r>
        <w:t xml:space="preserve">	Amend KRS 198B.4021 to require that a temporary elevator mechanic license shall require 24 months of experience in specified areas; mandate that a temporary elevator mechanic license may not be renewed; and permit the department to promulgate administrative regulations to establish the scope of duties and fees associated with a temporary elevator mechanic license.</w:t>
        <w:br/>
      </w:r>
    </w:p>
    <w:p>
      <w:pPr>
        <w:pStyle w:val="RecordBase"/>
      </w:pPr>
      <w:r>
        <w:t xml:space="preserve">	Jan 09, 2014 - </w:t>
      </w:r>
      <w:r>
        <w:t xml:space="preserve">introduced in House</w:t>
      </w:r>
    </w:p>
    <w:p>
      <w:pPr>
        <w:pStyle w:val="RecordBase"/>
      </w:pPr>
      <w:r>
        <w:t xml:space="preserve">	Jan 13, 2014 - </w:t>
      </w:r>
      <w:r>
        <w:t xml:space="preserve">to</w:t>
      </w:r>
      <w:r>
        <w:t xml:space="preserve"> Licensing &amp; Occupations (H)</w:t>
        <w:br/>
      </w:r>
    </w:p>
    <w:p>
      <w:pPr>
        <w:pStyle w:val="RecordBase"/>
      </w:pPr>
      <w:r>
        <w:rPr>
          <w:b/>
        </w:rPr>
        <w:t xml:space="preserve">HB179 (BR958)</w:t>
      </w:r>
      <w:r>
        <w:rPr>
          <w:b/>
        </w:rPr>
        <w:t xml:space="preserve"/>
      </w:r>
      <w:r>
        <w:t xml:space="preserve"> - J. Lee</w:t>
      </w:r>
      <w:r>
        <w:t xml:space="preserve">, R. Benvenuti III</w:t>
      </w:r>
      <w:r>
        <w:t xml:space="preserve">, J. Glenn</w:t>
      </w:r>
      <w:r>
        <w:t xml:space="preserve">, J. Kay</w:t>
      </w:r>
      <w:r>
        <w:t xml:space="preserve">, C. Miller</w:t>
      </w:r>
      <w:r>
        <w:t xml:space="preserve">, R. Quarles</w:t>
      </w:r>
      <w:r>
        <w:t xml:space="preserve">, R. Smart</w:t>
      </w:r>
      <w:r>
        <w:t xml:space="preserve">, A. Wuchner</w:t>
        <w:br/>
      </w:r>
    </w:p>
    <w:p>
      <w:pPr>
        <w:pStyle w:val="RecordBase"/>
      </w:pPr>
      <w:r>
        <w:t xml:space="preserve">	AN ACT relating to law enforcement officer service weapons.</w:t>
      </w:r>
    </w:p>
    <w:p>
      <w:pPr>
        <w:pStyle w:val="RecordBase"/>
      </w:pPr>
      <w:r>
        <w:t xml:space="preserve">	Amend KRS 65.041 to permit local law enforcement agencies to sell a government-issued firearm to the law enforcement officer to whom the firearm was issued upon that officer's retirement; establish prerequisites.</w:t>
        <w:br/>
      </w:r>
    </w:p>
    <w:p>
      <w:pPr>
        <w:pStyle w:val="RecordBase"/>
      </w:pPr>
      <w:r>
        <w:t xml:space="preserve">	Jan 09, 2014 - </w:t>
      </w:r>
      <w:r>
        <w:t xml:space="preserve">introduced in House</w:t>
      </w:r>
    </w:p>
    <w:p>
      <w:pPr>
        <w:pStyle w:val="RecordBase"/>
      </w:pPr>
      <w:r>
        <w:t xml:space="preserve">	Jan 13, 2014 - </w:t>
      </w:r>
      <w:r>
        <w:t xml:space="preserve">to</w:t>
      </w:r>
      <w:r>
        <w:t xml:space="preserve"> Local Government (H)</w:t>
      </w:r>
    </w:p>
    <w:p>
      <w:pPr>
        <w:pStyle w:val="RecordBase"/>
      </w:pPr>
      <w:r>
        <w:t xml:space="preserve">	Jan 16, 2014 - </w:t>
      </w:r>
      <w:r>
        <w:t xml:space="preserve">posted in committee</w:t>
      </w:r>
    </w:p>
    <w:p>
      <w:pPr>
        <w:pStyle w:val="RecordBase"/>
      </w:pPr>
      <w:r>
        <w:t xml:space="preserve">	Jan 22, 2014 - </w:t>
      </w:r>
      <w:r>
        <w:t xml:space="preserve">reported favorably, 1st reading, to Consent Calendar</w:t>
      </w:r>
    </w:p>
    <w:p>
      <w:pPr>
        <w:pStyle w:val="RecordBase"/>
      </w:pPr>
      <w:r>
        <w:t xml:space="preserve">	Jan 23, 2014 - </w:t>
      </w:r>
      <w:r>
        <w:t xml:space="preserve">2nd reading, to Rules</w:t>
      </w:r>
      <w:r>
        <w:t xml:space="preserve">; </w:t>
      </w:r>
      <w:r>
        <w:t xml:space="preserve">posted for passage in the Consent Orders of the Day for Tuesday, January 28, 2014</w:t>
      </w:r>
    </w:p>
    <w:p>
      <w:pPr>
        <w:pStyle w:val="RecordBase"/>
      </w:pPr>
      <w:r>
        <w:t xml:space="preserve">	Jan 28, 2014 - </w:t>
      </w:r>
      <w:r>
        <w:t xml:space="preserve">3rd reading, passed 97-1</w:t>
      </w:r>
    </w:p>
    <w:p>
      <w:pPr>
        <w:pStyle w:val="RecordBase"/>
      </w:pPr>
      <w:r>
        <w:t xml:space="preserve">	Jan 29, 2014 - </w:t>
      </w:r>
      <w:r>
        <w:t xml:space="preserve">received in Senate</w:t>
      </w:r>
    </w:p>
    <w:p>
      <w:pPr>
        <w:pStyle w:val="RecordBase"/>
      </w:pPr>
      <w:r>
        <w:t xml:space="preserve">	Feb 04, 2014 - </w:t>
      </w:r>
      <w:r>
        <w:t xml:space="preserve">to</w:t>
      </w:r>
      <w:r>
        <w:t xml:space="preserve"> Veterans, Military Affairs, &amp; Public Protection (S)</w:t>
      </w:r>
    </w:p>
    <w:p>
      <w:pPr>
        <w:pStyle w:val="RecordBase"/>
      </w:pPr>
      <w:r>
        <w:t xml:space="preserve">	Mar 20, 2014 - </w:t>
      </w:r>
      <w:r>
        <w:t xml:space="preserve">reported favorably, 1st reading, to Consent Calendar</w:t>
      </w:r>
    </w:p>
    <w:p>
      <w:pPr>
        <w:pStyle w:val="RecordBase"/>
      </w:pPr>
      <w:r>
        <w:t xml:space="preserve">	Mar 21,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passed over and retained in the Consent Orders of the Day</w:t>
      </w:r>
    </w:p>
    <w:p>
      <w:pPr>
        <w:pStyle w:val="RecordBase"/>
      </w:pPr>
      <w:r>
        <w:t xml:space="preserve">	Mar 26, 2014 - </w:t>
      </w:r>
      <w:r>
        <w:t xml:space="preserve">3rd reading, passed 38-0</w:t>
      </w:r>
    </w:p>
    <w:p>
      <w:pPr>
        <w:pStyle w:val="RecordBase"/>
      </w:pPr>
      <w:r>
        <w:t xml:space="preserve">	Mar 27,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07, 2014 - </w:t>
      </w:r>
      <w:r>
        <w:t xml:space="preserve">signed by Governor (Acts, ch. 29)</w:t>
        <w:br/>
      </w:r>
    </w:p>
    <w:p>
      <w:pPr>
        <w:pStyle w:val="RecordBase"/>
      </w:pPr>
      <w:r>
        <w:rPr>
          <w:b/>
        </w:rPr>
        <w:t xml:space="preserve">HB180 (BR956)</w:t>
      </w:r>
      <w:r>
        <w:rPr>
          <w:b/>
        </w:rPr>
        <w:t xml:space="preserve"/>
      </w:r>
      <w:r>
        <w:t xml:space="preserve"> - J. Fischer</w:t>
      </w:r>
      <w:r>
        <w:t xml:space="preserve">, K. King</w:t>
        <w:br/>
      </w:r>
    </w:p>
    <w:p>
      <w:pPr>
        <w:pStyle w:val="RecordBase"/>
      </w:pPr>
      <w:r>
        <w:t xml:space="preserve">	AN ACT relating to jurisdiction of courts.</w:t>
      </w:r>
    </w:p>
    <w:p>
      <w:pPr>
        <w:pStyle w:val="RecordBase"/>
      </w:pPr>
      <w:r>
        <w:t xml:space="preserve">	Amend KRS 311.732, relating to abortions performed upon minors to apply its provisions to Kentucky residents only.</w:t>
        <w:br/>
      </w:r>
    </w:p>
    <w:p>
      <w:pPr>
        <w:pStyle w:val="RecordBase"/>
      </w:pPr>
      <w:r>
        <w:t xml:space="preserve">	Jan 09, 2014 - </w:t>
      </w:r>
      <w:r>
        <w:t xml:space="preserve">introduced in House</w:t>
      </w:r>
    </w:p>
    <w:p>
      <w:pPr>
        <w:pStyle w:val="RecordBase"/>
      </w:pPr>
      <w:r>
        <w:t xml:space="preserve">	Jan 14, 2014 - </w:t>
      </w:r>
      <w:r>
        <w:t xml:space="preserve">to</w:t>
      </w:r>
      <w:r>
        <w:t xml:space="preserve"> Health &amp; Welfare (H)</w:t>
      </w:r>
    </w:p>
    <w:p>
      <w:pPr>
        <w:pStyle w:val="RecordBase"/>
      </w:pPr>
      <w:r>
        <w:t xml:space="preserve">	Mar 19, 2014 - </w:t>
      </w:r>
      <w:r>
        <w:t xml:space="preserve">posted in committee</w:t>
        <w:br/>
      </w:r>
    </w:p>
    <w:p>
      <w:pPr>
        <w:pStyle w:val="RecordBase"/>
      </w:pPr>
      <w:r>
        <w:rPr>
          <w:b/>
        </w:rPr>
        <w:t xml:space="preserve">HB181 (BR337)</w:t>
      </w:r>
      <w:r>
        <w:rPr>
          <w:b/>
        </w:rPr>
        <w:t xml:space="preserve">/LM</w:t>
      </w:r>
      <w:r>
        <w:t xml:space="preserve"> - T. McKee</w:t>
      </w:r>
      <w:r>
        <w:t xml:space="preserve">, W. Stone</w:t>
      </w:r>
      <w:r>
        <w:t xml:space="preserve">, R. Crimm</w:t>
      </w:r>
      <w:r>
        <w:t xml:space="preserve">, R. Heath</w:t>
      </w:r>
      <w:r>
        <w:t xml:space="preserve">, R. Smart</w:t>
      </w:r>
      <w:r>
        <w:t xml:space="preserve">, S. Westrom</w:t>
        <w:br/>
      </w:r>
    </w:p>
    <w:p>
      <w:pPr>
        <w:pStyle w:val="RecordBase"/>
      </w:pPr>
      <w:r>
        <w:t xml:space="preserve">	AN ACT relating to eggs.</w:t>
      </w:r>
    </w:p>
    <w:p>
      <w:pPr>
        <w:pStyle w:val="RecordBase"/>
      </w:pPr>
      <w:r>
        <w:t xml:space="preserve">	Define "lot consolidation," "registered lot consolidator," and "repacking"; stipulate training for a registered lot consolidator of eggs; allow lot consolidation by a registered lot consolidator; authorize the promulgation of administrative regulations.</w:t>
        <w:br/>
      </w:r>
    </w:p>
    <w:p>
      <w:pPr>
        <w:pStyle w:val="RecordBaseCenter"/>
      </w:pPr>
      <w:r>
        <w:rPr>
          <w:b/>
        </w:rPr>
        <w:t xml:space="preserve">HB181 - AMENDMENTS</w:t>
      </w:r>
    </w:p>
    <w:p>
      <w:pPr>
        <w:pStyle w:val="RecordBase"/>
      </w:pPr>
      <w:r>
        <w:t xml:space="preserve">HFA1</w:t>
      </w:r>
      <w:r>
        <w:t xml:space="preserve">(L. Bechler)</w:t>
      </w:r>
      <w:r>
        <w:t xml:space="preserve"> - </w:t>
      </w:r>
      <w:r>
        <w:t xml:space="preserve">	Enhance standards for egg lot consolidation</w:t>
      </w:r>
    </w:p>
    <w:p>
      <w:pPr>
        <w:pStyle w:val="RecordBase"/>
      </w:pPr>
      <w:r>
        <w:t xml:space="preserve">SFA1</w:t>
      </w:r>
      <w:r>
        <w:t xml:space="preserve">(P. Hornback)</w:t>
      </w:r>
      <w:r>
        <w:t xml:space="preserve"> - </w:t>
      </w:r>
      <w:r>
        <w:t xml:space="preserve">	Retain original provisions, except declare an EMERGENCY.</w:t>
      </w:r>
    </w:p>
    <w:p>
      <w:pPr>
        <w:pStyle w:val="RecordBase"/>
      </w:pPr>
      <w:r>
        <w:t xml:space="preserve">SFA2</w:t>
      </w:r>
      <w:r>
        <w:t xml:space="preserve">(P. Hornback)</w:t>
      </w:r>
      <w:r>
        <w:t xml:space="preserve"> - </w:t>
      </w:r>
      <w:r>
        <w:t xml:space="preserve">	Make title amendment.</w:t>
        <w:br/>
      </w:r>
    </w:p>
    <w:p>
      <w:pPr>
        <w:pStyle w:val="RecordBase"/>
      </w:pPr>
      <w:r>
        <w:t xml:space="preserve">	Jan 09, 2014 - </w:t>
      </w:r>
      <w:r>
        <w:t xml:space="preserve">introduced in House</w:t>
      </w:r>
    </w:p>
    <w:p>
      <w:pPr>
        <w:pStyle w:val="RecordBase"/>
      </w:pPr>
      <w:r>
        <w:t xml:space="preserve">	Jan 13, 2014 - </w:t>
      </w:r>
      <w:r>
        <w:t xml:space="preserve">to</w:t>
      </w:r>
      <w:r>
        <w:t xml:space="preserve"> Agriculture &amp; Small Business (H)</w:t>
      </w:r>
      <w:r>
        <w:t xml:space="preserve">; </w:t>
      </w:r>
      <w:r>
        <w:t xml:space="preserve">posted in committee</w:t>
      </w:r>
    </w:p>
    <w:p>
      <w:pPr>
        <w:pStyle w:val="RecordBase"/>
      </w:pPr>
      <w:r>
        <w:t xml:space="preserve">	Jan 22, 2014 - </w:t>
      </w:r>
      <w:r>
        <w:t xml:space="preserve">reported favorably, 1st reading, to Calendar</w:t>
      </w:r>
    </w:p>
    <w:p>
      <w:pPr>
        <w:pStyle w:val="RecordBase"/>
      </w:pPr>
      <w:r>
        <w:t xml:space="preserve">	Jan 23, 2014 - </w:t>
      </w:r>
      <w:r>
        <w:t xml:space="preserve">2nd reading, to Rules</w:t>
      </w:r>
      <w:r>
        <w:t xml:space="preserve">; </w:t>
      </w:r>
      <w:r>
        <w:t xml:space="preserve">posted for passage in the Regular Orders of the Day for Friday, January 24, 2014</w:t>
      </w:r>
      <w:r>
        <w:t xml:space="preserve">; </w:t>
      </w:r>
      <w:r>
        <w:t xml:space="preserve">floor amendment (1) filed</w:t>
      </w:r>
      <w:r>
        <w:t xml:space="preserve"> </w:t>
      </w:r>
    </w:p>
    <w:p>
      <w:pPr>
        <w:pStyle w:val="RecordBase"/>
      </w:pPr>
      <w:r>
        <w:t xml:space="preserve">	Jan 24, 2014 - </w:t>
      </w:r>
      <w:r>
        <w:t xml:space="preserve">3rd reading, passed 91-0 with floor amendment (1)</w:t>
      </w:r>
      <w:r>
        <w:t xml:space="preserve"> </w:t>
      </w:r>
    </w:p>
    <w:p>
      <w:pPr>
        <w:pStyle w:val="RecordBase"/>
      </w:pPr>
      <w:r>
        <w:t xml:space="preserve">	Jan 27, 2014 - </w:t>
      </w:r>
      <w:r>
        <w:t xml:space="preserve">received in Senate</w:t>
      </w:r>
    </w:p>
    <w:p>
      <w:pPr>
        <w:pStyle w:val="RecordBase"/>
      </w:pPr>
      <w:r>
        <w:t xml:space="preserve">	Jan 29, 2014 - </w:t>
      </w:r>
      <w:r>
        <w:t xml:space="preserve">to</w:t>
      </w:r>
      <w:r>
        <w:t xml:space="preserve"> Agriculture (S)</w:t>
      </w:r>
    </w:p>
    <w:p>
      <w:pPr>
        <w:pStyle w:val="RecordBase"/>
      </w:pPr>
      <w:r>
        <w:t xml:space="preserve">	Feb 11, 2014 - </w:t>
      </w:r>
      <w:r>
        <w:t xml:space="preserve">reported favorably, 1st reading, to Calendar</w:t>
      </w:r>
    </w:p>
    <w:p>
      <w:pPr>
        <w:pStyle w:val="RecordBase"/>
      </w:pPr>
      <w:r>
        <w:t xml:space="preserve">	Feb 12, 2014 - </w:t>
      </w:r>
      <w:r>
        <w:t xml:space="preserve">2nd reading, to Rules</w:t>
      </w:r>
    </w:p>
    <w:p>
      <w:pPr>
        <w:pStyle w:val="RecordBase"/>
      </w:pPr>
      <w:r>
        <w:t xml:space="preserve">	Feb 13, 2014 - </w:t>
      </w:r>
      <w:r>
        <w:t xml:space="preserve">floor amendments (1) and (2-title) filed</w:t>
      </w:r>
      <w:r>
        <w:t xml:space="preserve"> </w:t>
      </w:r>
    </w:p>
    <w:p>
      <w:pPr>
        <w:pStyle w:val="RecordBase"/>
      </w:pPr>
      <w:r>
        <w:t xml:space="preserve">	Feb 18, 2014 - </w:t>
      </w:r>
      <w:r>
        <w:t xml:space="preserve">posted for passage in the Regular Orders of the Day for Tuesday, February 18, 2014</w:t>
      </w:r>
      <w:r>
        <w:t xml:space="preserve">; </w:t>
      </w:r>
      <w:r>
        <w:t xml:space="preserve">passed over and retained in the Orders of the Day</w:t>
      </w:r>
    </w:p>
    <w:p>
      <w:pPr>
        <w:pStyle w:val="RecordBase"/>
      </w:pPr>
      <w:r>
        <w:t xml:space="preserve">	Feb 19, 2014 - </w:t>
      </w:r>
      <w:r>
        <w:t xml:space="preserve">3rd reading, passed 38-0 with floor amendments (1) and (2-title)</w:t>
      </w:r>
      <w:r>
        <w:t xml:space="preserve"> </w:t>
      </w:r>
    </w:p>
    <w:p>
      <w:pPr>
        <w:pStyle w:val="RecordBase"/>
      </w:pPr>
      <w:r>
        <w:t xml:space="preserve">	Feb 20, 2014 - </w:t>
      </w:r>
      <w:r>
        <w:t xml:space="preserve">received in House</w:t>
      </w:r>
      <w:r>
        <w:t xml:space="preserve">; </w:t>
      </w:r>
      <w:r>
        <w:t xml:space="preserve">to</w:t>
      </w:r>
      <w:r>
        <w:t xml:space="preserve"> Rules (H)</w:t>
      </w:r>
    </w:p>
    <w:p>
      <w:pPr>
        <w:pStyle w:val="RecordBase"/>
      </w:pPr>
      <w:r>
        <w:t xml:space="preserve">	Feb 21, 2014 - </w:t>
      </w:r>
      <w:r>
        <w:t xml:space="preserve">posted for passage for concurrence in Senate floor amendments (1) and (2-title)</w:t>
      </w:r>
      <w:r>
        <w:t xml:space="preserve"> </w:t>
      </w:r>
    </w:p>
    <w:p>
      <w:pPr>
        <w:pStyle w:val="RecordBase"/>
      </w:pPr>
      <w:r>
        <w:t xml:space="preserve">	Feb 24, 2014 - </w:t>
      </w:r>
      <w:r>
        <w:t xml:space="preserve">House concurred in Senate floor amendments (1) and (2-title)</w:t>
      </w:r>
      <w:r>
        <w:t xml:space="preserve"> </w:t>
      </w:r>
      <w:r>
        <w:t xml:space="preserve">; </w:t>
      </w:r>
      <w:r>
        <w:t xml:space="preserve">passed 93-0</w:t>
      </w:r>
    </w:p>
    <w:p>
      <w:pPr>
        <w:pStyle w:val="RecordBase"/>
      </w:pPr>
      <w:r>
        <w:t xml:space="preserve">	Feb 25, 2014 - </w:t>
      </w:r>
      <w:r>
        <w:t xml:space="preserve">enrolled, signed by Speaker of the House</w:t>
      </w:r>
    </w:p>
    <w:p>
      <w:pPr>
        <w:pStyle w:val="RecordBase"/>
      </w:pPr>
      <w:r>
        <w:t xml:space="preserve">	Feb 26, 2014 - </w:t>
      </w:r>
      <w:r>
        <w:t xml:space="preserve">enrolled, signed by President of the Senate</w:t>
      </w:r>
      <w:r>
        <w:t xml:space="preserve">; </w:t>
      </w:r>
      <w:r>
        <w:t xml:space="preserve">delivered to Governor</w:t>
      </w:r>
    </w:p>
    <w:p>
      <w:pPr>
        <w:pStyle w:val="RecordBase"/>
      </w:pPr>
      <w:r>
        <w:t xml:space="preserve">	Mar 05, 2014 - </w:t>
      </w:r>
      <w:r>
        <w:t xml:space="preserve">signed by Governor (Acts ch. 4)</w:t>
        <w:br/>
      </w:r>
    </w:p>
    <w:p>
      <w:pPr>
        <w:pStyle w:val="RecordBase"/>
      </w:pPr>
      <w:r>
        <w:rPr>
          <w:b/>
        </w:rPr>
        <w:t xml:space="preserve">HB182 (BR962)</w:t>
      </w:r>
      <w:r>
        <w:rPr>
          <w:b/>
        </w:rPr>
        <w:t xml:space="preserve">/FN</w:t>
      </w:r>
      <w:r>
        <w:t xml:space="preserve"> - D. Butler</w:t>
        <w:br/>
      </w:r>
    </w:p>
    <w:p>
      <w:pPr>
        <w:pStyle w:val="RecordBase"/>
      </w:pPr>
      <w:r>
        <w:t xml:space="preserve">	AN ACT proposing to create a new section of the Constitution of Kentucky relating to the salaries of state officials and to amend Sections 120, 235, and 246 of the Constitution of Kentucky to conform.</w:t>
      </w:r>
    </w:p>
    <w:p>
      <w:pPr>
        <w:pStyle w:val="RecordBase"/>
      </w:pPr>
      <w:r>
        <w:t xml:space="preserve">	Propose to create a new section of the Constitution of Kentucky establishing an independent commission to set salaries of members of the General Assembly, judges, the Governor, the Lieutenant Governor, the Treasurer, the Auditor of Public Accounts, the Attorney General, the Secretary of State, and the Commissioner of Agriculture; require the General Assembly to enact laws creating this commission; require the commission periodically to file salary schedules with the Secretary of State; allow voter referendum on a salary schedule after the filing of a petition signed by five percent of the number of voters who participated in the most recent election for Governor; require salaries in effect on November 4, 2014, to remain in effect until altered by the commission or by voter referendum; propose to amend Sections 120, 235, and 246 of the Constitution of Kentucky to conform; submit to voters.</w:t>
        <w:br/>
      </w:r>
    </w:p>
    <w:p>
      <w:pPr>
        <w:pStyle w:val="RecordBase"/>
      </w:pPr>
      <w:r>
        <w:t xml:space="preserve">	Jan 09, 2014 - </w:t>
      </w:r>
      <w:r>
        <w:t xml:space="preserve">introduced in House</w:t>
      </w:r>
    </w:p>
    <w:p>
      <w:pPr>
        <w:pStyle w:val="RecordBase"/>
      </w:pPr>
      <w:r>
        <w:t xml:space="preserve">	Jan 13, 2014 - </w:t>
      </w:r>
      <w:r>
        <w:t xml:space="preserve">to</w:t>
      </w:r>
      <w:r>
        <w:t xml:space="preserve"> Elections, Const. Amendments &amp; Intergovernmental Affairs (H)</w:t>
      </w:r>
    </w:p>
    <w:p>
      <w:pPr>
        <w:pStyle w:val="RecordBase"/>
      </w:pPr>
      <w:r>
        <w:t xml:space="preserve">	Feb 20, 2014 - </w:t>
      </w:r>
      <w:r>
        <w:t xml:space="preserve">posted in committee</w:t>
      </w:r>
    </w:p>
    <w:p>
      <w:pPr>
        <w:pStyle w:val="RecordBase"/>
      </w:pPr>
      <w:r>
        <w:t xml:space="preserve">	Mar 11, 2014 - </w:t>
      </w:r>
      <w:r>
        <w:t xml:space="preserve">reported favorably, 1st reading, to Calendar</w:t>
      </w:r>
    </w:p>
    <w:p>
      <w:pPr>
        <w:pStyle w:val="RecordBase"/>
      </w:pPr>
      <w:r>
        <w:t xml:space="preserve">	Mar 12, 2014 - </w:t>
      </w:r>
      <w:r>
        <w:t xml:space="preserve">2nd reading, to Rules</w:t>
      </w:r>
    </w:p>
    <w:p>
      <w:pPr>
        <w:pStyle w:val="RecordBase"/>
      </w:pPr>
      <w:r>
        <w:t xml:space="preserve">	Mar 18, 2014 - </w:t>
      </w:r>
      <w:r>
        <w:t xml:space="preserve">taken from Rules</w:t>
      </w:r>
      <w:r>
        <w:t xml:space="preserve">; </w:t>
      </w:r>
      <w:r>
        <w:t xml:space="preserve">placed in the Orders of the Day</w:t>
        <w:br/>
      </w:r>
    </w:p>
    <w:p>
      <w:pPr>
        <w:pStyle w:val="RecordBase"/>
      </w:pPr>
      <w:r>
        <w:rPr>
          <w:b/>
        </w:rPr>
        <w:t xml:space="preserve">HB183 (BR998)</w:t>
      </w:r>
      <w:r>
        <w:rPr>
          <w:b/>
        </w:rPr>
        <w:t xml:space="preserve">/LM</w:t>
      </w:r>
      <w:r>
        <w:t xml:space="preserve"> - A. Koenig</w:t>
        <w:br/>
      </w:r>
    </w:p>
    <w:p>
      <w:pPr>
        <w:pStyle w:val="RecordBase"/>
      </w:pPr>
      <w:r>
        <w:t xml:space="preserve">	AN ACT relating to city civil service.</w:t>
      </w:r>
    </w:p>
    <w:p>
      <w:pPr>
        <w:pStyle w:val="RecordBase"/>
      </w:pPr>
      <w:r>
        <w:t xml:space="preserve">	Amend KRS 90.310 to prohibit the establishment of a civil service commission in the months of November or December of even-numbered years; allow any ordinance creating a civil service commission to be amended or repealed, except that no repeal of provisions relating to the maintenance of a pension fund are allowed; amend KRS 95.761 specifying that certain cities may adopt either the provisions of KRS 95.761 to 95.766 or KRS 90.300 to 90.420 for its police and firefighters, allow adoption of KRS 90.300 to 90.420 for nonpolice and firefighters; prohibit the establishment of a civil service commission in the months of November or December of even-numbered years; allow any ordinance creating a civil service commission to be amended or repealed, except that no repeal of provisions relating to the maintenance of a pension fund are allowed.</w:t>
        <w:br/>
      </w:r>
    </w:p>
    <w:p>
      <w:pPr>
        <w:pStyle w:val="RecordBase"/>
      </w:pPr>
      <w:r>
        <w:t xml:space="preserve">	Jan 09, 2014 - </w:t>
      </w:r>
      <w:r>
        <w:t xml:space="preserve">introduced in House</w:t>
      </w:r>
    </w:p>
    <w:p>
      <w:pPr>
        <w:pStyle w:val="RecordBase"/>
      </w:pPr>
      <w:r>
        <w:t xml:space="preserve">	Jan 13, 2014 - </w:t>
      </w:r>
      <w:r>
        <w:t xml:space="preserve">to</w:t>
      </w:r>
      <w:r>
        <w:t xml:space="preserve"> Local Government (H)</w:t>
      </w:r>
    </w:p>
    <w:p>
      <w:pPr>
        <w:pStyle w:val="RecordBase"/>
      </w:pPr>
      <w:r>
        <w:t xml:space="preserve">	Feb 13, 2014 - </w:t>
      </w:r>
      <w:r>
        <w:t xml:space="preserve">posted in committee</w:t>
      </w:r>
    </w:p>
    <w:p>
      <w:pPr>
        <w:pStyle w:val="RecordBase"/>
      </w:pPr>
      <w:r>
        <w:t xml:space="preserve">	Mar 05, 2014 - </w:t>
      </w:r>
      <w:r>
        <w:t xml:space="preserve">reported favorably, 1st reading, to Consent Calendar</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10, 2014 - </w:t>
      </w:r>
      <w:r>
        <w:t xml:space="preserve">3rd reading, passed 94-1</w:t>
      </w:r>
    </w:p>
    <w:p>
      <w:pPr>
        <w:pStyle w:val="RecordBase"/>
      </w:pPr>
      <w:r>
        <w:t xml:space="preserve">	Mar 11, 2014 - </w:t>
      </w:r>
      <w:r>
        <w:t xml:space="preserve">received in Senate</w:t>
      </w:r>
    </w:p>
    <w:p>
      <w:pPr>
        <w:pStyle w:val="RecordBase"/>
      </w:pPr>
      <w:r>
        <w:t xml:space="preserve">	Mar 13, 2014 - </w:t>
      </w:r>
      <w:r>
        <w:t xml:space="preserve">to</w:t>
      </w:r>
      <w:r>
        <w:t xml:space="preserve"> State &amp; Local Government (S)</w:t>
      </w:r>
    </w:p>
    <w:p>
      <w:pPr>
        <w:pStyle w:val="RecordBase"/>
      </w:pPr>
      <w:r>
        <w:t xml:space="preserve">	Mar 17, 2014 -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2014 -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26, 2014 - </w:t>
      </w:r>
      <w:r>
        <w:t xml:space="preserve">reported favorably, to Rules</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3rd reading, passed 37-0-1</w:t>
      </w:r>
    </w:p>
    <w:p>
      <w:pPr>
        <w:pStyle w:val="RecordBase"/>
      </w:pPr>
      <w:r>
        <w:t xml:space="preserve">	Mar 28, 2014 - </w:t>
      </w:r>
      <w:r>
        <w:t xml:space="preserve">received in House</w:t>
      </w:r>
      <w:r>
        <w:t xml:space="preserve">; </w:t>
      </w:r>
      <w:r>
        <w:t xml:space="preserve">enrolled, signed by Speaker of the House</w:t>
      </w:r>
    </w:p>
    <w:p>
      <w:pPr>
        <w:pStyle w:val="RecordBase"/>
      </w:pPr>
      <w:r>
        <w:t xml:space="preserve">	Mar 31, 2014 - </w:t>
      </w:r>
      <w:r>
        <w:t xml:space="preserve">enrolled, signed by President of the Senate</w:t>
      </w:r>
      <w:r>
        <w:t xml:space="preserve">; </w:t>
      </w:r>
      <w:r>
        <w:t xml:space="preserve">delivered to Governor</w:t>
      </w:r>
    </w:p>
    <w:p>
      <w:pPr>
        <w:pStyle w:val="RecordBase"/>
      </w:pPr>
      <w:r>
        <w:t xml:space="preserve">	Apr 11, 2014 - </w:t>
      </w:r>
      <w:r>
        <w:t xml:space="preserve">signed by Governor (Acts, ch. 121)</w:t>
        <w:br/>
      </w:r>
    </w:p>
    <w:p>
      <w:pPr>
        <w:pStyle w:val="RecordBase"/>
      </w:pPr>
      <w:r>
        <w:rPr>
          <w:b/>
        </w:rPr>
        <w:t xml:space="preserve">HB184 (BR195)</w:t>
      </w:r>
      <w:r>
        <w:rPr>
          <w:b/>
        </w:rPr>
        <w:t xml:space="preserve">/FN</w:t>
      </w:r>
      <w:r>
        <w:t xml:space="preserve"> - R. Henderson</w:t>
      </w:r>
      <w:r>
        <w:t xml:space="preserve">, K. Hall</w:t>
      </w:r>
      <w:r>
        <w:t xml:space="preserve">, J. Adams</w:t>
      </w:r>
      <w:r>
        <w:t xml:space="preserve">, L. Bechler</w:t>
      </w:r>
      <w:r>
        <w:t xml:space="preserve">, R. Benvenuti III</w:t>
      </w:r>
      <w:r>
        <w:t xml:space="preserve">, K. Bratcher</w:t>
      </w:r>
      <w:r>
        <w:t xml:space="preserve">, D. Butler</w:t>
      </w:r>
      <w:r>
        <w:t xml:space="preserve">, J. Carney</w:t>
      </w:r>
      <w:r>
        <w:t xml:space="preserve">, H. Collins</w:t>
      </w:r>
      <w:r>
        <w:t xml:space="preserve">, T. Couch</w:t>
      </w:r>
      <w:r>
        <w:t xml:space="preserve">, W. Coursey</w:t>
      </w:r>
      <w:r>
        <w:t xml:space="preserve">, R. Crimm</w:t>
      </w:r>
      <w:r>
        <w:t xml:space="preserve">, B. Damron</w:t>
      </w:r>
      <w:r>
        <w:t xml:space="preserve">, B. DeWeese</w:t>
      </w:r>
      <w:r>
        <w:t xml:space="preserve">, M. Dossett</w:t>
      </w:r>
      <w:r>
        <w:t xml:space="preserve">, C. Embry Jr.</w:t>
      </w:r>
      <w:r>
        <w:t xml:space="preserve">, J. Fischer</w:t>
      </w:r>
      <w:r>
        <w:t xml:space="preserve">, D. Floyd</w:t>
      </w:r>
      <w:r>
        <w:t xml:space="preserve">, J. Gooch Jr.</w:t>
      </w:r>
      <w:r>
        <w:t xml:space="preserve">, J. Greer</w:t>
      </w:r>
      <w:r>
        <w:t xml:space="preserve">, M. Harmon</w:t>
      </w:r>
      <w:r>
        <w:t xml:space="preserve">, R. Heath</w:t>
      </w:r>
      <w:r>
        <w:t xml:space="preserve">, T. Herald</w:t>
      </w:r>
      <w:r>
        <w:t xml:space="preserve">, J. Hoover</w:t>
      </w:r>
      <w:r>
        <w:t xml:space="preserve">, R. Huff</w:t>
      </w:r>
      <w:r>
        <w:t xml:space="preserve">, K. Imes</w:t>
      </w:r>
      <w:r>
        <w:t xml:space="preserve">, T. Kerr</w:t>
      </w:r>
      <w:r>
        <w:t xml:space="preserve">, K. King</w:t>
      </w:r>
      <w:r>
        <w:t xml:space="preserve">, M. King</w:t>
      </w:r>
      <w:r>
        <w:t xml:space="preserve">, A. Koenig</w:t>
      </w:r>
      <w:r>
        <w:t xml:space="preserve">, S. Lee</w:t>
      </w:r>
      <w:r>
        <w:t xml:space="preserve">, B. Linder</w:t>
      </w:r>
      <w:r>
        <w:t xml:space="preserve">, D. Mayfield</w:t>
      </w:r>
      <w:r>
        <w:t xml:space="preserve">, D. Meade </w:t>
      </w:r>
      <w:r>
        <w:t xml:space="preserve">, M. Meredith</w:t>
      </w:r>
      <w:r>
        <w:t xml:space="preserve">, S. Miles</w:t>
      </w:r>
      <w:r>
        <w:t xml:space="preserve">, B. Montell</w:t>
      </w:r>
      <w:r>
        <w:t xml:space="preserve">, T. Moore</w:t>
      </w:r>
      <w:r>
        <w:t xml:space="preserve">, R. Nelson</w:t>
      </w:r>
      <w:r>
        <w:t xml:space="preserve">, D. Osborne</w:t>
      </w:r>
      <w:r>
        <w:t xml:space="preserve">, R. Quarles</w:t>
      </w:r>
      <w:r>
        <w:t xml:space="preserve">, M. Rader</w:t>
      </w:r>
      <w:r>
        <w:t xml:space="preserve">, B. Rowland</w:t>
      </w:r>
      <w:r>
        <w:t xml:space="preserve">, S. Rudy</w:t>
      </w:r>
      <w:r>
        <w:t xml:space="preserve">, S. Santoro</w:t>
      </w:r>
      <w:r>
        <w:t xml:space="preserve">, J. Shell</w:t>
      </w:r>
      <w:r>
        <w:t xml:space="preserve">, J. Short</w:t>
      </w:r>
      <w:r>
        <w:t xml:space="preserve">, K. Sinnette</w:t>
      </w:r>
      <w:r>
        <w:t xml:space="preserve">, D. St. Onge</w:t>
      </w:r>
      <w:r>
        <w:t xml:space="preserve">, F. Steele</w:t>
      </w:r>
      <w:r>
        <w:t xml:space="preserve">, J. Stewart III</w:t>
      </w:r>
      <w:r>
        <w:t xml:space="preserve">, T. Thompson</w:t>
      </w:r>
      <w:r>
        <w:t xml:space="preserve">, T. Turner</w:t>
      </w:r>
      <w:r>
        <w:t xml:space="preserve">, K. Upchurch</w:t>
      </w:r>
      <w:r>
        <w:t xml:space="preserve">, B. Waide</w:t>
      </w:r>
      <w:r>
        <w:t xml:space="preserve">, G. Watkins</w:t>
      </w:r>
      <w:r>
        <w:t xml:space="preserve">, R. Webber</w:t>
      </w:r>
      <w:r>
        <w:t xml:space="preserve">, A. Wuchner</w:t>
      </w:r>
      <w:r>
        <w:t xml:space="preserve">, J. York</w:t>
        <w:br/>
      </w:r>
    </w:p>
    <w:p>
      <w:pPr>
        <w:pStyle w:val="RecordBase"/>
      </w:pPr>
      <w:r>
        <w:t xml:space="preserve">	AN ACT relating to abortion.</w:t>
      </w:r>
    </w:p>
    <w:p>
      <w:pPr>
        <w:pStyle w:val="RecordBase"/>
      </w:pPr>
      <w:r>
        <w:t xml:space="preserve">	Amend KRS 311.725 to require that a physician performing abortions meet in person with a patient at least 24 hours before the scheduled procedure to answer patient questions and inform the patient of ultrasound imaging opportunities; amend KRS 311.990 to create fines as penalties for violations of subsection (1) of KRS 311.715 and to have courts report violations to the Kentucky Board of Medical Licensure.</w:t>
        <w:br/>
      </w:r>
    </w:p>
    <w:p>
      <w:pPr>
        <w:pStyle w:val="RecordBase"/>
      </w:pPr>
      <w:r>
        <w:t xml:space="preserve">	Jan 09, 2014 - </w:t>
      </w:r>
      <w:r>
        <w:t xml:space="preserve">introduced in House</w:t>
      </w:r>
    </w:p>
    <w:p>
      <w:pPr>
        <w:pStyle w:val="RecordBase"/>
      </w:pPr>
      <w:r>
        <w:t xml:space="preserve">	Jan 13, 2014 - </w:t>
      </w:r>
      <w:r>
        <w:t xml:space="preserve">to</w:t>
      </w:r>
      <w:r>
        <w:t xml:space="preserve"> Health &amp; Welfare (H)</w:t>
      </w:r>
    </w:p>
    <w:p>
      <w:pPr>
        <w:pStyle w:val="RecordBase"/>
      </w:pPr>
      <w:r>
        <w:t xml:space="preserve">	Mar 19, 2014 - </w:t>
      </w:r>
      <w:r>
        <w:t xml:space="preserve">posted in committee</w:t>
        <w:br/>
      </w:r>
    </w:p>
    <w:p>
      <w:pPr>
        <w:pStyle w:val="RecordBase"/>
      </w:pPr>
      <w:r>
        <w:rPr>
          <w:b/>
        </w:rPr>
        <w:t xml:space="preserve">HB185 (BR957)</w:t>
      </w:r>
      <w:r>
        <w:rPr>
          <w:b/>
        </w:rPr>
        <w:t xml:space="preserve"/>
      </w:r>
      <w:r>
        <w:t xml:space="preserve"> - J. Short</w:t>
      </w:r>
      <w:r>
        <w:t xml:space="preserve">, K. Hall</w:t>
      </w:r>
      <w:r>
        <w:t xml:space="preserve">, J. Bell</w:t>
      </w:r>
      <w:r>
        <w:t xml:space="preserve">, R. Henderson</w:t>
      </w:r>
      <w:r>
        <w:t xml:space="preserve">, K. King</w:t>
      </w:r>
      <w:r>
        <w:t xml:space="preserve">, M. King</w:t>
      </w:r>
      <w:r>
        <w:t xml:space="preserve">, M. Meredith</w:t>
      </w:r>
      <w:r>
        <w:t xml:space="preserve">, J. Richards</w:t>
      </w:r>
      <w:r>
        <w:t xml:space="preserve">, W. Stone</w:t>
        <w:br/>
      </w:r>
    </w:p>
    <w:p>
      <w:pPr>
        <w:pStyle w:val="RecordBase"/>
      </w:pPr>
      <w:r>
        <w:t xml:space="preserve">	AN ACT relating to an income tax deduction for volunteer firefighters.</w:t>
      </w:r>
    </w:p>
    <w:p>
      <w:pPr>
        <w:pStyle w:val="RecordBase"/>
      </w:pPr>
      <w:r>
        <w:t xml:space="preserve">	Create a new section of KRS Chapter 141 and amend KRS 141.010 to allow a deduction from taxable income for volunteer firefighters who meet certain qualifications.</w:t>
        <w:br/>
      </w:r>
    </w:p>
    <w:p>
      <w:pPr>
        <w:pStyle w:val="RecordBase"/>
      </w:pPr>
      <w:r>
        <w:t xml:space="preserve">	Jan 09, 2014 - </w:t>
      </w:r>
      <w:r>
        <w:t xml:space="preserve">introduced in House</w:t>
      </w:r>
    </w:p>
    <w:p>
      <w:pPr>
        <w:pStyle w:val="RecordBase"/>
      </w:pPr>
      <w:r>
        <w:t xml:space="preserve">	Jan 13, 2014 - </w:t>
      </w:r>
      <w:r>
        <w:t xml:space="preserve">to</w:t>
      </w:r>
      <w:r>
        <w:t xml:space="preserve"> Appropriations &amp; Revenue (H)</w:t>
        <w:br/>
      </w:r>
    </w:p>
    <w:p>
      <w:pPr>
        <w:pStyle w:val="RecordBase"/>
      </w:pPr>
      <w:r>
        <w:rPr>
          <w:b/>
        </w:rPr>
        <w:t xml:space="preserve">HB186 (BR332)</w:t>
      </w:r>
      <w:r>
        <w:rPr>
          <w:b/>
        </w:rPr>
        <w:t xml:space="preserve"/>
      </w:r>
      <w:r>
        <w:t xml:space="preserve"> - M. Meredith</w:t>
      </w:r>
      <w:r>
        <w:t xml:space="preserve">, C. Embry Jr.</w:t>
      </w:r>
      <w:r>
        <w:t xml:space="preserve">, L. Bechler</w:t>
      </w:r>
      <w:r>
        <w:t xml:space="preserve">, J. Carney</w:t>
      </w:r>
      <w:r>
        <w:t xml:space="preserve">, T. Couch</w:t>
      </w:r>
      <w:r>
        <w:t xml:space="preserve">, J. DeCesare</w:t>
      </w:r>
      <w:r>
        <w:t xml:space="preserve">, M. Dossett</w:t>
      </w:r>
      <w:r>
        <w:t xml:space="preserve">, M. Harmon</w:t>
      </w:r>
      <w:r>
        <w:t xml:space="preserve">, R. Heath</w:t>
      </w:r>
      <w:r>
        <w:t xml:space="preserve">, R. Henderson</w:t>
      </w:r>
      <w:r>
        <w:t xml:space="preserve">, T. Herald</w:t>
      </w:r>
      <w:r>
        <w:t xml:space="preserve">, R. Huff</w:t>
      </w:r>
      <w:r>
        <w:t xml:space="preserve">, K. Imes</w:t>
      </w:r>
      <w:r>
        <w:t xml:space="preserve">, K. King</w:t>
      </w:r>
      <w:r>
        <w:t xml:space="preserve">, M. King</w:t>
      </w:r>
      <w:r>
        <w:t xml:space="preserve">, B. Linder</w:t>
      </w:r>
      <w:r>
        <w:t xml:space="preserve">, D. Mayfield</w:t>
      </w:r>
      <w:r>
        <w:t xml:space="preserve">, D. Meade </w:t>
      </w:r>
      <w:r>
        <w:t xml:space="preserve">, T. Moore</w:t>
      </w:r>
      <w:r>
        <w:t xml:space="preserve">, M. Rader</w:t>
      </w:r>
      <w:r>
        <w:t xml:space="preserve">, B. Rowland</w:t>
      </w:r>
      <w:r>
        <w:t xml:space="preserve">, J. Shell</w:t>
      </w:r>
      <w:r>
        <w:t xml:space="preserve">, J. Short</w:t>
      </w:r>
      <w:r>
        <w:t xml:space="preserve">, J. Stewart III</w:t>
      </w:r>
      <w:r>
        <w:t xml:space="preserve">, K. Upchurch</w:t>
      </w:r>
      <w:r>
        <w:t xml:space="preserve">, R. Webber</w:t>
      </w:r>
      <w:r>
        <w:t xml:space="preserve">, J. York</w:t>
        <w:br/>
      </w:r>
    </w:p>
    <w:p>
      <w:pPr>
        <w:pStyle w:val="RecordBase"/>
      </w:pPr>
      <w:r>
        <w:t xml:space="preserve">	AN ACT relating to a tax credit for volunteer firefighters.</w:t>
      </w:r>
    </w:p>
    <w:p>
      <w:pPr>
        <w:pStyle w:val="RecordBase"/>
      </w:pPr>
      <w:r>
        <w:t xml:space="preserve">	Create a new section of KRS Chapter 141 and amend KRS 141.0205 to allow a refundable income tax credit for certified volunteer firefighters.</w:t>
        <w:br/>
      </w:r>
    </w:p>
    <w:p>
      <w:pPr>
        <w:pStyle w:val="RecordBase"/>
      </w:pPr>
      <w:r>
        <w:t xml:space="preserve">	Jan 10, 2014 - </w:t>
      </w:r>
      <w:r>
        <w:t xml:space="preserve">introduced in House</w:t>
      </w:r>
    </w:p>
    <w:p>
      <w:pPr>
        <w:pStyle w:val="RecordBase"/>
      </w:pPr>
      <w:r>
        <w:t xml:space="preserve">	Jan 13, 2014 - </w:t>
      </w:r>
      <w:r>
        <w:t xml:space="preserve">to</w:t>
      </w:r>
      <w:r>
        <w:t xml:space="preserve"> Appropriations &amp; Revenue (H)</w:t>
        <w:br/>
      </w:r>
    </w:p>
    <w:p>
      <w:pPr>
        <w:pStyle w:val="RecordBase"/>
      </w:pPr>
      <w:r>
        <w:rPr>
          <w:b/>
        </w:rPr>
        <w:t xml:space="preserve">HB187 (BR401)</w:t>
      </w:r>
      <w:r>
        <w:rPr>
          <w:b/>
        </w:rPr>
        <w:t xml:space="preserve"/>
      </w:r>
      <w:r>
        <w:t xml:space="preserve"> - B. Yonts</w:t>
        <w:br/>
      </w:r>
    </w:p>
    <w:p>
      <w:pPr>
        <w:pStyle w:val="RecordBase"/>
      </w:pPr>
      <w:r>
        <w:t xml:space="preserve">	AN ACT relating to compensation of retired judges.</w:t>
      </w:r>
    </w:p>
    <w:p>
      <w:pPr>
        <w:pStyle w:val="RecordBase"/>
      </w:pPr>
      <w:r>
        <w:t xml:space="preserve">	Create a new section of KRS Chapter 21A to provide that any judge or justice retired under the Senior Status Program for Special Judges with a pension benefit greater than or equal to 100% of his or her  final compensation who are then appointed, elected, or re-elected to a position of judge or justice on or after the effective date of this Act shall have his or her salary reduced by his or her annual pension benefit; provide that the reduction shall not be below 10% of the what the judge or justice would be otherwise eligible to receive; exempt retired judges and justices who are temporarily assigned to serve as a judge or justice.</w:t>
        <w:br/>
      </w:r>
    </w:p>
    <w:p>
      <w:pPr>
        <w:pStyle w:val="RecordBase"/>
      </w:pPr>
      <w:r>
        <w:t xml:space="preserve">	Jan 10, 2014 - </w:t>
      </w:r>
      <w:r>
        <w:t xml:space="preserve">introduced in House</w:t>
      </w:r>
    </w:p>
    <w:p>
      <w:pPr>
        <w:pStyle w:val="RecordBase"/>
      </w:pPr>
      <w:r>
        <w:t xml:space="preserve">	Jan 13, 2014 - </w:t>
      </w:r>
      <w:r>
        <w:t xml:space="preserve">to</w:t>
      </w:r>
      <w:r>
        <w:t xml:space="preserve"> Judiciary (H)</w:t>
        <w:br/>
      </w:r>
    </w:p>
    <w:p>
      <w:pPr>
        <w:pStyle w:val="RecordBase"/>
      </w:pPr>
      <w:r>
        <w:rPr>
          <w:b/>
        </w:rPr>
        <w:t xml:space="preserve">HB188 (BR866)</w:t>
      </w:r>
      <w:r>
        <w:rPr>
          <w:b/>
        </w:rPr>
        <w:t xml:space="preserve"/>
      </w:r>
      <w:r>
        <w:t xml:space="preserve"> - S. Rudy</w:t>
        <w:br/>
      </w:r>
    </w:p>
    <w:p>
      <w:pPr>
        <w:pStyle w:val="RecordBase"/>
      </w:pPr>
      <w:r>
        <w:t xml:space="preserve">	AN ACT relating to ambulance service fees.</w:t>
      </w:r>
    </w:p>
    <w:p>
      <w:pPr>
        <w:pStyle w:val="RecordBase"/>
      </w:pPr>
      <w:r>
        <w:t xml:space="preserve">	Amend KRS 273.401 to allow the legislative body of a city or county to add ambulance-service membership charges and subscriber fees to property tax bills.</w:t>
        <w:br/>
      </w:r>
    </w:p>
    <w:p>
      <w:pPr>
        <w:pStyle w:val="RecordBase"/>
      </w:pPr>
      <w:r>
        <w:t xml:space="preserve">	Jan 10, 2014 - </w:t>
      </w:r>
      <w:r>
        <w:t xml:space="preserve">introduced in House</w:t>
      </w:r>
    </w:p>
    <w:p>
      <w:pPr>
        <w:pStyle w:val="RecordBase"/>
      </w:pPr>
      <w:r>
        <w:t xml:space="preserve">	Jan 13, 2014 - </w:t>
      </w:r>
      <w:r>
        <w:t xml:space="preserve">to</w:t>
      </w:r>
      <w:r>
        <w:t xml:space="preserve"> Local Government (H)</w:t>
      </w:r>
    </w:p>
    <w:p>
      <w:pPr>
        <w:pStyle w:val="RecordBase"/>
      </w:pPr>
      <w:r>
        <w:t xml:space="preserve">	Jan 24, 2014 - </w:t>
      </w:r>
      <w:r>
        <w:t xml:space="preserve">posted in committee</w:t>
        <w:br/>
      </w:r>
    </w:p>
    <w:p>
      <w:pPr>
        <w:pStyle w:val="RecordBase"/>
      </w:pPr>
      <w:r>
        <w:rPr>
          <w:b/>
        </w:rPr>
        <w:t xml:space="preserve">HB189 (BR981)</w:t>
      </w:r>
      <w:r>
        <w:rPr>
          <w:b/>
        </w:rPr>
        <w:t xml:space="preserve"/>
      </w:r>
      <w:r>
        <w:t xml:space="preserve"> - C. Miller</w:t>
      </w:r>
      <w:r>
        <w:t xml:space="preserve">, T. Pullin</w:t>
      </w:r>
      <w:r>
        <w:t xml:space="preserve">, W. Coursey</w:t>
      </w:r>
      <w:r>
        <w:t xml:space="preserve">, D. Floyd</w:t>
      </w:r>
      <w:r>
        <w:t xml:space="preserve">, R. Henderson</w:t>
      </w:r>
      <w:r>
        <w:t xml:space="preserve">, D. Horlander</w:t>
      </w:r>
      <w:r>
        <w:t xml:space="preserve">, R. Huff</w:t>
      </w:r>
      <w:r>
        <w:t xml:space="preserve">, T. Riner</w:t>
        <w:br/>
      </w:r>
    </w:p>
    <w:p>
      <w:pPr>
        <w:pStyle w:val="RecordBase"/>
      </w:pPr>
      <w:r>
        <w:t xml:space="preserve">	AN ACT relating to the veterans' program trust fund.</w:t>
      </w:r>
    </w:p>
    <w:p>
      <w:pPr>
        <w:pStyle w:val="RecordBase"/>
      </w:pPr>
      <w:r>
        <w:t xml:space="preserve">	Amend KRS 40.450 to clarify that the Kentucky Department of Veterans Affairs has administrative authority over the veterans' program trust fund and the authority to promulgate administrative regulations related to the trust fund.</w:t>
        <w:br/>
      </w:r>
    </w:p>
    <w:p>
      <w:pPr>
        <w:pStyle w:val="RecordBase"/>
      </w:pPr>
      <w:r>
        <w:t xml:space="preserve">	Jan 10, 2014 - </w:t>
      </w:r>
      <w:r>
        <w:t xml:space="preserve">introduced in House</w:t>
      </w:r>
    </w:p>
    <w:p>
      <w:pPr>
        <w:pStyle w:val="RecordBase"/>
      </w:pPr>
      <w:r>
        <w:t xml:space="preserve">	Jan 13, 2014 - </w:t>
      </w:r>
      <w:r>
        <w:t xml:space="preserve">to</w:t>
      </w:r>
      <w:r>
        <w:t xml:space="preserve"> Veterans, Military Affairs, &amp; Public Safety (H)</w:t>
      </w:r>
    </w:p>
    <w:p>
      <w:pPr>
        <w:pStyle w:val="RecordBase"/>
      </w:pPr>
      <w:r>
        <w:t xml:space="preserve">	Jan 14, 2014 - </w:t>
      </w:r>
      <w:r>
        <w:t xml:space="preserve">posted in committee</w:t>
      </w:r>
    </w:p>
    <w:p>
      <w:pPr>
        <w:pStyle w:val="RecordBase"/>
      </w:pPr>
      <w:r>
        <w:t xml:space="preserve">	Jan 29, 2014 - </w:t>
      </w:r>
      <w:r>
        <w:t xml:space="preserve">reported favorably, 1st reading, to Consent Calendar</w:t>
      </w:r>
    </w:p>
    <w:p>
      <w:pPr>
        <w:pStyle w:val="RecordBase"/>
      </w:pPr>
      <w:r>
        <w:t xml:space="preserve">	Jan 30, 2014 - </w:t>
      </w:r>
      <w:r>
        <w:t xml:space="preserve">2nd reading, to Rules</w:t>
      </w:r>
      <w:r>
        <w:t xml:space="preserve">; </w:t>
      </w:r>
      <w:r>
        <w:t xml:space="preserve">taken from Rules</w:t>
      </w:r>
      <w:r>
        <w:t xml:space="preserve">; </w:t>
      </w:r>
      <w:r>
        <w:t xml:space="preserve">placed in the Consent Orders of the Day for Tuesday, February 4, 2014</w:t>
      </w:r>
    </w:p>
    <w:p>
      <w:pPr>
        <w:pStyle w:val="RecordBase"/>
      </w:pPr>
      <w:r>
        <w:t xml:space="preserve">	Feb 04, 2014 - </w:t>
      </w:r>
      <w:r>
        <w:t xml:space="preserve">3rd reading, passed 99-0</w:t>
      </w:r>
    </w:p>
    <w:p>
      <w:pPr>
        <w:pStyle w:val="RecordBase"/>
      </w:pPr>
      <w:r>
        <w:t xml:space="preserve">	Feb 05, 2014 - </w:t>
      </w:r>
      <w:r>
        <w:t xml:space="preserve">received in Senate</w:t>
      </w:r>
    </w:p>
    <w:p>
      <w:pPr>
        <w:pStyle w:val="RecordBase"/>
      </w:pPr>
      <w:r>
        <w:t xml:space="preserve">	Feb 07, 2014 - </w:t>
      </w:r>
      <w:r>
        <w:t xml:space="preserve">to</w:t>
      </w:r>
      <w:r>
        <w:t xml:space="preserve"> Veterans, Military Affairs, &amp; Public Protection (S)</w:t>
      </w:r>
    </w:p>
    <w:p>
      <w:pPr>
        <w:pStyle w:val="RecordBase"/>
      </w:pPr>
      <w:r>
        <w:t xml:space="preserve">	Mar 20, 2014 - </w:t>
      </w:r>
      <w:r>
        <w:t xml:space="preserve">reported favorably, 1st reading, to Consent Calendar</w:t>
      </w:r>
    </w:p>
    <w:p>
      <w:pPr>
        <w:pStyle w:val="RecordBase"/>
      </w:pPr>
      <w:r>
        <w:t xml:space="preserve">	Mar 21,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3rd reading, passed 38-0</w:t>
      </w:r>
    </w:p>
    <w:p>
      <w:pPr>
        <w:pStyle w:val="RecordBase"/>
      </w:pPr>
      <w:r>
        <w:t xml:space="preserve">	Mar 26, 2014 -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30)</w:t>
        <w:br/>
      </w:r>
    </w:p>
    <w:p>
      <w:pPr>
        <w:pStyle w:val="RecordBase"/>
      </w:pPr>
      <w:r>
        <w:rPr>
          <w:b/>
        </w:rPr>
        <w:t xml:space="preserve">HB190 (BR179)</w:t>
      </w:r>
      <w:r>
        <w:rPr>
          <w:b/>
        </w:rPr>
        <w:t xml:space="preserve">/HM</w:t>
      </w:r>
      <w:r>
        <w:t xml:space="preserve"> - J. Adams</w:t>
        <w:br/>
      </w:r>
    </w:p>
    <w:p>
      <w:pPr>
        <w:pStyle w:val="RecordBase"/>
      </w:pPr>
      <w:r>
        <w:t xml:space="preserve">	AN ACT relating to health benefit plans.</w:t>
      </w:r>
    </w:p>
    <w:p>
      <w:pPr>
        <w:pStyle w:val="RecordBase"/>
      </w:pPr>
      <w:r>
        <w:t xml:space="preserve">	Create a new section of Subtitle 17A of KRS Chapter 304 establishing mandated coverage of genetic testing for mutations of the BRCA1 or BRCA2 genes for insured who are at risk of breast cancer or ovarian cancer or who have been diagnosed with breast or ovarian cancer under the age of forty.</w:t>
        <w:br/>
      </w:r>
    </w:p>
    <w:p>
      <w:pPr>
        <w:pStyle w:val="RecordBase"/>
      </w:pPr>
      <w:r>
        <w:t xml:space="preserve">	Jan 13, 2014 - </w:t>
      </w:r>
      <w:r>
        <w:t xml:space="preserve">introduced in House</w:t>
      </w:r>
    </w:p>
    <w:p>
      <w:pPr>
        <w:pStyle w:val="RecordBase"/>
      </w:pPr>
      <w:r>
        <w:t xml:space="preserve">	Jan 14, 2014 - </w:t>
      </w:r>
      <w:r>
        <w:t xml:space="preserve">to</w:t>
      </w:r>
      <w:r>
        <w:t xml:space="preserve"> Banking &amp; Insurance (H)</w:t>
        <w:br/>
      </w:r>
    </w:p>
    <w:p>
      <w:pPr>
        <w:pStyle w:val="RecordBase"/>
      </w:pPr>
      <w:r>
        <w:rPr>
          <w:b/>
        </w:rPr>
        <w:t xml:space="preserve">HB191 (BR403)</w:t>
      </w:r>
      <w:r>
        <w:rPr>
          <w:b/>
        </w:rPr>
        <w:t xml:space="preserve"/>
      </w:r>
      <w:r>
        <w:t xml:space="preserve"> - W. Coursey</w:t>
      </w:r>
      <w:r>
        <w:t xml:space="preserve">, J. Jenkins</w:t>
      </w:r>
      <w:r>
        <w:t xml:space="preserve">, M. Marzian</w:t>
      </w:r>
      <w:r>
        <w:t xml:space="preserve">, D. Owens</w:t>
      </w:r>
      <w:r>
        <w:t xml:space="preserve">, R. Smart</w:t>
        <w:br/>
      </w:r>
    </w:p>
    <w:p>
      <w:pPr>
        <w:pStyle w:val="RecordBase"/>
      </w:pPr>
      <w:r>
        <w:t xml:space="preserve">	AN ACT relating to the minimum wage for tipped employees.</w:t>
      </w:r>
    </w:p>
    <w:p>
      <w:pPr>
        <w:pStyle w:val="RecordBase"/>
      </w:pPr>
      <w:r>
        <w:t xml:space="preserve">	Amend KRS 337.275 to raise the state minimum wage for tipped employees to $3 per hour; provide that, beginning July 1, 2015, and each year thereafter, this minimum shall be increased by the lesser of $0.95 or the amount necessary to bring the wage to 70% of the hourly minimum wage for non tipped employees.</w:t>
        <w:br/>
      </w:r>
    </w:p>
    <w:p>
      <w:pPr>
        <w:pStyle w:val="RecordBaseCenter"/>
      </w:pPr>
      <w:r>
        <w:rPr>
          <w:b/>
        </w:rPr>
        <w:t xml:space="preserve">HB191 - AMENDMENTS</w:t>
      </w:r>
    </w:p>
    <w:p>
      <w:pPr>
        <w:pStyle w:val="RecordBase"/>
      </w:pPr>
      <w:r>
        <w:t xml:space="preserve">HCS1</w:t>
      </w:r>
      <w:r>
        <w:t xml:space="preserve"> - </w:t>
      </w:r>
      <w:r>
        <w:t xml:space="preserve">Amend KRS 337.275 to raise the state minimum wage for tipped employees; raise it to $3.00 per hour on July 1, 2014, and each year thereafter until it reaches 70% of the hourly minimum wage; amend KRS 337.010(2)(a)6 to raise the limit on exempt businesses from $95,000 to $190,000.</w:t>
        <w:br/>
      </w:r>
    </w:p>
    <w:p>
      <w:pPr>
        <w:pStyle w:val="RecordBase"/>
      </w:pPr>
      <w:r>
        <w:t xml:space="preserve">	Jan 13, 2014 - </w:t>
      </w:r>
      <w:r>
        <w:t xml:space="preserve">introduced in House</w:t>
      </w:r>
    </w:p>
    <w:p>
      <w:pPr>
        <w:pStyle w:val="RecordBase"/>
      </w:pPr>
      <w:r>
        <w:t xml:space="preserve">	Jan 14, 2014 - </w:t>
      </w:r>
      <w:r>
        <w:t xml:space="preserve">to</w:t>
      </w:r>
      <w:r>
        <w:t xml:space="preserve"> Labor &amp; Industry (H)</w:t>
      </w:r>
    </w:p>
    <w:p>
      <w:pPr>
        <w:pStyle w:val="RecordBase"/>
      </w:pPr>
      <w:r>
        <w:t xml:space="preserve">	Jan 23, 2014 - </w:t>
      </w:r>
      <w:r>
        <w:t xml:space="preserve">posted in committee</w:t>
      </w:r>
    </w:p>
    <w:p>
      <w:pPr>
        <w:pStyle w:val="RecordBase"/>
      </w:pPr>
      <w:r>
        <w:t xml:space="preserve">	Jan 30, 2014 - </w:t>
      </w:r>
      <w:r>
        <w:t xml:space="preserve">reported favorably, 1st reading, to Calendar with Committee Substitute</w:t>
      </w:r>
      <w:r>
        <w:t xml:space="preserve"> </w:t>
      </w:r>
    </w:p>
    <w:p>
      <w:pPr>
        <w:pStyle w:val="RecordBase"/>
      </w:pPr>
      <w:r>
        <w:t xml:space="preserve">	Jan 31, 2014 - </w:t>
      </w:r>
      <w:r>
        <w:t xml:space="preserve">2nd reading, to Rules</w:t>
      </w:r>
      <w:r>
        <w:t xml:space="preserve">; </w:t>
      </w:r>
      <w:r>
        <w:t xml:space="preserve">taken from Rules</w:t>
      </w:r>
      <w:r>
        <w:t xml:space="preserve">; </w:t>
      </w:r>
      <w:r>
        <w:t xml:space="preserve">placed in the Orders of the Day for Monday, February 3, 2014</w:t>
      </w:r>
    </w:p>
    <w:p>
      <w:pPr>
        <w:pStyle w:val="RecordBase"/>
      </w:pPr>
      <w:r>
        <w:t xml:space="preserve">	Feb 06, 2014 - </w:t>
      </w:r>
      <w:r>
        <w:t xml:space="preserve">3rd reading, passed 57-40 with Committee Substitute</w:t>
      </w:r>
      <w:r>
        <w:t xml:space="preserve"> </w:t>
      </w:r>
    </w:p>
    <w:p>
      <w:pPr>
        <w:pStyle w:val="RecordBase"/>
      </w:pPr>
      <w:r>
        <w:t xml:space="preserve">	Feb 07, 2014 - </w:t>
      </w:r>
      <w:r>
        <w:t xml:space="preserve">received in Senate</w:t>
      </w:r>
    </w:p>
    <w:p>
      <w:pPr>
        <w:pStyle w:val="RecordBase"/>
      </w:pPr>
      <w:r>
        <w:t xml:space="preserve">	Feb 12, 2014 - </w:t>
      </w:r>
      <w:r>
        <w:t xml:space="preserve">to</w:t>
      </w:r>
      <w:r>
        <w:t xml:space="preserve"> State &amp; Local Government (S)</w:t>
        <w:br/>
      </w:r>
    </w:p>
    <w:p>
      <w:pPr>
        <w:pStyle w:val="RecordBase"/>
      </w:pPr>
      <w:r>
        <w:rPr>
          <w:b/>
        </w:rPr>
        <w:t xml:space="preserve">HB192 (BR964)</w:t>
      </w:r>
      <w:r>
        <w:rPr>
          <w:b/>
        </w:rPr>
        <w:t xml:space="preserve">/LM</w:t>
      </w:r>
      <w:r>
        <w:t xml:space="preserve"> - B. Yonts</w:t>
      </w:r>
      <w:r>
        <w:t xml:space="preserve">, M. King</w:t>
      </w:r>
      <w:r>
        <w:t xml:space="preserve">, W. Stone</w:t>
        <w:br/>
      </w:r>
    </w:p>
    <w:p>
      <w:pPr>
        <w:pStyle w:val="RecordBase"/>
      </w:pPr>
      <w:r>
        <w:t xml:space="preserve">	AN ACT relating to special purpose governmental entities and declaring an emergency.</w:t>
      </w:r>
    </w:p>
    <w:p>
      <w:pPr>
        <w:pStyle w:val="RecordBase"/>
      </w:pPr>
      <w:r>
        <w:t xml:space="preserve">	Amend KRS 65A.010 to define "federally regulated municipal utility," and to clarify the definition of "fee"; amend KRS 65A.020 to make technical changes, and to clarify information that must be filed with the Department for Local Government relating to taxes and fees imposed by special purpose governmental entities, and financial information submitted by federally regulated municipal utilities; amend KRS 65A.030 to allow federally regulated municipal utilities to comply with audit provisions relating to the public power components of their operations by submitting audits that conform to the information that must be submitted to the federal regulator; amend KRS 65A.080 to provide for budget amendments; amend 65A.100 to further define and refine the type of information that must be reported to the governing body of the establishing entity; amend 96.840 to conform; amend KRS 91A.360, 91A.372, 91A.380, and 91A.394 to require tourist and convention commissions to be audited as provided in KRS 65A.030; provide that the provisions of the Act shall be retroactively effective to January 1, 2014; EMERGENCY.</w:t>
        <w:br/>
      </w:r>
    </w:p>
    <w:p>
      <w:pPr>
        <w:pStyle w:val="RecordBaseCenter"/>
      </w:pPr>
      <w:r>
        <w:rPr>
          <w:b/>
        </w:rPr>
        <w:t xml:space="preserve">HB192 - AMENDMENTS</w:t>
      </w:r>
    </w:p>
    <w:p>
      <w:pPr>
        <w:pStyle w:val="RecordBase"/>
      </w:pPr>
      <w:r>
        <w:t xml:space="preserve">HCS1/LM</w:t>
      </w:r>
      <w:r>
        <w:t xml:space="preserve"> - </w:t>
      </w:r>
      <w:r>
        <w:t xml:space="preserve">	Retain original provisions; amend Sections 2, 3, and 5 of the bill to authorize public utilities established pursuant to KRS 96.740 that are not federally regulated municipal utilities to use alternative methods for reporting financial information and audits.</w:t>
        <w:br/>
      </w:r>
    </w:p>
    <w:p>
      <w:pPr>
        <w:pStyle w:val="RecordBase"/>
      </w:pPr>
      <w:r>
        <w:t xml:space="preserve">	Jan 13, 2014 - </w:t>
      </w:r>
      <w:r>
        <w:t xml:space="preserve">introduced in House</w:t>
      </w:r>
    </w:p>
    <w:p>
      <w:pPr>
        <w:pStyle w:val="RecordBase"/>
      </w:pPr>
      <w:r>
        <w:t xml:space="preserve">	Jan 14, 2014 - </w:t>
      </w:r>
      <w:r>
        <w:t xml:space="preserve">to</w:t>
      </w:r>
      <w:r>
        <w:t xml:space="preserve"> Local Government (H)</w:t>
      </w:r>
    </w:p>
    <w:p>
      <w:pPr>
        <w:pStyle w:val="RecordBase"/>
      </w:pPr>
      <w:r>
        <w:t xml:space="preserve">	Jan 24, 2014 - </w:t>
      </w:r>
      <w:r>
        <w:t xml:space="preserve">posted in committee</w:t>
      </w:r>
    </w:p>
    <w:p>
      <w:pPr>
        <w:pStyle w:val="RecordBase"/>
      </w:pPr>
      <w:r>
        <w:t xml:space="preserve">	Jan 29, 2014 - </w:t>
      </w:r>
      <w:r>
        <w:t xml:space="preserve">reported favorably, 1st reading, to Calendar with Committee Substitute</w:t>
      </w:r>
      <w:r>
        <w:t xml:space="preserve"> </w:t>
      </w:r>
    </w:p>
    <w:p>
      <w:pPr>
        <w:pStyle w:val="RecordBase"/>
      </w:pPr>
      <w:r>
        <w:t xml:space="preserve">	Jan 30, 2014 - </w:t>
      </w:r>
      <w:r>
        <w:t xml:space="preserve">2nd reading, to Rules</w:t>
      </w:r>
      <w:r>
        <w:t xml:space="preserve">; </w:t>
      </w:r>
      <w:r>
        <w:t xml:space="preserve">taken from Rules</w:t>
      </w:r>
      <w:r>
        <w:t xml:space="preserve">; </w:t>
      </w:r>
      <w:r>
        <w:t xml:space="preserve">placed in the Orders of the Day for Friday, January 31, 2014</w:t>
      </w:r>
    </w:p>
    <w:p>
      <w:pPr>
        <w:pStyle w:val="RecordBase"/>
      </w:pPr>
      <w:r>
        <w:t xml:space="preserve">	Jan 31, 2014 - </w:t>
      </w:r>
      <w:r>
        <w:t xml:space="preserve">3rd reading, passed 79-11 with Committee Substitute</w:t>
      </w:r>
      <w:r>
        <w:t xml:space="preserve"> </w:t>
      </w:r>
    </w:p>
    <w:p>
      <w:pPr>
        <w:pStyle w:val="RecordBase"/>
      </w:pPr>
      <w:r>
        <w:t xml:space="preserve">	Feb 03, 2014 - </w:t>
      </w:r>
      <w:r>
        <w:t xml:space="preserve">received in Senate</w:t>
      </w:r>
    </w:p>
    <w:p>
      <w:pPr>
        <w:pStyle w:val="RecordBase"/>
      </w:pPr>
      <w:r>
        <w:t xml:space="preserve">	Feb 05, 2014 - </w:t>
      </w:r>
      <w:r>
        <w:t xml:space="preserve">to</w:t>
      </w:r>
      <w:r>
        <w:t xml:space="preserve"> State &amp; Local Government (S)</w:t>
      </w:r>
    </w:p>
    <w:p>
      <w:pPr>
        <w:pStyle w:val="RecordBase"/>
      </w:pPr>
      <w:r>
        <w:t xml:space="preserve">	Feb 26, 2014 - </w:t>
      </w:r>
      <w:r>
        <w:t xml:space="preserve">reported favorably, 1st reading, to Calendar</w:t>
      </w:r>
    </w:p>
    <w:p>
      <w:pPr>
        <w:pStyle w:val="RecordBase"/>
      </w:pPr>
      <w:r>
        <w:t xml:space="preserve">	Feb 27, 2014 - </w:t>
      </w:r>
      <w:r>
        <w:t xml:space="preserve">2nd reading, to Rules</w:t>
      </w:r>
    </w:p>
    <w:p>
      <w:pPr>
        <w:pStyle w:val="RecordBase"/>
      </w:pPr>
      <w:r>
        <w:t xml:space="preserve">	Mar 04, 2014 - </w:t>
      </w:r>
      <w:r>
        <w:t xml:space="preserve">posted for passage in the Regular Orders of the Day for Wednesday, March 5, 2014</w:t>
      </w:r>
    </w:p>
    <w:p>
      <w:pPr>
        <w:pStyle w:val="RecordBase"/>
      </w:pPr>
      <w:r>
        <w:t xml:space="preserve">	Mar 05, 2014 - </w:t>
      </w:r>
      <w:r>
        <w:t xml:space="preserve">3rd reading, passed 37-0</w:t>
      </w:r>
    </w:p>
    <w:p>
      <w:pPr>
        <w:pStyle w:val="RecordBase"/>
      </w:pPr>
      <w:r>
        <w:t xml:space="preserve">	Mar 06, 2014 - </w:t>
      </w:r>
      <w:r>
        <w:t xml:space="preserve">received in House</w:t>
      </w:r>
      <w:r>
        <w:t xml:space="preserve">; </w:t>
      </w:r>
      <w:r>
        <w:t xml:space="preserve">enrolled, signed by Speaker of the House</w:t>
      </w:r>
    </w:p>
    <w:p>
      <w:pPr>
        <w:pStyle w:val="RecordBase"/>
      </w:pPr>
      <w:r>
        <w:t xml:space="preserve">	Mar 07, 2014 - </w:t>
      </w:r>
      <w:r>
        <w:t xml:space="preserve">enrolled, signed by President of the Senate</w:t>
      </w:r>
      <w:r>
        <w:t xml:space="preserve">; </w:t>
      </w:r>
      <w:r>
        <w:t xml:space="preserve">delivered to Governor</w:t>
      </w:r>
    </w:p>
    <w:p>
      <w:pPr>
        <w:pStyle w:val="RecordBase"/>
      </w:pPr>
      <w:r>
        <w:t xml:space="preserve">	Mar 19, 2014 - </w:t>
      </w:r>
      <w:r>
        <w:t xml:space="preserve">signed by Governor (Acts, ch. 007)</w:t>
        <w:br/>
      </w:r>
    </w:p>
    <w:p>
      <w:pPr>
        <w:pStyle w:val="RecordBase"/>
      </w:pPr>
      <w:r>
        <w:rPr>
          <w:b/>
        </w:rPr>
        <w:t xml:space="preserve">HB193 (BR330)</w:t>
      </w:r>
      <w:r>
        <w:rPr>
          <w:b/>
        </w:rPr>
        <w:t xml:space="preserve"/>
      </w:r>
      <w:r>
        <w:t xml:space="preserve"> - M. Meredith</w:t>
      </w:r>
      <w:r>
        <w:t xml:space="preserve">, W. Stone</w:t>
      </w:r>
      <w:r>
        <w:t xml:space="preserve">, K. King</w:t>
      </w:r>
      <w:r>
        <w:t xml:space="preserve">, D. Mayfield</w:t>
      </w:r>
      <w:r>
        <w:t xml:space="preserve">, T. Mills</w:t>
      </w:r>
      <w:r>
        <w:t xml:space="preserve">, B. Rowland</w:t>
        <w:br/>
      </w:r>
    </w:p>
    <w:p>
      <w:pPr>
        <w:pStyle w:val="RecordBase"/>
      </w:pPr>
      <w:r>
        <w:t xml:space="preserve">	AN ACT relating to the taxation of drugs used in the production of cattle, sheep, swine, poultry, llamas, alpacas, buffalos, aquatic organisms, cervids, ratite birds, or equine.</w:t>
      </w:r>
    </w:p>
    <w:p>
      <w:pPr>
        <w:pStyle w:val="RecordBase"/>
      </w:pPr>
      <w:r>
        <w:t xml:space="preserve">	Amend KRS 139.472, relating to the sales and use tax, to exempt drugs and over-the-counter drugs if used in the diagnosis, cure, mitigation, treatment, or prevention of disease in beef cattle, dairy cattle, sheep, swine, poultry, llamas, alpacas, buffalos, ratites, aquatic organisms, cervids, ratite birds, or equine; EFFECTIVE AUGUST 1, 2014.</w:t>
        <w:br/>
      </w:r>
    </w:p>
    <w:p>
      <w:pPr>
        <w:pStyle w:val="RecordBase"/>
      </w:pPr>
      <w:r>
        <w:t xml:space="preserve">	Jan 13, 2014 - </w:t>
      </w:r>
      <w:r>
        <w:t xml:space="preserve">introduced in House</w:t>
      </w:r>
    </w:p>
    <w:p>
      <w:pPr>
        <w:pStyle w:val="RecordBase"/>
      </w:pPr>
      <w:r>
        <w:t xml:space="preserve">	Jan 14, 2014 - </w:t>
      </w:r>
      <w:r>
        <w:t xml:space="preserve">to</w:t>
      </w:r>
      <w:r>
        <w:t xml:space="preserve"> Appropriations &amp; Revenue (H)</w:t>
        <w:br/>
      </w:r>
    </w:p>
    <w:p>
      <w:pPr>
        <w:pStyle w:val="RecordBase"/>
      </w:pPr>
      <w:r>
        <w:rPr>
          <w:b/>
        </w:rPr>
        <w:t xml:space="preserve">HB194 (BR1029)</w:t>
      </w:r>
      <w:r>
        <w:rPr>
          <w:b/>
        </w:rPr>
        <w:t xml:space="preserve">/FN</w:t>
      </w:r>
      <w:r>
        <w:t xml:space="preserve"> - J. Jenkins</w:t>
      </w:r>
      <w:r>
        <w:t xml:space="preserve">, K. Bratcher</w:t>
        <w:br/>
      </w:r>
    </w:p>
    <w:p>
      <w:pPr>
        <w:pStyle w:val="RecordBase"/>
      </w:pPr>
      <w:r>
        <w:t xml:space="preserve">	AN ACT relating to postsecondary education tuition fees.</w:t>
      </w:r>
    </w:p>
    <w:p>
      <w:pPr>
        <w:pStyle w:val="RecordBase"/>
      </w:pPr>
      <w:r>
        <w:t xml:space="preserve">	Amend KRS 164.2841 and 164.2842 to identify correctional officers of urban-county governments and metropolitan correctional services divisions as law enforcement officers; allow postsecondary education tuition fees to be waived for survivors of correctional officers of urban-county government and metropolitan correctional services divisions killed or permanently and totally disabled in the line of duty.</w:t>
        <w:br/>
      </w:r>
    </w:p>
    <w:p>
      <w:pPr>
        <w:pStyle w:val="RecordBase"/>
      </w:pPr>
      <w:r>
        <w:t xml:space="preserve">	Jan 13, 2014 - </w:t>
      </w:r>
      <w:r>
        <w:t xml:space="preserve">introduced in House</w:t>
      </w:r>
    </w:p>
    <w:p>
      <w:pPr>
        <w:pStyle w:val="RecordBase"/>
      </w:pPr>
      <w:r>
        <w:t xml:space="preserve">	Jan 14, 2014 - </w:t>
      </w:r>
      <w:r>
        <w:t xml:space="preserve">to</w:t>
      </w:r>
      <w:r>
        <w:t xml:space="preserve"> Education (H)</w:t>
      </w:r>
    </w:p>
    <w:p>
      <w:pPr>
        <w:pStyle w:val="RecordBase"/>
      </w:pPr>
      <w:r>
        <w:t xml:space="preserve">	Jan 30, 2014 - </w:t>
      </w:r>
      <w:r>
        <w:t xml:space="preserve">posted in committee</w:t>
        <w:br/>
      </w:r>
    </w:p>
    <w:p>
      <w:pPr>
        <w:pStyle w:val="RecordBase"/>
      </w:pPr>
      <w:r>
        <w:rPr>
          <w:b/>
        </w:rPr>
        <w:t xml:space="preserve">HB195 (BR877)</w:t>
      </w:r>
      <w:r>
        <w:rPr>
          <w:b/>
        </w:rPr>
        <w:t xml:space="preserve">/LM</w:t>
      </w:r>
      <w:r>
        <w:t xml:space="preserve"> - M. Marzian</w:t>
      </w:r>
      <w:r>
        <w:t xml:space="preserve">, J. Jenkins</w:t>
      </w:r>
      <w:r>
        <w:t xml:space="preserve">, D. Keene</w:t>
      </w:r>
      <w:r>
        <w:t xml:space="preserve">, R. Smart</w:t>
      </w:r>
      <w:r>
        <w:t xml:space="preserve">, J. Wayne</w:t>
        <w:br/>
      </w:r>
    </w:p>
    <w:p>
      <w:pPr>
        <w:pStyle w:val="RecordBase"/>
      </w:pPr>
      <w:r>
        <w:t xml:space="preserve">	AN ACT relating to energy.</w:t>
      </w:r>
    </w:p>
    <w:p>
      <w:pPr>
        <w:pStyle w:val="RecordBase"/>
      </w:pPr>
      <w:r>
        <w:t xml:space="preserve">	Create new sections of KRS Chapters 278 and 96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who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 
</w:t>
        <w:br/>
      </w:r>
    </w:p>
    <w:p>
      <w:pPr>
        <w:pStyle w:val="RecordBase"/>
      </w:pPr>
      <w:r>
        <w:t xml:space="preserve">	Jan 13, 2014 - </w:t>
      </w:r>
      <w:r>
        <w:t xml:space="preserve">introduced in House</w:t>
      </w:r>
    </w:p>
    <w:p>
      <w:pPr>
        <w:pStyle w:val="RecordBase"/>
      </w:pPr>
      <w:r>
        <w:t xml:space="preserve">	Jan 14, 2014 - </w:t>
      </w:r>
      <w:r>
        <w:t xml:space="preserve">to</w:t>
      </w:r>
      <w:r>
        <w:t xml:space="preserve"> Tourism Development &amp; Energy (H)</w:t>
      </w:r>
    </w:p>
    <w:p>
      <w:pPr>
        <w:pStyle w:val="RecordBase"/>
      </w:pPr>
      <w:r>
        <w:t xml:space="preserve">	Mar 04, 2014 - </w:t>
      </w:r>
      <w:r>
        <w:t xml:space="preserve">posted in committee</w:t>
        <w:br/>
      </w:r>
    </w:p>
    <w:p>
      <w:pPr>
        <w:pStyle w:val="RecordBase"/>
      </w:pPr>
      <w:r>
        <w:rPr>
          <w:b/>
        </w:rPr>
        <w:t xml:space="preserve">HB196 (BR983)</w:t>
      </w:r>
      <w:r>
        <w:rPr>
          <w:b/>
        </w:rPr>
        <w:t xml:space="preserve"/>
      </w:r>
      <w:r>
        <w:t xml:space="preserve"> - B. Linder</w:t>
        <w:br/>
      </w:r>
    </w:p>
    <w:p>
      <w:pPr>
        <w:pStyle w:val="RecordBase"/>
      </w:pPr>
      <w:r>
        <w:t xml:space="preserve">	AN ACT relating to the Kentucky Educational Excellence Scholarship and making an appropriation therefor.</w:t>
      </w:r>
    </w:p>
    <w:p>
      <w:pPr>
        <w:pStyle w:val="RecordBase"/>
      </w:pPr>
      <w:r>
        <w:t xml:space="preserve">	Amend KRS 164.7881 to permit high school seniors, beginning with the 2014-2015 academic year, and high school juniors and seniors, beginning with the 2015-2016 academic year, to use their KEES awards to pay for dual credit courses; require that the funds they would have received as eligible postsecondary students be reduced proportionally over a four-, or in some cases, five-year period by an amount equal to the amount used for dual credit; amend KRS 164.7885 to conform; designate the expenditures as necessary governmental expenses if KEES funds appropriated for fiscal years 2015 and 2016 are not adequate.</w:t>
        <w:br/>
      </w:r>
    </w:p>
    <w:p>
      <w:pPr>
        <w:pStyle w:val="RecordBase"/>
      </w:pPr>
      <w:r>
        <w:t xml:space="preserve">	Jan 13, 2014 - </w:t>
      </w:r>
      <w:r>
        <w:t xml:space="preserve">introduced in House</w:t>
      </w:r>
    </w:p>
    <w:p>
      <w:pPr>
        <w:pStyle w:val="RecordBase"/>
      </w:pPr>
      <w:r>
        <w:t xml:space="preserve">	Jan 14, 2014 - </w:t>
      </w:r>
      <w:r>
        <w:t xml:space="preserve">to</w:t>
      </w:r>
      <w:r>
        <w:t xml:space="preserve"> Education (H)</w:t>
        <w:br/>
      </w:r>
    </w:p>
    <w:p>
      <w:pPr>
        <w:pStyle w:val="RecordBase"/>
      </w:pPr>
      <w:r>
        <w:rPr>
          <w:b/>
        </w:rPr>
        <w:t xml:space="preserve">HB197 (BR49)</w:t>
      </w:r>
      <w:r>
        <w:rPr>
          <w:b/>
        </w:rPr>
        <w:t xml:space="preserve"/>
      </w:r>
      <w:r>
        <w:t xml:space="preserve"> - M. Meredith</w:t>
      </w:r>
      <w:r>
        <w:t xml:space="preserve">, R. Crimm</w:t>
      </w:r>
      <w:r>
        <w:t xml:space="preserve">, K. Flood</w:t>
      </w:r>
      <w:r>
        <w:t xml:space="preserve">, B. Linder</w:t>
      </w:r>
      <w:r>
        <w:t xml:space="preserve">, T. Moore</w:t>
      </w:r>
      <w:r>
        <w:t xml:space="preserve">, S. Santoro</w:t>
      </w:r>
      <w:r>
        <w:t xml:space="preserve">, K. Sinnette</w:t>
        <w:br/>
      </w:r>
    </w:p>
    <w:p>
      <w:pPr>
        <w:pStyle w:val="RecordBase"/>
      </w:pPr>
      <w:r>
        <w:t xml:space="preserve">	AN ACT relating to traffic regulations.</w:t>
      </w:r>
    </w:p>
    <w:p>
      <w:pPr>
        <w:pStyle w:val="RecordBase"/>
      </w:pPr>
      <w:r>
        <w:t xml:space="preserve">	Amend KRS 189.338 to establish an affirmative defense for an operator of a motor vehicle or motorcycle for a violation of entering or crossing an intersection controlled by a traffic signal against a steady red light; establish criteria for an affirmative defense; provide that the affirmative defense shall not constitute a defense to any other civil or criminal action.</w:t>
        <w:br/>
      </w:r>
    </w:p>
    <w:p>
      <w:pPr>
        <w:pStyle w:val="RecordBase"/>
      </w:pPr>
      <w:r>
        <w:t xml:space="preserve">	Jan 13, 2014 - </w:t>
      </w:r>
      <w:r>
        <w:t xml:space="preserve">introduced in House</w:t>
      </w:r>
    </w:p>
    <w:p>
      <w:pPr>
        <w:pStyle w:val="RecordBase"/>
      </w:pPr>
      <w:r>
        <w:t xml:space="preserve">	Jan 14, 2014 - </w:t>
      </w:r>
      <w:r>
        <w:t xml:space="preserve">to</w:t>
      </w:r>
      <w:r>
        <w:t xml:space="preserve"> Transportation (H)</w:t>
        <w:br/>
      </w:r>
    </w:p>
    <w:p>
      <w:pPr>
        <w:pStyle w:val="RecordBase"/>
      </w:pPr>
      <w:r>
        <w:rPr>
          <w:b/>
        </w:rPr>
        <w:t xml:space="preserve">HB198 (BR977)</w:t>
      </w:r>
      <w:r>
        <w:rPr>
          <w:b/>
        </w:rPr>
        <w:t xml:space="preserve"/>
      </w:r>
      <w:r>
        <w:t xml:space="preserve"> - D. Meade </w:t>
      </w:r>
      <w:r>
        <w:t xml:space="preserve">, J. Hoover</w:t>
      </w:r>
      <w:r>
        <w:t xml:space="preserve">, J. Adams</w:t>
      </w:r>
      <w:r>
        <w:t xml:space="preserve">, L. Bechler</w:t>
      </w:r>
      <w:r>
        <w:t xml:space="preserve">, R. Benvenuti III</w:t>
      </w:r>
      <w:r>
        <w:t xml:space="preserve">, K. Bratcher</w:t>
      </w:r>
      <w:r>
        <w:t xml:space="preserve">, D. Butler</w:t>
      </w:r>
      <w:r>
        <w:t xml:space="preserve">, J. Carney</w:t>
      </w:r>
      <w:r>
        <w:t xml:space="preserve">, T. Couch</w:t>
      </w:r>
      <w:r>
        <w:t xml:space="preserve">, R. Crimm</w:t>
      </w:r>
      <w:r>
        <w:t xml:space="preserve">, B. DeWeese</w:t>
      </w:r>
      <w:r>
        <w:t xml:space="preserve">, M. Dossett</w:t>
      </w:r>
      <w:r>
        <w:t xml:space="preserve">, J. Fischer</w:t>
      </w:r>
      <w:r>
        <w:t xml:space="preserve">, D. Floyd</w:t>
      </w:r>
      <w:r>
        <w:t xml:space="preserve">, K. Hall</w:t>
      </w:r>
      <w:r>
        <w:t xml:space="preserve">, M. Harmon</w:t>
      </w:r>
      <w:r>
        <w:t xml:space="preserve">, R. Heath</w:t>
      </w:r>
      <w:r>
        <w:t xml:space="preserve">, R. Huff</w:t>
      </w:r>
      <w:r>
        <w:t xml:space="preserve">, K. Imes</w:t>
      </w:r>
      <w:r>
        <w:t xml:space="preserve">, J. Jenkins</w:t>
      </w:r>
      <w:r>
        <w:t xml:space="preserve">, K. King</w:t>
      </w:r>
      <w:r>
        <w:t xml:space="preserve">, M. King</w:t>
      </w:r>
      <w:r>
        <w:t xml:space="preserve">, A. Koenig</w:t>
      </w:r>
      <w:r>
        <w:t xml:space="preserve">, B. Linder</w:t>
      </w:r>
      <w:r>
        <w:t xml:space="preserve">, D. Mayfield</w:t>
      </w:r>
      <w:r>
        <w:t xml:space="preserve">, M. Meredith</w:t>
      </w:r>
      <w:r>
        <w:t xml:space="preserve">, S. Miles</w:t>
      </w:r>
      <w:r>
        <w:t xml:space="preserve">, B. Montell</w:t>
      </w:r>
      <w:r>
        <w:t xml:space="preserve">, T. Moore</w:t>
      </w:r>
      <w:r>
        <w:t xml:space="preserve">, D. Osborne</w:t>
      </w:r>
      <w:r>
        <w:t xml:space="preserve">, R. Quarles</w:t>
      </w:r>
      <w:r>
        <w:t xml:space="preserve">, M. Rader</w:t>
      </w:r>
      <w:r>
        <w:t xml:space="preserve">, B. Rowland</w:t>
      </w:r>
      <w:r>
        <w:t xml:space="preserve">, S. Santoro</w:t>
      </w:r>
      <w:r>
        <w:t xml:space="preserve">, J. Shell</w:t>
      </w:r>
      <w:r>
        <w:t xml:space="preserve">, D. St. Onge</w:t>
      </w:r>
      <w:r>
        <w:t xml:space="preserve">, T. Turner</w:t>
      </w:r>
      <w:r>
        <w:t xml:space="preserve">, K. Upchurch</w:t>
      </w:r>
      <w:r>
        <w:t xml:space="preserve">, B. Waide</w:t>
      </w:r>
      <w:r>
        <w:t xml:space="preserve">, G. Watkins</w:t>
      </w:r>
      <w:r>
        <w:t xml:space="preserve">, R. Webber</w:t>
      </w:r>
      <w:r>
        <w:t xml:space="preserve">, A. Wuchner</w:t>
      </w:r>
      <w:r>
        <w:t xml:space="preserve">, J. York</w:t>
        <w:br/>
      </w:r>
    </w:p>
    <w:p>
      <w:pPr>
        <w:pStyle w:val="RecordBase"/>
      </w:pPr>
      <w:r>
        <w:t xml:space="preserve">	AN ACT relating to parental rights.</w:t>
      </w:r>
    </w:p>
    <w:p>
      <w:pPr>
        <w:pStyle w:val="RecordBase"/>
      </w:pPr>
      <w:r>
        <w:t xml:space="preserve">	Create a new section of KRS 403.270 to 403.350 to provide that a person convicted of a felony sexual offense shall have no parental or visitation rights with respect to any child born as a result of that sexual assault; create a new section of KRS Chapter 405 to conform.</w:t>
        <w:br/>
      </w:r>
    </w:p>
    <w:p>
      <w:pPr>
        <w:pStyle w:val="RecordBase"/>
      </w:pPr>
      <w:r>
        <w:t xml:space="preserve">	Jan 13, 2014 - </w:t>
      </w:r>
      <w:r>
        <w:t xml:space="preserve">introduced in House</w:t>
      </w:r>
    </w:p>
    <w:p>
      <w:pPr>
        <w:pStyle w:val="RecordBase"/>
      </w:pPr>
      <w:r>
        <w:t xml:space="preserve">	Jan 14, 2014 - </w:t>
      </w:r>
      <w:r>
        <w:t xml:space="preserve">to</w:t>
      </w:r>
      <w:r>
        <w:t xml:space="preserve"> Judiciary (H)</w:t>
        <w:br/>
      </w:r>
    </w:p>
    <w:p>
      <w:pPr>
        <w:pStyle w:val="RecordBase"/>
      </w:pPr>
      <w:r>
        <w:rPr>
          <w:b/>
        </w:rPr>
        <w:t xml:space="preserve">HB199 (BR1042)</w:t>
      </w:r>
      <w:r>
        <w:rPr>
          <w:b/>
        </w:rPr>
        <w:t xml:space="preserve"/>
      </w:r>
      <w:r>
        <w:t xml:space="preserve"> - K. Hall</w:t>
      </w:r>
      <w:r>
        <w:t xml:space="preserve">, R. Henderson</w:t>
      </w:r>
      <w:r>
        <w:t xml:space="preserve">, J. Crenshaw</w:t>
      </w:r>
      <w:r>
        <w:t xml:space="preserve">, R. Palumbo</w:t>
      </w:r>
      <w:r>
        <w:t xml:space="preserve">, J. Richards</w:t>
      </w:r>
      <w:r>
        <w:t xml:space="preserve">, F. Steele</w:t>
      </w:r>
      <w:r>
        <w:t xml:space="preserve">, B. Yonts</w:t>
        <w:br/>
      </w:r>
    </w:p>
    <w:p>
      <w:pPr>
        <w:pStyle w:val="RecordBase"/>
      </w:pPr>
      <w:r>
        <w:t xml:space="preserve">	AN ACT relating to child booster seats.</w:t>
      </w:r>
    </w:p>
    <w:p>
      <w:pPr>
        <w:pStyle w:val="RecordBase"/>
      </w:pPr>
      <w:r>
        <w:t xml:space="preserve">	Amend KRS 189.125, relating to vehicle occupant restraints, to require booster seats to be used by children who are less than nine years old and are between 40 and 57 inches in height; clarify that a child of any age who is over 57 inches in height shall not be required to be secured in a booster seat.</w:t>
        <w:br/>
      </w:r>
    </w:p>
    <w:p>
      <w:pPr>
        <w:pStyle w:val="RecordBase"/>
      </w:pPr>
      <w:r>
        <w:t xml:space="preserve">	Jan 14, 2014 - </w:t>
      </w:r>
      <w:r>
        <w:t xml:space="preserve">introduced in House</w:t>
      </w:r>
    </w:p>
    <w:p>
      <w:pPr>
        <w:pStyle w:val="RecordBase"/>
      </w:pPr>
      <w:r>
        <w:t xml:space="preserve">	Jan 15, 2014 - </w:t>
      </w:r>
      <w:r>
        <w:t xml:space="preserve">to</w:t>
      </w:r>
      <w:r>
        <w:t xml:space="preserve"> Transportation (H)</w:t>
      </w:r>
    </w:p>
    <w:p>
      <w:pPr>
        <w:pStyle w:val="RecordBase"/>
      </w:pPr>
      <w:r>
        <w:t xml:space="preserve">	Jan 30, 2014 - </w:t>
      </w:r>
      <w:r>
        <w:t xml:space="preserve">posted in committee</w:t>
      </w:r>
    </w:p>
    <w:p>
      <w:pPr>
        <w:pStyle w:val="RecordBase"/>
      </w:pPr>
      <w:r>
        <w:t xml:space="preserve">	Feb 11, 2014 - </w:t>
      </w:r>
      <w:r>
        <w:t xml:space="preserve">reported favorably, 1st reading, to Calendar</w:t>
      </w:r>
    </w:p>
    <w:p>
      <w:pPr>
        <w:pStyle w:val="RecordBase"/>
      </w:pPr>
      <w:r>
        <w:t xml:space="preserve">	Feb 12,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Feb 13, 2014 - </w:t>
      </w:r>
      <w:r>
        <w:t xml:space="preserve">3rd reading, passed 65-32</w:t>
      </w:r>
    </w:p>
    <w:p>
      <w:pPr>
        <w:pStyle w:val="RecordBase"/>
      </w:pPr>
      <w:r>
        <w:t xml:space="preserve">	Feb 14, 2014 - </w:t>
      </w:r>
      <w:r>
        <w:t xml:space="preserve">received in Senate</w:t>
      </w:r>
    </w:p>
    <w:p>
      <w:pPr>
        <w:pStyle w:val="RecordBase"/>
      </w:pPr>
      <w:r>
        <w:t xml:space="preserve">	Feb 18, 2014 - </w:t>
      </w:r>
      <w:r>
        <w:t xml:space="preserve">to</w:t>
      </w:r>
      <w:r>
        <w:t xml:space="preserve"> Transportation (S)</w:t>
        <w:br/>
      </w:r>
    </w:p>
    <w:p>
      <w:pPr>
        <w:pStyle w:val="RecordBase"/>
      </w:pPr>
      <w:r>
        <w:rPr>
          <w:b/>
        </w:rPr>
        <w:t xml:space="preserve">HB200 (BR800)</w:t>
      </w:r>
      <w:r>
        <w:rPr>
          <w:b/>
        </w:rPr>
        <w:t xml:space="preserve">/LM</w:t>
      </w:r>
      <w:r>
        <w:t xml:space="preserve"> - K. Imes</w:t>
      </w:r>
      <w:r>
        <w:t xml:space="preserve">, L. Bechler</w:t>
      </w:r>
      <w:r>
        <w:t xml:space="preserve">, T. Moore</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elections of statewide constitutional officers in even-numbered years, every four years, beginning in 2020; provide transitional schedule; submit to the voters for ratification or rejection.</w:t>
        <w:br/>
      </w:r>
    </w:p>
    <w:p>
      <w:pPr>
        <w:pStyle w:val="RecordBase"/>
      </w:pPr>
      <w:r>
        <w:t xml:space="preserve">	Jan 14, 2014 - </w:t>
      </w:r>
      <w:r>
        <w:t xml:space="preserve">introduced in House</w:t>
      </w:r>
    </w:p>
    <w:p>
      <w:pPr>
        <w:pStyle w:val="RecordBase"/>
      </w:pPr>
      <w:r>
        <w:t xml:space="preserve">	Jan 15, 2014 - </w:t>
      </w:r>
      <w:r>
        <w:t xml:space="preserve">to</w:t>
      </w:r>
      <w:r>
        <w:t xml:space="preserve"> Elections, Const. Amendments &amp; Intergovernmental Affairs (H)</w:t>
        <w:br/>
      </w:r>
    </w:p>
    <w:p>
      <w:pPr>
        <w:pStyle w:val="RecordBase"/>
      </w:pPr>
      <w:r>
        <w:rPr>
          <w:b/>
        </w:rPr>
        <w:t xml:space="preserve">HB201 (BR304)</w:t>
      </w:r>
      <w:r>
        <w:rPr>
          <w:b/>
        </w:rPr>
        <w:t xml:space="preserve"/>
      </w:r>
      <w:r>
        <w:t xml:space="preserve"> - M. Rader</w:t>
      </w:r>
      <w:r>
        <w:t xml:space="preserve">, R. Huff</w:t>
      </w:r>
      <w:r>
        <w:t xml:space="preserve">, T. Couch</w:t>
      </w:r>
      <w:r>
        <w:t xml:space="preserve">, J. Stewart III</w:t>
      </w:r>
      <w:r>
        <w:t xml:space="preserve">, T. Turner</w:t>
        <w:br/>
      </w:r>
    </w:p>
    <w:p>
      <w:pPr>
        <w:pStyle w:val="RecordBase"/>
      </w:pPr>
      <w:r>
        <w:t xml:space="preserve">	AN ACT designating London, Kentucky as the cycling capital of Kentucky.</w:t>
      </w:r>
    </w:p>
    <w:p>
      <w:pPr>
        <w:pStyle w:val="RecordBase"/>
      </w:pPr>
      <w:r>
        <w:t xml:space="preserve">	Create a new section of KRS Chapter 2 to designate the city of London as the cycling capital of Kentucky.</w:t>
        <w:br/>
      </w:r>
    </w:p>
    <w:p>
      <w:pPr>
        <w:pStyle w:val="RecordBase"/>
      </w:pPr>
      <w:r>
        <w:t xml:space="preserve">	Jan 14, 2014 - </w:t>
      </w:r>
      <w:r>
        <w:t xml:space="preserve">introduced in House</w:t>
      </w:r>
    </w:p>
    <w:p>
      <w:pPr>
        <w:pStyle w:val="RecordBase"/>
      </w:pPr>
      <w:r>
        <w:t xml:space="preserve">	Jan 15, 2014 - </w:t>
      </w:r>
      <w:r>
        <w:t xml:space="preserve">to</w:t>
      </w:r>
      <w:r>
        <w:t xml:space="preserve"> State Government (H)</w:t>
        <w:br/>
      </w:r>
    </w:p>
    <w:p>
      <w:pPr>
        <w:pStyle w:val="RecordBase"/>
      </w:pPr>
      <w:r>
        <w:rPr>
          <w:b/>
        </w:rPr>
        <w:t xml:space="preserve">HB202 (BR1001)</w:t>
      </w:r>
      <w:r>
        <w:rPr>
          <w:b/>
        </w:rPr>
        <w:t xml:space="preserve">/FN</w:t>
      </w:r>
      <w:r>
        <w:t xml:space="preserve"> - R. Smart</w:t>
      </w:r>
      <w:r>
        <w:t xml:space="preserve">, M. Marzian</w:t>
      </w:r>
      <w:r>
        <w:t xml:space="preserve">, J. Bell</w:t>
      </w:r>
      <w:r>
        <w:t xml:space="preserve">, D. Butler</w:t>
      </w:r>
      <w:r>
        <w:t xml:space="preserve">, L. Combs</w:t>
      </w:r>
      <w:r>
        <w:t xml:space="preserve">, T. Couch</w:t>
      </w:r>
      <w:r>
        <w:t xml:space="preserve">, C. Embry Jr.</w:t>
      </w:r>
      <w:r>
        <w:t xml:space="preserve">, D. Graham</w:t>
      </w:r>
      <w:r>
        <w:t xml:space="preserve">, R. Huff</w:t>
      </w:r>
      <w:r>
        <w:t xml:space="preserve">, J. Jenkins</w:t>
      </w:r>
      <w:r>
        <w:t xml:space="preserve">, D. Keene</w:t>
      </w:r>
      <w:r>
        <w:t xml:space="preserve">, M. King</w:t>
      </w:r>
      <w:r>
        <w:t xml:space="preserve">, C. Miller</w:t>
      </w:r>
      <w:r>
        <w:t xml:space="preserve">, S. Overly</w:t>
      </w:r>
      <w:r>
        <w:t xml:space="preserve">, J. Richards</w:t>
      </w:r>
      <w:r>
        <w:t xml:space="preserve">, T. Riner</w:t>
      </w:r>
      <w:r>
        <w:t xml:space="preserve">, J. Short</w:t>
      </w:r>
      <w:r>
        <w:t xml:space="preserve">, A. Simpson</w:t>
      </w:r>
      <w:r>
        <w:t xml:space="preserve">, J. Stewart III</w:t>
      </w:r>
      <w:r>
        <w:t xml:space="preserve">, W. Stone</w:t>
      </w:r>
      <w:r>
        <w:t xml:space="preserve">, T. Thompson</w:t>
        <w:br/>
      </w:r>
    </w:p>
    <w:p>
      <w:pPr>
        <w:pStyle w:val="RecordBase"/>
      </w:pPr>
      <w:r>
        <w:t xml:space="preserve">	AN ACT relating to nonteaching time for teachers.</w:t>
      </w:r>
    </w:p>
    <w:p>
      <w:pPr>
        <w:pStyle w:val="RecordBase"/>
      </w:pPr>
      <w:r>
        <w:t xml:space="preserve">	Amend KRS 158.060 to require teachers to be provided a minimum of 150 minutes per week for nonteaching activities; specify types of teacher-directed activities to be completed during nonteaching time.</w:t>
        <w:br/>
      </w:r>
    </w:p>
    <w:p>
      <w:pPr>
        <w:pStyle w:val="RecordBaseCenter"/>
      </w:pPr>
      <w:r>
        <w:rPr>
          <w:b/>
        </w:rPr>
        <w:t xml:space="preserve">HB202 - AMENDMENTS</w:t>
      </w:r>
    </w:p>
    <w:p>
      <w:pPr>
        <w:pStyle w:val="RecordBase"/>
      </w:pPr>
      <w:r>
        <w:t xml:space="preserve">HCS1</w:t>
      </w:r>
      <w:r>
        <w:t xml:space="preserve"> - </w:t>
      </w:r>
      <w:r>
        <w:t xml:space="preserve">	Retain original provisions except change the minimum number of nonteaching minutes a full-time teacher must be provided from 150 minutes per week to 120 minutes per week.</w:t>
      </w:r>
    </w:p>
    <w:p>
      <w:pPr>
        <w:pStyle w:val="RecordBase"/>
      </w:pPr>
      <w:r>
        <w:t xml:space="preserve">HFA1</w:t>
      </w:r>
      <w:r>
        <w:t xml:space="preserve">(R. Smart)</w:t>
      </w:r>
      <w:r>
        <w:t xml:space="preserve"> - </w:t>
      </w:r>
      <w:r>
        <w:t xml:space="preserve">	Reduce proportionally the minimum number of nonteaching minutes a full-time teacher is provided if a school week does not contain 5 instructional days.</w:t>
        <w:br/>
      </w:r>
    </w:p>
    <w:p>
      <w:pPr>
        <w:pStyle w:val="RecordBase"/>
      </w:pPr>
      <w:r>
        <w:t xml:space="preserve">	Jan 14, 2014 - </w:t>
      </w:r>
      <w:r>
        <w:t xml:space="preserve">introduced in House</w:t>
      </w:r>
    </w:p>
    <w:p>
      <w:pPr>
        <w:pStyle w:val="RecordBase"/>
      </w:pPr>
      <w:r>
        <w:t xml:space="preserve">	Jan 15, 2014 - </w:t>
      </w:r>
      <w:r>
        <w:t xml:space="preserve">to</w:t>
      </w:r>
      <w:r>
        <w:t xml:space="preserve"> Education (H)</w:t>
      </w:r>
    </w:p>
    <w:p>
      <w:pPr>
        <w:pStyle w:val="RecordBase"/>
      </w:pPr>
      <w:r>
        <w:t xml:space="preserve">	Feb 14, 2014 - </w:t>
      </w:r>
      <w:r>
        <w:t xml:space="preserve">posted in committee</w:t>
      </w:r>
      <w:r>
        <w:t xml:space="preserve">; </w:t>
      </w:r>
      <w:r>
        <w:t xml:space="preserve">posting waived</w:t>
      </w:r>
    </w:p>
    <w:p>
      <w:pPr>
        <w:pStyle w:val="RecordBase"/>
      </w:pPr>
      <w:r>
        <w:t xml:space="preserve">	Feb 18, 2014 - </w:t>
      </w:r>
      <w:r>
        <w:t xml:space="preserve">reported favorably, 1st reading, to Calendar with Committee Substitute</w:t>
      </w:r>
      <w:r>
        <w:t xml:space="preserve"> </w:t>
      </w:r>
    </w:p>
    <w:p>
      <w:pPr>
        <w:pStyle w:val="RecordBase"/>
      </w:pPr>
      <w:r>
        <w:t xml:space="preserve">	Feb 19,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Feb 21, 2014 - </w:t>
      </w:r>
      <w:r>
        <w:t xml:space="preserve">floor amendment (1) filed to Committee Substitute</w:t>
      </w:r>
      <w:r>
        <w:t xml:space="preserve"> </w:t>
      </w:r>
      <w:r>
        <w:t xml:space="preserve">; </w:t>
      </w:r>
      <w:r>
        <w:t xml:space="preserve">3rd reading, passed 85-8 with Committee Substitute, floor amendment (1)</w:t>
      </w:r>
      <w:r>
        <w:t xml:space="preserve"> </w:t>
      </w:r>
    </w:p>
    <w:p>
      <w:pPr>
        <w:pStyle w:val="RecordBase"/>
      </w:pPr>
      <w:r>
        <w:t xml:space="preserve">	Feb 24, 2014 - </w:t>
      </w:r>
      <w:r>
        <w:t xml:space="preserve">received in Senate</w:t>
      </w:r>
    </w:p>
    <w:p>
      <w:pPr>
        <w:pStyle w:val="RecordBase"/>
      </w:pPr>
      <w:r>
        <w:t xml:space="preserve">	Feb 26, 2014 - </w:t>
      </w:r>
      <w:r>
        <w:t xml:space="preserve">to</w:t>
      </w:r>
      <w:r>
        <w:t xml:space="preserve"> Education (S)</w:t>
        <w:br/>
      </w:r>
    </w:p>
    <w:p>
      <w:pPr>
        <w:pStyle w:val="RecordBase"/>
      </w:pPr>
      <w:r>
        <w:rPr>
          <w:b/>
        </w:rPr>
        <w:t xml:space="preserve">HB203 (BR885)</w:t>
      </w:r>
      <w:r>
        <w:rPr>
          <w:b/>
        </w:rPr>
        <w:t xml:space="preserve"/>
      </w:r>
      <w:r>
        <w:t xml:space="preserve"> - J. Bell</w:t>
        <w:br/>
      </w:r>
    </w:p>
    <w:p>
      <w:pPr>
        <w:pStyle w:val="RecordBase"/>
      </w:pPr>
      <w:r>
        <w:t xml:space="preserve">	AN ACT relating to outdoor advertising devices.</w:t>
      </w:r>
    </w:p>
    <w:p>
      <w:pPr>
        <w:pStyle w:val="RecordBase"/>
      </w:pPr>
      <w:r>
        <w:t xml:space="preserve">	Amend KRS 177.830 to define the terms "advertising device viewing zone," "view permit," and "trim or prune,"; amend KRS 177.863 to make technical corrections; create a new section of KRS 177.830 to 177.890 to allow the owner of a legally erected advertising device to apply to the Transportation Cabinet for a vegetation control permit; specify components of permit application, including the use of a cabinet certified contractor, proof of insurance, and right-of-way access plan; establish standards for approval of vegetation control permit; establish the procedures for applicants who were denied a permit or issued a restricted permit to submit an amended application for a vegetation control permit; allow applicant that was issued a restricted permit or denied a permit based on an amended application to petition for an administrative hearing under KRS Chapter 13B determine whether denial or restrictions were appropriate; create a new section of KRS 177.830 to 177.890 to allow a city, urban-county , or consolidated local government to endorse the application of an applicant for work on roads in their jurisdiction; create a new section of KRS 177.830 to 177.890 to require a billboard owner with a valid application in force to secure a view permit each time prior to trimming or pruning vegetation; set fee for each view permit at $250; require a performance bond sufficient to cover the amount of work prior to issuance of a view permit; make view permits valid until work is completed or for 180 days, whichever is shorter; require the Transportation Cabinet to monitor work done on a view permit; create a new section of KRS 177.830 to 177.890 to require trimming and pruning done under a view permit to be supervised by a certified arborist; prohibit cutting in a view permit area between April 15th and September 15th if the area is a potential habitat for the Indiana Bat; specify that all costs of work under a view permit, including costs for arborist services and replacement vegetation, be borne by the permit holder; amend KRS 177.860 to conform; create a new section of KRS 177.830 to 177.890 to  establish a civil  penalty of up to $5,000 for violations  each violation of Sections 3 to 6 of this Act; waive the fine if corrected within 30 days; create a new section of KRS 177.830 to 177.890 to clarify that nothing in Sections 1 through 8 of the Act should be construed as to permit activity which is in conflict with the Federal Highway Beautification Act or any agreement entered into between the Federal Highway Administration and the Commonwealth.</w:t>
        <w:br/>
      </w:r>
    </w:p>
    <w:p>
      <w:pPr>
        <w:pStyle w:val="RecordBase"/>
      </w:pPr>
      <w:r>
        <w:t xml:space="preserve">	Jan 14, 2014 - </w:t>
      </w:r>
      <w:r>
        <w:t xml:space="preserve">introduced in House</w:t>
      </w:r>
    </w:p>
    <w:p>
      <w:pPr>
        <w:pStyle w:val="RecordBase"/>
      </w:pPr>
      <w:r>
        <w:t xml:space="preserve">	Jan 15, 2014 - </w:t>
      </w:r>
      <w:r>
        <w:t xml:space="preserve">to</w:t>
      </w:r>
      <w:r>
        <w:t xml:space="preserve"> Transportation (H)</w:t>
        <w:br/>
      </w:r>
    </w:p>
    <w:p>
      <w:pPr>
        <w:pStyle w:val="RecordBase"/>
      </w:pPr>
      <w:r>
        <w:rPr>
          <w:b/>
        </w:rPr>
        <w:t xml:space="preserve">HB204 (BR1028)</w:t>
      </w:r>
      <w:r>
        <w:t xml:space="preserve"> - J. Jenkins</w:t>
      </w:r>
    </w:p>
    <w:p>
      <w:pPr>
        <w:pStyle w:val="RecordBase"/>
      </w:pPr>
      <w:r>
        <w:t xml:space="preserve">Jan 22-WITHDRAWN</w:t>
        <w:br/>
      </w:r>
    </w:p>
    <w:p>
      <w:pPr>
        <w:pStyle w:val="RecordBase"/>
      </w:pPr>
      <w:r>
        <w:rPr>
          <w:b/>
        </w:rPr>
        <w:t xml:space="preserve">HB205 (BR326)</w:t>
      </w:r>
      <w:r>
        <w:rPr>
          <w:b/>
        </w:rPr>
        <w:t xml:space="preserve"/>
      </w:r>
      <w:r>
        <w:t xml:space="preserve"> - J. Greer</w:t>
      </w:r>
      <w:r>
        <w:t xml:space="preserve">, J. Bell</w:t>
      </w:r>
      <w:r>
        <w:t xml:space="preserve">, D. Butler</w:t>
      </w:r>
      <w:r>
        <w:t xml:space="preserve">, J. Carney</w:t>
      </w:r>
      <w:r>
        <w:t xml:space="preserve">, L. Clark</w:t>
      </w:r>
      <w:r>
        <w:t xml:space="preserve">, L. Combs</w:t>
      </w:r>
      <w:r>
        <w:t xml:space="preserve">, W. Coursey</w:t>
      </w:r>
      <w:r>
        <w:t xml:space="preserve">, J. Crenshaw</w:t>
      </w:r>
      <w:r>
        <w:t xml:space="preserve">, R. Crimm</w:t>
      </w:r>
      <w:r>
        <w:t xml:space="preserve">, J. Donohue</w:t>
      </w:r>
      <w:r>
        <w:t xml:space="preserve">, C. Embry Jr.</w:t>
      </w:r>
      <w:r>
        <w:t xml:space="preserve">, K. Flood</w:t>
      </w:r>
      <w:r>
        <w:t xml:space="preserve">, J. Glenn</w:t>
      </w:r>
      <w:r>
        <w:t xml:space="preserve">, R. Heath</w:t>
      </w:r>
      <w:r>
        <w:t xml:space="preserve">, D. Horlander</w:t>
      </w:r>
      <w:r>
        <w:t xml:space="preserve">, J. Jenkins</w:t>
      </w:r>
      <w:r>
        <w:t xml:space="preserve">, M. King</w:t>
      </w:r>
      <w:r>
        <w:t xml:space="preserve">, M. Marzian</w:t>
      </w:r>
      <w:r>
        <w:t xml:space="preserve">, C. Miller</w:t>
      </w:r>
      <w:r>
        <w:t xml:space="preserve">, T. Mills</w:t>
      </w:r>
      <w:r>
        <w:t xml:space="preserve">, R. Nelson</w:t>
      </w:r>
      <w:r>
        <w:t xml:space="preserve">, D. Owens</w:t>
      </w:r>
      <w:r>
        <w:t xml:space="preserve">, W. Stone</w:t>
      </w:r>
      <w:r>
        <w:t xml:space="preserve">, D. Watkins</w:t>
      </w:r>
      <w:r>
        <w:t xml:space="preserve">, J. Wayne</w:t>
      </w:r>
      <w:r>
        <w:t xml:space="preserve">, S. Westrom</w:t>
      </w:r>
      <w:r>
        <w:t xml:space="preserve">, B. Yonts</w:t>
        <w:br/>
      </w:r>
    </w:p>
    <w:p>
      <w:pPr>
        <w:pStyle w:val="RecordBase"/>
      </w:pPr>
      <w:r>
        <w:t xml:space="preserve">	AN ACT relating to cardiopulmonary resuscitation training in schools.</w:t>
      </w:r>
    </w:p>
    <w:p>
      <w:pPr>
        <w:pStyle w:val="RecordBase"/>
      </w:pPr>
      <w:r>
        <w:t xml:space="preserve">	Create a new section of KRS Chapter 158 requiring high schools to include CPR training in the health education curriculum.</w:t>
        <w:br/>
      </w:r>
    </w:p>
    <w:p>
      <w:pPr>
        <w:pStyle w:val="RecordBaseCenter"/>
      </w:pPr>
      <w:r>
        <w:rPr>
          <w:b/>
        </w:rPr>
        <w:t xml:space="preserve">HB205 - AMENDMENTS</w:t>
      </w:r>
    </w:p>
    <w:p>
      <w:pPr>
        <w:pStyle w:val="RecordBase"/>
      </w:pPr>
      <w:r>
        <w:t xml:space="preserve">HCS1</w:t>
      </w:r>
      <w:r>
        <w:t xml:space="preserve"> - </w:t>
      </w:r>
      <w:r>
        <w:t xml:space="preserve">	Retain original provisions except provide waiver from CPR training for students with disabilities or who are physically unable to perform the skill; clarify that high schools are not required to have an AED on the premises.</w:t>
        <w:br/>
      </w:r>
    </w:p>
    <w:p>
      <w:pPr>
        <w:pStyle w:val="RecordBase"/>
      </w:pPr>
      <w:r>
        <w:t xml:space="preserve">	Jan 14, 2014 - </w:t>
      </w:r>
      <w:r>
        <w:t xml:space="preserve">introduced in House</w:t>
      </w:r>
    </w:p>
    <w:p>
      <w:pPr>
        <w:pStyle w:val="RecordBase"/>
      </w:pPr>
      <w:r>
        <w:t xml:space="preserve">	Jan 15, 2014 - </w:t>
      </w:r>
      <w:r>
        <w:t xml:space="preserve">to</w:t>
      </w:r>
      <w:r>
        <w:t xml:space="preserve"> Education (H)</w:t>
      </w:r>
    </w:p>
    <w:p>
      <w:pPr>
        <w:pStyle w:val="RecordBase"/>
      </w:pPr>
      <w:r>
        <w:t xml:space="preserve">	Feb 06, 2014 - </w:t>
      </w:r>
      <w:r>
        <w:t xml:space="preserve">posted in committee</w:t>
      </w:r>
    </w:p>
    <w:p>
      <w:pPr>
        <w:pStyle w:val="RecordBase"/>
      </w:pPr>
      <w:r>
        <w:t xml:space="preserve">	Feb 11, 2014 - </w:t>
      </w:r>
      <w:r>
        <w:t xml:space="preserve">reported favorably, 1st reading, to Consent Calendar with Committee Substitute</w:t>
      </w:r>
      <w:r>
        <w:t xml:space="preserve"> </w:t>
      </w:r>
    </w:p>
    <w:p>
      <w:pPr>
        <w:pStyle w:val="RecordBase"/>
      </w:pPr>
      <w:r>
        <w:t xml:space="preserve">	Feb 12, 2014 - </w:t>
      </w:r>
      <w:r>
        <w:t xml:space="preserve">2nd reading, to Rules</w:t>
      </w:r>
      <w:r>
        <w:t xml:space="preserve">; </w:t>
      </w:r>
      <w:r>
        <w:t xml:space="preserve">taken from Rules</w:t>
      </w:r>
      <w:r>
        <w:t xml:space="preserve">; </w:t>
      </w:r>
      <w:r>
        <w:t xml:space="preserve">placed in the Consent Orders of the Day for Tuesday, February 18, 2014</w:t>
      </w:r>
    </w:p>
    <w:p>
      <w:pPr>
        <w:pStyle w:val="RecordBase"/>
      </w:pPr>
      <w:r>
        <w:t xml:space="preserve">	Feb 18, 2014 - </w:t>
      </w:r>
      <w:r>
        <w:t xml:space="preserve">3rd reading, passed 96-0 with Committee Substitute</w:t>
      </w:r>
      <w:r>
        <w:t xml:space="preserve"> </w:t>
      </w:r>
    </w:p>
    <w:p>
      <w:pPr>
        <w:pStyle w:val="RecordBase"/>
      </w:pPr>
      <w:r>
        <w:t xml:space="preserve">	Feb 19, 2014 - </w:t>
      </w:r>
      <w:r>
        <w:t xml:space="preserve">received in Senate</w:t>
      </w:r>
    </w:p>
    <w:p>
      <w:pPr>
        <w:pStyle w:val="RecordBase"/>
      </w:pPr>
      <w:r>
        <w:t xml:space="preserve">	Feb 21, 2014 - </w:t>
      </w:r>
      <w:r>
        <w:t xml:space="preserve">to</w:t>
      </w:r>
      <w:r>
        <w:t xml:space="preserve"> Education (S)</w:t>
        <w:br/>
      </w:r>
    </w:p>
    <w:p>
      <w:pPr>
        <w:pStyle w:val="RecordBase"/>
      </w:pPr>
      <w:r>
        <w:rPr>
          <w:b/>
        </w:rPr>
        <w:t xml:space="preserve">HB206 (BR32)</w:t>
      </w:r>
      <w:r>
        <w:rPr>
          <w:b/>
        </w:rPr>
        <w:t xml:space="preserve"/>
      </w:r>
      <w:r>
        <w:t xml:space="preserve"> - J. Greer</w:t>
      </w:r>
      <w:r>
        <w:t xml:space="preserve">, D. Horlander</w:t>
        <w:br/>
      </w:r>
    </w:p>
    <w:p>
      <w:pPr>
        <w:pStyle w:val="RecordBase"/>
      </w:pPr>
      <w:r>
        <w:t xml:space="preserve">	AN ACT providing that a loan modification resulting in a lower interest rate is secured by the original mortgage.</w:t>
      </w:r>
    </w:p>
    <w:p>
      <w:pPr>
        <w:pStyle w:val="RecordBase"/>
      </w:pPr>
      <w:r>
        <w:t xml:space="preserve">	Amend KRS 382.520 to provide that a real estate mortgage secures payment for modifications of the loan resulting in a lower interest rate.</w:t>
        <w:br/>
      </w:r>
    </w:p>
    <w:p>
      <w:pPr>
        <w:pStyle w:val="RecordBaseCenter"/>
      </w:pPr>
      <w:r>
        <w:rPr>
          <w:b/>
        </w:rPr>
        <w:t xml:space="preserve">HB206 - AMENDMENTS</w:t>
      </w:r>
    </w:p>
    <w:p>
      <w:pPr>
        <w:pStyle w:val="RecordBase"/>
      </w:pPr>
      <w:r>
        <w:t xml:space="preserve">HCS1</w:t>
      </w:r>
      <w:r>
        <w:t xml:space="preserve"> - </w:t>
      </w:r>
      <w:r>
        <w:t xml:space="preserve">	Amend Section 1(1) to delete the term "modifications" and to substitute "renewals and extensions" which result in a reduction in the interest rate for purposes of continuation of the original mortgage as security on the renewed or extended loan.</w:t>
      </w:r>
    </w:p>
    <w:p>
      <w:pPr>
        <w:pStyle w:val="RecordBase"/>
      </w:pPr>
      <w:r>
        <w:t xml:space="preserve">HFA1</w:t>
      </w:r>
      <w:r>
        <w:t xml:space="preserve">(J. Greer)</w:t>
      </w:r>
      <w:r>
        <w:t xml:space="preserve"> - </w:t>
      </w:r>
      <w:r>
        <w:t xml:space="preserve">	Amend Section1(1) to authorize a mortgage to secure payment of interest rate reductions, in addition to securing payment of renewals and extensions, and delete the new provision that included renewals and extensions of the loan resulting in a lower interest rate.</w:t>
        <w:br/>
      </w:r>
    </w:p>
    <w:p>
      <w:pPr>
        <w:pStyle w:val="RecordBase"/>
      </w:pPr>
      <w:r>
        <w:t xml:space="preserve">	Jan 14, 2014 - </w:t>
      </w:r>
      <w:r>
        <w:t xml:space="preserve">introduced in House</w:t>
      </w:r>
    </w:p>
    <w:p>
      <w:pPr>
        <w:pStyle w:val="RecordBase"/>
      </w:pPr>
      <w:r>
        <w:t xml:space="preserve">	Jan 15, 2014 - </w:t>
      </w:r>
      <w:r>
        <w:t xml:space="preserve">to</w:t>
      </w:r>
      <w:r>
        <w:t xml:space="preserve"> Banking &amp; Insurance (H)</w:t>
      </w:r>
    </w:p>
    <w:p>
      <w:pPr>
        <w:pStyle w:val="RecordBase"/>
      </w:pPr>
      <w:r>
        <w:t xml:space="preserve">	Jan 17, 2014 - </w:t>
      </w:r>
      <w:r>
        <w:t xml:space="preserve">posted in committee</w:t>
      </w:r>
    </w:p>
    <w:p>
      <w:pPr>
        <w:pStyle w:val="RecordBase"/>
      </w:pPr>
      <w:r>
        <w:t xml:space="preserve">	Jan 22, 2014 -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Jan 23, 2014 - </w:t>
      </w:r>
      <w:r>
        <w:t xml:space="preserve">2nd reading, to Rules</w:t>
      </w:r>
      <w:r>
        <w:t xml:space="preserve">; </w:t>
      </w:r>
      <w:r>
        <w:t xml:space="preserve">posted for passage in the Regular Orders of the Day for Friday, January 24, 2014</w:t>
      </w:r>
    </w:p>
    <w:p>
      <w:pPr>
        <w:pStyle w:val="RecordBase"/>
      </w:pPr>
      <w:r>
        <w:t xml:space="preserve">	Jan 28, 2014 - </w:t>
      </w:r>
      <w:r>
        <w:t xml:space="preserve">3rd reading, passed 97-0 with Committee Substitute, floor amendment (1)</w:t>
      </w:r>
      <w:r>
        <w:t xml:space="preserve"> </w:t>
      </w:r>
    </w:p>
    <w:p>
      <w:pPr>
        <w:pStyle w:val="RecordBase"/>
      </w:pPr>
      <w:r>
        <w:t xml:space="preserve">	Jan 29, 2014 - </w:t>
      </w:r>
      <w:r>
        <w:t xml:space="preserve">received in Senate</w:t>
      </w:r>
    </w:p>
    <w:p>
      <w:pPr>
        <w:pStyle w:val="RecordBase"/>
      </w:pPr>
      <w:r>
        <w:t xml:space="preserve">	Feb 04, 2014 - </w:t>
      </w:r>
      <w:r>
        <w:t xml:space="preserve">to</w:t>
      </w:r>
      <w:r>
        <w:t xml:space="preserve"> Banking &amp; Insurance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p>
    <w:p>
      <w:pPr>
        <w:pStyle w:val="RecordBase"/>
      </w:pPr>
      <w:r>
        <w:t xml:space="preserve">	Mar 21, 2014 - </w:t>
      </w:r>
      <w:r>
        <w:t xml:space="preserve">posted for passage in the Consent Orders of the Day for Monday, March 24, 2014</w:t>
      </w:r>
    </w:p>
    <w:p>
      <w:pPr>
        <w:pStyle w:val="RecordBase"/>
      </w:pPr>
      <w:r>
        <w:t xml:space="preserve">	Mar 24, 2014 - </w:t>
      </w:r>
      <w:r>
        <w:t xml:space="preserve">3rd reading, passed 38-0</w:t>
      </w:r>
      <w:r>
        <w:t xml:space="preserve">; </w:t>
      </w:r>
      <w:r>
        <w:t xml:space="preserve">received in House</w:t>
      </w:r>
    </w:p>
    <w:p>
      <w:pPr>
        <w:pStyle w:val="RecordBase"/>
      </w:pPr>
      <w:r>
        <w:t xml:space="preserve">	Mar 25, 2014 - </w:t>
      </w:r>
      <w:r>
        <w:t xml:space="preserve">enrolled, signed by Speaker of the House</w:t>
      </w:r>
    </w:p>
    <w:p>
      <w:pPr>
        <w:pStyle w:val="RecordBase"/>
      </w:pPr>
      <w:r>
        <w:t xml:space="preserve">	Mar 26, 2014 -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31)</w:t>
        <w:br/>
      </w:r>
    </w:p>
    <w:p>
      <w:pPr>
        <w:pStyle w:val="RecordBase"/>
      </w:pPr>
      <w:r>
        <w:rPr>
          <w:b/>
        </w:rPr>
        <w:t xml:space="preserve">HB207 (BR124)</w:t>
      </w:r>
      <w:r>
        <w:rPr>
          <w:b/>
        </w:rPr>
        <w:t xml:space="preserve"/>
      </w:r>
      <w:r>
        <w:t xml:space="preserve"> - S. Riggs</w:t>
      </w:r>
      <w:r>
        <w:t xml:space="preserve">, J. Adams</w:t>
      </w:r>
      <w:r>
        <w:t xml:space="preserve">, D. Butler</w:t>
      </w:r>
      <w:r>
        <w:t xml:space="preserve">, L. Clark</w:t>
      </w:r>
      <w:r>
        <w:t xml:space="preserve">, J. Donohue</w:t>
      </w:r>
      <w:r>
        <w:t xml:space="preserve">, D. Horlander</w:t>
      </w:r>
      <w:r>
        <w:t xml:space="preserve">, J. Jenkins</w:t>
      </w:r>
      <w:r>
        <w:t xml:space="preserve">, C. Miller</w:t>
        <w:br/>
      </w:r>
    </w:p>
    <w:p>
      <w:pPr>
        <w:pStyle w:val="RecordBase"/>
      </w:pPr>
      <w:r>
        <w:t xml:space="preserve">	AN ACT relating to the licensure of roofers and making an appropriation therefor.</w:t>
      </w:r>
    </w:p>
    <w:p>
      <w:pPr>
        <w:pStyle w:val="RecordBase"/>
      </w:pPr>
      <w:r>
        <w:t xml:space="preserve">	Create new sections of KRS Chapter 198B to define "board," "commercial roofing contractor," "residential roofing contractor," and "roofing"; exempt homeowners and farm owners working on their own homes or farms; establish the Kentucky Board of Roofing Contractors; assign duties and powers to the board; establish licensure requirements and fees for residential and commercial roofing contractors; establish maximum fees for education provider applications and examination fees; require the Department of Housing, Buildings and Construction to develop an on-line permitting system; allow any inspector licensed or certified by the department to have authority to review roofing permits on job sites; establish penalties.</w:t>
        <w:br/>
      </w:r>
    </w:p>
    <w:p>
      <w:pPr>
        <w:pStyle w:val="RecordBaseCenter"/>
      </w:pPr>
      <w:r>
        <w:rPr>
          <w:b/>
        </w:rPr>
        <w:t xml:space="preserve">HB207 - AMENDMENTS</w:t>
      </w:r>
    </w:p>
    <w:p>
      <w:pPr>
        <w:pStyle w:val="RecordBase"/>
      </w:pPr>
      <w:r>
        <w:t xml:space="preserve">HCS1</w:t>
      </w:r>
      <w:r>
        <w:t xml:space="preserve"> - </w:t>
      </w:r>
      <w:r>
        <w:t xml:space="preserve">Retain original provisions, except delete definitions for "commercial roofing contractor" and "residential roofing contractor"; define "board" and "roofing contractor"; amend exemption for building owner to delete requirement that owner reside in the building; reduce fines from $5,000 to $2,500 for the first offense, from $10,000 to $5,000 for the second offense, and from $20,000 to $10,000 for the third and subsequent offense; establish the board of roofing contractors within the Department of Housing, Buildings and Construction; amend composition of board from 7 to 8 members; stipulate that commissioner act as the chair of the board; include one member who is affiliated with the construction industry, one member who is a representative of the insurance industry, and one member who is affiliated with the home building industry; require the department, rather than the board, to promulgate administrative regulations; require proof of licensing and permit bond in the amount of $10,000; add a new section to require that licenses be renewed annually; allow a 30 day grace period; provide exemptions for the permitting process to include new construction, jobs for less than $1,500, and emergency repair services; require submission of a federal tax ID number or social security number when applying for a permit; exempt local government programs with similar requirements; reduce fine for failure to adhere to a stop work order from $2,000 to $1,000.</w:t>
      </w:r>
    </w:p>
    <w:p>
      <w:pPr>
        <w:pStyle w:val="RecordBase"/>
      </w:pPr>
      <w:r>
        <w:t xml:space="preserve">HFA1</w:t>
      </w:r>
      <w:r>
        <w:t xml:space="preserve">(K. Upchurch)</w:t>
      </w:r>
      <w:r>
        <w:t xml:space="preserve"> - </w:t>
      </w:r>
      <w:r>
        <w:t xml:space="preserve">	Retain original provisions; amend Section 3 to make technical correction to specify the Independent Insurance Agents of Kentucky; extend permit exemption to include any other permitted construction projects.</w:t>
        <w:br/>
      </w:r>
    </w:p>
    <w:p>
      <w:pPr>
        <w:pStyle w:val="RecordBase"/>
      </w:pPr>
      <w:r>
        <w:t xml:space="preserve">	Jan 14, 2014 - </w:t>
      </w:r>
      <w:r>
        <w:t xml:space="preserve">introduced in House</w:t>
      </w:r>
    </w:p>
    <w:p>
      <w:pPr>
        <w:pStyle w:val="RecordBase"/>
      </w:pPr>
      <w:r>
        <w:t xml:space="preserve">	Jan 15, 2014 - </w:t>
      </w:r>
      <w:r>
        <w:t xml:space="preserve">to</w:t>
      </w:r>
      <w:r>
        <w:t xml:space="preserve"> Licensing &amp; Occupations (H)</w:t>
      </w:r>
    </w:p>
    <w:p>
      <w:pPr>
        <w:pStyle w:val="RecordBase"/>
      </w:pPr>
      <w:r>
        <w:t xml:space="preserve">	Feb 24, 2014 - </w:t>
      </w:r>
      <w:r>
        <w:t xml:space="preserve">posted in committee</w:t>
      </w:r>
    </w:p>
    <w:p>
      <w:pPr>
        <w:pStyle w:val="RecordBase"/>
      </w:pPr>
      <w:r>
        <w:t xml:space="preserve">	Mar 05, 2014 - </w:t>
      </w:r>
      <w:r>
        <w:t xml:space="preserve">reported favorably, 1st reading, to Consent Calendar with Committee Substitute</w:t>
      </w:r>
      <w:r>
        <w:t xml:space="preserve"> </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07, 2014 - </w:t>
      </w:r>
      <w:r>
        <w:t xml:space="preserve">taken from the Consent Orders of the Day, placed in the Regular Orders of the Day</w:t>
      </w:r>
    </w:p>
    <w:p>
      <w:pPr>
        <w:pStyle w:val="RecordBase"/>
      </w:pPr>
      <w:r>
        <w:t xml:space="preserve">	Mar 11, 2014 - </w:t>
      </w:r>
      <w:r>
        <w:t xml:space="preserve">floor amendment (1) filed to Committee Substitute</w:t>
      </w:r>
      <w:r>
        <w:t xml:space="preserve"> </w:t>
      </w:r>
    </w:p>
    <w:p>
      <w:pPr>
        <w:pStyle w:val="RecordBase"/>
      </w:pPr>
      <w:r>
        <w:t xml:space="preserve">	Mar 14, 2014 - </w:t>
      </w:r>
      <w:r>
        <w:t xml:space="preserve">3rd reading, passed 52-37 with Committee Substitute, floor amendment (1)</w:t>
      </w:r>
      <w:r>
        <w:t xml:space="preserve"> </w:t>
      </w:r>
    </w:p>
    <w:p>
      <w:pPr>
        <w:pStyle w:val="RecordBase"/>
      </w:pPr>
      <w:r>
        <w:t xml:space="preserve">	Mar 17, 2014 - </w:t>
      </w:r>
      <w:r>
        <w:t xml:space="preserve">received in Senate</w:t>
      </w:r>
    </w:p>
    <w:p>
      <w:pPr>
        <w:pStyle w:val="RecordBase"/>
      </w:pPr>
      <w:r>
        <w:t xml:space="preserve">	Mar 19, 2014 - </w:t>
      </w:r>
      <w:r>
        <w:t xml:space="preserve">to</w:t>
      </w:r>
      <w:r>
        <w:t xml:space="preserve"> Licensing, Occupations, &amp; Administrative Regulations (S)</w:t>
        <w:br/>
      </w:r>
    </w:p>
    <w:p>
      <w:pPr>
        <w:pStyle w:val="RecordBase"/>
      </w:pPr>
      <w:r>
        <w:rPr>
          <w:b/>
        </w:rPr>
        <w:t xml:space="preserve">HB208 (BR502)</w:t>
      </w:r>
      <w:r>
        <w:rPr>
          <w:b/>
        </w:rPr>
        <w:t xml:space="preserve"/>
      </w:r>
      <w:r>
        <w:t xml:space="preserve"> - R. Adkins</w:t>
      </w:r>
      <w:r>
        <w:t xml:space="preserve">, B. Yonts</w:t>
        <w:br/>
      </w:r>
    </w:p>
    <w:p>
      <w:pPr>
        <w:pStyle w:val="RecordBase"/>
      </w:pPr>
      <w:r>
        <w:t xml:space="preserve">	AN ACT relating to reorganization.</w:t>
      </w:r>
    </w:p>
    <w:p>
      <w:pPr>
        <w:pStyle w:val="RecordBase"/>
      </w:pPr>
      <w:r>
        <w:t xml:space="preserve">	Amend KRS 11.065 to add the chief information officer to the Governor's Executive Cabinet; amend KRS 42.722 to define "technology infrastructure"; amend KRS 42.724 to name the chief information officer, establish the Division of Enterprise Architecture within the Office of Enterprise Technology, abolish the Division of Printing Services, rename the Division of Financial Information Technology the Division of Revenue Application Development, rename the Division of Support Services the Division of Development Support Services, rename the Division of Agency Information Technology the Division of Agency Application Development, establish the Division of Data Management Services within the Office of Application Development, and establish the Office of Information Technology Service Management within the Commonwealth Office of Technology; and amend KRS 42.726 to expand the duties of the Commonwealth Office of Technology.</w:t>
        <w:br/>
      </w:r>
    </w:p>
    <w:p>
      <w:pPr>
        <w:pStyle w:val="RecordBaseCenter"/>
      </w:pPr>
      <w:r>
        <w:rPr>
          <w:b/>
        </w:rPr>
        <w:t xml:space="preserve">HB208 - AMENDMENTS</w:t>
      </w:r>
    </w:p>
    <w:p>
      <w:pPr>
        <w:pStyle w:val="RecordBase"/>
      </w:pPr>
      <w:r>
        <w:t xml:space="preserve">SCS1</w:t>
      </w:r>
      <w:r>
        <w:t xml:space="preserve"> - </w:t>
      </w:r>
      <w:r>
        <w:t xml:space="preserve">	Delete existing language; amend KRS 224.50-868 to make the sunset date for the waste tire fee June 30, 2016; amend KRS 141.010 and 141.0101 to update the reference date for the Internal Revenue Code to December 31, 2013, and exclude from the update any change to the phase-out income level for itemized deductions; create a new Section of KRS Chapter 393 and amend KRS 393.068 to establish a process to allow abandoned savings bonds to escheat to the Commonwealth; amend KRS 138.510 to assess a 1.5% tax on pari-mutuel wagers on historical horse racing, and to retroactively approve pari-mutuel tax on historical horse racing; amend KRS 138.511 to update definitions; amend KRS 138.530 to specify payment methods for tracks; provide non-codified language to specify the intent in imposing the tax; amend KRS 148.544 and 141.383 to remove the sunset date of the film industry tax credit; create new sections of KRS 171.311 to 171.345 and KRS Chapter 141 to provide for an income tax refund check-off for local history organizations; provide non-codified language to extend the existing fee assessment process used by the Kentucky Infrastructure Authority, to authorize the State Auditor to bill agencies for certain audits, to permit the Finance Cabinet to sell certain abandoned property, and to exclude the imposition of the local insurance license fee on non-profit self insurance groups for local governments; make provisions  retroactive; declare an EMERGENCY .</w:t>
      </w:r>
    </w:p>
    <w:p>
      <w:pPr>
        <w:pStyle w:val="RecordBase"/>
      </w:pPr>
      <w:r>
        <w:t xml:space="preserve">SCA1</w:t>
      </w:r>
      <w:r>
        <w:t xml:space="preserve">(B. Leeper)</w:t>
      </w:r>
      <w:r>
        <w:t xml:space="preserve"> - </w:t>
      </w:r>
      <w:r>
        <w:t xml:space="preserve">	Make title amendment.</w:t>
      </w:r>
    </w:p>
    <w:p>
      <w:pPr>
        <w:pStyle w:val="RecordBase"/>
      </w:pPr>
      <w:r>
        <w:t xml:space="preserve">SFA1</w:t>
      </w:r>
      <w:r>
        <w:t xml:space="preserve">(B. Smith)</w:t>
      </w:r>
      <w:r>
        <w:t xml:space="preserve"> - </w:t>
      </w:r>
      <w:r>
        <w:t xml:space="preserve">	Make title amendment.</w:t>
      </w:r>
    </w:p>
    <w:p>
      <w:pPr>
        <w:pStyle w:val="RecordBase"/>
      </w:pPr>
      <w:r>
        <w:t xml:space="preserve">SFA2</w:t>
      </w:r>
      <w:r>
        <w:t xml:space="preserve">(B. Smith)</w:t>
      </w:r>
      <w:r>
        <w:t xml:space="preserve"> - </w:t>
      </w:r>
      <w:r>
        <w:t xml:space="preserve">	Retain original provisions; amend KRS 141.438 to increase the amount of Endow Kentucky tax credits that can be awarded annually to $1 million from the current $500,000 in fiscal years beginning on or after July 1, 2016.</w:t>
        <w:br/>
      </w:r>
    </w:p>
    <w:p>
      <w:pPr>
        <w:pStyle w:val="RecordBase"/>
      </w:pPr>
      <w:r>
        <w:t xml:space="preserve">	Jan 14, 2014 - </w:t>
      </w:r>
      <w:r>
        <w:t xml:space="preserve">introduced in House</w:t>
      </w:r>
    </w:p>
    <w:p>
      <w:pPr>
        <w:pStyle w:val="RecordBase"/>
      </w:pPr>
      <w:r>
        <w:t xml:space="preserve">	Jan 15, 2014 - </w:t>
      </w:r>
      <w:r>
        <w:t xml:space="preserve">to</w:t>
      </w:r>
      <w:r>
        <w:t xml:space="preserve"> State Government (H)</w:t>
      </w:r>
    </w:p>
    <w:p>
      <w:pPr>
        <w:pStyle w:val="RecordBase"/>
      </w:pPr>
      <w:r>
        <w:t xml:space="preserve">	Jan 21, 2014 - </w:t>
      </w:r>
      <w:r>
        <w:t xml:space="preserve">posted in committee</w:t>
      </w:r>
    </w:p>
    <w:p>
      <w:pPr>
        <w:pStyle w:val="RecordBase"/>
      </w:pPr>
      <w:r>
        <w:t xml:space="preserve">	Feb 06, 2014 - </w:t>
      </w:r>
      <w:r>
        <w:t xml:space="preserve">reported favorably, 1st reading, to Consent Calendar</w:t>
      </w:r>
    </w:p>
    <w:p>
      <w:pPr>
        <w:pStyle w:val="RecordBase"/>
      </w:pPr>
      <w:r>
        <w:t xml:space="preserve">	Feb 07, 2014 - </w:t>
      </w:r>
      <w:r>
        <w:t xml:space="preserve">2nd reading, to Rules</w:t>
      </w:r>
      <w:r>
        <w:t xml:space="preserve">; </w:t>
      </w:r>
      <w:r>
        <w:t xml:space="preserve">posted for passage in the Consent Orders of the Day for Wednesday, February 12, 2014</w:t>
      </w:r>
    </w:p>
    <w:p>
      <w:pPr>
        <w:pStyle w:val="RecordBase"/>
      </w:pPr>
      <w:r>
        <w:t xml:space="preserve">	Feb 12, 2014 - </w:t>
      </w:r>
      <w:r>
        <w:t xml:space="preserve">3rd reading, passed 97-0</w:t>
      </w:r>
    </w:p>
    <w:p>
      <w:pPr>
        <w:pStyle w:val="RecordBase"/>
      </w:pPr>
      <w:r>
        <w:t xml:space="preserve">	Feb 13, 2014 - </w:t>
      </w:r>
      <w:r>
        <w:t xml:space="preserve">received in Senate</w:t>
      </w:r>
    </w:p>
    <w:p>
      <w:pPr>
        <w:pStyle w:val="RecordBase"/>
      </w:pPr>
      <w:r>
        <w:t xml:space="preserve">	Feb 18, 2014 - </w:t>
      </w:r>
      <w:r>
        <w:t xml:space="preserve">to</w:t>
      </w:r>
      <w:r>
        <w:t xml:space="preserve"> State &amp; Local Government (S)</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p>
    <w:p>
      <w:pPr>
        <w:pStyle w:val="RecordBase"/>
      </w:pPr>
      <w:r>
        <w:t xml:space="preserve">	Mar 24, 2014 - </w:t>
      </w:r>
      <w:r>
        <w:t xml:space="preserve">posted for passage in the Consent Orders of the Day for Tuesday, March 25, 2014</w:t>
      </w:r>
      <w:r>
        <w:t xml:space="preserve">; </w:t>
      </w:r>
      <w:r>
        <w:t xml:space="preserve">taken from the Consent Orders of the Day</w:t>
      </w:r>
      <w:r>
        <w:t xml:space="preserve">; </w:t>
      </w:r>
      <w:r>
        <w:t xml:space="preserve">recommitted to</w:t>
      </w:r>
      <w:r>
        <w:t xml:space="preserve"> Appropriations &amp; Revenue (S)</w:t>
      </w:r>
    </w:p>
    <w:p>
      <w:pPr>
        <w:pStyle w:val="RecordBase"/>
      </w:pPr>
      <w:r>
        <w:t xml:space="preserve">	Mar 25, 2014 - </w:t>
      </w:r>
      <w:r>
        <w:t xml:space="preserve">reported favorably, to Rules with Committee Substitute, committee amendment (1-title)</w:t>
      </w:r>
      <w:r>
        <w:t xml:space="preserve"> </w:t>
      </w:r>
      <w:r>
        <w:t xml:space="preserve">; </w:t>
      </w:r>
      <w:r>
        <w:t xml:space="preserve">posted for passage in the Regular Orders of the Day for Tuesday, March 25, 2014</w:t>
      </w:r>
      <w:r>
        <w:t xml:space="preserve">; </w:t>
      </w:r>
      <w:r>
        <w:t xml:space="preserve">3rd reading, passed 30-0-7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committee amendment (1-title)</w:t>
      </w:r>
      <w:r>
        <w:t xml:space="preserve"> </w:t>
      </w:r>
      <w:r>
        <w:t xml:space="preserve">; </w:t>
      </w:r>
      <w:r>
        <w:t xml:space="preserve">House refused to concur in Senate Committee Substitute, committee amendment (1-title)</w:t>
      </w:r>
      <w:r>
        <w:t xml:space="preserve"> </w:t>
      </w:r>
    </w:p>
    <w:p>
      <w:pPr>
        <w:pStyle w:val="RecordBase"/>
      </w:pPr>
      <w:r>
        <w:t xml:space="preserve">	Mar 26, 2014 - </w:t>
      </w:r>
      <w:r>
        <w:t xml:space="preserve">received in Senate</w:t>
      </w:r>
      <w:r>
        <w:t xml:space="preserve">; </w:t>
      </w:r>
      <w:r>
        <w:t xml:space="preserve">to</w:t>
      </w:r>
      <w:r>
        <w:t xml:space="preserve"> Rules (S)</w:t>
      </w:r>
    </w:p>
    <w:p>
      <w:pPr>
        <w:pStyle w:val="RecordBase"/>
      </w:pPr>
      <w:r>
        <w:t xml:space="preserve">	Mar 31, 2014 - </w:t>
      </w:r>
      <w:r>
        <w:t xml:space="preserve">floor amendments (1-title) and (2) filed</w:t>
      </w:r>
      <w:r>
        <w:t xml:space="preserve"> </w:t>
      </w:r>
    </w:p>
    <w:p>
      <w:pPr>
        <w:pStyle w:val="RecordBase"/>
      </w:pPr>
      <w:r>
        <w:t xml:space="preserve">	Apr 14, 2014 - </w:t>
      </w:r>
      <w:r>
        <w:t xml:space="preserve">posted for passage for receding from Senate Committee Substitute, committee amendment (1-title)</w:t>
      </w:r>
      <w:r>
        <w:t xml:space="preserve"> </w:t>
      </w:r>
      <w:r>
        <w:t xml:space="preserve">; </w:t>
      </w:r>
      <w:r>
        <w:t xml:space="preserve">Senate receded from Committee Substitute, committee amendment (1-title)</w:t>
      </w:r>
      <w:r>
        <w:t xml:space="preserve"> </w:t>
      </w:r>
      <w:r>
        <w:t xml:space="preserve">; </w:t>
      </w:r>
      <w:r>
        <w:t xml:space="preserve">placed in the Orders of the Day for Monday, April 14, 2014</w:t>
      </w:r>
      <w:r>
        <w:t xml:space="preserve">; </w:t>
      </w:r>
      <w:r>
        <w:t xml:space="preserve">passed 38-0 with floor amendments (1-title) and (2)</w:t>
      </w:r>
      <w:r>
        <w:t xml:space="preserve"> </w:t>
      </w:r>
      <w:r>
        <w:t xml:space="preserve">; </w:t>
      </w:r>
      <w:r>
        <w:t xml:space="preserve">received in House</w:t>
      </w:r>
      <w:r>
        <w:t xml:space="preserve">; </w:t>
      </w:r>
      <w:r>
        <w:t xml:space="preserve">to</w:t>
      </w:r>
      <w:r>
        <w:t xml:space="preserve"> Rules (H)</w:t>
      </w:r>
    </w:p>
    <w:p>
      <w:pPr>
        <w:pStyle w:val="RecordBase"/>
      </w:pPr>
      <w:r>
        <w:t xml:space="preserve">	Apr 15, 2014 - </w:t>
      </w:r>
      <w:r>
        <w:t xml:space="preserve">House concurred in Senate floor amendments (1-title) and (2)</w:t>
      </w:r>
      <w:r>
        <w:t xml:space="preserve"> </w:t>
      </w:r>
      <w:r>
        <w:t xml:space="preserve">; </w:t>
      </w:r>
      <w:r>
        <w:t xml:space="preserve">passed 99-0</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138)</w:t>
        <w:br/>
      </w:r>
    </w:p>
    <w:p>
      <w:pPr>
        <w:pStyle w:val="RecordBase"/>
      </w:pPr>
      <w:r>
        <w:rPr>
          <w:b/>
        </w:rPr>
        <w:t xml:space="preserve">HB209 (BR506)</w:t>
      </w:r>
      <w:r>
        <w:rPr>
          <w:b/>
        </w:rPr>
        <w:t xml:space="preserve"/>
      </w:r>
      <w:r>
        <w:t xml:space="preserve"> - R. Adkins</w:t>
      </w:r>
      <w:r>
        <w:t xml:space="preserve">, B. Yonts</w:t>
        <w:br/>
      </w:r>
    </w:p>
    <w:p>
      <w:pPr>
        <w:pStyle w:val="RecordBase"/>
      </w:pPr>
      <w:r>
        <w:t xml:space="preserve">	AN ACT relating to reorganization.</w:t>
      </w:r>
    </w:p>
    <w:p>
      <w:pPr>
        <w:pStyle w:val="RecordBase"/>
      </w:pPr>
      <w:r>
        <w:t xml:space="preserve">	Amend KRS 131.020 to create within the Department of Revenue Office of Processing and Enforcement, the Division of Protest Resolution, and to create within the Department of Revenue Office of Property Valuation, the Division of Local Support, the Division of State Valuation, and the Division of Minerals Taxation and Geographical Information System Services; confirm Executive Order 2013-806.</w:t>
        <w:br/>
      </w:r>
    </w:p>
    <w:p>
      <w:pPr>
        <w:pStyle w:val="RecordBase"/>
      </w:pPr>
      <w:r>
        <w:t xml:space="preserve">	Jan 14, 2014 - </w:t>
      </w:r>
      <w:r>
        <w:t xml:space="preserve">introduced in House</w:t>
      </w:r>
    </w:p>
    <w:p>
      <w:pPr>
        <w:pStyle w:val="RecordBase"/>
      </w:pPr>
      <w:r>
        <w:t xml:space="preserve">	Jan 15, 2014 - </w:t>
      </w:r>
      <w:r>
        <w:t xml:space="preserve">to</w:t>
      </w:r>
      <w:r>
        <w:t xml:space="preserve"> State Government (H)</w:t>
      </w:r>
    </w:p>
    <w:p>
      <w:pPr>
        <w:pStyle w:val="RecordBase"/>
      </w:pPr>
      <w:r>
        <w:t xml:space="preserve">	Jan 21, 2014 - </w:t>
      </w:r>
      <w:r>
        <w:t xml:space="preserve">posted in committee</w:t>
        <w:br/>
      </w:r>
    </w:p>
    <w:p>
      <w:pPr>
        <w:pStyle w:val="RecordBase"/>
      </w:pPr>
      <w:r>
        <w:rPr>
          <w:b/>
        </w:rPr>
        <w:t xml:space="preserve">HB210 (BR959)</w:t>
      </w:r>
      <w:r>
        <w:rPr>
          <w:b/>
        </w:rPr>
        <w:t xml:space="preserve">/CI/LM</w:t>
      </w:r>
      <w:r>
        <w:t xml:space="preserve"> - B. Damron</w:t>
      </w:r>
      <w:r>
        <w:t xml:space="preserve">, T. Riner</w:t>
        <w:br/>
      </w:r>
    </w:p>
    <w:p>
      <w:pPr>
        <w:pStyle w:val="RecordBase"/>
      </w:pPr>
      <w:r>
        <w:t xml:space="preserve">	AN ACT relating to crimes and punishments.</w:t>
      </w:r>
    </w:p>
    <w:p>
      <w:pPr>
        <w:pStyle w:val="RecordBase"/>
      </w:pPr>
      <w:r>
        <w:t xml:space="preserve">	Create a new section of KRS Chapter 521, relating to bribery and corrupt influences to prohibit probation or shock probation for a public officer or employee convicted of a bribery or related offense; amend KRS 522.050, relating to abuse of the public trust to prohibit probation or shock probation for a public officer or employee convicted of the offense.</w:t>
        <w:br/>
      </w:r>
    </w:p>
    <w:p>
      <w:pPr>
        <w:pStyle w:val="RecordBase"/>
      </w:pPr>
      <w:r>
        <w:t xml:space="preserve">	Jan 14, 2014 - </w:t>
      </w:r>
      <w:r>
        <w:t xml:space="preserve">introduced in House</w:t>
      </w:r>
    </w:p>
    <w:p>
      <w:pPr>
        <w:pStyle w:val="RecordBase"/>
      </w:pPr>
      <w:r>
        <w:t xml:space="preserve">	Jan 15, 2014 - </w:t>
      </w:r>
      <w:r>
        <w:t xml:space="preserve">to</w:t>
      </w:r>
      <w:r>
        <w:t xml:space="preserve"> Judiciary (H)</w:t>
        <w:br/>
      </w:r>
    </w:p>
    <w:p>
      <w:pPr>
        <w:pStyle w:val="RecordBase"/>
      </w:pPr>
      <w:r>
        <w:rPr>
          <w:b/>
        </w:rPr>
        <w:t xml:space="preserve">HB211 (BR504)</w:t>
      </w:r>
      <w:r>
        <w:rPr>
          <w:b/>
        </w:rPr>
        <w:t xml:space="preserve"/>
      </w:r>
      <w:r>
        <w:t xml:space="preserve"> - R. Adkins</w:t>
      </w:r>
      <w:r>
        <w:t xml:space="preserve">, D. Graham</w:t>
        <w:br/>
      </w:r>
    </w:p>
    <w:p>
      <w:pPr>
        <w:pStyle w:val="RecordBase"/>
      </w:pPr>
      <w:r>
        <w:t xml:space="preserve">	AN ACT relating to reorganization.</w:t>
      </w:r>
    </w:p>
    <w:p>
      <w:pPr>
        <w:pStyle w:val="RecordBase"/>
      </w:pPr>
      <w:r>
        <w:t xml:space="preserve">	Confirm Executive Order 2013-518, which reorganizes various offices in the Education and Workforce Development Cabinet.</w:t>
        <w:br/>
      </w:r>
    </w:p>
    <w:p>
      <w:pPr>
        <w:pStyle w:val="RecordBaseCenter"/>
      </w:pPr>
      <w:r>
        <w:rPr>
          <w:b/>
        </w:rPr>
        <w:t xml:space="preserve">HB211 - AMENDMENTS</w:t>
      </w:r>
    </w:p>
    <w:p>
      <w:pPr>
        <w:pStyle w:val="RecordBase"/>
      </w:pPr>
      <w:r>
        <w:t xml:space="preserve">SCS1</w:t>
      </w:r>
      <w:r>
        <w:t xml:space="preserve"> - </w:t>
      </w:r>
      <w:r>
        <w:t xml:space="preserve">Retain original provisions; amend KRS 158.070 to define "minimum school term," student attendance day," "student instructional year," and "teacher professional day"; establish a process to amend a school calendar due to an emergency; allow a student attendance day to exceed 7 hours, under specific conditions; restructure the approval process used by the commissioner of education to waive the makeup of 10 student attendance days;  permit teacher delegates to attend regional or district professional meetings held on days when school is open; amend KRS 157.350, and 158.649  to conform; provide a process to waive the makeup of student instructional days missed during the 2013-2014 school year; allow makeup of emergency hours; declare an EMERGENCY.</w:t>
      </w:r>
    </w:p>
    <w:p>
      <w:pPr>
        <w:pStyle w:val="RecordBase"/>
      </w:pPr>
      <w:r>
        <w:t xml:space="preserve">SCS2</w:t>
      </w:r>
      <w:r>
        <w:t xml:space="preserve"> - </w:t>
      </w:r>
      <w:r>
        <w:t xml:space="preserve">Retain original provisions, except amend KRS 158.070 to define "minimum school term," "student attendance day," "student instructional year," and "teacher professional day"; establish a process to amend a school calendar due to an emergency; allow a student attendance day to exceed 7 hours, under specific conditions; permit teacher delegates to attend regional or district professional meetings held on days when school is open; amend KRS 157.350 and 158.649  to conform; require a minimum of 1,062 instructional hours for the 2013-2014 school year; provide a process to make up instructional hours missed or waive instructional hours missed; require staff to complete all contract days; allow a district to be open on primary election day if no school is used as a polling place; declare an EMERGENCY.</w:t>
      </w:r>
    </w:p>
    <w:p>
      <w:pPr>
        <w:pStyle w:val="RecordBase"/>
      </w:pPr>
      <w:r>
        <w:t xml:space="preserve">SCA1</w:t>
      </w:r>
      <w:r>
        <w:t xml:space="preserve">(D. Givens)</w:t>
      </w:r>
      <w:r>
        <w:t xml:space="preserve"> - </w:t>
      </w:r>
      <w:r>
        <w:t xml:space="preserve">	Make title amendment.</w:t>
      </w:r>
    </w:p>
    <w:p>
      <w:pPr>
        <w:pStyle w:val="RecordBase"/>
      </w:pPr>
      <w:r>
        <w:t xml:space="preserve">CCR1</w:t>
      </w:r>
      <w:r>
        <w:t xml:space="preserve"> - </w:t>
      </w:r>
      <w:r>
        <w:t xml:space="preserve">	Retain original provisions except provide that school districts that want to complete 1,062 instructional hours by June 6, 2014, but are unable to under the current school calendar, can request assistance from the commissioner of education to determine a plan for completing the required hours; provide that, if after determining a district cannot complete 1,062 hours by June 6, 2014, after maximizing instructional time, the commissioner shall waive the remaining required hours; provide that school districts may schedule graduation ceremonies before the final instructional day; prohibit school districts from scheduling instructional time on Saturdays; require the Department of Education to report to the Interim Joint Committee on Education how school districts completed the 1,062 instructional hours.</w:t>
        <w:br/>
      </w:r>
    </w:p>
    <w:p>
      <w:pPr>
        <w:pStyle w:val="RecordBase"/>
      </w:pPr>
      <w:r>
        <w:t xml:space="preserve">	Jan 14, 2014 - </w:t>
      </w:r>
      <w:r>
        <w:t xml:space="preserve">introduced in House</w:t>
      </w:r>
    </w:p>
    <w:p>
      <w:pPr>
        <w:pStyle w:val="RecordBase"/>
      </w:pPr>
      <w:r>
        <w:t xml:space="preserve">	Jan 15, 2014 - </w:t>
      </w:r>
      <w:r>
        <w:t xml:space="preserve">to</w:t>
      </w:r>
      <w:r>
        <w:t xml:space="preserve"> Education (H)</w:t>
      </w:r>
    </w:p>
    <w:p>
      <w:pPr>
        <w:pStyle w:val="RecordBase"/>
      </w:pPr>
      <w:r>
        <w:t xml:space="preserve">	Jan 22, 2014 - </w:t>
      </w:r>
      <w:r>
        <w:t xml:space="preserve">posted in committee</w:t>
      </w:r>
    </w:p>
    <w:p>
      <w:pPr>
        <w:pStyle w:val="RecordBase"/>
      </w:pPr>
      <w:r>
        <w:t xml:space="preserve">	Jan 28, 2014 - </w:t>
      </w:r>
      <w:r>
        <w:t xml:space="preserve">reported favorably, 1st reading, to Consent Calendar</w:t>
      </w:r>
    </w:p>
    <w:p>
      <w:pPr>
        <w:pStyle w:val="RecordBase"/>
      </w:pPr>
      <w:r>
        <w:t xml:space="preserve">	Jan 29, 2014 - </w:t>
      </w:r>
      <w:r>
        <w:t xml:space="preserve">2nd reading, to Rules</w:t>
      </w:r>
      <w:r>
        <w:t xml:space="preserve">; </w:t>
      </w:r>
      <w:r>
        <w:t xml:space="preserve">taken from Rules</w:t>
      </w:r>
      <w:r>
        <w:t xml:space="preserve">; </w:t>
      </w:r>
      <w:r>
        <w:t xml:space="preserve">placed in the Consent Orders of the Day for Thursday, January 30, 2014</w:t>
      </w:r>
    </w:p>
    <w:p>
      <w:pPr>
        <w:pStyle w:val="RecordBase"/>
      </w:pPr>
      <w:r>
        <w:t xml:space="preserve">	Jan 30, 2014 - </w:t>
      </w:r>
      <w:r>
        <w:t xml:space="preserve">3rd reading, passed 100-0</w:t>
      </w:r>
    </w:p>
    <w:p>
      <w:pPr>
        <w:pStyle w:val="RecordBase"/>
      </w:pPr>
      <w:r>
        <w:t xml:space="preserve">	Jan 31, 2014 - </w:t>
      </w:r>
      <w:r>
        <w:t xml:space="preserve">received in Senate</w:t>
      </w:r>
    </w:p>
    <w:p>
      <w:pPr>
        <w:pStyle w:val="RecordBase"/>
      </w:pPr>
      <w:r>
        <w:t xml:space="preserve">	Feb 04, 2014 - </w:t>
      </w:r>
      <w:r>
        <w:t xml:space="preserve">to</w:t>
      </w:r>
      <w:r>
        <w:t xml:space="preserve"> Education (S)</w:t>
      </w:r>
    </w:p>
    <w:p>
      <w:pPr>
        <w:pStyle w:val="RecordBase"/>
      </w:pPr>
      <w:r>
        <w:t xml:space="preserve">	Mar 11, 2014 -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12, 2014 -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13, 2014 - </w:t>
      </w:r>
      <w:r>
        <w:t xml:space="preserve">reported favorably, to Rules with Committee Substitute, committee amendment (1-title)</w:t>
      </w:r>
      <w:r>
        <w:t xml:space="preserve"> </w:t>
      </w:r>
      <w:r>
        <w:t xml:space="preserve">; </w:t>
      </w:r>
      <w:r>
        <w:t xml:space="preserve">posted for passage in the Regular Orders of the Day for Friday, March 14, 2014</w:t>
      </w:r>
      <w:r>
        <w:t xml:space="preserve">; </w:t>
      </w:r>
      <w:r>
        <w:t xml:space="preserve">taken from the Orders of the Day</w:t>
      </w:r>
      <w:r>
        <w:t xml:space="preserve">; </w:t>
      </w:r>
      <w:r>
        <w:t xml:space="preserve">returned to</w:t>
      </w:r>
      <w:r>
        <w:t xml:space="preserve"> Education (S)</w:t>
      </w:r>
    </w:p>
    <w:p>
      <w:pPr>
        <w:pStyle w:val="RecordBase"/>
      </w:pPr>
      <w:r>
        <w:t xml:space="preserve">	Mar 17, 2014 - </w:t>
      </w:r>
      <w:r>
        <w:t xml:space="preserve">reported favorably, to Rules with Committee Substitute (2)</w:t>
      </w:r>
      <w:r>
        <w:t xml:space="preserve"> </w:t>
      </w:r>
      <w:r>
        <w:t xml:space="preserve">; </w:t>
      </w:r>
      <w:r>
        <w:t xml:space="preserve">posted for passage in the Regular Orders of the Day for Monday, March 17, 2014</w:t>
      </w:r>
      <w:r>
        <w:t xml:space="preserve">; </w:t>
      </w:r>
      <w:r>
        <w:t xml:space="preserve">3rd reading</w:t>
      </w:r>
      <w:r>
        <w:t xml:space="preserve">; </w:t>
      </w:r>
      <w:r>
        <w:t xml:space="preserve">Committee Substitute (1) withdrawn</w:t>
      </w:r>
      <w:r>
        <w:t xml:space="preserve">; </w:t>
      </w:r>
      <w:r>
        <w:t xml:space="preserve">passed 38-0 with Committee Substitute (2), committee amendment (1-title)</w:t>
      </w:r>
      <w:r>
        <w:t xml:space="preserve"> </w:t>
      </w:r>
    </w:p>
    <w:p>
      <w:pPr>
        <w:pStyle w:val="RecordBase"/>
      </w:pPr>
      <w:r>
        <w:t xml:space="preserve">	Mar 18, 2014 -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(2), committee amendment (1-title)</w:t>
      </w:r>
      <w:r>
        <w:t xml:space="preserve"> </w:t>
      </w:r>
    </w:p>
    <w:p>
      <w:pPr>
        <w:pStyle w:val="RecordBase"/>
      </w:pPr>
      <w:r>
        <w:t xml:space="preserve">	Mar 19, 2014 - </w:t>
      </w:r>
      <w:r>
        <w:t xml:space="preserve">House refused to concur in Senate Committee Substitute (2), committee amendment (1-title)</w:t>
      </w:r>
      <w:r>
        <w:t xml:space="preserve"> </w:t>
      </w:r>
    </w:p>
    <w:p>
      <w:pPr>
        <w:pStyle w:val="RecordBase"/>
      </w:pPr>
      <w:r>
        <w:t xml:space="preserve">	Mar 20, 2014 - </w:t>
      </w:r>
      <w:r>
        <w:t xml:space="preserve">received in Senate</w:t>
      </w:r>
      <w:r>
        <w:t xml:space="preserve">; </w:t>
      </w:r>
      <w:r>
        <w:t xml:space="preserve">to</w:t>
      </w:r>
      <w:r>
        <w:t xml:space="preserve"> Rules (S)</w:t>
      </w:r>
      <w:r>
        <w:t xml:space="preserve">; </w:t>
      </w:r>
      <w:r>
        <w:t xml:space="preserve">posted for passage for receding from Senate Committee Substitute (2), committee amendment (1-title)</w:t>
      </w:r>
      <w:r>
        <w:t xml:space="preserve"> </w:t>
      </w:r>
      <w:r>
        <w:t xml:space="preserve">; </w:t>
      </w:r>
      <w:r>
        <w:t xml:space="preserve">Senate refused to recede from Committee Substitute (2), committee amendment (1-title)</w:t>
      </w:r>
      <w:r>
        <w:t xml:space="preserve"> </w:t>
      </w:r>
      <w:r>
        <w:t xml:space="preserve">; </w:t>
      </w:r>
      <w:r>
        <w:t xml:space="preserve">Conference Committee appointed in Senate</w:t>
      </w:r>
    </w:p>
    <w:p>
      <w:pPr>
        <w:pStyle w:val="RecordBase"/>
      </w:pPr>
      <w:r>
        <w:t xml:space="preserve">	Mar 21, 2014 - </w:t>
      </w:r>
      <w:r>
        <w:t xml:space="preserve">Conference Committee appointed in House</w:t>
      </w:r>
    </w:p>
    <w:p>
      <w:pPr>
        <w:pStyle w:val="RecordBase"/>
      </w:pPr>
      <w:r>
        <w:t xml:space="preserve">	Mar 27, 2014 - </w:t>
      </w:r>
      <w:r>
        <w:t xml:space="preserve">Conference Committee report filed in House and Senate</w:t>
      </w:r>
      <w:r>
        <w:t xml:space="preserve">; </w:t>
      </w:r>
      <w:r>
        <w:t xml:space="preserve">posted for passage for consideration of Conference Report</w:t>
      </w:r>
      <w:r>
        <w:t xml:space="preserve"> </w:t>
      </w:r>
      <w:r>
        <w:t xml:space="preserve">; </w:t>
      </w:r>
      <w:r>
        <w:t xml:space="preserve">Conference Committee report adopted in Senate</w:t>
      </w:r>
      <w:r>
        <w:t xml:space="preserve">; </w:t>
      </w:r>
      <w:r>
        <w:t xml:space="preserve">Bill passed 36-1</w:t>
      </w:r>
      <w:r>
        <w:t xml:space="preserve">; </w:t>
      </w:r>
      <w:r>
        <w:t xml:space="preserve">received in House</w:t>
      </w:r>
      <w:r>
        <w:t xml:space="preserve">; </w:t>
      </w:r>
      <w:r>
        <w:t xml:space="preserve">posted for passage for consideration of Conference Report</w:t>
      </w:r>
      <w:r>
        <w:t xml:space="preserve"> </w:t>
      </w:r>
    </w:p>
    <w:p>
      <w:pPr>
        <w:pStyle w:val="RecordBase"/>
      </w:pPr>
      <w:r>
        <w:t xml:space="preserve">	Mar 28, 2014 - </w:t>
      </w:r>
      <w:r>
        <w:t xml:space="preserve">Conference Committee report adopted in House</w:t>
      </w:r>
      <w:r>
        <w:t xml:space="preserve">; </w:t>
      </w:r>
      <w:r>
        <w:t xml:space="preserve">Bill passed 97-1</w:t>
      </w:r>
      <w:r>
        <w:t xml:space="preserve">; </w:t>
      </w:r>
      <w:r>
        <w:t xml:space="preserve">enrolled, signed by Speaker of the House</w:t>
      </w:r>
    </w:p>
    <w:p>
      <w:pPr>
        <w:pStyle w:val="RecordBase"/>
      </w:pPr>
      <w:r>
        <w:t xml:space="preserve">	Mar 31, 2014 - </w:t>
      </w:r>
      <w:r>
        <w:t xml:space="preserve">enrolled, signed by President of the Senate</w:t>
      </w:r>
      <w:r>
        <w:t xml:space="preserve">; </w:t>
      </w:r>
      <w:r>
        <w:t xml:space="preserve">delivered to Governor</w:t>
      </w:r>
      <w:r>
        <w:t xml:space="preserve">; </w:t>
      </w:r>
      <w:r>
        <w:t xml:space="preserve">signed by Governor (Acts, ch. 14)</w:t>
        <w:br/>
      </w:r>
    </w:p>
    <w:p>
      <w:pPr>
        <w:pStyle w:val="RecordBase"/>
      </w:pPr>
      <w:r>
        <w:rPr>
          <w:b/>
        </w:rPr>
        <w:t xml:space="preserve">HB212 (BR501)</w:t>
      </w:r>
      <w:r>
        <w:rPr>
          <w:b/>
        </w:rPr>
        <w:t xml:space="preserve"/>
      </w:r>
      <w:r>
        <w:t xml:space="preserve"> - R. Adkins</w:t>
      </w:r>
      <w:r>
        <w:t xml:space="preserve">, D. Graham</w:t>
        <w:br/>
      </w:r>
    </w:p>
    <w:p>
      <w:pPr>
        <w:pStyle w:val="RecordBase"/>
      </w:pPr>
      <w:r>
        <w:t xml:space="preserve">	AN ACT relating to reorganization.</w:t>
      </w:r>
    </w:p>
    <w:p>
      <w:pPr>
        <w:pStyle w:val="RecordBase"/>
      </w:pPr>
      <w:r>
        <w:t xml:space="preserve">	Confirm Executive Orders 2013-389 and 2013-853, which reorganize various offices in the Department of Education; amend various sections to conform; repeal KRS 156.017 to conform.</w:t>
        <w:br/>
      </w:r>
    </w:p>
    <w:p>
      <w:pPr>
        <w:pStyle w:val="RecordBaseCenter"/>
      </w:pPr>
      <w:r>
        <w:rPr>
          <w:b/>
        </w:rPr>
        <w:t xml:space="preserve">HB212 - AMENDMENTS</w:t>
      </w:r>
    </w:p>
    <w:p>
      <w:pPr>
        <w:pStyle w:val="RecordBase"/>
      </w:pPr>
      <w:r>
        <w:t xml:space="preserve">SFA1</w:t>
      </w:r>
      <w:r>
        <w:t xml:space="preserve">(J. Denton)</w:t>
      </w:r>
      <w:r>
        <w:t xml:space="preserve"> - </w:t>
      </w:r>
      <w:r>
        <w:t xml:space="preserve">	Make title amendment.</w:t>
      </w:r>
    </w:p>
    <w:p>
      <w:pPr>
        <w:pStyle w:val="RecordBase"/>
      </w:pPr>
      <w:r>
        <w:t xml:space="preserve">SFA2</w:t>
      </w:r>
      <w:r>
        <w:t xml:space="preserve">(J. Denton)</w:t>
      </w:r>
      <w:r>
        <w:t xml:space="preserve"> - </w:t>
      </w:r>
      <w:r>
        <w:t xml:space="preserve">	Retain original provisions and amend KRS 165A.340 to delete requirement that the licensed proprietary institution specify the field of study when publicly disclosing the job placement rates of program graduates.</w:t>
        <w:br/>
      </w:r>
    </w:p>
    <w:p>
      <w:pPr>
        <w:pStyle w:val="RecordBase"/>
      </w:pPr>
      <w:r>
        <w:t xml:space="preserve">	Jan 14, 2014 - </w:t>
      </w:r>
      <w:r>
        <w:t xml:space="preserve">introduced in House</w:t>
      </w:r>
    </w:p>
    <w:p>
      <w:pPr>
        <w:pStyle w:val="RecordBase"/>
      </w:pPr>
      <w:r>
        <w:t xml:space="preserve">	Jan 15, 2014 - </w:t>
      </w:r>
      <w:r>
        <w:t xml:space="preserve">to</w:t>
      </w:r>
      <w:r>
        <w:t xml:space="preserve"> Education (H)</w:t>
      </w:r>
    </w:p>
    <w:p>
      <w:pPr>
        <w:pStyle w:val="RecordBase"/>
      </w:pPr>
      <w:r>
        <w:t xml:space="preserve">	Jan 22, 2014 - </w:t>
      </w:r>
      <w:r>
        <w:t xml:space="preserve">posted in committee</w:t>
      </w:r>
    </w:p>
    <w:p>
      <w:pPr>
        <w:pStyle w:val="RecordBase"/>
      </w:pPr>
      <w:r>
        <w:t xml:space="preserve">	Jan 28, 2014 - </w:t>
      </w:r>
      <w:r>
        <w:t xml:space="preserve">reported favorably, 1st reading, to Consent Calendar</w:t>
      </w:r>
    </w:p>
    <w:p>
      <w:pPr>
        <w:pStyle w:val="RecordBase"/>
      </w:pPr>
      <w:r>
        <w:t xml:space="preserve">	Jan 29, 2014 - </w:t>
      </w:r>
      <w:r>
        <w:t xml:space="preserve">2nd reading, to Rules</w:t>
      </w:r>
      <w:r>
        <w:t xml:space="preserve">; </w:t>
      </w:r>
      <w:r>
        <w:t xml:space="preserve">taken from Rules</w:t>
      </w:r>
      <w:r>
        <w:t xml:space="preserve">; </w:t>
      </w:r>
      <w:r>
        <w:t xml:space="preserve">placed in the Consent Orders of the Day Thursday, January 30, 2014</w:t>
      </w:r>
    </w:p>
    <w:p>
      <w:pPr>
        <w:pStyle w:val="RecordBase"/>
      </w:pPr>
      <w:r>
        <w:t xml:space="preserve">	Jan 30, 2014 - </w:t>
      </w:r>
      <w:r>
        <w:t xml:space="preserve">3rd reading, passed 100-0</w:t>
      </w:r>
    </w:p>
    <w:p>
      <w:pPr>
        <w:pStyle w:val="RecordBase"/>
      </w:pPr>
      <w:r>
        <w:t xml:space="preserve">	Jan 31, 2014 - </w:t>
      </w:r>
      <w:r>
        <w:t xml:space="preserve">received in Senate</w:t>
      </w:r>
    </w:p>
    <w:p>
      <w:pPr>
        <w:pStyle w:val="RecordBase"/>
      </w:pPr>
      <w:r>
        <w:t xml:space="preserve">	Feb 04, 2014 - </w:t>
      </w:r>
      <w:r>
        <w:t xml:space="preserve">to</w:t>
      </w:r>
      <w:r>
        <w:t xml:space="preserve"> Education (S)</w:t>
      </w:r>
    </w:p>
    <w:p>
      <w:pPr>
        <w:pStyle w:val="RecordBase"/>
      </w:pPr>
      <w:r>
        <w:t xml:space="preserve">	Mar 21, 2014 -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24, 2014 -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Apr 14, 2014 - </w:t>
      </w:r>
      <w:r>
        <w:t xml:space="preserve">floor amendments (1-title) and (2) filed</w:t>
      </w:r>
      <w:r>
        <w:t xml:space="preserve"> </w:t>
        <w:br/>
      </w:r>
    </w:p>
    <w:p>
      <w:pPr>
        <w:pStyle w:val="RecordBase"/>
      </w:pPr>
      <w:r>
        <w:rPr>
          <w:b/>
        </w:rPr>
        <w:t xml:space="preserve">HB213 (BR930)</w:t>
      </w:r>
      <w:r>
        <w:rPr>
          <w:b/>
        </w:rPr>
        <w:t xml:space="preserve"/>
      </w:r>
      <w:r>
        <w:t xml:space="preserve"> - J. Jenkins</w:t>
      </w:r>
      <w:r>
        <w:t xml:space="preserve">, J. DeCesare</w:t>
      </w:r>
      <w:r>
        <w:t xml:space="preserve">, C. Embry Jr.</w:t>
      </w:r>
      <w:r>
        <w:t xml:space="preserve">, D. Graham</w:t>
      </w:r>
      <w:r>
        <w:t xml:space="preserve">, R. Heath</w:t>
      </w:r>
      <w:r>
        <w:t xml:space="preserve">, D. Horlander</w:t>
      </w:r>
      <w:r>
        <w:t xml:space="preserve">, T. Kerr</w:t>
      </w:r>
      <w:r>
        <w:t xml:space="preserve">, S. Lee</w:t>
      </w:r>
      <w:r>
        <w:t xml:space="preserve">, D. Mayfield</w:t>
      </w:r>
      <w:r>
        <w:t xml:space="preserve">, D. Meade </w:t>
      </w:r>
      <w:r>
        <w:t xml:space="preserve">, S. Miles</w:t>
      </w:r>
      <w:r>
        <w:t xml:space="preserve">, T. Moore</w:t>
      </w:r>
      <w:r>
        <w:t xml:space="preserve">, D. Osborne</w:t>
      </w:r>
      <w:r>
        <w:t xml:space="preserve">, J. Richards</w:t>
      </w:r>
      <w:r>
        <w:t xml:space="preserve">, S. Santoro</w:t>
      </w:r>
      <w:r>
        <w:t xml:space="preserve">, A. Wuchner</w:t>
      </w:r>
      <w:r>
        <w:t xml:space="preserve">, J. York</w:t>
        <w:br/>
      </w:r>
    </w:p>
    <w:p>
      <w:pPr>
        <w:pStyle w:val="RecordBase"/>
      </w:pPr>
      <w:r>
        <w:t xml:space="preserve">	AN ACT relating to concealed deadly weapons.</w:t>
      </w:r>
    </w:p>
    <w:p>
      <w:pPr>
        <w:pStyle w:val="RecordBase"/>
      </w:pPr>
      <w:r>
        <w:t xml:space="preserve">	Amend KRS 237.110 to allow corrections officers, current or retired, of urban-county governments or consolidated local governments to use their professional training to satisfy the training requirement in applying for a concealed-carry permit.</w:t>
        <w:br/>
      </w:r>
    </w:p>
    <w:p>
      <w:pPr>
        <w:pStyle w:val="RecordBaseCenter"/>
      </w:pPr>
      <w:r>
        <w:rPr>
          <w:b/>
        </w:rPr>
        <w:t xml:space="preserve">HB213 - AMENDMENTS</w:t>
      </w:r>
    </w:p>
    <w:p>
      <w:pPr>
        <w:pStyle w:val="RecordBase"/>
      </w:pPr>
      <w:r>
        <w:t xml:space="preserve">HFA1</w:t>
      </w:r>
      <w:r>
        <w:t xml:space="preserve">(S. Lee)</w:t>
      </w:r>
      <w:r>
        <w:t xml:space="preserve"> - </w:t>
      </w:r>
      <w:r>
        <w:t xml:space="preserve">Retain original provisions, except include new section which will allow new residents in  Kentucky who have valid concealed carry licenses from other states that have a reciprocity agreement with the Department of Kentucky State Police to waive the training requirements for Kentucky licenses and to use the out-of-state license in Kentucky for their first 120 days of residence, providing that within 60 days of the resident moving to the state of Kentucky, he or she delivers a form and accompanying documents by registered or certified mail, return receipt, to the Department of Kentucky State Police evidencing proof of a valid out of state license to carry a concealed deadly weapon; provide that an out-of-state concealed carry license will become invalid in Kentucky upon either the passage of 120 days or issuance to the person of Kentucky concealed deadly weapon pursuant to this section.</w:t>
        <w:br/>
      </w:r>
    </w:p>
    <w:p>
      <w:pPr>
        <w:pStyle w:val="RecordBase"/>
      </w:pPr>
      <w:r>
        <w:t xml:space="preserve">	Jan 15, 2014 - </w:t>
      </w:r>
      <w:r>
        <w:t xml:space="preserve">introduced in House</w:t>
      </w:r>
    </w:p>
    <w:p>
      <w:pPr>
        <w:pStyle w:val="RecordBase"/>
      </w:pPr>
      <w:r>
        <w:t xml:space="preserve">	Jan 16, 2014 - </w:t>
      </w:r>
      <w:r>
        <w:t xml:space="preserve">to</w:t>
      </w:r>
      <w:r>
        <w:t xml:space="preserve"> Judiciary (H)</w:t>
      </w:r>
    </w:p>
    <w:p>
      <w:pPr>
        <w:pStyle w:val="RecordBase"/>
      </w:pPr>
      <w:r>
        <w:t xml:space="preserve">	Mar 10, 2014 - </w:t>
      </w:r>
      <w:r>
        <w:t xml:space="preserve">posted in committee</w:t>
      </w:r>
    </w:p>
    <w:p>
      <w:pPr>
        <w:pStyle w:val="RecordBase"/>
      </w:pPr>
      <w:r>
        <w:t xml:space="preserve">	Mar 12, 2014 - </w:t>
      </w:r>
      <w:r>
        <w:t xml:space="preserve">reported favorably, 1st reading, to Calendar</w:t>
      </w:r>
    </w:p>
    <w:p>
      <w:pPr>
        <w:pStyle w:val="RecordBase"/>
      </w:pPr>
      <w:r>
        <w:t xml:space="preserve">	Mar 13, 2014 - </w:t>
      </w:r>
      <w:r>
        <w:t xml:space="preserve">2nd reading, to Rules</w:t>
      </w:r>
      <w:r>
        <w:t xml:space="preserve">; </w:t>
      </w:r>
      <w:r>
        <w:t xml:space="preserve">taken from Rules</w:t>
      </w:r>
      <w:r>
        <w:t xml:space="preserve">; </w:t>
      </w:r>
      <w:r>
        <w:t xml:space="preserve">floor amendment (1) filed</w:t>
      </w:r>
      <w:r>
        <w:t xml:space="preserve"> </w:t>
      </w:r>
      <w:r>
        <w:t xml:space="preserve">; </w:t>
      </w:r>
      <w:r>
        <w:t xml:space="preserve">placed in the Orders of the Day</w:t>
      </w:r>
    </w:p>
    <w:p>
      <w:pPr>
        <w:pStyle w:val="RecordBase"/>
      </w:pPr>
      <w:r>
        <w:t xml:space="preserve">	Mar 19, 2014 - </w:t>
      </w:r>
      <w:r>
        <w:t xml:space="preserve">3rd reading, passed 95-2 with floor amendment (1)</w:t>
      </w:r>
      <w:r>
        <w:t xml:space="preserve"> </w:t>
      </w:r>
    </w:p>
    <w:p>
      <w:pPr>
        <w:pStyle w:val="RecordBase"/>
      </w:pPr>
      <w:r>
        <w:t xml:space="preserve">	Mar 20, 2014 - </w:t>
      </w:r>
      <w:r>
        <w:t xml:space="preserve">received in Senate</w:t>
      </w:r>
    </w:p>
    <w:p>
      <w:pPr>
        <w:pStyle w:val="RecordBase"/>
      </w:pPr>
      <w:r>
        <w:t xml:space="preserve">	Mar 24, 2014 - </w:t>
      </w:r>
      <w:r>
        <w:t xml:space="preserve">to</w:t>
      </w:r>
      <w:r>
        <w:t xml:space="preserve"> Veterans, Military Affairs, &amp; Public Protection (S)</w:t>
        <w:br/>
      </w:r>
    </w:p>
    <w:p>
      <w:pPr>
        <w:pStyle w:val="RecordBase"/>
      </w:pPr>
      <w:r>
        <w:rPr>
          <w:b/>
        </w:rPr>
        <w:t xml:space="preserve">HB214 (BR1034)</w:t>
      </w:r>
      <w:r>
        <w:rPr>
          <w:b/>
        </w:rPr>
        <w:t xml:space="preserve">/FN</w:t>
      </w:r>
      <w:r>
        <w:t xml:space="preserve"> - B. Yonts</w:t>
      </w:r>
      <w:r>
        <w:t xml:space="preserve">, S. Santoro</w:t>
      </w:r>
      <w:r>
        <w:t xml:space="preserve">, M. Denham</w:t>
      </w:r>
      <w:r>
        <w:t xml:space="preserve">, M. Harmon</w:t>
      </w:r>
      <w:r>
        <w:t xml:space="preserve">, A. Koenig</w:t>
      </w:r>
      <w:r>
        <w:t xml:space="preserve">, R. Meeks</w:t>
      </w:r>
      <w:r>
        <w:t xml:space="preserve">, M. Meredith</w:t>
      </w:r>
      <w:r>
        <w:t xml:space="preserve">, T. Mills</w:t>
      </w:r>
      <w:r>
        <w:t xml:space="preserve">, J. Richards</w:t>
      </w:r>
      <w:r>
        <w:t xml:space="preserve">, A. Simpson</w:t>
      </w:r>
      <w:r>
        <w:t xml:space="preserve">, R. Webber</w:t>
        <w:br/>
      </w:r>
    </w:p>
    <w:p>
      <w:pPr>
        <w:pStyle w:val="RecordBase"/>
      </w:pPr>
      <w:r>
        <w:t xml:space="preserve">	AN ACT relating to a tax refund designation for local history organizations.</w:t>
      </w:r>
    </w:p>
    <w:p>
      <w:pPr>
        <w:pStyle w:val="RecordBase"/>
      </w:pPr>
      <w:r>
        <w:t xml:space="preserve">	Create a new section of KRS 171.311 to 171.345 to establish the local history trust fund and direct how money contributed to the fund may be disbursed; create a new section of KRS Chapter 141 to establish an income tax check-off for the local history trust fund.</w:t>
        <w:br/>
      </w:r>
    </w:p>
    <w:p>
      <w:pPr>
        <w:pStyle w:val="RecordBase"/>
      </w:pPr>
      <w:r>
        <w:t xml:space="preserve">	Jan 15, 2014 - </w:t>
      </w:r>
      <w:r>
        <w:t xml:space="preserve">introduced in House</w:t>
      </w:r>
    </w:p>
    <w:p>
      <w:pPr>
        <w:pStyle w:val="RecordBase"/>
      </w:pPr>
      <w:r>
        <w:t xml:space="preserve">	Jan 16, 2014 - </w:t>
      </w:r>
      <w:r>
        <w:t xml:space="preserve">to</w:t>
      </w:r>
      <w:r>
        <w:t xml:space="preserve"> Appropriations &amp; Revenue (H)</w:t>
        <w:br/>
      </w:r>
    </w:p>
    <w:p>
      <w:pPr>
        <w:pStyle w:val="RecordBase"/>
      </w:pPr>
      <w:r>
        <w:rPr>
          <w:b/>
        </w:rPr>
        <w:t xml:space="preserve">HB215 (BR342)</w:t>
      </w:r>
      <w:r>
        <w:rPr>
          <w:b/>
        </w:rPr>
        <w:t xml:space="preserve"/>
      </w:r>
      <w:r>
        <w:t xml:space="preserve"> - T. Kerr</w:t>
      </w:r>
      <w:r>
        <w:t xml:space="preserve">, D. St. Onge</w:t>
      </w:r>
      <w:r>
        <w:t xml:space="preserve">, J. Fischer</w:t>
      </w:r>
      <w:r>
        <w:t xml:space="preserve">, D. Floyd</w:t>
      </w:r>
      <w:r>
        <w:t xml:space="preserve">, M. Harmon</w:t>
      </w:r>
      <w:r>
        <w:t xml:space="preserve">, R. Huff</w:t>
      </w:r>
      <w:r>
        <w:t xml:space="preserve">, S. Lee</w:t>
      </w:r>
      <w:r>
        <w:t xml:space="preserve">, B. Montell</w:t>
      </w:r>
      <w:r>
        <w:t xml:space="preserve">, T. Moore</w:t>
      </w:r>
      <w:r>
        <w:t xml:space="preserve">, S. Santoro</w:t>
      </w:r>
      <w:r>
        <w:t xml:space="preserve">, B. Waide</w:t>
      </w:r>
      <w:r>
        <w:t xml:space="preserve">, R. Webber</w:t>
      </w:r>
      <w:r>
        <w:t xml:space="preserve">, A. Wuchner</w:t>
        <w:br/>
      </w:r>
    </w:p>
    <w:p>
      <w:pPr>
        <w:pStyle w:val="RecordBase"/>
      </w:pPr>
      <w:r>
        <w:t xml:space="preserve">	AN ACT relating to public school standards.</w:t>
      </w:r>
    </w:p>
    <w:p>
      <w:pPr>
        <w:pStyle w:val="RecordBase"/>
      </w:pPr>
      <w:r>
        <w:t xml:space="preserve">	Create a new section to KRS Chapter 158  to prohibit the Kentucky Board of Education and the Kentucky Department of Education from implementing the English language arts and mathematics academic content standards developed by the Common Core Standards Initiative and the science academic content standards developed by the Next Generation Science Standards Initiative; require the state board  to recommend new content standards to school districts and schools after consultation with the Council on Postsecondary Education; require public involvement in standards development; clarify the authority of the local board of education to adopt standards which differ from or exceed the standards approved by the state board; clarify that the school-based decision making councils shall develop policies based upon the standards adopted by the local boards of education; prohibit state officials from ceding control of education content standards and assessments; prohibit withholding of state funds from school districts for adopting different academic content standards; amend KRS 156.070 to limit disclosure of personally identifiable information; direct the Kentucky Board of Education to require that the Department of Education and all school districts adhere to transparency and privacy standards when outsourcing data and Web-based tasks to vendors; clarify vendor contract requirements; amend KRS 158.6453 to permit a local board of education to supplement the state board-approved academic content standards with higher and more rigorous standards and require school councils to use them  to fulfill curriculum policy requirements; amend KRS 160.345 to clarify school council curriculum policy authority.</w:t>
        <w:br/>
      </w:r>
    </w:p>
    <w:p>
      <w:pPr>
        <w:pStyle w:val="RecordBase"/>
      </w:pPr>
      <w:r>
        <w:t xml:space="preserve">	Jan 15, 2014 - </w:t>
      </w:r>
      <w:r>
        <w:t xml:space="preserve">introduced in House</w:t>
      </w:r>
    </w:p>
    <w:p>
      <w:pPr>
        <w:pStyle w:val="RecordBase"/>
      </w:pPr>
      <w:r>
        <w:t xml:space="preserve">	Jan 16, 2014 - </w:t>
      </w:r>
      <w:r>
        <w:t xml:space="preserve">to</w:t>
      </w:r>
      <w:r>
        <w:t xml:space="preserve"> Education (H)</w:t>
        <w:br/>
      </w:r>
    </w:p>
    <w:p>
      <w:pPr>
        <w:pStyle w:val="RecordBase"/>
      </w:pPr>
      <w:r>
        <w:rPr>
          <w:b/>
        </w:rPr>
        <w:t xml:space="preserve">HB216 (BR204)</w:t>
      </w:r>
      <w:r>
        <w:rPr>
          <w:b/>
        </w:rPr>
        <w:t xml:space="preserve"/>
      </w:r>
      <w:r>
        <w:t xml:space="preserve"> - J. Stewart III</w:t>
        <w:br/>
      </w:r>
    </w:p>
    <w:p>
      <w:pPr>
        <w:pStyle w:val="RecordBase"/>
      </w:pPr>
      <w:r>
        <w:t xml:space="preserve">	AN ACT relating to boating safety.</w:t>
      </w:r>
    </w:p>
    <w:p>
      <w:pPr>
        <w:pStyle w:val="RecordBase"/>
      </w:pPr>
      <w:r>
        <w:t xml:space="preserve">	Create a new section of KRS Chapter 235 to require the Department of Fish and Wildlife Resources to design a flag to be raised by boaters in the event of an onboard medical emergency; require the flag to be available for immediate purchase or for order and later delivery at each place where a fishing license is sold; allow the department to charge an amount reasonably calculated to recover the costs it incurs in producing and providing the flag; specify that the department shall not require use of the flag but shall encourage its use; allow the design of the flag to be the same as an existing nationally or internationally recognized flag that is only flown in the event of an onboard medical emergency.</w:t>
        <w:br/>
      </w:r>
    </w:p>
    <w:p>
      <w:pPr>
        <w:pStyle w:val="RecordBase"/>
      </w:pPr>
      <w:r>
        <w:t xml:space="preserve">	Jan 15, 2014 - </w:t>
      </w:r>
      <w:r>
        <w:t xml:space="preserve">introduced in House</w:t>
      </w:r>
    </w:p>
    <w:p>
      <w:pPr>
        <w:pStyle w:val="RecordBase"/>
      </w:pPr>
      <w:r>
        <w:t xml:space="preserve">	Jan 16, 2014 - </w:t>
      </w:r>
      <w:r>
        <w:t xml:space="preserve">to</w:t>
      </w:r>
      <w:r>
        <w:t xml:space="preserve"> Transportation (H)</w:t>
      </w:r>
    </w:p>
    <w:p>
      <w:pPr>
        <w:pStyle w:val="RecordBase"/>
      </w:pPr>
      <w:r>
        <w:t xml:space="preserve">	Jan 30, 2014 - </w:t>
      </w:r>
      <w:r>
        <w:t xml:space="preserve">posted in committee</w:t>
        <w:br/>
      </w:r>
    </w:p>
    <w:p>
      <w:pPr>
        <w:pStyle w:val="RecordBase"/>
      </w:pPr>
      <w:r>
        <w:rPr>
          <w:b/>
        </w:rPr>
        <w:t xml:space="preserve">HB217 (BR338)</w:t>
      </w:r>
      <w:r>
        <w:rPr>
          <w:b/>
        </w:rPr>
        <w:t xml:space="preserve"/>
      </w:r>
      <w:r>
        <w:t xml:space="preserve"> - T. McKee</w:t>
      </w:r>
      <w:r>
        <w:t xml:space="preserve">, M. Denham</w:t>
      </w:r>
      <w:r>
        <w:t xml:space="preserve">, R. Heath</w:t>
      </w:r>
      <w:r>
        <w:t xml:space="preserve">, R. Smart</w:t>
      </w:r>
      <w:r>
        <w:t xml:space="preserve">, W. Stone</w:t>
        <w:br/>
      </w:r>
    </w:p>
    <w:p>
      <w:pPr>
        <w:pStyle w:val="RecordBase"/>
      </w:pPr>
      <w:r>
        <w:t xml:space="preserve">	AN ACT relating to designation of the National Day of the Cowboy.</w:t>
      </w:r>
    </w:p>
    <w:p>
      <w:pPr>
        <w:pStyle w:val="RecordBase"/>
      </w:pPr>
      <w:r>
        <w:t xml:space="preserve">	Create a new section of KRS Chapter 2 to designate the National Day the Cowboy in Kentucky.</w:t>
        <w:br/>
      </w:r>
    </w:p>
    <w:p>
      <w:pPr>
        <w:pStyle w:val="RecordBase"/>
      </w:pPr>
      <w:r>
        <w:t xml:space="preserve">	Jan 15, 2014 - </w:t>
      </w:r>
      <w:r>
        <w:t xml:space="preserve">introduced in House</w:t>
      </w:r>
    </w:p>
    <w:p>
      <w:pPr>
        <w:pStyle w:val="RecordBase"/>
      </w:pPr>
      <w:r>
        <w:t xml:space="preserve">	Jan 16, 2014 - </w:t>
      </w:r>
      <w:r>
        <w:t xml:space="preserve">to</w:t>
      </w:r>
      <w:r>
        <w:t xml:space="preserve"> Agriculture &amp; Small Business (H)</w:t>
      </w:r>
    </w:p>
    <w:p>
      <w:pPr>
        <w:pStyle w:val="RecordBase"/>
      </w:pPr>
      <w:r>
        <w:t xml:space="preserve">	Jan 30, 2014 - </w:t>
      </w:r>
      <w:r>
        <w:t xml:space="preserve">posted in committee</w:t>
      </w:r>
    </w:p>
    <w:p>
      <w:pPr>
        <w:pStyle w:val="RecordBase"/>
      </w:pPr>
      <w:r>
        <w:t xml:space="preserve">	Feb 05, 2014 - </w:t>
      </w:r>
      <w:r>
        <w:t xml:space="preserve">reported favorably, 1st reading, to Consent Calendar</w:t>
      </w:r>
    </w:p>
    <w:p>
      <w:pPr>
        <w:pStyle w:val="RecordBase"/>
      </w:pPr>
      <w:r>
        <w:t xml:space="preserve">	Feb 06, 2014 - </w:t>
      </w:r>
      <w:r>
        <w:t xml:space="preserve">2nd reading, to Rules</w:t>
      </w:r>
      <w:r>
        <w:t xml:space="preserve">; </w:t>
      </w:r>
      <w:r>
        <w:t xml:space="preserve">taken from Rules</w:t>
      </w:r>
      <w:r>
        <w:t xml:space="preserve">; </w:t>
      </w:r>
      <w:r>
        <w:t xml:space="preserve">placed in the Consent Orders of the Day for Friday, February 7, 2014</w:t>
      </w:r>
    </w:p>
    <w:p>
      <w:pPr>
        <w:pStyle w:val="RecordBase"/>
      </w:pPr>
      <w:r>
        <w:t xml:space="preserve">	Feb 07, 2014 - </w:t>
      </w:r>
      <w:r>
        <w:t xml:space="preserve">3rd reading, passed 96-0</w:t>
      </w:r>
    </w:p>
    <w:p>
      <w:pPr>
        <w:pStyle w:val="RecordBase"/>
      </w:pPr>
      <w:r>
        <w:t xml:space="preserve">	Feb 10, 2014 - </w:t>
      </w:r>
      <w:r>
        <w:t xml:space="preserve">received in Senate</w:t>
      </w:r>
    </w:p>
    <w:p>
      <w:pPr>
        <w:pStyle w:val="RecordBase"/>
      </w:pPr>
      <w:r>
        <w:t xml:space="preserve">	Feb 12, 2014 - </w:t>
      </w:r>
      <w:r>
        <w:t xml:space="preserve">to</w:t>
      </w:r>
      <w:r>
        <w:t xml:space="preserve"> State &amp; Local Government (S)</w:t>
        <w:br/>
      </w:r>
    </w:p>
    <w:p>
      <w:pPr>
        <w:pStyle w:val="RecordBase"/>
      </w:pPr>
      <w:r>
        <w:rPr>
          <w:b/>
        </w:rPr>
        <w:t xml:space="preserve">HB218 (BR974)</w:t>
      </w:r>
      <w:r>
        <w:rPr>
          <w:b/>
        </w:rPr>
        <w:t xml:space="preserve"/>
      </w:r>
      <w:r>
        <w:t xml:space="preserve"> - K. Upchurch</w:t>
      </w:r>
      <w:r>
        <w:t xml:space="preserve">, R. Palumbo</w:t>
      </w:r>
      <w:r>
        <w:t xml:space="preserve">, D. Butler</w:t>
      </w:r>
      <w:r>
        <w:t xml:space="preserve">, H. Collins</w:t>
      </w:r>
      <w:r>
        <w:t xml:space="preserve">, M. Harmon</w:t>
      </w:r>
      <w:r>
        <w:t xml:space="preserve">, S. Lee</w:t>
      </w:r>
      <w:r>
        <w:t xml:space="preserve">, M. Meredith</w:t>
      </w:r>
      <w:r>
        <w:t xml:space="preserve">, B. Montell</w:t>
      </w:r>
      <w:r>
        <w:t xml:space="preserve">, J. Shell</w:t>
      </w:r>
      <w:r>
        <w:t xml:space="preserve">, R. Webber</w:t>
        <w:br/>
      </w:r>
    </w:p>
    <w:p>
      <w:pPr>
        <w:pStyle w:val="RecordBase"/>
      </w:pPr>
      <w:r>
        <w:t xml:space="preserve">	AN ACT relating to motor vehicle insurance.</w:t>
      </w:r>
    </w:p>
    <w:p>
      <w:pPr>
        <w:pStyle w:val="RecordBase"/>
      </w:pPr>
      <w:r>
        <w:t xml:space="preserve">	Amend KRS 304.39-117, regarding proof of insurance for motor vehicles, to require that a copy of the insurance card be required only within 45 days of transfer of title or changing insurance carriers; allow the vehicles listing in the AVIS database to be evidence of coverage.</w:t>
        <w:br/>
      </w:r>
    </w:p>
    <w:p>
      <w:pPr>
        <w:pStyle w:val="RecordBase"/>
      </w:pPr>
      <w:r>
        <w:t xml:space="preserve">	Jan 15, 2014 - </w:t>
      </w:r>
      <w:r>
        <w:t xml:space="preserve">introduced in House</w:t>
      </w:r>
    </w:p>
    <w:p>
      <w:pPr>
        <w:pStyle w:val="RecordBase"/>
      </w:pPr>
      <w:r>
        <w:t xml:space="preserve">	Jan 16, 2014 - </w:t>
      </w:r>
      <w:r>
        <w:t xml:space="preserve">to</w:t>
      </w:r>
      <w:r>
        <w:t xml:space="preserve"> Banking &amp; Insurance (H)</w:t>
      </w:r>
    </w:p>
    <w:p>
      <w:pPr>
        <w:pStyle w:val="RecordBase"/>
      </w:pPr>
      <w:r>
        <w:t xml:space="preserve">	Jan 30, 2014 - </w:t>
      </w:r>
      <w:r>
        <w:t xml:space="preserve">posted in committee</w:t>
      </w:r>
    </w:p>
    <w:p>
      <w:pPr>
        <w:pStyle w:val="RecordBase"/>
      </w:pPr>
      <w:r>
        <w:t xml:space="preserve">	Feb 12, 2014 - </w:t>
      </w:r>
      <w:r>
        <w:t xml:space="preserve">reported favorably, 1st reading, to Consent Calendar</w:t>
      </w:r>
    </w:p>
    <w:p>
      <w:pPr>
        <w:pStyle w:val="RecordBase"/>
      </w:pPr>
      <w:r>
        <w:t xml:space="preserve">	Feb 13, 2014 - </w:t>
      </w:r>
      <w:r>
        <w:t xml:space="preserve">2nd reading, to Rules</w:t>
      </w:r>
      <w:r>
        <w:t xml:space="preserve">; </w:t>
      </w:r>
      <w:r>
        <w:t xml:space="preserve">posted for passage in the Consent Orders of the Day for Tuesday, February 18, 2014</w:t>
      </w:r>
    </w:p>
    <w:p>
      <w:pPr>
        <w:pStyle w:val="RecordBase"/>
      </w:pPr>
      <w:r>
        <w:t xml:space="preserve">	Feb 18, 2014 - </w:t>
      </w:r>
      <w:r>
        <w:t xml:space="preserve">3rd reading, passed 96-0</w:t>
      </w:r>
    </w:p>
    <w:p>
      <w:pPr>
        <w:pStyle w:val="RecordBase"/>
      </w:pPr>
      <w:r>
        <w:t xml:space="preserve">	Feb 19, 2014 - </w:t>
      </w:r>
      <w:r>
        <w:t xml:space="preserve">received in Senate</w:t>
      </w:r>
    </w:p>
    <w:p>
      <w:pPr>
        <w:pStyle w:val="RecordBase"/>
      </w:pPr>
      <w:r>
        <w:t xml:space="preserve">	Feb 21, 2014 - </w:t>
      </w:r>
      <w:r>
        <w:t xml:space="preserve">to</w:t>
      </w:r>
      <w:r>
        <w:t xml:space="preserve"> Banking &amp; Insurance (S)</w:t>
      </w:r>
    </w:p>
    <w:p>
      <w:pPr>
        <w:pStyle w:val="RecordBase"/>
      </w:pPr>
      <w:r>
        <w:t xml:space="preserve">	Mar 11, 2014 - </w:t>
      </w:r>
      <w:r>
        <w:t xml:space="preserve">reported favorably, 1st reading, to Consent Calendar</w:t>
      </w:r>
    </w:p>
    <w:p>
      <w:pPr>
        <w:pStyle w:val="RecordBase"/>
      </w:pPr>
      <w:r>
        <w:t xml:space="preserve">	Mar 12, 2014 - </w:t>
      </w:r>
      <w:r>
        <w:t xml:space="preserve">2nd reading, to Rules</w:t>
      </w:r>
    </w:p>
    <w:p>
      <w:pPr>
        <w:pStyle w:val="RecordBase"/>
      </w:pPr>
      <w:r>
        <w:t xml:space="preserve">	Mar 13, 2014 - </w:t>
      </w:r>
      <w:r>
        <w:t xml:space="preserve">posted for passage in the Consent Orders of the Day for Thursday, March 13, 2014</w:t>
      </w:r>
      <w:r>
        <w:t xml:space="preserve">; </w:t>
      </w:r>
      <w:r>
        <w:t xml:space="preserve">3rd reading, passed 38-0</w:t>
      </w:r>
      <w:r>
        <w:t xml:space="preserve">; </w:t>
      </w:r>
      <w:r>
        <w:t xml:space="preserve">received in House</w:t>
      </w:r>
    </w:p>
    <w:p>
      <w:pPr>
        <w:pStyle w:val="RecordBase"/>
      </w:pPr>
      <w:r>
        <w:t xml:space="preserve">	Mar 14, 2014 - </w:t>
      </w:r>
      <w:r>
        <w:t xml:space="preserve">enrolled, signed by Speaker of the House</w:t>
      </w:r>
    </w:p>
    <w:p>
      <w:pPr>
        <w:pStyle w:val="RecordBase"/>
      </w:pPr>
      <w:r>
        <w:t xml:space="preserve">	Mar 17, 2014 - </w:t>
      </w:r>
      <w:r>
        <w:t xml:space="preserve">enrolled, signed by President of the Senate</w:t>
      </w:r>
      <w:r>
        <w:t xml:space="preserve">; </w:t>
      </w:r>
      <w:r>
        <w:t xml:space="preserve">delivered to Governor</w:t>
      </w:r>
    </w:p>
    <w:p>
      <w:pPr>
        <w:pStyle w:val="RecordBase"/>
      </w:pPr>
      <w:r>
        <w:t xml:space="preserve">	Mar 25, 2014 - </w:t>
      </w:r>
      <w:r>
        <w:t xml:space="preserve">signed by Governor (Acts, ch. 10)</w:t>
        <w:br/>
      </w:r>
    </w:p>
    <w:p>
      <w:pPr>
        <w:pStyle w:val="RecordBase"/>
      </w:pPr>
      <w:r>
        <w:rPr>
          <w:b/>
        </w:rPr>
        <w:t xml:space="preserve">HB219 (BR1077)</w:t>
      </w:r>
      <w:r>
        <w:rPr>
          <w:b/>
        </w:rPr>
        <w:t xml:space="preserve"/>
      </w:r>
      <w:r>
        <w:t xml:space="preserve"> - B. Rowland</w:t>
      </w:r>
      <w:r>
        <w:t xml:space="preserve">, J. Carney</w:t>
      </w:r>
      <w:r>
        <w:t xml:space="preserve">, R. Crimm</w:t>
      </w:r>
      <w:r>
        <w:t xml:space="preserve">, B. Linder</w:t>
        <w:br/>
      </w:r>
    </w:p>
    <w:p>
      <w:pPr>
        <w:pStyle w:val="RecordBase"/>
      </w:pPr>
      <w:r>
        <w:t xml:space="preserve">	AN ACT relating to the school calendar.</w:t>
      </w:r>
    </w:p>
    <w:p>
      <w:pPr>
        <w:pStyle w:val="RecordBase"/>
      </w:pPr>
      <w:r>
        <w:t xml:space="preserve">	Amend KRS 158.070 to permit a school district to adjust its calendar to keep schools open on the days of a regular or primary election if no school in the district is used as a polling place; allow a district to schedule election days as instructional days or make-up days for purposes of recouping instructional time missed due to weather-related, safety, or health emergencies or other disasters.</w:t>
        <w:br/>
      </w:r>
    </w:p>
    <w:p>
      <w:pPr>
        <w:pStyle w:val="RecordBase"/>
      </w:pPr>
      <w:r>
        <w:t xml:space="preserve">	Jan 15, 2014 - </w:t>
      </w:r>
      <w:r>
        <w:t xml:space="preserve">introduced in House</w:t>
      </w:r>
    </w:p>
    <w:p>
      <w:pPr>
        <w:pStyle w:val="RecordBase"/>
      </w:pPr>
      <w:r>
        <w:t xml:space="preserve">	Jan 16, 2014 - </w:t>
      </w:r>
      <w:r>
        <w:t xml:space="preserve">to</w:t>
      </w:r>
      <w:r>
        <w:t xml:space="preserve"> Education (H)</w:t>
        <w:br/>
      </w:r>
    </w:p>
    <w:p>
      <w:pPr>
        <w:pStyle w:val="RecordBase"/>
      </w:pPr>
      <w:r>
        <w:rPr>
          <w:b/>
        </w:rPr>
        <w:t xml:space="preserve">HB220 (BR284)</w:t>
      </w:r>
      <w:r>
        <w:rPr>
          <w:b/>
        </w:rPr>
        <w:t xml:space="preserve">/LM</w:t>
      </w:r>
      <w:r>
        <w:t xml:space="preserve"> - J. Wayne</w:t>
      </w:r>
      <w:r>
        <w:t xml:space="preserve">, T. Burch</w:t>
      </w:r>
      <w:r>
        <w:t xml:space="preserve">, J. Crenshaw</w:t>
      </w:r>
      <w:r>
        <w:t xml:space="preserve">, K. Flood</w:t>
      </w:r>
      <w:r>
        <w:t xml:space="preserve">, D. Graham</w:t>
      </w:r>
      <w:r>
        <w:t xml:space="preserve">, J. Jenkins</w:t>
      </w:r>
      <w:r>
        <w:t xml:space="preserve">, M. Marzian</w:t>
      </w:r>
      <w:r>
        <w:t xml:space="preserve">, R. Meeks</w:t>
      </w:r>
      <w:r>
        <w:t xml:space="preserve">, D. Owens</w:t>
      </w:r>
      <w:r>
        <w:t xml:space="preserve">, T. Riner</w:t>
      </w:r>
      <w:r>
        <w:t xml:space="preserve">, R. Smart</w:t>
        <w:br/>
      </w:r>
    </w:p>
    <w:p>
      <w:pPr>
        <w:pStyle w:val="RecordBase"/>
      </w:pPr>
      <w:r>
        <w:t xml:space="preserve">	AN ACT relating to taxation.</w:t>
      </w:r>
    </w:p>
    <w:p>
      <w:pPr>
        <w:pStyle w:val="RecordBase"/>
      </w:pPr>
      <w:r>
        <w:t xml:space="preserve">	Amend KRS 140.130 to decouple from changes to the federal estate tax since 2003; amend KRS 141.010 to provide for a reduction and phase-out of the pension exclusion, disallow the domestic production activities deduction, establish a cap for itemized deductions, update the Internal Revenue Code reference date, and define "taxpayer"; amend KRS 141.020 to provide for changes to income tax rates; amend KRS 141.0401 to lower the exclusion threshold; amend KRS 141.120 to change apportionment methods to use a "throwback" rule; amend KRS 141.200 to require "combined" reporting for corporations; amend KRS 136.310, 136.530, 141.040, 141.121, 141.205, 141.206, and 141.420 to conform; amend KRS 141.066 to provide for a refundable earned income credit; amend KRS 141.0205 to recognize changes in income tax credits; amend KRS 141.383, 148.544, and 148.546 to make the film industry tax credit nonrefundable and nontransferable; create a new section of KRS 6.900 to 6.935 to require review and sunset of all economic development tax credits; amend KRS 131.190 to allow LRC employees to review selected tax documents; amend KRS 138.210 to set the "floor" price at $2.616 per gallon; amend KRS 138.220 to reduce dealer compensation to 1%; amend KRS 132.020 to make the real property tax rate 12.2 cents per $100, remove the rate adjustment provision, and remove the recall provision; amend KRS 132.260 to clarify requirements for reporting of rental space for mobile/manufactured homes, private aircraft, and certain boats/vessels; amend KRS 132.730, 132.751, 132.810, and 132.815 to clarify property tax treatment of manufactured homes; amend KRS 140.300 to clarify the treatment of agricultural valuation on inherited property; amend KRS 279.200, 279.530, 279.220, and 139.530 to repeal rural electric and telephone co-op taxes; amend KRS 132.097 and 132.099 to amend the exemption for personal property shipped out of state; amend KRS 139.105, 139.200, 139.220, 139.270, 139.340 and 139.740 to impose sales tax on selected services; amend KRS 243.0305 and 243.990 to recognize changes in the distilled spirits case tax; amend KRS 138.130, 138.140, and 138.143  to change the tax on cigarette rolling papers, to raise the tobacco taxes, to impose a floor stock tax, and to tax e-cigarettes; amend KRS 65.125, 65.674, 67.862, 67.938, 67A.843, 68.245, 68.248, 82.095, 97.590, 132.0225, 132.023, 132.024, 132.027, 132.029, 157.440, 160.470, 160.473, 67C.147, 78.530, and 342.340 to remove the provisions of HB 44 that allow for recall of certain tax rates and make conforming and technical changes; create a new section of KRS 138.510 to 138.550 and amend KRS 138.511, 138.530, and 138.550 to provide for an excise tax on advance deposit wagering; repeal KRS 132.017, 132.018, 132.025, 132.720, 143A.035, and 243.710; provide that income tax provisions apply for tax years beginning on or after January 1, 2015, estate tax provisions apply for deaths occurring on or after August 1, 2014, sales tax provisions are effective for periods beginning on or after October 1, 2014, motor fuels tax provisions are effective August 1, 2014, property tax provisions are for assessments on and after January 1, 2015, and advance deposit wagering provisions apply to licensees beginning August 1, 2014.</w:t>
        <w:br/>
      </w:r>
    </w:p>
    <w:p>
      <w:pPr>
        <w:pStyle w:val="RecordBase"/>
      </w:pPr>
      <w:r>
        <w:t xml:space="preserve">	Jan 16, 2014 - </w:t>
      </w:r>
      <w:r>
        <w:t xml:space="preserve">introduced in House</w:t>
      </w:r>
    </w:p>
    <w:p>
      <w:pPr>
        <w:pStyle w:val="RecordBase"/>
      </w:pPr>
      <w:r>
        <w:t xml:space="preserve">	Jan 21, 2014 - </w:t>
      </w:r>
      <w:r>
        <w:t xml:space="preserve">to</w:t>
      </w:r>
      <w:r>
        <w:t xml:space="preserve"> Appropriations &amp; Revenue (H)</w:t>
        <w:br/>
      </w:r>
    </w:p>
    <w:p>
      <w:pPr>
        <w:pStyle w:val="RecordBase"/>
      </w:pPr>
      <w:r>
        <w:rPr>
          <w:b/>
        </w:rPr>
        <w:t xml:space="preserve">HB221 (BR819)</w:t>
      </w:r>
      <w:r>
        <w:rPr>
          <w:b/>
        </w:rPr>
        <w:t xml:space="preserve">/FN</w:t>
      </w:r>
      <w:r>
        <w:t xml:space="preserve"> - T. Burch</w:t>
        <w:br/>
      </w:r>
    </w:p>
    <w:p>
      <w:pPr>
        <w:pStyle w:val="RecordBase"/>
      </w:pPr>
      <w:r>
        <w:t xml:space="preserve">	AN ACT relating to court-ordered community-based outpatient treatment.</w:t>
      </w:r>
    </w:p>
    <w:p>
      <w:pPr>
        <w:pStyle w:val="RecordBase"/>
      </w:pPr>
      <w:r>
        <w:t xml:space="preserve">	Amend KRS 202A.081 to require that the attorney and, if available, alternative sentencing social worker be present when an agreement for court-ordered community-based outpatient treatment is reached and allow a peer support specialist or other supportive person to be present with approval of the court; require the Department of Public Advocacy to assign an alternative sentencing social worker to any person under court order who shall develop a treatment plan in collaboration with a community mental health center; require the court to appoint a case manager or team employed by a community mental health center to monitor treatment adherence, report on the person's functioning, recommend community support services, and assist the person in applying for social services; require that the case manager or team is available 24/7 and adequately trained; require that providers use evidence-based practices and define the term; provide that failure to abide by the treatment plan may result in rehospitalization provided that the criteria are met, procedures are initiated via affidavit by the case manager or team, and mental health examinations take place at community mental health centers; and require that courts report such orders to the cabinet.</w:t>
        <w:br/>
      </w:r>
    </w:p>
    <w:p>
      <w:pPr>
        <w:pStyle w:val="RecordBaseCenter"/>
      </w:pPr>
      <w:r>
        <w:rPr>
          <w:b/>
        </w:rPr>
        <w:t xml:space="preserve">HB221 - AMENDMENTS</w:t>
      </w:r>
    </w:p>
    <w:p>
      <w:pPr>
        <w:pStyle w:val="RecordBase"/>
      </w:pPr>
      <w:r>
        <w:t xml:space="preserve">HCS1</w:t>
      </w:r>
      <w:r>
        <w:t xml:space="preserve"> - </w:t>
      </w:r>
      <w:r>
        <w:t xml:space="preserve">Retain original provisions, except remove requirement of the court’s approval for peer support; permit community-based outpatient treatment to be ordered an additional three times if a hearing took place and the court found a failure of treatment adherence and that the treatment is appropriate and necessary; and require that court-ordered outpatient services are Medicaid-eligible and covered.</w:t>
        <w:br/>
      </w:r>
    </w:p>
    <w:p>
      <w:pPr>
        <w:pStyle w:val="RecordBase"/>
      </w:pPr>
      <w:r>
        <w:t xml:space="preserve">	Jan 16, 2014 - </w:t>
      </w:r>
      <w:r>
        <w:t xml:space="preserve">introduced in House</w:t>
      </w:r>
    </w:p>
    <w:p>
      <w:pPr>
        <w:pStyle w:val="RecordBase"/>
      </w:pPr>
      <w:r>
        <w:t xml:space="preserve">	Jan 21, 2014 - </w:t>
      </w:r>
      <w:r>
        <w:t xml:space="preserve">to</w:t>
      </w:r>
      <w:r>
        <w:t xml:space="preserve"> Judiciary (H)</w:t>
      </w:r>
    </w:p>
    <w:p>
      <w:pPr>
        <w:pStyle w:val="RecordBase"/>
      </w:pPr>
      <w:r>
        <w:t xml:space="preserve">	Feb 05, 2014 - </w:t>
      </w:r>
      <w:r>
        <w:t xml:space="preserve">reassigned to</w:t>
      </w:r>
      <w:r>
        <w:t xml:space="preserve"> Health &amp; Welfare (H)</w:t>
      </w:r>
    </w:p>
    <w:p>
      <w:pPr>
        <w:pStyle w:val="RecordBase"/>
      </w:pPr>
      <w:r>
        <w:t xml:space="preserve">	Feb 10, 2014 - </w:t>
      </w:r>
      <w:r>
        <w:t xml:space="preserve">posted in committee</w:t>
      </w:r>
    </w:p>
    <w:p>
      <w:pPr>
        <w:pStyle w:val="RecordBase"/>
      </w:pPr>
      <w:r>
        <w:t xml:space="preserve">	Feb 13, 2014 - </w:t>
      </w:r>
      <w:r>
        <w:t xml:space="preserve">reported favorably, 1st reading, to Calendar with Committee Substitute</w:t>
      </w:r>
      <w:r>
        <w:t xml:space="preserve"> </w:t>
      </w:r>
    </w:p>
    <w:p>
      <w:pPr>
        <w:pStyle w:val="RecordBase"/>
      </w:pPr>
      <w:r>
        <w:t xml:space="preserve">	Feb 14, 2014 - </w:t>
      </w:r>
      <w:r>
        <w:t xml:space="preserve">2nd reading, to Rules</w:t>
      </w:r>
    </w:p>
    <w:p>
      <w:pPr>
        <w:pStyle w:val="RecordBase"/>
      </w:pPr>
      <w:r>
        <w:t xml:space="preserve">	Feb 18, 2014 - </w:t>
      </w:r>
      <w:r>
        <w:t xml:space="preserve">recommitted to</w:t>
      </w:r>
      <w:r>
        <w:t xml:space="preserve"> Appropriations &amp; Revenue (H)</w:t>
      </w:r>
    </w:p>
    <w:p>
      <w:pPr>
        <w:pStyle w:val="RecordBase"/>
      </w:pPr>
      <w:r>
        <w:t xml:space="preserve">	Feb 28, 2014 - </w:t>
      </w:r>
      <w:r>
        <w:t xml:space="preserve">posted in committee</w:t>
        <w:br/>
      </w:r>
    </w:p>
    <w:p>
      <w:pPr>
        <w:pStyle w:val="RecordBase"/>
      </w:pPr>
      <w:r>
        <w:rPr>
          <w:b/>
        </w:rPr>
        <w:t xml:space="preserve">HB222 (BR327)</w:t>
      </w:r>
      <w:r>
        <w:rPr>
          <w:b/>
        </w:rPr>
        <w:t xml:space="preserve">/LM</w:t>
      </w:r>
      <w:r>
        <w:t xml:space="preserve"> - J. Jenkins</w:t>
      </w:r>
      <w:r>
        <w:t xml:space="preserve">, H. Collins</w:t>
      </w:r>
      <w:r>
        <w:t xml:space="preserve">, R. Crimm</w:t>
      </w:r>
      <w:r>
        <w:t xml:space="preserve">, J. Glenn</w:t>
      </w:r>
      <w:r>
        <w:t xml:space="preserve">, D. Horlander</w:t>
      </w:r>
      <w:r>
        <w:t xml:space="preserve">, R. Huff</w:t>
      </w:r>
      <w:r>
        <w:t xml:space="preserve">, D. Keene</w:t>
      </w:r>
      <w:r>
        <w:t xml:space="preserve">, R. Smart</w:t>
      </w:r>
      <w:r>
        <w:t xml:space="preserve">, J. Wayne</w:t>
        <w:br/>
      </w:r>
    </w:p>
    <w:p>
      <w:pPr>
        <w:pStyle w:val="RecordBase"/>
      </w:pPr>
      <w:r>
        <w:t xml:space="preserve">	AN ACT relating to animals.</w:t>
      </w:r>
    </w:p>
    <w:p>
      <w:pPr>
        <w:pStyle w:val="RecordBase"/>
      </w:pPr>
      <w:r>
        <w:t xml:space="preserve">	Amend KRS 258.505 to set euthanasia standards for animal shelters.</w:t>
        <w:br/>
      </w:r>
    </w:p>
    <w:p>
      <w:pPr>
        <w:pStyle w:val="RecordBaseCenter"/>
      </w:pPr>
      <w:r>
        <w:rPr>
          <w:b/>
        </w:rPr>
        <w:t xml:space="preserve">HB222 - AMENDMENTS</w:t>
      </w:r>
    </w:p>
    <w:p>
      <w:pPr>
        <w:pStyle w:val="RecordBase"/>
      </w:pPr>
      <w:r>
        <w:t xml:space="preserve">HCS1</w:t>
      </w:r>
      <w:r>
        <w:t xml:space="preserve"> - </w:t>
      </w:r>
      <w:r>
        <w:t xml:space="preserve">	Retain original provisions, except amend KRS 258.505 to prohibit the use of gas chambers or decompression chambers in animal shelters; define "animal shelter"; amend KRS 258.119 to prohibit the use of gas chambers or decompression chambers in animal shelters.</w:t>
      </w:r>
    </w:p>
    <w:p>
      <w:pPr>
        <w:pStyle w:val="RecordBase"/>
      </w:pPr>
      <w:r>
        <w:t xml:space="preserve">SCS1/LM</w:t>
      </w:r>
      <w:r>
        <w:t xml:space="preserve"> - </w:t>
      </w:r>
      <w:r>
        <w:t xml:space="preserve">	Retain original provisions, except create a new section of KRS Chapter 246 to prohibit agricultural operation interference; define "agricultural operation" and "livestock"; prohibit agricultural operation interference that involves gaining employment by fraud to obtain a video or audio recording, conducting video or audio recording of an agricultural operation by pretense, or trespassing on an agricultural operation to obtain a video or audio recording; set out penalties for violations; allow for exceptions for federal, state, or local government officials, or recording an agricultural operation from a public place.</w:t>
        <w:br/>
      </w:r>
    </w:p>
    <w:p>
      <w:pPr>
        <w:pStyle w:val="RecordBase"/>
      </w:pPr>
      <w:r>
        <w:t xml:space="preserve">	Jan 16, 2014 - </w:t>
      </w:r>
      <w:r>
        <w:t xml:space="preserve">introduced in House</w:t>
      </w:r>
    </w:p>
    <w:p>
      <w:pPr>
        <w:pStyle w:val="RecordBase"/>
      </w:pPr>
      <w:r>
        <w:t xml:space="preserve">	Jan 21, 2014 - </w:t>
      </w:r>
      <w:r>
        <w:t xml:space="preserve">to</w:t>
      </w:r>
      <w:r>
        <w:t xml:space="preserve"> Agriculture &amp; Small Business (H)</w:t>
      </w:r>
    </w:p>
    <w:p>
      <w:pPr>
        <w:pStyle w:val="RecordBase"/>
      </w:pPr>
      <w:r>
        <w:t xml:space="preserve">	Feb 24, 2014 - </w:t>
      </w:r>
      <w:r>
        <w:t xml:space="preserve">posted in committee</w:t>
      </w:r>
    </w:p>
    <w:p>
      <w:pPr>
        <w:pStyle w:val="RecordBase"/>
      </w:pPr>
      <w:r>
        <w:t xml:space="preserve">	Mar 05, 2014 - </w:t>
      </w:r>
      <w:r>
        <w:t xml:space="preserve">reported favorably, 1st reading, to Calendar with Committee Substitute</w:t>
      </w:r>
      <w:r>
        <w:t xml:space="preserve"> </w:t>
      </w:r>
    </w:p>
    <w:p>
      <w:pPr>
        <w:pStyle w:val="RecordBase"/>
      </w:pPr>
      <w:r>
        <w:t xml:space="preserve">	Mar 06, 2014 - </w:t>
      </w:r>
      <w:r>
        <w:t xml:space="preserve">2nd reading, to Rules</w:t>
      </w:r>
      <w:r>
        <w:t xml:space="preserve">; </w:t>
      </w:r>
      <w:r>
        <w:t xml:space="preserve">posted for passage in the Regular Orders of the Day for Friday, March 7, 2014</w:t>
      </w:r>
    </w:p>
    <w:p>
      <w:pPr>
        <w:pStyle w:val="RecordBase"/>
      </w:pPr>
      <w:r>
        <w:t xml:space="preserve">	Mar 07, 2014 - </w:t>
      </w:r>
      <w:r>
        <w:t xml:space="preserve">3rd reading, passed 84-6 with Committee Substitute</w:t>
      </w:r>
      <w:r>
        <w:t xml:space="preserve"> </w:t>
      </w:r>
    </w:p>
    <w:p>
      <w:pPr>
        <w:pStyle w:val="RecordBase"/>
      </w:pPr>
      <w:r>
        <w:t xml:space="preserve">	Mar 10, 2014 - </w:t>
      </w:r>
      <w:r>
        <w:t xml:space="preserve">received in Senate</w:t>
      </w:r>
    </w:p>
    <w:p>
      <w:pPr>
        <w:pStyle w:val="RecordBase"/>
      </w:pPr>
      <w:r>
        <w:t xml:space="preserve">	Mar 13, 2014 - </w:t>
      </w:r>
      <w:r>
        <w:t xml:space="preserve">to</w:t>
      </w:r>
      <w:r>
        <w:t xml:space="preserve"> Agriculture (S)</w:t>
      </w:r>
    </w:p>
    <w:p>
      <w:pPr>
        <w:pStyle w:val="RecordBase"/>
      </w:pPr>
      <w:r>
        <w:t xml:space="preserve">	Mar 25, 2014 - </w:t>
      </w:r>
      <w:r>
        <w:t xml:space="preserve">reported favorably, 1st reading, to Consent Calendar with Committee Substitute</w:t>
      </w:r>
      <w:r>
        <w:t xml:space="preserve"> </w:t>
      </w:r>
    </w:p>
    <w:p>
      <w:pPr>
        <w:pStyle w:val="RecordBase"/>
      </w:pPr>
      <w:r>
        <w:t xml:space="preserve">	Mar 26, 2014 - </w:t>
      </w:r>
      <w:r>
        <w:t xml:space="preserve">2nd reading, to Rules</w:t>
      </w:r>
    </w:p>
    <w:p>
      <w:pPr>
        <w:pStyle w:val="RecordBase"/>
      </w:pPr>
      <w:r>
        <w:t xml:space="preserve">	Mar 28, 2014 - </w:t>
      </w:r>
      <w:r>
        <w:t xml:space="preserve">posted for passage in the Consent Orders of the Day for Friday, March 28, 2014</w:t>
      </w:r>
      <w:r>
        <w:t xml:space="preserve">; </w:t>
      </w:r>
      <w:r>
        <w:t xml:space="preserve">3rd reading, passed 32-6 with Committee Substitute</w:t>
      </w:r>
      <w:r>
        <w:t xml:space="preserve"> </w:t>
      </w:r>
      <w:r>
        <w:t xml:space="preserve">; </w:t>
      </w:r>
      <w:r>
        <w:t xml:space="preserve">received in House</w:t>
      </w:r>
      <w:r>
        <w:t xml:space="preserve">; </w:t>
      </w:r>
      <w:r>
        <w:t xml:space="preserve">to</w:t>
      </w:r>
      <w:r>
        <w:t xml:space="preserve"> Rules (H)</w:t>
        <w:br/>
      </w:r>
    </w:p>
    <w:p>
      <w:pPr>
        <w:pStyle w:val="RecordBase"/>
      </w:pPr>
      <w:r>
        <w:rPr>
          <w:b/>
        </w:rPr>
        <w:t xml:space="preserve">HB223 (BR1022)</w:t>
      </w:r>
      <w:r>
        <w:rPr>
          <w:b/>
        </w:rPr>
        <w:t xml:space="preserve">/FN</w:t>
      </w:r>
      <w:r>
        <w:t xml:space="preserve"> - J. Glenn</w:t>
      </w:r>
      <w:r>
        <w:t xml:space="preserve">, M. Marzian</w:t>
      </w:r>
      <w:r>
        <w:t xml:space="preserve">, J. Richards</w:t>
      </w:r>
      <w:r>
        <w:t xml:space="preserve">, R. Smart</w:t>
      </w:r>
      <w:r>
        <w:t xml:space="preserve">, S. Westrom</w:t>
      </w:r>
      <w:r>
        <w:t xml:space="preserve">, B. Yonts</w:t>
        <w:br/>
      </w:r>
    </w:p>
    <w:p>
      <w:pPr>
        <w:pStyle w:val="RecordBase"/>
      </w:pPr>
      <w:r>
        <w:t xml:space="preserve">	AN ACT relating to financial literacy.</w:t>
      </w:r>
    </w:p>
    <w:p>
      <w:pPr>
        <w:pStyle w:val="RecordBase"/>
      </w:pPr>
      <w:r>
        <w:t xml:space="preserve">	Create new sections of KRS Chapter 41 to create and describe the Kentucky Financial Literacy Commission; provide for membership of its board of directors; attach the commission to the Department of the Treasury for administrative purposes; set forth the duties of the commission; and establish the financial literacy fund.</w:t>
        <w:br/>
      </w:r>
    </w:p>
    <w:p>
      <w:pPr>
        <w:pStyle w:val="RecordBaseCenter"/>
      </w:pPr>
      <w:r>
        <w:rPr>
          <w:b/>
        </w:rPr>
        <w:t xml:space="preserve">HB223 - AMENDMENTS</w:t>
      </w:r>
    </w:p>
    <w:p>
      <w:pPr>
        <w:pStyle w:val="RecordBase"/>
      </w:pPr>
      <w:r>
        <w:t xml:space="preserve">HCS1</w:t>
      </w:r>
      <w:r>
        <w:t xml:space="preserve"> - </w:t>
      </w:r>
      <w:r>
        <w:t xml:space="preserve">	Retain original provisions except delete the requirements for a formal review of financial standards taught in kindergarten through grade eight and for the development and inclusion of personal finance concepts in state academic standards.</w:t>
      </w:r>
    </w:p>
    <w:p>
      <w:pPr>
        <w:pStyle w:val="RecordBase"/>
      </w:pPr>
      <w:r>
        <w:t xml:space="preserve">HFA1</w:t>
      </w:r>
      <w:r>
        <w:t xml:space="preserve">(B. Rowland)</w:t>
      </w:r>
      <w:r>
        <w:t xml:space="preserve"> - </w:t>
      </w:r>
      <w:r>
        <w:t xml:space="preserve">	Add the Independent Insurance Agents of Kentucky to the entities that make recommendations for commission directors appointed by the Governor.</w:t>
        <w:br/>
      </w:r>
    </w:p>
    <w:p>
      <w:pPr>
        <w:pStyle w:val="RecordBase"/>
      </w:pPr>
      <w:r>
        <w:t xml:space="preserve">	Jan 16, 2014 - </w:t>
      </w:r>
      <w:r>
        <w:t xml:space="preserve">introduced in House</w:t>
      </w:r>
    </w:p>
    <w:p>
      <w:pPr>
        <w:pStyle w:val="RecordBase"/>
      </w:pPr>
      <w:r>
        <w:t xml:space="preserve">	Jan 21, 2014 - </w:t>
      </w:r>
      <w:r>
        <w:t xml:space="preserve">to</w:t>
      </w:r>
      <w:r>
        <w:t xml:space="preserve"> Education (H)</w:t>
      </w:r>
    </w:p>
    <w:p>
      <w:pPr>
        <w:pStyle w:val="RecordBase"/>
      </w:pPr>
      <w:r>
        <w:t xml:space="preserve">	Jan 30, 2014 - </w:t>
      </w:r>
      <w:r>
        <w:t xml:space="preserve">posted in committee</w:t>
      </w:r>
    </w:p>
    <w:p>
      <w:pPr>
        <w:pStyle w:val="RecordBase"/>
      </w:pPr>
      <w:r>
        <w:t xml:space="preserve">	Feb 04, 2014 - </w:t>
      </w:r>
      <w:r>
        <w:t xml:space="preserve">reported favorably, 1st reading, to Calendar with Committee Substitute</w:t>
      </w:r>
      <w:r>
        <w:t xml:space="preserve"> </w:t>
      </w:r>
    </w:p>
    <w:p>
      <w:pPr>
        <w:pStyle w:val="RecordBase"/>
      </w:pPr>
      <w:r>
        <w:t xml:space="preserve">	Feb 05, 2014 - </w:t>
      </w:r>
      <w:r>
        <w:t xml:space="preserve">2nd reading, to Rules</w:t>
      </w:r>
      <w:r>
        <w:t xml:space="preserve">; </w:t>
      </w:r>
      <w:r>
        <w:t xml:space="preserve">posted for passage in the Regular Orders of the Day for Thursday, February 6, 2014</w:t>
      </w:r>
      <w:r>
        <w:t xml:space="preserve">; </w:t>
      </w:r>
      <w:r>
        <w:t xml:space="preserve">floor amendment (1) filed to Committee Substitute</w:t>
      </w:r>
      <w:r>
        <w:t xml:space="preserve"> </w:t>
      </w:r>
    </w:p>
    <w:p>
      <w:pPr>
        <w:pStyle w:val="RecordBase"/>
      </w:pPr>
      <w:r>
        <w:t xml:space="preserve">	Feb 07, 2014 - </w:t>
      </w:r>
      <w:r>
        <w:t xml:space="preserve">3rd reading, passed 94-0 with Committee Substitute, floor amendment (1)</w:t>
      </w:r>
      <w:r>
        <w:t xml:space="preserve"> </w:t>
      </w:r>
    </w:p>
    <w:p>
      <w:pPr>
        <w:pStyle w:val="RecordBase"/>
      </w:pPr>
      <w:r>
        <w:t xml:space="preserve">	Feb 10, 2014 - </w:t>
      </w:r>
      <w:r>
        <w:t xml:space="preserve">received in Senate</w:t>
      </w:r>
    </w:p>
    <w:p>
      <w:pPr>
        <w:pStyle w:val="RecordBase"/>
      </w:pPr>
      <w:r>
        <w:t xml:space="preserve">	Feb 12, 2014 - </w:t>
      </w:r>
      <w:r>
        <w:t xml:space="preserve">to</w:t>
      </w:r>
      <w:r>
        <w:t xml:space="preserve"> Education (S)</w:t>
        <w:br/>
      </w:r>
    </w:p>
    <w:p>
      <w:pPr>
        <w:pStyle w:val="RecordBase"/>
      </w:pPr>
      <w:r>
        <w:rPr>
          <w:b/>
        </w:rPr>
        <w:t xml:space="preserve">HB224 (BR1062)</w:t>
      </w:r>
      <w:r>
        <w:rPr>
          <w:b/>
        </w:rPr>
        <w:t xml:space="preserve"/>
      </w:r>
      <w:r>
        <w:t xml:space="preserve"> - K. Sinnette</w:t>
        <w:br/>
      </w:r>
    </w:p>
    <w:p>
      <w:pPr>
        <w:pStyle w:val="RecordBase"/>
      </w:pPr>
      <w:r>
        <w:t xml:space="preserve">	AN ACT relating to sexual offender registration.</w:t>
      </w:r>
    </w:p>
    <w:p>
      <w:pPr>
        <w:pStyle w:val="RecordBase"/>
      </w:pPr>
      <w:r>
        <w:t xml:space="preserve">	Amend KRS 17.500, relating to sex offender registration, to modify the definition of "sex crime"; amend KRS 17.520, relating to the period of sex offender registration, to add specified offenses to lifetime sex offender registration requirement.</w:t>
        <w:br/>
      </w:r>
    </w:p>
    <w:p>
      <w:pPr>
        <w:pStyle w:val="RecordBase"/>
      </w:pPr>
      <w:r>
        <w:t xml:space="preserve">	Jan 16, 2014 - </w:t>
      </w:r>
      <w:r>
        <w:t xml:space="preserve">introduced in House</w:t>
      </w:r>
    </w:p>
    <w:p>
      <w:pPr>
        <w:pStyle w:val="RecordBase"/>
      </w:pPr>
      <w:r>
        <w:t xml:space="preserve">	Jan 21, 2014 - </w:t>
      </w:r>
      <w:r>
        <w:t xml:space="preserve">to</w:t>
      </w:r>
      <w:r>
        <w:t xml:space="preserve"> Judiciary (H)</w:t>
        <w:br/>
      </w:r>
    </w:p>
    <w:p>
      <w:pPr>
        <w:pStyle w:val="RecordBase"/>
      </w:pPr>
      <w:r>
        <w:rPr>
          <w:b/>
        </w:rPr>
        <w:t xml:space="preserve">HB225 (BR1091)</w:t>
      </w:r>
      <w:r>
        <w:rPr>
          <w:b/>
        </w:rPr>
        <w:t xml:space="preserve"/>
      </w:r>
      <w:r>
        <w:t xml:space="preserve"> - M. Marzian</w:t>
      </w:r>
      <w:r>
        <w:t xml:space="preserve">, L. Clark</w:t>
      </w:r>
      <w:r>
        <w:t xml:space="preserve">, J. Adams</w:t>
      </w:r>
      <w:r>
        <w:t xml:space="preserve">, K. Bratcher</w:t>
      </w:r>
      <w:r>
        <w:t xml:space="preserve">, T. Burch</w:t>
      </w:r>
      <w:r>
        <w:t xml:space="preserve">, D. Butler</w:t>
      </w:r>
      <w:r>
        <w:t xml:space="preserve">, R. Crimm</w:t>
      </w:r>
      <w:r>
        <w:t xml:space="preserve">, B. DeWeese</w:t>
      </w:r>
      <w:r>
        <w:t xml:space="preserve">, J. Donohue</w:t>
      </w:r>
      <w:r>
        <w:t xml:space="preserve">, J. Jenkins</w:t>
      </w:r>
      <w:r>
        <w:t xml:space="preserve">, C. Miller</w:t>
      </w:r>
      <w:r>
        <w:t xml:space="preserve">, D. Owens</w:t>
      </w:r>
      <w:r>
        <w:t xml:space="preserve">, S. Riggs</w:t>
      </w:r>
      <w:r>
        <w:t xml:space="preserve">, T. Riner</w:t>
      </w:r>
      <w:r>
        <w:t xml:space="preserve">, J. Wayne</w:t>
      </w:r>
      <w:r>
        <w:t xml:space="preserve">, B. Yonts</w:t>
        <w:br/>
      </w:r>
    </w:p>
    <w:p>
      <w:pPr>
        <w:pStyle w:val="RecordBase"/>
      </w:pPr>
      <w:r>
        <w:t xml:space="preserve">	AN ACT relating to the Kentucky Shakespeare Festival.</w:t>
      </w:r>
    </w:p>
    <w:p>
      <w:pPr>
        <w:pStyle w:val="RecordBase"/>
      </w:pPr>
      <w:r>
        <w:t xml:space="preserve">	Designate the Kentucky Shakespeare Festival as an official state outdoor drama.</w:t>
        <w:br/>
      </w:r>
    </w:p>
    <w:p>
      <w:pPr>
        <w:pStyle w:val="RecordBase"/>
      </w:pPr>
      <w:r>
        <w:t xml:space="preserve">	Jan 16, 2014 - </w:t>
      </w:r>
      <w:r>
        <w:t xml:space="preserve">introduced in House</w:t>
      </w:r>
    </w:p>
    <w:p>
      <w:pPr>
        <w:pStyle w:val="RecordBase"/>
      </w:pPr>
      <w:r>
        <w:t xml:space="preserve">	Jan 21, 2014 - </w:t>
      </w:r>
      <w:r>
        <w:t xml:space="preserve">to</w:t>
      </w:r>
      <w:r>
        <w:t xml:space="preserve"> State Government (H)</w:t>
      </w:r>
    </w:p>
    <w:p>
      <w:pPr>
        <w:pStyle w:val="RecordBase"/>
      </w:pPr>
      <w:r>
        <w:t xml:space="preserve">	Feb 11, 2014 - </w:t>
      </w:r>
      <w:r>
        <w:t xml:space="preserve">posted in committee</w:t>
      </w:r>
    </w:p>
    <w:p>
      <w:pPr>
        <w:pStyle w:val="RecordBase"/>
      </w:pPr>
      <w:r>
        <w:t xml:space="preserve">	Feb 13, 2014 - </w:t>
      </w:r>
      <w:r>
        <w:t xml:space="preserve">reported favorably, 1st reading, to Consent Calendar</w:t>
      </w:r>
    </w:p>
    <w:p>
      <w:pPr>
        <w:pStyle w:val="RecordBase"/>
      </w:pPr>
      <w:r>
        <w:t xml:space="preserve">	Feb 14, 2014 - </w:t>
      </w:r>
      <w:r>
        <w:t xml:space="preserve">2nd reading, to Rules</w:t>
      </w:r>
      <w:r>
        <w:t xml:space="preserve">; </w:t>
      </w:r>
      <w:r>
        <w:t xml:space="preserve">posted for passage in the Consent Orders of the Day for Friday, February 21, 2014</w:t>
      </w:r>
    </w:p>
    <w:p>
      <w:pPr>
        <w:pStyle w:val="RecordBase"/>
      </w:pPr>
      <w:r>
        <w:t xml:space="preserve">	Feb 21, 2014 - </w:t>
      </w:r>
      <w:r>
        <w:t xml:space="preserve">3rd reading, passed 96-1</w:t>
      </w:r>
    </w:p>
    <w:p>
      <w:pPr>
        <w:pStyle w:val="RecordBase"/>
      </w:pPr>
      <w:r>
        <w:t xml:space="preserve">	Feb 24, 2014 - </w:t>
      </w:r>
      <w:r>
        <w:t xml:space="preserve">received in Senate</w:t>
      </w:r>
    </w:p>
    <w:p>
      <w:pPr>
        <w:pStyle w:val="RecordBase"/>
      </w:pPr>
      <w:r>
        <w:t xml:space="preserve">	Feb 26, 2014 - </w:t>
      </w:r>
      <w:r>
        <w:t xml:space="preserve">to</w:t>
      </w:r>
      <w:r>
        <w:t xml:space="preserve"> State &amp; Local Government (S)</w:t>
        <w:br/>
      </w:r>
    </w:p>
    <w:p>
      <w:pPr>
        <w:pStyle w:val="RecordBase"/>
      </w:pPr>
      <w:r>
        <w:rPr>
          <w:b/>
        </w:rPr>
        <w:t xml:space="preserve">HB226 (BR1096)</w:t>
      </w:r>
      <w:r>
        <w:rPr>
          <w:b/>
        </w:rPr>
        <w:t xml:space="preserve"/>
      </w:r>
      <w:r>
        <w:t xml:space="preserve"> - K. Imes</w:t>
        <w:br/>
      </w:r>
    </w:p>
    <w:p>
      <w:pPr>
        <w:pStyle w:val="RecordBase"/>
      </w:pPr>
      <w:r>
        <w:t xml:space="preserve">	AN ACT relating to private investigators.</w:t>
      </w:r>
    </w:p>
    <w:p>
      <w:pPr>
        <w:pStyle w:val="RecordBase"/>
      </w:pPr>
      <w:r>
        <w:t xml:space="preserve">	Amend KRS 329A.070 to exempt from the provisions of the chapter a consulting expert who is retained by an attorney, insurance company, or party to a legal proceeding or anticipated legal proceeding, or appointed by a court, to make tests, conduct experiments, draw conclusions, render opinions, or make diagnoses if those services require the use of training or experience in a technical, scientific, or social science field.</w:t>
        <w:br/>
      </w:r>
    </w:p>
    <w:p>
      <w:pPr>
        <w:pStyle w:val="RecordBase"/>
      </w:pPr>
      <w:r>
        <w:t xml:space="preserve">	Jan 16, 2014 - </w:t>
      </w:r>
      <w:r>
        <w:t xml:space="preserve">introduced in House</w:t>
      </w:r>
    </w:p>
    <w:p>
      <w:pPr>
        <w:pStyle w:val="RecordBase"/>
      </w:pPr>
      <w:r>
        <w:t xml:space="preserve">	Jan 21, 2014 - </w:t>
      </w:r>
      <w:r>
        <w:t xml:space="preserve">to</w:t>
      </w:r>
      <w:r>
        <w:t xml:space="preserve"> Licensing &amp; Occupations (H)</w:t>
        <w:br/>
      </w:r>
    </w:p>
    <w:p>
      <w:pPr>
        <w:pStyle w:val="RecordBase"/>
      </w:pPr>
      <w:r>
        <w:rPr>
          <w:b/>
        </w:rPr>
        <w:t xml:space="preserve">HB227 (BR966)</w:t>
      </w:r>
      <w:r>
        <w:rPr>
          <w:b/>
        </w:rPr>
        <w:t xml:space="preserve">/FN</w:t>
      </w:r>
      <w:r>
        <w:t xml:space="preserve"> - R. Crimm</w:t>
        <w:br/>
      </w:r>
    </w:p>
    <w:p>
      <w:pPr>
        <w:pStyle w:val="RecordBase"/>
      </w:pPr>
      <w:r>
        <w:t xml:space="preserve">	AN ACT relating to sales and use taxation.</w:t>
      </w:r>
    </w:p>
    <w:p>
      <w:pPr>
        <w:pStyle w:val="RecordBase"/>
      </w:pPr>
      <w:r>
        <w:t xml:space="preserve">	Amend KRS 139.570 to increase the maximum amount of vendor compensation to $250 in any reporting period; EFFECTIVE August 1, 2014.</w:t>
        <w:br/>
      </w:r>
    </w:p>
    <w:p>
      <w:pPr>
        <w:pStyle w:val="RecordBase"/>
      </w:pPr>
      <w:r>
        <w:t xml:space="preserve">	Jan 16, 2014 - </w:t>
      </w:r>
      <w:r>
        <w:t xml:space="preserve">introduced in House</w:t>
      </w:r>
    </w:p>
    <w:p>
      <w:pPr>
        <w:pStyle w:val="RecordBase"/>
      </w:pPr>
      <w:r>
        <w:t xml:space="preserve">	Jan 21, 2014 - </w:t>
      </w:r>
      <w:r>
        <w:t xml:space="preserve">to</w:t>
      </w:r>
      <w:r>
        <w:t xml:space="preserve"> Appropriations &amp; Revenue (H)</w:t>
        <w:br/>
      </w:r>
    </w:p>
    <w:p>
      <w:pPr>
        <w:pStyle w:val="RecordBase"/>
      </w:pPr>
      <w:r>
        <w:rPr>
          <w:b/>
        </w:rPr>
        <w:t xml:space="preserve">HB228 (BR1094)</w:t>
      </w:r>
      <w:r>
        <w:rPr>
          <w:b/>
        </w:rPr>
        <w:t xml:space="preserve"/>
      </w:r>
      <w:r>
        <w:t xml:space="preserve"> - M. Marzian</w:t>
      </w:r>
      <w:r>
        <w:t xml:space="preserve">, W. Coursey</w:t>
      </w:r>
      <w:r>
        <w:t xml:space="preserve">, J. Jenkins</w:t>
        <w:br/>
      </w:r>
    </w:p>
    <w:p>
      <w:pPr>
        <w:pStyle w:val="RecordBase"/>
      </w:pPr>
      <w:r>
        <w:t xml:space="preserve">	AN ACT relating to boards and commissions.</w:t>
      </w:r>
    </w:p>
    <w:p>
      <w:pPr>
        <w:pStyle w:val="RecordBase"/>
      </w:pPr>
      <w:r>
        <w:t xml:space="preserve">	Amend KRS 12.070 to require the Governor, when appointments to boards and commissions are made from submitted lists, to appoint a male or female so as to achieve as much gender equity as possible.</w:t>
        <w:br/>
      </w:r>
    </w:p>
    <w:p>
      <w:pPr>
        <w:pStyle w:val="RecordBase"/>
      </w:pPr>
      <w:r>
        <w:t xml:space="preserve">	Jan 16, 2014 - </w:t>
      </w:r>
      <w:r>
        <w:t xml:space="preserve">introduced in House</w:t>
      </w:r>
    </w:p>
    <w:p>
      <w:pPr>
        <w:pStyle w:val="RecordBase"/>
      </w:pPr>
      <w:r>
        <w:t xml:space="preserve">	Jan 21, 2014 - </w:t>
      </w:r>
      <w:r>
        <w:t xml:space="preserve">to</w:t>
      </w:r>
      <w:r>
        <w:t xml:space="preserve"> State Government (H)</w:t>
      </w:r>
    </w:p>
    <w:p>
      <w:pPr>
        <w:pStyle w:val="RecordBase"/>
      </w:pPr>
      <w:r>
        <w:t xml:space="preserve">	Jan 28, 2014 - </w:t>
      </w:r>
      <w:r>
        <w:t xml:space="preserve">posted in committee</w:t>
      </w:r>
    </w:p>
    <w:p>
      <w:pPr>
        <w:pStyle w:val="RecordBase"/>
      </w:pPr>
      <w:r>
        <w:t xml:space="preserve">	Jan 30, 2014 - </w:t>
      </w:r>
      <w:r>
        <w:t xml:space="preserve">reported favorably, 1st reading, to Consent Calendar</w:t>
      </w:r>
    </w:p>
    <w:p>
      <w:pPr>
        <w:pStyle w:val="RecordBase"/>
      </w:pPr>
      <w:r>
        <w:t xml:space="preserve">	Jan 31, 2014 - </w:t>
      </w:r>
      <w:r>
        <w:t xml:space="preserve">2nd reading, to Rules</w:t>
      </w:r>
      <w:r>
        <w:t xml:space="preserve">; </w:t>
      </w:r>
      <w:r>
        <w:t xml:space="preserve">taken from Rules</w:t>
      </w:r>
      <w:r>
        <w:t xml:space="preserve">; </w:t>
      </w:r>
      <w:r>
        <w:t xml:space="preserve">placed in the Consent Orders of the Day for Tuesday, February 4, 2014</w:t>
      </w:r>
    </w:p>
    <w:p>
      <w:pPr>
        <w:pStyle w:val="RecordBase"/>
      </w:pPr>
      <w:r>
        <w:t xml:space="preserve">	Feb 04, 2014 - </w:t>
      </w:r>
      <w:r>
        <w:t xml:space="preserve">3rd reading, passed 94-5</w:t>
      </w:r>
    </w:p>
    <w:p>
      <w:pPr>
        <w:pStyle w:val="RecordBase"/>
      </w:pPr>
      <w:r>
        <w:t xml:space="preserve">	Feb 05, 2014 - </w:t>
      </w:r>
      <w:r>
        <w:t xml:space="preserve">received in Senate</w:t>
      </w:r>
    </w:p>
    <w:p>
      <w:pPr>
        <w:pStyle w:val="RecordBase"/>
      </w:pPr>
      <w:r>
        <w:t xml:space="preserve">	Feb 07, 2014 - </w:t>
      </w:r>
      <w:r>
        <w:t xml:space="preserve">to</w:t>
      </w:r>
      <w:r>
        <w:t xml:space="preserve"> State &amp; Local Government (S)</w:t>
        <w:br/>
      </w:r>
    </w:p>
    <w:p>
      <w:pPr>
        <w:pStyle w:val="RecordBase"/>
      </w:pPr>
      <w:r>
        <w:rPr>
          <w:b/>
        </w:rPr>
        <w:t xml:space="preserve">HB229 (BR870)</w:t>
      </w:r>
      <w:r>
        <w:rPr>
          <w:b/>
        </w:rPr>
        <w:t xml:space="preserve"/>
      </w:r>
      <w:r>
        <w:t xml:space="preserve"> - B. Damron</w:t>
      </w:r>
      <w:r>
        <w:t xml:space="preserve">, J. Gooch Jr.</w:t>
      </w:r>
      <w:r>
        <w:t xml:space="preserve">, T. Mills</w:t>
      </w:r>
      <w:r>
        <w:t xml:space="preserve">, T. Thompson</w:t>
        <w:br/>
      </w:r>
    </w:p>
    <w:p>
      <w:pPr>
        <w:pStyle w:val="RecordBase"/>
      </w:pPr>
      <w:r>
        <w:t xml:space="preserve">	AN ACT relating to state agency administrative requirements for regulated entities.</w:t>
      </w:r>
    </w:p>
    <w:p>
      <w:pPr>
        <w:pStyle w:val="RecordBase"/>
      </w:pPr>
      <w:r>
        <w:t xml:space="preserve">	Amend KRS 13A.240 to require agencies to consider the impact of additional paperwork on regulated entities in order to comply with proposed administrative regulations.</w:t>
        <w:br/>
      </w:r>
    </w:p>
    <w:p>
      <w:pPr>
        <w:pStyle w:val="RecordBase"/>
      </w:pPr>
      <w:r>
        <w:t xml:space="preserve">	Jan 17, 2014 - </w:t>
      </w:r>
      <w:r>
        <w:t xml:space="preserve">introduced in House</w:t>
      </w:r>
    </w:p>
    <w:p>
      <w:pPr>
        <w:pStyle w:val="RecordBase"/>
      </w:pPr>
      <w:r>
        <w:t xml:space="preserve">	Jan 21, 2014 - </w:t>
      </w:r>
      <w:r>
        <w:t xml:space="preserve">to</w:t>
      </w:r>
      <w:r>
        <w:t xml:space="preserve"> State Government (H)</w:t>
      </w:r>
    </w:p>
    <w:p>
      <w:pPr>
        <w:pStyle w:val="RecordBase"/>
      </w:pPr>
      <w:r>
        <w:t xml:space="preserve">	Jan 28, 2014 - </w:t>
      </w:r>
      <w:r>
        <w:t xml:space="preserve">posted in committee</w:t>
      </w:r>
    </w:p>
    <w:p>
      <w:pPr>
        <w:pStyle w:val="RecordBase"/>
      </w:pPr>
      <w:r>
        <w:t xml:space="preserve">	Jan 30, 2014 - </w:t>
      </w:r>
      <w:r>
        <w:t xml:space="preserve">reported favorably, 1st reading, to Consent Calendar</w:t>
      </w:r>
    </w:p>
    <w:p>
      <w:pPr>
        <w:pStyle w:val="RecordBase"/>
      </w:pPr>
      <w:r>
        <w:t xml:space="preserve">	Jan 31, 2014 - </w:t>
      </w:r>
      <w:r>
        <w:t xml:space="preserve">2nd reading, to Rules</w:t>
      </w:r>
      <w:r>
        <w:t xml:space="preserve">; </w:t>
      </w:r>
      <w:r>
        <w:t xml:space="preserve">taken from Rules</w:t>
      </w:r>
      <w:r>
        <w:t xml:space="preserve">; </w:t>
      </w:r>
      <w:r>
        <w:t xml:space="preserve">placed in the Consent Orders of the Day for Tuesday, February 4, 2014</w:t>
      </w:r>
    </w:p>
    <w:p>
      <w:pPr>
        <w:pStyle w:val="RecordBase"/>
      </w:pPr>
      <w:r>
        <w:t xml:space="preserve">	Feb 04, 2014 - </w:t>
      </w:r>
      <w:r>
        <w:t xml:space="preserve">3rd reading, passed 99-0</w:t>
      </w:r>
    </w:p>
    <w:p>
      <w:pPr>
        <w:pStyle w:val="RecordBase"/>
      </w:pPr>
      <w:r>
        <w:t xml:space="preserve">	Feb 05, 2014 - </w:t>
      </w:r>
      <w:r>
        <w:t xml:space="preserve">received in Senate</w:t>
      </w:r>
    </w:p>
    <w:p>
      <w:pPr>
        <w:pStyle w:val="RecordBase"/>
      </w:pPr>
      <w:r>
        <w:t xml:space="preserve">	Feb 07, 2014 - </w:t>
      </w:r>
      <w:r>
        <w:t xml:space="preserve">to</w:t>
      </w:r>
      <w:r>
        <w:t xml:space="preserve"> State &amp; Local Government (S)</w:t>
        <w:br/>
      </w:r>
    </w:p>
    <w:p>
      <w:pPr>
        <w:pStyle w:val="RecordBase"/>
      </w:pPr>
      <w:r>
        <w:rPr>
          <w:b/>
        </w:rPr>
        <w:t xml:space="preserve">HB230 (BR851)</w:t>
      </w:r>
      <w:r>
        <w:rPr>
          <w:b/>
        </w:rPr>
        <w:t xml:space="preserve"/>
      </w:r>
      <w:r>
        <w:t xml:space="preserve"> - A. Wuchner</w:t>
      </w:r>
      <w:r>
        <w:t xml:space="preserve">, J. Fischer</w:t>
      </w:r>
      <w:r>
        <w:t xml:space="preserve">, M. Harmon</w:t>
      </w:r>
      <w:r>
        <w:t xml:space="preserve">, A. Koenig</w:t>
        <w:br/>
      </w:r>
    </w:p>
    <w:p>
      <w:pPr>
        <w:pStyle w:val="RecordBase"/>
      </w:pPr>
      <w:r>
        <w:t xml:space="preserve">	AN ACT relating to administrative regulations.</w:t>
      </w:r>
    </w:p>
    <w:p>
      <w:pPr>
        <w:pStyle w:val="RecordBase"/>
      </w:pPr>
      <w:r>
        <w:t xml:space="preserve">	Create a new section of KRS Chapter 13A to delay the effective date of ordinary administrative regulations with a major economic impact until the effective date of legislation ratifying the administrative regulation; amend KRS 13A.010 to define major economic impact as an overall annual economic impact from an administrative regulation of $500,000 or more on state and local government and regulated entities as determined by the promulgating administrative body; amend KRS 13A.250 to require the fiscal note to include a cost analysis of the administrative regulation's effect on regulated entities and a determination by the promulgating administrative body as to the overall economic impact of the administrative regulation; amend KRS 13A.330 and 13A.331 to conform; specify short title of the Act.</w:t>
        <w:br/>
      </w:r>
    </w:p>
    <w:p>
      <w:pPr>
        <w:pStyle w:val="RecordBase"/>
      </w:pPr>
      <w:r>
        <w:t xml:space="preserve">	Jan 17, 2014 - </w:t>
      </w:r>
      <w:r>
        <w:t xml:space="preserve">introduced in House</w:t>
      </w:r>
    </w:p>
    <w:p>
      <w:pPr>
        <w:pStyle w:val="RecordBase"/>
      </w:pPr>
      <w:r>
        <w:t xml:space="preserve">	Jan 21, 2014 - </w:t>
      </w:r>
      <w:r>
        <w:t xml:space="preserve">to</w:t>
      </w:r>
      <w:r>
        <w:t xml:space="preserve"> State Government (H)</w:t>
        <w:br/>
      </w:r>
    </w:p>
    <w:p>
      <w:pPr>
        <w:pStyle w:val="RecordBase"/>
      </w:pPr>
      <w:r>
        <w:rPr>
          <w:b/>
        </w:rPr>
        <w:t xml:space="preserve">HB231 (BR1110)</w:t>
      </w:r>
      <w:r>
        <w:rPr>
          <w:b/>
        </w:rPr>
        <w:t xml:space="preserve"/>
      </w:r>
      <w:r>
        <w:t xml:space="preserve"> - D. Graham</w:t>
        <w:br/>
      </w:r>
    </w:p>
    <w:p>
      <w:pPr>
        <w:pStyle w:val="RecordBase"/>
      </w:pPr>
      <w:r>
        <w:t xml:space="preserve">	AN ACT relating to funeral processions.</w:t>
      </w:r>
    </w:p>
    <w:p>
      <w:pPr>
        <w:pStyle w:val="RecordBase"/>
      </w:pPr>
      <w:r>
        <w:t xml:space="preserve">	Amend KRS 189.378 to require the use of emergency flashers during funeral processions.</w:t>
        <w:br/>
      </w:r>
    </w:p>
    <w:p>
      <w:pPr>
        <w:pStyle w:val="RecordBase"/>
      </w:pPr>
      <w:r>
        <w:t xml:space="preserve">	Jan 17, 2014 - </w:t>
      </w:r>
      <w:r>
        <w:t xml:space="preserve">introduced in House</w:t>
      </w:r>
    </w:p>
    <w:p>
      <w:pPr>
        <w:pStyle w:val="RecordBase"/>
      </w:pPr>
      <w:r>
        <w:t xml:space="preserve">	Jan 21, 2014 - </w:t>
      </w:r>
      <w:r>
        <w:t xml:space="preserve">to</w:t>
      </w:r>
      <w:r>
        <w:t xml:space="preserve"> Transportation (H)</w:t>
        <w:br/>
      </w:r>
    </w:p>
    <w:p>
      <w:pPr>
        <w:pStyle w:val="RecordBase"/>
      </w:pPr>
      <w:r>
        <w:rPr>
          <w:b/>
        </w:rPr>
        <w:t xml:space="preserve">HB232 (BR67)</w:t>
      </w:r>
      <w:r>
        <w:rPr>
          <w:b/>
        </w:rPr>
        <w:t xml:space="preserve"/>
      </w:r>
      <w:r>
        <w:t xml:space="preserve"> - S. Riggs</w:t>
      </w:r>
      <w:r>
        <w:t xml:space="preserve">, M. King</w:t>
      </w:r>
      <w:r>
        <w:t xml:space="preserve">, S. Westrom</w:t>
        <w:br/>
      </w:r>
    </w:p>
    <w:p>
      <w:pPr>
        <w:pStyle w:val="RecordBase"/>
      </w:pPr>
      <w:r>
        <w:t xml:space="preserve">	AN ACT relating to security breach notifications.</w:t>
      </w:r>
    </w:p>
    <w:p>
      <w:pPr>
        <w:pStyle w:val="RecordBase"/>
      </w:pPr>
      <w:r>
        <w:t xml:space="preserve">	Create a new section of KRS Chapter 365 to require consumer notification when a data breach reveals personally identifiable information.</w:t>
        <w:br/>
      </w:r>
    </w:p>
    <w:p>
      <w:pPr>
        <w:pStyle w:val="RecordBaseCenter"/>
      </w:pPr>
      <w:r>
        <w:rPr>
          <w:b/>
        </w:rPr>
        <w:t xml:space="preserve">HB232 - AMENDMENTS</w:t>
      </w:r>
    </w:p>
    <w:p>
      <w:pPr>
        <w:pStyle w:val="RecordBase"/>
      </w:pPr>
      <w:r>
        <w:t xml:space="preserve">HCS1</w:t>
      </w:r>
      <w:r>
        <w:t xml:space="preserve"> - </w:t>
      </w:r>
      <w:r>
        <w:t xml:space="preserve">	Create a new section of KRS Chapter 365 to require consumer notification when a data breach reveals personally identifiable information.</w:t>
      </w:r>
    </w:p>
    <w:p>
      <w:pPr>
        <w:pStyle w:val="RecordBase"/>
      </w:pPr>
      <w:r>
        <w:t xml:space="preserve">HFA1</w:t>
      </w:r>
      <w:r>
        <w:t xml:space="preserve">(S. Riggs)</w:t>
      </w:r>
      <w:r>
        <w:t xml:space="preserve"> - </w:t>
      </w:r>
      <w:r>
        <w:t xml:space="preserve">	Amend to recognize potential future amendments of referenced federal laws.</w:t>
      </w:r>
    </w:p>
    <w:p>
      <w:pPr>
        <w:pStyle w:val="RecordBase"/>
      </w:pPr>
      <w:r>
        <w:t xml:space="preserve">SCS1</w:t>
      </w:r>
      <w:r>
        <w:t xml:space="preserve"> - </w:t>
      </w:r>
      <w:r>
        <w:t xml:space="preserve">	Retain provisions of GA version; create a new section of KRS Chapter 365 to require cloud computing service providers contracting with educational institutions to maintain security of student data; define terms.</w:t>
      </w:r>
    </w:p>
    <w:p>
      <w:pPr>
        <w:pStyle w:val="RecordBase"/>
      </w:pPr>
      <w:r>
        <w:t xml:space="preserve">SCA1</w:t>
      </w:r>
      <w:r>
        <w:t xml:space="preserve">(M. Wilson)</w:t>
      </w:r>
      <w:r>
        <w:t xml:space="preserve"> - </w:t>
      </w:r>
      <w:r>
        <w:t xml:space="preserve">	Make title amendment.</w:t>
        <w:br/>
      </w:r>
    </w:p>
    <w:p>
      <w:pPr>
        <w:pStyle w:val="RecordBase"/>
      </w:pPr>
      <w:r>
        <w:t xml:space="preserve">	Jan 21, 2014 - </w:t>
      </w:r>
      <w:r>
        <w:t xml:space="preserve">introduced in House</w:t>
      </w:r>
    </w:p>
    <w:p>
      <w:pPr>
        <w:pStyle w:val="RecordBase"/>
      </w:pPr>
      <w:r>
        <w:t xml:space="preserve">	Jan 22, 2014 - </w:t>
      </w:r>
      <w:r>
        <w:t xml:space="preserve">to</w:t>
      </w:r>
      <w:r>
        <w:t xml:space="preserve"> Labor &amp; Industry (H)</w:t>
      </w:r>
    </w:p>
    <w:p>
      <w:pPr>
        <w:pStyle w:val="RecordBase"/>
      </w:pPr>
      <w:r>
        <w:t xml:space="preserve">	Feb 18, 2014 - </w:t>
      </w:r>
      <w:r>
        <w:t xml:space="preserve">posted in committee</w:t>
      </w:r>
    </w:p>
    <w:p>
      <w:pPr>
        <w:pStyle w:val="RecordBase"/>
      </w:pPr>
      <w:r>
        <w:t xml:space="preserve">	Feb 27, 2014 - </w:t>
      </w:r>
      <w:r>
        <w:t xml:space="preserve">reported favorably, 1st reading, to Calendar with Committee Substitute</w:t>
      </w:r>
      <w:r>
        <w:t xml:space="preserve"> </w:t>
      </w:r>
    </w:p>
    <w:p>
      <w:pPr>
        <w:pStyle w:val="RecordBase"/>
      </w:pPr>
      <w:r>
        <w:t xml:space="preserve">	Feb 28, 2014 - </w:t>
      </w:r>
      <w:r>
        <w:t xml:space="preserve">2nd reading, to Rules</w:t>
      </w:r>
    </w:p>
    <w:p>
      <w:pPr>
        <w:pStyle w:val="RecordBase"/>
      </w:pPr>
      <w:r>
        <w:t xml:space="preserve">	Mar 04, 2014 - </w:t>
      </w:r>
      <w:r>
        <w:t xml:space="preserve">floor amendment (1) filed to Committee Substitute</w:t>
      </w:r>
      <w:r>
        <w:t xml:space="preserve"> </w:t>
      </w:r>
    </w:p>
    <w:p>
      <w:pPr>
        <w:pStyle w:val="RecordBase"/>
      </w:pPr>
      <w:r>
        <w:t xml:space="preserve">	Mar 06, 2014 - </w:t>
      </w:r>
      <w:r>
        <w:t xml:space="preserve">posted for passage in the Regular Orders of the Day for Friday, March 7, 2014</w:t>
      </w:r>
    </w:p>
    <w:p>
      <w:pPr>
        <w:pStyle w:val="RecordBase"/>
      </w:pPr>
      <w:r>
        <w:t xml:space="preserve">	Mar 10, 2014 - </w:t>
      </w:r>
      <w:r>
        <w:t xml:space="preserve">3rd reading, passed 75-16 with Committee Substitute, floor amendment (1)</w:t>
      </w:r>
      <w:r>
        <w:t xml:space="preserve"> </w:t>
      </w:r>
    </w:p>
    <w:p>
      <w:pPr>
        <w:pStyle w:val="RecordBase"/>
      </w:pPr>
      <w:r>
        <w:t xml:space="preserve">	Mar 11, 2014 - </w:t>
      </w:r>
      <w:r>
        <w:t xml:space="preserve">received in Senate</w:t>
      </w:r>
    </w:p>
    <w:p>
      <w:pPr>
        <w:pStyle w:val="RecordBase"/>
      </w:pPr>
      <w:r>
        <w:t xml:space="preserve">	Mar 13, 2014 - </w:t>
      </w:r>
      <w:r>
        <w:t xml:space="preserve">to</w:t>
      </w:r>
      <w:r>
        <w:t xml:space="preserve"> Economic Development, Tourism &amp; Labor (S)</w:t>
      </w:r>
    </w:p>
    <w:p>
      <w:pPr>
        <w:pStyle w:val="RecordBase"/>
      </w:pPr>
      <w:r>
        <w:t xml:space="preserve">	Mar 21, 2014 -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24, 2014 -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27, 2014 - </w:t>
      </w:r>
      <w:r>
        <w:t xml:space="preserve">reported favorably, to Rules with Committee Substitute, committee amendment (1-title) as Consent</w:t>
      </w:r>
      <w:r>
        <w:t xml:space="preserve"> </w:t>
      </w:r>
    </w:p>
    <w:p>
      <w:pPr>
        <w:pStyle w:val="RecordBase"/>
      </w:pPr>
      <w:r>
        <w:t xml:space="preserve">	Mar 28, 2014 - </w:t>
      </w:r>
      <w:r>
        <w:t xml:space="preserve">posted for passage in the Consent Orders of the Day for Friday, March 28, 2014</w:t>
      </w:r>
      <w:r>
        <w:t xml:space="preserve">; </w:t>
      </w:r>
      <w:r>
        <w:t xml:space="preserve">3rd reading, passed 38-0 with Committee Substitute, committee amendment (1-title)</w:t>
      </w:r>
      <w:r>
        <w:t xml:space="preserve"> </w:t>
      </w:r>
      <w:r>
        <w:t xml:space="preserve">; </w:t>
      </w:r>
      <w:r>
        <w:t xml:space="preserve">received in House</w:t>
      </w:r>
      <w:r>
        <w:t xml:space="preserve">; </w:t>
      </w:r>
      <w:r>
        <w:t xml:space="preserve">to</w:t>
      </w:r>
      <w:r>
        <w:t xml:space="preserve"> Rules (H)</w:t>
      </w:r>
    </w:p>
    <w:p>
      <w:pPr>
        <w:pStyle w:val="RecordBase"/>
      </w:pPr>
      <w:r>
        <w:t xml:space="preserve">	Mar 31, 2014 - </w:t>
      </w:r>
      <w:r>
        <w:t xml:space="preserve">posted for passage for concurrence in Senate Committee Substitute, committee amendment (1-title)</w:t>
      </w:r>
      <w:r>
        <w:t xml:space="preserve"> for Monday, March 31, 2014</w:t>
      </w:r>
      <w:r>
        <w:t xml:space="preserve">; </w:t>
      </w:r>
      <w:r>
        <w:t xml:space="preserve">House concurred in Senate Committee Substitute, committee amendment (1-title)</w:t>
      </w:r>
      <w:r>
        <w:t xml:space="preserve"> </w:t>
      </w:r>
      <w:r>
        <w:t xml:space="preserve">; </w:t>
      </w:r>
      <w:r>
        <w:t xml:space="preserve">passed 98-0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84)</w:t>
        <w:br/>
      </w:r>
    </w:p>
    <w:p>
      <w:pPr>
        <w:pStyle w:val="RecordBase"/>
      </w:pPr>
      <w:r>
        <w:rPr>
          <w:b/>
        </w:rPr>
        <w:t xml:space="preserve">HB233 (BR801)</w:t>
      </w:r>
      <w:r>
        <w:rPr>
          <w:b/>
        </w:rPr>
        <w:t xml:space="preserve"/>
      </w:r>
      <w:r>
        <w:t xml:space="preserve"> - K. Imes</w:t>
        <w:br/>
      </w:r>
    </w:p>
    <w:p>
      <w:pPr>
        <w:pStyle w:val="RecordBase"/>
      </w:pPr>
      <w:r>
        <w:t xml:space="preserve">	AN ACT relating to elections.</w:t>
      </w:r>
    </w:p>
    <w:p>
      <w:pPr>
        <w:pStyle w:val="RecordBase"/>
      </w:pPr>
      <w:r>
        <w:t xml:space="preserve">	Amend KRS 117.275 to prohibit county boards of election, county clerks, and other local election officials from reporting or releasing the results of any primary, regular election, or special election until five minutes after all polling places in the Commonwealth have closed.</w:t>
        <w:br/>
      </w:r>
    </w:p>
    <w:p>
      <w:pPr>
        <w:pStyle w:val="RecordBase"/>
      </w:pPr>
      <w:r>
        <w:t xml:space="preserve">	Jan 21, 2014 - </w:t>
      </w:r>
      <w:r>
        <w:t xml:space="preserve">introduced in House</w:t>
      </w:r>
    </w:p>
    <w:p>
      <w:pPr>
        <w:pStyle w:val="RecordBase"/>
      </w:pPr>
      <w:r>
        <w:t xml:space="preserve">	Jan 22, 2014 - </w:t>
      </w:r>
      <w:r>
        <w:t xml:space="preserve">to</w:t>
      </w:r>
      <w:r>
        <w:t xml:space="preserve"> Elections, Const. Amendments &amp; Intergovernmental Affairs (H)</w:t>
      </w:r>
    </w:p>
    <w:p>
      <w:pPr>
        <w:pStyle w:val="RecordBase"/>
      </w:pPr>
      <w:r>
        <w:t xml:space="preserve">	Mar 14, 2014 - </w:t>
      </w:r>
      <w:r>
        <w:t xml:space="preserve">posted in committee</w:t>
      </w:r>
    </w:p>
    <w:p>
      <w:pPr>
        <w:pStyle w:val="RecordBase"/>
      </w:pPr>
      <w:r>
        <w:t xml:space="preserve">	Mar 18, 2014 - </w:t>
      </w:r>
      <w:r>
        <w:t xml:space="preserve">reported favorably, 1st reading, to Calendar</w:t>
      </w:r>
    </w:p>
    <w:p>
      <w:pPr>
        <w:pStyle w:val="RecordBase"/>
      </w:pPr>
      <w:r>
        <w:t xml:space="preserve">	Mar 19, 2014 - </w:t>
      </w:r>
      <w:r>
        <w:t xml:space="preserve">2nd reading, to Rules</w:t>
      </w:r>
    </w:p>
    <w:p>
      <w:pPr>
        <w:pStyle w:val="RecordBase"/>
      </w:pPr>
      <w:r>
        <w:t xml:space="preserve">	Mar 25, 2014 - </w:t>
      </w:r>
      <w:r>
        <w:t xml:space="preserve">recommitted to</w:t>
      </w:r>
      <w:r>
        <w:t xml:space="preserve"> Elections, Const. Amendments &amp; Intergovernmental Affairs (H)</w:t>
        <w:br/>
      </w:r>
    </w:p>
    <w:p>
      <w:pPr>
        <w:pStyle w:val="RecordBase"/>
      </w:pPr>
      <w:r>
        <w:rPr>
          <w:b/>
        </w:rPr>
        <w:t xml:space="preserve">HB234 (BR1106)</w:t>
      </w:r>
      <w:r>
        <w:rPr>
          <w:b/>
        </w:rPr>
        <w:t xml:space="preserve"/>
      </w:r>
      <w:r>
        <w:t xml:space="preserve"> - M. Dossett</w:t>
      </w:r>
      <w:r>
        <w:t xml:space="preserve">, C. Embry Jr.</w:t>
      </w:r>
      <w:r>
        <w:t xml:space="preserve">, J. Greer</w:t>
      </w:r>
      <w:r>
        <w:t xml:space="preserve">, T. Moore</w:t>
      </w:r>
      <w:r>
        <w:t xml:space="preserve">, S. Santoro</w:t>
      </w:r>
      <w:r>
        <w:t xml:space="preserve">, J. York</w:t>
        <w:br/>
      </w:r>
    </w:p>
    <w:p>
      <w:pPr>
        <w:pStyle w:val="RecordBase"/>
      </w:pPr>
      <w:r>
        <w:t xml:space="preserve">	AN ACT relating to Korean War veterans.</w:t>
      </w:r>
    </w:p>
    <w:p>
      <w:pPr>
        <w:pStyle w:val="RecordBase"/>
      </w:pPr>
      <w:r>
        <w:t xml:space="preserve">	Create a new section of KRS Chapter 2 to create "Korean War Armistice Day"; request the Governor to proclaim annually.</w:t>
        <w:br/>
      </w:r>
    </w:p>
    <w:p>
      <w:pPr>
        <w:pStyle w:val="RecordBase"/>
      </w:pPr>
      <w:r>
        <w:t xml:space="preserve">	Jan 22, 2014 - </w:t>
      </w:r>
      <w:r>
        <w:t xml:space="preserve">introduced in House</w:t>
      </w:r>
    </w:p>
    <w:p>
      <w:pPr>
        <w:pStyle w:val="RecordBase"/>
      </w:pPr>
      <w:r>
        <w:t xml:space="preserve">	Jan 23, 2014 - </w:t>
      </w:r>
      <w:r>
        <w:t xml:space="preserve">to</w:t>
      </w:r>
      <w:r>
        <w:t xml:space="preserve"> Veterans, Military Affairs, &amp; Public Safety (H)</w:t>
      </w:r>
    </w:p>
    <w:p>
      <w:pPr>
        <w:pStyle w:val="RecordBase"/>
      </w:pPr>
      <w:r>
        <w:t xml:space="preserve">	Jan 24, 2014 - </w:t>
      </w:r>
      <w:r>
        <w:t xml:space="preserve">posted in committee</w:t>
      </w:r>
    </w:p>
    <w:p>
      <w:pPr>
        <w:pStyle w:val="RecordBase"/>
      </w:pPr>
      <w:r>
        <w:t xml:space="preserve">	Feb 26, 2014 - </w:t>
      </w:r>
      <w:r>
        <w:t xml:space="preserve">reported favorably, 1st reading, to Consent Calendar</w:t>
      </w:r>
    </w:p>
    <w:p>
      <w:pPr>
        <w:pStyle w:val="RecordBase"/>
      </w:pPr>
      <w:r>
        <w:t xml:space="preserve">	Feb 27, 2014 - </w:t>
      </w:r>
      <w:r>
        <w:t xml:space="preserve">2nd reading, to Rules</w:t>
      </w:r>
      <w:r>
        <w:t xml:space="preserve">; </w:t>
      </w:r>
      <w:r>
        <w:t xml:space="preserve">posted for passage in the Consent Orders of the Day for Tuesday, March 4, 2014</w:t>
      </w:r>
    </w:p>
    <w:p>
      <w:pPr>
        <w:pStyle w:val="RecordBase"/>
      </w:pPr>
      <w:r>
        <w:t xml:space="preserve">	Mar 04, 2014 - </w:t>
      </w:r>
      <w:r>
        <w:t xml:space="preserve">3rd reading, passed 97-0</w:t>
      </w:r>
    </w:p>
    <w:p>
      <w:pPr>
        <w:pStyle w:val="RecordBase"/>
      </w:pPr>
      <w:r>
        <w:t xml:space="preserve">	Mar 05, 2014 - </w:t>
      </w:r>
      <w:r>
        <w:t xml:space="preserve">received in Senate</w:t>
      </w:r>
    </w:p>
    <w:p>
      <w:pPr>
        <w:pStyle w:val="RecordBase"/>
      </w:pPr>
      <w:r>
        <w:t xml:space="preserve">	Mar 07, 2014 - </w:t>
      </w:r>
      <w:r>
        <w:t xml:space="preserve">to</w:t>
      </w:r>
      <w:r>
        <w:t xml:space="preserve"> Veterans, Military Affairs, &amp; Public Protection (S)</w:t>
      </w:r>
    </w:p>
    <w:p>
      <w:pPr>
        <w:pStyle w:val="RecordBase"/>
      </w:pPr>
      <w:r>
        <w:t xml:space="preserve">	Mar 20, 2014 - </w:t>
      </w:r>
      <w:r>
        <w:t xml:space="preserve">reported favorably, 1st reading, to Consent Calendar</w:t>
      </w:r>
    </w:p>
    <w:p>
      <w:pPr>
        <w:pStyle w:val="RecordBase"/>
      </w:pPr>
      <w:r>
        <w:t xml:space="preserve">	Mar 21,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3rd reading, passed 38-0</w:t>
      </w:r>
    </w:p>
    <w:p>
      <w:pPr>
        <w:pStyle w:val="RecordBase"/>
      </w:pPr>
      <w:r>
        <w:t xml:space="preserve">	Mar 26, 2014 -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32)</w:t>
        <w:br/>
      </w:r>
    </w:p>
    <w:p>
      <w:pPr>
        <w:pStyle w:val="RecordBase"/>
      </w:pPr>
      <w:r>
        <w:rPr>
          <w:b/>
        </w:rPr>
        <w:t xml:space="preserve">HB235 (BR899)</w:t>
      </w:r>
      <w:r>
        <w:rPr>
          <w:b/>
        </w:rPr>
        <w:t xml:space="preserve"/>
      </w:r>
      <w:r>
        <w:t xml:space="preserve"> - R. Rand</w:t>
      </w:r>
      <w:r>
        <w:t xml:space="preserve">, G. Stumbo</w:t>
      </w:r>
      <w:r>
        <w:t xml:space="preserve">, R. Adkins</w:t>
      </w:r>
      <w:r>
        <w:t xml:space="preserve">, L. Clark</w:t>
      </w:r>
      <w:r>
        <w:t xml:space="preserve">, S. Overly</w:t>
      </w:r>
      <w:r>
        <w:t xml:space="preserve">, T. Thompson</w:t>
        <w:br/>
      </w:r>
    </w:p>
    <w:p>
      <w:pPr>
        <w:pStyle w:val="RecordBase"/>
      </w:pPr>
      <w:r>
        <w:t xml:space="preserve">	AN ACT relating to appropriations providing financing and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appropriate from the General Fund (Tobacco), General Fund, Restricted Funds, Federal Funds, Road Fund, Bond Funds, Agency Bonds, Capital Construction Surplus, Investment Income, Statewide Deferred Maintenance Fund, and other funds, as follows:
General Government
2013-2014 $233,400
2014-2015 $1,081,099,100
2015-2016 $1,066,535,100
Economic Development Cabinet
2014-2015 $21,944,400
2015-2016 $43,499,800
Department of Education
2014-2015 $4,957,557,400
2015-2016 $5,024,652,900
Education and Workforce Development Cabinet
2013-2014 $1,708,400
2014-2015 $1,279,027,200
2015-2016 $1,281,922,900
Energy and Environment Cabinet
2013-2014 $742,600
2014-2015 $257,233,200
2015-2016 $259,788,700
Finance and Administration Cabinet
2014-2015 $853,848,400
2015-2016 $862,562,100
Health and Family Services Cabinet
2013-2014 $812,842,400
2014-2015 $10,300,046,500
2015-2016 $10,603,884,700
Justice and Public Safety Cabinet
2013-2014 $13,410,200
2014-2015 $931,724,900
2015-2016 $943,080,000
Labor Cabinet
2014-2015 $234,944,700
2015-2016 $227,360,200
Personnel Cabinet
2014-2015 $63,473,300
2015-2016 $64,800,700
Postsecondary Education
2013-2014 $3,750,000
2014-2015 $6,796,519,100
2015-2016 $7,042,881,200
Public Protection Cabinet
2014-2015 $97,733,400
2015-2016 $98,922,900
Tourism, Arts and Heritage Cabinet
2013-2014 $18,716,900
2014-2015 $229,688,900
2015-2016 $229,839,900
Funds Transfer to General Fund
2014-2015 $235,057,600
2015-2016 $99,325,900
Phase I Tobacco Settlement Funding Program
2014-2015 $101,879,500
2015-2016 $74,579,500
Not included in the above appropriation amounts are capital project amounts as follows:
Capital Projects
2014-2015 $4,796,031,000
2015-2016 $428,191,300;
provide General Fund (Tobacco) moneys for the Early Childhood Advisory Council; authorize the Kentucky Veterans' Centers to continue weekend and holiday pay incentives; allow the Commissioner of the Department of Veterans' Affairs to approve travel and per diem expenses for Congressional Medal of Honor recipients; provide debt service to the Department of Veterans' Affairs; cap the amount of principal an applicant can owe the Kentucky Agricultural Finance Corporation; allow for the allocation of Tobacco Settlement Funds to county councils for administrative costs; provide General Fund (Tobacco) moneys for the Agricultural Development Fund's counties account; authorize an administrative fee on Infrastructure for Economic Development Fund projects; provide debt service to the Kentucky Infrastructure Authority; provide General Fund moneys to support services provided to coal-producing counties by the Kentucky Infrastructure Authority; provide that the Governor's call of the Kentucky National Guard to active duty is a necessary government expense; provide that disaster or emergency aid funds are necessary government expenses; provide debt service for the Department of Military Affairs; provide funds to support the 12 multi-county regional industrial park authorities; declare that General Fund moneys appropriated for the Local Government Economic Development Fund (LGEDF) are based on the State Budget Director's official estimate of coal severance tax collections; detail transfer of funds to the Osteopathic Medicine Scholarship Program; provide that the quarterly calculation and transfer of moneys from the General Fund to the LGEDF be made only after funds are appropriated to the Trover Clinic; provide that the quarterly calculation and transfer of moneys from the General Fund to coal-producing counties through the LGEDF be made only after funds are appropriated to the School Facilities Construction Commission, Water and Sewer Resources Development Fund for Coal-Producing Counties, KIA Infrastructure for Economic Development Fund for Coal-Producing Counties, Infrastructure for Economic Development Fund for Coal-Producing Counties, Read to Achieve, Robinson Scholars Program, Kentucky Infrastructure Authority, Department for Local Government, Mining Engineering Scholarship Program, Operations and Support Services for school technology in coal-producing counties, Office of Mine Safety and Licensing, and Save the Children Program; provide that 17.5 percent of severance and processing taxes on coal be transferred to the Local Government Economic Assistance Fund; provide funds for the Regional Strategic Development Fund from the Single County Fund; transfer funds from the LGEDF Multi-County Fund to Operation Unite, Energy Research and Development Fund, 12 multi-county regional industrial park authorities, Shaping Our Appalachian Region administrative costs, and the Coal County College Completion Scholarship Program; provide debt service to LGEDF; establish parameters for county flexibility with LGEDF allocations; establish an appropriation limit for the Area Development Fund; allow Area Development District flexibility; allow Restricted Funds to be used for the continuation of activities within the Office of the Secretary of State; declare that amounts above those appropriated to match Federal Funds for the Help America Vote Act are necessary government expenses; authorize the State Board of Elections to set a rate for new voter registration fees and expenses; declare that costs associated with special elections, additional precincts with a voting machine, additional registered voters, and new voters are necessary government expenses; declare that costs associated with expert witnesses are necessary government expenses; provide annual and sick leave service credit for any former employee of the Unified Prosecutorial System; detail legal services contracts; allow the Attorney General to suspend payment of 50-hour blocks of compensatory time for those attorneys who have accumulated 240 hours of compensatory time and instead convert those hours to sick leave; allow funds to be expended in support of Office of Attorney General; require the Prosecutors Advisory Council to approve compensation for employees of the Unified Prosecutorial System; provide for a recurring Restricted Fund transfer from the Unclaimed Property Fund; allow funds to be expended for the support of operations of the Department of Agriculture; declare that no funds are provided for Auditor of Public Account's scholarships; require that the Auditor be given right of first refusal for audits; allow the Auditor to suspend payment of 50-hour blocks of compensatory time for those attorneys who have accumulated 240 hours of compensatory time and instead convert those hours to sick leave; establish charges for federal, state, and local audits; establish Personnel Board operating assessment; provide dependent subsidy for retirees in the Kentucky Employee and County Employee Retirement Systems; declare that water withdrawal fees are tax-exempt; provide that Tier I water withdrawal fees be used to support the Kentucky River Authority and contractual services for water supply and quality studies; provide debt service to the School Facilities Construction Commission (SFCC); establish the Urgent Need School Trust Fund; allow the SFCC to make additional offers of assistance; provide State Medical Insurance Fund financing; provide dependent subsidy for retired teachers younger than 65; provide debt service for the Kentucky Teachers’ Retirement System budget unit; pledge lesser debt service requirements in future budget bills to reduce the unfunded pension liability; detail Appropriations Not Otherwise Classified; provide that repayment of awards or judgments of $5,000 or more made by the Board of Claims come from the General Fund; provide funds for guardians ad litem and cap their fees at $500; allow reissuance of uncashed State Treasurer checks; appropriate funds for police officer, firefighter, active duty National Guard, and Reserve survivor benefits; detail payment of judgments against the Commonwealth; establish that interest income from and loan repayments received by the High-Tech Construction/Investment Pool be used to support the Office of Commercialization and Innovation; provide debt service to the Economic Development budget unit; allow unused balances for Bluegrass State Skills Corporation training grants to carry forward; provide for transfer from the Common School Fund to the SEEK fund; provide for the allocation of SEEK funds; require local school districts to provide certified and classified employee pay increases; provide funds for the base SEEK program, Tier I component, vocational transportation, secondary vocational education, Teachers' Retirement System employer match, and salary supplements for nationally certified teachers; establish a timeline for final SEEK calculation; detail SEEK adjustment factors; provide funds for facilities equalization funding and retroactive equalized facility funding; require the school term for this biennium include at least 177 six-hour instructional days; establish a modified hold-harmless guarantee; detail the employment of Department of Education personnel and leadership personnel; provide funding for School Technology in Coal Counties; provide debt service for the Operations and Support Services budget unit; establish funding for unbudgeted costs for health and life insurance for local school district employees; provide that the Kentucky Schools for the Blind and Deaf are eligible to participate in the Kentucky Education Technology System; detail fund transfers for the Family Resource and Youth Services Centers; provide funds for employer contributions for health insurance and health reimbursement accounts for employees waiving coverage; provide school district flexibility; require the publication of school districts' annual financial statements and school report cards; require local district coordination with Head Start; allow the Commissioner of Education to use the Commonwealth School Improvement Fund to meet federal requirements; allow local school boards to request permission from the Commissioner of Education to use capital funds for operating expenses; provide that any funds received from the disposal of surplus property at the Kentucky School for the Deaf and the Kentucky School for the Blind be deposited in a restricted account; detail requirements for Residential Youth-at-Risk Programs; require that supplemental funding distribution include certain Category II and III programs; allow the Environmental Education Council to use interest earnings; require the Department for Libraries and Archives to distribute per capita grants within appropriated amounts; provide funds for the Local Records Grant Program; authorize the Education Professional Standards Board (EPSB) to determine EPSB employment details; require EPSB to establish the minimum number of hours for teacher certification; declare that no funds are appropriated for the Kentucky Principal Internship Program; provide debt service to the Office of the Secretary of the Energy and Environment Cabinet; declare that no funds are provided for full-time inspectors at each solid-waste municipal landfill; provide debt service to the Environmental Protection budget unit; declare that the new tire fee be collected until June 30, 2016, to continue the waste tire program; declare that the cost of emergency fire suppression exceeding $240,000 annually is a necessary government expense; provide funds for the Office of Mine Safety and Licensing; provide for energy research and development; provide debt service to the Public Service Commission; provide amounts that lapse from the Public Service Commission to the General Fund; provide debt service to the General Administration budget unit of the Finance and Administration Cabinet; declare that any Social Security Contingent Liability Fund expenditures are necessary government expenses; provide that General Fund (Tobacco) moneys under the Finance and Administration Cabinet's Debt Service budget unit lapse; provide debt service to the Facilities and Support Services budget unit of the Finance and Administration Cabinet; provide for county costs; declare the rate of compensation for sheriffs and other law enforcement officers servicing a Circuit or District Court; detail the insurance surcharge rate; provide that funds may be expended for the operations of the Departmentof Revenue; authorize property valuation administrators to manage expenditures; prohibit the Kentucky Works Program from participating in the Human Services Transportation Delivery Program or the Coordinated Transportation Advisory Committee; provide debt service to the General Administration and Program Support budget unit under the Cabinet for Health and Family Services; provide for transfer of excess administrative funds for Medicaid benefits; prohibit payment to Medicaid managed care vendors unless their contract requires collection of service category expenditure information; provide funds to support additional Supports for Community Living slots; allow any unexpended General Fund appropriation to carry forward; define the parameters of the Disproportionate Share Hospital Program; prohibit hospitals from billing patients for services that have been reported to the Cabinet and for which the hospital has received disproportionate share payments; require that any provider that publicizes that it has paid the provider tax also publicize the amount of payment received from the Department for Medicaid Services during the same period; require that any funds received through an intergovernmental transfer agreement between the Department for Medicaid Services and other governmental entities be used for the provision of Medicaid benefits; require quarterly Medicaid budget analysis reports; establish guidelines for a Medicaid budget deficit contingency plan; provide for transfer of Medicaid Benefits funds; prohibit acute care hospitals from converting to critical access hospitals unless certain requirements are met; allow Medicaid copayments; suspend KCHIP premiums; establish Medicaid Managed Care Organization reporting requirements; establish appeals process for denial of service by a Medicaid Managed Care Organization; provide that mental health disproportionate share hospital funds are budgeted at maximum amounts permitted by the Social Security Administration; provide for lease payments for the new Eastern State Hospital; provide General Fund (Tobacco) moneys for substance abuse prevention and treatment for pregnant women with a history of substance abuse; provide funds to the regional mental health-mental retardation boards for increased retirement contribution rates; provide debt service to the Behavioral Health, Developmental and Intellectual Disabilities budget unit; provide General Fund (Tobacco) moneys for the Health Access Nurturing Development Services Program, Healthy Start, Folic Acid Program, Early Childhood Mental Health, Early Childhood Oral Health, and Smoking Cessation; provide funds to local and district health departments for increased retirement contribution rates; provide debt service for the Public Health budget unit; provide General Fund (Tobacco) moneys for Early Childhood Development; require that an entity contracting with the Cabinet for Health and Family Services provide essential services provide a local match equal to or greater than the amount in effect during fiscal year 2013-2014; provide funds for Operation Unite; provide General Fund (Tobacco) moneys for the Office of Drug Control Policy; provide funds for the Kentucky Law Enforcement Foundation Program Fund, training incentive payments, and training incentive stipends; declare that expenses related to the Governor's call of the Kentucky State Police to extraordinary duty are necessary government expenses; provide funds for Kentucky State Police and Vehicle Enforcement personnel training incentives; allow restricted funds to be used to maintain the operations of the State Police; provide debt service to the State Police budget unit; allow the Department of Corrections to adjust appropriations between the Community Services and Local Facilities budget unit and the Adult Correctional Institutions budget unit; require recommendations for improvement in caring for prisoners with mental illness; require jailer mental health screening training; declare that no funds are provided for reimbursement to counties for correctional facility design fees; provide debt service to the Adult Correctional Institutions budget unit; define prisoner transfer parameters; declare that local jail per diem costs that exceed budgetary limits are necessary government expenses; provide funds for local jails; provide funds for the Local Corrections Assistance Fund; allow the Public Advocate to suspend payment of 50-hour blocks of compensatory time for those attorneys who have accumulated 240 hours of compensatory time and instead convert those hours to sick leave; transfer Restricted Funds to the General Fund to support debt service for the Kentucky Human Resources Information System; provide funds to support a dependent subsidy for full-time employees of quasi-governmental employers participating in the State Group Health Insurance Program; provide that the funding for the Adult Education and Literacy Funding Program and the Science and Technology Funding Program shall not lapse and shall carry forward; provide for transfer of interest earnings from the Strategic Investment and Incentive Trust Fund; provide General Fund (Tobacco) moneys for the Ovarian Cancer Screening Outreach Program; provide debt service to the Council on Postsecondary Education; provide funds for the College Access Program, Kentucky Tuition Grant Program, Teacher Scholarship Program, Kentucky National Guard Tuition Assistance Program, and Kentucky Education Excellence Scholarships, Kentucky Coal County College Completion Scholarships, and Pharmacy Scholarships; provide funds for the Mining Engineering Scholarships and Robinson Scholars; provide debt service to the University of Louisville; provide funds for the Quality and Charity Care Trust Agreement; provide funds for the Firefighters Foundation Program Fund and the Firefighters Training Center Fund; provide for the conveyance of Kentucky Community and Technical College System property; allow the Department of Housing, Buildings and Construction funding flexibility; prohibit transfer of funds to the Park Capital Maintenance and Renovation Fund; provide debt service to the Parks budget unit; provide debt service to the State Fair Board; require proceeds from sale of real property assigned to the State Fair Board to be deposited for the benefit of the State Fair Board; provide funds for a training incentive stipend for Fish and Wildlife Resources Conservation officers; provide debt service for the Historical Society budget unit; provide that any entity receiving $25,000 or less from state or local arts councils is exempt from open meetings and open records laws; provide debt service for the Kentucky Center for the Arts budget unit; provide for Capital Construction Fund appropriations and reauthorizations; provide for the expiration of existing line-item capital construction projects; detail bond proceeds investment income; provide for appropriations for projects not line-itemized; provide for bond issues for tobacco and non-coal producing counties; provide that if funds from the Capital Construction and Equipment Purchase Contingency Account or Emergency Repair, Maintenance, and Replacement Account are not sufficient, then expenditures of the fund are necessary government expenses; declare that certain previously appropriated bond funds shall expire; authorize and appropriate capital projects for various state agencies and universities; require the Secretary of the Finance and Administration Cabinet and the State Property and Buildings Commission to approve all economic development bonds before issuance; provide for the use of New Economy High-Tech Construction/Investment Pool funds; provide that funds for the Commonwealth Office of Technology's major equipment purchases shall be transferred from the Operating Budget as funds are available and needed; provide for fund designations; provide for the expenditure of excess Restricted Funds or Federal Funds receipts; provide for interim appropriation increases; require revision of appropriation allotments to conform to statutory requirements; provide purpose and transfer restrictions for appropriations expenditure; outline permitted appropriation obligations; require that any General Fund or Road Fund appropriation made in anticipation of a lack, loss, or reduction of Federal Funds lapse to the General Fund or Road Fund Surplus Account; require a state agency entitled to Federal Funds to conform to statutory requirements; provide that any excess General Fund or Road Fund debt service shall lapse, unless directed otherwise by the budget bill; provide that all statutes and portions of statutes in conflict with this bill are suspended, unless otherwise provided; clarify the construction of budget provisions on statutory budget administration power and duties; provide that the Secretary of the Finance and Administration Cabinet shall interpret all questions arising from the budget bill; provide for the publication of the budget bill; require the State Budget Director to monitor and report on the Commonwealth's financial condition; authorize the Secretary of the Finance and Administration Cabinet to prorate administration costs; provide that no portion of the budget bill alone can be construed to confirm or ratify an executive reorganization order; require the State Budget Director to provide a budget planning report and tax expenditure revenue loss estimates to each branch; provide that any duplicate appropriations be governed by the duplicate appropriation statute; provide for priority of individual appropriations and severability of budget provisions; provide that all unclaimed lottery prize money be credited to the Kentucky Education Excellence Scholarship Reserve Account; provide various workers' compensation requirements; provide for the sale of abandoned property by the Finance and Administration Cabinet; provide that premium and retaliatory taxes be credited to the General Fund; provide for undesignated General Fund and Road Fund carry forward; allow for the reallocation of appropriations among budget units; establish the Next Generation Kentucky Information Highway Fund within the Finance and Administration Cabinet; declare that the average wholesale price be set at $2.878 per gallon for periods on or after June 1, 2014; establish the state salary/compensation and employment policy; specify funds transfers; provide a General Fund Budget Reduction Plan and General Fund Surplus Expenditure Plan; provide a Road Fund Budget Reduction Plan and a Road Fund Surplus Expenditure Plan; outline Phase I Tobacco Settlement Funds; provide a State/Executive Branch Budget Summary.</w:t>
        <w:br/>
      </w:r>
    </w:p>
    <w:p>
      <w:pPr>
        <w:pStyle w:val="RecordBaseCenter"/>
      </w:pPr>
      <w:r>
        <w:rPr>
          <w:b/>
        </w:rPr>
        <w:t xml:space="preserve">HB235 - AMENDMENTS</w:t>
      </w:r>
    </w:p>
    <w:p>
      <w:pPr>
        <w:pStyle w:val="RecordBase"/>
      </w:pPr>
      <w:r>
        <w:t xml:space="preserve">HCS1</w:t>
      </w:r>
      <w:r>
        <w:t xml:space="preserve"> - </w:t>
      </w:r>
      <w:r>
        <w:t xml:space="preserve">	Retain original provisions with the following exceptions: increase tobacco settlement funds for the Early Childhood Advisory Council; increase the General Fund appropriation for the Office of Homeland Security; provide funds for enhanced 911 emergency services; provide funds for the Brain Injury Alliance and the Epilepsy Foundation of Kentuckiana; provide funds for Veterans' Service Organization programs; increase the General Fund (Tobacco) appropriation for the Governor's Office of Agricultural Policy; provide that unexpended balances from tobacco settlement fund debt service appropriations shall not lapse; delete language allowing an administrative fee for the Kentucky Infrastructure Authority; provide funds for the Bluegrass Challenge Academy and the Appalachian Youth Challenge Academy; increase the General Fund appropriation for the Department for Local Government; provide funds for the Mary Kendall Homes and Gateway Juvenile Diversion; provide funds for Woodford County Fiscal Court in fiscal year 2014-2015 to support a food pantry; provide funds for Fairdale High/Community Recreational Facility in fiscal year 2014-2015 for baseball/softball field lighting; decrease the General Fund appropriation for the Local Government Economic Assistance Fund; increase the General Fund appropriation for the Local Government Economic Development Fund; decrease funds for the Read to Achieve Program; decrease funds for the Robinson Scholars Program; decrease funds for the Mining Engineering Scholarship Program; decrease funds for enhancing education technology in local school districts within coal-producing counties; decrease funds for the Office of Mine Safety; delete language providing funds for the Save the Children Program; delete language increasing  the amount of coal severance funding transferred from the Local Government Economic Assistance Fund to the Local Government Economic Development Fund; decrease funds for Operation Unite in relation to the Federal Task Force on Drug Abuse; provide matching  funds for energy research at the University of Kentucky; restrict the flexible use of  funds from the Local Government Economic Development Fund; add language regarding the distribution of Local Government Economic Development Fund, Multi-County Fund; add language for matching funds for the Joint Agreement grants from the Community Economic Development Block Grant program and the Appalachian Regional Commission; add language administratively attaching the Kentucky Business One Stop Commission and the Kentucky Business One Stop Portal to the Office of the Secretary of State; increase the General Fund appropriation to the Office of the Attorney General; amend language related to Attorney General fees for expert witnesses; provide funds for the Victim, Witness, and Family Protection Program; increase the General Fund appropriation for Commonwealth's Attorneys; increase the General Fund appropriation for County Attorneys; decrease the General Fund appropriation and increase the Restricted Funds appropriation for the Department of Agriculture; add language related to the Purchase of Agricultural Conservation Easement (PACE) program; provide funds for the Local Agricultural Fair Aid Program; provide funds  for the Diabetes Education Fund and add language related to this use; provide matching funds for the Appalachian Renewable Energy Efficiency Program; provide funds for the Farms to Food Banks program; delete language allowing the Auditor of Public Accounts to charge audited agencies for the cost of their required audits; add language related to administrative costs of the Kentucky Teacher' Retirement System; provide funds for the cost of amortization related to sick leave for KTRS members leaving during the 2014-2016 fiscal biennium; increase the General Fund and Restricted Fund appropriations for the Economic Development Cabinet; provide funds for the Louisville Waterfront Development Corporation; provide funds for the Kentucky Innovation and Commercialization Center Program and add language directing that it shall remain open for the 2014-2016 fiscal biennium; provide funds for projects or activities related to and development of Riverfront Commons; increase the General Fund appropriation in fiscal year 2014-2015 and decrease the General Fund appropriation in fiscal year 2015-2016 for SEEK; amend language related to allocation of SEEK funds; provide for retroactive equalization facility funding for districts that have levied taxes; provide for equalization funding for critical construction needs schools; allow the Commissioner of Education to approve requests from local boards of education to waive a maximum of 10 instructional days in case of calamity; decrease the General Fund appropriation for Operations and Support Services; reduce funds for school technology in coal counties; provide funds for the Education Technology Program; decrease the General Fund appropriation in both fiscal years for Learning and Results Services; provide flexibility in the utilization of Professional Development, Extended School Services, Instructional Resources, and Safe Schools funding; amend language regarding coordination with Head Start; provide funds for various Learning and Results Services programs; provide funds for speech-language pathologists and audiologists; provide for the transfer of state-operated and locally operated secondary vocational education and technology centers; provide funds for planning for the establishment of a Regional Collaborative Career Academy; increase the General Fund appropriation for fiscal year 2015-2016 for the Education and Workforce Development Cabinet, Department of General Administration and Support; provide funds for the Governor's Scholars Program; provide funds for the Kentucky Center for Education and Workforce Statistics; increase the General Fund appropriation for the Department of Libraries and Archives, Direct Local Aid; add language directing the Department for Libraries and Archives to collaborate with public colleges, universities, and libraries regarding the archival needs of the Commonwealth; provide funds for the Public Libraries Facilities Construction Fund;  increase the General Fund appropriation for the Office for the Blind; provide funds for the Accessible Electronic Information Service Program; increase the General Fund appropriation for the Office of Vocational Rehabilitation; provide funds for accessibility services for deaf and hard of hearing students in postsecondary education institutions; decrease the General Fund appropriation for the Energy and Environment Cabinet, Office of the Secretary; provide funds for the Secretary of the Energy and Environment Cabinet to provide the required administrative support to any entity attached to the Cabinet ; delete language continuing the waste tire program and the waste tire fee; provide funds for the Kentucky Pride Program; increase the General Fund (Tobacco) appropriation and decrease the General Fund appropriation in fiscal year 2014-2015 and decrease the General Fund (Tobacco) and General Fund appropriations in fiscal year 2015-2016 for the Department of Natural Resources; provide funds from the Local Government Economic Development Fund for the Office of Mine Safety and Licensing; provide funds for direct aid to local conservation districts; provide funds for tree nursery programs; provide matching funds for energy research at the University of Kentucky; delete the Restricted Funds appropriation for the Environmental Quality Commission; create exceptions to water association certification requirements; increase the General Fund appropriation in fiscal year 2014-2015 for the Finance and Administration Cabinet, General Administration; restrict use of the state motor vehicle fleet; provide funds in fiscal year 2014-2015 for the Kentucky State University health initiative trust fund; require reporting of Computer Services Fund receipts; decrease the General Fund Appropriation for the Department of Revenue; delete insurance surcharge language; increase the General Fund appropriation to Property Valuation Administrators; increase the General Fund appropriationin fiscal year 2014-2015 and decrease the General Fund appropriation in fiscal year 2015-2016 for the Cabinet for Health and Family Services; authorize the addition of positions that are 100 percent federally funded for salary and fringe benefits; give the Secretary of the Cabinet authority to request a revision or reallocation of funds; decrease the General Fund appropriation for Medicaid benefits; stipulate that the disproportionate share factor for hospitals remain at the same level as fiscal year 2013-2014; provide funds for waiver slots; require 72-hour emergency supply for Medicaid pharmacy; require the Cabinet for Health and Family Services and the University of Louisville to conduct an annual study of the effect of the reduction in contributions to the Quality and Charity Care Trust on the delivery of indigent care in Jefferson County; provide funds for Bridgehaven Mental Health Services, the Kentucky Colon Cancer Screening Program, the Breast and Cervical Cancer Screening Program, diabetes services, and the Ovarian Screening project; stipulate that any trailing claims for the Kentucky Access Program be deemed a necessary governmental expense; provide funds for operational costs of Family Resource Centers and Volunteer Services; provide funds for child care restoration, relative placement support benefit, domestic violence shelters, rape crisis centers, foster parent reimbursement rates, rate increases for private child care providers, the Family and Children's Place in Louisville, early intervention services, the Center for Women and Families in Louisville, and guardianship caseworkers; delete the General Fund appropriation in fiscal year 2013-2014, increase the General Fund appropriation in fiscal year 2014-2015 and fiscal year 2015-2016, and decrease the Restricted Funds appropriation for Justice Administration; decrease funds for Operation Unite; provide funds for the Kentucky Legal Education Opportunity Program and direct that it shall be open to participation by all Kentucky law schools but shall be held on the campus of the University of Kentucky; provide funds for the Madisonville Medical Examiner's Office and direct that it shall remain open for the 2014-2016 fiscal biennium; provide funds for Legal Aid of the Bluegrass to cover the costs of CourtNet 2.0; decrease the General Fund appropriation for Juvenile Justice; provide funds for local juvenile delinquency prevention programs; decrease the General Fund appropriation and increase the Road Fund appropriation for Kentucky State Police; decrease the General Fund appropriation for Corrections Management; delete language related to reimbursement for local jail design fees;  decrease the General Fund appropriation for Adult Correctional Institutions; provide funds for substance abuse programs; decrease the General Fund appropriation for Community Services and Local Facilities; create a pilot project for conditional parole for older inmates; provide funds for the Local Corrections Assistance Fund; provide funds for counties with life safety or closed jails; provide funds for inmate medical care expenses and catastrophic medical expenses for indigents; increase the General Fund appropriation for Public Advocacy; provide funds for additional social worker positions; increase the General Fund appropriation for Workplace Standards; decrease debt service for Kentucky Human Resources Information System bonds; decrease the General Fund appropriation in fiscal year 2013-2014 for the Council on Postsecondary Education; allow universities to refinance certain debt obligations; provide funds for the Washington D.C. Internship Program; provide funds for the Adult Education Funding Program; provide funds for the Contract Spaces Program; require the Council on Postsecondary Education to fund veterinary slots from its base budget if necessary; require the Council on Postsecondary Education to fund optometry slots from its base budget if necessary; limit the salary of the Council on Postsecondary Education President effective January 1, 2015; create the Research Capital Match Program; provide funds for the Work Study Program; set allocation plan for excess lottery revenues; provide funds for the Community Operations Board at Eastern Kentucky University; provide funds for the Breathitt Veterinary Center at Murray State University and prohibit reduction in its funding; decrease funding from the Local Government Economic Development Fund for mining engineering scholarships at the University of Kentucky; decrease funding from the Local Government Economic Development Fund for the Robinson Scholars Program at the University of Kentucky; provide funds for the diagnostics laboratories at the University of Kentucky and prohibit reduction in their funding; decrease debt service for previously issued bonds by the University of Louisville; direct a study on the delivery of indigent care in Jefferson County; allow the disposal of real estate by the Kentucky Community and Technical College System; add language regarding salaries of KCTCS employees; allow guaranteed energy savings performance contracts by KCTCS; establish fees to fund debt service on KCTCS capital projects; prohibit a housing allowance for the KCTCS president effective January 1, 2015; add language regarding unexpended funds for tourism marketing and development in coal-producing counties; provide funds for various tourism grants; provide funds for the Owensboro Museum of Fine Art; increase the General Fund appropriation for the Department of Travel and Tourism; provide funds for the Bluegrass State Games; provide funds in fiscal year 2014-2015 for renovation of the Aydelotte-Rosenberger Home at Farnsley-Moreman Landing; increase the General Fund appropriation for the Department of Parks; increase the debt service for new bonds for the Department of Parks; increase the General Fund appropriation for the Kentucky Historical Society; provide funds for a flag case at the Thomas D. Clark Center for Kentucky History; provide funds for a oral history grants; increase the General Fund appropriation for the Arts Council; provide funds in fiscal year 2014-2015 for the Marshall County Arts Commission Children's Theatre; increase the General Fund appropriation to the Budget Reserve Trust Fund; amend, add, and delete various capital projects and coal severance projects; reauthorize various infrastructure and coal severance projects; delete the provisions relating to the sale of abandoned property, reallocation of appropriations among budget units, and average wholesale price; add provisions relating to budget implementation, information technology, lottery dividends, the Executive Branch budget recommendation, civil war reenactors, equipment service contracts and energy efficiency measures, the Kentucky Wine and Vine Fest, language provisions, and dedication of a pari-mutuel tax; amend language relating to the General Fund Budget Reduction Plan, General Fund Surplus Expenditure Plan, and Phase I Tobacco Settlement; make technical corrections.</w:t>
      </w:r>
    </w:p>
    <w:p>
      <w:pPr>
        <w:pStyle w:val="RecordBase"/>
      </w:pPr>
      <w:r>
        <w:t xml:space="preserve">HFA1</w:t>
      </w:r>
      <w:r>
        <w:t xml:space="preserve">(S. Lee)</w:t>
      </w:r>
      <w:r>
        <w:t xml:space="preserve"> - </w:t>
      </w:r>
      <w:r>
        <w:t xml:space="preserve">	Insert language directing the Office of the Attorney General to pay for outside counsel to appeal federal court ruling.</w:t>
      </w:r>
    </w:p>
    <w:p>
      <w:pPr>
        <w:pStyle w:val="RecordBase"/>
      </w:pPr>
      <w:r>
        <w:t xml:space="preserve">HFA2</w:t>
      </w:r>
      <w:r>
        <w:t xml:space="preserve">(J. Bell)</w:t>
      </w:r>
      <w:r>
        <w:t xml:space="preserve"> - </w:t>
      </w:r>
      <w:r>
        <w:t xml:space="preserve">	Insert language providing a Tourism Grant for the Plaza Theater in Glasgow.</w:t>
      </w:r>
    </w:p>
    <w:p>
      <w:pPr>
        <w:pStyle w:val="RecordBase"/>
      </w:pPr>
      <w:r>
        <w:t xml:space="preserve">HFA3</w:t>
      </w:r>
      <w:r>
        <w:t xml:space="preserve">(J. Glenn)</w:t>
      </w:r>
      <w:r>
        <w:t xml:space="preserve"> - </w:t>
      </w:r>
      <w:r>
        <w:t xml:space="preserve">	Transfer $300,000 from Criminal Justice Training to Military Affairs.</w:t>
      </w:r>
    </w:p>
    <w:p>
      <w:pPr>
        <w:pStyle w:val="RecordBase"/>
      </w:pPr>
      <w:r>
        <w:t xml:space="preserve">HFA4</w:t>
      </w:r>
      <w:r>
        <w:t xml:space="preserve">(S. Lee)</w:t>
      </w:r>
      <w:r>
        <w:t xml:space="preserve"> - </w:t>
      </w:r>
      <w:r>
        <w:t xml:space="preserve">	Insert language directing the Office of the Attorney General to pay for outside counsel to appeal federal court ruling.</w:t>
      </w:r>
    </w:p>
    <w:p>
      <w:pPr>
        <w:pStyle w:val="RecordBase"/>
      </w:pPr>
      <w:r>
        <w:t xml:space="preserve">HFA5</w:t>
      </w:r>
      <w:r>
        <w:t xml:space="preserve">(B. Damron)</w:t>
      </w:r>
      <w:r>
        <w:t xml:space="preserve"> - </w:t>
      </w:r>
      <w:r>
        <w:t xml:space="preserve">	Add provision to Diabetes Education Program language.</w:t>
      </w:r>
    </w:p>
    <w:p>
      <w:pPr>
        <w:pStyle w:val="RecordBase"/>
      </w:pPr>
      <w:r>
        <w:t xml:space="preserve">HFA6</w:t>
      </w:r>
      <w:r>
        <w:t xml:space="preserve">(S. Westrom)</w:t>
      </w:r>
      <w:r>
        <w:t xml:space="preserve"> - </w:t>
      </w:r>
      <w:r>
        <w:t xml:space="preserve">	Insert Equine Research language provision under the Horse Racing Commission.</w:t>
      </w:r>
    </w:p>
    <w:p>
      <w:pPr>
        <w:pStyle w:val="RecordBase"/>
      </w:pPr>
      <w:r>
        <w:t xml:space="preserve">HFA7</w:t>
      </w:r>
      <w:r>
        <w:t xml:space="preserve">(G. Watkins)</w:t>
      </w:r>
      <w:r>
        <w:t xml:space="preserve"> - </w:t>
      </w:r>
      <w:r>
        <w:t xml:space="preserve">	Add language regarding a historical and cultural display to General Provisions.</w:t>
      </w:r>
    </w:p>
    <w:p>
      <w:pPr>
        <w:pStyle w:val="RecordBase"/>
      </w:pPr>
      <w:r>
        <w:t xml:space="preserve">HFA8</w:t>
      </w:r>
      <w:r>
        <w:t xml:space="preserve">(J. Hoover)</w:t>
      </w:r>
      <w:r>
        <w:t xml:space="preserve"> - </w:t>
      </w:r>
      <w:r>
        <w:t xml:space="preserve">	Delete language provisions concerning the Diabetes Education Program and the Appalachian Renewable Energy Efficiency Program.</w:t>
      </w:r>
    </w:p>
    <w:p>
      <w:pPr>
        <w:pStyle w:val="RecordBase"/>
      </w:pPr>
      <w:r>
        <w:t xml:space="preserve">HFA9</w:t>
      </w:r>
      <w:r>
        <w:t xml:space="preserve">(J. Hoover)</w:t>
      </w:r>
      <w:r>
        <w:t xml:space="preserve"> - </w:t>
      </w:r>
      <w:r>
        <w:t xml:space="preserve">	Delete capital projects from KCTCS funded by student fees and delete language relating to the student fee.</w:t>
      </w:r>
    </w:p>
    <w:p>
      <w:pPr>
        <w:pStyle w:val="RecordBase"/>
      </w:pPr>
      <w:r>
        <w:t xml:space="preserve">HFA10</w:t>
      </w:r>
      <w:r>
        <w:t xml:space="preserve">(J. Hoover)</w:t>
      </w:r>
      <w:r>
        <w:t xml:space="preserve"> - </w:t>
      </w:r>
      <w:r>
        <w:t xml:space="preserve">Reduce appropriation by $100,000 each year and credit to the General Fund.</w:t>
      </w:r>
    </w:p>
    <w:p>
      <w:pPr>
        <w:pStyle w:val="RecordBase"/>
      </w:pPr>
      <w:r>
        <w:t xml:space="preserve">HFA11</w:t>
      </w:r>
      <w:r>
        <w:t xml:space="preserve">(R. Rand)</w:t>
      </w:r>
      <w:r>
        <w:t xml:space="preserve"> - </w:t>
      </w:r>
      <w:r>
        <w:t xml:space="preserve">	Make title amendment.</w:t>
      </w:r>
    </w:p>
    <w:p>
      <w:pPr>
        <w:pStyle w:val="RecordBase"/>
      </w:pPr>
      <w:r>
        <w:t xml:space="preserve">HFA12</w:t>
      </w:r>
      <w:r>
        <w:t xml:space="preserve">(R. Rand)</w:t>
      </w:r>
      <w:r>
        <w:t xml:space="preserve"> - </w:t>
      </w:r>
      <w:r>
        <w:t xml:space="preserve">	Revise criteria for the Retroactive Equalized Facility Funding Program, add single-county coal project pool for Pike County, insert language providing a Tourism Grant for the Plaza Theater in Glasgow; and transfer funds from Criminal Justice Training to SEEK and to the credit of the General Fund.</w:t>
      </w:r>
    </w:p>
    <w:p>
      <w:pPr>
        <w:pStyle w:val="RecordBase"/>
      </w:pPr>
      <w:r>
        <w:t xml:space="preserve">HFA13</w:t>
      </w:r>
      <w:r>
        <w:t xml:space="preserve">(J. Fischer)</w:t>
      </w:r>
      <w:r>
        <w:t xml:space="preserve"> - </w:t>
      </w:r>
      <w:r>
        <w:t xml:space="preserve">	Delete Medicaid Affordable Care Act expansion and the Health Benefit Exchange.</w:t>
      </w:r>
    </w:p>
    <w:p>
      <w:pPr>
        <w:pStyle w:val="RecordBase"/>
      </w:pPr>
      <w:r>
        <w:t xml:space="preserve">HFA14</w:t>
      </w:r>
      <w:r>
        <w:t xml:space="preserve">(R. Rand)</w:t>
      </w:r>
      <w:r>
        <w:t xml:space="preserve"> - </w:t>
      </w:r>
      <w:r>
        <w:t xml:space="preserve">	Amend original provisions of bill with the following: Retain original provisions with the following exceptions: increase tobacco settlement funds for the Early Childhood Advisory Council; increase the General Fund appropriation for the Office of Homeland Security; provide funds for enhanced 911 emergency services; provide funds for the Brain Injury Alliance and the Epilepsy Foundation of Kentuckiana; provide funds for Veterans' Service Organization programs; increase the General Fund (Tobacco) appropriation for the Governor's Office of Agricultural Policy; provide that unexpended balances from tobacco settlement fund debt service appropriations shall not lapse; delete language allowing an administrative fee for the Kentucky Infrastructure Authority; provide funds for the Bluegrass Challenge Academy and the Appalachian Youth Challenge Academy; increase General Fund appropriation for Military Affairs; add language provision for National Guard Memorial; increase the General Fund appropriation for the Department for Local Government; provide funds for the Mary Kendall Homes and Gateway Juvenile Diversion; provide funds for Woodford County Fiscal Court in fiscal year 2014-2015 to support a food pantry; provide funds for Fairdale High/Community Recreational Facility in fiscal year 2014-2015 for baseball/softball field lighting; decrease the General Fund appropriation for the Local Government Economic Assistance Fund; increase the General Fund appropriation for the Local Government Economic Development Fund; decrease funds for the Read to Achieve Program; decrease funds for the Robinson Scholars Program; decrease funds for the Mining Engineering Scholarship Program; decrease funds for enhancing education technology in local school districts within coal-producing counties; decrease funds for the Office of Mine Safety; delete language providing funds for the Save the Children Program; delete language increasing  the amount of coal severance funding transferred from the Local Government Economic Assistance Fund to the Local Government Economic Development Fund; decrease funds for Operation Unite in relation to the Federal Task Force on Drug Abuse; provide matching  funds for energy research at the University of Kentucky; restrict the flexible use of  funds from the Local Government Economic Development Fund; add language regarding the distribution of Local Government Economic Development Fund, Multi-County Fund; add language for matching funds for the Joint Agreement grants from the Community Economic Development Block Grant program and the Appalachian Regional Commission; add language administratively attaching the Kentucky Business One Stop Commission and the Kentucky Business One Stop Portal to the Office of the Secretary of State; increase the General Fund appropriation to the Office of the Attorney General; amend language related to Attorney General fees for expert witnesses; provide funds for the Victim, Witness, and Family Protection Program; increase the General Fund appropriation for Commonwealth's Attorneys; increase the General Fund appropriation for County Attorneys; decrease the General Fund appropriation and increase the Restricted Funds appropriation for the Department of Agriculture; add language related to the Purchase of Agricultural Conservation Easement (PACE) program; provide funds for the Local Agricultural Fair Aid Program; provide funds  for the Diabetes Education Fund and add language related to this use; provide matching funds for the Appalachian Renewable Energy Efficiency Program; provide funds for the Farms to Food Banks program; delete language allowing the Auditor of Public Accounts to charge audited agencies for the cost of their required audits; add language related to administrative costs of the Kentucky Teacher' Retirement System; provide funds for the cost of amortization related to sick leave for KTRS members leaving during the 2014-2016 fiscal biennium; increase the General Fund and Restricted Fund appropriations for the Economic Development Cabinet; provide funds for the Louisville Waterfront Development Corporation; provide funds for the Kentucky Innovation and Commercialization Center Program and add language directing that it shall remain open for the 2014-2016 fiscal biennium; provide funds for projects or activities related to and development of Riverfront Commons; increase the General Fund appropriation in fiscal year 2014-2015 and decrease the General Fund appropriation in fiscal year 2015-2016 for SEEK; amend language related to allocation of SEEK funds; provide for retroactive equalization facility funding for districts that have levied taxes; provide for equalization funding for critical construction needs schools; allow the Commissioner of Education to approve requests from local boards of education to waive a maximum of 10 instructional days in case of calamity; decrease the General Fund appropriation for Operations and Support Services; reduce funds for school technology in coal counties; provide funds for the Education Technology Program; decrease the General Fund appropriation in both fiscal years for Learning and Results Services; provide flexibility in the utilization of Professional Development, Extended School Services, Instructional Resources, and Safe Schools funding; amend language regarding coordination with Head Start; provide funds for various Learning and Results Services programs; provide funds for speech-language pathologists and audiologists; provide for the transfer of state-operated and locally operated secondary vocational education and technology centers; provide funds for planning for the establishment of a Regional Collaborative Career Academy; increase the General Fund appropriation for fiscal year 2015-2016 for the Education and Workforce Development Cabinet, Department of General Administration and Support; provide funds for the Governor's Scholars Program; provide funds for the Kentucky Center for Education and Workforce Statistics; increase the General Fund appropriation for the Department of Libraries and Archives, Direct Local Aid; add language directing the Department for Libraries and Archives to collaborate with public colleges, universities, and libraries regarding the archival needs of the Commonwealth; provide funds for the Public Libraries Facilities Construction Fund;  increase the General Fund appropriation for the Office for the Blind; provide funds for the Accessible Electronic Information Service Program; increase the General Fund appropriation for the Office of Vocational Rehabilitation; provide funds for accessibility services for deaf and hard of hearing students in postsecondary education institutions; decrease the General Fund appropriation for the Energy and Environment Cabinet, Office of the Secretary; provide funds for the Secretary of the Energy and Environment Cabinet to provide the required administrative support to any entity attached to the Cabinet ; delete language continuing the waste tire program and the waste tire fee; provide funds for the Kentucky Pride Program; increase the General Fund (Tobacco) appropriation and decrease the General Fund appropriation in fiscal year 2014-2015 and decrease the General Fund (Tobacco) and General Fund appropriations in fiscal year 2015-2016 for the Department of Natural Resources; provide funds from the Local Government Economic Development Fund for the Office of Mine Safety and Licensing; provide funds for direct aid to local conservation districts; provide funds for tree nursery programs; provide matching funds for energy research at the University of Kentucky; delete the Restricted Funds appropriation for the Environmental Quality Commission; create exceptions to water association certification requirements; increase the General Fund appropriation in fiscal year 2014-2015 for the Finance and Administration Cabinet, General Administration; restrict use of the state motor vehicle fleet; provide funds in fiscal year 2014-2015 for the Kentucky State University health initiative trust fund; require reporting of Computer Services Fund receipts; decrease the General Fund Appropriation for the Department ofRevenue; delete insurance surcharge language; increase the General Fund appropriation to Property Valuation Administrators; increase the General Fund appropriation in fiscal year 2014-2015 and decrease the General Fund appropriation in fiscal year 2015-2016 for the Cabinet for Health and Family Services; authorize the addition of positions that are 100 percent federally funded for salary and fringe benefits; give the Secretary of the Cabinet authority to request a revision or reallocation of funds; decrease the General Fund appropriation for Medicaid benefits; stipulate that the disproportionate share factor for hospitals remain at the same level as fiscal year 2013-2014; provide funds for waiver slots; require 72-hour emergency supply for Medicaid pharmacy; require the Cabinet for Health and Family Services and the University of Louisville to conduct an annual study of the effect of the reduction in contributions to the Quality and Charity Care Trust on the delivery of indigent care in Jefferson County; provide funds for Bridgehaven Mental Health Services, the Kentucky Colon Cancer Screening Program, the Breast and Cervical Cancer Screening Program, diabetes services, and the Ovarian Screening project; stipulate that any trailing claims for the Kentucky Access Program be deemed a necessary governmental expense; provide funds for operational costs of Family Resource Centers and Volunteer Services; provide funds for child care restoration, relative placement support benefit, domestic violence shelters, rape crisis centers, foster parent reimbursement rates, rate increases for private child care providers, the Family and Children's Place in Louisville, early intervention services, the Center for Women and Families in Louisville, and guardianship caseworkers; delete the General Fund appropriation in fiscal year 2013-2014, increase the General Fund appropriation in fiscal year 2014-2015 and fiscal year 2015-2016, and decrease the Restricted Funds appropriation for Justice Administration; decrease funds for Operation Unite; provide funds for the Kentucky Legal Education Opportunity Program and direct that it shall be open to participation by all Kentucky law schools but shall be held on the campus of the University of Kentucky; provide funds for the Madisonville Medical Examiner's Office and direct that it shall remain open for the 2014-2016 fiscal biennium; provide funds for Legal Aid of the Bluegrass to cover the costs of CourtNet 2.0; provide funds for Court Appointed Special Advocates; decrease the General Fund appropriation for Juvenile Justice; provide funds for local juvenile delinquency prevention programs; decrease the General Fund appropriation and increase the Road Fund appropriation for Kentucky State Police; decrease the General Fund appropriation for Corrections Management; delete language related to reimbursement for local jail design fees;  decrease the General Fund appropriation for Adult Correctional Institutions; provide funds for substance abuse programs; decrease the General Fund appropriation for Community Services and Local Facilities; create a pilot project for conditional parole for older inmates; provide funds for the Local Corrections Assistance Fund; provide funds for counties with life safety or closed jails; provide funds for inmate medical care expenses and catastrophic medical expenses for indigents; increase the General Fund appropriation for Public Advocacy; provide funds for additional social worker positions; increase the General Fund appropriation for Workplace Standards; decrease debt service for Kentucky Human Resources Information System bonds; decrease the General Fund appropriation in fiscal year 2013-2014 for the Council on Postsecondary Education; allow universities to refinance certain debt obligations; provide funds for the Washington D.C. Internship Program; provide funds for the Adult Education Funding Program; provide funds for the Contract Spaces Program; require the Council on Postsecondary Education to fund veterinary slots from its base budget if necessary; require the Council on Postsecondary Education to fund optometry slots from its base budget if necessary; limit the salary of the Council on Postsecondary Education President effective January 1, 2015; create the Research Capital Match Program; provide funds for the Work Study Program; set allocation plan for excess lottery revenues; provide funds for the Community Operations Board at Eastern Kentucky University; provide funds for the Breathitt Veterinary Center at Murray State University and prohibit reduction in its funding; decrease funding from the Local Government Economic Development Fund for mining engineering scholarships at the University of Kentucky; decrease funding from the Local Government Economic Development Fund for the Robinson Scholars Program at the University of Kentucky; provide funds for the diagnostics laboratories at the University of Kentucky and prohibit reduction in their funding; decrease debt service for previously issued bonds by the University of Louisville; direct a study on the delivery of indigent care in Jefferson County; allow the disposal of real estate by the Kentucky Community and Technical College System; add language regarding salaries of KCTCS employees; allow guaranteed energy savings performance contracts by KCTCS; establish fees to fund debt service on KCTCS capital projects; prohibit a housing allowance for the KCTCS president effective January 1, 2015; add language regarding unexpended funds for tourism marketing and development in coal-producing counties; provide funds for various tourism grants; provide funds for the Owensboro Museum of Fine Art; increase the General Fund appropriation for the Department of Travel and Tourism; provide funds for the Bluegrass State Games; provide funds in fiscal year 2014-2015 for renovation of the Aydelotte-Rosenberger Home at Farnsley-Moreman Landing; increase the General Fund appropriation for the Department of Parks; increase the debt service for new bonds for the Department of Parks; increase the General Fund appropriation for the Kentucky Historical Society; provide funds for a flag case at the Thomas D. Clark Center for Kentucky History; provide funds for a oral history grants; increase the General Fund appropriation for the Arts Council; provide funds in fiscal year 2014-2015 for the Marshall County Arts Commission Children's Theatre; increase the General Fund appropriation to the Budget Reserve Trust Fund; amend, add, and delete various capital projects and coal severance projects; reauthorize various infrastructure and coal severance projects; delete the provisions relating to the sale of abandoned property, reallocation of appropriations among budget units, and average wholesale price; add provisions relating to budget implementation, information technology, lottery dividends, the Executive Branch budget recommendation, civil war reenactors, equipment service contracts and energy efficiency measures, the Kentucky Wine and Vine Fest, language provisions, and dedication of a pari-mutuel tax; revise various fund transfers; amend language relating to the General Fund Budget Reduction Plan, General Fund Surplus Expenditure Plan, and Phase I Tobacco Settlement; make technical corrections.</w:t>
      </w:r>
    </w:p>
    <w:p>
      <w:pPr>
        <w:pStyle w:val="RecordBase"/>
      </w:pPr>
      <w:r>
        <w:t xml:space="preserve">HFA15</w:t>
      </w:r>
      <w:r>
        <w:t xml:space="preserve">(J. Fischer)</w:t>
      </w:r>
      <w:r>
        <w:t xml:space="preserve"> - </w:t>
      </w:r>
      <w:r>
        <w:t xml:space="preserve">	Delete Medicaid Affordable Care Act expansion and the Health Benefit Exchange.</w:t>
      </w:r>
    </w:p>
    <w:p>
      <w:pPr>
        <w:pStyle w:val="RecordBase"/>
      </w:pPr>
      <w:r>
        <w:t xml:space="preserve">HFA16</w:t>
      </w:r>
      <w:r>
        <w:t xml:space="preserve">(J. Fischer)</w:t>
      </w:r>
      <w:r>
        <w:t xml:space="preserve"> - </w:t>
      </w:r>
      <w:r>
        <w:t xml:space="preserve">	Delete Medicaid Affordable Care Act expansion and the Health Benefit Exchange.</w:t>
      </w:r>
    </w:p>
    <w:p>
      <w:pPr>
        <w:pStyle w:val="RecordBase"/>
      </w:pPr>
      <w:r>
        <w:t xml:space="preserve">SCS1</w:t>
      </w:r>
      <w:r>
        <w:t xml:space="preserve"> - </w:t>
      </w:r>
      <w:r>
        <w:t xml:space="preserve">	Retain provisions with the following exceptions: increase the General Fund appropriation for the Department of Veterans' Affairs, the Local Government Economic Development Fund (in FY 14-15), Department of Education - Operations and Support Services, Direct Local Aid (in FY 15-16), the Department of Juvenile Justice, the Kentucky State Police, the Kentucky Higher Education Assistance Authority, Eastern Kentucky University, Kentucky State University, Murray State University, Northern Kentucky University, the University of Kentucky and Western Kentucky University; decrease the General Fund appropriation for Homeland Security, the Department for Local Government, the Local Government Economic Development Fund (in FY 15-16), the Attorney General, Commonwealth's and County Attorneys, Agriculture, Economic Development, SEEK, Learning and Results Services, Education and Workforce Development - General Administration and Support, Vocational Rehabilitation, Education Professional Standards Board, Energy and Environment Cabinet - Secretary (in FY 15-16), Environmental Protection (in FY 15-16), Natural Resources, Finance and Administration Cabinet - General Administration, Behavioral Health, Developmental and Intellectual Disabilities, Public Health, Family Resource Centers and Volunteer Services, Community Based Services, Aging and Independent Living, Justice Administration, Workplace Standards, Council on Postsecondary Education, University of Louisville, Tourism, Arts and Heritage Cabinet - Secretary, Travel (in FY 14-15), Parks, the State Fair Board, the Arts Council (in FY 14-15), the Kentucky Center for the Arts; decrease various debt service amounts; delete language related to funds for Enhanced 911 Emergency Services; delete language related to funds for a food pantry in Woodford County and the Fairdale High/Community Recreational Facility; include language provision related to the Division of Oil and Gas; include language provision related to the Dual Credit Program; delete language related to oversight of the One Stop Business Portal; delete language related to funds for the Victim, Witness, and Family Protection Program; stipulate that funds recovered by the Attorney General through litigation on behalf of the Commonwealth shall be transferred to the General Fund Surplus Account; stipulate that any revenue received from the sale or renewal of child sexual abuse license plates shall be transferred to the Child Victims' Trust Fund; delete language related to funds for the Diabetes Education Program; delete language related to funds for the Appalachian Renewable Energy Efficiency Program; direct the SFCC to conduct a study to determine the need for establishing a Private Donations Facilities Match Program; direct  Kentucky Retirement Systems to submit reports regarding recipients of a nonhazardous monthly retirement allowance made eligible for dependent subsidy; direct any General Fund moneys appropriated for debt service that are not expended to the Budget Reserve Trust Fund; direct the Kentucky Teachers' Retirement System to submit reports regarding dependent subsidy and the effect on the actuarial unfunded liability of the system; insert language relating to the contribution for retiree medical insurance; delete language relating to funds for the Louisville Waterfront Development Corporation, the Kentucky Innovation and Commercialization Center Program, and the Northern Kentucky Waterfront Development; delete language relating to Calamity Days; provide funds for the Statewide IT Academy; delete language relating to funds for employer health and life insurance; delete language related to flexibility in the utilization of Professional Development, Extended School Services, Instructional Resources, and Safe Schools funds; delete language related to the use of local district capital funds; delete language related to the Advisory Council for Gifted and Talented Education; delete language related to allocations to School-Based Decision Making Councils; amend Learning and Results Services Programs; delete language related to funds for salary supplements for speech-language pathologists and audiologists; delete language related to funds for the Regional Collaborative Career Academy; provide funds for Teach for America; delete language related to funds for the Kentucky Center for Education and Workforce Statistics; delete language related to funds for administrative support for entities attached to the Energy and Environment Cabinet; provide funds for the Division of Oil and Gas; delete language related to water districts and water associations; delete language related to funds for the Kentucky State University Health Initiative Trust Fund; delete language related to federally funded positions in the Cabinet for Health and Family Services; delete language related to the Cabinet for Health and Family Services and the University of Louisville's evaluation of indigent care; delete language related to funds for Bridgehaven Mental Health Services; delete language related to funds for the Kentucky Colon Cancer Screening Program, the Breast and Cervical Cancer Screening Program, and the Ovarian Cancer Screening Project; delete language related to funds for Family Resource Centers and Volunteer Services; delete language related to funds for Foster Parent rate increases and private child care rate increases; delete language related to funds for the Family and Children's Place in Louisville, Early Intervention Services in Madison County, and the Center for Women and Families in Louisville; delete language related to funds for guardianship caseworkers; delete language related to funds for the Kentucky Legal Education Opportunity Program, Legal Aid of the Bluegrass, and Court Appointed Special Advocates in Hardin County; provide funds for Public Safety First programs; delete language related to funds for local prevention programs; insert language authorizing the Department of Juvenile Justice to lease the former Laurel Regional Juvenile Detention Center; insert language directing the Department of Corrections to file annual reports detailing the revenues and expenditures from the Canteen Fund for state-operated prisons, private prisons, and the central office of the Department; delete language related to the pilot project for conditional parole of older inmates; insert language for the Kentucky Employees' Health Plan and Medicaid State Plan Cost Savings demonstration projects; direct the Council on Postsecondary Education to conduct a study on optometry slots; delete language related to the Research Capital Match Program; include language related to the Dual Credit Program; delete language related to funds for the Quality and Charity Care Trust Fund; delete language related to the evaluation of indigent care; delete language related to unexpended coal severance funds; delete language related to funds for the Owensboro Museum of Fine Art; delete language related to funds for renovation of the Aydelott-Rosenberger Home at Farnsely-Moremen Landing; direct the State Fair Board to transfer proceeds from the sale of real property assigned to the Board to the Finance and Administration Cabinet; delete language related to funds for a flag case at the Thomas D. Clark Center for Kentucky History; delete language related to funds for the Marshall County Arts Commission Children's Theatre; amend various capital projects; delete coal severance projects in various counties; delete language related to the dedication of a pari-mutuel excise tax; include language related to FY 15-16 funds expenditure restriction, unexpended debt service, and the Affordable Care Act; delete language related to maximum-filled permanent positions; add and delete various funds transfers; make technical corrections.</w:t>
      </w:r>
    </w:p>
    <w:p>
      <w:pPr>
        <w:pStyle w:val="RecordBase"/>
      </w:pPr>
      <w:r>
        <w:t xml:space="preserve">CCR1</w:t>
      </w:r>
      <w:r>
        <w:t xml:space="preserve"> - </w:t>
      </w:r>
      <w:r>
        <w:t xml:space="preserve">	Do not agree.</w:t>
      </w:r>
    </w:p>
    <w:p>
      <w:pPr>
        <w:pStyle w:val="RecordBase"/>
      </w:pPr>
      <w:r>
        <w:t xml:space="preserve">FCCR1</w:t>
      </w:r>
      <w:r>
        <w:t xml:space="preserve"> - </w:t>
      </w:r>
      <w:r>
        <w:t xml:space="preserve">	Retain original provisions with the following exceptions: insert language related to enhanced 911 emergency services; reduce debt service in Veterans' Affairs; reduce debt service for the Kentucky Infrastructure Authority; reduce debt service in Military Affairs; increase General Fund appropriation for the Department for Local Government; provide funds for Mary Kendall Homes and Gateway Juvenile Diversion; provide funds for a food pantry in Woodford County; in the Local Government Economic Development Fund budget unit, decrease the General Fund appropriation in FY 2014-15 and increase the General Fund appropriation in FY 2015-16; insert language requiring that the number of mandatory mine safety inspections to be carried out by the Office of Mine Safety and Licensing be equal to the number of mine safety inspections required annually by the Mine Safety and Health Administration; delete language related to the dual credit program; amend language related to funds required through litigation by directing the Attorney General to file with the presiding officer of the court a copy of the controlling statute governing disposition of the funds; insert language directing the Attorney General to transfer settlement funds to the Kentucky Agency for Substance Abuse Policy; increase General Fund appropriations for Commonwealth's and County Attorneys; reduce debt service in FY 2015-16 for the School Facilities Construction Commission; delete language related to unexpended debt service; insert language related to urgent needs school assistance; increase General Fund appropriation for Economic Development; insert language stipulating that the Kentucky Innovation and Commercialization Center Program remain open for the 2014-2016 fiscal biennium; provide funds for the Northern Kentucky Waterfront Development; increase General Fund appropriation for SEEK; require that $100 of the base per pupil guarantee be for capital outlay purposes; direct local school districts to provide all certified and classified staff a salary or compensation increase; amend retroactive equalized facility funding language to authorize the revenue to generate the five cent equivalent levy to be obtained from levies on property, motor vehicles, or other taxes if the levy was dedicated to facilities funding at the time of the levy; amend hold-harmless guarantee language to include Magoffin County Schools; reduce General Fund appropriation and debt service for Operations and Support Services; in the Education Program Technology language, remove FY 2014-15 funds for the Statewide IT Academy; increase General Fund appropriation for Learning and Results Services; insert language related to flexibility in the utilization of Professional Development, Extended School Services, Instructional Resources, and Safe Schools funds; insert language related to the use of local district capital funds; insert language requiring that funds received from surplus property be deposited in restricted accounts for the Kentucky School for the Deaf, the Kentucky School for the Blind, and the FFA Leadership Training Center; insert language related to term limits for members of the Advisory Council for Gifted and Talented Education; insert language related to allocations to School-Based Decision Making Councils; increase funds provided for various Learning and Results Services Programs; provide funds for the establishment of a Regional Collaborative Career Academy; stipulate that if the costs for health insurance or life insurance coverage for employees of local school districts exceed the levels of appropriated funds, any unexpended SEEK appropriations are authorized to be used to offset the unbudgeted costs; increase General Fund appropriation for General Administration and Program Support; provide funds for the Kentucky Center for Education and Workforce Statistics; decrease General Fund appropriation for Direct Local Aid; reduce funds provided for Public Libraries Facilities Construction; increase General Fund appropriation for EPSB; insert language related to administrative support for the Secretary of the Energy and Environment Cabinet; reduce debt service for Environmental Protection; increase funds provided from the Local Government Economic Development Fund to the Office of Mine Safety and Health Administration; insert language related to water districts and associations; increase General Fund appropriation for General Administration in the Finance and Administration Cabinet; provide funds for the Kentucky State University Health Initiative Trust Fund; provide funds for various fees associated with the Rupp Arena/Lexington Convention Center project; decrease debt service for Facilities and Support Services; reduce debt service for the General Administration and Program Support budget unit in the Cabinet for Health and Family Services; insert language related to federally funded positions; decrease General Fund appropriation for Medicaid Benefits; insert language related to the evaluation of indigent care; reduce debt service for Public Health; insert language related to health facility licensing; increase General Fund appropriation for Family Resource Centers and Volunteer Services; increase General Fund appropriation for Community Based Services; provide funds for Private Child Caring/Placing Agencies Reimbursement Rates; provide funds for the Family and Children's Place in Louisville; provide funds for early intervention services; increase General Fund appropriation for Justice Administration; provide funds for the Kentucky Legal Education Opportunity Program; provide funds for Court Appointed Special Advocates in Hardin County; reduce General Fund appropriation for Juvenile Justice; provide funds for local prevention programs; reduce debt service for State Police; reduce funds provided for Trooper R Class Officers; reduce debt service for Adult Correctional Institutions; insert language related to a pilot project for conditional parole of infirm inmates; reduce General Fund appropriation for Public Advocacy; reduce funds provided for the Kentucky Employees' Health Plan and Medicaid State Plan Cost Savings Demonstration Projects; increase debt service for the Council on Postsecondary Education; adjust appropriations for various universities; insert language directing the University of Louisville to submit written documentation demonstrating the need for reimbursement related to providing hospital care services to indigent and medically needy patients through the Quality and Charity Trust; delete language related to firefighter testing; increase funds transferred from the Kentucky Equine Drug Research Council to the Kentucky Thoroughbred Development Fund; insert language directing the Tourism, Arts and Heritage Cabinet to develop a statewide marketing plan; reduce debt service for Parks; increase debt service for the State Fair Board; reduce debt service for the Historical Society; increase General Fund appropriation for the Arts Council; provide funds for the Marshall County Arts Commission Children's Theatre; increase General Fund appropriation and reduce debt service for the Kentucky Center for the Arts; add, delete, and amend various capital projects; in General Provisions, insert language related to the effects of subsequent legislation, appropriations of the Budget Reserve Trust Fund, and debt service template rates; amend various Funds Transfers.</w:t>
        <w:br/>
      </w:r>
    </w:p>
    <w:p>
      <w:pPr>
        <w:pStyle w:val="RecordBase"/>
      </w:pPr>
      <w:r>
        <w:t xml:space="preserve">	Jan 22, 2014 - </w:t>
      </w:r>
      <w:r>
        <w:t xml:space="preserve">introduced in House</w:t>
      </w:r>
    </w:p>
    <w:p>
      <w:pPr>
        <w:pStyle w:val="RecordBase"/>
      </w:pPr>
      <w:r>
        <w:t xml:space="preserve">	Jan 23, 2014 - </w:t>
      </w:r>
      <w:r>
        <w:t xml:space="preserve">to</w:t>
      </w:r>
      <w:r>
        <w:t xml:space="preserve"> Appropriations &amp; Revenue (H)</w:t>
      </w:r>
    </w:p>
    <w:p>
      <w:pPr>
        <w:pStyle w:val="RecordBase"/>
      </w:pPr>
      <w:r>
        <w:t xml:space="preserve">	Feb 28, 2014 - </w:t>
      </w:r>
      <w:r>
        <w:t xml:space="preserve">posted in committee</w:t>
      </w:r>
    </w:p>
    <w:p>
      <w:pPr>
        <w:pStyle w:val="RecordBase"/>
      </w:pPr>
      <w:r>
        <w:t xml:space="preserve">	Mar 04, 2014 -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2014 -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07, 2014 - </w:t>
      </w:r>
      <w:r>
        <w:t xml:space="preserve">floor amendment (1) filed</w:t>
      </w:r>
      <w:r>
        <w:t xml:space="preserve"> </w:t>
      </w:r>
    </w:p>
    <w:p>
      <w:pPr>
        <w:pStyle w:val="RecordBase"/>
      </w:pPr>
      <w:r>
        <w:t xml:space="preserve">	Mar 11, 2014 - </w:t>
      </w:r>
      <w:r>
        <w:t xml:space="preserve">reported favorably, to Rules with Committee Substitute</w:t>
      </w:r>
      <w:r>
        <w:t xml:space="preserve"> </w:t>
      </w:r>
      <w:r>
        <w:t xml:space="preserve">; </w:t>
      </w:r>
      <w:r>
        <w:t xml:space="preserve">posted for passage in the Regular Orders of the Day for Wednesday, March 12, 2014</w:t>
      </w:r>
      <w:r>
        <w:t xml:space="preserve">; </w:t>
      </w:r>
      <w:r>
        <w:t xml:space="preserve">floor amendments (2) (3) (4) (5) (6) (7) (8) (9) (10) (12) and (13) filed to Committee Substitute,</w:t>
      </w:r>
      <w:r>
        <w:t xml:space="preserve"> floor amendment (11-title) filed</w:t>
      </w:r>
      <w:r>
        <w:t xml:space="preserve">; </w:t>
      </w:r>
      <w:r>
        <w:t xml:space="preserve">floor amendments (2) and (7) withdrawn</w:t>
      </w:r>
      <w:r>
        <w:t xml:space="preserve"> </w:t>
      </w:r>
    </w:p>
    <w:p>
      <w:pPr>
        <w:pStyle w:val="RecordBase"/>
      </w:pPr>
      <w:r>
        <w:t xml:space="preserve">	Mar 12, 2014 - </w:t>
      </w:r>
      <w:r>
        <w:t xml:space="preserve">floor amendment (14) filed</w:t>
      </w:r>
      <w:r>
        <w:t xml:space="preserve"> </w:t>
      </w:r>
    </w:p>
    <w:p>
      <w:pPr>
        <w:pStyle w:val="RecordBase"/>
      </w:pPr>
      <w:r>
        <w:t xml:space="preserve">	Mar 13, 2014 - </w:t>
      </w:r>
      <w:r>
        <w:t xml:space="preserve">floor amendment (15) filed</w:t>
      </w:r>
      <w:r>
        <w:t xml:space="preserve"> </w:t>
      </w:r>
      <w:r>
        <w:t xml:space="preserve">; </w:t>
      </w:r>
      <w:r>
        <w:t xml:space="preserve">floor amendment (16) filed to floor amendment (14)</w:t>
      </w:r>
      <w:r>
        <w:t xml:space="preserve"> </w:t>
      </w:r>
      <w:r>
        <w:t xml:space="preserve">; </w:t>
      </w:r>
      <w:r>
        <w:t xml:space="preserve">3rd reading</w:t>
      </w:r>
      <w:r>
        <w:t xml:space="preserve">; </w:t>
      </w:r>
      <w:r>
        <w:t xml:space="preserve">floor amendment (1) defeated</w:t>
      </w:r>
      <w:r>
        <w:t xml:space="preserve"> </w:t>
      </w:r>
      <w:r>
        <w:t xml:space="preserve">; </w:t>
      </w:r>
      <w:r>
        <w:t xml:space="preserve">passed 53-46 with floor amendments (11-title) and (14)</w:t>
      </w:r>
      <w:r>
        <w:t xml:space="preserve"> </w:t>
      </w:r>
    </w:p>
    <w:p>
      <w:pPr>
        <w:pStyle w:val="RecordBase"/>
      </w:pPr>
      <w:r>
        <w:t xml:space="preserve">	Mar 14, 2014 - </w:t>
      </w:r>
      <w:r>
        <w:t xml:space="preserve">received in Senate</w:t>
      </w:r>
    </w:p>
    <w:p>
      <w:pPr>
        <w:pStyle w:val="RecordBase"/>
      </w:pPr>
      <w:r>
        <w:t xml:space="preserve">	Mar 17, 2014 - </w:t>
      </w:r>
      <w:r>
        <w:t xml:space="preserve">to</w:t>
      </w:r>
      <w:r>
        <w:t xml:space="preserve"> Appropriations &amp; Revenue (S)</w:t>
      </w:r>
    </w:p>
    <w:p>
      <w:pPr>
        <w:pStyle w:val="RecordBase"/>
      </w:pPr>
      <w:r>
        <w:t xml:space="preserve">	Mar 20, 2014 -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21, 2014 -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24, 2014 - </w:t>
      </w:r>
      <w:r>
        <w:t xml:space="preserve">reported favorably, to Rules with Committee Substitute</w:t>
      </w:r>
      <w:r>
        <w:t xml:space="preserve"> </w:t>
      </w:r>
      <w:r>
        <w:t xml:space="preserve">; </w:t>
      </w:r>
      <w:r>
        <w:t xml:space="preserve">posted for passage in the Regular Orders of the Day for Monday, March 24, 2014</w:t>
      </w:r>
      <w:r>
        <w:t xml:space="preserve">; </w:t>
      </w:r>
      <w:r>
        <w:t xml:space="preserve">3rd reading, passed 25-2-11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25, 2014 - </w:t>
      </w:r>
      <w:r>
        <w:t xml:space="preserve">taken from Rules</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w:t>
      </w:r>
      <w:r>
        <w:t xml:space="preserve"> </w:t>
      </w:r>
      <w:r>
        <w:t xml:space="preserve">; </w:t>
      </w:r>
      <w:r>
        <w:t xml:space="preserve">Senate refused to recede from Committee Substitute</w:t>
      </w:r>
      <w:r>
        <w:t xml:space="preserve"> </w:t>
      </w:r>
      <w:r>
        <w:t xml:space="preserve">; </w:t>
      </w:r>
      <w:r>
        <w:t xml:space="preserve">Conference Committee appointed in Senate</w:t>
      </w:r>
    </w:p>
    <w:p>
      <w:pPr>
        <w:pStyle w:val="RecordBase"/>
      </w:pPr>
      <w:r>
        <w:t xml:space="preserve">	Mar 26, 2014 - </w:t>
      </w:r>
      <w:r>
        <w:t xml:space="preserve">Conference Committee appointed in House</w:t>
      </w:r>
    </w:p>
    <w:p>
      <w:pPr>
        <w:pStyle w:val="RecordBase"/>
      </w:pPr>
      <w:r>
        <w:t xml:space="preserve">	Mar 31, 2014 -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Bill passed 37-1</w:t>
      </w:r>
      <w:r>
        <w:t xml:space="preserve">; </w:t>
      </w:r>
      <w:r>
        <w:t xml:space="preserve">received in House</w:t>
      </w:r>
      <w:r>
        <w:t xml:space="preserve">; </w:t>
      </w:r>
      <w:r>
        <w:t xml:space="preserve">Free Conference Committee report adopted in House</w:t>
      </w:r>
      <w:r>
        <w:t xml:space="preserve">; </w:t>
      </w:r>
      <w:r>
        <w:t xml:space="preserve">Bill passed 89-11</w:t>
      </w:r>
      <w:r>
        <w:t xml:space="preserve">; </w:t>
      </w:r>
      <w:r>
        <w:t xml:space="preserve">enrolled, signed by each presiding officer</w:t>
      </w:r>
      <w:r>
        <w:t xml:space="preserve">; </w:t>
      </w:r>
      <w:r>
        <w:t xml:space="preserve">delivered to Governor</w:t>
      </w:r>
    </w:p>
    <w:p>
      <w:pPr>
        <w:pStyle w:val="RecordBase"/>
      </w:pPr>
      <w:r>
        <w:t xml:space="preserve">	Apr 11, 2014 - </w:t>
      </w:r>
      <w:r>
        <w:t xml:space="preserve">line items vetoed (Acts, ch. 117)</w:t>
      </w:r>
    </w:p>
    <w:p>
      <w:pPr>
        <w:pStyle w:val="RecordBase"/>
      </w:pPr>
      <w:r>
        <w:t xml:space="preserve">	Apr 15, 2014 - </w:t>
      </w:r>
      <w:r>
        <w:t xml:space="preserve">veto(es) not acted upon</w:t>
      </w:r>
    </w:p>
    <w:p>
      <w:pPr>
        <w:pStyle w:val="RecordBase"/>
      </w:pPr>
      <w:r>
        <w:t xml:space="preserve">	Apr 28, 2014 - </w:t>
      </w:r>
      <w:r>
        <w:t xml:space="preserve">delivered to Secretary of State (Acts ch. 117)</w:t>
        <w:br/>
      </w:r>
    </w:p>
    <w:p>
      <w:pPr>
        <w:pStyle w:val="RecordBase"/>
      </w:pPr>
      <w:r>
        <w:rPr>
          <w:b/>
        </w:rPr>
        <w:t xml:space="preserve">HB236 (BR902)</w:t>
      </w:r>
      <w:r>
        <w:rPr>
          <w:b/>
        </w:rPr>
        <w:t xml:space="preserve"/>
      </w:r>
      <w:r>
        <w:t xml:space="preserve"> - R. Rand</w:t>
      </w:r>
      <w:r>
        <w:t xml:space="preserve">, R. Adkins</w:t>
      </w:r>
      <w:r>
        <w:t xml:space="preserve">, L. Clark</w:t>
      </w:r>
      <w:r>
        <w:t xml:space="preserve">, S. Overly</w:t>
      </w:r>
      <w:r>
        <w:t xml:space="preserve">, G. Stumbo</w:t>
      </w:r>
      <w:r>
        <w:t xml:space="preserve">, T. Thompson</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appropriate from the General Fund, Restricted Funds, and Road Fund $100,000,000 in fiscal year 2013-2014, $2,647,531,500 in fiscal year 2014-2015, and $2,488,769,700 in fiscal year 2015-2016, $21,233,000 in fiscal year 2014-2015 and $16,205,000 in fiscal year 2015-2016 for operating costs; appropriate from the Road Fund, Bond Funds, and Investment Income for various capital projects; require the Secretary of the Transportation Cabinet to produce a document detailing the 2014-2016 Biennial Highway Construction Program and the Highway Preconstruction Program; provide debt service to the General Administration and Support budget unit; allow reallocation of appropriations among budget units; allow the Transportation Cabinet to receive funds and services for the Adopt-A-Highway Litter Program; provide funds for Aviation's operational costs; provide debt service to the Aviation budget unit; provide Aviation Development debt service; provide funds for Economic Development Road lease-rental payments; provide that no portion of the revenues to the state Road Fund accrue to the Debt Payment Acceleration Fund account; provide debt service for Grant Anticipation Revenue Vehicle (GARVEE) Bonds; provide funds for the State-Supported Construction Program, Biennial Highway Construction Program, Highway Construction Contingency Account, and the Kentucky Pride Fund; authorize projects in the 2012-2014 Biennial Highway Construction Plan to continue into the 2014-2016 biennium; provide funds for the Kentucky Transportation Center and new highway equipment purchases; authorize the Transportation Cabinet to match federal highway moneys; prioritize projects should any additional federal highway moneys become available; authorize the Transportation Cabinet to continue the Cash Management Plan and to make programmatic adjustments; provide for carry forward of any unexpended Road Fund appropriations in the Highways budget unit for various programs; provide debt service for wetland restoration; provide for the transfer of Road Fund resources for judgments; authorize the Transportation Cabinet to maximize the use of Toll Credits;  provide funds for the County Road Aid Program, the Rural Secondary Program, the Municipal Road Aid Program, and the Energy Recovery Road Fund; provide debt service to the Vehicle Regulation budget unit; provide for Capital Construction Fund appropriations and reauthorizations; provide for the expiration of existing line-item capital construction projects; detail bond proceeds investment income; provide for payments for wetland restoration; authorize various capital projects; specify funds transfers.</w:t>
        <w:br/>
      </w:r>
    </w:p>
    <w:p>
      <w:pPr>
        <w:pStyle w:val="RecordBaseCenter"/>
      </w:pPr>
      <w:r>
        <w:rPr>
          <w:b/>
        </w:rPr>
        <w:t xml:space="preserve">HB236 - AMENDMENTS</w:t>
      </w:r>
    </w:p>
    <w:p>
      <w:pPr>
        <w:pStyle w:val="RecordBase"/>
      </w:pPr>
      <w:r>
        <w:t xml:space="preserve">HCS1</w:t>
      </w:r>
      <w:r>
        <w:t xml:space="preserve"> - </w:t>
      </w:r>
      <w:r>
        <w:t xml:space="preserve">	Retain original provisions except: delete language giving the Secretary of the Transportation Cabinet authority to request reallocation of funds among budget units; require the Transportation Cabinet to continue the SAFE Patrol Program; provide funds to improve public riverports; require the Transportation Cabinet to establish a system of state licensure for operators of small passenger vessels if the United States Congress exempts small passenger vessels from operator licensing requirements; provide funds for the Bowling Green-Warren County Regional Airport and the Pikeville Commercial Air Service; insert language regarding excess lease-rental payments; provide funds to support the Kentucky Pride Fund, public safety improvements, and a feasibility study for the Northern Kentucky Waterfront; stipulate that if projects in previously enacted highway plans conflict with the 2014-2016 Biennial Highway Construction Plan, then the 2014-2016 highway plan will control; require the Transportation Cabinet to provide quarterly reports for Road Fund cash management; provide funds for federal construction projects and highways maintenance; require the Transportation Cabinet to provide status reports on delayed projects; require the Transportation Cabinet to collaborate with the Personnel Cabinet to develop a plan to revise Transportation Engineering Series salaries; insert language regarding road system transfers; and provide funds for nonpublic school transportation.</w:t>
      </w:r>
    </w:p>
    <w:p>
      <w:pPr>
        <w:pStyle w:val="RecordBase"/>
      </w:pPr>
      <w:r>
        <w:t xml:space="preserve">HFA1</w:t>
      </w:r>
      <w:r>
        <w:t xml:space="preserve">(A. Koenig)</w:t>
      </w:r>
      <w:r>
        <w:t xml:space="preserve"> - </w:t>
      </w:r>
      <w:r>
        <w:t xml:space="preserve">	Retain original provisions except: delete language giving the Secretary of the Transportation Cabinet authority to request reallocation of funds among budget units; require the Transportation Cabinet to continue the SAFE Patrol Program; provide funds to improve public riverports; require the Transportation Cabinet to establish a system of state licensure for operators of small passenger vessels if the United States Congress exempts small passenger vessels from operator licensing requirements; provide funds for the Bowling Green-Warren County Regional Airport and the Pikeville Commercial Air Service; insert language regarding excess lease-rental payments; provide funds to support the Kentucky Pride Fund, public safety improvements, and a feasibility study for the Northern Kentucky Waterfront; stipulate that if projects in previously enacted highway plans conflict with the 2014-2016 Biennial Highway Construction Plan, then the 2014-2016 highway plan will control; require the Transportation Cabinet to provide quarterly reports for Road Fund cash management; provide funds for federal construction projects and highways maintenance; require the Transportation Cabinet to provide status reports on delayed projects; require the Transportation Cabinet to collaborate with the Personnel Cabinet to develop a plan to revise Transportation Engineering Series salaries; insert language regarding road system transfers; provide funds for nonpublic school transportation.</w:t>
      </w:r>
    </w:p>
    <w:p>
      <w:pPr>
        <w:pStyle w:val="RecordBase"/>
      </w:pPr>
      <w:r>
        <w:t xml:space="preserve">SCS1</w:t>
      </w:r>
      <w:r>
        <w:t xml:space="preserve"> - </w:t>
      </w:r>
      <w:r>
        <w:t xml:space="preserve">Retain provisions except: remove General Fund appropriation from Aviation budget unit; delete language related to Aviation Development debt service; remove language related to Pikeville Commercial Air Service; remove General Fund appropriation from Highways budget unit; reduce Road Fund appropriation for State Supported Construction Program; remove language regarding the Northern Kentucky Port Authority from the Highway Construction Contingency Account provision; delete language related to Wetland Restoration debt service; delete language related to road system transfers; reduce General Fund appropriation for Public Transportation budget unit; reduce Road Fund appropriation for Revenue Sharing budget unit; delete language related to payments for wetland restoration; add and delete various capital projects; delete various funds transfers.</w:t>
      </w:r>
    </w:p>
    <w:p>
      <w:pPr>
        <w:pStyle w:val="RecordBase"/>
      </w:pPr>
      <w:r>
        <w:t xml:space="preserve">SCS2</w:t>
      </w:r>
      <w:r>
        <w:t xml:space="preserve"> - </w:t>
      </w:r>
      <w:r>
        <w:t xml:space="preserve">	Retain provisions with the following exceptions: reduce debt service for General Administration and Support budget unit; delete aviation development debt service language provision; provide funds for the Eastern Kentucky University Aviation Program; reduce General Fund appropriation for Highways budget unit; amend Highway Construction Contingency Account language provision; amend 2014-2016 Biennial Highway Construction Plan language provision; delete Wetland Restoration Debt Service language provision; reduce funds provided for the State Resurfacing Program; delete Road System Transfers language provision; require a report on interstate opportunities using existing infrastructure as it relates to the Natcher Parkway; establish intent to provide funds for the Jessamine County Bypass in the 2016-2018 Biennial Highway Construction Plan; reduce funds for the County Road Aid Program; reduce funds for the Rural Secondary Program; reduce funds for the Municipal Road Aid Program; delete Payments for Wetland Restoration language provision; add, delete, and amend various capital projects; amend various funds transfers; provide a Road Fund Budget Reduction Plan; establish reduction in the Budget Reserve Trust Fund; establish provisions regarding occupational license fees and revenue sharing.</w:t>
      </w:r>
    </w:p>
    <w:p>
      <w:pPr>
        <w:pStyle w:val="RecordBase"/>
      </w:pPr>
      <w:r>
        <w:t xml:space="preserve">SCA1</w:t>
      </w:r>
      <w:r>
        <w:t xml:space="preserve">(E. Harris)</w:t>
      </w:r>
      <w:r>
        <w:t xml:space="preserve"> - </w:t>
      </w:r>
      <w:r>
        <w:t xml:space="preserve">	Make title amendment.</w:t>
      </w:r>
    </w:p>
    <w:p>
      <w:pPr>
        <w:pStyle w:val="RecordBase"/>
      </w:pPr>
      <w:r>
        <w:t xml:space="preserve">SFA1</w:t>
      </w:r>
      <w:r>
        <w:t xml:space="preserve">(R. Stivers II)</w:t>
      </w:r>
      <w:r>
        <w:t xml:space="preserve"> - </w:t>
      </w:r>
      <w:r>
        <w:t xml:space="preserve">	Make title amendment.</w:t>
      </w:r>
    </w:p>
    <w:p>
      <w:pPr>
        <w:pStyle w:val="RecordBase"/>
      </w:pPr>
      <w:r>
        <w:t xml:space="preserve">SFA2</w:t>
      </w:r>
      <w:r>
        <w:t xml:space="preserve">(R. Stivers II)</w:t>
      </w:r>
      <w:r>
        <w:t xml:space="preserve"> - </w:t>
      </w:r>
      <w:r>
        <w:t xml:space="preserve">	Retain original provisions; amend KRS 68.197 to extend the freeze on the credit of city taxes against county taxes to July 15, 2016,  to clarify the situations in which the credit freeze applies, and to establish a reduced credit in certain circumstances.</w:t>
        <w:br/>
      </w:r>
    </w:p>
    <w:p>
      <w:pPr>
        <w:pStyle w:val="RecordBase"/>
      </w:pPr>
      <w:r>
        <w:t xml:space="preserve">	Jan 22, 2014 - </w:t>
      </w:r>
      <w:r>
        <w:t xml:space="preserve">introduced in House</w:t>
      </w:r>
    </w:p>
    <w:p>
      <w:pPr>
        <w:pStyle w:val="RecordBase"/>
      </w:pPr>
      <w:r>
        <w:t xml:space="preserve">	Jan 23, 2014 - </w:t>
      </w:r>
      <w:r>
        <w:t xml:space="preserve">to</w:t>
      </w:r>
      <w:r>
        <w:t xml:space="preserve"> Appropriations &amp; Revenue (H)</w:t>
      </w:r>
    </w:p>
    <w:p>
      <w:pPr>
        <w:pStyle w:val="RecordBase"/>
      </w:pPr>
      <w:r>
        <w:t xml:space="preserve">	Feb 28, 2014 - </w:t>
      </w:r>
      <w:r>
        <w:t xml:space="preserve">posted in committee</w:t>
      </w:r>
    </w:p>
    <w:p>
      <w:pPr>
        <w:pStyle w:val="RecordBase"/>
      </w:pPr>
      <w:r>
        <w:t xml:space="preserve">	Mar 04, 2014 -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2014 -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18, 2014 - </w:t>
      </w:r>
      <w:r>
        <w:t xml:space="preserve">reported favorably, to Rules with Committee Substitute</w:t>
      </w:r>
      <w:r>
        <w:t xml:space="preserve"> </w:t>
      </w:r>
      <w:r>
        <w:t xml:space="preserve">; </w:t>
      </w:r>
      <w:r>
        <w:t xml:space="preserve">floor amendment (1) filed</w:t>
      </w:r>
      <w:r>
        <w:t xml:space="preserve"> </w:t>
      </w:r>
      <w:r>
        <w:t xml:space="preserve">; </w:t>
      </w:r>
      <w:r>
        <w:t xml:space="preserve">taken from Rules</w:t>
      </w:r>
      <w:r>
        <w:t xml:space="preserve">; </w:t>
      </w:r>
      <w:r>
        <w:t xml:space="preserve">placed in the Orders of the Day for Tuesday, March 18, 2014</w:t>
      </w:r>
      <w:r>
        <w:t xml:space="preserve">; </w:t>
      </w:r>
      <w:r>
        <w:t xml:space="preserve">3rd reading, passed 52-43-1 with Committee Substitute</w:t>
      </w:r>
      <w:r>
        <w:t xml:space="preserve"> </w:t>
      </w:r>
    </w:p>
    <w:p>
      <w:pPr>
        <w:pStyle w:val="RecordBase"/>
      </w:pPr>
      <w:r>
        <w:t xml:space="preserve">	Mar 19, 2014 - </w:t>
      </w:r>
      <w:r>
        <w:t xml:space="preserve">received in Senate</w:t>
      </w:r>
    </w:p>
    <w:p>
      <w:pPr>
        <w:pStyle w:val="RecordBase"/>
      </w:pPr>
      <w:r>
        <w:t xml:space="preserve">	Mar 21,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24, 2014 -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26, 2014 - </w:t>
      </w:r>
      <w:r>
        <w:t xml:space="preserve">reported favorably, to Rules with Committee Substitute</w:t>
      </w:r>
      <w:r>
        <w:t xml:space="preserve"> </w:t>
      </w:r>
    </w:p>
    <w:p>
      <w:pPr>
        <w:pStyle w:val="RecordBase"/>
      </w:pPr>
      <w:r>
        <w:t xml:space="preserve">	Mar 31, 2014 - </w:t>
      </w:r>
      <w:r>
        <w:t xml:space="preserve">floor amendment (2) filed to Committee Substitute (2) , floor amendment (1-title) filed</w:t>
      </w:r>
      <w:r>
        <w:t xml:space="preserve"> </w:t>
      </w:r>
    </w:p>
    <w:p>
      <w:pPr>
        <w:pStyle w:val="RecordBase"/>
      </w:pPr>
      <w:r>
        <w:t xml:space="preserve">	Apr 15, 2014 - </w:t>
      </w:r>
      <w:r>
        <w:t xml:space="preserve">taken from</w:t>
      </w:r>
      <w:r>
        <w:t xml:space="preserve"> Rules (S)</w:t>
      </w:r>
      <w:r>
        <w:t xml:space="preserve">; </w:t>
      </w:r>
      <w:r>
        <w:t xml:space="preserve">recommitted to</w:t>
      </w:r>
      <w:r>
        <w:t xml:space="preserve"> Transportation (S)</w:t>
      </w:r>
      <w:r>
        <w:t xml:space="preserve">; </w:t>
      </w:r>
      <w:r>
        <w:t xml:space="preserve">reported favorably, to Rules with Committee Substitute (2), committee amendment (1-title)</w:t>
      </w:r>
      <w:r>
        <w:t xml:space="preserve"> </w:t>
      </w:r>
      <w:r>
        <w:t xml:space="preserve">; </w:t>
      </w:r>
      <w:r>
        <w:t xml:space="preserve">posted for passage in the Regular Orders of the Day for Tuesday, April 15, 2014</w:t>
      </w:r>
      <w:r>
        <w:t xml:space="preserve">; </w:t>
      </w:r>
      <w:r>
        <w:t xml:space="preserve">3rd reading</w:t>
      </w:r>
      <w:r>
        <w:t xml:space="preserve">; </w:t>
      </w:r>
      <w:r>
        <w:t xml:space="preserve">Committee Substitute (1) withdrawn</w:t>
      </w:r>
      <w:r>
        <w:t xml:space="preserve">; </w:t>
      </w:r>
      <w:r>
        <w:t xml:space="preserve">floor amendments (1-title) and (2) withdrawn</w:t>
      </w:r>
      <w:r>
        <w:t xml:space="preserve"> </w:t>
      </w:r>
      <w:r>
        <w:t xml:space="preserve">; </w:t>
      </w:r>
      <w:r>
        <w:t xml:space="preserve">passed 37-1 with Committee Substitute (2),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(2), committee amendment (1-title)</w:t>
      </w:r>
      <w:r>
        <w:t xml:space="preserve"> </w:t>
      </w:r>
      <w:r>
        <w:t xml:space="preserve">; </w:t>
      </w:r>
      <w:r>
        <w:t xml:space="preserve">House concurred in Senate Committee Substitute (2), committee amendment (1-title)</w:t>
      </w:r>
      <w:r>
        <w:t xml:space="preserve"> </w:t>
      </w:r>
      <w:r>
        <w:t xml:space="preserve">; </w:t>
      </w:r>
      <w:r>
        <w:t xml:space="preserve">passed 58-37 (1 abstainded)</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line items vetoed </w:t>
      </w:r>
      <w:r>
        <w:t xml:space="preserve">; </w:t>
      </w:r>
      <w:r>
        <w:t xml:space="preserve">veto(es) not acted upon</w:t>
      </w:r>
      <w:r>
        <w:t xml:space="preserve">; </w:t>
      </w:r>
      <w:r>
        <w:t xml:space="preserve">delivered to Secretary of State (Acts Ch. 127)</w:t>
        <w:br/>
      </w:r>
    </w:p>
    <w:p>
      <w:pPr>
        <w:pStyle w:val="RecordBase"/>
      </w:pPr>
      <w:r>
        <w:rPr>
          <w:b/>
        </w:rPr>
        <w:t xml:space="preserve">HB237 (BR903)</w:t>
      </w:r>
      <w:r>
        <w:rPr>
          <w:b/>
        </w:rPr>
        <w:t xml:space="preserve"/>
      </w:r>
      <w:r>
        <w:t xml:space="preserve"> - R. Rand</w:t>
      </w:r>
      <w:r>
        <w:t xml:space="preserve">, G. Stumbo</w:t>
      </w:r>
      <w:r>
        <w:t xml:space="preserve">, R. Adkins</w:t>
      </w:r>
      <w:r>
        <w:t xml:space="preserve">, L. Clark</w:t>
      </w:r>
      <w:r>
        <w:t xml:space="preserve">, S. Overly</w:t>
      </w:r>
      <w:r>
        <w:t xml:space="preserve">, T. Thompson</w:t>
        <w:br/>
      </w:r>
    </w:p>
    <w:p>
      <w:pPr>
        <w:pStyle w:val="RecordBase"/>
      </w:pPr>
      <w:r>
        <w:t xml:space="preserve">	AN ACT relating to road projects and declaring an emergency.</w:t>
      </w:r>
    </w:p>
    <w:p>
      <w:pPr>
        <w:pStyle w:val="RecordBase"/>
      </w:pPr>
      <w:r>
        <w:t xml:space="preserve">	Set out the fiscal year 2014-2016 Biennial Highway Construction Plan; EMERGENCY.</w:t>
        <w:br/>
      </w:r>
    </w:p>
    <w:p>
      <w:pPr>
        <w:pStyle w:val="RecordBaseCenter"/>
      </w:pPr>
      <w:r>
        <w:rPr>
          <w:b/>
        </w:rPr>
        <w:t xml:space="preserve">HB237 - AMENDMENTS</w:t>
      </w:r>
    </w:p>
    <w:p>
      <w:pPr>
        <w:pStyle w:val="RecordBase"/>
      </w:pPr>
      <w:r>
        <w:t xml:space="preserve">HCS1</w:t>
      </w:r>
      <w:r>
        <w:t xml:space="preserve"> - </w:t>
      </w:r>
      <w:r>
        <w:t xml:space="preserve">	Delete original provisions; acknowledge that project authorizations were based upon Transportation Cabinet estimates; authorize the Transportation Cabinet to expend funds necessary to complete projects authorized in this bill, amended only by variations dictated by bid or unforeseen circumstances; establish funding criteria for road projects with certain designations; prioritize projects should any additional federal highway moneys become available; require this bill, in conjunction with 2014 HJR 62, to constitute the six-year road plan; set out the 2014-2016 Biennial Highway Construction Plan; declare an EMERGENCY.</w:t>
      </w:r>
    </w:p>
    <w:p>
      <w:pPr>
        <w:pStyle w:val="RecordBase"/>
      </w:pPr>
      <w:r>
        <w:t xml:space="preserve">HFA1</w:t>
      </w:r>
      <w:r>
        <w:t xml:space="preserve">(A. Koenig)</w:t>
      </w:r>
      <w:r>
        <w:t xml:space="preserve"> - </w:t>
      </w:r>
      <w:r>
        <w:t xml:space="preserve">	Delete original provisions; acknowledge that project authorizations were based upon Transportation Cabinet estimates; authorize the Transportation Cabinet to expend funds necessary to complete projects authorized in this bill, amended only by variations dictated by bid or unforeseen circumstances; establish funding criteria for road projects with certain designations; prioritize projects should any additional federal highway moneys become available; require this bill, in conjunction with 2014 HJR 62, to constitute the six-year road plan; set out the 2014-2016 Biennial Highway Construction Plan; declare an EMERGENCY.</w:t>
      </w:r>
    </w:p>
    <w:p>
      <w:pPr>
        <w:pStyle w:val="RecordBase"/>
      </w:pPr>
      <w:r>
        <w:t xml:space="preserve">SCS1</w:t>
      </w:r>
      <w:r>
        <w:t xml:space="preserve"> - </w:t>
      </w:r>
      <w:r>
        <w:t xml:space="preserve">	Retain original provisions; make changes regarding various projects; declare an EMERGENCY.</w:t>
      </w:r>
    </w:p>
    <w:p>
      <w:pPr>
        <w:pStyle w:val="RecordBase"/>
      </w:pPr>
      <w:r>
        <w:t xml:space="preserve">CCR1</w:t>
      </w:r>
      <w:r>
        <w:t xml:space="preserve"> - </w:t>
      </w:r>
      <w:r>
        <w:t xml:space="preserve">	Do not agree.</w:t>
      </w:r>
    </w:p>
    <w:p>
      <w:pPr>
        <w:pStyle w:val="RecordBase"/>
      </w:pPr>
      <w:r>
        <w:t xml:space="preserve">FCCR1</w:t>
      </w:r>
      <w:r>
        <w:t xml:space="preserve"> - </w:t>
      </w:r>
      <w:r>
        <w:t xml:space="preserve">Adopt the provisions of HB 237/SCS with the following changes: Retain existing provisions except add, delete, and amend various road projects in the Biennial Highway Construction Plan.</w:t>
        <w:br/>
      </w:r>
    </w:p>
    <w:p>
      <w:pPr>
        <w:pStyle w:val="RecordBase"/>
      </w:pPr>
      <w:r>
        <w:t xml:space="preserve">	Jan 22, 2014 - </w:t>
      </w:r>
      <w:r>
        <w:t xml:space="preserve">introduced in House</w:t>
      </w:r>
    </w:p>
    <w:p>
      <w:pPr>
        <w:pStyle w:val="RecordBase"/>
      </w:pPr>
      <w:r>
        <w:t xml:space="preserve">	Jan 23, 2014 - </w:t>
      </w:r>
      <w:r>
        <w:t xml:space="preserve">to</w:t>
      </w:r>
      <w:r>
        <w:t xml:space="preserve"> Appropriations &amp; Revenue (H)</w:t>
      </w:r>
    </w:p>
    <w:p>
      <w:pPr>
        <w:pStyle w:val="RecordBase"/>
      </w:pPr>
      <w:r>
        <w:t xml:space="preserve">	Feb 28, 2014 - </w:t>
      </w:r>
      <w:r>
        <w:t xml:space="preserve">posted in committee</w:t>
      </w:r>
    </w:p>
    <w:p>
      <w:pPr>
        <w:pStyle w:val="RecordBase"/>
      </w:pPr>
      <w:r>
        <w:t xml:space="preserve">	Mar 04, 2014 -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2014 -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18, 2014 - </w:t>
      </w:r>
      <w:r>
        <w:t xml:space="preserve">reported favorably, to Rules with Committee Substitute</w:t>
      </w:r>
      <w:r>
        <w:t xml:space="preserve"> </w:t>
      </w:r>
      <w:r>
        <w:t xml:space="preserve">; </w:t>
      </w:r>
      <w:r>
        <w:t xml:space="preserve">floor amendment (1) filed</w:t>
      </w:r>
      <w:r>
        <w:t xml:space="preserve"> </w:t>
      </w:r>
      <w:r>
        <w:t xml:space="preserve">; </w:t>
      </w:r>
      <w:r>
        <w:t xml:space="preserve">taken from Rules</w:t>
      </w:r>
      <w:r>
        <w:t xml:space="preserve">; </w:t>
      </w:r>
      <w:r>
        <w:t xml:space="preserve">placed in the Orders of the Day for Tuesday, March 18, 2014</w:t>
      </w:r>
      <w:r>
        <w:t xml:space="preserve">; </w:t>
      </w:r>
      <w:r>
        <w:t xml:space="preserve">3rd reading, passed 51-43 with Committee Substitute</w:t>
      </w:r>
      <w:r>
        <w:t xml:space="preserve"> </w:t>
      </w:r>
    </w:p>
    <w:p>
      <w:pPr>
        <w:pStyle w:val="RecordBase"/>
      </w:pPr>
      <w:r>
        <w:t xml:space="preserve">	Mar 19, 2014 - </w:t>
      </w:r>
      <w:r>
        <w:t xml:space="preserve">received in Senate</w:t>
      </w:r>
    </w:p>
    <w:p>
      <w:pPr>
        <w:pStyle w:val="RecordBase"/>
      </w:pPr>
      <w:r>
        <w:t xml:space="preserve">	Mar 21,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24, 2014 -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26, 2014 - </w:t>
      </w:r>
      <w:r>
        <w:t xml:space="preserve">reported favorably, to Rules with Committee Substitute</w:t>
      </w:r>
      <w:r>
        <w:t xml:space="preserve"> </w:t>
      </w:r>
      <w:r>
        <w:t xml:space="preserve">; </w:t>
      </w:r>
      <w:r>
        <w:t xml:space="preserve">posted for passage in the Regular Orders of the Day for Wednesday, March 26, 2014</w:t>
      </w:r>
      <w:r>
        <w:t xml:space="preserve">; </w:t>
      </w:r>
      <w:r>
        <w:t xml:space="preserve">3rd reading, passed 28-0-10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w:t>
      </w:r>
      <w:r>
        <w:t xml:space="preserve"> </w:t>
      </w:r>
      <w:r>
        <w:t xml:space="preserve">; </w:t>
      </w:r>
      <w:r>
        <w:t xml:space="preserve">Senate refused to recede from Committee Substitute</w:t>
      </w:r>
      <w:r>
        <w:t xml:space="preserve"> </w:t>
      </w:r>
      <w:r>
        <w:t xml:space="preserve">; </w:t>
      </w:r>
      <w:r>
        <w:t xml:space="preserve">Conference Committee appointed in Senate</w:t>
      </w:r>
    </w:p>
    <w:p>
      <w:pPr>
        <w:pStyle w:val="RecordBase"/>
      </w:pPr>
      <w:r>
        <w:t xml:space="preserve">	Mar 27, 2014 - </w:t>
      </w:r>
      <w:r>
        <w:t xml:space="preserve">Conference Committee appointed in House</w:t>
      </w:r>
    </w:p>
    <w:p>
      <w:pPr>
        <w:pStyle w:val="RecordBase"/>
      </w:pPr>
      <w:r>
        <w:t xml:space="preserve">	Apr 15, 2014 -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Bill passed 37-1</w:t>
      </w:r>
      <w:r>
        <w:t xml:space="preserve">; </w:t>
      </w:r>
      <w:r>
        <w:t xml:space="preserve">received in House</w:t>
      </w:r>
      <w:r>
        <w:t xml:space="preserve">; </w:t>
      </w:r>
      <w:r>
        <w:t xml:space="preserve">Free Conference Committee report adopted in House</w:t>
      </w:r>
      <w:r>
        <w:t xml:space="preserve">; </w:t>
      </w:r>
      <w:r>
        <w:t xml:space="preserve">Bill passed 71-26 (1 abstained)</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139)</w:t>
        <w:br/>
      </w:r>
    </w:p>
    <w:p>
      <w:pPr>
        <w:pStyle w:val="RecordBase"/>
      </w:pPr>
      <w:r>
        <w:rPr>
          <w:b/>
        </w:rPr>
        <w:t xml:space="preserve">HB238 (BR901)</w:t>
      </w:r>
      <w:r>
        <w:rPr>
          <w:b/>
        </w:rPr>
        <w:t xml:space="preserve"/>
      </w:r>
      <w:r>
        <w:t xml:space="preserve"> - R. Rand</w:t>
      </w:r>
      <w:r>
        <w:t xml:space="preserve">, G. Stumbo</w:t>
      </w:r>
      <w:r>
        <w:t xml:space="preserve">, R. Adkins</w:t>
      </w:r>
      <w:r>
        <w:t xml:space="preserve">, L. Clark</w:t>
      </w:r>
      <w:r>
        <w:t xml:space="preserve">, S. Overly</w:t>
      </w:r>
      <w:r>
        <w:t xml:space="preserve">, T. Thompson</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appropriate $250,800 in fiscal year 2013-2014, $412,381,100 in fiscal year 2014-2015, and $427,317,400 in fiscal year 2015-2016 from the General Fund, Restricted Funds, and Federal Funds; provide General Fund moneys to revise the Judicial Branch salary structure; provide General Fund moneys for the increase in employer cost of health and life insurance, and five percent annual increments for personnel; provide General Fund moneys to support the actuarially required retirement contribution; provide General Fund moneys to fund current position levels in the Court Operations and Administration appropriation unit; provide General Fund moneys to support the Judicial Branch's portion of the KHRIS debt service payment; provide that funds in the Court Operations and Administration appropriation unit carry forward; provide that if the Supreme Court retains the 2008 increase in civil filing fees, the additional income, not to exceed $5,000,000 in each fiscal year, shall be deposited in a trust and agency account for court operations; provide funds to compensate local units of government for providing court space and for costs incurred in the development of local court facilities; provide that funds in the Local Facilities Fund carry forward; provide that the use allowance for the Fayette County Courthouse is contingent upon Short Street in Lexington remaining open to traffic; provide that funds in the Local Facilities Use Allowance Contingency Fund carry forward; provide funds for actuarial-assessed judicial retirement benefits; reauthorize a docket management capital project; detail deferred funding; authorize leases; clarify that nothing in this Act shall reduce funding of court facility projects authorized by the General Assembly; provide that if a court facility project is occupied and use allowance funding is insufficient that use allowance payments must be approved from the Local Facilities Use Allowance Contingency Fund, or if funds are not available in the Local Facilities use Allowance Contingency Fund, the use allowance payments shall be deemed a necessary government expense; provide the Director of the Administrative Office of the Courts with expenditure authority; provide for severability of budget provisions and priority of individual appropriations; declare that KRS 48.312 controls duplicate appropriations; provide that any unexpended balance remaining in the Court's Restricted Funds or Federal Funds accounts carry forward; provide for the final budget document; provide for the transferability of funds; provide for appropriations revisions; include funds for trial commissioner salaries as provided for in the Judicial Branch Budget Recommendation; provide that issuance of paychecks scheduled for June 30, 2014, and June 30, 2015, shall not be issued prior to July 1, 2014, and July 1, 2015; provide for participation in any Budget Reduction Plan or Surplus Expenditure Plan.</w:t>
        <w:br/>
      </w:r>
    </w:p>
    <w:p>
      <w:pPr>
        <w:pStyle w:val="RecordBaseCenter"/>
      </w:pPr>
      <w:r>
        <w:rPr>
          <w:b/>
        </w:rPr>
        <w:t xml:space="preserve">HB238 - AMENDMENTS</w:t>
      </w:r>
    </w:p>
    <w:p>
      <w:pPr>
        <w:pStyle w:val="RecordBase"/>
      </w:pPr>
      <w:r>
        <w:t xml:space="preserve">HCS1</w:t>
      </w:r>
      <w:r>
        <w:t xml:space="preserve"> - </w:t>
      </w:r>
      <w:r>
        <w:t xml:space="preserve">	Retain original provisions with the following exceptions: decrease the General Fund appropriation and increase the Restricted Funds appropriation for the Court of Justice's court operations and administration; provide funds for salary improvements for non-elected employees; require the Administrative Office of the Courts to continue the operations and current schedule of night court in Okolona and Middletown in Jefferson County; require the Administrative Office of the Courts to develop and implement a caseload system to compare judicial caseloads for the purpose of realigning circuit and district judicial boundaries; provide funds for Court Appointed Special Advocates; suspend annual increases in retirement benefits for recipients of Judicial Retirement System pensions; require that capital projects be authorized by the General Assembly; require that capital projects not listed in the budget be submitted to the Capital Projects and Bond Oversight Committee; require project development boards planning court facilities to study the feasibility of structural additions and renovations; allow the transfer of funds among appropriation units and to capital items authorized by the General Assembly.</w:t>
      </w:r>
    </w:p>
    <w:p>
      <w:pPr>
        <w:pStyle w:val="RecordBase"/>
      </w:pPr>
      <w:r>
        <w:t xml:space="preserve">HFA1</w:t>
      </w:r>
      <w:r>
        <w:t xml:space="preserve">(B. Damron)</w:t>
      </w:r>
      <w:r>
        <w:t xml:space="preserve"> - </w:t>
      </w:r>
      <w:r>
        <w:t xml:space="preserve">	Adds project authorization and deferred funding for Jessamine County court facility.</w:t>
      </w:r>
    </w:p>
    <w:p>
      <w:pPr>
        <w:pStyle w:val="RecordBase"/>
      </w:pPr>
      <w:r>
        <w:t xml:space="preserve">HFA2</w:t>
      </w:r>
      <w:r>
        <w:t xml:space="preserve">(R. Rand)</w:t>
      </w:r>
      <w:r>
        <w:t xml:space="preserve"> - </w:t>
      </w:r>
      <w:r>
        <w:t xml:space="preserve">	Specify that the Court Appointed Special Advocates funding is for Hardin County, combine the thirty-first and thirty-sixth judicial circuits and districts, and specify the allocation of judgeships.</w:t>
      </w:r>
    </w:p>
    <w:p>
      <w:pPr>
        <w:pStyle w:val="RecordBase"/>
      </w:pPr>
      <w:r>
        <w:t xml:space="preserve">SCS1</w:t>
      </w:r>
      <w:r>
        <w:t xml:space="preserve"> - </w:t>
      </w:r>
      <w:r>
        <w:t xml:space="preserve">	Retain provisions with the following exceptions: decrease General Fund appropriation by $50,000 in FY 14-15 and increase General Fund appropriation by $2,000,000 in FY 15-16; amend salary structure language; delete language related to night court in Jefferson County; delete language related to funds for Court Appointed Special Advocates; delete Nicholas and Henry County local facilities projects; delete language related to deferred funding.</w:t>
      </w:r>
    </w:p>
    <w:p>
      <w:pPr>
        <w:pStyle w:val="RecordBase"/>
      </w:pPr>
      <w:r>
        <w:t xml:space="preserve">CCR1</w:t>
      </w:r>
      <w:r>
        <w:t xml:space="preserve"> - </w:t>
      </w:r>
      <w:r>
        <w:t xml:space="preserve">	Do not agree.</w:t>
      </w:r>
    </w:p>
    <w:p>
      <w:pPr>
        <w:pStyle w:val="RecordBase"/>
      </w:pPr>
      <w:r>
        <w:t xml:space="preserve">FCCR1</w:t>
      </w:r>
      <w:r>
        <w:t xml:space="preserve"> - </w:t>
      </w:r>
      <w:r>
        <w:t xml:space="preserve">	Adopt the provisions of HB 238/SCS with the following exceptions: insert language prohibiting salaries and wages for all judges from being increased during the 2014-2016 fiscal biennium; insert language directing the Administrative Office of the Courts to continue operations of night court in Okolona and Middletown in Jefferson County; insert Nicholas County and Henry County facilities projects and scopes; insert language related to deferred funding for the Nicholas County and Henry County Judicial Center projects.</w:t>
        <w:br/>
      </w:r>
    </w:p>
    <w:p>
      <w:pPr>
        <w:pStyle w:val="RecordBase"/>
      </w:pPr>
      <w:r>
        <w:t xml:space="preserve">	Jan 22, 2014 - </w:t>
      </w:r>
      <w:r>
        <w:t xml:space="preserve">introduced in House</w:t>
      </w:r>
    </w:p>
    <w:p>
      <w:pPr>
        <w:pStyle w:val="RecordBase"/>
      </w:pPr>
      <w:r>
        <w:t xml:space="preserve">	Jan 23, 2014 - </w:t>
      </w:r>
      <w:r>
        <w:t xml:space="preserve">to</w:t>
      </w:r>
      <w:r>
        <w:t xml:space="preserve"> Appropriations &amp; Revenue (H)</w:t>
      </w:r>
    </w:p>
    <w:p>
      <w:pPr>
        <w:pStyle w:val="RecordBase"/>
      </w:pPr>
      <w:r>
        <w:t xml:space="preserve">	Feb 28, 2014 - </w:t>
      </w:r>
      <w:r>
        <w:t xml:space="preserve">posted in committee</w:t>
      </w:r>
    </w:p>
    <w:p>
      <w:pPr>
        <w:pStyle w:val="RecordBase"/>
      </w:pPr>
      <w:r>
        <w:t xml:space="preserve">	Mar 04, 2014 -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2014 -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11, 2014 - </w:t>
      </w:r>
      <w:r>
        <w:t xml:space="preserve">reported favorably, to Rules with Committee Substitute</w:t>
      </w:r>
      <w:r>
        <w:t xml:space="preserve"> </w:t>
      </w:r>
      <w:r>
        <w:t xml:space="preserve">; </w:t>
      </w:r>
      <w:r>
        <w:t xml:space="preserve">posted for passage in the Regular Orders of the Day for Wednesday, March 12, 2014</w:t>
      </w:r>
      <w:r>
        <w:t xml:space="preserve">; </w:t>
      </w:r>
      <w:r>
        <w:t xml:space="preserve">floor amendments (1) and (2) filed to Committee Substitute</w:t>
      </w:r>
      <w:r>
        <w:t xml:space="preserve"> </w:t>
      </w:r>
    </w:p>
    <w:p>
      <w:pPr>
        <w:pStyle w:val="RecordBase"/>
      </w:pPr>
      <w:r>
        <w:t xml:space="preserve">	Mar 12, 2014 - </w:t>
      </w:r>
      <w:r>
        <w:t xml:space="preserve">floor amendment (2) withdrawn</w:t>
      </w:r>
      <w:r>
        <w:t xml:space="preserve"> </w:t>
      </w:r>
    </w:p>
    <w:p>
      <w:pPr>
        <w:pStyle w:val="RecordBase"/>
      </w:pPr>
      <w:r>
        <w:t xml:space="preserve">	Mar 13, 2014 - </w:t>
      </w:r>
      <w:r>
        <w:t xml:space="preserve">3rd reading, passed 99-0 with Committee Substitute</w:t>
      </w:r>
      <w:r>
        <w:t xml:space="preserve"> </w:t>
      </w:r>
    </w:p>
    <w:p>
      <w:pPr>
        <w:pStyle w:val="RecordBase"/>
      </w:pPr>
      <w:r>
        <w:t xml:space="preserve">	Mar 14, 2014 - </w:t>
      </w:r>
      <w:r>
        <w:t xml:space="preserve">received in Senate</w:t>
      </w:r>
    </w:p>
    <w:p>
      <w:pPr>
        <w:pStyle w:val="RecordBase"/>
      </w:pPr>
      <w:r>
        <w:t xml:space="preserve">	Mar 17, 2014 - </w:t>
      </w:r>
      <w:r>
        <w:t xml:space="preserve">to</w:t>
      </w:r>
      <w:r>
        <w:t xml:space="preserve"> Appropriations &amp; Revenue (S)</w:t>
      </w:r>
    </w:p>
    <w:p>
      <w:pPr>
        <w:pStyle w:val="RecordBase"/>
      </w:pPr>
      <w:r>
        <w:t xml:space="preserve">	Mar 20, 2014 -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21, 2014 -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24, 2014 - </w:t>
      </w:r>
      <w:r>
        <w:t xml:space="preserve">reported favorably, to Rules with Committee Substitute</w:t>
      </w:r>
      <w:r>
        <w:t xml:space="preserve"> </w:t>
      </w:r>
      <w:r>
        <w:t xml:space="preserve">; </w:t>
      </w:r>
      <w:r>
        <w:t xml:space="preserve">posted for passage in the Regular Orders of the Day for Monday, March 24, 2014</w:t>
      </w:r>
      <w:r>
        <w:t xml:space="preserve">; </w:t>
      </w:r>
      <w:r>
        <w:t xml:space="preserve">3rd reading, passed 31-0-7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25, 2014 - </w:t>
      </w:r>
      <w:r>
        <w:t xml:space="preserve">taken from Rules</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w:t>
      </w:r>
      <w:r>
        <w:t xml:space="preserve">; </w:t>
      </w:r>
      <w:r>
        <w:t xml:space="preserve">Senate refused to recede from Committee Substitute</w:t>
      </w:r>
      <w:r>
        <w:t xml:space="preserve"> </w:t>
      </w:r>
      <w:r>
        <w:t xml:space="preserve">; </w:t>
      </w:r>
      <w:r>
        <w:t xml:space="preserve">Conference Committee appointed in Senate</w:t>
      </w:r>
    </w:p>
    <w:p>
      <w:pPr>
        <w:pStyle w:val="RecordBase"/>
      </w:pPr>
      <w:r>
        <w:t xml:space="preserve">	Mar 26, 2014 - </w:t>
      </w:r>
      <w:r>
        <w:t xml:space="preserve">Conference Committee appointed in House</w:t>
      </w:r>
    </w:p>
    <w:p>
      <w:pPr>
        <w:pStyle w:val="RecordBase"/>
      </w:pPr>
      <w:r>
        <w:t xml:space="preserve">	Mar 31, 2014 -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Bill passed 38-0</w:t>
      </w:r>
      <w:r>
        <w:t xml:space="preserve">; </w:t>
      </w:r>
      <w:r>
        <w:t xml:space="preserve">received in House</w:t>
      </w:r>
      <w:r>
        <w:t xml:space="preserve">; </w:t>
      </w:r>
      <w:r>
        <w:t xml:space="preserve">Free Conference Committee report adopted in House</w:t>
      </w:r>
      <w:r>
        <w:t xml:space="preserve">; </w:t>
      </w:r>
      <w:r>
        <w:t xml:space="preserve">Bill passed 99-1</w:t>
      </w:r>
      <w:r>
        <w:t xml:space="preserve">; </w:t>
      </w:r>
      <w:r>
        <w:t xml:space="preserve">enrolled, signed by each presiding officer</w:t>
      </w:r>
      <w:r>
        <w:t xml:space="preserve">; </w:t>
      </w:r>
      <w:r>
        <w:t xml:space="preserve">delivered to Governor</w:t>
      </w:r>
    </w:p>
    <w:p>
      <w:pPr>
        <w:pStyle w:val="RecordBase"/>
      </w:pPr>
      <w:r>
        <w:t xml:space="preserve">	Apr 11, 2014 - </w:t>
      </w:r>
      <w:r>
        <w:t xml:space="preserve">signed by Governor (Acts, ch. 122)</w:t>
        <w:br/>
      </w:r>
    </w:p>
    <w:p>
      <w:pPr>
        <w:pStyle w:val="RecordBase"/>
      </w:pPr>
      <w:r>
        <w:rPr>
          <w:b/>
        </w:rPr>
        <w:t xml:space="preserve">HB239 (BR1135)</w:t>
      </w:r>
      <w:r>
        <w:rPr>
          <w:b/>
        </w:rPr>
        <w:t xml:space="preserve">/LM</w:t>
      </w:r>
      <w:r>
        <w:t xml:space="preserve"> - J. Jenkins</w:t>
        <w:br/>
      </w:r>
    </w:p>
    <w:p>
      <w:pPr>
        <w:pStyle w:val="RecordBase"/>
      </w:pPr>
      <w:r>
        <w:t xml:space="preserve">	AN ACT relating to jailers.</w:t>
      </w:r>
    </w:p>
    <w:p>
      <w:pPr>
        <w:pStyle w:val="RecordBase"/>
      </w:pPr>
      <w:r>
        <w:t xml:space="preserve">	Create a new section of KRS Chapter 71 to establish a procedure for handling a complaint against a jail officer.</w:t>
        <w:br/>
      </w:r>
    </w:p>
    <w:p>
      <w:pPr>
        <w:pStyle w:val="RecordBase"/>
      </w:pPr>
      <w:r>
        <w:t xml:space="preserve">	Jan 22, 2014 - </w:t>
      </w:r>
      <w:r>
        <w:t xml:space="preserve">introduced in House</w:t>
      </w:r>
    </w:p>
    <w:p>
      <w:pPr>
        <w:pStyle w:val="RecordBase"/>
      </w:pPr>
      <w:r>
        <w:t xml:space="preserve">	Jan 23, 2014 - </w:t>
      </w:r>
      <w:r>
        <w:t xml:space="preserve">to</w:t>
      </w:r>
      <w:r>
        <w:t xml:space="preserve"> Local Government (H)</w:t>
      </w:r>
    </w:p>
    <w:p>
      <w:pPr>
        <w:pStyle w:val="RecordBase"/>
      </w:pPr>
      <w:r>
        <w:t xml:space="preserve">	Feb 18, 2014 - </w:t>
      </w:r>
      <w:r>
        <w:t xml:space="preserve">posted in committee</w:t>
        <w:br/>
      </w:r>
    </w:p>
    <w:p>
      <w:pPr>
        <w:pStyle w:val="RecordBase"/>
      </w:pPr>
      <w:r>
        <w:rPr>
          <w:b/>
        </w:rPr>
        <w:t xml:space="preserve">HB240 (BR1169)</w:t>
      </w:r>
      <w:r>
        <w:rPr>
          <w:b/>
        </w:rPr>
        <w:t xml:space="preserve">/FN</w:t>
      </w:r>
      <w:r>
        <w:t xml:space="preserve"> - J. Jenkins</w:t>
        <w:br/>
      </w:r>
    </w:p>
    <w:p>
      <w:pPr>
        <w:pStyle w:val="RecordBase"/>
      </w:pPr>
      <w:r>
        <w:t xml:space="preserve">	AN ACT relating to involuntary treatment for alcohol and other drug abuse.</w:t>
      </w:r>
    </w:p>
    <w:p>
      <w:pPr>
        <w:pStyle w:val="RecordBase"/>
      </w:pPr>
      <w:r>
        <w:t xml:space="preserve">	Amend KRS 222.005 to define "incapacitated by alcohol and/or other drug abuse"; amend KRS 222.431 to permit a person meeting the definition of "incapacitated by alcohol and/or other drug abuse" to be court ordered to treatment; amend KRS 222.433 to require the court to review previous drug or alcohol assessments and drug tests in an order for treatment; require the court to review previous drug or alcohol assessments or drug tests if a respondent has failed to participate in a physical examination.</w:t>
        <w:br/>
      </w:r>
    </w:p>
    <w:p>
      <w:pPr>
        <w:pStyle w:val="RecordBase"/>
      </w:pPr>
      <w:r>
        <w:t xml:space="preserve">	Jan 22, 2014 - </w:t>
      </w:r>
      <w:r>
        <w:t xml:space="preserve">introduced in House</w:t>
      </w:r>
    </w:p>
    <w:p>
      <w:pPr>
        <w:pStyle w:val="RecordBase"/>
      </w:pPr>
      <w:r>
        <w:t xml:space="preserve">	Jan 23, 2014 - </w:t>
      </w:r>
      <w:r>
        <w:t xml:space="preserve">to</w:t>
      </w:r>
      <w:r>
        <w:t xml:space="preserve"> Judiciary (H)</w:t>
      </w:r>
    </w:p>
    <w:p>
      <w:pPr>
        <w:pStyle w:val="RecordBase"/>
      </w:pPr>
      <w:r>
        <w:t xml:space="preserve">	Feb 27, 2014 - </w:t>
      </w:r>
      <w:r>
        <w:t xml:space="preserve">reassigned to</w:t>
      </w:r>
      <w:r>
        <w:t xml:space="preserve"> Health &amp; Welfare (H)</w:t>
      </w:r>
    </w:p>
    <w:p>
      <w:pPr>
        <w:pStyle w:val="RecordBase"/>
      </w:pPr>
      <w:r>
        <w:t xml:space="preserve">	Mar 06, 2014 - </w:t>
      </w:r>
      <w:r>
        <w:t xml:space="preserve">posted in committee</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r>
        <w:t xml:space="preserve">; </w:t>
      </w:r>
      <w:r>
        <w:t xml:space="preserve">taken from Rules</w:t>
      </w:r>
      <w:r>
        <w:t xml:space="preserve">; </w:t>
      </w:r>
      <w:r>
        <w:t xml:space="preserve">posted for passage in the Consent Orders of the Day for Monday, March 17, 2014</w:t>
      </w:r>
    </w:p>
    <w:p>
      <w:pPr>
        <w:pStyle w:val="RecordBase"/>
      </w:pPr>
      <w:r>
        <w:t xml:space="preserve">	Mar 17, 2014 - </w:t>
      </w:r>
      <w:r>
        <w:t xml:space="preserve">3rd reading, passed 94-0</w:t>
      </w:r>
    </w:p>
    <w:p>
      <w:pPr>
        <w:pStyle w:val="RecordBase"/>
      </w:pPr>
      <w:r>
        <w:t xml:space="preserve">	Mar 18, 2014 - </w:t>
      </w:r>
      <w:r>
        <w:t xml:space="preserve">received in Senate</w:t>
      </w:r>
    </w:p>
    <w:p>
      <w:pPr>
        <w:pStyle w:val="RecordBase"/>
      </w:pPr>
      <w:r>
        <w:t xml:space="preserve">	Mar 19, 2014 - </w:t>
      </w:r>
      <w:r>
        <w:t xml:space="preserve">to</w:t>
      </w:r>
      <w:r>
        <w:t xml:space="preserve"> Judiciary (S)</w:t>
        <w:br/>
      </w:r>
    </w:p>
    <w:p>
      <w:pPr>
        <w:pStyle w:val="RecordBase"/>
      </w:pPr>
      <w:r>
        <w:rPr>
          <w:b/>
        </w:rPr>
        <w:t xml:space="preserve">HB241 (BR1168)</w:t>
      </w:r>
      <w:r>
        <w:rPr>
          <w:b/>
        </w:rPr>
        <w:t xml:space="preserve">/LM</w:t>
      </w:r>
      <w:r>
        <w:t xml:space="preserve"> - J. Jenkins</w:t>
        <w:br/>
      </w:r>
    </w:p>
    <w:p>
      <w:pPr>
        <w:pStyle w:val="RecordBase"/>
      </w:pPr>
      <w:r>
        <w:t xml:space="preserve">	AN ACT relating to the disposal of coal combustion wastes.</w:t>
      </w:r>
    </w:p>
    <w:p>
      <w:pPr>
        <w:pStyle w:val="RecordBase"/>
      </w:pPr>
      <w:r>
        <w:t xml:space="preserve">	Create new sections of subtitle 50 of KRS Chapter 224 to define "CCR or coal combustion residual," "EAP," "encapsulated CCR," and "unencapsulated CCR"; express sentiment favoring a balanced approach to disposal of CCRs that protects the health and safety of the public and the environment and the need for beneficial reuse of CCRs; require disposal of CCRs as solid waste or in impoundments permitted by the Energy and Environment Cabinet and prohibit permit-by-rule or registered permit-by-rule for disposal of CCRs; require liners, groundwater monitoring, and toxic substance monitoring; require emergency action plans for surface CCR impoundments that are deemed as high hazard potential by the United States Environmental Protection Agency;  require the cabinet to promulgate administrative regulations for coal ash CCR emergency action plans within 180 days of the effective date of the Act; establish specific contents of the EAP; amend KRS 109.012 to include CCR as a solid waste; amend KRS 151.250 to prohibit exemption for surface CCR impoundments regardless of size or type and prohibit use of permit-by-rule or registered permit-by-rule for surface CCR impoundments; amend KRS 224.50-760 to delete utility wastes and wastes from coal gasification facilities approved by the cabinet from the definition of special wastes.</w:t>
        <w:br/>
      </w:r>
    </w:p>
    <w:p>
      <w:pPr>
        <w:pStyle w:val="RecordBase"/>
      </w:pPr>
      <w:r>
        <w:t xml:space="preserve">	Jan 22, 2014 - </w:t>
      </w:r>
      <w:r>
        <w:t xml:space="preserve">introduced in House</w:t>
      </w:r>
    </w:p>
    <w:p>
      <w:pPr>
        <w:pStyle w:val="RecordBase"/>
      </w:pPr>
      <w:r>
        <w:t xml:space="preserve">	Jan 23, 2014 - </w:t>
      </w:r>
      <w:r>
        <w:t xml:space="preserve">to</w:t>
      </w:r>
      <w:r>
        <w:t xml:space="preserve"> Natural Resources &amp; Environment (H)</w:t>
        <w:br/>
      </w:r>
    </w:p>
    <w:p>
      <w:pPr>
        <w:pStyle w:val="RecordBase"/>
      </w:pPr>
      <w:r>
        <w:rPr>
          <w:b/>
        </w:rPr>
        <w:t xml:space="preserve">HB242 (BR1170)</w:t>
      </w:r>
      <w:r>
        <w:rPr>
          <w:b/>
        </w:rPr>
        <w:t xml:space="preserve">/CI/LM</w:t>
      </w:r>
      <w:r>
        <w:t xml:space="preserve"> - J. Jenkins</w:t>
      </w:r>
      <w:r>
        <w:t xml:space="preserve">, S. Westrom</w:t>
        <w:br/>
      </w:r>
    </w:p>
    <w:p>
      <w:pPr>
        <w:pStyle w:val="RecordBase"/>
      </w:pPr>
      <w:r>
        <w:t xml:space="preserve">	AN ACT relating to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the crime; require employee to give employer reasonable notice to take leave when practicable; provide guidelines for use of paid leave time; require employer to maintain confidentiality of records and communications with employee crime victim; create a penalty for failing to maintain confidentiality; define terms.
</w:t>
        <w:br/>
      </w:r>
    </w:p>
    <w:p>
      <w:pPr>
        <w:pStyle w:val="RecordBase"/>
      </w:pPr>
      <w:r>
        <w:t xml:space="preserve">	Jan 22, 2014 - </w:t>
      </w:r>
      <w:r>
        <w:t xml:space="preserve">introduced in House</w:t>
      </w:r>
    </w:p>
    <w:p>
      <w:pPr>
        <w:pStyle w:val="RecordBase"/>
      </w:pPr>
      <w:r>
        <w:t xml:space="preserve">	Jan 23, 2014 - </w:t>
      </w:r>
      <w:r>
        <w:t xml:space="preserve">to</w:t>
      </w:r>
      <w:r>
        <w:t xml:space="preserve"> Labor &amp; Industry (H)</w:t>
      </w:r>
    </w:p>
    <w:p>
      <w:pPr>
        <w:pStyle w:val="RecordBase"/>
      </w:pPr>
      <w:r>
        <w:t xml:space="preserve">	Feb 18, 2014 - </w:t>
      </w:r>
      <w:r>
        <w:t xml:space="preserve">posted in committee</w:t>
      </w:r>
    </w:p>
    <w:p>
      <w:pPr>
        <w:pStyle w:val="RecordBase"/>
      </w:pPr>
      <w:r>
        <w:t xml:space="preserve">	Feb 27, 2014 - </w:t>
      </w:r>
      <w:r>
        <w:t xml:space="preserve">reported favorably, 1st reading, to Consent Calendar</w:t>
      </w:r>
    </w:p>
    <w:p>
      <w:pPr>
        <w:pStyle w:val="RecordBase"/>
      </w:pPr>
      <w:r>
        <w:t xml:space="preserve">	Feb 28, 2014 - </w:t>
      </w:r>
      <w:r>
        <w:t xml:space="preserve">2nd reading, to Rules</w:t>
      </w:r>
    </w:p>
    <w:p>
      <w:pPr>
        <w:pStyle w:val="RecordBase"/>
      </w:pPr>
      <w:r>
        <w:t xml:space="preserve">	Mar 04, 2014 - </w:t>
      </w:r>
      <w:r>
        <w:t xml:space="preserve">taken from Rules</w:t>
      </w:r>
      <w:r>
        <w:t xml:space="preserve">; </w:t>
      </w:r>
      <w:r>
        <w:t xml:space="preserve">placed in the Consent Orders of the Day for Thursday, March 6, 2014</w:t>
      </w:r>
    </w:p>
    <w:p>
      <w:pPr>
        <w:pStyle w:val="RecordBase"/>
      </w:pPr>
      <w:r>
        <w:t xml:space="preserve">	Mar 06, 2014 - </w:t>
      </w:r>
      <w:r>
        <w:t xml:space="preserve">3rd reading, passed 96-0</w:t>
      </w:r>
    </w:p>
    <w:p>
      <w:pPr>
        <w:pStyle w:val="RecordBase"/>
      </w:pPr>
      <w:r>
        <w:t xml:space="preserve">	Mar 07, 2014 - </w:t>
      </w:r>
      <w:r>
        <w:t xml:space="preserve">received in Senate</w:t>
      </w:r>
    </w:p>
    <w:p>
      <w:pPr>
        <w:pStyle w:val="RecordBase"/>
      </w:pPr>
      <w:r>
        <w:t xml:space="preserve">	Mar 11, 2014 - </w:t>
      </w:r>
      <w:r>
        <w:t xml:space="preserve">to</w:t>
      </w:r>
      <w:r>
        <w:t xml:space="preserve"> Economic Development, Tourism &amp; Labor (S)</w:t>
        <w:br/>
      </w:r>
    </w:p>
    <w:p>
      <w:pPr>
        <w:pStyle w:val="RecordBase"/>
      </w:pPr>
      <w:r>
        <w:rPr>
          <w:b/>
        </w:rPr>
        <w:t xml:space="preserve">HB243 (BR1087)</w:t>
      </w:r>
      <w:r>
        <w:rPr>
          <w:b/>
        </w:rPr>
        <w:t xml:space="preserve"/>
      </w:r>
      <w:r>
        <w:t xml:space="preserve"> - B. Linder</w:t>
      </w:r>
      <w:r>
        <w:t xml:space="preserve">, C. Embry Jr.</w:t>
      </w:r>
      <w:r>
        <w:t xml:space="preserve">, T. Moore</w:t>
      </w:r>
      <w:r>
        <w:t xml:space="preserve">, B. Rowland</w:t>
      </w:r>
      <w:r>
        <w:t xml:space="preserve">, S. Santoro</w:t>
      </w:r>
      <w:r>
        <w:t xml:space="preserve">, J. York</w:t>
        <w:br/>
      </w:r>
    </w:p>
    <w:p>
      <w:pPr>
        <w:pStyle w:val="RecordBase"/>
      </w:pPr>
      <w:r>
        <w:t xml:space="preserve">	AN ACT relating to an income tax deduction for educator expenses.</w:t>
      </w:r>
    </w:p>
    <w:p>
      <w:pPr>
        <w:pStyle w:val="RecordBase"/>
      </w:pPr>
      <w:r>
        <w:t xml:space="preserve">	Amend KRS 141.010 to permit an additional deduction for certain educators for expenses paid that would qualify for deduction except for a federal limitation.</w:t>
        <w:br/>
      </w:r>
    </w:p>
    <w:p>
      <w:pPr>
        <w:pStyle w:val="RecordBase"/>
      </w:pPr>
      <w:r>
        <w:t xml:space="preserve">	Jan 22, 2014 - </w:t>
      </w:r>
      <w:r>
        <w:t xml:space="preserve">introduced in House</w:t>
      </w:r>
    </w:p>
    <w:p>
      <w:pPr>
        <w:pStyle w:val="RecordBase"/>
      </w:pPr>
      <w:r>
        <w:t xml:space="preserve">	Jan 23, 2014 - </w:t>
      </w:r>
      <w:r>
        <w:t xml:space="preserve">to</w:t>
      </w:r>
      <w:r>
        <w:t xml:space="preserve"> Appropriations &amp; Revenue (H)</w:t>
        <w:br/>
      </w:r>
    </w:p>
    <w:p>
      <w:pPr>
        <w:pStyle w:val="RecordBase"/>
      </w:pPr>
      <w:r>
        <w:rPr>
          <w:b/>
        </w:rPr>
        <w:t xml:space="preserve">HB244 (BR1178)</w:t>
      </w:r>
      <w:r>
        <w:t xml:space="preserve"> - B. Yonts</w:t>
      </w:r>
    </w:p>
    <w:p>
      <w:pPr>
        <w:pStyle w:val="RecordBase"/>
      </w:pPr>
      <w:r>
        <w:t xml:space="preserve">Jan 29-WITHDRAWN</w:t>
        <w:br/>
      </w:r>
    </w:p>
    <w:p>
      <w:pPr>
        <w:pStyle w:val="RecordBase"/>
      </w:pPr>
      <w:r>
        <w:rPr>
          <w:b/>
        </w:rPr>
        <w:t xml:space="preserve">HB245 (BR1176)</w:t>
      </w:r>
      <w:r>
        <w:rPr>
          <w:b/>
        </w:rPr>
        <w:t xml:space="preserve"/>
      </w:r>
      <w:r>
        <w:t xml:space="preserve"> - B. Montell</w:t>
      </w:r>
      <w:r>
        <w:t xml:space="preserve">, R. Benvenuti III</w:t>
        <w:br/>
      </w:r>
    </w:p>
    <w:p>
      <w:pPr>
        <w:pStyle w:val="RecordBase"/>
      </w:pPr>
      <w:r>
        <w:t xml:space="preserve">	AN ACT relating to interscholastic extracurricular activity participation of students enrolled in home schools.</w:t>
      </w:r>
    </w:p>
    <w:p>
      <w:pPr>
        <w:pStyle w:val="RecordBase"/>
      </w:pPr>
      <w:r>
        <w:t xml:space="preserve">	Create a new section of KRS Chapter 158 to authorize participation in public school interscholastic extracurricular activities by home-schooled students; establish criteria for participation therein.</w:t>
        <w:br/>
      </w:r>
    </w:p>
    <w:p>
      <w:pPr>
        <w:pStyle w:val="RecordBase"/>
      </w:pPr>
      <w:r>
        <w:t xml:space="preserve">	Jan 22, 2014 - </w:t>
      </w:r>
      <w:r>
        <w:t xml:space="preserve">introduced in House</w:t>
      </w:r>
    </w:p>
    <w:p>
      <w:pPr>
        <w:pStyle w:val="RecordBase"/>
      </w:pPr>
      <w:r>
        <w:t xml:space="preserve">	Jan 23, 2014 - </w:t>
      </w:r>
      <w:r>
        <w:t xml:space="preserve">to</w:t>
      </w:r>
      <w:r>
        <w:t xml:space="preserve"> Education (H)</w:t>
        <w:br/>
      </w:r>
    </w:p>
    <w:p>
      <w:pPr>
        <w:pStyle w:val="RecordBase"/>
      </w:pPr>
      <w:r>
        <w:rPr>
          <w:b/>
        </w:rPr>
        <w:t xml:space="preserve">HB246 (BR1154)</w:t>
      </w:r>
      <w:r>
        <w:rPr>
          <w:b/>
        </w:rPr>
        <w:t xml:space="preserve"/>
      </w:r>
      <w:r>
        <w:t xml:space="preserve"> - K. Sinnette</w:t>
        <w:br/>
      </w:r>
    </w:p>
    <w:p>
      <w:pPr>
        <w:pStyle w:val="RecordBase"/>
      </w:pPr>
      <w:r>
        <w:t xml:space="preserve">	AN ACT relating to military affairs.</w:t>
      </w:r>
    </w:p>
    <w:p>
      <w:pPr>
        <w:pStyle w:val="RecordBase"/>
      </w:pPr>
      <w:r>
        <w:t xml:space="preserve">	Amend KRS 171.345 changing "Kentucky Military Museum" to "Kentucky Military History Museum"; add ex officio voting members to the Kentucky Military History Museum Committee.</w:t>
        <w:br/>
      </w:r>
    </w:p>
    <w:p>
      <w:pPr>
        <w:pStyle w:val="RecordBaseCenter"/>
      </w:pPr>
      <w:r>
        <w:rPr>
          <w:b/>
        </w:rPr>
        <w:t xml:space="preserve">HB246 - AMENDMENTS</w:t>
      </w:r>
    </w:p>
    <w:p>
      <w:pPr>
        <w:pStyle w:val="RecordBase"/>
      </w:pPr>
      <w:r>
        <w:t xml:space="preserve">HCS1</w:t>
      </w:r>
      <w:r>
        <w:t xml:space="preserve"> - </w:t>
      </w:r>
      <w:r>
        <w:t xml:space="preserve">	Make technical correction.</w:t>
        <w:br/>
      </w:r>
    </w:p>
    <w:p>
      <w:pPr>
        <w:pStyle w:val="RecordBase"/>
      </w:pPr>
      <w:r>
        <w:t xml:space="preserve">	Jan 22, 2014 - </w:t>
      </w:r>
      <w:r>
        <w:t xml:space="preserve">introduced in House</w:t>
      </w:r>
    </w:p>
    <w:p>
      <w:pPr>
        <w:pStyle w:val="RecordBase"/>
      </w:pPr>
      <w:r>
        <w:t xml:space="preserve">	Jan 23, 2014 - </w:t>
      </w:r>
      <w:r>
        <w:t xml:space="preserve">to</w:t>
      </w:r>
      <w:r>
        <w:t xml:space="preserve"> Veterans, Military Affairs, &amp; Public Safety (H)</w:t>
      </w:r>
    </w:p>
    <w:p>
      <w:pPr>
        <w:pStyle w:val="RecordBase"/>
      </w:pPr>
      <w:r>
        <w:t xml:space="preserve">	Jan 24, 2014 - </w:t>
      </w:r>
      <w:r>
        <w:t xml:space="preserve">posted in committee</w:t>
      </w:r>
    </w:p>
    <w:p>
      <w:pPr>
        <w:pStyle w:val="RecordBase"/>
      </w:pPr>
      <w:r>
        <w:t xml:space="preserve">	Jan 29, 2014 - </w:t>
      </w:r>
      <w:r>
        <w:t xml:space="preserve">reported favorably, 1st reading, to Consent Calendar with Committee Substitute</w:t>
      </w:r>
      <w:r>
        <w:t xml:space="preserve"> </w:t>
      </w:r>
    </w:p>
    <w:p>
      <w:pPr>
        <w:pStyle w:val="RecordBase"/>
      </w:pPr>
      <w:r>
        <w:t xml:space="preserve">	Jan 30, 2014 - </w:t>
      </w:r>
      <w:r>
        <w:t xml:space="preserve">2nd reading, to Rules</w:t>
      </w:r>
      <w:r>
        <w:t xml:space="preserve">; </w:t>
      </w:r>
      <w:r>
        <w:t xml:space="preserve">taken from Rules</w:t>
      </w:r>
      <w:r>
        <w:t xml:space="preserve">; </w:t>
      </w:r>
      <w:r>
        <w:t xml:space="preserve">placed in the Consent Orders of the Day for Tuesday, February 4, 2014</w:t>
      </w:r>
    </w:p>
    <w:p>
      <w:pPr>
        <w:pStyle w:val="RecordBase"/>
      </w:pPr>
      <w:r>
        <w:t xml:space="preserve">	Feb 04, 2014 - </w:t>
      </w:r>
      <w:r>
        <w:t xml:space="preserve">3rd reading, passed 99-0 with Committee Substitute</w:t>
      </w:r>
      <w:r>
        <w:t xml:space="preserve"> </w:t>
      </w:r>
    </w:p>
    <w:p>
      <w:pPr>
        <w:pStyle w:val="RecordBase"/>
      </w:pPr>
      <w:r>
        <w:t xml:space="preserve">	Feb 05, 2014 - </w:t>
      </w:r>
      <w:r>
        <w:t xml:space="preserve">received in Senate</w:t>
      </w:r>
    </w:p>
    <w:p>
      <w:pPr>
        <w:pStyle w:val="RecordBase"/>
      </w:pPr>
      <w:r>
        <w:t xml:space="preserve">	Feb 07, 2014 - </w:t>
      </w:r>
      <w:r>
        <w:t xml:space="preserve">to</w:t>
      </w:r>
      <w:r>
        <w:t xml:space="preserve"> Veterans, Military Affairs, &amp; Public Protection (S)</w:t>
      </w:r>
    </w:p>
    <w:p>
      <w:pPr>
        <w:pStyle w:val="RecordBase"/>
      </w:pPr>
      <w:r>
        <w:t xml:space="preserve">	Mar 26, 2014 - </w:t>
      </w:r>
      <w:r>
        <w:t xml:space="preserve">reported favorably, 1st reading, to Consent Calendar</w:t>
      </w:r>
    </w:p>
    <w:p>
      <w:pPr>
        <w:pStyle w:val="RecordBase"/>
      </w:pPr>
      <w:r>
        <w:t xml:space="preserve">	Mar 27, 2014 - </w:t>
      </w:r>
      <w:r>
        <w:t xml:space="preserve">2nd reading, to Rules</w:t>
      </w:r>
    </w:p>
    <w:p>
      <w:pPr>
        <w:pStyle w:val="RecordBase"/>
      </w:pPr>
      <w:r>
        <w:t xml:space="preserve">	Mar 28, 2014 - </w:t>
      </w:r>
      <w:r>
        <w:t xml:space="preserve">posted for passage in the Consent Orders of the Day for Friday, March 28, 2014</w:t>
      </w:r>
      <w:r>
        <w:t xml:space="preserve">; </w:t>
      </w:r>
      <w:r>
        <w:t xml:space="preserve">3rd reading, passed 38-0</w:t>
      </w:r>
      <w:r>
        <w:t xml:space="preserve">; </w:t>
      </w:r>
      <w:r>
        <w:t xml:space="preserve">received in House</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85)</w:t>
        <w:br/>
      </w:r>
    </w:p>
    <w:p>
      <w:pPr>
        <w:pStyle w:val="RecordBase"/>
      </w:pPr>
      <w:r>
        <w:rPr>
          <w:b/>
        </w:rPr>
        <w:t xml:space="preserve">HB247 (BR1050)</w:t>
      </w:r>
      <w:r>
        <w:rPr>
          <w:b/>
        </w:rPr>
        <w:t xml:space="preserve">/FN</w:t>
      </w:r>
      <w:r>
        <w:t xml:space="preserve"> - R. Heath</w:t>
      </w:r>
      <w:r>
        <w:t xml:space="preserve">, T. Moore</w:t>
      </w:r>
      <w:r>
        <w:t xml:space="preserve">, S. Santoro</w:t>
        <w:br/>
      </w:r>
    </w:p>
    <w:p>
      <w:pPr>
        <w:pStyle w:val="RecordBase"/>
      </w:pPr>
      <w:r>
        <w:t xml:space="preserve">	AN ACT relating to charity auctions.</w:t>
      </w:r>
    </w:p>
    <w:p>
      <w:pPr>
        <w:pStyle w:val="RecordBase"/>
      </w:pPr>
      <w:r>
        <w:t xml:space="preserve">	Amend KRS 139.496 to exempt from sales and use tax the gross receipts derived from a charitable auction held by a nonprofit civic, governmental, or other nonprofit organization; EFFECTIVE August 1, 2014.</w:t>
        <w:br/>
      </w:r>
    </w:p>
    <w:p>
      <w:pPr>
        <w:pStyle w:val="RecordBase"/>
      </w:pPr>
      <w:r>
        <w:t xml:space="preserve">	Jan 23, 2014 - </w:t>
      </w:r>
      <w:r>
        <w:t xml:space="preserve">introduced in House</w:t>
      </w:r>
    </w:p>
    <w:p>
      <w:pPr>
        <w:pStyle w:val="RecordBase"/>
      </w:pPr>
      <w:r>
        <w:t xml:space="preserve">	Jan 27, 2014 - </w:t>
      </w:r>
      <w:r>
        <w:t xml:space="preserve">to</w:t>
      </w:r>
      <w:r>
        <w:t xml:space="preserve"> Appropriations &amp; Revenue (H)</w:t>
        <w:br/>
      </w:r>
    </w:p>
    <w:p>
      <w:pPr>
        <w:pStyle w:val="RecordBase"/>
      </w:pPr>
      <w:r>
        <w:rPr>
          <w:b/>
        </w:rPr>
        <w:t xml:space="preserve">HB248 (BR1144)</w:t>
      </w:r>
      <w:r>
        <w:rPr>
          <w:b/>
        </w:rPr>
        <w:t xml:space="preserve"/>
      </w:r>
      <w:r>
        <w:t xml:space="preserve"> - B. Montell</w:t>
      </w:r>
      <w:r>
        <w:t xml:space="preserve">, J. Adams</w:t>
      </w:r>
      <w:r>
        <w:t xml:space="preserve">, R. Benvenuti III</w:t>
      </w:r>
      <w:r>
        <w:t xml:space="preserve">, T. Moore</w:t>
        <w:br/>
      </w:r>
    </w:p>
    <w:p>
      <w:pPr>
        <w:pStyle w:val="RecordBase"/>
      </w:pPr>
      <w:r>
        <w:t xml:space="preserve">	AN ACT relating to scholarships for at-risk children.</w:t>
      </w:r>
    </w:p>
    <w:p>
      <w:pPr>
        <w:pStyle w:val="RecordBase"/>
      </w:pPr>
      <w:r>
        <w:t xml:space="preserve">	Create a new section of KRS Chapter 141 to establish a scholarships for at-risk children tax credit program; provide a nonrefundable credit against the income tax imposed under KRS 141.020 or 141.040, and the limited liability entity tax imposed under KRS 141.0401, for contributions made to a scholarship organization that is organized solely for the purpose of receiving and distributing cash contributions to provide educational scholarships to eligible students at qualified schools; amend KRS 141.010 to exclude from the definition of "adjusted gross income" the amount received by an eligible student or by an individual on behalf of an eligible student as an educational scholarship under the program; amend KRS 141.0205 to provide the order in which the credit may be claimed.</w:t>
        <w:br/>
      </w:r>
    </w:p>
    <w:p>
      <w:pPr>
        <w:pStyle w:val="RecordBase"/>
      </w:pPr>
      <w:r>
        <w:t xml:space="preserve">	Jan 23, 2014 - </w:t>
      </w:r>
      <w:r>
        <w:t xml:space="preserve">introduced in House</w:t>
      </w:r>
    </w:p>
    <w:p>
      <w:pPr>
        <w:pStyle w:val="RecordBase"/>
      </w:pPr>
      <w:r>
        <w:t xml:space="preserve">	Jan 27, 2014 - </w:t>
      </w:r>
      <w:r>
        <w:t xml:space="preserve">to</w:t>
      </w:r>
      <w:r>
        <w:t xml:space="preserve"> Appropriations &amp; Revenue (H)</w:t>
        <w:br/>
      </w:r>
    </w:p>
    <w:p>
      <w:pPr>
        <w:pStyle w:val="RecordBase"/>
      </w:pPr>
      <w:r>
        <w:rPr>
          <w:b/>
        </w:rPr>
        <w:t xml:space="preserve">HB249 (BR1035)</w:t>
      </w:r>
      <w:r>
        <w:rPr>
          <w:b/>
        </w:rPr>
        <w:t xml:space="preserve"/>
      </w:r>
      <w:r>
        <w:t xml:space="preserve"> - B. Yonts</w:t>
      </w:r>
      <w:r>
        <w:t xml:space="preserve">, R. Palumbo</w:t>
        <w:br/>
      </w:r>
    </w:p>
    <w:p>
      <w:pPr>
        <w:pStyle w:val="RecordBase"/>
      </w:pPr>
      <w:r>
        <w:t xml:space="preserve">	AN ACT relating to small business ombudsmen.</w:t>
      </w:r>
    </w:p>
    <w:p>
      <w:pPr>
        <w:pStyle w:val="RecordBase"/>
      </w:pPr>
      <w:r>
        <w:t xml:space="preserve">	Create new sections in Subchapter 1 of KRS Chapter 154 to establish a pilot program to accelerate entrepreneurship and innovation by partnering entrepreneurs with state agencies.</w:t>
        <w:br/>
      </w:r>
    </w:p>
    <w:p>
      <w:pPr>
        <w:pStyle w:val="RecordBaseCenter"/>
      </w:pPr>
      <w:r>
        <w:rPr>
          <w:b/>
        </w:rPr>
        <w:t xml:space="preserve">HB249 - AMENDMENTS</w:t>
      </w:r>
    </w:p>
    <w:p>
      <w:pPr>
        <w:pStyle w:val="RecordBase"/>
      </w:pPr>
      <w:r>
        <w:t xml:space="preserve">HCS1</w:t>
      </w:r>
      <w:r>
        <w:t xml:space="preserve"> - </w:t>
      </w:r>
      <w:r>
        <w:t xml:space="preserve">	Delete provisions of original bill; amend KRS 11.175 to require small business ombudsmen to a have small business or entrepreneurial background and to receive input from the Commission on Small Business Advocacy in administering programs to encourage entrepreneurship; require ombudsmen to report on agency initiatives or activities that benefit entrepreneurs.</w:t>
      </w:r>
    </w:p>
    <w:p>
      <w:pPr>
        <w:pStyle w:val="RecordBase"/>
      </w:pPr>
      <w:r>
        <w:t xml:space="preserve">HCA1</w:t>
      </w:r>
      <w:r>
        <w:t xml:space="preserve">(R. Palumbo)</w:t>
      </w:r>
      <w:r>
        <w:t xml:space="preserve"> - </w:t>
      </w:r>
      <w:r>
        <w:t xml:space="preserve">	Make title amendment.</w:t>
        <w:br/>
      </w:r>
    </w:p>
    <w:p>
      <w:pPr>
        <w:pStyle w:val="RecordBase"/>
      </w:pPr>
      <w:r>
        <w:t xml:space="preserve">	Jan 23, 2014 - </w:t>
      </w:r>
      <w:r>
        <w:t xml:space="preserve">introduced in House</w:t>
      </w:r>
    </w:p>
    <w:p>
      <w:pPr>
        <w:pStyle w:val="RecordBase"/>
      </w:pPr>
      <w:r>
        <w:t xml:space="preserve">	Jan 27, 2014 - </w:t>
      </w:r>
      <w:r>
        <w:t xml:space="preserve">to</w:t>
      </w:r>
      <w:r>
        <w:t xml:space="preserve"> Economic Development (H)</w:t>
      </w:r>
    </w:p>
    <w:p>
      <w:pPr>
        <w:pStyle w:val="RecordBase"/>
      </w:pPr>
      <w:r>
        <w:t xml:space="preserve">	Feb 03, 2014 - </w:t>
      </w:r>
      <w:r>
        <w:t xml:space="preserve">posted in committee</w:t>
      </w:r>
    </w:p>
    <w:p>
      <w:pPr>
        <w:pStyle w:val="RecordBase"/>
      </w:pPr>
      <w:r>
        <w:t xml:space="preserve">	Feb 27, 2014 - </w:t>
      </w:r>
      <w:r>
        <w:t xml:space="preserve">reported favorably, 1st reading, to Consent Calendar with Committee Substitute, committee amendment</w:t>
      </w:r>
      <w:r>
        <w:t xml:space="preserve"> (1-title)</w:t>
      </w:r>
    </w:p>
    <w:p>
      <w:pPr>
        <w:pStyle w:val="RecordBase"/>
      </w:pPr>
      <w:r>
        <w:t xml:space="preserve">	Feb 28, 2014 - </w:t>
      </w:r>
      <w:r>
        <w:t xml:space="preserve">2nd reading, to Rules</w:t>
      </w:r>
    </w:p>
    <w:p>
      <w:pPr>
        <w:pStyle w:val="RecordBase"/>
      </w:pPr>
      <w:r>
        <w:t xml:space="preserve">	Mar 04, 2014 - </w:t>
      </w:r>
      <w:r>
        <w:t xml:space="preserve">taken from Rules</w:t>
      </w:r>
      <w:r>
        <w:t xml:space="preserve">; </w:t>
      </w:r>
      <w:r>
        <w:t xml:space="preserve">placed in the Consent Orders of the Day for Thursday, March 6, 2014</w:t>
      </w:r>
    </w:p>
    <w:p>
      <w:pPr>
        <w:pStyle w:val="RecordBase"/>
      </w:pPr>
      <w:r>
        <w:t xml:space="preserve">	Mar 06, 2014 - </w:t>
      </w:r>
      <w:r>
        <w:t xml:space="preserve">3rd reading, passed 96-0 with Committee Substitute, committee amendment (1-title)</w:t>
      </w:r>
      <w:r>
        <w:t xml:space="preserve"> </w:t>
      </w:r>
    </w:p>
    <w:p>
      <w:pPr>
        <w:pStyle w:val="RecordBase"/>
      </w:pPr>
      <w:r>
        <w:t xml:space="preserve">	Mar 07, 2014 - </w:t>
      </w:r>
      <w:r>
        <w:t xml:space="preserve">received in Senate</w:t>
      </w:r>
    </w:p>
    <w:p>
      <w:pPr>
        <w:pStyle w:val="RecordBase"/>
      </w:pPr>
      <w:r>
        <w:t xml:space="preserve">	Mar 11, 2014 - </w:t>
      </w:r>
      <w:r>
        <w:t xml:space="preserve">to</w:t>
      </w:r>
      <w:r>
        <w:t xml:space="preserve"> Economic Development, Tourism &amp; Labor (S)</w:t>
        <w:br/>
      </w:r>
    </w:p>
    <w:p>
      <w:pPr>
        <w:pStyle w:val="RecordBase"/>
      </w:pPr>
      <w:r>
        <w:rPr>
          <w:b/>
        </w:rPr>
        <w:t xml:space="preserve">HB250 (BR495)</w:t>
      </w:r>
      <w:r>
        <w:rPr>
          <w:b/>
        </w:rPr>
        <w:t xml:space="preserve"/>
      </w:r>
      <w:r>
        <w:t xml:space="preserve"> - K. Imes</w:t>
      </w:r>
      <w:r>
        <w:t xml:space="preserve">, T. Moore</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limit the number of consecutive years that a Representative may serve in the House and a Senator may serve in the Senate to 12 years, beginning with those first elected after January 1, 2015.</w:t>
        <w:br/>
      </w:r>
    </w:p>
    <w:p>
      <w:pPr>
        <w:pStyle w:val="RecordBase"/>
      </w:pPr>
      <w:r>
        <w:t xml:space="preserve">	Jan 23, 2014 - </w:t>
      </w:r>
      <w:r>
        <w:t xml:space="preserve">introduced in House</w:t>
      </w:r>
    </w:p>
    <w:p>
      <w:pPr>
        <w:pStyle w:val="RecordBase"/>
      </w:pPr>
      <w:r>
        <w:t xml:space="preserve">	Jan 27, 2014 - </w:t>
      </w:r>
      <w:r>
        <w:t xml:space="preserve">to</w:t>
      </w:r>
      <w:r>
        <w:t xml:space="preserve"> Elections, Const. Amendments &amp; Intergovernmental Affairs (H)</w:t>
        <w:br/>
      </w:r>
    </w:p>
    <w:p>
      <w:pPr>
        <w:pStyle w:val="RecordBase"/>
      </w:pPr>
      <w:r>
        <w:rPr>
          <w:b/>
        </w:rPr>
        <w:t xml:space="preserve">HB251 (BR1124)</w:t>
      </w:r>
      <w:r>
        <w:rPr>
          <w:b/>
        </w:rPr>
        <w:t xml:space="preserve">/FN/LM</w:t>
      </w:r>
      <w:r>
        <w:t xml:space="preserve"> - D. Butler</w:t>
      </w:r>
      <w:r>
        <w:t xml:space="preserve">, R. Benvenuti III</w:t>
      </w:r>
      <w:r>
        <w:t xml:space="preserve">, K. Bratcher</w:t>
      </w:r>
      <w:r>
        <w:t xml:space="preserve">, H. Collins</w:t>
      </w:r>
      <w:r>
        <w:t xml:space="preserve">, J. Donohue</w:t>
      </w:r>
      <w:r>
        <w:t xml:space="preserve">, C. Embry Jr.</w:t>
      </w:r>
      <w:r>
        <w:t xml:space="preserve">, K. Flood</w:t>
      </w:r>
      <w:r>
        <w:t xml:space="preserve">, M. Harmon</w:t>
      </w:r>
      <w:r>
        <w:t xml:space="preserve">, R. Henderson</w:t>
      </w:r>
      <w:r>
        <w:t xml:space="preserve">, D. Horlander</w:t>
      </w:r>
      <w:r>
        <w:t xml:space="preserve">, J. Jenkins</w:t>
      </w:r>
      <w:r>
        <w:t xml:space="preserve">, C. Miller</w:t>
      </w:r>
      <w:r>
        <w:t xml:space="preserve">, R. Nelson</w:t>
      </w:r>
      <w:r>
        <w:t xml:space="preserve">, K. Sinnette</w:t>
      </w:r>
      <w:r>
        <w:t xml:space="preserve">, R. Smart</w:t>
      </w:r>
      <w:r>
        <w:t xml:space="preserve">, G. Watkins</w:t>
      </w:r>
      <w:r>
        <w:t xml:space="preserve">, S. Westrom</w:t>
        <w:br/>
      </w:r>
    </w:p>
    <w:p>
      <w:pPr>
        <w:pStyle w:val="RecordBase"/>
      </w:pPr>
      <w:r>
        <w:t xml:space="preserve">	AN ACT relating to firefighters.</w:t>
      </w:r>
    </w:p>
    <w:p>
      <w:pPr>
        <w:pStyle w:val="RecordBase"/>
      </w:pPr>
      <w:r>
        <w:t xml:space="preserve">	Amend KRS 95A.262 requiring the Commission on Fire Protection Personnel Standards and Education to purchase workers' compensation insurance for paid and volunteer firefighters; create a new section of KRS Chapter 95A establishing a rebuttable presumption that specific types of cancer, resulting in either temporary or permanent disability or death, are an occupational disease under KRS chapter 342 for paid or volunteer firefighters; specify that a recipients firefighters must have worked as a firefighter for 5 years or more and not used tobacco for ten years.</w:t>
        <w:br/>
      </w:r>
    </w:p>
    <w:p>
      <w:pPr>
        <w:pStyle w:val="RecordBaseCenter"/>
      </w:pPr>
      <w:r>
        <w:rPr>
          <w:b/>
        </w:rPr>
        <w:t xml:space="preserve">HB251 - AMENDMENTS</w:t>
      </w:r>
    </w:p>
    <w:p>
      <w:pPr>
        <w:pStyle w:val="RecordBase"/>
      </w:pPr>
      <w:r>
        <w:t xml:space="preserve">HCS1/FN/LM</w:t>
      </w:r>
      <w:r>
        <w:t xml:space="preserve"> - </w:t>
      </w:r>
      <w:r>
        <w:t xml:space="preserve">Amend KRS 95A.262 requiring the Commission on Fire Protection Personnel Standards and Education to purchase workers' compensation insurance for paid and volunteer firefighters covered under KRS Chapters 67, 67A, 67C, 75, 95, and 273; create a new section of KRS Chapter 95A establishing a rebuttable presumption that specific types of cancer, resulting in either temporary or permanent disability or death, are an occupational disease under KRS Chapter 342 for paid or volunteer firefighters; firefighters must have worked as a firefighter for five years or more and not used tobacco for 10 years; if the Commission on Fire Protection Personnel Standards and Education fails to use the funds for the workers' compensation insurance, then the presumption for cancer fails to exist.</w:t>
        <w:br/>
      </w:r>
    </w:p>
    <w:p>
      <w:pPr>
        <w:pStyle w:val="RecordBase"/>
      </w:pPr>
      <w:r>
        <w:t xml:space="preserve">	Jan 23, 2014 - </w:t>
      </w:r>
      <w:r>
        <w:t xml:space="preserve">introduced in House</w:t>
      </w:r>
    </w:p>
    <w:p>
      <w:pPr>
        <w:pStyle w:val="RecordBase"/>
      </w:pPr>
      <w:r>
        <w:t xml:space="preserve">	Jan 27, 2014 - </w:t>
      </w:r>
      <w:r>
        <w:t xml:space="preserve">to</w:t>
      </w:r>
      <w:r>
        <w:t xml:space="preserve"> Labor &amp; Industry (H)</w:t>
      </w:r>
      <w:r>
        <w:t xml:space="preserve">; </w:t>
      </w:r>
      <w:r>
        <w:t xml:space="preserve">posted in committee</w:t>
      </w:r>
    </w:p>
    <w:p>
      <w:pPr>
        <w:pStyle w:val="RecordBase"/>
      </w:pPr>
      <w:r>
        <w:t xml:space="preserve">	Jan 30, 2014 - </w:t>
      </w:r>
      <w:r>
        <w:t xml:space="preserve">reported favorably, 1st reading, to Calendar with Committee Substitute</w:t>
      </w:r>
      <w:r>
        <w:t xml:space="preserve"> </w:t>
      </w:r>
    </w:p>
    <w:p>
      <w:pPr>
        <w:pStyle w:val="RecordBase"/>
      </w:pPr>
      <w:r>
        <w:t xml:space="preserve">	Jan 31, 2014 - </w:t>
      </w:r>
      <w:r>
        <w:t xml:space="preserve">2nd reading, to Rules</w:t>
      </w:r>
      <w:r>
        <w:t xml:space="preserve">; </w:t>
      </w:r>
      <w:r>
        <w:t xml:space="preserve">recommitted to</w:t>
      </w:r>
      <w:r>
        <w:t xml:space="preserve"> Appropriations &amp; Revenue (H)</w:t>
        <w:br/>
      </w:r>
    </w:p>
    <w:p>
      <w:pPr>
        <w:pStyle w:val="RecordBase"/>
      </w:pPr>
      <w:r>
        <w:rPr>
          <w:b/>
        </w:rPr>
        <w:t xml:space="preserve">HB252 (BR505)</w:t>
      </w:r>
      <w:r>
        <w:rPr>
          <w:b/>
        </w:rPr>
        <w:t xml:space="preserve"/>
      </w:r>
      <w:r>
        <w:t xml:space="preserve"> - G. Stumbo</w:t>
      </w:r>
      <w:r>
        <w:t xml:space="preserve">, R. Adkins</w:t>
      </w:r>
      <w:r>
        <w:t xml:space="preserve">, M. King</w:t>
      </w:r>
      <w:r>
        <w:t xml:space="preserve">, R. Smart</w:t>
      </w:r>
      <w:r>
        <w:t xml:space="preserve">, S. Westrom</w:t>
      </w:r>
      <w:r>
        <w:t xml:space="preserve">, B. Yonts</w:t>
        <w:br/>
      </w:r>
    </w:p>
    <w:p>
      <w:pPr>
        <w:pStyle w:val="RecordBase"/>
      </w:pPr>
      <w:r>
        <w:t xml:space="preserve">	AN ACT relating to reorganization.</w:t>
      </w:r>
    </w:p>
    <w:p>
      <w:pPr>
        <w:pStyle w:val="RecordBase"/>
      </w:pPr>
      <w:r>
        <w:t xml:space="preserve">	Amend KRS 194A.135 to delete the requirement that the Commonwealth Council on Developmental Disabilities appoint a subcommittee including members of the Kentucky Commission on Autism Spectrum Disorders to monitor the state plan and submit reports; create a new section of KRS Chapter 194A to establish the Advisory Council on Autism Spectrum Disorders; repeal KRS 194A.620 and KRS 194A.622; and confirm Executive Order 2013-805.</w:t>
        <w:br/>
      </w:r>
    </w:p>
    <w:p>
      <w:pPr>
        <w:pStyle w:val="RecordBaseCenter"/>
      </w:pPr>
      <w:r>
        <w:rPr>
          <w:b/>
        </w:rPr>
        <w:t xml:space="preserve">HB252 - AMENDMENTS</w:t>
      </w:r>
    </w:p>
    <w:p>
      <w:pPr>
        <w:pStyle w:val="RecordBase"/>
      </w:pPr>
      <w:r>
        <w:t xml:space="preserve">HCS1</w:t>
      </w:r>
      <w:r>
        <w:t xml:space="preserve"> - </w:t>
      </w:r>
      <w:r>
        <w:t xml:space="preserve">Retain original provisions, except add a representative from the Education Professional Standards Board, a representative from The Arc of Kentucky, and a consumer representative to the Advisory Council on Autism Spectrum Disorders; clarify that the representative from the University of Kentucky does not have to come from the Human Development Institute; and permit funds requested to be designated to third party entities for outreach, education, and service provision.</w:t>
        <w:br/>
      </w:r>
    </w:p>
    <w:p>
      <w:pPr>
        <w:pStyle w:val="RecordBase"/>
      </w:pPr>
      <w:r>
        <w:t xml:space="preserve">	Jan 24, 2014 - </w:t>
      </w:r>
      <w:r>
        <w:t xml:space="preserve">introduced in House</w:t>
      </w:r>
    </w:p>
    <w:p>
      <w:pPr>
        <w:pStyle w:val="RecordBase"/>
      </w:pPr>
      <w:r>
        <w:t xml:space="preserve">	Jan 27, 2014 - </w:t>
      </w:r>
      <w:r>
        <w:t xml:space="preserve">to</w:t>
      </w:r>
      <w:r>
        <w:t xml:space="preserve"> Health &amp; Welfare (H)</w:t>
      </w:r>
    </w:p>
    <w:p>
      <w:pPr>
        <w:pStyle w:val="RecordBase"/>
      </w:pPr>
      <w:r>
        <w:t xml:space="preserve">	Jan 30, 2014 - </w:t>
      </w:r>
      <w:r>
        <w:t xml:space="preserve">posted in committee</w:t>
      </w:r>
    </w:p>
    <w:p>
      <w:pPr>
        <w:pStyle w:val="RecordBase"/>
      </w:pPr>
      <w:r>
        <w:t xml:space="preserve">	Feb 13, 2014 - </w:t>
      </w:r>
      <w:r>
        <w:t xml:space="preserve">reported favorably, 1st reading, to Calendar with Committee Substitute</w:t>
      </w:r>
      <w:r>
        <w:t xml:space="preserve"> </w:t>
      </w:r>
    </w:p>
    <w:p>
      <w:pPr>
        <w:pStyle w:val="RecordBase"/>
      </w:pPr>
      <w:r>
        <w:t xml:space="preserve">	Feb 14, 2014 - </w:t>
      </w:r>
      <w:r>
        <w:t xml:space="preserve">2nd reading, to Rules</w:t>
      </w:r>
      <w:r>
        <w:t xml:space="preserve">; </w:t>
      </w:r>
      <w:r>
        <w:t xml:space="preserve">posted for passage in the Regular Orders of the Day for Tuesday, February 18, 2014</w:t>
      </w:r>
    </w:p>
    <w:p>
      <w:pPr>
        <w:pStyle w:val="RecordBase"/>
      </w:pPr>
      <w:r>
        <w:t xml:space="preserve">	Feb 20, 2014 - </w:t>
      </w:r>
      <w:r>
        <w:t xml:space="preserve">3rd reading, passed 99-0 with Committee Substitute</w:t>
      </w:r>
      <w:r>
        <w:t xml:space="preserve"> </w:t>
      </w:r>
    </w:p>
    <w:p>
      <w:pPr>
        <w:pStyle w:val="RecordBase"/>
      </w:pPr>
      <w:r>
        <w:t xml:space="preserve">	Feb 21, 2014 - </w:t>
      </w:r>
      <w:r>
        <w:t xml:space="preserve">received in Senate</w:t>
      </w:r>
    </w:p>
    <w:p>
      <w:pPr>
        <w:pStyle w:val="RecordBase"/>
      </w:pPr>
      <w:r>
        <w:t xml:space="preserve">	Feb 26, 2014 - </w:t>
      </w:r>
      <w:r>
        <w:t xml:space="preserve">to</w:t>
      </w:r>
      <w:r>
        <w:t xml:space="preserve"> Health &amp; Welfare (S)</w:t>
      </w:r>
    </w:p>
    <w:p>
      <w:pPr>
        <w:pStyle w:val="RecordBase"/>
      </w:pPr>
      <w:r>
        <w:t xml:space="preserve">	Mar 21, 2014 -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24, 2014 -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HB253 (BR907)</w:t>
      </w:r>
      <w:r>
        <w:rPr>
          <w:b/>
        </w:rPr>
        <w:t xml:space="preserve"/>
      </w:r>
      <w:r>
        <w:t xml:space="preserve"> - R. Rand</w:t>
      </w:r>
      <w:r>
        <w:t xml:space="preserve">, G. Stumbo</w:t>
      </w:r>
      <w:r>
        <w:t xml:space="preserve">, R. Adkins</w:t>
      </w:r>
      <w:r>
        <w:t xml:space="preserve">, L. Clark</w:t>
      </w:r>
      <w:r>
        <w:t xml:space="preserve">, S. Overly</w:t>
      </w:r>
      <w:r>
        <w:t xml:space="preserve">, T. Thompson</w:t>
        <w:br/>
      </w:r>
    </w:p>
    <w:p>
      <w:pPr>
        <w:pStyle w:val="RecordBase"/>
      </w:pPr>
      <w:r>
        <w:t xml:space="preserve">	AN ACT making appropriations for the operations, maintenance, and support of the Legislative Branch of the Commonwealth of Kentucky.</w:t>
      </w:r>
    </w:p>
    <w:p>
      <w:pPr>
        <w:pStyle w:val="RecordBase"/>
      </w:pPr>
      <w:r>
        <w:t xml:space="preserve">	The Legislative Branch Budget: appropriate from the General Fund $56,437,200 for fiscal year 2014-2015 and $60,139,500 for fiscal year 2015-2016; appropriate from Restricted Funds $50,000 for fiscal year 2014-2015 and $120,000 for fiscal year 2015-2016, with appropriations allocated as follows:
GENERAL ASSEMBLY
2014-2015 $19,754,000
2015-2016 $20,625,600
KENTUCKY LEGISLATIVE ETHICS COMMISSION
2014-2015 $388,500
2015-2016 $388,600
LEGISLATIVE RESEARCH COMMISSION
2014-2015 $36,733,200
2015-2016 $39,633,900.</w:t>
        <w:br/>
      </w:r>
    </w:p>
    <w:p>
      <w:pPr>
        <w:pStyle w:val="RecordBaseCenter"/>
      </w:pPr>
      <w:r>
        <w:rPr>
          <w:b/>
        </w:rPr>
        <w:t xml:space="preserve">HB253 - AMENDMENTS</w:t>
      </w:r>
    </w:p>
    <w:p>
      <w:pPr>
        <w:pStyle w:val="RecordBase"/>
      </w:pPr>
      <w:r>
        <w:t xml:space="preserve">SCS1</w:t>
      </w:r>
      <w:r>
        <w:t xml:space="preserve"> - </w:t>
      </w:r>
      <w:r>
        <w:t xml:space="preserve">Retain provisions with the following exceptions: reduce General Fund appropriation by $3,000,000 in each fiscal year; include language related to legislator travel and per diem expenses; delete funds transfer.</w:t>
      </w:r>
    </w:p>
    <w:p>
      <w:pPr>
        <w:pStyle w:val="RecordBase"/>
      </w:pPr>
      <w:r>
        <w:t xml:space="preserve">CCR1</w:t>
      </w:r>
      <w:r>
        <w:t xml:space="preserve"> - </w:t>
      </w:r>
      <w:r>
        <w:t xml:space="preserve">	Do not agree.</w:t>
      </w:r>
    </w:p>
    <w:p>
      <w:pPr>
        <w:pStyle w:val="RecordBase"/>
      </w:pPr>
      <w:r>
        <w:t xml:space="preserve">FCCR1</w:t>
      </w:r>
      <w:r>
        <w:t xml:space="preserve"> - </w:t>
      </w:r>
      <w:r>
        <w:t xml:space="preserve">	Adopt the provisions of HB 253/SCS with the following exceptions: increase General Fund appropriation for the Legislative Branch operating budget; insert language directing the LRC to develop a policy recommendation regarding legislator travel and per diem expenses; insert language directing the LRC to conduct a study of off-budget accounts utilized for Restricted Funds of state agencies; insert additional funds transfers totaling $2,000,000 to the General Fund.</w:t>
        <w:br/>
      </w:r>
    </w:p>
    <w:p>
      <w:pPr>
        <w:pStyle w:val="RecordBase"/>
      </w:pPr>
      <w:r>
        <w:t xml:space="preserve">	Jan 24, 2014 - </w:t>
      </w:r>
      <w:r>
        <w:t xml:space="preserve">introduced in House</w:t>
      </w:r>
    </w:p>
    <w:p>
      <w:pPr>
        <w:pStyle w:val="RecordBase"/>
      </w:pPr>
      <w:r>
        <w:t xml:space="preserve">	Jan 27, 2014 - </w:t>
      </w:r>
      <w:r>
        <w:t xml:space="preserve">to</w:t>
      </w:r>
      <w:r>
        <w:t xml:space="preserve"> Appropriations &amp; Revenue (H)</w:t>
      </w:r>
    </w:p>
    <w:p>
      <w:pPr>
        <w:pStyle w:val="RecordBase"/>
      </w:pPr>
      <w:r>
        <w:t xml:space="preserve">	Feb 28, 2014 - </w:t>
      </w:r>
      <w:r>
        <w:t xml:space="preserve">posted in committee</w:t>
      </w:r>
    </w:p>
    <w:p>
      <w:pPr>
        <w:pStyle w:val="RecordBase"/>
      </w:pPr>
      <w:r>
        <w:t xml:space="preserve">	Mar 04, 2014 -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2014 -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11, 2014 - </w:t>
      </w:r>
      <w:r>
        <w:t xml:space="preserve">reported favorably, to Rules</w:t>
      </w:r>
      <w:r>
        <w:t xml:space="preserve">; </w:t>
      </w:r>
      <w:r>
        <w:t xml:space="preserve">posted for passage in the Regular Orders of the Day for Wednesday, March 12, 2014</w:t>
      </w:r>
    </w:p>
    <w:p>
      <w:pPr>
        <w:pStyle w:val="RecordBase"/>
      </w:pPr>
      <w:r>
        <w:t xml:space="preserve">	Mar 13, 2014 - </w:t>
      </w:r>
      <w:r>
        <w:t xml:space="preserve">3rd reading, passed 99-0</w:t>
      </w:r>
    </w:p>
    <w:p>
      <w:pPr>
        <w:pStyle w:val="RecordBase"/>
      </w:pPr>
      <w:r>
        <w:t xml:space="preserve">	Mar 14, 2014 - </w:t>
      </w:r>
      <w:r>
        <w:t xml:space="preserve">received in Senate</w:t>
      </w:r>
    </w:p>
    <w:p>
      <w:pPr>
        <w:pStyle w:val="RecordBase"/>
      </w:pPr>
      <w:r>
        <w:t xml:space="preserve">	Mar 17, 2014 - </w:t>
      </w:r>
      <w:r>
        <w:t xml:space="preserve">to</w:t>
      </w:r>
      <w:r>
        <w:t xml:space="preserve"> Appropriations &amp; Revenue (S)</w:t>
      </w:r>
    </w:p>
    <w:p>
      <w:pPr>
        <w:pStyle w:val="RecordBase"/>
      </w:pPr>
      <w:r>
        <w:t xml:space="preserve">	Mar 20, 2014 -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21, 2014 -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24, 2014 - </w:t>
      </w:r>
      <w:r>
        <w:t xml:space="preserve">reported favorably, to Rules with Committee Substitute</w:t>
      </w:r>
      <w:r>
        <w:t xml:space="preserve"> </w:t>
      </w:r>
      <w:r>
        <w:t xml:space="preserve">; </w:t>
      </w:r>
      <w:r>
        <w:t xml:space="preserve">posted for passage in the Regular Orders of the Day for Monday, March 24, 2014</w:t>
      </w:r>
      <w:r>
        <w:t xml:space="preserve">; </w:t>
      </w:r>
      <w:r>
        <w:t xml:space="preserve">3rd reading, passed 31-0-7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25, 2014 - </w:t>
      </w:r>
      <w:r>
        <w:t xml:space="preserve">taken from Rules</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w:t>
      </w:r>
      <w:r>
        <w:t xml:space="preserve"> </w:t>
      </w:r>
      <w:r>
        <w:t xml:space="preserve">; </w:t>
      </w:r>
      <w:r>
        <w:t xml:space="preserve">Senate refused to recede from Committee Substitute</w:t>
      </w:r>
      <w:r>
        <w:t xml:space="preserve"> </w:t>
      </w:r>
      <w:r>
        <w:t xml:space="preserve">; </w:t>
      </w:r>
      <w:r>
        <w:t xml:space="preserve">Conference Committee appointed in Senate</w:t>
      </w:r>
    </w:p>
    <w:p>
      <w:pPr>
        <w:pStyle w:val="RecordBase"/>
      </w:pPr>
      <w:r>
        <w:t xml:space="preserve">	Mar 26, 2014 - </w:t>
      </w:r>
      <w:r>
        <w:t xml:space="preserve">Conference Committee appointed in House</w:t>
      </w:r>
    </w:p>
    <w:p>
      <w:pPr>
        <w:pStyle w:val="RecordBase"/>
      </w:pPr>
      <w:r>
        <w:t xml:space="preserve">	Mar 31, 2014 -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Bill passed 38-0</w:t>
      </w:r>
      <w:r>
        <w:t xml:space="preserve">; </w:t>
      </w:r>
      <w:r>
        <w:t xml:space="preserve">received in House</w:t>
      </w:r>
      <w:r>
        <w:t xml:space="preserve">; </w:t>
      </w:r>
      <w:r>
        <w:t xml:space="preserve">Free Conference Committee report adopted in House</w:t>
      </w:r>
      <w:r>
        <w:t xml:space="preserve">; </w:t>
      </w:r>
      <w:r>
        <w:t xml:space="preserve">Bill passed 99-1</w:t>
      </w:r>
      <w:r>
        <w:t xml:space="preserve">; </w:t>
      </w:r>
      <w:r>
        <w:t xml:space="preserve">enrolled, signed by each presiding officer</w:t>
      </w:r>
      <w:r>
        <w:t xml:space="preserve">; </w:t>
      </w:r>
      <w:r>
        <w:t xml:space="preserve">delivered to Governor</w:t>
      </w:r>
    </w:p>
    <w:p>
      <w:pPr>
        <w:pStyle w:val="RecordBase"/>
      </w:pPr>
      <w:r>
        <w:t xml:space="preserve">	Apr 11, 2014 - </w:t>
      </w:r>
      <w:r>
        <w:t xml:space="preserve">signed by Governor (Acts, ch. 123)</w:t>
        <w:br/>
      </w:r>
    </w:p>
    <w:p>
      <w:pPr>
        <w:pStyle w:val="RecordBase"/>
      </w:pPr>
      <w:r>
        <w:rPr>
          <w:b/>
        </w:rPr>
        <w:t xml:space="preserve">HB254 (BR273)</w:t>
      </w:r>
      <w:r>
        <w:rPr>
          <w:b/>
        </w:rPr>
        <w:t xml:space="preserve"/>
      </w:r>
      <w:r>
        <w:t xml:space="preserve"> - J. Lee</w:t>
      </w:r>
      <w:r>
        <w:t xml:space="preserve">, K. Flood</w:t>
      </w:r>
      <w:r>
        <w:t xml:space="preserve">, C. Miller</w:t>
        <w:br/>
      </w:r>
    </w:p>
    <w:p>
      <w:pPr>
        <w:pStyle w:val="RecordBase"/>
      </w:pPr>
      <w:r>
        <w:t xml:space="preserve">	AN ACT relating to education.</w:t>
      </w:r>
    </w:p>
    <w:p>
      <w:pPr>
        <w:pStyle w:val="RecordBase"/>
      </w:pPr>
      <w:r>
        <w:t xml:space="preserve">	Amend KRS 157.200 to clarify that programs for special education students extend through the school year in which they reach their twenty-first birthday; amend KRS 158.100 to clarify that high school service for all students extends through the school year in which they reach their twenty-first birthday.</w:t>
        <w:br/>
      </w:r>
    </w:p>
    <w:p>
      <w:pPr>
        <w:pStyle w:val="RecordBaseCenter"/>
      </w:pPr>
      <w:r>
        <w:rPr>
          <w:b/>
        </w:rPr>
        <w:t xml:space="preserve">HB254 - AMENDMENTS</w:t>
      </w:r>
    </w:p>
    <w:p>
      <w:pPr>
        <w:pStyle w:val="RecordBase"/>
      </w:pPr>
      <w:r>
        <w:t xml:space="preserve">HCS1</w:t>
      </w:r>
      <w:r>
        <w:t xml:space="preserve"> - </w:t>
      </w:r>
      <w:r>
        <w:t xml:space="preserve">	Retain original provisions except delete section dealing with students other than students with disabilities.</w:t>
      </w:r>
    </w:p>
    <w:p>
      <w:pPr>
        <w:pStyle w:val="RecordBase"/>
      </w:pPr>
      <w:r>
        <w:t xml:space="preserve">SCS1</w:t>
      </w:r>
      <w:r>
        <w:t xml:space="preserve"> - </w:t>
      </w:r>
      <w:r>
        <w:t xml:space="preserve">	Clarify that eligibility extends only until the end of the school year in which the student has his or her 21st birthday.</w:t>
        <w:br/>
      </w:r>
    </w:p>
    <w:p>
      <w:pPr>
        <w:pStyle w:val="RecordBase"/>
      </w:pPr>
      <w:r>
        <w:t xml:space="preserve">	Jan 24, 2014 - </w:t>
      </w:r>
      <w:r>
        <w:t xml:space="preserve">introduced in House</w:t>
      </w:r>
    </w:p>
    <w:p>
      <w:pPr>
        <w:pStyle w:val="RecordBase"/>
      </w:pPr>
      <w:r>
        <w:t xml:space="preserve">	Jan 27, 2014 - </w:t>
      </w:r>
      <w:r>
        <w:t xml:space="preserve">to</w:t>
      </w:r>
      <w:r>
        <w:t xml:space="preserve"> Education (H)</w:t>
      </w:r>
    </w:p>
    <w:p>
      <w:pPr>
        <w:pStyle w:val="RecordBase"/>
      </w:pPr>
      <w:r>
        <w:t xml:space="preserve">	Feb 06, 2014 - </w:t>
      </w:r>
      <w:r>
        <w:t xml:space="preserve">posted in committee</w:t>
      </w:r>
    </w:p>
    <w:p>
      <w:pPr>
        <w:pStyle w:val="RecordBase"/>
      </w:pPr>
      <w:r>
        <w:t xml:space="preserve">	Feb 11, 2014 - </w:t>
      </w:r>
      <w:r>
        <w:t xml:space="preserve">reported favorably, 1st reading, to Consent Calendar with Committee Substitute</w:t>
      </w:r>
      <w:r>
        <w:t xml:space="preserve"> </w:t>
      </w:r>
    </w:p>
    <w:p>
      <w:pPr>
        <w:pStyle w:val="RecordBase"/>
      </w:pPr>
      <w:r>
        <w:t xml:space="preserve">	Feb 12, 2014 - </w:t>
      </w:r>
      <w:r>
        <w:t xml:space="preserve">2nd reading, to Rules</w:t>
      </w:r>
      <w:r>
        <w:t xml:space="preserve">; </w:t>
      </w:r>
      <w:r>
        <w:t xml:space="preserve">taken from Rules</w:t>
      </w:r>
      <w:r>
        <w:t xml:space="preserve">; </w:t>
      </w:r>
      <w:r>
        <w:t xml:space="preserve">placed in the Consent Orders of the Day for Tuesday, February 18, 2014</w:t>
      </w:r>
    </w:p>
    <w:p>
      <w:pPr>
        <w:pStyle w:val="RecordBase"/>
      </w:pPr>
      <w:r>
        <w:t xml:space="preserve">	Feb 18, 2014 - </w:t>
      </w:r>
      <w:r>
        <w:t xml:space="preserve">3rd reading, passed 96-0 with Committee Substitute</w:t>
      </w:r>
      <w:r>
        <w:t xml:space="preserve"> </w:t>
      </w:r>
    </w:p>
    <w:p>
      <w:pPr>
        <w:pStyle w:val="RecordBase"/>
      </w:pPr>
      <w:r>
        <w:t xml:space="preserve">	Feb 19, 2014 - </w:t>
      </w:r>
      <w:r>
        <w:t xml:space="preserve">received in Senate</w:t>
      </w:r>
    </w:p>
    <w:p>
      <w:pPr>
        <w:pStyle w:val="RecordBase"/>
      </w:pPr>
      <w:r>
        <w:t xml:space="preserve">	Feb 21, 2014 - </w:t>
      </w:r>
      <w:r>
        <w:t xml:space="preserve">to</w:t>
      </w:r>
      <w:r>
        <w:t xml:space="preserve"> Education (S)</w:t>
      </w:r>
    </w:p>
    <w:p>
      <w:pPr>
        <w:pStyle w:val="RecordBase"/>
      </w:pPr>
      <w:r>
        <w:t xml:space="preserve">	Mar 18, 2014 - </w:t>
      </w:r>
      <w:r>
        <w:t xml:space="preserve">reported favorably, 1st reading, to Calendar with Committee Substitute</w:t>
      </w:r>
      <w:r>
        <w:t xml:space="preserve"> </w:t>
      </w:r>
    </w:p>
    <w:p>
      <w:pPr>
        <w:pStyle w:val="RecordBase"/>
      </w:pPr>
      <w:r>
        <w:t xml:space="preserve">	Mar 19, 2014 - </w:t>
      </w:r>
      <w:r>
        <w:t xml:space="preserve">2nd reading, to Rules</w:t>
      </w:r>
    </w:p>
    <w:p>
      <w:pPr>
        <w:pStyle w:val="RecordBase"/>
      </w:pPr>
      <w:r>
        <w:t xml:space="preserve">	Mar 21, 2014 - </w:t>
      </w:r>
      <w:r>
        <w:t xml:space="preserve">posted for passage in the Regular Orders of the Day for Monday, March 24, 2014</w:t>
      </w:r>
    </w:p>
    <w:p>
      <w:pPr>
        <w:pStyle w:val="RecordBase"/>
      </w:pPr>
      <w:r>
        <w:t xml:space="preserve">	Mar 24, 2014 - </w:t>
      </w:r>
      <w:r>
        <w:t xml:space="preserve">taken from the Regular Orders of the Day</w:t>
      </w:r>
      <w:r>
        <w:t xml:space="preserve">; </w:t>
      </w:r>
      <w:r>
        <w:t xml:space="preserve">recommitted to</w:t>
      </w:r>
      <w:r>
        <w:t xml:space="preserve"> Education (S)</w:t>
        <w:br/>
      </w:r>
    </w:p>
    <w:p>
      <w:pPr>
        <w:pStyle w:val="RecordBase"/>
      </w:pPr>
      <w:r>
        <w:rPr>
          <w:b/>
        </w:rPr>
        <w:t xml:space="preserve">HB255 (BR1195)</w:t>
      </w:r>
      <w:r>
        <w:rPr>
          <w:b/>
        </w:rPr>
        <w:t xml:space="preserve">/LM</w:t>
      </w:r>
      <w:r>
        <w:t xml:space="preserve"> - W. Coursey</w:t>
        <w:br/>
      </w:r>
    </w:p>
    <w:p>
      <w:pPr>
        <w:pStyle w:val="RecordBase"/>
      </w:pPr>
      <w:r>
        <w:t xml:space="preserve">	AN ACT relating to disabled parking and making an appropriation therefor.</w:t>
      </w:r>
    </w:p>
    <w:p>
      <w:pPr>
        <w:pStyle w:val="RecordBase"/>
      </w:pPr>
      <w:r>
        <w:t xml:space="preserve">	Amend KRS 189.456 to require that the information contained on disabled parking placards is written on a tamper-evident sticker that indicates the year in which the placard expires; amend KRS 189.990 to increase the fine for violating KRS 189.459(2) or (3) to $500.00; require that 75% of the fines and costs collected be forwarded to the personal care assistance program and 25% be returned to the law enforcement agencies in the county where the violation occurred; EFFECTIVE January 1, 2016.</w:t>
        <w:br/>
      </w:r>
    </w:p>
    <w:p>
      <w:pPr>
        <w:pStyle w:val="RecordBaseCenter"/>
      </w:pPr>
      <w:r>
        <w:rPr>
          <w:b/>
        </w:rPr>
        <w:t xml:space="preserve">HB255 - AMENDMENTS</w:t>
      </w:r>
    </w:p>
    <w:p>
      <w:pPr>
        <w:pStyle w:val="RecordBase"/>
      </w:pPr>
      <w:r>
        <w:t xml:space="preserve">HCS1</w:t>
      </w:r>
      <w:r>
        <w:t xml:space="preserve"> - </w:t>
      </w:r>
      <w:r>
        <w:t xml:space="preserve">	Retain original provisions except provide that information on the disabled parking placard shall be inscribed on tamper-evident material.</w:t>
      </w:r>
    </w:p>
    <w:p>
      <w:pPr>
        <w:pStyle w:val="RecordBase"/>
      </w:pPr>
      <w:r>
        <w:t xml:space="preserve">HFA1</w:t>
      </w:r>
      <w:r>
        <w:t xml:space="preserve">(K. Hall)</w:t>
      </w:r>
      <w:r>
        <w:t xml:space="preserve"> - </w:t>
      </w:r>
      <w:r>
        <w:t xml:space="preserve">	Retain original provisions; amend to allow chiropractors to provide a written statement to patients to be used for the obtainment of a disabled parking placard.</w:t>
      </w:r>
    </w:p>
    <w:p>
      <w:pPr>
        <w:pStyle w:val="RecordBase"/>
      </w:pPr>
      <w:r>
        <w:t xml:space="preserve">HFA2</w:t>
      </w:r>
      <w:r>
        <w:t xml:space="preserve">(A. Wuchner)</w:t>
      </w:r>
      <w:r>
        <w:t xml:space="preserve"> - </w:t>
      </w:r>
      <w:r>
        <w:t xml:space="preserve">	Retain original fine of $250 for first offense; set fine at $350 for second offense, and $500 for subsequent offenses.</w:t>
      </w:r>
    </w:p>
    <w:p>
      <w:pPr>
        <w:pStyle w:val="RecordBase"/>
      </w:pPr>
      <w:r>
        <w:t xml:space="preserve">HFA3</w:t>
      </w:r>
      <w:r>
        <w:t xml:space="preserve">(K. Hall)</w:t>
      </w:r>
      <w:r>
        <w:t xml:space="preserve"> - </w:t>
      </w:r>
      <w:r>
        <w:t xml:space="preserve">	Retain original provisions; amend KRS 189.042, 189.456, and 189.458 to allow chiropractors to provide a written statement to patients to be used for the obtainment of a disabled parking placard and license plate.</w:t>
        <w:br/>
      </w:r>
    </w:p>
    <w:p>
      <w:pPr>
        <w:pStyle w:val="RecordBase"/>
      </w:pPr>
      <w:r>
        <w:t xml:space="preserve">	Jan 24, 2014 - </w:t>
      </w:r>
      <w:r>
        <w:t xml:space="preserve">introduced in House</w:t>
      </w:r>
    </w:p>
    <w:p>
      <w:pPr>
        <w:pStyle w:val="RecordBase"/>
      </w:pPr>
      <w:r>
        <w:t xml:space="preserve">	Jan 27, 2014 - </w:t>
      </w:r>
      <w:r>
        <w:t xml:space="preserve">to</w:t>
      </w:r>
      <w:r>
        <w:t xml:space="preserve"> Transportation (H)</w:t>
      </w:r>
    </w:p>
    <w:p>
      <w:pPr>
        <w:pStyle w:val="RecordBase"/>
      </w:pPr>
      <w:r>
        <w:t xml:space="preserve">	Feb 19, 2014 - </w:t>
      </w:r>
      <w:r>
        <w:t xml:space="preserve">posted in committee</w:t>
      </w:r>
    </w:p>
    <w:p>
      <w:pPr>
        <w:pStyle w:val="RecordBase"/>
      </w:pPr>
      <w:r>
        <w:t xml:space="preserve">	Mar 11, 2014 - </w:t>
      </w:r>
      <w:r>
        <w:t xml:space="preserve">reported favorably, 1st reading, to Calendar with Committee Substitute</w:t>
      </w:r>
      <w:r>
        <w:t xml:space="preserve"> </w:t>
      </w:r>
      <w:r>
        <w:t xml:space="preserve">; </w:t>
      </w:r>
      <w:r>
        <w:t xml:space="preserve">floor amendments (1) and (2) filed to Committee Substitute</w:t>
      </w:r>
      <w:r>
        <w:t xml:space="preserve"> </w:t>
      </w:r>
    </w:p>
    <w:p>
      <w:pPr>
        <w:pStyle w:val="RecordBase"/>
      </w:pPr>
      <w:r>
        <w:t xml:space="preserve">	Mar 12, 2014 - </w:t>
      </w:r>
      <w:r>
        <w:t xml:space="preserve">2nd reading, to Rules</w:t>
      </w:r>
      <w:r>
        <w:t xml:space="preserve">; </w:t>
      </w:r>
      <w:r>
        <w:t xml:space="preserve">posted for passage in the Regular Orders of the Day for Thursday, March 13, 2014</w:t>
      </w:r>
    </w:p>
    <w:p>
      <w:pPr>
        <w:pStyle w:val="RecordBase"/>
      </w:pPr>
      <w:r>
        <w:t xml:space="preserve">	Mar 14, 2014 - </w:t>
      </w:r>
      <w:r>
        <w:t xml:space="preserve">floor amendment (3) filed to Committee Substitute</w:t>
      </w:r>
      <w:r>
        <w:t xml:space="preserve"> </w:t>
        <w:br/>
      </w:r>
    </w:p>
    <w:p>
      <w:pPr>
        <w:pStyle w:val="RecordBase"/>
      </w:pPr>
      <w:r>
        <w:rPr>
          <w:b/>
        </w:rPr>
        <w:t xml:space="preserve">HB256 (BR1206)</w:t>
      </w:r>
      <w:r>
        <w:rPr>
          <w:b/>
        </w:rPr>
        <w:t xml:space="preserve">/FN</w:t>
      </w:r>
      <w:r>
        <w:t xml:space="preserve"> - R. Palumbo</w:t>
      </w:r>
      <w:r>
        <w:t xml:space="preserve">, K. Flood</w:t>
      </w:r>
      <w:r>
        <w:t xml:space="preserve">, J. Jenkins</w:t>
      </w:r>
      <w:r>
        <w:t xml:space="preserve">, T. Riner</w:t>
      </w:r>
      <w:r>
        <w:t xml:space="preserve">, R. Smart</w:t>
      </w:r>
      <w:r>
        <w:t xml:space="preserve">, S. Westrom</w:t>
        <w:br/>
      </w:r>
    </w:p>
    <w:p>
      <w:pPr>
        <w:pStyle w:val="RecordBase"/>
      </w:pPr>
      <w:r>
        <w:t xml:space="preserve">	AN ACT relating to the protection of vulnerable adults.</w:t>
      </w:r>
    </w:p>
    <w:p>
      <w:pPr>
        <w:pStyle w:val="RecordBase"/>
      </w:pPr>
      <w:r>
        <w:t xml:space="preserve">	Create a new section of KRS Chapter 209 to define terms; create a new section of KRS Chapter 209 to require the Cabinet for Health and Family Services to create and maintain an adult abuse registry; make the registry available electronically; prohibit unsubstantiated findings; prohibit placement of an individual on the registry unless all administrative appeals and judicial proceedings related to the appeal have been completed and upheld; prohibit a long-term-care facility or provider from employing an individual or volunteer whose name appears on the registry; amend KRS 209.140 to permit limited release of information related to the adult abuse registry to long-term-care providers.</w:t>
        <w:br/>
      </w:r>
    </w:p>
    <w:p>
      <w:pPr>
        <w:pStyle w:val="RecordBaseCenter"/>
      </w:pPr>
      <w:r>
        <w:rPr>
          <w:b/>
        </w:rPr>
        <w:t xml:space="preserve">HB256 - AMENDMENTS</w:t>
      </w:r>
    </w:p>
    <w:p>
      <w:pPr>
        <w:pStyle w:val="RecordBase"/>
      </w:pPr>
      <w:r>
        <w:t xml:space="preserve">HCS1</w:t>
      </w:r>
      <w:r>
        <w:t xml:space="preserve"> - </w:t>
      </w:r>
      <w:r>
        <w:t xml:space="preserve">	Create a new section of KRS Chapter 209 to require entities that provide personal care services to vulnerable adults to query the Cabinet for Health and Family Services as to whether a prospective employee, contractor, or volunteer has been the subject of a validated substantiated finding of adult abuse, neglect, or exploitation; allow queries for current employees, contractors, and volunteers; allow an individual to query the cabinet to determine whether a validated substantiated finding of adult abuse, neglect, or exploitation has been entered against him or her; require the cabinet to promulgate administrative regulations to implement the query process in a secure manner; allow administrative appeals to be made in the county where the alleged wrongdoing occurred; specify the type of answer the Cabinet may give in response to a query; establish a liability hold harmless period for provisional employment where a response to a query is not timely returned by the Cabinet.</w:t>
        <w:br/>
      </w:r>
    </w:p>
    <w:p>
      <w:pPr>
        <w:pStyle w:val="RecordBase"/>
      </w:pPr>
      <w:r>
        <w:t xml:space="preserve">	Jan 24, 2014 - </w:t>
      </w:r>
      <w:r>
        <w:t xml:space="preserve">introduced in House</w:t>
      </w:r>
    </w:p>
    <w:p>
      <w:pPr>
        <w:pStyle w:val="RecordBase"/>
      </w:pPr>
      <w:r>
        <w:t xml:space="preserve">	Jan 27, 2014 - </w:t>
      </w:r>
      <w:r>
        <w:t xml:space="preserve">to</w:t>
      </w:r>
      <w:r>
        <w:t xml:space="preserve"> Health &amp; Welfare (H)</w:t>
      </w:r>
    </w:p>
    <w:p>
      <w:pPr>
        <w:pStyle w:val="RecordBase"/>
      </w:pPr>
      <w:r>
        <w:t xml:space="preserve">	Jan 30, 2014 - </w:t>
      </w:r>
      <w:r>
        <w:t xml:space="preserve">posted in committee</w:t>
      </w:r>
    </w:p>
    <w:p>
      <w:pPr>
        <w:pStyle w:val="RecordBase"/>
      </w:pPr>
      <w:r>
        <w:t xml:space="preserve">	Mar 06, 2014 - </w:t>
      </w:r>
      <w:r>
        <w:t xml:space="preserve">reported favorably, 1st reading, to Consent Calendar with Committee Substitute</w:t>
      </w:r>
      <w:r>
        <w:t xml:space="preserve"> </w:t>
      </w:r>
    </w:p>
    <w:p>
      <w:pPr>
        <w:pStyle w:val="RecordBase"/>
      </w:pPr>
      <w:r>
        <w:t xml:space="preserve">	Mar 07, 2014 - </w:t>
      </w:r>
      <w:r>
        <w:t xml:space="preserve">2nd reading, to Rules</w:t>
      </w:r>
    </w:p>
    <w:p>
      <w:pPr>
        <w:pStyle w:val="RecordBase"/>
      </w:pPr>
      <w:r>
        <w:t xml:space="preserve">	Mar 11, 2014 - </w:t>
      </w:r>
      <w:r>
        <w:t xml:space="preserve">posted for passage in the Consent Orders of the Day for Thursday, March 13, 2014</w:t>
      </w:r>
    </w:p>
    <w:p>
      <w:pPr>
        <w:pStyle w:val="RecordBase"/>
      </w:pPr>
      <w:r>
        <w:t xml:space="preserve">	Mar 13, 2014 - </w:t>
      </w:r>
      <w:r>
        <w:t xml:space="preserve">3rd reading, passed  99-0 with Committee Substitute</w:t>
      </w:r>
      <w:r>
        <w:t xml:space="preserve"> </w:t>
      </w:r>
    </w:p>
    <w:p>
      <w:pPr>
        <w:pStyle w:val="RecordBase"/>
      </w:pPr>
      <w:r>
        <w:t xml:space="preserve">	Mar 14, 2014 - </w:t>
      </w:r>
      <w:r>
        <w:t xml:space="preserve">received in Senate</w:t>
      </w:r>
    </w:p>
    <w:p>
      <w:pPr>
        <w:pStyle w:val="RecordBase"/>
      </w:pPr>
      <w:r>
        <w:t xml:space="preserve">	Mar 17, 2014 - </w:t>
      </w:r>
      <w:r>
        <w:t xml:space="preserve">to</w:t>
      </w:r>
      <w:r>
        <w:t xml:space="preserve"> Judiciary (S)</w:t>
      </w:r>
    </w:p>
    <w:p>
      <w:pPr>
        <w:pStyle w:val="RecordBase"/>
      </w:pPr>
      <w:r>
        <w:t xml:space="preserve">	Mar 31, 2014 -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HB257 (BR1198)</w:t>
      </w:r>
      <w:r>
        <w:rPr>
          <w:b/>
        </w:rPr>
        <w:t xml:space="preserve">/FN</w:t>
      </w:r>
      <w:r>
        <w:t xml:space="preserve"> - M. Dossett</w:t>
        <w:br/>
      </w:r>
    </w:p>
    <w:p>
      <w:pPr>
        <w:pStyle w:val="RecordBase"/>
      </w:pPr>
      <w:r>
        <w:t xml:space="preserve">	AN ACT relating to early fetal death certificates.</w:t>
      </w:r>
    </w:p>
    <w:p>
      <w:pPr>
        <w:pStyle w:val="RecordBase"/>
      </w:pPr>
      <w:r>
        <w:t xml:space="preserve">	Create a new section of KRS Chapter 213 to establish a process for applying for and receiving an early fetal death certificate.</w:t>
        <w:br/>
      </w:r>
    </w:p>
    <w:p>
      <w:pPr>
        <w:pStyle w:val="RecordBase"/>
      </w:pPr>
      <w:r>
        <w:t xml:space="preserve">	Jan 24, 2014 - </w:t>
      </w:r>
      <w:r>
        <w:t xml:space="preserve">introduced in House</w:t>
      </w:r>
    </w:p>
    <w:p>
      <w:pPr>
        <w:pStyle w:val="RecordBase"/>
      </w:pPr>
      <w:r>
        <w:t xml:space="preserve">	Jan 27, 2014 - </w:t>
      </w:r>
      <w:r>
        <w:t xml:space="preserve">to</w:t>
      </w:r>
      <w:r>
        <w:t xml:space="preserve"> Health &amp; Welfare (H)</w:t>
        <w:br/>
      </w:r>
    </w:p>
    <w:p>
      <w:pPr>
        <w:pStyle w:val="RecordBase"/>
      </w:pPr>
      <w:r>
        <w:rPr>
          <w:b/>
        </w:rPr>
        <w:t xml:space="preserve">HB258 (BR484)</w:t>
      </w:r>
      <w:r>
        <w:rPr>
          <w:b/>
        </w:rPr>
        <w:t xml:space="preserve">/FN</w:t>
      </w:r>
      <w:r>
        <w:t xml:space="preserve"> - S. Westrom</w:t>
      </w:r>
      <w:r>
        <w:t xml:space="preserve">, J. Adams</w:t>
      </w:r>
      <w:r>
        <w:t xml:space="preserve">, D. Butler</w:t>
      </w:r>
      <w:r>
        <w:t xml:space="preserve">, J. Gooch Jr.</w:t>
      </w:r>
      <w:r>
        <w:t xml:space="preserve">, S. Overly</w:t>
      </w:r>
      <w:r>
        <w:t xml:space="preserve">, G. Stumbo</w:t>
      </w:r>
      <w:r>
        <w:t xml:space="preserve">, B. Yonts</w:t>
        <w:br/>
      </w:r>
    </w:p>
    <w:p>
      <w:pPr>
        <w:pStyle w:val="RecordBase"/>
      </w:pPr>
      <w:r>
        <w:t xml:space="preserve">	AN ACT relating to tax credits for rehabilitation of certified historic structures.</w:t>
      </w:r>
    </w:p>
    <w:p>
      <w:pPr>
        <w:pStyle w:val="RecordBase"/>
      </w:pPr>
      <w:r>
        <w:t xml:space="preserve">	Amend KRS 171.397 to alter the application and approval process for the income tax credit for qualified rehabilitation expenses, to make the credit fully refundable, and to remove the cap on annual credit amount; amend KRS 141.0205 to recognize the change in the credit.</w:t>
        <w:br/>
      </w:r>
    </w:p>
    <w:p>
      <w:pPr>
        <w:pStyle w:val="RecordBase"/>
      </w:pPr>
      <w:r>
        <w:t xml:space="preserve">	Jan 24, 2014 - </w:t>
      </w:r>
      <w:r>
        <w:t xml:space="preserve">introduced in House</w:t>
      </w:r>
    </w:p>
    <w:p>
      <w:pPr>
        <w:pStyle w:val="RecordBase"/>
      </w:pPr>
      <w:r>
        <w:t xml:space="preserve">	Jan 27, 2014 - </w:t>
      </w:r>
      <w:r>
        <w:t xml:space="preserve">to</w:t>
      </w:r>
      <w:r>
        <w:t xml:space="preserve"> Appropriations &amp; Revenue (H)</w:t>
        <w:br/>
      </w:r>
    </w:p>
    <w:p>
      <w:pPr>
        <w:pStyle w:val="RecordBase"/>
      </w:pPr>
      <w:r>
        <w:rPr>
          <w:b/>
        </w:rPr>
        <w:t xml:space="preserve">HB259 (BR1194)</w:t>
      </w:r>
      <w:r>
        <w:rPr>
          <w:b/>
        </w:rPr>
        <w:t xml:space="preserve"/>
      </w:r>
      <w:r>
        <w:t xml:space="preserve"> - J. Kay</w:t>
      </w:r>
      <w:r>
        <w:t xml:space="preserve">, S. Overly</w:t>
      </w:r>
      <w:r>
        <w:t xml:space="preserve">, D. Osborne</w:t>
      </w:r>
      <w:r>
        <w:t xml:space="preserve">, S. Westrom</w:t>
        <w:br/>
      </w:r>
    </w:p>
    <w:p>
      <w:pPr>
        <w:pStyle w:val="RecordBase"/>
      </w:pPr>
      <w:r>
        <w:t xml:space="preserve">	AN ACT relating to sales and use taxes.</w:t>
      </w:r>
    </w:p>
    <w:p>
      <w:pPr>
        <w:pStyle w:val="RecordBase"/>
      </w:pPr>
      <w:r>
        <w:t xml:space="preserve">	Amend KRS 139.531 to exempt from sales and use tax the sales of machinery, machinery attachments, repair parts, replacement parts, feed and feed additives, water, farm chemicals, on-farm equine facilities except barns, fuel to operate machinery, seed, and commercial fertilizer, if the property is purchased by a person regularly engaged in the occupation of breeding, raising, training, racing, or exhibiting equine as a business and the property is exclusively and directly used in that occupation; amend KRS 139.470 to conform; EFFECTIVE August 1, 2014.</w:t>
        <w:br/>
      </w:r>
    </w:p>
    <w:p>
      <w:pPr>
        <w:pStyle w:val="RecordBase"/>
      </w:pPr>
      <w:r>
        <w:t xml:space="preserve">	Jan 24, 2014 - </w:t>
      </w:r>
      <w:r>
        <w:t xml:space="preserve">introduced in House</w:t>
      </w:r>
    </w:p>
    <w:p>
      <w:pPr>
        <w:pStyle w:val="RecordBase"/>
      </w:pPr>
      <w:r>
        <w:t xml:space="preserve">	Jan 27, 2014 - </w:t>
      </w:r>
      <w:r>
        <w:t xml:space="preserve">to</w:t>
      </w:r>
      <w:r>
        <w:t xml:space="preserve"> Appropriations &amp; Revenue (H)</w:t>
        <w:br/>
      </w:r>
    </w:p>
    <w:p>
      <w:pPr>
        <w:pStyle w:val="RecordBase"/>
      </w:pPr>
      <w:r>
        <w:rPr>
          <w:b/>
        </w:rPr>
        <w:t xml:space="preserve">HB260 (BR1011)</w:t>
      </w:r>
      <w:r>
        <w:rPr>
          <w:b/>
        </w:rPr>
        <w:t xml:space="preserve"/>
      </w:r>
      <w:r>
        <w:t xml:space="preserve"> - K. Upchurch</w:t>
        <w:br/>
      </w:r>
    </w:p>
    <w:p>
      <w:pPr>
        <w:pStyle w:val="RecordBase"/>
      </w:pPr>
      <w:r>
        <w:t xml:space="preserve">	AN ACT relating to all-terrain vehicles.</w:t>
      </w:r>
    </w:p>
    <w:p>
      <w:pPr>
        <w:pStyle w:val="RecordBase"/>
      </w:pPr>
      <w:r>
        <w:t xml:space="preserve">	Amend KRS 189.515 to permit an all-terrain vehicle operator 16 years of age or older to cross a public roadway with a posted speed limit of 45 mph or less without protective headgear, to get from one ATV trail to another.</w:t>
        <w:br/>
      </w:r>
    </w:p>
    <w:p>
      <w:pPr>
        <w:pStyle w:val="RecordBase"/>
      </w:pPr>
      <w:r>
        <w:t xml:space="preserve">	Jan 27, 2014 - </w:t>
      </w:r>
      <w:r>
        <w:t xml:space="preserve">introduced in House</w:t>
      </w:r>
    </w:p>
    <w:p>
      <w:pPr>
        <w:pStyle w:val="RecordBase"/>
      </w:pPr>
      <w:r>
        <w:t xml:space="preserve">	Jan 28, 2014 - </w:t>
      </w:r>
      <w:r>
        <w:t xml:space="preserve">to</w:t>
      </w:r>
      <w:r>
        <w:t xml:space="preserve"> Transportation (H)</w:t>
      </w:r>
    </w:p>
    <w:p>
      <w:pPr>
        <w:pStyle w:val="RecordBase"/>
      </w:pPr>
      <w:r>
        <w:t xml:space="preserve">	Feb 19, 2014 - </w:t>
      </w:r>
      <w:r>
        <w:t xml:space="preserve">posted in committee</w:t>
      </w:r>
    </w:p>
    <w:p>
      <w:pPr>
        <w:pStyle w:val="RecordBase"/>
      </w:pPr>
      <w:r>
        <w:t xml:space="preserve">	Feb 25, 2014 - </w:t>
      </w:r>
      <w:r>
        <w:t xml:space="preserve">reported favorably, 1st reading, to Calendar</w:t>
      </w:r>
    </w:p>
    <w:p>
      <w:pPr>
        <w:pStyle w:val="RecordBase"/>
      </w:pPr>
      <w:r>
        <w:t xml:space="preserve">	Feb 26, 2014 - </w:t>
      </w:r>
      <w:r>
        <w:t xml:space="preserve">2nd reading, to Rules</w:t>
      </w:r>
    </w:p>
    <w:p>
      <w:pPr>
        <w:pStyle w:val="RecordBase"/>
      </w:pPr>
      <w:r>
        <w:t xml:space="preserve">	Mar 04, 2014 - </w:t>
      </w:r>
      <w:r>
        <w:t xml:space="preserve">taken from Rules</w:t>
      </w:r>
      <w:r>
        <w:t xml:space="preserve">; </w:t>
      </w:r>
      <w:r>
        <w:t xml:space="preserve">placed in the Orders of the Day</w:t>
      </w:r>
    </w:p>
    <w:p>
      <w:pPr>
        <w:pStyle w:val="RecordBase"/>
      </w:pPr>
      <w:r>
        <w:t xml:space="preserve">	Mar 19, 2014 - </w:t>
      </w:r>
      <w:r>
        <w:t xml:space="preserve">3rd reading, passed 85-12</w:t>
      </w:r>
    </w:p>
    <w:p>
      <w:pPr>
        <w:pStyle w:val="RecordBase"/>
      </w:pPr>
      <w:r>
        <w:t xml:space="preserve">	Mar 20, 2014 - </w:t>
      </w:r>
      <w:r>
        <w:t xml:space="preserve">received in Senate</w:t>
      </w:r>
    </w:p>
    <w:p>
      <w:pPr>
        <w:pStyle w:val="RecordBase"/>
      </w:pPr>
      <w:r>
        <w:t xml:space="preserve">	Mar 24, 2014 - </w:t>
      </w:r>
      <w:r>
        <w:t xml:space="preserve">to</w:t>
      </w:r>
      <w:r>
        <w:t xml:space="preserve"> Transportation (S)</w:t>
      </w:r>
    </w:p>
    <w:p>
      <w:pPr>
        <w:pStyle w:val="RecordBase"/>
      </w:pPr>
      <w:r>
        <w:t xml:space="preserve">	Mar 26, 2014 - </w:t>
      </w:r>
      <w:r>
        <w:t xml:space="preserve">reported favorably, 1st reading, to Consent Calendar</w:t>
      </w:r>
    </w:p>
    <w:p>
      <w:pPr>
        <w:pStyle w:val="RecordBase"/>
      </w:pPr>
      <w:r>
        <w:t xml:space="preserve">	Mar 27, 2014 - </w:t>
      </w:r>
      <w:r>
        <w:t xml:space="preserve">2nd reading, to Rules</w:t>
      </w:r>
    </w:p>
    <w:p>
      <w:pPr>
        <w:pStyle w:val="RecordBase"/>
      </w:pPr>
      <w:r>
        <w:t xml:space="preserve">	Mar 28, 2014 - </w:t>
      </w:r>
      <w:r>
        <w:t xml:space="preserve">posted for passage in the Consent Orders of the Day for Friday, March 28, 2014</w:t>
      </w:r>
      <w:r>
        <w:t xml:space="preserve">; </w:t>
      </w:r>
      <w:r>
        <w:t xml:space="preserve">3rd reading, passed 38-0</w:t>
      </w:r>
      <w:r>
        <w:t xml:space="preserve">; </w:t>
      </w:r>
      <w:r>
        <w:t xml:space="preserve">received in House</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86)</w:t>
        <w:br/>
      </w:r>
    </w:p>
    <w:p>
      <w:pPr>
        <w:pStyle w:val="RecordBase"/>
      </w:pPr>
      <w:r>
        <w:rPr>
          <w:b/>
        </w:rPr>
        <w:t xml:space="preserve">HB261 (BR1164)</w:t>
      </w:r>
      <w:r>
        <w:rPr>
          <w:b/>
        </w:rPr>
        <w:t xml:space="preserve"/>
      </w:r>
      <w:r>
        <w:t xml:space="preserve"> - B. Damron</w:t>
        <w:br/>
      </w:r>
    </w:p>
    <w:p>
      <w:pPr>
        <w:pStyle w:val="RecordBase"/>
      </w:pPr>
      <w:r>
        <w:t xml:space="preserve">	AN ACT relating to postsecondary educational institution capital projects to be financed with university restricted funds. </w:t>
      </w:r>
    </w:p>
    <w:p>
      <w:pPr>
        <w:pStyle w:val="RecordBase"/>
      </w:pPr>
      <w:r>
        <w:t xml:space="preserve">	Create a new section of KRS Chapter 164A to be numbered 164A.601 to authorize capital projects undertaken by institutions of higher education using a combination of cash restricted funds, federal funds, and private funds even though the projects are not specifically listed in a branch budget bill; establish conditions under which projects will be authorized.</w:t>
        <w:br/>
      </w:r>
    </w:p>
    <w:p>
      <w:pPr>
        <w:pStyle w:val="RecordBase"/>
      </w:pPr>
      <w:r>
        <w:t xml:space="preserve">	Jan 27, 2014 - </w:t>
      </w:r>
      <w:r>
        <w:t xml:space="preserve">introduced in House</w:t>
      </w:r>
    </w:p>
    <w:p>
      <w:pPr>
        <w:pStyle w:val="RecordBase"/>
      </w:pPr>
      <w:r>
        <w:t xml:space="preserve">	Jan 28, 2014 - </w:t>
      </w:r>
      <w:r>
        <w:t xml:space="preserve">to</w:t>
      </w:r>
      <w:r>
        <w:t xml:space="preserve"> Appropriations &amp; Revenue (H)</w:t>
      </w:r>
    </w:p>
    <w:p>
      <w:pPr>
        <w:pStyle w:val="RecordBase"/>
      </w:pPr>
      <w:r>
        <w:t xml:space="preserve">	Jan 31, 2014 - </w:t>
      </w:r>
      <w:r>
        <w:t xml:space="preserve">posted in committee</w:t>
      </w:r>
    </w:p>
    <w:p>
      <w:pPr>
        <w:pStyle w:val="RecordBase"/>
      </w:pPr>
      <w:r>
        <w:t xml:space="preserve">	Feb 04, 2014 - </w:t>
      </w:r>
      <w:r>
        <w:t xml:space="preserve">reported favorably, 1st reading, to Consent Calendar</w:t>
      </w:r>
    </w:p>
    <w:p>
      <w:pPr>
        <w:pStyle w:val="RecordBase"/>
      </w:pPr>
      <w:r>
        <w:t xml:space="preserve">	Feb 05, 2014 - </w:t>
      </w:r>
      <w:r>
        <w:t xml:space="preserve">2nd reading, to Rules</w:t>
      </w:r>
      <w:r>
        <w:t xml:space="preserve">; </w:t>
      </w:r>
      <w:r>
        <w:t xml:space="preserve">posted for passage in the Consent Orders of the Day for Friday, February 7, 2014</w:t>
      </w:r>
    </w:p>
    <w:p>
      <w:pPr>
        <w:pStyle w:val="RecordBase"/>
      </w:pPr>
      <w:r>
        <w:t xml:space="preserve">	Feb 07, 2014 - </w:t>
      </w:r>
      <w:r>
        <w:t xml:space="preserve">3rd reading, passed 96-0</w:t>
      </w:r>
    </w:p>
    <w:p>
      <w:pPr>
        <w:pStyle w:val="RecordBase"/>
      </w:pPr>
      <w:r>
        <w:t xml:space="preserve">	Feb 10, 2014 - </w:t>
      </w:r>
      <w:r>
        <w:t xml:space="preserve">received in Senate</w:t>
      </w:r>
    </w:p>
    <w:p>
      <w:pPr>
        <w:pStyle w:val="RecordBase"/>
      </w:pPr>
      <w:r>
        <w:t xml:space="preserve">	Feb 12, 2014 - </w:t>
      </w:r>
      <w:r>
        <w:t xml:space="preserve">to</w:t>
      </w:r>
      <w:r>
        <w:t xml:space="preserve"> Appropriations &amp; Revenue (S)</w:t>
        <w:br/>
      </w:r>
    </w:p>
    <w:p>
      <w:pPr>
        <w:pStyle w:val="RecordBase"/>
      </w:pPr>
      <w:r>
        <w:rPr>
          <w:b/>
        </w:rPr>
        <w:t xml:space="preserve">HB262 (BR1220)</w:t>
      </w:r>
      <w:r>
        <w:rPr>
          <w:b/>
        </w:rPr>
        <w:t xml:space="preserve"/>
      </w:r>
      <w:r>
        <w:t xml:space="preserve"> - B. Montell</w:t>
      </w:r>
      <w:r>
        <w:t xml:space="preserve">, R. Benvenuti III</w:t>
      </w:r>
      <w:r>
        <w:t xml:space="preserve">, K. Bratcher</w:t>
      </w:r>
      <w:r>
        <w:t xml:space="preserve">, M. Harmon</w:t>
      </w:r>
      <w:r>
        <w:t xml:space="preserve">, T. Herald</w:t>
      </w:r>
      <w:r>
        <w:t xml:space="preserve">, K. King</w:t>
      </w:r>
      <w:r>
        <w:t xml:space="preserve">, A. Koenig</w:t>
      </w:r>
      <w:r>
        <w:t xml:space="preserve">, S. Lee</w:t>
      </w:r>
      <w:r>
        <w:t xml:space="preserve">, M. Meredith</w:t>
      </w:r>
      <w:r>
        <w:t xml:space="preserve">, T. Moore</w:t>
      </w:r>
      <w:r>
        <w:t xml:space="preserve">, R. Nelson</w:t>
        <w:br/>
      </w:r>
    </w:p>
    <w:p>
      <w:pPr>
        <w:pStyle w:val="RecordBase"/>
      </w:pPr>
      <w:r>
        <w:t xml:space="preserve">	AN ACT relating to an income tax deduction for qualified tuition programs.</w:t>
      </w:r>
    </w:p>
    <w:p>
      <w:pPr>
        <w:pStyle w:val="RecordBase"/>
      </w:pPr>
      <w:r>
        <w:t xml:space="preserve">	Amend KRS 141.010 to allow an exclusion from adjusted gross income for contributions to a qualified tuition program.</w:t>
        <w:br/>
      </w:r>
    </w:p>
    <w:p>
      <w:pPr>
        <w:pStyle w:val="RecordBase"/>
      </w:pPr>
      <w:r>
        <w:t xml:space="preserve">	Jan 27, 2014 - </w:t>
      </w:r>
      <w:r>
        <w:t xml:space="preserve">introduced in House</w:t>
      </w:r>
    </w:p>
    <w:p>
      <w:pPr>
        <w:pStyle w:val="RecordBase"/>
      </w:pPr>
      <w:r>
        <w:t xml:space="preserve">	Jan 28, 2014 - </w:t>
      </w:r>
      <w:r>
        <w:t xml:space="preserve">to</w:t>
      </w:r>
      <w:r>
        <w:t xml:space="preserve"> Appropriations &amp; Revenue (H)</w:t>
        <w:br/>
      </w:r>
    </w:p>
    <w:p>
      <w:pPr>
        <w:pStyle w:val="RecordBase"/>
      </w:pPr>
      <w:r>
        <w:rPr>
          <w:b/>
        </w:rPr>
        <w:t xml:space="preserve">HB263 (BR1179)</w:t>
      </w:r>
      <w:r>
        <w:rPr>
          <w:b/>
        </w:rPr>
        <w:t xml:space="preserve"/>
      </w:r>
      <w:r>
        <w:t xml:space="preserve"> - T. Burch</w:t>
        <w:br/>
      </w:r>
    </w:p>
    <w:p>
      <w:pPr>
        <w:pStyle w:val="RecordBase"/>
      </w:pPr>
      <w:r>
        <w:t xml:space="preserve">	AN ACT relating to charitable gaming.</w:t>
      </w:r>
    </w:p>
    <w:p>
      <w:pPr>
        <w:pStyle w:val="RecordBase"/>
      </w:pPr>
      <w:r>
        <w:t xml:space="preserve">	Create a new section of KRS Chapter 238 to establish a registry of individuals who have been disqualified from serving as a volunteer for a charitable organization; allow licensed charitable organizations to request a copy of the registry up to four times per year; set investigatory powers and appellate rights similar to those for regular charitable gaming violations; limit a volunteer's time on the registry to five continuous years, unless the person has committed another violation; amend KRS 238.520 to increase the size of the Charitable Gaming Advisory Commission to eleven members by adding two additional members from the public at large; enable a member to serve up to two consecutive terms, with possible reappointment following an absence of one term; amend KRS 238.535 to allow a licensee or applicant for a charitable organization license to choose to apply for the issuance or renewal of an annual or biennial license; amend KRS 238.525 to conform.</w:t>
        <w:br/>
      </w:r>
    </w:p>
    <w:p>
      <w:pPr>
        <w:pStyle w:val="RecordBaseCenter"/>
      </w:pPr>
      <w:r>
        <w:rPr>
          <w:b/>
        </w:rPr>
        <w:t xml:space="preserve">HB263 - AMENDMENTS</w:t>
      </w:r>
    </w:p>
    <w:p>
      <w:pPr>
        <w:pStyle w:val="RecordBase"/>
      </w:pPr>
      <w:r>
        <w:t xml:space="preserve">HCS1</w:t>
      </w:r>
      <w:r>
        <w:t xml:space="preserve"> - </w:t>
      </w:r>
      <w:r>
        <w:t xml:space="preserve">	Delete all changes relating to the issuance or renewal of an annual or biennial license; make the five-year limit on placement in the volunteer registry only apply to offenses committed after the first available implementation date for the registry.</w:t>
        <w:br/>
      </w:r>
    </w:p>
    <w:p>
      <w:pPr>
        <w:pStyle w:val="RecordBase"/>
      </w:pPr>
      <w:r>
        <w:t xml:space="preserve">	Jan 27, 2014 - </w:t>
      </w:r>
      <w:r>
        <w:t xml:space="preserve">introduced in House</w:t>
      </w:r>
    </w:p>
    <w:p>
      <w:pPr>
        <w:pStyle w:val="RecordBase"/>
      </w:pPr>
      <w:r>
        <w:t xml:space="preserve">	Jan 28, 2014 - </w:t>
      </w:r>
      <w:r>
        <w:t xml:space="preserve">to</w:t>
      </w:r>
      <w:r>
        <w:t xml:space="preserve"> Licensing &amp; Occupations (H)</w:t>
      </w:r>
    </w:p>
    <w:p>
      <w:pPr>
        <w:pStyle w:val="RecordBase"/>
      </w:pPr>
      <w:r>
        <w:t xml:space="preserve">	Feb 03, 2014 - </w:t>
      </w:r>
      <w:r>
        <w:t xml:space="preserve">posted in committee</w:t>
      </w:r>
    </w:p>
    <w:p>
      <w:pPr>
        <w:pStyle w:val="RecordBase"/>
      </w:pPr>
      <w:r>
        <w:t xml:space="preserve">	Feb 12, 2014 - </w:t>
      </w:r>
      <w:r>
        <w:t xml:space="preserve">reported favorably, 1st reading, to Consent Calendar with Committee Substitute</w:t>
      </w:r>
      <w:r>
        <w:t xml:space="preserve"> </w:t>
      </w:r>
    </w:p>
    <w:p>
      <w:pPr>
        <w:pStyle w:val="RecordBase"/>
      </w:pPr>
      <w:r>
        <w:t xml:space="preserve">	Feb 13, 2014 - </w:t>
      </w:r>
      <w:r>
        <w:t xml:space="preserve">2nd reading, to Rules</w:t>
      </w:r>
      <w:r>
        <w:t xml:space="preserve">; </w:t>
      </w:r>
      <w:r>
        <w:t xml:space="preserve">posted for passage in the Consent Orders of the Day for Tuesday, February 18, 2014</w:t>
      </w:r>
    </w:p>
    <w:p>
      <w:pPr>
        <w:pStyle w:val="RecordBase"/>
      </w:pPr>
      <w:r>
        <w:t xml:space="preserve">	Feb 18, 2014 - </w:t>
      </w:r>
      <w:r>
        <w:t xml:space="preserve">3rd reading, passed 95-1 with Committee Substitute</w:t>
      </w:r>
      <w:r>
        <w:t xml:space="preserve"> </w:t>
      </w:r>
    </w:p>
    <w:p>
      <w:pPr>
        <w:pStyle w:val="RecordBase"/>
      </w:pPr>
      <w:r>
        <w:t xml:space="preserve">	Feb 19, 2014 - </w:t>
      </w:r>
      <w:r>
        <w:t xml:space="preserve">received in Senate</w:t>
      </w:r>
    </w:p>
    <w:p>
      <w:pPr>
        <w:pStyle w:val="RecordBase"/>
      </w:pPr>
      <w:r>
        <w:t xml:space="preserve">	Feb 21, 2014 - </w:t>
      </w:r>
      <w:r>
        <w:t xml:space="preserve">to</w:t>
      </w:r>
      <w:r>
        <w:t xml:space="preserve"> Licensing, Occupations, &amp; Administrative Regulations (S)</w:t>
      </w:r>
    </w:p>
    <w:p>
      <w:pPr>
        <w:pStyle w:val="RecordBase"/>
      </w:pPr>
      <w:r>
        <w:t xml:space="preserve">	Mar 27, 2014 - </w:t>
      </w:r>
      <w:r>
        <w:t xml:space="preserve">reassigned to</w:t>
      </w:r>
      <w:r>
        <w:t xml:space="preserve"> Veterans, Military Affairs, &amp; Public Protection (S)</w:t>
        <w:br/>
      </w:r>
    </w:p>
    <w:p>
      <w:pPr>
        <w:pStyle w:val="RecordBase"/>
      </w:pPr>
      <w:r>
        <w:rPr>
          <w:b/>
        </w:rPr>
        <w:t xml:space="preserve">HB264 (BR960)</w:t>
      </w:r>
      <w:r>
        <w:rPr>
          <w:b/>
        </w:rPr>
        <w:t xml:space="preserve"/>
      </w:r>
      <w:r>
        <w:t xml:space="preserve"> - B. Yonts</w:t>
        <w:br/>
      </w:r>
    </w:p>
    <w:p>
      <w:pPr>
        <w:pStyle w:val="RecordBase"/>
      </w:pPr>
      <w:r>
        <w:t xml:space="preserve">	AN ACT relating to public advocacy.</w:t>
      </w:r>
    </w:p>
    <w:p>
      <w:pPr>
        <w:pStyle w:val="RecordBase"/>
      </w:pPr>
      <w:r>
        <w:t xml:space="preserve">	Amend KRS 31.100 to define "defending attorney," "non-lawyer assistants" and "plan"; amend KRS 31.030 to require the department to file annual reports with the Legislative Research Commission; amend KRS 31.110 to establish that, in the case of a minor in specific instances, the department may have access to the court file without a formal court order using a release signed by the minor or his or her guardian; amend 31.120 to require that, at the time of sentencing, the court enter an Order In Forma Pauperis for purposes of appeal without having to show further proof of continued indigency; amend KRS 31.185 to include certain expenses incurred as charges against the local governmental entity; amend KRS 31.219 to clarify when the attorney's duty to file a notice of appeal arises; amend KRS 31.220 to set forth when KRS Chapter 31 applies to United States Courts; amend KRS 31.211 to conform.</w:t>
        <w:br/>
      </w:r>
    </w:p>
    <w:p>
      <w:pPr>
        <w:pStyle w:val="RecordBaseCenter"/>
      </w:pPr>
      <w:r>
        <w:rPr>
          <w:b/>
        </w:rPr>
        <w:t xml:space="preserve">HB264 - AMENDMENTS</w:t>
      </w:r>
    </w:p>
    <w:p>
      <w:pPr>
        <w:pStyle w:val="RecordBase"/>
      </w:pPr>
      <w:r>
        <w:t xml:space="preserve">HCS1</w:t>
      </w:r>
      <w:r>
        <w:t xml:space="preserve"> - </w:t>
      </w:r>
      <w:r>
        <w:t xml:space="preserve">	Retain original provisions, except amend to narrow the definition of "non-lawyer assistants".</w:t>
      </w:r>
    </w:p>
    <w:p>
      <w:pPr>
        <w:pStyle w:val="RecordBase"/>
      </w:pPr>
      <w:r>
        <w:t xml:space="preserve">HFA1</w:t>
      </w:r>
      <w:r>
        <w:t xml:space="preserve">(R. Adkins)</w:t>
      </w:r>
      <w:r>
        <w:t xml:space="preserve"> - </w:t>
      </w:r>
      <w:r>
        <w:t xml:space="preserve">	Amend KRS 31.185 to eliminate a local government from the responsibility of payment for certain expenses incurred including out-of-court interpretation services, expert services, mitigation specialist services, and investigative services.</w:t>
      </w:r>
    </w:p>
    <w:p>
      <w:pPr>
        <w:pStyle w:val="RecordBase"/>
      </w:pPr>
      <w:r>
        <w:t xml:space="preserve">SFA1</w:t>
      </w:r>
      <w:r>
        <w:t xml:space="preserve">(R. Webb)</w:t>
      </w:r>
      <w:r>
        <w:t xml:space="preserve"> - </w:t>
      </w:r>
      <w:r>
        <w:t xml:space="preserve">	Clarify that DPA access to juvenile court files is only permissible for attorneys.</w:t>
      </w:r>
    </w:p>
    <w:p>
      <w:pPr>
        <w:pStyle w:val="RecordBase"/>
      </w:pPr>
      <w:r>
        <w:t xml:space="preserve">SFA2</w:t>
      </w:r>
      <w:r>
        <w:t xml:space="preserve">(R. Webb)</w:t>
      </w:r>
      <w:r>
        <w:t xml:space="preserve"> - </w:t>
      </w:r>
      <w:r>
        <w:t xml:space="preserve">	Retain original provisions and amend to prohibit records from being released if it would violate The Health Insurance Portability and Accountability Act of 1996 or any other applicable federal law.</w:t>
        <w:br/>
      </w:r>
    </w:p>
    <w:p>
      <w:pPr>
        <w:pStyle w:val="RecordBase"/>
      </w:pPr>
      <w:r>
        <w:t xml:space="preserve">	Jan 27, 2014 - </w:t>
      </w:r>
      <w:r>
        <w:t xml:space="preserve">introduced in House</w:t>
      </w:r>
    </w:p>
    <w:p>
      <w:pPr>
        <w:pStyle w:val="RecordBase"/>
      </w:pPr>
      <w:r>
        <w:t xml:space="preserve">	Jan 28, 2014 - </w:t>
      </w:r>
      <w:r>
        <w:t xml:space="preserve">to</w:t>
      </w:r>
      <w:r>
        <w:t xml:space="preserve"> Judiciary (H)</w:t>
      </w:r>
    </w:p>
    <w:p>
      <w:pPr>
        <w:pStyle w:val="RecordBase"/>
      </w:pPr>
      <w:r>
        <w:t xml:space="preserve">	Jan 30, 2014 - </w:t>
      </w:r>
      <w:r>
        <w:t xml:space="preserve">reassigned to</w:t>
      </w:r>
      <w:r>
        <w:t xml:space="preserve"> State Government (H)</w:t>
      </w:r>
    </w:p>
    <w:p>
      <w:pPr>
        <w:pStyle w:val="RecordBase"/>
      </w:pPr>
      <w:r>
        <w:t xml:space="preserve">	Feb 04, 2014 - </w:t>
      </w:r>
      <w:r>
        <w:t xml:space="preserve">posted in committee</w:t>
      </w:r>
    </w:p>
    <w:p>
      <w:pPr>
        <w:pStyle w:val="RecordBase"/>
      </w:pPr>
      <w:r>
        <w:t xml:space="preserve">	Feb 13, 2014 - </w:t>
      </w:r>
      <w:r>
        <w:t xml:space="preserve">reported favorably, 1st reading, to Calendar with Committee Substitute</w:t>
      </w:r>
      <w:r>
        <w:t xml:space="preserve"> </w:t>
      </w:r>
    </w:p>
    <w:p>
      <w:pPr>
        <w:pStyle w:val="RecordBase"/>
      </w:pPr>
      <w:r>
        <w:t xml:space="preserve">	Feb 14, 2014 - </w:t>
      </w:r>
      <w:r>
        <w:t xml:space="preserve">2nd reading, to Rules</w:t>
      </w:r>
    </w:p>
    <w:p>
      <w:pPr>
        <w:pStyle w:val="RecordBase"/>
      </w:pPr>
      <w:r>
        <w:t xml:space="preserve">	Feb 21, 2014 - </w:t>
      </w:r>
      <w:r>
        <w:t xml:space="preserve">posted for passage in the Regular Orders of the Day for Monday, February 24, 2014</w:t>
      </w:r>
    </w:p>
    <w:p>
      <w:pPr>
        <w:pStyle w:val="RecordBase"/>
      </w:pPr>
      <w:r>
        <w:t xml:space="preserve">	Feb 25, 2014 - </w:t>
      </w:r>
      <w:r>
        <w:t xml:space="preserve">floor amendment (1) filed to Committee Substitute</w:t>
      </w:r>
      <w:r>
        <w:t xml:space="preserve"> </w:t>
      </w:r>
    </w:p>
    <w:p>
      <w:pPr>
        <w:pStyle w:val="RecordBase"/>
      </w:pPr>
      <w:r>
        <w:t xml:space="preserve">	Feb 26, 2014 - </w:t>
      </w:r>
      <w:r>
        <w:t xml:space="preserve">3rd reading, passed 98-0 with Committee Substitute, floor amendment (1)</w:t>
      </w:r>
      <w:r>
        <w:t xml:space="preserve"> </w:t>
      </w:r>
    </w:p>
    <w:p>
      <w:pPr>
        <w:pStyle w:val="RecordBase"/>
      </w:pPr>
      <w:r>
        <w:t xml:space="preserve">	Feb 27, 2014 - </w:t>
      </w:r>
      <w:r>
        <w:t xml:space="preserve">received in Senate</w:t>
      </w:r>
    </w:p>
    <w:p>
      <w:pPr>
        <w:pStyle w:val="RecordBase"/>
      </w:pPr>
      <w:r>
        <w:t xml:space="preserve">	Mar 05, 2014 - </w:t>
      </w:r>
      <w:r>
        <w:t xml:space="preserve">to</w:t>
      </w:r>
      <w:r>
        <w:t xml:space="preserve"> Judiciary (S)</w:t>
      </w:r>
    </w:p>
    <w:p>
      <w:pPr>
        <w:pStyle w:val="RecordBase"/>
      </w:pPr>
      <w:r>
        <w:t xml:space="preserve">	Mar 20, 2014 - </w:t>
      </w:r>
      <w:r>
        <w:t xml:space="preserve">reported favorably, 1st reading, to Calendar</w:t>
      </w:r>
      <w:r>
        <w:t xml:space="preserve">; </w:t>
      </w:r>
      <w:r>
        <w:t xml:space="preserve">floor amendment (1) filed</w:t>
      </w:r>
      <w:r>
        <w:t xml:space="preserve"> </w:t>
      </w:r>
    </w:p>
    <w:p>
      <w:pPr>
        <w:pStyle w:val="RecordBase"/>
      </w:pPr>
      <w:r>
        <w:t xml:space="preserve">	Mar 21, 2014 - </w:t>
      </w:r>
      <w:r>
        <w:t xml:space="preserve">2nd reading, to Rules</w:t>
      </w:r>
    </w:p>
    <w:p>
      <w:pPr>
        <w:pStyle w:val="RecordBase"/>
      </w:pPr>
      <w:r>
        <w:t xml:space="preserve">	Mar 24, 2014 - </w:t>
      </w:r>
      <w:r>
        <w:t xml:space="preserve">posted for passage in the Regular Orders of the Day for Tuesday, March 25, 2014</w:t>
      </w:r>
    </w:p>
    <w:p>
      <w:pPr>
        <w:pStyle w:val="RecordBase"/>
      </w:pPr>
      <w:r>
        <w:t xml:space="preserve">	Mar 25, 2014 - </w:t>
      </w:r>
      <w:r>
        <w:t xml:space="preserve">passed over and retained in the Orders of the Day</w:t>
      </w:r>
    </w:p>
    <w:p>
      <w:pPr>
        <w:pStyle w:val="RecordBase"/>
      </w:pPr>
      <w:r>
        <w:t xml:space="preserve">	Mar 26, 2014 - </w:t>
      </w:r>
      <w:r>
        <w:t xml:space="preserve">floor amendment (2) filed</w:t>
      </w:r>
      <w:r>
        <w:t xml:space="preserve"> </w:t>
      </w:r>
      <w:r>
        <w:t xml:space="preserve">; </w:t>
      </w:r>
      <w:r>
        <w:t xml:space="preserve">3rd reading, passed 37-0 with floor amendment (1)</w:t>
      </w:r>
      <w:r>
        <w:t xml:space="preserve"> </w:t>
      </w:r>
    </w:p>
    <w:p>
      <w:pPr>
        <w:pStyle w:val="RecordBase"/>
      </w:pPr>
      <w:r>
        <w:t xml:space="preserve">	Mar 27, 2014 - </w:t>
      </w:r>
      <w:r>
        <w:t xml:space="preserve">received in House</w:t>
      </w:r>
      <w:r>
        <w:t xml:space="preserve">; </w:t>
      </w:r>
      <w:r>
        <w:t xml:space="preserve">to</w:t>
      </w:r>
      <w:r>
        <w:t xml:space="preserve"> Rules (H)</w:t>
      </w:r>
    </w:p>
    <w:p>
      <w:pPr>
        <w:pStyle w:val="RecordBase"/>
      </w:pPr>
      <w:r>
        <w:t xml:space="preserve">	Mar 28, 2014 - </w:t>
      </w:r>
      <w:r>
        <w:t xml:space="preserve">taken from Rules</w:t>
      </w:r>
      <w:r>
        <w:t xml:space="preserve">; </w:t>
      </w:r>
      <w:r>
        <w:t xml:space="preserve">posted for passage for concurrence in Senate floor amendment (1)</w:t>
      </w:r>
      <w:r>
        <w:t xml:space="preserve"> </w:t>
      </w:r>
    </w:p>
    <w:p>
      <w:pPr>
        <w:pStyle w:val="RecordBase"/>
      </w:pPr>
      <w:r>
        <w:t xml:space="preserve">	Mar 31, 2014 - </w:t>
      </w:r>
      <w:r>
        <w:t xml:space="preserve">House concurred in Senate floor amendment (1)</w:t>
      </w:r>
      <w:r>
        <w:t xml:space="preserve"> </w:t>
      </w:r>
      <w:r>
        <w:t xml:space="preserve">; </w:t>
      </w:r>
      <w:r>
        <w:t xml:space="preserve">passed 93-0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87)</w:t>
        <w:br/>
      </w:r>
    </w:p>
    <w:p>
      <w:pPr>
        <w:pStyle w:val="RecordBase"/>
      </w:pPr>
      <w:r>
        <w:rPr>
          <w:b/>
        </w:rPr>
        <w:t xml:space="preserve">HB265 (BR1065)</w:t>
      </w:r>
      <w:r>
        <w:rPr>
          <w:b/>
        </w:rPr>
        <w:t xml:space="preserve"/>
      </w:r>
      <w:r>
        <w:t xml:space="preserve"> - R. Nelson</w:t>
      </w:r>
      <w:r>
        <w:t xml:space="preserve">, T. Couch</w:t>
        <w:br/>
      </w:r>
    </w:p>
    <w:p>
      <w:pPr>
        <w:pStyle w:val="RecordBase"/>
      </w:pPr>
      <w:r>
        <w:t xml:space="preserve">	AN ACT relating to taxation and declaring an emergency.</w:t>
      </w:r>
    </w:p>
    <w:p>
      <w:pPr>
        <w:pStyle w:val="RecordBase"/>
      </w:pPr>
      <w:r>
        <w:t xml:space="preserve">	Amend KRS 139.570 to allow increased compensation if the seller had annual gross receipt of five million dollars or less and is located in a county where the unemployment rate is 12 percent or higher; create a new section of KRS Chapter 141 to establish the high unemployment counties credit by allowing a credit on an individual's return when certain criteria are met; amend KRS 141.0205 to order the credit; EMERGENCY.</w:t>
        <w:br/>
      </w:r>
    </w:p>
    <w:p>
      <w:pPr>
        <w:pStyle w:val="RecordBase"/>
      </w:pPr>
      <w:r>
        <w:t xml:space="preserve">	Jan 27, 2014 - </w:t>
      </w:r>
      <w:r>
        <w:t xml:space="preserve">introduced in House</w:t>
      </w:r>
    </w:p>
    <w:p>
      <w:pPr>
        <w:pStyle w:val="RecordBase"/>
      </w:pPr>
      <w:r>
        <w:t xml:space="preserve">	Jan 28, 2014 - </w:t>
      </w:r>
      <w:r>
        <w:t xml:space="preserve">to</w:t>
      </w:r>
      <w:r>
        <w:t xml:space="preserve"> Appropriations &amp; Revenue (H)</w:t>
        <w:br/>
      </w:r>
    </w:p>
    <w:p>
      <w:pPr>
        <w:pStyle w:val="RecordBase"/>
      </w:pPr>
      <w:r>
        <w:rPr>
          <w:b/>
        </w:rPr>
        <w:t xml:space="preserve">HB266 (BR1204)</w:t>
      </w:r>
      <w:r>
        <w:rPr>
          <w:b/>
        </w:rPr>
        <w:t xml:space="preserve"/>
      </w:r>
      <w:r>
        <w:t xml:space="preserve"> - J. York</w:t>
      </w:r>
      <w:r>
        <w:t xml:space="preserve">, J. Carney</w:t>
      </w:r>
      <w:r>
        <w:t xml:space="preserve">, D. Mayfield</w:t>
        <w:br/>
      </w:r>
    </w:p>
    <w:p>
      <w:pPr>
        <w:pStyle w:val="RecordBase"/>
      </w:pPr>
      <w:r>
        <w:t xml:space="preserve">	AN ACT relating to school safety.</w:t>
      </w:r>
    </w:p>
    <w:p>
      <w:pPr>
        <w:pStyle w:val="RecordBase"/>
      </w:pPr>
      <w:r>
        <w:t xml:space="preserve">	Amend KRS 158.162 to emphasize the need for a comprehensive response to a violent intruder; require fire and violent intruder drills to be conducted quarterly; amend KRS 158.164 to comply.</w:t>
        <w:br/>
      </w:r>
    </w:p>
    <w:p>
      <w:pPr>
        <w:pStyle w:val="RecordBase"/>
      </w:pPr>
      <w:r>
        <w:t xml:space="preserve">	Jan 28, 2014 - </w:t>
      </w:r>
      <w:r>
        <w:t xml:space="preserve">introduced in House</w:t>
      </w:r>
    </w:p>
    <w:p>
      <w:pPr>
        <w:pStyle w:val="RecordBase"/>
      </w:pPr>
      <w:r>
        <w:t xml:space="preserve">	Jan 29, 2014 - </w:t>
      </w:r>
      <w:r>
        <w:t xml:space="preserve">to</w:t>
      </w:r>
      <w:r>
        <w:t xml:space="preserve"> Education (H)</w:t>
        <w:br/>
      </w:r>
    </w:p>
    <w:p>
      <w:pPr>
        <w:pStyle w:val="RecordBase"/>
      </w:pPr>
      <w:r>
        <w:rPr>
          <w:b/>
        </w:rPr>
        <w:t xml:space="preserve">HB267 (BR1208)</w:t>
      </w:r>
      <w:r>
        <w:rPr>
          <w:b/>
        </w:rPr>
        <w:t xml:space="preserve">/LM</w:t>
      </w:r>
      <w:r>
        <w:t xml:space="preserve"> - B. Montell</w:t>
        <w:br/>
      </w:r>
    </w:p>
    <w:p>
      <w:pPr>
        <w:pStyle w:val="RecordBase"/>
      </w:pPr>
      <w:r>
        <w:t xml:space="preserve">	AN ACT relating to electronic cigarettes.</w:t>
      </w:r>
    </w:p>
    <w:p>
      <w:pPr>
        <w:pStyle w:val="RecordBase"/>
      </w:pPr>
      <w:r>
        <w:t xml:space="preserve">	Amend KRS 438.305 to define "e-cigarette"; amend KRS 438.310 to prohibit the retail sales of e-cigarettes to anyone under age 18; amend KRS 438.311 to prohibit anyone under 18 from buying e-cigarettes at retail; amend KRS 438.313 to prohibit the distribution free of charge of e-cigarettes to those under 18; amend KRS 438.315 to prohibit the sale of e-cigarettes by vending machine; amend KRS 438.320 to require reporting of e-cigarettes supplied to retail establishments; amend KRS 438.325 to require retailers to inform employees of e-cigarette prohibitions; amend KRS 438.330 to clarify agency retail inspections; amend KRS 438.350 to bar those under 18 from possessing e-cigarettes; amend sections of KRS Chapters 438, 600, 610, and 630  to conform.</w:t>
        <w:br/>
      </w:r>
    </w:p>
    <w:p>
      <w:pPr>
        <w:pStyle w:val="RecordBase"/>
      </w:pPr>
      <w:r>
        <w:t xml:space="preserve">	Jan 28, 2014 - </w:t>
      </w:r>
      <w:r>
        <w:t xml:space="preserve">introduced in House</w:t>
      </w:r>
    </w:p>
    <w:p>
      <w:pPr>
        <w:pStyle w:val="RecordBase"/>
      </w:pPr>
      <w:r>
        <w:t xml:space="preserve">	Jan 30, 2014 - </w:t>
      </w:r>
      <w:r>
        <w:t xml:space="preserve">to</w:t>
      </w:r>
      <w:r>
        <w:t xml:space="preserve"> Licensing &amp; Occupations (H)</w:t>
        <w:br/>
      </w:r>
    </w:p>
    <w:p>
      <w:pPr>
        <w:pStyle w:val="RecordBase"/>
      </w:pPr>
      <w:r>
        <w:rPr>
          <w:b/>
        </w:rPr>
        <w:t xml:space="preserve">HB268 (BR1196)</w:t>
      </w:r>
      <w:r>
        <w:rPr>
          <w:b/>
        </w:rPr>
        <w:t xml:space="preserve"/>
      </w:r>
      <w:r>
        <w:t xml:space="preserve"> - L. Bechler</w:t>
        <w:br/>
      </w:r>
    </w:p>
    <w:p>
      <w:pPr>
        <w:pStyle w:val="RecordBase"/>
      </w:pPr>
      <w:r>
        <w:t xml:space="preserve">	AN ACT relating to the licensure of HVAC professionals.</w:t>
      </w:r>
    </w:p>
    <w:p>
      <w:pPr>
        <w:pStyle w:val="RecordBase"/>
      </w:pPr>
      <w:r>
        <w:t xml:space="preserve">	Amend KRS 198B.662 to allow three years of HVAC experience in another state to count towards journeyman licensure requirements, if standards in the other state are substantially similar.</w:t>
        <w:br/>
      </w:r>
    </w:p>
    <w:p>
      <w:pPr>
        <w:pStyle w:val="RecordBase"/>
      </w:pPr>
      <w:r>
        <w:t xml:space="preserve">	Jan 28, 2014 - </w:t>
      </w:r>
      <w:r>
        <w:t xml:space="preserve">introduced in House</w:t>
      </w:r>
    </w:p>
    <w:p>
      <w:pPr>
        <w:pStyle w:val="RecordBase"/>
      </w:pPr>
      <w:r>
        <w:t xml:space="preserve">	Jan 29, 2014 - </w:t>
      </w:r>
      <w:r>
        <w:t xml:space="preserve">to</w:t>
      </w:r>
      <w:r>
        <w:t xml:space="preserve"> Licensing &amp; Occupations (H)</w:t>
        <w:br/>
      </w:r>
    </w:p>
    <w:p>
      <w:pPr>
        <w:pStyle w:val="RecordBase"/>
      </w:pPr>
      <w:r>
        <w:rPr>
          <w:b/>
        </w:rPr>
        <w:t xml:space="preserve">HB269 (BR1103)</w:t>
      </w:r>
      <w:r>
        <w:rPr>
          <w:b/>
        </w:rPr>
        <w:t xml:space="preserve">/CI/LM</w:t>
      </w:r>
      <w:r>
        <w:t xml:space="preserve"> - M. Denham</w:t>
      </w:r>
      <w:r>
        <w:t xml:space="preserve">, J. Jenkins</w:t>
      </w:r>
      <w:r>
        <w:t xml:space="preserve">, M. Marzian</w:t>
      </w:r>
      <w:r>
        <w:t xml:space="preserve">, R. Smart</w:t>
        <w:br/>
      </w:r>
    </w:p>
    <w:p>
      <w:pPr>
        <w:pStyle w:val="RecordBase"/>
      </w:pPr>
      <w:r>
        <w:t xml:space="preserve">	AN ACT relating to strangulation.</w:t>
      </w:r>
    </w:p>
    <w:p>
      <w:pPr>
        <w:pStyle w:val="RecordBase"/>
      </w:pPr>
      <w:r>
        <w:t xml:space="preserve">	Create a new section of KRS Chapter 508 to create the crime of strangulation as a Class A misdemeanor unless certain aggravating circumstances are present, in which case it would be a class D felony; amend KRS 403.761 to include the offense of strangulation as one of the offenses considered by a court when considering whether a person has committed a substantial violation of a domestic violence order.</w:t>
        <w:br/>
      </w:r>
    </w:p>
    <w:p>
      <w:pPr>
        <w:pStyle w:val="RecordBase"/>
      </w:pPr>
      <w:r>
        <w:t xml:space="preserve">	Jan 28, 2014 - </w:t>
      </w:r>
      <w:r>
        <w:t xml:space="preserve">introduced in House</w:t>
      </w:r>
    </w:p>
    <w:p>
      <w:pPr>
        <w:pStyle w:val="RecordBase"/>
      </w:pPr>
      <w:r>
        <w:t xml:space="preserve">	Jan 29, 2014 - </w:t>
      </w:r>
      <w:r>
        <w:t xml:space="preserve">to</w:t>
      </w:r>
      <w:r>
        <w:t xml:space="preserve"> Judiciary (H)</w:t>
      </w:r>
    </w:p>
    <w:p>
      <w:pPr>
        <w:pStyle w:val="RecordBase"/>
      </w:pPr>
      <w:r>
        <w:t xml:space="preserve">	Feb 10, 2014 - </w:t>
      </w:r>
      <w:r>
        <w:t xml:space="preserve">posted in committee</w:t>
        <w:br/>
      </w:r>
    </w:p>
    <w:p>
      <w:pPr>
        <w:pStyle w:val="RecordBase"/>
      </w:pPr>
      <w:r>
        <w:rPr>
          <w:b/>
        </w:rPr>
        <w:t xml:space="preserve">HB270 (BR1254)</w:t>
      </w:r>
      <w:r>
        <w:rPr>
          <w:b/>
        </w:rPr>
        <w:t xml:space="preserve"/>
      </w:r>
      <w:r>
        <w:t xml:space="preserve"> - T. Riner</w:t>
        <w:br/>
      </w:r>
    </w:p>
    <w:p>
      <w:pPr>
        <w:pStyle w:val="RecordBase"/>
      </w:pPr>
      <w:r>
        <w:t xml:space="preserve">	AN ACT relating to the Kentucky State University health initiative trust fund and making an appropriation therefor.</w:t>
      </w:r>
    </w:p>
    <w:p>
      <w:pPr>
        <w:pStyle w:val="RecordBase"/>
      </w:pPr>
      <w:r>
        <w:t xml:space="preserve">	Create a new section of KRS Chapter 164 to establish the Kentucky State University health initiative trust fund.</w:t>
        <w:br/>
      </w:r>
    </w:p>
    <w:p>
      <w:pPr>
        <w:pStyle w:val="RecordBaseCenter"/>
      </w:pPr>
      <w:r>
        <w:rPr>
          <w:b/>
        </w:rPr>
        <w:t xml:space="preserve">HB270 - AMENDMENTS</w:t>
      </w:r>
    </w:p>
    <w:p>
      <w:pPr>
        <w:pStyle w:val="RecordBase"/>
      </w:pPr>
      <w:r>
        <w:t xml:space="preserve">HCS1</w:t>
      </w:r>
      <w:r>
        <w:t xml:space="preserve"> - </w:t>
      </w:r>
      <w:r>
        <w:t xml:space="preserve">	Create a new section of KRS Chapter 164 to establish the Kentucky State University health initiative trust fund.</w:t>
      </w:r>
    </w:p>
    <w:p>
      <w:pPr>
        <w:pStyle w:val="RecordBase"/>
      </w:pPr>
      <w:r>
        <w:t xml:space="preserve">HFA1</w:t>
      </w:r>
      <w:r>
        <w:t xml:space="preserve">(T. Riner)</w:t>
      </w:r>
      <w:r>
        <w:t xml:space="preserve"> - </w:t>
      </w:r>
      <w:r>
        <w:t xml:space="preserve">	Change the location and administration of the trust established by the Act from the Finance and Administration Cabinet to Kentucky State University.</w:t>
      </w:r>
    </w:p>
    <w:p>
      <w:pPr>
        <w:pStyle w:val="RecordBase"/>
      </w:pPr>
      <w:r>
        <w:t xml:space="preserve">HFA2</w:t>
      </w:r>
      <w:r>
        <w:t xml:space="preserve">(T. Riner)</w:t>
      </w:r>
      <w:r>
        <w:t xml:space="preserve"> - </w:t>
      </w:r>
      <w:r>
        <w:t xml:space="preserve">	Make title amendment.</w:t>
        <w:br/>
      </w:r>
    </w:p>
    <w:p>
      <w:pPr>
        <w:pStyle w:val="RecordBase"/>
      </w:pPr>
      <w:r>
        <w:t xml:space="preserve">	Jan 28, 2014 - </w:t>
      </w:r>
      <w:r>
        <w:t xml:space="preserve">introduced in House</w:t>
      </w:r>
    </w:p>
    <w:p>
      <w:pPr>
        <w:pStyle w:val="RecordBase"/>
      </w:pPr>
      <w:r>
        <w:t xml:space="preserve">	Jan 29, 2014 - </w:t>
      </w:r>
      <w:r>
        <w:t xml:space="preserve">to</w:t>
      </w:r>
      <w:r>
        <w:t xml:space="preserve"> Appropriations &amp; Revenue (H)</w:t>
      </w:r>
    </w:p>
    <w:p>
      <w:pPr>
        <w:pStyle w:val="RecordBase"/>
      </w:pPr>
      <w:r>
        <w:t xml:space="preserve">	Feb 20, 2014 - </w:t>
      </w:r>
      <w:r>
        <w:t xml:space="preserve">posted in committee</w:t>
      </w:r>
    </w:p>
    <w:p>
      <w:pPr>
        <w:pStyle w:val="RecordBase"/>
      </w:pPr>
      <w:r>
        <w:t xml:space="preserve">	Feb 24, 2014 - </w:t>
      </w:r>
      <w:r>
        <w:t xml:space="preserve">reported favorably, 1st reading, to Calendar with Committee Substitute</w:t>
      </w:r>
      <w:r>
        <w:t xml:space="preserve"> </w:t>
      </w:r>
    </w:p>
    <w:p>
      <w:pPr>
        <w:pStyle w:val="RecordBase"/>
      </w:pPr>
      <w:r>
        <w:t xml:space="preserve">	Feb 25,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Feb 26, 2014 - </w:t>
      </w:r>
      <w:r>
        <w:t xml:space="preserve">floor amendment (1) filed to Committee Substitute, floor amendment (2-title) filed</w:t>
      </w:r>
      <w:r>
        <w:t xml:space="preserve"> </w:t>
        <w:br/>
      </w:r>
    </w:p>
    <w:p>
      <w:pPr>
        <w:pStyle w:val="RecordBase"/>
      </w:pPr>
      <w:r>
        <w:rPr>
          <w:b/>
        </w:rPr>
        <w:t xml:space="preserve">HB271 (BR919)</w:t>
      </w:r>
      <w:r>
        <w:rPr>
          <w:b/>
        </w:rPr>
        <w:t xml:space="preserve">/LM</w:t>
      </w:r>
      <w:r>
        <w:t xml:space="preserve"> - R. Meeks</w:t>
      </w:r>
      <w:r>
        <w:t xml:space="preserve">, R. Benvenuti III</w:t>
      </w:r>
      <w:r>
        <w:t xml:space="preserve">, R. Huff</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provide for expungement of DNA samples in specified circumstances and allow use of all samples collected in good faith; amend KRS 64.060 to establish a $5 payment from the State Treasury to the collecting agency for each DNA sample collected.</w:t>
        <w:br/>
      </w:r>
    </w:p>
    <w:p>
      <w:pPr>
        <w:pStyle w:val="RecordBase"/>
      </w:pPr>
      <w:r>
        <w:t xml:space="preserve">	Jan 28, 2014 - </w:t>
      </w:r>
      <w:r>
        <w:t xml:space="preserve">introduced in House</w:t>
      </w:r>
    </w:p>
    <w:p>
      <w:pPr>
        <w:pStyle w:val="RecordBase"/>
      </w:pPr>
      <w:r>
        <w:t xml:space="preserve">	Jan 29, 2014 - </w:t>
      </w:r>
      <w:r>
        <w:t xml:space="preserve">to</w:t>
      </w:r>
      <w:r>
        <w:t xml:space="preserve"> Judiciary (H)</w:t>
        <w:br/>
      </w:r>
    </w:p>
    <w:p>
      <w:pPr>
        <w:pStyle w:val="RecordBase"/>
      </w:pPr>
      <w:r>
        <w:rPr>
          <w:b/>
        </w:rPr>
        <w:t xml:space="preserve">HB272 (BR820)</w:t>
      </w:r>
      <w:r>
        <w:rPr>
          <w:b/>
        </w:rPr>
        <w:t xml:space="preserve"/>
      </w:r>
      <w:r>
        <w:t xml:space="preserve"> - R. Rand</w:t>
      </w:r>
      <w:r>
        <w:t xml:space="preserve">, M. King</w:t>
      </w:r>
      <w:r>
        <w:t xml:space="preserve">, B. Yonts</w:t>
        <w:br/>
      </w:r>
    </w:p>
    <w:p>
      <w:pPr>
        <w:pStyle w:val="RecordBase"/>
      </w:pPr>
      <w:r>
        <w:t xml:space="preserve">	AN ACT relating to fiscal matters.</w:t>
      </w:r>
    </w:p>
    <w:p>
      <w:pPr>
        <w:pStyle w:val="RecordBase"/>
      </w:pPr>
      <w:r>
        <w:t xml:space="preserve">	Amend KRS 132.380 to clarify that, in the event a second property valuation administrator exam within a county is necessary, notice shall be made by issuing a press release in that county and by posting an announcement on the Web site of the Department of Revenue; amend KRS 133.020 to allow for an authorized person other than the county judge/executive to swear in a new member of the local board of assessment appeals; amend KRS 133.120 to clarify that real estate appraisers may represent a property owner in assessment appeals; amend KRS 136.180 to clarify that common carrier water transportation companies are taxed as public service corporations under KRS 136.1801 to 136.1805; amend KRS 136.1877 to make conforming changes; amend KRS 136.310 to clarify that the total value of bank deposits maintained in Kentucky shall be determined by the same method used for filing the summary of deposits report with the Federal Deposit Insurance Corporation for purposes of the foreign savings and loan tax; amend KRS 136.555 to correct the statutory reference related to the local government franchise tax on bank deposits; amend KRS 138.330 to clarify that a financial instrument is an acceptable form of surety for motor fuels taxes; amend KRS 138.460 to conform to finalized litigation related to the return of a motor vehicle to a dealer within 60 days; amend KRS 138.4603 to remove an incorrect formula for determining the retail price of a new vehicle; make conforming changes.</w:t>
        <w:br/>
      </w:r>
    </w:p>
    <w:p>
      <w:pPr>
        <w:pStyle w:val="RecordBaseCenter"/>
      </w:pPr>
      <w:r>
        <w:rPr>
          <w:b/>
        </w:rPr>
        <w:t xml:space="preserve">HB272 - AMENDMENTS</w:t>
      </w:r>
    </w:p>
    <w:p>
      <w:pPr>
        <w:pStyle w:val="RecordBase"/>
      </w:pPr>
      <w:r>
        <w:t xml:space="preserve">HFA1</w:t>
      </w:r>
      <w:r>
        <w:t xml:space="preserve">(B. Damron)</w:t>
      </w:r>
      <w:r>
        <w:t xml:space="preserve"> - </w:t>
      </w:r>
      <w:r>
        <w:t xml:space="preserve">	Delete new language allowing any person authorized by KRS 62.020 to adminster oaths to administer the oath to members of the local board of assessment appeals and instead permit the deputy/county judge to administer the oath in addition to the county judge.</w:t>
      </w:r>
    </w:p>
    <w:p>
      <w:pPr>
        <w:pStyle w:val="RecordBase"/>
      </w:pPr>
      <w:r>
        <w:t xml:space="preserve">SCS1</w:t>
      </w:r>
      <w:r>
        <w:t xml:space="preserve"> - </w:t>
      </w:r>
      <w:r>
        <w:t xml:space="preserve">	Amend KRS 132.380 to clarify that, in the event a second property valuation administrator exam within a county is necessary, notice shall be made by issuing a press release in that county and by posting an announcement on the Web site of the Department of Revenue; amend KRS 133.020 to allow for an authorized person other than the county judge/executive to swear in a new member of the local board of assessment appeals; amend KRS 133.120 to clarify that real estate appraisers may represent a property owner in assessment appeals; amend KRS 136.180 to clarify that common carrier water transportation companies are taxed as public service corporations under KRS 136.1801 to 136.1805; amend KRS 136.1877 to make conforming changes; amend KRS 136.310 to clarify that the total value of bank deposits maintained in Kentucky shall be determined by the same method used for filing the summary of deposits report with the Federal Deposit Insurance Corporation for purposes of the foreign savings and loan tax; amend KRS 136.555 to correct the statutory reference related to the local government franchise tax on bank deposits; amend KRS 138.330 to clarify that a financial instrument is an acceptable form of surety for motor fuels taxes; amend KRS 138.460 to conform to finalized litigation related to the return of a motor vehicle to a dealer within 60 days; amend KRS 138.4603 to remove an incorrect formula for determining the retail price of a new vehicle; make conforming changes; allow an individual to file an amended income tax return claiming a refund of tax paid related to an airline payment amount if the individual filed an amended return with and received a refund from the IRS and filed an amended return with the department but was denied a refund of Kentucky tax based on KRS 134.580.</w:t>
        <w:br/>
      </w:r>
    </w:p>
    <w:p>
      <w:pPr>
        <w:pStyle w:val="RecordBase"/>
      </w:pPr>
      <w:r>
        <w:t xml:space="preserve">	Jan 29, 2014 - </w:t>
      </w:r>
      <w:r>
        <w:t xml:space="preserve">introduced in House</w:t>
      </w:r>
    </w:p>
    <w:p>
      <w:pPr>
        <w:pStyle w:val="RecordBase"/>
      </w:pPr>
      <w:r>
        <w:t xml:space="preserve">	Jan 30, 2014 - </w:t>
      </w:r>
      <w:r>
        <w:t xml:space="preserve">to</w:t>
      </w:r>
      <w:r>
        <w:t xml:space="preserve"> Appropriations &amp; Revenue (H)</w:t>
      </w:r>
    </w:p>
    <w:p>
      <w:pPr>
        <w:pStyle w:val="RecordBase"/>
      </w:pPr>
      <w:r>
        <w:t xml:space="preserve">	Jan 31, 2014 - </w:t>
      </w:r>
      <w:r>
        <w:t xml:space="preserve">posted in committee</w:t>
      </w:r>
    </w:p>
    <w:p>
      <w:pPr>
        <w:pStyle w:val="RecordBase"/>
      </w:pPr>
      <w:r>
        <w:t xml:space="preserve">	Feb 04, 2014 - </w:t>
      </w:r>
      <w:r>
        <w:t xml:space="preserve">reported favorably, 1st reading, to Consent Calendar</w:t>
      </w:r>
    </w:p>
    <w:p>
      <w:pPr>
        <w:pStyle w:val="RecordBase"/>
      </w:pPr>
      <w:r>
        <w:t xml:space="preserve">	Feb 05, 2014 - </w:t>
      </w:r>
      <w:r>
        <w:t xml:space="preserve">2nd reading, to Rules</w:t>
      </w:r>
      <w:r>
        <w:t xml:space="preserve">; </w:t>
      </w:r>
      <w:r>
        <w:t xml:space="preserve">posted for passage in the Consent Orders of the Day for Friday, February 7, 2014</w:t>
      </w:r>
    </w:p>
    <w:p>
      <w:pPr>
        <w:pStyle w:val="RecordBase"/>
      </w:pPr>
      <w:r>
        <w:t xml:space="preserve">	Feb 07, 2014 - </w:t>
      </w:r>
      <w:r>
        <w:t xml:space="preserve">taken from the Consent Orders of the Day, placed in the Regular Orders of the Day</w:t>
      </w:r>
      <w:r>
        <w:t xml:space="preserve">; </w:t>
      </w:r>
      <w:r>
        <w:t xml:space="preserve">floor amendment (1) filed</w:t>
      </w:r>
      <w:r>
        <w:t xml:space="preserve"> </w:t>
      </w:r>
    </w:p>
    <w:p>
      <w:pPr>
        <w:pStyle w:val="RecordBase"/>
      </w:pPr>
      <w:r>
        <w:t xml:space="preserve">	Feb 21, 2014 - </w:t>
      </w:r>
      <w:r>
        <w:t xml:space="preserve">3rd reading, passed 96-0 with floor amendment (1)</w:t>
      </w:r>
      <w:r>
        <w:t xml:space="preserve"> </w:t>
      </w:r>
    </w:p>
    <w:p>
      <w:pPr>
        <w:pStyle w:val="RecordBase"/>
      </w:pPr>
      <w:r>
        <w:t xml:space="preserve">	Feb 24, 2014 - </w:t>
      </w:r>
      <w:r>
        <w:t xml:space="preserve">received in Senate</w:t>
      </w:r>
    </w:p>
    <w:p>
      <w:pPr>
        <w:pStyle w:val="RecordBase"/>
      </w:pPr>
      <w:r>
        <w:t xml:space="preserve">	Feb 26, 2014 - </w:t>
      </w:r>
      <w:r>
        <w:t xml:space="preserve">to</w:t>
      </w:r>
      <w:r>
        <w:t xml:space="preserve"> Appropriations &amp; Revenue (S)</w:t>
      </w:r>
    </w:p>
    <w:p>
      <w:pPr>
        <w:pStyle w:val="RecordBase"/>
      </w:pPr>
      <w:r>
        <w:t xml:space="preserve">	Mar 27, 2014 - </w:t>
      </w:r>
      <w:r>
        <w:t xml:space="preserve">reported favorably, 1st reading, to Consent Calendar with Committee Substitute</w:t>
      </w:r>
      <w:r>
        <w:t xml:space="preserve"> </w:t>
      </w:r>
    </w:p>
    <w:p>
      <w:pPr>
        <w:pStyle w:val="RecordBase"/>
      </w:pPr>
      <w:r>
        <w:t xml:space="preserve">	Mar 28, 2014 - </w:t>
      </w:r>
      <w:r>
        <w:t xml:space="preserve">2nd reading, to Rules</w:t>
      </w:r>
    </w:p>
    <w:p>
      <w:pPr>
        <w:pStyle w:val="RecordBase"/>
      </w:pPr>
      <w:r>
        <w:t xml:space="preserve">	Apr 14, 2014 - </w:t>
      </w:r>
      <w:r>
        <w:t xml:space="preserve">posted for passage in the Consent Orders of the Day for Monday, April 14, 2014</w:t>
      </w:r>
      <w:r>
        <w:t xml:space="preserve">; </w:t>
      </w:r>
      <w:r>
        <w:t xml:space="preserve">3rd reading, passed 38-0 with Committee Substitute</w:t>
      </w:r>
      <w:r>
        <w:t xml:space="preserve"> </w:t>
      </w:r>
      <w:r>
        <w:t xml:space="preserve">; </w:t>
      </w:r>
      <w:r>
        <w:t xml:space="preserve">received in House</w:t>
      </w:r>
      <w:r>
        <w:t xml:space="preserve">; </w:t>
      </w:r>
      <w:r>
        <w:t xml:space="preserve">to</w:t>
      </w:r>
      <w:r>
        <w:t xml:space="preserve"> Rules (H)</w:t>
        <w:br/>
      </w:r>
    </w:p>
    <w:p>
      <w:pPr>
        <w:pStyle w:val="RecordBase"/>
      </w:pPr>
      <w:r>
        <w:rPr>
          <w:b/>
        </w:rPr>
        <w:t xml:space="preserve">HB273 (BR831)</w:t>
      </w:r>
      <w:r>
        <w:rPr>
          <w:b/>
        </w:rPr>
        <w:t xml:space="preserve">/LM</w:t>
      </w:r>
      <w:r>
        <w:t xml:space="preserve"> - A. Koenig</w:t>
        <w:br/>
      </w:r>
    </w:p>
    <w:p>
      <w:pPr>
        <w:pStyle w:val="RecordBase"/>
      </w:pPr>
      <w:r>
        <w:t xml:space="preserve">	AN ACT relating to 911 emergency services.</w:t>
      </w:r>
    </w:p>
    <w:p>
      <w:pPr>
        <w:pStyle w:val="RecordBase"/>
      </w:pPr>
      <w:r>
        <w:t xml:space="preserve">	Amend KRS 65.750 to define terms relating to 911 emergency services; amend KRS 65.760 to allow local governments to collect 911 fees from telematics service connections, CMRS service connections, and VoIP service connections.</w:t>
        <w:br/>
      </w:r>
    </w:p>
    <w:p>
      <w:pPr>
        <w:pStyle w:val="RecordBase"/>
      </w:pPr>
      <w:r>
        <w:t xml:space="preserve">	Jan 29, 2014 - </w:t>
      </w:r>
      <w:r>
        <w:t xml:space="preserve">introduced in House</w:t>
      </w:r>
    </w:p>
    <w:p>
      <w:pPr>
        <w:pStyle w:val="RecordBase"/>
      </w:pPr>
      <w:r>
        <w:t xml:space="preserve">	Jan 30, 2014 - </w:t>
      </w:r>
      <w:r>
        <w:t xml:space="preserve">to</w:t>
      </w:r>
      <w:r>
        <w:t xml:space="preserve"> Local Government (H)</w:t>
      </w:r>
    </w:p>
    <w:p>
      <w:pPr>
        <w:pStyle w:val="RecordBase"/>
      </w:pPr>
      <w:r>
        <w:t xml:space="preserve">	Feb 20, 2014 - </w:t>
      </w:r>
      <w:r>
        <w:t xml:space="preserve">posted in committee</w:t>
        <w:br/>
      </w:r>
    </w:p>
    <w:p>
      <w:pPr>
        <w:pStyle w:val="RecordBase"/>
      </w:pPr>
      <w:r>
        <w:rPr>
          <w:b/>
        </w:rPr>
        <w:t xml:space="preserve">HB274 (BR864)</w:t>
      </w:r>
      <w:r>
        <w:rPr>
          <w:b/>
        </w:rPr>
        <w:t xml:space="preserve"/>
      </w:r>
      <w:r>
        <w:t xml:space="preserve"> - S. Rudy</w:t>
      </w:r>
      <w:r>
        <w:t xml:space="preserve">, H. Collins</w:t>
      </w:r>
      <w:r>
        <w:t xml:space="preserve">, W. Coursey</w:t>
      </w:r>
      <w:r>
        <w:t xml:space="preserve">, K. Hall</w:t>
      </w:r>
      <w:r>
        <w:t xml:space="preserve">, R. Henderson</w:t>
      </w:r>
      <w:r>
        <w:t xml:space="preserve">, J. Short</w:t>
        <w:br/>
      </w:r>
    </w:p>
    <w:p>
      <w:pPr>
        <w:pStyle w:val="RecordBase"/>
      </w:pPr>
      <w:r>
        <w:t xml:space="preserve">	AN ACT reclassifying the City of Columbus.</w:t>
      </w:r>
    </w:p>
    <w:p>
      <w:pPr>
        <w:pStyle w:val="RecordBase"/>
      </w:pPr>
      <w:r>
        <w:t xml:space="preserve">	Reclassify the City of Columbus, in Hickman County, with a population of 165,  from a city of the 5th class to a city of the 6th class, which requires a population of less than 1,000.</w:t>
        <w:br/>
      </w:r>
    </w:p>
    <w:p>
      <w:pPr>
        <w:pStyle w:val="RecordBase"/>
      </w:pPr>
      <w:r>
        <w:t xml:space="preserve">	Jan 29, 2014 - </w:t>
      </w:r>
      <w:r>
        <w:t xml:space="preserve">introduced in House</w:t>
      </w:r>
    </w:p>
    <w:p>
      <w:pPr>
        <w:pStyle w:val="RecordBase"/>
      </w:pPr>
      <w:r>
        <w:t xml:space="preserve">	Jan 30, 2014 - </w:t>
      </w:r>
      <w:r>
        <w:t xml:space="preserve">to</w:t>
      </w:r>
      <w:r>
        <w:t xml:space="preserve"> Local Government (H)</w:t>
        <w:br/>
      </w:r>
    </w:p>
    <w:p>
      <w:pPr>
        <w:pStyle w:val="RecordBase"/>
      </w:pPr>
      <w:r>
        <w:rPr>
          <w:b/>
        </w:rPr>
        <w:t xml:space="preserve">HB275 (BR149)</w:t>
      </w:r>
      <w:r>
        <w:rPr>
          <w:b/>
        </w:rPr>
        <w:t xml:space="preserve"/>
      </w:r>
      <w:r>
        <w:t xml:space="preserve"> - T. McKee</w:t>
        <w:br/>
      </w:r>
    </w:p>
    <w:p>
      <w:pPr>
        <w:pStyle w:val="RecordBase"/>
      </w:pPr>
      <w:r>
        <w:t xml:space="preserve">	AN ACT relating to motor vehicle parking.</w:t>
      </w:r>
    </w:p>
    <w:p>
      <w:pPr>
        <w:pStyle w:val="RecordBase"/>
      </w:pPr>
      <w:r>
        <w:t xml:space="preserve">	Amend KRS 189.450 to separate by weight class the current provisions prohibiting parking, stopping, or standing of a vehicle on the shoulder of a state maintained highway, including  ramps; amend KRS 189.990 to establish a penalty of $100 to $200 for a violation by a person operating a vehicle with a gross weight of over 44,000 pounds; provide that Section 1 of this Act shall be known as "Todd's Law."</w:t>
        <w:br/>
      </w:r>
    </w:p>
    <w:p>
      <w:pPr>
        <w:pStyle w:val="RecordBaseCenter"/>
      </w:pPr>
      <w:r>
        <w:rPr>
          <w:b/>
        </w:rPr>
        <w:t xml:space="preserve">HB275 - AMENDMENTS</w:t>
      </w:r>
    </w:p>
    <w:p>
      <w:pPr>
        <w:pStyle w:val="RecordBase"/>
      </w:pPr>
      <w:r>
        <w:t xml:space="preserve">HCS1</w:t>
      </w:r>
      <w:r>
        <w:t xml:space="preserve"> - </w:t>
      </w:r>
      <w:r>
        <w:t xml:space="preserve">	Retain original provisions, except permit vehicles to park on the side of state-maintained highways, shoulders, and ramps for a period not to exceed 15 minutes; permit vehicles to stop on the shoulders to the right of the traveled way during inclement weather conditions.</w:t>
        <w:br/>
      </w:r>
    </w:p>
    <w:p>
      <w:pPr>
        <w:pStyle w:val="RecordBase"/>
      </w:pPr>
      <w:r>
        <w:t xml:space="preserve">	Jan 29, 2014 - </w:t>
      </w:r>
      <w:r>
        <w:t xml:space="preserve">introduced in House</w:t>
      </w:r>
    </w:p>
    <w:p>
      <w:pPr>
        <w:pStyle w:val="RecordBase"/>
      </w:pPr>
      <w:r>
        <w:t xml:space="preserve">	Jan 30, 2014 - </w:t>
      </w:r>
      <w:r>
        <w:t xml:space="preserve">to</w:t>
      </w:r>
      <w:r>
        <w:t xml:space="preserve"> Transportation (H)</w:t>
      </w:r>
    </w:p>
    <w:p>
      <w:pPr>
        <w:pStyle w:val="RecordBase"/>
      </w:pPr>
      <w:r>
        <w:t xml:space="preserve">	Feb 06, 2014 - </w:t>
      </w:r>
      <w:r>
        <w:t xml:space="preserve">posted in committee</w:t>
      </w:r>
    </w:p>
    <w:p>
      <w:pPr>
        <w:pStyle w:val="RecordBase"/>
      </w:pPr>
      <w:r>
        <w:t xml:space="preserve">	Feb 13, 2014 - </w:t>
      </w:r>
      <w:r>
        <w:t xml:space="preserve">reported favorably, 1st reading, to Calendar with Committee Substitute</w:t>
      </w:r>
      <w:r>
        <w:t xml:space="preserve"> </w:t>
      </w:r>
    </w:p>
    <w:p>
      <w:pPr>
        <w:pStyle w:val="RecordBase"/>
      </w:pPr>
      <w:r>
        <w:t xml:space="preserve">	Feb 14, 2014 - </w:t>
      </w:r>
      <w:r>
        <w:t xml:space="preserve">2nd reading, to Rules</w:t>
      </w:r>
      <w:r>
        <w:t xml:space="preserve">; </w:t>
      </w:r>
      <w:r>
        <w:t xml:space="preserve">posted for passage in the Regular Orders of the Day for Tuesday, February 18, 2014</w:t>
      </w:r>
    </w:p>
    <w:p>
      <w:pPr>
        <w:pStyle w:val="RecordBase"/>
      </w:pPr>
      <w:r>
        <w:t xml:space="preserve">	Feb 27, 2014 - </w:t>
      </w:r>
      <w:r>
        <w:t xml:space="preserve">3rd reading, passed 67-29 with Committee Substitute</w:t>
      </w:r>
      <w:r>
        <w:t xml:space="preserve"> </w:t>
      </w:r>
    </w:p>
    <w:p>
      <w:pPr>
        <w:pStyle w:val="RecordBase"/>
      </w:pPr>
      <w:r>
        <w:t xml:space="preserve">	Feb 28, 2014 - </w:t>
      </w:r>
      <w:r>
        <w:t xml:space="preserve">received in Senate</w:t>
      </w:r>
    </w:p>
    <w:p>
      <w:pPr>
        <w:pStyle w:val="RecordBase"/>
      </w:pPr>
      <w:r>
        <w:t xml:space="preserve">	Mar 06, 2014 - </w:t>
      </w:r>
      <w:r>
        <w:t xml:space="preserve">to</w:t>
      </w:r>
      <w:r>
        <w:t xml:space="preserve"> Transportation (S)</w:t>
        <w:br/>
      </w:r>
    </w:p>
    <w:p>
      <w:pPr>
        <w:pStyle w:val="RecordBase"/>
      </w:pPr>
      <w:r>
        <w:rPr>
          <w:b/>
        </w:rPr>
        <w:t xml:space="preserve">HB276 (BR261)</w:t>
      </w:r>
      <w:r>
        <w:rPr>
          <w:b/>
        </w:rPr>
        <w:t xml:space="preserve"/>
      </w:r>
      <w:r>
        <w:t xml:space="preserve"> - K. Upchurch</w:t>
      </w:r>
      <w:r>
        <w:t xml:space="preserve">, S. Lee</w:t>
      </w:r>
      <w:r>
        <w:t xml:space="preserve">, M. Meredith</w:t>
      </w:r>
      <w:r>
        <w:t xml:space="preserve">, T. Turner</w:t>
        <w:br/>
      </w:r>
    </w:p>
    <w:p>
      <w:pPr>
        <w:pStyle w:val="RecordBase"/>
      </w:pPr>
      <w:r>
        <w:t xml:space="preserve">	AN ACT relating to incompatible offices.</w:t>
      </w:r>
    </w:p>
    <w:p>
      <w:pPr>
        <w:pStyle w:val="RecordBase"/>
      </w:pPr>
      <w:r>
        <w:t xml:space="preserve">	Amend KRS 61.080 to prohibit a person from holding any two (2) offices that have the authority to levy taxes or to set rates or fees, except as otherwise authorized by statute.</w:t>
        <w:br/>
      </w:r>
    </w:p>
    <w:p>
      <w:pPr>
        <w:pStyle w:val="RecordBaseCenter"/>
      </w:pPr>
      <w:r>
        <w:rPr>
          <w:b/>
        </w:rPr>
        <w:t xml:space="preserve">HB276 - AMENDMENTS</w:t>
      </w:r>
    </w:p>
    <w:p>
      <w:pPr>
        <w:pStyle w:val="RecordBase"/>
      </w:pPr>
      <w:r>
        <w:t xml:space="preserve">HCS1</w:t>
      </w:r>
      <w:r>
        <w:t xml:space="preserve"> - </w:t>
      </w:r>
      <w:r>
        <w:t xml:space="preserve">Amend KRS 61.080 to prohibit a person from holding any two offices that have the authority to levy taxes, except as otherwise authorized by statute.</w:t>
      </w:r>
    </w:p>
    <w:p>
      <w:pPr>
        <w:pStyle w:val="RecordBase"/>
      </w:pPr>
      <w:r>
        <w:t xml:space="preserve">HCS2</w:t>
      </w:r>
      <w:r>
        <w:t xml:space="preserve"> - </w:t>
      </w:r>
      <w:r>
        <w:t xml:space="preserve">	Amend KRS 61.080 to prohibit a person from holding any two appointed offices of special purpose governmental entities that each have the authority to levy taxes, and to prohibit a person from holding a state office and an appointed office of a special purpose governmental entity that has the authority to levy taxes, except as otherwise required by statute.</w:t>
        <w:br/>
      </w:r>
    </w:p>
    <w:p>
      <w:pPr>
        <w:pStyle w:val="RecordBase"/>
      </w:pPr>
      <w:r>
        <w:t xml:space="preserve">	Jan 29, 2014 - </w:t>
      </w:r>
      <w:r>
        <w:t xml:space="preserve">introduced in House</w:t>
      </w:r>
    </w:p>
    <w:p>
      <w:pPr>
        <w:pStyle w:val="RecordBase"/>
      </w:pPr>
      <w:r>
        <w:t xml:space="preserve">	Jan 30, 2014 - </w:t>
      </w:r>
      <w:r>
        <w:t xml:space="preserve">to</w:t>
      </w:r>
      <w:r>
        <w:t xml:space="preserve"> State Government (H)</w:t>
      </w:r>
    </w:p>
    <w:p>
      <w:pPr>
        <w:pStyle w:val="RecordBase"/>
      </w:pPr>
      <w:r>
        <w:t xml:space="preserve">	Feb 04, 2014 - </w:t>
      </w:r>
      <w:r>
        <w:t xml:space="preserve">posted in committee</w:t>
      </w:r>
    </w:p>
    <w:p>
      <w:pPr>
        <w:pStyle w:val="RecordBase"/>
      </w:pPr>
      <w:r>
        <w:t xml:space="preserve">	Feb 06, 2014 - </w:t>
      </w:r>
      <w:r>
        <w:t xml:space="preserve">reported favorably, 1st reading, to Calendar with Committee Substitute</w:t>
      </w:r>
      <w:r>
        <w:t xml:space="preserve"> </w:t>
      </w:r>
    </w:p>
    <w:p>
      <w:pPr>
        <w:pStyle w:val="RecordBase"/>
      </w:pPr>
      <w:r>
        <w:t xml:space="preserve">	Feb 07, 2014 - </w:t>
      </w:r>
      <w:r>
        <w:t xml:space="preserve">2nd reading, to Rules</w:t>
      </w:r>
    </w:p>
    <w:p>
      <w:pPr>
        <w:pStyle w:val="RecordBase"/>
      </w:pPr>
      <w:r>
        <w:t xml:space="preserve">	Feb 12, 2014 - </w:t>
      </w:r>
      <w:r>
        <w:t xml:space="preserve">recommitted to</w:t>
      </w:r>
      <w:r>
        <w:t xml:space="preserve"> Local Government (H)</w:t>
      </w:r>
    </w:p>
    <w:p>
      <w:pPr>
        <w:pStyle w:val="RecordBase"/>
      </w:pPr>
      <w:r>
        <w:t xml:space="preserve">	Feb 20, 2014 - </w:t>
      </w:r>
      <w:r>
        <w:t xml:space="preserve">posted in committee</w:t>
      </w:r>
    </w:p>
    <w:p>
      <w:pPr>
        <w:pStyle w:val="RecordBase"/>
      </w:pPr>
      <w:r>
        <w:t xml:space="preserve">	Feb 26, 2014 - </w:t>
      </w:r>
      <w:r>
        <w:t xml:space="preserve">reported favorably, to Rules with Committee Substitute (2)</w:t>
      </w:r>
      <w:r>
        <w:t xml:space="preserve"> as a Consent Bill</w:t>
      </w:r>
    </w:p>
    <w:p>
      <w:pPr>
        <w:pStyle w:val="RecordBase"/>
      </w:pPr>
      <w:r>
        <w:t xml:space="preserve">	Feb 27, 2014 - </w:t>
      </w:r>
      <w:r>
        <w:t xml:space="preserve">posted for passage in the Consent Orders of the Day for Tuesday, March 4, 2014</w:t>
      </w:r>
    </w:p>
    <w:p>
      <w:pPr>
        <w:pStyle w:val="RecordBase"/>
      </w:pPr>
      <w:r>
        <w:t xml:space="preserve">	Mar 04, 2014 - </w:t>
      </w:r>
      <w:r>
        <w:t xml:space="preserve">Committee Substitute (1) withdrawn</w:t>
      </w:r>
      <w:r>
        <w:t xml:space="preserve">; </w:t>
      </w:r>
      <w:r>
        <w:t xml:space="preserve">3rd reading, passed 97-0 with Committee Substitute (2)</w:t>
      </w:r>
      <w:r>
        <w:t xml:space="preserve"> </w:t>
      </w:r>
    </w:p>
    <w:p>
      <w:pPr>
        <w:pStyle w:val="RecordBase"/>
      </w:pPr>
      <w:r>
        <w:t xml:space="preserve">	Mar 05, 2014 - </w:t>
      </w:r>
      <w:r>
        <w:t xml:space="preserve">received in Senate</w:t>
      </w:r>
    </w:p>
    <w:p>
      <w:pPr>
        <w:pStyle w:val="RecordBase"/>
      </w:pPr>
      <w:r>
        <w:t xml:space="preserve">	Mar 07, 2014 - </w:t>
      </w:r>
      <w:r>
        <w:t xml:space="preserve">to</w:t>
      </w:r>
      <w:r>
        <w:t xml:space="preserve"> State &amp; Local Government (S)</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3rd reading, passed 38-0</w:t>
      </w:r>
    </w:p>
    <w:p>
      <w:pPr>
        <w:pStyle w:val="RecordBase"/>
      </w:pPr>
      <w:r>
        <w:t xml:space="preserve">	Mar 26, 2014 -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33)</w:t>
        <w:br/>
      </w:r>
    </w:p>
    <w:p>
      <w:pPr>
        <w:pStyle w:val="RecordBase"/>
      </w:pPr>
      <w:r>
        <w:rPr>
          <w:b/>
        </w:rPr>
        <w:t xml:space="preserve">HB277 (BR1219)</w:t>
      </w:r>
      <w:r>
        <w:rPr>
          <w:b/>
        </w:rPr>
        <w:t xml:space="preserve">/FN/LM</w:t>
      </w:r>
      <w:r>
        <w:t xml:space="preserve"> - J. Lee</w:t>
      </w:r>
      <w:r>
        <w:t xml:space="preserve">, R. Palumbo</w:t>
      </w:r>
      <w:r>
        <w:t xml:space="preserve">, T. Riner</w:t>
      </w:r>
      <w:r>
        <w:t xml:space="preserve">, S. Westrom</w:t>
        <w:br/>
      </w:r>
    </w:p>
    <w:p>
      <w:pPr>
        <w:pStyle w:val="RecordBase"/>
      </w:pPr>
      <w:r>
        <w:t xml:space="preserve">	AN ACT relating to the protection of adults and making an appropriation therefor.</w:t>
      </w:r>
    </w:p>
    <w:p>
      <w:pPr>
        <w:pStyle w:val="RecordBase"/>
      </w:pPr>
      <w:r>
        <w:t xml:space="preserve">	Amend and create various sections of KRS 216.785 to 216.793  to define terms;  require the Cabinet for Health and Family Services (CHFS)  to establish a National and State Background Check Program for prospective employees of long-term-care facilities and providers and representatives of the cabinet who perform inspections of long- 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establish a fee to be charged for the background check, and state reasonable amounts to be charged by the cabinet and state or federal law enforcement agencies; require the cabinet to use grant moneys or other funding to cover long-term-care facilities or providers to the extent that funds are available until at least May 19, 2014; require the cabinet to promulgate administrative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administrative regulations relating to retaining of applicant fingerprints and to immediately inform the inspector general if an employee is arrested or convicted of a crime following his or her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direct the use of funds collected by fines;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establish a trust and agency fund to administer fees and fines collected through the program;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br/>
      </w:r>
    </w:p>
    <w:p>
      <w:pPr>
        <w:pStyle w:val="RecordBaseCenter"/>
      </w:pPr>
      <w:r>
        <w:rPr>
          <w:b/>
        </w:rPr>
        <w:t xml:space="preserve">HB277 - AMENDMENTS</w:t>
      </w:r>
    </w:p>
    <w:p>
      <w:pPr>
        <w:pStyle w:val="RecordBase"/>
      </w:pPr>
      <w:r>
        <w:t xml:space="preserve">HFA1</w:t>
      </w:r>
      <w:r>
        <w:t xml:space="preserve">(R. Benvenuti III)</w:t>
      </w:r>
      <w:r>
        <w:t xml:space="preserve"> - </w:t>
      </w:r>
      <w:r>
        <w:t xml:space="preserve">	Retain original provisions of the bill; require that the fee for background checks shall not exceed the actual and direct cost to the cabinet.</w:t>
      </w:r>
    </w:p>
    <w:p>
      <w:pPr>
        <w:pStyle w:val="RecordBase"/>
      </w:pPr>
      <w:r>
        <w:t xml:space="preserve">HFA2</w:t>
      </w:r>
      <w:r>
        <w:t xml:space="preserve">(A. Wuchner)</w:t>
      </w:r>
      <w:r>
        <w:t xml:space="preserve"> - </w:t>
      </w:r>
      <w:r>
        <w:t xml:space="preserve">Retain original provisions except clarify that hospitals with long-term care beds are exempt from the background check requirements.</w:t>
        <w:br/>
      </w:r>
    </w:p>
    <w:p>
      <w:pPr>
        <w:pStyle w:val="RecordBase"/>
      </w:pPr>
      <w:r>
        <w:t xml:space="preserve">	Jan 29, 2014 - </w:t>
      </w:r>
      <w:r>
        <w:t xml:space="preserve">introduced in House</w:t>
      </w:r>
    </w:p>
    <w:p>
      <w:pPr>
        <w:pStyle w:val="RecordBase"/>
      </w:pPr>
      <w:r>
        <w:t xml:space="preserve">	Jan 30, 2014 - </w:t>
      </w:r>
      <w:r>
        <w:t xml:space="preserve">to</w:t>
      </w:r>
      <w:r>
        <w:t xml:space="preserve"> Health &amp; Welfare (H)</w:t>
      </w:r>
    </w:p>
    <w:p>
      <w:pPr>
        <w:pStyle w:val="RecordBase"/>
      </w:pPr>
      <w:r>
        <w:t xml:space="preserve">	Feb 18, 2014 - </w:t>
      </w:r>
      <w:r>
        <w:t xml:space="preserve">posted in committee</w:t>
      </w:r>
    </w:p>
    <w:p>
      <w:pPr>
        <w:pStyle w:val="RecordBase"/>
      </w:pPr>
      <w:r>
        <w:t xml:space="preserve">	Feb 20, 2014 - </w:t>
      </w:r>
      <w:r>
        <w:t xml:space="preserve">reported favorably, 1st reading, to Consent Calendar</w:t>
      </w:r>
    </w:p>
    <w:p>
      <w:pPr>
        <w:pStyle w:val="RecordBase"/>
      </w:pPr>
      <w:r>
        <w:t xml:space="preserve">	Feb 21, 2014 - </w:t>
      </w:r>
      <w:r>
        <w:t xml:space="preserve">2nd reading, to Rules</w:t>
      </w:r>
      <w:r>
        <w:t xml:space="preserve">; </w:t>
      </w:r>
      <w:r>
        <w:t xml:space="preserve">posted for passage in the Consent Orders of the Day for Wednesday, February 26, 2014</w:t>
      </w:r>
      <w:r>
        <w:t xml:space="preserve">; </w:t>
      </w:r>
      <w:r>
        <w:t xml:space="preserve">floor amendments (1) and (2) filed</w:t>
      </w:r>
      <w:r>
        <w:t xml:space="preserve"> </w:t>
      </w:r>
    </w:p>
    <w:p>
      <w:pPr>
        <w:pStyle w:val="RecordBase"/>
      </w:pPr>
      <w:r>
        <w:t xml:space="preserve">	Feb 24, 2014 - </w:t>
      </w:r>
      <w:r>
        <w:t xml:space="preserve">taken from the Consent Orders of the Day, placed in the Regular Orders of the Day</w:t>
      </w:r>
    </w:p>
    <w:p>
      <w:pPr>
        <w:pStyle w:val="RecordBase"/>
      </w:pPr>
      <w:r>
        <w:t xml:space="preserve">	Feb 25, 2014 - </w:t>
      </w:r>
      <w:r>
        <w:t xml:space="preserve">3rd reading, passed 87-11 with floor amendments (1) and (2)</w:t>
      </w:r>
      <w:r>
        <w:t xml:space="preserve"> </w:t>
      </w:r>
    </w:p>
    <w:p>
      <w:pPr>
        <w:pStyle w:val="RecordBase"/>
      </w:pPr>
      <w:r>
        <w:t xml:space="preserve">	Feb 26, 2014 - </w:t>
      </w:r>
      <w:r>
        <w:t xml:space="preserve">received in Senate</w:t>
      </w:r>
    </w:p>
    <w:p>
      <w:pPr>
        <w:pStyle w:val="RecordBase"/>
      </w:pPr>
      <w:r>
        <w:t xml:space="preserve">	Feb 28, 2014 - </w:t>
      </w:r>
      <w:r>
        <w:t xml:space="preserve">to</w:t>
      </w:r>
      <w:r>
        <w:t xml:space="preserve"> Judiciary (S)</w:t>
      </w:r>
    </w:p>
    <w:p>
      <w:pPr>
        <w:pStyle w:val="RecordBase"/>
      </w:pPr>
      <w:r>
        <w:t xml:space="preserve">	Mar 21, 2014 -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24, 2014 -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HB278 (BR111)</w:t>
      </w:r>
      <w:r>
        <w:rPr>
          <w:b/>
        </w:rPr>
        <w:t xml:space="preserve"/>
      </w:r>
      <w:r>
        <w:t xml:space="preserve"> - D. Owens</w:t>
      </w:r>
      <w:r>
        <w:t xml:space="preserve">, R. Meeks</w:t>
        <w:br/>
      </w:r>
    </w:p>
    <w:p>
      <w:pPr>
        <w:pStyle w:val="RecordBase"/>
      </w:pPr>
      <w:r>
        <w:t xml:space="preserve">	AN ACT relating to alcohol impact areas.</w:t>
      </w:r>
    </w:p>
    <w:p>
      <w:pPr>
        <w:pStyle w:val="RecordBase"/>
      </w:pPr>
      <w:r>
        <w:t xml:space="preserve">	Create new sections of KRS Chapter 241 to define "alcohol impact area," and "local government"; permit an alcohol impact area to be designated by a local government by ordinance when established criteria are met; establish voluntary control options and require the local government to attempt to reach a voluntary agreement prior to enacting an ordinance; require local government to notify licensees, require the local government to petition the board to allow more stringent control over the sale of alcoholic beverages within established alcohol impact areas; grant the board 60 days to respond to the petition; allow licensees within an alcohol impact area adequate time to adjust to any limitations; require the local government to report on alcohol impact areas; designate recipients of the report, contents of report, and assign responsibility for the report to the local government administrator with jurisdiction over the alcohol impact area.</w:t>
        <w:br/>
      </w:r>
    </w:p>
    <w:p>
      <w:pPr>
        <w:pStyle w:val="RecordBaseCenter"/>
      </w:pPr>
      <w:r>
        <w:rPr>
          <w:b/>
        </w:rPr>
        <w:t xml:space="preserve">HB278 - AMENDMENTS</w:t>
      </w:r>
    </w:p>
    <w:p>
      <w:pPr>
        <w:pStyle w:val="RecordBase"/>
      </w:pPr>
      <w:r>
        <w:t xml:space="preserve">HFA1</w:t>
      </w:r>
      <w:r>
        <w:t xml:space="preserve">(D. Owens)</w:t>
      </w:r>
      <w:r>
        <w:t xml:space="preserve"> - </w:t>
      </w:r>
      <w:r>
        <w:t xml:space="preserve">	Retain original provisions, except amend definition of "local government" to apply only to consolidated local governments or a city of the first class.</w:t>
      </w:r>
    </w:p>
    <w:p>
      <w:pPr>
        <w:pStyle w:val="RecordBase"/>
      </w:pPr>
      <w:r>
        <w:t xml:space="preserve">HFA2</w:t>
      </w:r>
      <w:r>
        <w:t xml:space="preserve">(D. Owens)</w:t>
      </w:r>
      <w:r>
        <w:t xml:space="preserve"> - </w:t>
      </w:r>
      <w:r>
        <w:t xml:space="preserve">	Retain original provisions; provide a process authorizing licensees affected to petition the board to rescind restrictions if factors leading to the alcohol impact area have not changed.</w:t>
        <w:br/>
      </w:r>
    </w:p>
    <w:p>
      <w:pPr>
        <w:pStyle w:val="RecordBase"/>
      </w:pPr>
      <w:r>
        <w:t xml:space="preserve">	Jan 29, 2014 - </w:t>
      </w:r>
      <w:r>
        <w:t xml:space="preserve">introduced in House</w:t>
      </w:r>
    </w:p>
    <w:p>
      <w:pPr>
        <w:pStyle w:val="RecordBase"/>
      </w:pPr>
      <w:r>
        <w:t xml:space="preserve">	Jan 30, 2014 - </w:t>
      </w:r>
      <w:r>
        <w:t xml:space="preserve">to</w:t>
      </w:r>
      <w:r>
        <w:t xml:space="preserve"> Licensing &amp; Occupations (H)</w:t>
      </w:r>
    </w:p>
    <w:p>
      <w:pPr>
        <w:pStyle w:val="RecordBase"/>
      </w:pPr>
      <w:r>
        <w:t xml:space="preserve">	Mar 04, 2014 - </w:t>
      </w:r>
      <w:r>
        <w:t xml:space="preserve">posted in committee</w:t>
      </w:r>
    </w:p>
    <w:p>
      <w:pPr>
        <w:pStyle w:val="RecordBase"/>
      </w:pPr>
      <w:r>
        <w:t xml:space="preserve">	Mar 12, 2014 - </w:t>
      </w:r>
      <w:r>
        <w:t xml:space="preserve">reported favorably, 1st reading, to Calendar</w:t>
      </w:r>
      <w:r>
        <w:t xml:space="preserve">; </w:t>
      </w:r>
      <w:r>
        <w:t xml:space="preserve">floor amendment (1) filed</w:t>
      </w:r>
      <w:r>
        <w:t xml:space="preserve"> </w:t>
      </w:r>
    </w:p>
    <w:p>
      <w:pPr>
        <w:pStyle w:val="RecordBase"/>
      </w:pPr>
      <w:r>
        <w:t xml:space="preserve">	Mar 13, 2014 - </w:t>
      </w:r>
      <w:r>
        <w:t xml:space="preserve">2nd reading, to Rules</w:t>
      </w:r>
      <w:r>
        <w:t xml:space="preserve">; </w:t>
      </w:r>
      <w:r>
        <w:t xml:space="preserve">floor amendment (2) filed</w:t>
      </w:r>
      <w:r>
        <w:t xml:space="preserve"> </w:t>
      </w:r>
      <w:r>
        <w:t xml:space="preserve">; </w:t>
      </w:r>
      <w:r>
        <w:t xml:space="preserve">taken from Rules</w:t>
      </w:r>
      <w:r>
        <w:t xml:space="preserve">; </w:t>
      </w:r>
      <w:r>
        <w:t xml:space="preserve">placed in the Orders of the Day</w:t>
        <w:br/>
      </w:r>
    </w:p>
    <w:p>
      <w:pPr>
        <w:pStyle w:val="RecordBase"/>
      </w:pPr>
      <w:r>
        <w:rPr>
          <w:b/>
        </w:rPr>
        <w:t xml:space="preserve">HB279 (BR443)</w:t>
      </w:r>
      <w:r>
        <w:rPr>
          <w:b/>
        </w:rPr>
        <w:t xml:space="preserve">/FN</w:t>
      </w:r>
      <w:r>
        <w:t xml:space="preserve"> - M. Denham</w:t>
      </w:r>
      <w:r>
        <w:t xml:space="preserve">, R. Rand</w:t>
      </w:r>
      <w:r>
        <w:t xml:space="preserve">, J. DeCesare</w:t>
      </w:r>
      <w:r>
        <w:t xml:space="preserve">, D. Graham</w:t>
        <w:br/>
      </w:r>
    </w:p>
    <w:p>
      <w:pPr>
        <w:pStyle w:val="RecordBase"/>
      </w:pPr>
      <w:r>
        <w:t xml:space="preserve">	AN ACT relating to the Commonwealth postsecondary education prepaid tuition trust fund.</w:t>
      </w:r>
    </w:p>
    <w:p>
      <w:pPr>
        <w:pStyle w:val="RecordBase"/>
      </w:pPr>
      <w:r>
        <w:t xml:space="preserve">	Amend KRS 164A.700 to add a utilization period definition for Kentucky's affordable prepaid tuition plan; amend KRS 164A.705 to limit the growth of a KAPT plan to two years after the plan's utilization period; amend KRS 164A.707 to prohibit extending the projected college entrance year of a KAPT contract; amend KRS 164A.709 to revise the refund provisions of a KAPT plan based on the utilization period end date; clarify provisions for transferring a KAPT account to another qualified tuition program; set June 30, 2028, as the closure date of the KAPT fund and office.</w:t>
        <w:br/>
      </w:r>
    </w:p>
    <w:p>
      <w:pPr>
        <w:pStyle w:val="RecordBase"/>
      </w:pPr>
      <w:r>
        <w:t xml:space="preserve">	Jan 29, 2014 - </w:t>
      </w:r>
      <w:r>
        <w:t xml:space="preserve">introduced in House</w:t>
      </w:r>
    </w:p>
    <w:p>
      <w:pPr>
        <w:pStyle w:val="RecordBase"/>
      </w:pPr>
      <w:r>
        <w:t xml:space="preserve">	Jan 30, 2014 - </w:t>
      </w:r>
      <w:r>
        <w:t xml:space="preserve">to</w:t>
      </w:r>
      <w:r>
        <w:t xml:space="preserve"> Education (H)</w:t>
      </w:r>
    </w:p>
    <w:p>
      <w:pPr>
        <w:pStyle w:val="RecordBase"/>
      </w:pPr>
      <w:r>
        <w:t xml:space="preserve">	Feb 14, 2014 - </w:t>
      </w:r>
      <w:r>
        <w:t xml:space="preserve">posted in committee</w:t>
      </w:r>
      <w:r>
        <w:t xml:space="preserve">; </w:t>
      </w:r>
      <w:r>
        <w:t xml:space="preserve">posting waived</w:t>
      </w:r>
    </w:p>
    <w:p>
      <w:pPr>
        <w:pStyle w:val="RecordBase"/>
      </w:pPr>
      <w:r>
        <w:t xml:space="preserve">	Feb 18, 2014 - </w:t>
      </w:r>
      <w:r>
        <w:t xml:space="preserve">reported favorably, 1st reading, to Consent Calendar</w:t>
      </w:r>
    </w:p>
    <w:p>
      <w:pPr>
        <w:pStyle w:val="RecordBase"/>
      </w:pPr>
      <w:r>
        <w:t xml:space="preserve">	Feb 19, 2014 - </w:t>
      </w:r>
      <w:r>
        <w:t xml:space="preserve">2nd reading, to Rules</w:t>
      </w:r>
      <w:r>
        <w:t xml:space="preserve">; </w:t>
      </w:r>
      <w:r>
        <w:t xml:space="preserve">taken from Rules</w:t>
      </w:r>
      <w:r>
        <w:t xml:space="preserve">; </w:t>
      </w:r>
      <w:r>
        <w:t xml:space="preserve">placed in the Consent Orders of the Day for Friday, February 21, 2014</w:t>
      </w:r>
    </w:p>
    <w:p>
      <w:pPr>
        <w:pStyle w:val="RecordBase"/>
      </w:pPr>
      <w:r>
        <w:t xml:space="preserve">	Feb 21, 2014 - </w:t>
      </w:r>
      <w:r>
        <w:t xml:space="preserve">3rd reading, passed 96-1</w:t>
      </w:r>
    </w:p>
    <w:p>
      <w:pPr>
        <w:pStyle w:val="RecordBase"/>
      </w:pPr>
      <w:r>
        <w:t xml:space="preserve">	Feb 24, 2014 - </w:t>
      </w:r>
      <w:r>
        <w:t xml:space="preserve">received in Senate</w:t>
      </w:r>
    </w:p>
    <w:p>
      <w:pPr>
        <w:pStyle w:val="RecordBase"/>
      </w:pPr>
      <w:r>
        <w:t xml:space="preserve">	Feb 26, 2014 - </w:t>
      </w:r>
      <w:r>
        <w:t xml:space="preserve">to</w:t>
      </w:r>
      <w:r>
        <w:t xml:space="preserve"> Education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p>
    <w:p>
      <w:pPr>
        <w:pStyle w:val="RecordBase"/>
      </w:pPr>
      <w:r>
        <w:t xml:space="preserve">	Mar 21, 2014 - </w:t>
      </w:r>
      <w:r>
        <w:t xml:space="preserve">posted for passage in the Consent Orders of the Day for Monday, March 24, 2014</w:t>
      </w:r>
    </w:p>
    <w:p>
      <w:pPr>
        <w:pStyle w:val="RecordBase"/>
      </w:pPr>
      <w:r>
        <w:t xml:space="preserve">	Mar 24, 2014 - </w:t>
      </w:r>
      <w:r>
        <w:t xml:space="preserve">3rd reading, passed 38-0</w:t>
      </w:r>
      <w:r>
        <w:t xml:space="preserve">; </w:t>
      </w:r>
      <w:r>
        <w:t xml:space="preserve">received in House</w:t>
      </w:r>
    </w:p>
    <w:p>
      <w:pPr>
        <w:pStyle w:val="RecordBase"/>
      </w:pPr>
      <w:r>
        <w:t xml:space="preserve">	Mar 25, 2014 - </w:t>
      </w:r>
      <w:r>
        <w:t xml:space="preserve">enrolled, signed by Speaker of the House</w:t>
      </w:r>
    </w:p>
    <w:p>
      <w:pPr>
        <w:pStyle w:val="RecordBase"/>
      </w:pPr>
      <w:r>
        <w:t xml:space="preserve">	Mar 26, 2014 -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34)</w:t>
        <w:br/>
      </w:r>
    </w:p>
    <w:p>
      <w:pPr>
        <w:pStyle w:val="RecordBase"/>
      </w:pPr>
      <w:r>
        <w:rPr>
          <w:b/>
        </w:rPr>
        <w:t xml:space="preserve">HB280 (BR1246)</w:t>
      </w:r>
      <w:r>
        <w:rPr>
          <w:b/>
        </w:rPr>
        <w:t xml:space="preserve"/>
      </w:r>
      <w:r>
        <w:t xml:space="preserve"> - G. Stumbo</w:t>
        <w:br/>
      </w:r>
    </w:p>
    <w:p>
      <w:pPr>
        <w:pStyle w:val="RecordBase"/>
      </w:pPr>
      <w:r>
        <w:t xml:space="preserve">	AN ACT reclassifying the City of Coal Run Village.</w:t>
      </w:r>
    </w:p>
    <w:p>
      <w:pPr>
        <w:pStyle w:val="RecordBase"/>
      </w:pPr>
      <w:r>
        <w:t xml:space="preserve">	Reclassify the City of Coal Run Village, in Pike County, with a population of 1,685, from a city of the sixth class to a city of the fifth class, which requires a population of 1,000 to 2,999.</w:t>
        <w:br/>
      </w:r>
    </w:p>
    <w:p>
      <w:pPr>
        <w:pStyle w:val="RecordBase"/>
      </w:pPr>
      <w:r>
        <w:t xml:space="preserve">	Jan 29, 2014 - </w:t>
      </w:r>
      <w:r>
        <w:t xml:space="preserve">introduced in House</w:t>
      </w:r>
    </w:p>
    <w:p>
      <w:pPr>
        <w:pStyle w:val="RecordBase"/>
      </w:pPr>
      <w:r>
        <w:t xml:space="preserve">	Jan 30, 2014 - </w:t>
      </w:r>
      <w:r>
        <w:t xml:space="preserve">to</w:t>
      </w:r>
      <w:r>
        <w:t xml:space="preserve"> Local Government (H)</w:t>
      </w:r>
    </w:p>
    <w:p>
      <w:pPr>
        <w:pStyle w:val="RecordBase"/>
      </w:pPr>
      <w:r>
        <w:t xml:space="preserve">	Mar 17, 2014 - </w:t>
      </w:r>
      <w:r>
        <w:t xml:space="preserve">posted in committee</w:t>
        <w:br/>
      </w:r>
    </w:p>
    <w:p>
      <w:pPr>
        <w:pStyle w:val="RecordBase"/>
      </w:pPr>
      <w:r>
        <w:rPr>
          <w:b/>
        </w:rPr>
        <w:t xml:space="preserve">HB281 (BR1230)</w:t>
      </w:r>
      <w:r>
        <w:rPr>
          <w:b/>
        </w:rPr>
        <w:t xml:space="preserve"/>
      </w:r>
      <w:r>
        <w:t xml:space="preserve"> - C. Miller</w:t>
      </w:r>
      <w:r>
        <w:t xml:space="preserve">, H. Collins</w:t>
      </w:r>
      <w:r>
        <w:t xml:space="preserve">, T. Burch</w:t>
      </w:r>
      <w:r>
        <w:t xml:space="preserve">, D. Butler</w:t>
      </w:r>
      <w:r>
        <w:t xml:space="preserve">, L. Clark</w:t>
      </w:r>
      <w:r>
        <w:t xml:space="preserve">, D. Horlander</w:t>
      </w:r>
      <w:r>
        <w:t xml:space="preserve">, D. Keene</w:t>
      </w:r>
      <w:r>
        <w:t xml:space="preserve">, J. Lee</w:t>
      </w:r>
      <w:r>
        <w:t xml:space="preserve">, R. Smart</w:t>
      </w:r>
      <w:r>
        <w:t xml:space="preserve">, G. Stumbo</w:t>
        <w:br/>
      </w:r>
    </w:p>
    <w:p>
      <w:pPr>
        <w:pStyle w:val="RecordBase"/>
      </w:pPr>
      <w:r>
        <w:t xml:space="preserve">	AN ACT relating to special license plates.</w:t>
      </w:r>
    </w:p>
    <w:p>
      <w:pPr>
        <w:pStyle w:val="RecordBase"/>
      </w:pPr>
      <w:r>
        <w:t xml:space="preserve">	Amend KRS 186.162 to reduce the price of an initial Fraternal Order of Police special license plate from $45 to $38 and increase the donation amount  to the Kentucky Fraternal Order of Police Death Fund from $5 to $10.</w:t>
        <w:br/>
      </w:r>
    </w:p>
    <w:p>
      <w:pPr>
        <w:pStyle w:val="RecordBase"/>
      </w:pPr>
      <w:r>
        <w:t xml:space="preserve">	Jan 29, 2014 - </w:t>
      </w:r>
      <w:r>
        <w:t xml:space="preserve">introduced in House</w:t>
      </w:r>
    </w:p>
    <w:p>
      <w:pPr>
        <w:pStyle w:val="RecordBase"/>
      </w:pPr>
      <w:r>
        <w:t xml:space="preserve">	Jan 30, 2014 - </w:t>
      </w:r>
      <w:r>
        <w:t xml:space="preserve">to</w:t>
      </w:r>
      <w:r>
        <w:t xml:space="preserve"> Transportation (H)</w:t>
      </w:r>
    </w:p>
    <w:p>
      <w:pPr>
        <w:pStyle w:val="RecordBase"/>
      </w:pPr>
      <w:r>
        <w:t xml:space="preserve">	Feb 06, 2014 - </w:t>
      </w:r>
      <w:r>
        <w:t xml:space="preserve">posted in committee</w:t>
      </w:r>
    </w:p>
    <w:p>
      <w:pPr>
        <w:pStyle w:val="RecordBase"/>
      </w:pPr>
      <w:r>
        <w:t xml:space="preserve">	Feb 11, 2014 - </w:t>
      </w:r>
      <w:r>
        <w:t xml:space="preserve">reported favorably, 1st reading, to Consent Calendar</w:t>
      </w:r>
    </w:p>
    <w:p>
      <w:pPr>
        <w:pStyle w:val="RecordBase"/>
      </w:pPr>
      <w:r>
        <w:t xml:space="preserve">	Feb 12, 2014 - </w:t>
      </w:r>
      <w:r>
        <w:t xml:space="preserve">2nd reading, to Rules</w:t>
      </w:r>
      <w:r>
        <w:t xml:space="preserve">; </w:t>
      </w:r>
      <w:r>
        <w:t xml:space="preserve">taken from Rules</w:t>
      </w:r>
      <w:r>
        <w:t xml:space="preserve">; </w:t>
      </w:r>
      <w:r>
        <w:t xml:space="preserve">placed in the Consent Orders of the Day for Tuesday, February 18, 2014</w:t>
      </w:r>
    </w:p>
    <w:p>
      <w:pPr>
        <w:pStyle w:val="RecordBase"/>
      </w:pPr>
      <w:r>
        <w:t xml:space="preserve">	Feb 18, 2014 - </w:t>
      </w:r>
      <w:r>
        <w:t xml:space="preserve">3rd reading, passed 96-0</w:t>
      </w:r>
    </w:p>
    <w:p>
      <w:pPr>
        <w:pStyle w:val="RecordBase"/>
      </w:pPr>
      <w:r>
        <w:t xml:space="preserve">	Feb 19, 2014 - </w:t>
      </w:r>
      <w:r>
        <w:t xml:space="preserve">received in Senate</w:t>
      </w:r>
    </w:p>
    <w:p>
      <w:pPr>
        <w:pStyle w:val="RecordBase"/>
      </w:pPr>
      <w:r>
        <w:t xml:space="preserve">	Feb 21, 2014 - </w:t>
      </w:r>
      <w:r>
        <w:t xml:space="preserve">to</w:t>
      </w:r>
      <w:r>
        <w:t xml:space="preserve"> Transportation (S)</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passed over and retained in the Consent Orders of the Day</w:t>
      </w:r>
    </w:p>
    <w:p>
      <w:pPr>
        <w:pStyle w:val="RecordBase"/>
      </w:pPr>
      <w:r>
        <w:t xml:space="preserve">	Mar 26, 2014 - </w:t>
      </w:r>
      <w:r>
        <w:t xml:space="preserve">3rd reading, passed 38-0</w:t>
      </w:r>
    </w:p>
    <w:p>
      <w:pPr>
        <w:pStyle w:val="RecordBase"/>
      </w:pPr>
      <w:r>
        <w:t xml:space="preserve">	Mar 27,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2014 - </w:t>
      </w:r>
      <w:r>
        <w:t xml:space="preserve">signed by Governor (Acts, ch. 56)</w:t>
        <w:br/>
      </w:r>
    </w:p>
    <w:p>
      <w:pPr>
        <w:pStyle w:val="RecordBase"/>
      </w:pPr>
      <w:r>
        <w:rPr>
          <w:b/>
        </w:rPr>
        <w:t xml:space="preserve">HB282 (BR1231)</w:t>
      </w:r>
      <w:r>
        <w:rPr>
          <w:b/>
        </w:rPr>
        <w:t xml:space="preserve">/FN</w:t>
      </w:r>
      <w:r>
        <w:t xml:space="preserve"> - R. Palumbo</w:t>
      </w:r>
      <w:r>
        <w:t xml:space="preserve">, W. Coursey</w:t>
      </w:r>
      <w:r>
        <w:t xml:space="preserve">, M. Denham</w:t>
      </w:r>
      <w:r>
        <w:t xml:space="preserve">, C. Embry Jr.</w:t>
        <w:br/>
      </w:r>
    </w:p>
    <w:p>
      <w:pPr>
        <w:pStyle w:val="RecordBase"/>
      </w:pPr>
      <w:r>
        <w:t xml:space="preserve">	AN ACT relating to economic development.</w:t>
      </w:r>
    </w:p>
    <w:p>
      <w:pPr>
        <w:pStyle w:val="RecordBase"/>
      </w:pPr>
      <w:r>
        <w:t xml:space="preserve">	Amend KRS 154.31-010 to define "community development" as residential, retail, office, restaurant, hospitality, or mixed-use development occurring in low income areas or areas designated for urban renewal or revitalization; allow community development projects to qualify as economic development projects under the Kentucky Enterprise Initiative Act, making them eligible for sales tax incentives.</w:t>
        <w:br/>
      </w:r>
    </w:p>
    <w:p>
      <w:pPr>
        <w:pStyle w:val="RecordBase"/>
      </w:pPr>
      <w:r>
        <w:t xml:space="preserve">	Jan 29, 2014 - </w:t>
      </w:r>
      <w:r>
        <w:t xml:space="preserve">introduced in House</w:t>
      </w:r>
    </w:p>
    <w:p>
      <w:pPr>
        <w:pStyle w:val="RecordBase"/>
      </w:pPr>
      <w:r>
        <w:t xml:space="preserve">	Jan 30, 2014 - </w:t>
      </w:r>
      <w:r>
        <w:t xml:space="preserve">to</w:t>
      </w:r>
      <w:r>
        <w:t xml:space="preserve"> Economic Development (H)</w:t>
      </w:r>
    </w:p>
    <w:p>
      <w:pPr>
        <w:pStyle w:val="RecordBase"/>
      </w:pPr>
      <w:r>
        <w:t xml:space="preserve">	Feb 03, 2014 - </w:t>
      </w:r>
      <w:r>
        <w:t xml:space="preserve">posted in committee</w:t>
      </w:r>
    </w:p>
    <w:p>
      <w:pPr>
        <w:pStyle w:val="RecordBase"/>
      </w:pPr>
      <w:r>
        <w:t xml:space="preserve">	Feb 06, 2014 - </w:t>
      </w:r>
      <w:r>
        <w:t xml:space="preserve">reported favorably, 1st reading, to Calendar</w:t>
      </w:r>
    </w:p>
    <w:p>
      <w:pPr>
        <w:pStyle w:val="RecordBase"/>
      </w:pPr>
      <w:r>
        <w:t xml:space="preserve">	Feb 07, 2014 - </w:t>
      </w:r>
      <w:r>
        <w:t xml:space="preserve">2nd reading, to Rules</w:t>
      </w:r>
      <w:r>
        <w:t xml:space="preserve">; </w:t>
      </w:r>
      <w:r>
        <w:t xml:space="preserve">recommitted to</w:t>
      </w:r>
      <w:r>
        <w:t xml:space="preserve"> Appropriations &amp; Revenue (H)</w:t>
        <w:br/>
      </w:r>
    </w:p>
    <w:p>
      <w:pPr>
        <w:pStyle w:val="RecordBase"/>
      </w:pPr>
      <w:r>
        <w:rPr>
          <w:b/>
        </w:rPr>
        <w:t xml:space="preserve">HB283 (BR1033)</w:t>
      </w:r>
      <w:r>
        <w:rPr>
          <w:b/>
        </w:rPr>
        <w:t xml:space="preserve"/>
      </w:r>
      <w:r>
        <w:t xml:space="preserve"> - J. Kay</w:t>
      </w:r>
      <w:r>
        <w:t xml:space="preserve">, M. Meredith</w:t>
      </w:r>
      <w:r>
        <w:t xml:space="preserve">, S. Overly</w:t>
      </w:r>
      <w:r>
        <w:t xml:space="preserve">, L. Combs</w:t>
      </w:r>
      <w:r>
        <w:t xml:space="preserve">, G. Stumbo</w:t>
        <w:br/>
      </w:r>
    </w:p>
    <w:p>
      <w:pPr>
        <w:pStyle w:val="RecordBase"/>
      </w:pPr>
      <w:r>
        <w:t xml:space="preserve">	AN ACT relating to charitable gaming.</w:t>
      </w:r>
    </w:p>
    <w:p>
      <w:pPr>
        <w:pStyle w:val="RecordBase"/>
      </w:pPr>
      <w:r>
        <w:t xml:space="preserve">	Amend KRS 238.505 to define "statewide charitable organization" and amend the definition of "charitable gaming facility" to allow them to be available to five or more licensed organizations instead of two; amend KRS 238.535 to specify requirements for licensure as a statewide charitable organization; amend KRS 238.545 to limit statewide charity fundraising event licensees to no more than two total charity fundraising events per week and no more than two special limited charity fundraising events per year.</w:t>
        <w:br/>
      </w:r>
    </w:p>
    <w:p>
      <w:pPr>
        <w:pStyle w:val="RecordBaseCenter"/>
      </w:pPr>
      <w:r>
        <w:rPr>
          <w:b/>
        </w:rPr>
        <w:t xml:space="preserve">HB283 - AMENDMENTS</w:t>
      </w:r>
    </w:p>
    <w:p>
      <w:pPr>
        <w:pStyle w:val="RecordBase"/>
      </w:pPr>
      <w:r>
        <w:t xml:space="preserve">HCS1</w:t>
      </w:r>
      <w:r>
        <w:t xml:space="preserve"> - </w:t>
      </w:r>
      <w:r>
        <w:t xml:space="preserve">	Retain original provisions, except delete the inclusion of similar events from the definition of "charity fundraising event" and delete the definition of "statewide charitable organization"; delete provisions for statewide charitable organizations throughout; increase the number of total charity fundraising event licenses per year from a maximum of four to a maximum of eight; provide criteria for locations where charity fundraising events may be held.</w:t>
        <w:br/>
      </w:r>
    </w:p>
    <w:p>
      <w:pPr>
        <w:pStyle w:val="RecordBase"/>
      </w:pPr>
      <w:r>
        <w:t xml:space="preserve">	Jan 29, 2014 - </w:t>
      </w:r>
      <w:r>
        <w:t xml:space="preserve">introduced in House</w:t>
      </w:r>
    </w:p>
    <w:p>
      <w:pPr>
        <w:pStyle w:val="RecordBase"/>
      </w:pPr>
      <w:r>
        <w:t xml:space="preserve">	Jan 30, 2014 - </w:t>
      </w:r>
      <w:r>
        <w:t xml:space="preserve">to</w:t>
      </w:r>
      <w:r>
        <w:t xml:space="preserve"> Licensing &amp; Occupations (H)</w:t>
      </w:r>
    </w:p>
    <w:p>
      <w:pPr>
        <w:pStyle w:val="RecordBase"/>
      </w:pPr>
      <w:r>
        <w:t xml:space="preserve">	Feb 06, 2014 - </w:t>
      </w:r>
      <w:r>
        <w:t xml:space="preserve">posted in committee</w:t>
      </w:r>
    </w:p>
    <w:p>
      <w:pPr>
        <w:pStyle w:val="RecordBase"/>
      </w:pPr>
      <w:r>
        <w:t xml:space="preserve">	Mar 18, 2014 -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p>
    <w:p>
      <w:pPr>
        <w:pStyle w:val="RecordBase"/>
      </w:pPr>
      <w:r>
        <w:t xml:space="preserve">	Mar 19, 2014 - </w:t>
      </w:r>
      <w:r>
        <w:t xml:space="preserve">reported favorably, 2nd reading, to Rules with Committee Substitute</w:t>
      </w:r>
      <w:r>
        <w:t xml:space="preserve"> </w:t>
      </w:r>
    </w:p>
    <w:p>
      <w:pPr>
        <w:pStyle w:val="RecordBase"/>
      </w:pPr>
      <w:r>
        <w:t xml:space="preserve">	Mar 20, 2014 - </w:t>
      </w:r>
      <w:r>
        <w:t xml:space="preserve">posted for passage in the Regular Orders of the Day for Friday, March 21, 2014</w:t>
      </w:r>
    </w:p>
    <w:p>
      <w:pPr>
        <w:pStyle w:val="RecordBase"/>
      </w:pPr>
      <w:r>
        <w:t xml:space="preserve">	Mar 24, 2014 - </w:t>
      </w:r>
      <w:r>
        <w:t xml:space="preserve">3rd reading, passed 60-33 with Committee Substitute</w:t>
      </w:r>
      <w:r>
        <w:t xml:space="preserve"> </w:t>
      </w:r>
    </w:p>
    <w:p>
      <w:pPr>
        <w:pStyle w:val="RecordBase"/>
      </w:pPr>
      <w:r>
        <w:t xml:space="preserve">	Mar 25, 2014 - </w:t>
      </w:r>
      <w:r>
        <w:t xml:space="preserve">received in Senate</w:t>
      </w:r>
    </w:p>
    <w:p>
      <w:pPr>
        <w:pStyle w:val="RecordBase"/>
      </w:pPr>
      <w:r>
        <w:t xml:space="preserve">	Mar 26, 2014 - </w:t>
      </w:r>
      <w:r>
        <w:t xml:space="preserve">to</w:t>
      </w:r>
      <w:r>
        <w:t xml:space="preserve"> Licensing, Occupations, &amp; Administrative Regulations (S)</w:t>
        <w:br/>
      </w:r>
    </w:p>
    <w:p>
      <w:pPr>
        <w:pStyle w:val="RecordBase"/>
      </w:pPr>
      <w:r>
        <w:rPr>
          <w:b/>
        </w:rPr>
        <w:t xml:space="preserve">HB284 (BR1089)</w:t>
      </w:r>
      <w:r>
        <w:rPr>
          <w:b/>
        </w:rPr>
        <w:t xml:space="preserve"/>
      </w:r>
      <w:r>
        <w:t xml:space="preserve"> - J. Carney</w:t>
      </w:r>
      <w:r>
        <w:t xml:space="preserve">, S. Rudy</w:t>
      </w:r>
      <w:r>
        <w:t xml:space="preserve">, R. Benvenuti III</w:t>
      </w:r>
      <w:r>
        <w:t xml:space="preserve">, K. Bratcher</w:t>
      </w:r>
      <w:r>
        <w:t xml:space="preserve">, R. Crimm</w:t>
      </w:r>
      <w:r>
        <w:t xml:space="preserve">, J. DeCesare</w:t>
      </w:r>
      <w:r>
        <w:t xml:space="preserve">, B. DeWeese</w:t>
      </w:r>
      <w:r>
        <w:t xml:space="preserve">, J. Fischer</w:t>
      </w:r>
      <w:r>
        <w:t xml:space="preserve">, R. Heath</w:t>
      </w:r>
      <w:r>
        <w:t xml:space="preserve">, J. Hoover</w:t>
      </w:r>
      <w:r>
        <w:t xml:space="preserve">, S. Lee</w:t>
      </w:r>
      <w:r>
        <w:t xml:space="preserve">, B. Linder</w:t>
      </w:r>
      <w:r>
        <w:t xml:space="preserve">, B. Montell</w:t>
      </w:r>
      <w:r>
        <w:t xml:space="preserve">, T. Moore</w:t>
      </w:r>
      <w:r>
        <w:t xml:space="preserve">, B. Rowland</w:t>
      </w:r>
      <w:r>
        <w:t xml:space="preserve">, J. Shell</w:t>
      </w:r>
      <w:r>
        <w:t xml:space="preserve">, D. St. Onge</w:t>
      </w:r>
      <w:r>
        <w:t xml:space="preserve">, T. Turner</w:t>
      </w:r>
      <w:r>
        <w:t xml:space="preserve">, B. Waide</w:t>
      </w:r>
      <w:r>
        <w:t xml:space="preserve">, R. Webber</w:t>
      </w:r>
      <w:r>
        <w:t xml:space="preserve">, A. Wuchner</w:t>
      </w:r>
      <w:r>
        <w:t xml:space="preserve">, J. York</w:t>
        <w:br/>
      </w:r>
    </w:p>
    <w:p>
      <w:pPr>
        <w:pStyle w:val="RecordBase"/>
      </w:pPr>
      <w:r>
        <w:t xml:space="preserve">	AN ACT relating to reorganization. </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repeal, reenact as a new section of KRS Chapter 248, and amend KRS 11.170 to attach the Kentucky Agriculture Resources Development Authority (KARDA) to the Department of Agriculture; allow KARDA to advise the Commissioner of Agriculture; allow KARDA to use staff of the Department of Agriculture to carry out the duties of the board;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260.857  to conform; repeal KRS 248.480, relating to the Kentucky Tobacco Settlement Trust Corporation; transfer affairs associated with the Governor's Office of Agricultural Policy, Agricultural Development Board, KARDA, and the Kentucky Agricultural Finance Corporation to the Department of Agriculture.</w:t>
        <w:br/>
      </w:r>
    </w:p>
    <w:p>
      <w:pPr>
        <w:pStyle w:val="RecordBase"/>
      </w:pPr>
      <w:r>
        <w:t xml:space="preserve">	Jan 29, 2014 - </w:t>
      </w:r>
      <w:r>
        <w:t xml:space="preserve">introduced in House</w:t>
      </w:r>
    </w:p>
    <w:p>
      <w:pPr>
        <w:pStyle w:val="RecordBase"/>
      </w:pPr>
      <w:r>
        <w:t xml:space="preserve">	Jan 30, 2014 - </w:t>
      </w:r>
      <w:r>
        <w:t xml:space="preserve">to</w:t>
      </w:r>
      <w:r>
        <w:t xml:space="preserve"> State Government (H)</w:t>
        <w:br/>
      </w:r>
    </w:p>
    <w:p>
      <w:pPr>
        <w:pStyle w:val="RecordBase"/>
      </w:pPr>
      <w:r>
        <w:rPr>
          <w:b/>
        </w:rPr>
        <w:t xml:space="preserve">HB285 (BR1300)</w:t>
      </w:r>
      <w:r>
        <w:rPr>
          <w:b/>
        </w:rPr>
        <w:t xml:space="preserve"/>
      </w:r>
      <w:r>
        <w:t xml:space="preserve"> - J. Hoover</w:t>
      </w:r>
      <w:r>
        <w:t xml:space="preserve">, B. Rowland</w:t>
      </w:r>
      <w:r>
        <w:t xml:space="preserve">, D. Floyd</w:t>
      </w:r>
      <w:r>
        <w:t xml:space="preserve">, R. Huff</w:t>
      </w:r>
      <w:r>
        <w:t xml:space="preserve">, K. King</w:t>
        <w:br/>
      </w:r>
    </w:p>
    <w:p>
      <w:pPr>
        <w:pStyle w:val="RecordBase"/>
      </w:pPr>
      <w:r>
        <w:t xml:space="preserve">	AN ACT relating to the selection of the commissioner of education.</w:t>
      </w:r>
    </w:p>
    <w:p>
      <w:pPr>
        <w:pStyle w:val="RecordBase"/>
      </w:pPr>
      <w:r>
        <w:t xml:space="preserve">	Amend KRS 156.148 to require Senate confirmation for the commissioner of education.</w:t>
        <w:br/>
      </w:r>
    </w:p>
    <w:p>
      <w:pPr>
        <w:pStyle w:val="RecordBase"/>
      </w:pPr>
      <w:r>
        <w:t xml:space="preserve">	Jan 29, 2014 - </w:t>
      </w:r>
      <w:r>
        <w:t xml:space="preserve">introduced in House</w:t>
      </w:r>
    </w:p>
    <w:p>
      <w:pPr>
        <w:pStyle w:val="RecordBase"/>
      </w:pPr>
      <w:r>
        <w:t xml:space="preserve">	Jan 30, 2014 - </w:t>
      </w:r>
      <w:r>
        <w:t xml:space="preserve">to</w:t>
      </w:r>
      <w:r>
        <w:t xml:space="preserve"> Education (H)</w:t>
        <w:br/>
      </w:r>
    </w:p>
    <w:p>
      <w:pPr>
        <w:pStyle w:val="RecordBase"/>
      </w:pPr>
      <w:r>
        <w:rPr>
          <w:b/>
        </w:rPr>
        <w:t xml:space="preserve">HB286 (BR1298)</w:t>
      </w:r>
      <w:r>
        <w:rPr>
          <w:b/>
        </w:rPr>
        <w:t xml:space="preserve">/FN</w:t>
      </w:r>
      <w:r>
        <w:t xml:space="preserve"> - J. Greer</w:t>
      </w:r>
      <w:r>
        <w:t xml:space="preserve">, J. Stacy</w:t>
      </w:r>
      <w:r>
        <w:t xml:space="preserve">, T. Thompson</w:t>
        <w:br/>
      </w:r>
    </w:p>
    <w:p>
      <w:pPr>
        <w:pStyle w:val="RecordBase"/>
      </w:pPr>
      <w:r>
        <w:t xml:space="preserve">	AN ACT relating to creation of a technical advisory committee on pharmacy to the Advisory Council for Medical Assistance.</w:t>
      </w:r>
    </w:p>
    <w:p>
      <w:pPr>
        <w:pStyle w:val="RecordBase"/>
      </w:pPr>
      <w:r>
        <w:t xml:space="preserve">	Amend KRS 205.590 to create a technical advisory committee on pharmacy to the Advisory Council for Medical Assistance consisting of five members appointed by the Kentucky Pharmacists Association.</w:t>
        <w:br/>
      </w:r>
    </w:p>
    <w:p>
      <w:pPr>
        <w:pStyle w:val="RecordBase"/>
      </w:pPr>
      <w:r>
        <w:t xml:space="preserve">	Jan 29, 2014 - </w:t>
      </w:r>
      <w:r>
        <w:t xml:space="preserve">introduced in House</w:t>
      </w:r>
    </w:p>
    <w:p>
      <w:pPr>
        <w:pStyle w:val="RecordBase"/>
      </w:pPr>
      <w:r>
        <w:t xml:space="preserve">	Jan 30, 2014 - </w:t>
      </w:r>
      <w:r>
        <w:t xml:space="preserve">to</w:t>
      </w:r>
      <w:r>
        <w:t xml:space="preserve"> Health &amp; Welfare (H)</w:t>
      </w:r>
    </w:p>
    <w:p>
      <w:pPr>
        <w:pStyle w:val="RecordBase"/>
      </w:pPr>
      <w:r>
        <w:t xml:space="preserve">	Jan 31, 2014 - </w:t>
      </w:r>
      <w:r>
        <w:t xml:space="preserve">reassigned to</w:t>
      </w:r>
      <w:r>
        <w:t xml:space="preserve"> Banking &amp; Insurance (H)</w:t>
      </w:r>
    </w:p>
    <w:p>
      <w:pPr>
        <w:pStyle w:val="RecordBase"/>
      </w:pPr>
      <w:r>
        <w:t xml:space="preserve">	Feb 03, 2014 - </w:t>
      </w:r>
      <w:r>
        <w:t xml:space="preserve">posted in committee</w:t>
      </w:r>
    </w:p>
    <w:p>
      <w:pPr>
        <w:pStyle w:val="RecordBase"/>
      </w:pPr>
      <w:r>
        <w:t xml:space="preserve">	Feb 12, 2014 - </w:t>
      </w:r>
      <w:r>
        <w:t xml:space="preserve">reported favorably, 1st reading, to Consent Calendar</w:t>
      </w:r>
    </w:p>
    <w:p>
      <w:pPr>
        <w:pStyle w:val="RecordBase"/>
      </w:pPr>
      <w:r>
        <w:t xml:space="preserve">	Feb 13, 2014 - </w:t>
      </w:r>
      <w:r>
        <w:t xml:space="preserve">2nd reading, to Rules</w:t>
      </w:r>
      <w:r>
        <w:t xml:space="preserve">; </w:t>
      </w:r>
      <w:r>
        <w:t xml:space="preserve">posted for passage in the Consent Orders of the Day for Tuesday, February 18, 2014</w:t>
      </w:r>
    </w:p>
    <w:p>
      <w:pPr>
        <w:pStyle w:val="RecordBase"/>
      </w:pPr>
      <w:r>
        <w:t xml:space="preserve">	Feb 18, 2014 - </w:t>
      </w:r>
      <w:r>
        <w:t xml:space="preserve">3rd reading, passed 96-0</w:t>
      </w:r>
    </w:p>
    <w:p>
      <w:pPr>
        <w:pStyle w:val="RecordBase"/>
      </w:pPr>
      <w:r>
        <w:t xml:space="preserve">	Feb 19, 2014 - </w:t>
      </w:r>
      <w:r>
        <w:t xml:space="preserve">received in Senate</w:t>
      </w:r>
    </w:p>
    <w:p>
      <w:pPr>
        <w:pStyle w:val="RecordBase"/>
      </w:pPr>
      <w:r>
        <w:t xml:space="preserve">	Feb 21, 2014 - </w:t>
      </w:r>
      <w:r>
        <w:t xml:space="preserve">to</w:t>
      </w:r>
      <w:r>
        <w:t xml:space="preserve"> Health &amp; Welfare (S)</w:t>
      </w:r>
    </w:p>
    <w:p>
      <w:pPr>
        <w:pStyle w:val="RecordBase"/>
      </w:pPr>
      <w:r>
        <w:t xml:space="preserve">	Mar 12, 2014 - </w:t>
      </w:r>
      <w:r>
        <w:t xml:space="preserve">reported favorably, 1st reading, to Consent Calendar</w:t>
      </w:r>
    </w:p>
    <w:p>
      <w:pPr>
        <w:pStyle w:val="RecordBase"/>
      </w:pPr>
      <w:r>
        <w:t xml:space="preserve">	Mar 13, 2014 - </w:t>
      </w:r>
      <w:r>
        <w:t xml:space="preserve">2nd reading, to Rules</w:t>
      </w:r>
    </w:p>
    <w:p>
      <w:pPr>
        <w:pStyle w:val="RecordBase"/>
      </w:pPr>
      <w:r>
        <w:t xml:space="preserve">	Mar 14, 2014 - </w:t>
      </w:r>
      <w:r>
        <w:t xml:space="preserve">posted for passage in the Consent Orders of the Day for Monday, March 17, 2014</w:t>
      </w:r>
    </w:p>
    <w:p>
      <w:pPr>
        <w:pStyle w:val="RecordBase"/>
      </w:pPr>
      <w:r>
        <w:t xml:space="preserve">	Mar 17, 2014 - </w:t>
      </w:r>
      <w:r>
        <w:t xml:space="preserve">3rd reading, passed 38-0</w:t>
      </w:r>
    </w:p>
    <w:p>
      <w:pPr>
        <w:pStyle w:val="RecordBase"/>
      </w:pPr>
      <w:r>
        <w:t xml:space="preserve">	Mar 18,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25, 2014 - </w:t>
      </w:r>
      <w:r>
        <w:t xml:space="preserve">signed by Governor (Acts, ch. 11)</w:t>
        <w:br/>
      </w:r>
    </w:p>
    <w:p>
      <w:pPr>
        <w:pStyle w:val="RecordBase"/>
      </w:pPr>
      <w:r>
        <w:rPr>
          <w:b/>
        </w:rPr>
        <w:t xml:space="preserve">HB287 (BR1071)</w:t>
      </w:r>
      <w:r>
        <w:rPr>
          <w:b/>
        </w:rPr>
        <w:t xml:space="preserve">/LM</w:t>
      </w:r>
      <w:r>
        <w:t xml:space="preserve"> - R. Crimm</w:t>
      </w:r>
      <w:r>
        <w:t xml:space="preserve">, J. Jenkins</w:t>
      </w:r>
      <w:r>
        <w:t xml:space="preserve">, R. Smart</w:t>
      </w:r>
      <w:r>
        <w:t xml:space="preserve">, S. Westrom</w:t>
        <w:br/>
      </w:r>
    </w:p>
    <w:p>
      <w:pPr>
        <w:pStyle w:val="RecordBase"/>
      </w:pPr>
      <w:r>
        <w:t xml:space="preserve">	AN ACT relating to athletic safety.</w:t>
      </w:r>
    </w:p>
    <w:p>
      <w:pPr>
        <w:pStyle w:val="RecordBase"/>
      </w:pPr>
      <w:r>
        <w:t xml:space="preserve">	Create a new section of KRS Chapter 438 to require owners of nonprofessional baseball or softball fields to erect chain-link fencing in front of the dugout or area where players congregate; define minimal requirements for fencing and the ball fields to which the requirement applies; establish that a first violation is punishable by a fine of no less than $500 and no more than $1,000 and any subsequent violation is punishable by a fine of no less than $750 and no more than $1,500.</w:t>
        <w:br/>
      </w:r>
    </w:p>
    <w:p>
      <w:pPr>
        <w:pStyle w:val="RecordBase"/>
      </w:pPr>
      <w:r>
        <w:t xml:space="preserve">	Jan 29, 2014 - </w:t>
      </w:r>
      <w:r>
        <w:t xml:space="preserve">introduced in House</w:t>
      </w:r>
    </w:p>
    <w:p>
      <w:pPr>
        <w:pStyle w:val="RecordBase"/>
      </w:pPr>
      <w:r>
        <w:t xml:space="preserve">	Jan 30, 2014 - </w:t>
      </w:r>
      <w:r>
        <w:t xml:space="preserve">to</w:t>
      </w:r>
      <w:r>
        <w:t xml:space="preserve"> Veterans, Military Affairs, &amp; Public Safety (H)</w:t>
        <w:br/>
      </w:r>
    </w:p>
    <w:p>
      <w:pPr>
        <w:pStyle w:val="RecordBase"/>
      </w:pPr>
      <w:r>
        <w:rPr>
          <w:b/>
        </w:rPr>
        <w:t xml:space="preserve">HB288 (BR999)</w:t>
      </w:r>
      <w:r>
        <w:rPr>
          <w:b/>
        </w:rPr>
        <w:t xml:space="preserve"/>
      </w:r>
      <w:r>
        <w:t xml:space="preserve"> - J. Wayne</w:t>
      </w:r>
      <w:r>
        <w:t xml:space="preserve">, T. Riner</w:t>
      </w:r>
      <w:r>
        <w:t xml:space="preserve">, T. Burch</w:t>
      </w:r>
      <w:r>
        <w:t xml:space="preserve">, J. Crenshaw</w:t>
      </w:r>
      <w:r>
        <w:t xml:space="preserve">, J. Donohue</w:t>
      </w:r>
      <w:r>
        <w:t xml:space="preserve">, K. Flood</w:t>
      </w:r>
      <w:r>
        <w:t xml:space="preserve">, D. Graham</w:t>
      </w:r>
      <w:r>
        <w:t xml:space="preserve">, J. Jenkins</w:t>
      </w:r>
      <w:r>
        <w:t xml:space="preserve">, M. Marzian</w:t>
      </w:r>
      <w:r>
        <w:t xml:space="preserve">, R. Meeks</w:t>
      </w:r>
      <w:r>
        <w:t xml:space="preserve">, D. Owens</w:t>
      </w:r>
      <w:r>
        <w:t xml:space="preserve">, R. Smart</w:t>
        <w:br/>
      </w:r>
    </w:p>
    <w:p>
      <w:pPr>
        <w:pStyle w:val="RecordBase"/>
      </w:pPr>
      <w:r>
        <w:t xml:space="preserve">	AN ACT relating to surface mining.</w:t>
      </w:r>
    </w:p>
    <w:p>
      <w:pPr>
        <w:pStyle w:val="RecordBase"/>
      </w:pPr>
      <w:r>
        <w:t xml:space="preserve">	Amend KRS 350.450 to require coal mine permittees for all types of mining practices to dispose of remaining overburden in the mined area, areas under the abandoned mine land program, or areas approved by the cabinet; require use of lifts and compacted fills; prohibit disposal of overburden in streams; amend KRS 350.440 to prohibit disposal of spoil or overburden in intermittent, perennial, and ephemeral streams or any other waters of the Commonwealth; prescribe areas where spoil may be disposed; amend KRS 350.410 to make internal reference corrections and specify that restoration to approximate original contour includes configuration and elevation of the area prior to mining and require disposal of remaining overburden in the mined area, areas under the abandoned mine land program, or areas approved by the cabinet and the use of lifts and compacted fills; prohibit deposition of overburden in streams.</w:t>
        <w:br/>
      </w:r>
    </w:p>
    <w:p>
      <w:pPr>
        <w:pStyle w:val="RecordBase"/>
      </w:pPr>
      <w:r>
        <w:t xml:space="preserve">	Jan 29, 2014 - </w:t>
      </w:r>
      <w:r>
        <w:t xml:space="preserve">introduced in House</w:t>
      </w:r>
    </w:p>
    <w:p>
      <w:pPr>
        <w:pStyle w:val="RecordBase"/>
      </w:pPr>
      <w:r>
        <w:t xml:space="preserve">	Jan 30, 2014 - </w:t>
      </w:r>
      <w:r>
        <w:t xml:space="preserve">to</w:t>
      </w:r>
      <w:r>
        <w:t xml:space="preserve"> Natural Resources &amp; Environment (H)</w:t>
        <w:br/>
      </w:r>
    </w:p>
    <w:p>
      <w:pPr>
        <w:pStyle w:val="RecordBase"/>
      </w:pPr>
      <w:r>
        <w:rPr>
          <w:b/>
        </w:rPr>
        <w:t xml:space="preserve">HB289 (BR30)</w:t>
      </w:r>
      <w:r>
        <w:rPr>
          <w:b/>
        </w:rPr>
        <w:t xml:space="preserve"/>
      </w:r>
      <w:r>
        <w:t xml:space="preserve"> - T. Pullin</w:t>
      </w:r>
      <w:r>
        <w:t xml:space="preserve">, J. Greer</w:t>
        <w:br/>
      </w:r>
    </w:p>
    <w:p>
      <w:pPr>
        <w:pStyle w:val="RecordBase"/>
      </w:pPr>
      <w:r>
        <w:t xml:space="preserve">	AN ACT relating to military affairs.</w:t>
      </w:r>
    </w:p>
    <w:p>
      <w:pPr>
        <w:pStyle w:val="RecordBase"/>
      </w:pPr>
      <w:r>
        <w:t xml:space="preserve">	Amend KRS 154.12-203 to adjust the membership for the Kentucky Commission on Military Affairs to reflect current commands at Fort Knox and Fort Campbell and to add the Huntington District of the United States Army Corp of Engineers.</w:t>
        <w:br/>
      </w:r>
    </w:p>
    <w:p>
      <w:pPr>
        <w:pStyle w:val="RecordBase"/>
      </w:pPr>
      <w:r>
        <w:t xml:space="preserve">	Jan 29, 2014 - </w:t>
      </w:r>
      <w:r>
        <w:t xml:space="preserve">introduced in House</w:t>
      </w:r>
    </w:p>
    <w:p>
      <w:pPr>
        <w:pStyle w:val="RecordBase"/>
      </w:pPr>
      <w:r>
        <w:t xml:space="preserve">	Jan 30, 2014 - </w:t>
      </w:r>
      <w:r>
        <w:t xml:space="preserve">to</w:t>
      </w:r>
      <w:r>
        <w:t xml:space="preserve"> Veterans, Military Affairs, &amp; Public Safety (H)</w:t>
      </w:r>
    </w:p>
    <w:p>
      <w:pPr>
        <w:pStyle w:val="RecordBase"/>
      </w:pPr>
      <w:r>
        <w:t xml:space="preserve">	Feb 04, 2014 - </w:t>
      </w:r>
      <w:r>
        <w:t xml:space="preserve">posted in committee</w:t>
      </w:r>
    </w:p>
    <w:p>
      <w:pPr>
        <w:pStyle w:val="RecordBase"/>
      </w:pPr>
      <w:r>
        <w:t xml:space="preserve">	Mar 12, 2014 - </w:t>
      </w:r>
      <w:r>
        <w:t xml:space="preserve">reported favorably, 1st reading, to Consent Calendar</w:t>
      </w:r>
    </w:p>
    <w:p>
      <w:pPr>
        <w:pStyle w:val="RecordBase"/>
      </w:pPr>
      <w:r>
        <w:t xml:space="preserve">	Mar 13, 2014 - </w:t>
      </w:r>
      <w:r>
        <w:t xml:space="preserve">2nd reading, to Rules</w:t>
      </w:r>
      <w:r>
        <w:t xml:space="preserve">; </w:t>
      </w:r>
      <w:r>
        <w:t xml:space="preserve">taken from Rules</w:t>
      </w:r>
      <w:r>
        <w:t xml:space="preserve">; </w:t>
      </w:r>
      <w:r>
        <w:t xml:space="preserve">placed in the Consent Orders of the Day for Monday, March 17, 2014</w:t>
      </w:r>
    </w:p>
    <w:p>
      <w:pPr>
        <w:pStyle w:val="RecordBase"/>
      </w:pPr>
      <w:r>
        <w:t xml:space="preserve">	Mar 17, 2014 - </w:t>
      </w:r>
      <w:r>
        <w:t xml:space="preserve">3rd reading, passed 94-0</w:t>
      </w:r>
    </w:p>
    <w:p>
      <w:pPr>
        <w:pStyle w:val="RecordBase"/>
      </w:pPr>
      <w:r>
        <w:t xml:space="preserve">	Mar 18, 2014 - </w:t>
      </w:r>
      <w:r>
        <w:t xml:space="preserve">received in Senate</w:t>
      </w:r>
    </w:p>
    <w:p>
      <w:pPr>
        <w:pStyle w:val="RecordBase"/>
      </w:pPr>
      <w:r>
        <w:t xml:space="preserve">	Mar 19, 2014 - </w:t>
      </w:r>
      <w:r>
        <w:t xml:space="preserve">to</w:t>
      </w:r>
      <w:r>
        <w:t xml:space="preserve"> Veterans, Military Affairs, &amp; Public Protection (S)</w:t>
      </w:r>
    </w:p>
    <w:p>
      <w:pPr>
        <w:pStyle w:val="RecordBase"/>
      </w:pPr>
      <w:r>
        <w:t xml:space="preserve">	Mar 20, 2014 - </w:t>
      </w:r>
      <w:r>
        <w:t xml:space="preserve">reported favorably, 1st reading, to Consent Calendar</w:t>
      </w:r>
    </w:p>
    <w:p>
      <w:pPr>
        <w:pStyle w:val="RecordBase"/>
      </w:pPr>
      <w:r>
        <w:t xml:space="preserve">	Mar 21,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passed over and retained in the Consent Orders of the Day</w:t>
      </w:r>
    </w:p>
    <w:p>
      <w:pPr>
        <w:pStyle w:val="RecordBase"/>
      </w:pPr>
      <w:r>
        <w:t xml:space="preserve">	Mar 26, 2014 - </w:t>
      </w:r>
      <w:r>
        <w:t xml:space="preserve">3rd reading, passed 38-0</w:t>
      </w:r>
    </w:p>
    <w:p>
      <w:pPr>
        <w:pStyle w:val="RecordBase"/>
      </w:pPr>
      <w:r>
        <w:t xml:space="preserve">	Mar 27,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2014 - </w:t>
      </w:r>
      <w:r>
        <w:t xml:space="preserve">signed by Governor (Acts, ch. 57)</w:t>
        <w:br/>
      </w:r>
    </w:p>
    <w:p>
      <w:pPr>
        <w:pStyle w:val="RecordBase"/>
      </w:pPr>
      <w:r>
        <w:rPr>
          <w:b/>
        </w:rPr>
        <w:t xml:space="preserve">HB290 (BR1293)</w:t>
      </w:r>
      <w:r>
        <w:rPr>
          <w:b/>
        </w:rPr>
        <w:t xml:space="preserve"/>
      </w:r>
      <w:r>
        <w:t xml:space="preserve"> - D. Osborne</w:t>
      </w:r>
      <w:r>
        <w:t xml:space="preserve">, R. Crimm</w:t>
        <w:br/>
      </w:r>
    </w:p>
    <w:p>
      <w:pPr>
        <w:pStyle w:val="RecordBase"/>
      </w:pPr>
      <w:r>
        <w:t xml:space="preserve">	AN ACT reclassifying the City of Crestwood.</w:t>
      </w:r>
    </w:p>
    <w:p>
      <w:pPr>
        <w:pStyle w:val="RecordBase"/>
      </w:pPr>
      <w:r>
        <w:t xml:space="preserve">	Reclassify the City of Crestwood, in Oldham County, with a population of 4,617, from a city of the fifth class to a city of the fourth class, which requires a population of 3,000 to 7,999.</w:t>
        <w:br/>
      </w:r>
    </w:p>
    <w:p>
      <w:pPr>
        <w:pStyle w:val="RecordBase"/>
      </w:pPr>
      <w:r>
        <w:t xml:space="preserve">	Jan 29, 2014 - </w:t>
      </w:r>
      <w:r>
        <w:t xml:space="preserve">introduced in House</w:t>
      </w:r>
    </w:p>
    <w:p>
      <w:pPr>
        <w:pStyle w:val="RecordBase"/>
      </w:pPr>
      <w:r>
        <w:t xml:space="preserve">	Jan 30, 2014 - </w:t>
      </w:r>
      <w:r>
        <w:t xml:space="preserve">to</w:t>
      </w:r>
      <w:r>
        <w:t xml:space="preserve"> Local Government (H)</w:t>
        <w:br/>
      </w:r>
    </w:p>
    <w:p>
      <w:pPr>
        <w:pStyle w:val="RecordBase"/>
      </w:pPr>
      <w:r>
        <w:rPr>
          <w:b/>
        </w:rPr>
        <w:t xml:space="preserve">HB291 (BR227)</w:t>
      </w:r>
      <w:r>
        <w:rPr>
          <w:b/>
        </w:rPr>
        <w:t xml:space="preserve">/FN</w:t>
      </w:r>
      <w:r>
        <w:t xml:space="preserve"> - M. Denham</w:t>
        <w:br/>
      </w:r>
    </w:p>
    <w:p>
      <w:pPr>
        <w:pStyle w:val="RecordBase"/>
      </w:pPr>
      <w:r>
        <w:t xml:space="preserve">	AN ACT relating to construction of unregulated electric generation facilities and declaring an emergency.</w:t>
      </w:r>
    </w:p>
    <w:p>
      <w:pPr>
        <w:pStyle w:val="RecordBase"/>
      </w:pPr>
      <w:r>
        <w:t xml:space="preserve">	Create a new section of KRS Chapter 278 to require an unregulated utility which is considering the siting of a generation facility to hold a public meeting in each county where the facility will be located if requested by a local government; specify how notice of the meeting shall be given; require notification of state government entities; provide penalty for violations; create a new section of KRS Chapter 65 to allow a local government to require a code of conduct between it and utility; allow Public Service Commission to create a model code; direct Public Service Commission to study effects of wind farms; EMERGENCY.</w:t>
        <w:br/>
      </w:r>
    </w:p>
    <w:p>
      <w:pPr>
        <w:pStyle w:val="RecordBaseCenter"/>
      </w:pPr>
      <w:r>
        <w:rPr>
          <w:b/>
        </w:rPr>
        <w:t xml:space="preserve">HB291 - AMENDMENTS</w:t>
      </w:r>
    </w:p>
    <w:p>
      <w:pPr>
        <w:pStyle w:val="RecordBase"/>
      </w:pPr>
      <w:r>
        <w:t xml:space="preserve">HCS1/FN</w:t>
      </w:r>
      <w:r>
        <w:t xml:space="preserve"> - </w:t>
      </w:r>
      <w:r>
        <w:t xml:space="preserve">Delete existing language; amend definition of "Merchant electric generating facility" in KRS 278.700 to use aggregate output of all structures and facilities; amend KRS 278.704 to include all generation facilities in setback requirements and add requirement for public meeting to inform and answer questions about a proposed facility construction project to be held upon request of local government or PSC; specify notice requirements; require that state agencies be notified; apply to any project currently acquiring property rights; amend KRS 278.706 to require additional public meeting prior to filing application with the Siting Board; amend KRS 278.708 to add land use changes to site assessment report; amend KRS 278.710 to extend time in which siting board shall act on merchant plant application from 90 to 120 days and, if a hearing is requested, from 120 to 180 days;  amend KRS 278.714 to extend time in which siting board shall act on transmission line or CO2 pipeline application from 90 to 120 days and, if a hearing is requested, from 120 to 180 days; create new section of KRS Chapter 278 to specify that home rule sections of the KRS are not diminished by this act; create new section of KRS Chapter 96 to require city-owned utilities to hold public meeting to inform and answer questions about a proposed wind generation facility construction project to be held upon request of local government; specify notice requirements;  applicable to any project currently acquiring property rights; declare an EMERGENCY.</w:t>
      </w:r>
    </w:p>
    <w:p>
      <w:pPr>
        <w:pStyle w:val="RecordBase"/>
      </w:pPr>
      <w:r>
        <w:t xml:space="preserve">HFA1</w:t>
      </w:r>
      <w:r>
        <w:t xml:space="preserve">(M. Denham)</w:t>
      </w:r>
      <w:r>
        <w:t xml:space="preserve"> - </w:t>
      </w:r>
      <w:r>
        <w:t xml:space="preserve">	Amend KRS 278.710, referring to setback requirements, to conform.</w:t>
      </w:r>
    </w:p>
    <w:p>
      <w:pPr>
        <w:pStyle w:val="RecordBase"/>
      </w:pPr>
      <w:r>
        <w:t xml:space="preserve">HFA2</w:t>
      </w:r>
      <w:r>
        <w:t xml:space="preserve">(M. Denham)</w:t>
      </w:r>
      <w:r>
        <w:t xml:space="preserve"> - </w:t>
      </w:r>
      <w:r>
        <w:t xml:space="preserve">	Amend KRS 278.704, concerning notice of merchant generation project plans, to include notice to Attorney General; amend KRS 278.710, referring to setback requirements, to conform with changes to 278.704.</w:t>
      </w:r>
    </w:p>
    <w:p>
      <w:pPr>
        <w:pStyle w:val="RecordBase"/>
      </w:pPr>
      <w:r>
        <w:t xml:space="preserve">SCS1</w:t>
      </w:r>
      <w:r>
        <w:t xml:space="preserve"> - </w:t>
      </w:r>
      <w:r>
        <w:t xml:space="preserve">	Retain original provisions; clarify that setback provisions include all proposed structures used for generation including any wind turbine; setbacks also apply to site compatibility certificates for solar or wind that are applied for after January 1, 2015; public meeting requirements not to apply to projects that already have a certificate of construction.</w:t>
        <w:br/>
      </w:r>
    </w:p>
    <w:p>
      <w:pPr>
        <w:pStyle w:val="RecordBase"/>
      </w:pPr>
      <w:r>
        <w:t xml:space="preserve">	Jan 29, 2014 - </w:t>
      </w:r>
      <w:r>
        <w:t xml:space="preserve">introduced in House</w:t>
      </w:r>
    </w:p>
    <w:p>
      <w:pPr>
        <w:pStyle w:val="RecordBase"/>
      </w:pPr>
      <w:r>
        <w:t xml:space="preserve">	Jan 30, 2014 - </w:t>
      </w:r>
      <w:r>
        <w:t xml:space="preserve">to</w:t>
      </w:r>
      <w:r>
        <w:t xml:space="preserve"> Tourism Development &amp; Energy (H)</w:t>
      </w:r>
    </w:p>
    <w:p>
      <w:pPr>
        <w:pStyle w:val="RecordBase"/>
      </w:pPr>
      <w:r>
        <w:t xml:space="preserve">	Feb 11, 2014 - </w:t>
      </w:r>
      <w:r>
        <w:t xml:space="preserve">posted in committee</w:t>
      </w:r>
    </w:p>
    <w:p>
      <w:pPr>
        <w:pStyle w:val="RecordBase"/>
      </w:pPr>
      <w:r>
        <w:t xml:space="preserve">	Feb 13, 2014 - </w:t>
      </w:r>
      <w:r>
        <w:t xml:space="preserve">reported favorably, 1st reading, to Calendar with Committee Substitute</w:t>
      </w:r>
      <w:r>
        <w:t xml:space="preserve"> </w:t>
      </w:r>
    </w:p>
    <w:p>
      <w:pPr>
        <w:pStyle w:val="RecordBase"/>
      </w:pPr>
      <w:r>
        <w:t xml:space="preserve">	Feb 14, 2014 - </w:t>
      </w:r>
      <w:r>
        <w:t xml:space="preserve">2nd reading, to Rules</w:t>
      </w:r>
      <w:r>
        <w:t xml:space="preserve">; </w:t>
      </w:r>
      <w:r>
        <w:t xml:space="preserve">posted for passage in the Regular Orders of the Day for Tuesday, February 18, 2014</w:t>
      </w:r>
    </w:p>
    <w:p>
      <w:pPr>
        <w:pStyle w:val="RecordBase"/>
      </w:pPr>
      <w:r>
        <w:t xml:space="preserve">	Feb 18, 2014 - </w:t>
      </w:r>
      <w:r>
        <w:t xml:space="preserve">floor amendment (1) filed to Committee Substitute</w:t>
      </w:r>
      <w:r>
        <w:t xml:space="preserve"> </w:t>
      </w:r>
    </w:p>
    <w:p>
      <w:pPr>
        <w:pStyle w:val="RecordBase"/>
      </w:pPr>
      <w:r>
        <w:t xml:space="preserve">	Feb 19, 2014 - </w:t>
      </w:r>
      <w:r>
        <w:t xml:space="preserve">floor amendment (2) filed to Committee Substitute</w:t>
      </w:r>
      <w:r>
        <w:t xml:space="preserve"> </w:t>
      </w:r>
    </w:p>
    <w:p>
      <w:pPr>
        <w:pStyle w:val="RecordBase"/>
      </w:pPr>
      <w:r>
        <w:t xml:space="preserve">	Feb 20, 2014 - </w:t>
      </w:r>
      <w:r>
        <w:t xml:space="preserve">3rd reading, passed 98-0 with Committee Substitute, floor amendment (2)</w:t>
      </w:r>
      <w:r>
        <w:t xml:space="preserve"> </w:t>
      </w:r>
    </w:p>
    <w:p>
      <w:pPr>
        <w:pStyle w:val="RecordBase"/>
      </w:pPr>
      <w:r>
        <w:t xml:space="preserve">	Feb 21, 2014 - </w:t>
      </w:r>
      <w:r>
        <w:t xml:space="preserve">received in Senate</w:t>
      </w:r>
    </w:p>
    <w:p>
      <w:pPr>
        <w:pStyle w:val="RecordBase"/>
      </w:pPr>
      <w:r>
        <w:t xml:space="preserve">	Feb 26, 2014 - </w:t>
      </w:r>
      <w:r>
        <w:t xml:space="preserve">to</w:t>
      </w:r>
      <w:r>
        <w:t xml:space="preserve"> Natural Resources &amp; Energy (S)</w:t>
      </w:r>
    </w:p>
    <w:p>
      <w:pPr>
        <w:pStyle w:val="RecordBase"/>
      </w:pPr>
      <w:r>
        <w:t xml:space="preserve">	Mar 19, 2014 - </w:t>
      </w:r>
      <w:r>
        <w:t xml:space="preserve">reported favorably, 1st reading, to Consent Calendar with Committee Substitute</w:t>
      </w:r>
      <w:r>
        <w:t xml:space="preserve"> </w:t>
      </w:r>
    </w:p>
    <w:p>
      <w:pPr>
        <w:pStyle w:val="RecordBase"/>
      </w:pPr>
      <w:r>
        <w:t xml:space="preserve">	Mar 20,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passed over and retained in the Consent Orders of the Day</w:t>
      </w:r>
    </w:p>
    <w:p>
      <w:pPr>
        <w:pStyle w:val="RecordBase"/>
      </w:pPr>
      <w:r>
        <w:t xml:space="preserve">	Mar 26, 2014 - </w:t>
      </w:r>
      <w:r>
        <w:t xml:space="preserve">3rd reading, passed 38-0 with Committee Substitute</w:t>
      </w:r>
      <w:r>
        <w:t xml:space="preserve"> </w:t>
      </w:r>
    </w:p>
    <w:p>
      <w:pPr>
        <w:pStyle w:val="RecordBase"/>
      </w:pPr>
      <w:r>
        <w:t xml:space="preserve">	Mar 27, 2014 - </w:t>
      </w:r>
      <w:r>
        <w:t xml:space="preserve">received in House</w:t>
      </w:r>
      <w:r>
        <w:t xml:space="preserve">; </w:t>
      </w:r>
      <w:r>
        <w:t xml:space="preserve">to</w:t>
      </w:r>
      <w:r>
        <w:t xml:space="preserve"> Rules (H)</w:t>
      </w:r>
    </w:p>
    <w:p>
      <w:pPr>
        <w:pStyle w:val="RecordBase"/>
      </w:pPr>
      <w:r>
        <w:t xml:space="preserve">	Mar 28, 2014 - </w:t>
      </w:r>
      <w:r>
        <w:t xml:space="preserve">taken from Rules</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90-0</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88)</w:t>
        <w:br/>
      </w:r>
    </w:p>
    <w:p>
      <w:pPr>
        <w:pStyle w:val="RecordBase"/>
      </w:pPr>
      <w:r>
        <w:rPr>
          <w:b/>
        </w:rPr>
        <w:t xml:space="preserve">HB292 (BR1081)</w:t>
      </w:r>
      <w:r>
        <w:rPr>
          <w:b/>
        </w:rPr>
        <w:t xml:space="preserve"/>
      </w:r>
      <w:r>
        <w:t xml:space="preserve"> - T. Pullin</w:t>
        <w:br/>
      </w:r>
    </w:p>
    <w:p>
      <w:pPr>
        <w:pStyle w:val="RecordBase"/>
      </w:pPr>
      <w:r>
        <w:t xml:space="preserve">	AN ACT relating to campaign finance reports.</w:t>
      </w:r>
    </w:p>
    <w:p>
      <w:pPr>
        <w:pStyle w:val="RecordBase"/>
      </w:pPr>
      <w:r>
        <w:t xml:space="preserve">	Amend KRS 121.180 to establish a single threshold for campaign finance reporting.</w:t>
        <w:br/>
      </w:r>
    </w:p>
    <w:p>
      <w:pPr>
        <w:pStyle w:val="RecordBase"/>
      </w:pPr>
      <w:r>
        <w:t xml:space="preserve">	Jan 30, 2014 - </w:t>
      </w:r>
      <w:r>
        <w:t xml:space="preserve">introduced in House</w:t>
      </w:r>
    </w:p>
    <w:p>
      <w:pPr>
        <w:pStyle w:val="RecordBase"/>
      </w:pPr>
      <w:r>
        <w:t xml:space="preserve">	Feb 03, 2014 - </w:t>
      </w:r>
      <w:r>
        <w:t xml:space="preserve">to</w:t>
      </w:r>
      <w:r>
        <w:t xml:space="preserve"> Elections, Const. Amendments &amp; Intergovernmental Affairs (H)</w:t>
      </w:r>
    </w:p>
    <w:p>
      <w:pPr>
        <w:pStyle w:val="RecordBase"/>
      </w:pPr>
      <w:r>
        <w:t xml:space="preserve">	Feb 04, 2014 - </w:t>
      </w:r>
      <w:r>
        <w:t xml:space="preserve">posted in committee</w:t>
        <w:br/>
      </w:r>
    </w:p>
    <w:p>
      <w:pPr>
        <w:pStyle w:val="RecordBase"/>
      </w:pPr>
      <w:r>
        <w:rPr>
          <w:b/>
        </w:rPr>
        <w:t xml:space="preserve">HB293 (BR809)</w:t>
      </w:r>
      <w:r>
        <w:rPr>
          <w:b/>
        </w:rPr>
        <w:t xml:space="preserve"/>
      </w:r>
      <w:r>
        <w:t xml:space="preserve"> - J. DeCesare</w:t>
      </w:r>
      <w:r>
        <w:t xml:space="preserve">, D. Floyd</w:t>
      </w:r>
      <w:r>
        <w:t xml:space="preserve">, K. King</w:t>
      </w:r>
      <w:r>
        <w:t xml:space="preserve">, S. Lee</w:t>
      </w:r>
      <w:r>
        <w:t xml:space="preserve">, D. Mayfield</w:t>
      </w:r>
      <w:r>
        <w:t xml:space="preserve">, D. Osborne</w:t>
      </w:r>
      <w:r>
        <w:t xml:space="preserve">, B. Rowland</w:t>
      </w:r>
      <w:r>
        <w:t xml:space="preserve">, B. Waide</w:t>
      </w:r>
      <w:r>
        <w:t xml:space="preserve">, A. Wuchner</w:t>
      </w:r>
      <w:r>
        <w:t xml:space="preserve">, J. York</w:t>
        <w:br/>
      </w:r>
    </w:p>
    <w:p>
      <w:pPr>
        <w:pStyle w:val="RecordBase"/>
      </w:pPr>
      <w:r>
        <w:t xml:space="preserve">	AN ACT relating to firearms, including ammunition and accessories for firearms.</w:t>
      </w:r>
    </w:p>
    <w:p>
      <w:pPr>
        <w:pStyle w:val="RecordBase"/>
      </w:pPr>
      <w:r>
        <w:t xml:space="preserve">	Create new sections of KRS Chapter 237, relating to firearms, ammunition, and firearms accessories made in Kentucky, marked "made in Kentucky," and used in Kentucky, to specify that these items are exempt from federal law; specify that the exemption does not apply to machine guns, silencers, exploding ammunition, and firearms with a bore of 1 1/2 inches; name law the "Kentucky Firearms Freedom Act."</w:t>
        <w:br/>
      </w:r>
    </w:p>
    <w:p>
      <w:pPr>
        <w:pStyle w:val="RecordBase"/>
      </w:pPr>
      <w:r>
        <w:t xml:space="preserve">	Jan 30, 2014 - </w:t>
      </w:r>
      <w:r>
        <w:t xml:space="preserve">introduced in House</w:t>
      </w:r>
    </w:p>
    <w:p>
      <w:pPr>
        <w:pStyle w:val="RecordBase"/>
      </w:pPr>
      <w:r>
        <w:t xml:space="preserve">	Feb 03, 2014 - </w:t>
      </w:r>
      <w:r>
        <w:t xml:space="preserve">to</w:t>
      </w:r>
      <w:r>
        <w:t xml:space="preserve"> Judiciary (H)</w:t>
        <w:br/>
      </w:r>
    </w:p>
    <w:p>
      <w:pPr>
        <w:pStyle w:val="RecordBase"/>
      </w:pPr>
      <w:r>
        <w:rPr>
          <w:b/>
        </w:rPr>
        <w:t xml:space="preserve">HB294 (BR479)</w:t>
      </w:r>
      <w:r>
        <w:t xml:space="preserve"> - S. Westrom</w:t>
      </w:r>
    </w:p>
    <w:p>
      <w:pPr>
        <w:pStyle w:val="RecordBase"/>
      </w:pPr>
      <w:r>
        <w:t xml:space="preserve">Feb 06-WITHDRAWN</w:t>
        <w:br/>
      </w:r>
    </w:p>
    <w:p>
      <w:pPr>
        <w:pStyle w:val="RecordBase"/>
      </w:pPr>
      <w:r>
        <w:rPr>
          <w:b/>
        </w:rPr>
        <w:t xml:space="preserve">HB295 (BR1337)</w:t>
      </w:r>
      <w:r>
        <w:rPr>
          <w:b/>
        </w:rPr>
        <w:t xml:space="preserve"/>
      </w:r>
      <w:r>
        <w:t xml:space="preserve"> - K. Hall</w:t>
      </w:r>
      <w:r>
        <w:t xml:space="preserve">, D. Horlander</w:t>
      </w:r>
      <w:r>
        <w:t xml:space="preserve">, R. Huff</w:t>
      </w:r>
      <w:r>
        <w:t xml:space="preserve">, D. Keene</w:t>
        <w:br/>
      </w:r>
    </w:p>
    <w:p>
      <w:pPr>
        <w:pStyle w:val="RecordBase"/>
      </w:pPr>
      <w:r>
        <w:t xml:space="preserve">	AN ACT relating to motor vehicle insurance.</w:t>
      </w:r>
    </w:p>
    <w:p>
      <w:pPr>
        <w:pStyle w:val="RecordBase"/>
      </w:pPr>
      <w:r>
        <w:t xml:space="preserve">	Amend KRS 186A.040, regarding maintenance of motor vehicle insurance, to change from three to one the number of times a person may have his or her vehicle registration revoked for not maintaining insurance, before the revocation constitutes a violation of KRS 304.39-080; amend KRS 186.180 to set the reinstatement fee for a revoked registration at $20.</w:t>
        <w:br/>
      </w:r>
    </w:p>
    <w:p>
      <w:pPr>
        <w:pStyle w:val="RecordBase"/>
      </w:pPr>
      <w:r>
        <w:t xml:space="preserve">	Jan 30, 2014 - </w:t>
      </w:r>
      <w:r>
        <w:t xml:space="preserve">introduced in House</w:t>
      </w:r>
    </w:p>
    <w:p>
      <w:pPr>
        <w:pStyle w:val="RecordBase"/>
      </w:pPr>
      <w:r>
        <w:t xml:space="preserve">	Feb 03, 2014 - </w:t>
      </w:r>
      <w:r>
        <w:t xml:space="preserve">to</w:t>
      </w:r>
      <w:r>
        <w:t xml:space="preserve"> Transportation (H)</w:t>
      </w:r>
    </w:p>
    <w:p>
      <w:pPr>
        <w:pStyle w:val="RecordBase"/>
      </w:pPr>
      <w:r>
        <w:t xml:space="preserve">	Feb 06, 2014 - </w:t>
      </w:r>
      <w:r>
        <w:t xml:space="preserve">posted in committee</w:t>
      </w:r>
    </w:p>
    <w:p>
      <w:pPr>
        <w:pStyle w:val="RecordBase"/>
      </w:pPr>
      <w:r>
        <w:t xml:space="preserve">	Mar 11, 2014 - </w:t>
      </w:r>
      <w:r>
        <w:t xml:space="preserve">reported favorably, 1st reading, to Calendar</w:t>
      </w:r>
    </w:p>
    <w:p>
      <w:pPr>
        <w:pStyle w:val="RecordBase"/>
      </w:pPr>
      <w:r>
        <w:t xml:space="preserve">	Mar 12, 2014 - </w:t>
      </w:r>
      <w:r>
        <w:t xml:space="preserve">2nd reading, to Rules</w:t>
      </w:r>
      <w:r>
        <w:t xml:space="preserve">; </w:t>
      </w:r>
      <w:r>
        <w:t xml:space="preserve">posted for passage in the Regular Orders of the Day for Thursday, March 13, 2014</w:t>
      </w:r>
    </w:p>
    <w:p>
      <w:pPr>
        <w:pStyle w:val="RecordBase"/>
      </w:pPr>
      <w:r>
        <w:t xml:space="preserve">	Mar 14, 2014 - </w:t>
      </w:r>
      <w:r>
        <w:t xml:space="preserve">3rd reading, passed 89-1</w:t>
      </w:r>
    </w:p>
    <w:p>
      <w:pPr>
        <w:pStyle w:val="RecordBase"/>
      </w:pPr>
      <w:r>
        <w:t xml:space="preserve">	Mar 17, 2014 - </w:t>
      </w:r>
      <w:r>
        <w:t xml:space="preserve">received in Senate</w:t>
      </w:r>
    </w:p>
    <w:p>
      <w:pPr>
        <w:pStyle w:val="RecordBase"/>
      </w:pPr>
      <w:r>
        <w:t xml:space="preserve">	Mar 19, 2014 - </w:t>
      </w:r>
      <w:r>
        <w:t xml:space="preserve">to</w:t>
      </w:r>
      <w:r>
        <w:t xml:space="preserve"> Transportation (S)</w:t>
        <w:br/>
      </w:r>
    </w:p>
    <w:p>
      <w:pPr>
        <w:pStyle w:val="RecordBase"/>
      </w:pPr>
      <w:r>
        <w:rPr>
          <w:b/>
        </w:rPr>
        <w:t xml:space="preserve">HB296 (BR543)</w:t>
      </w:r>
      <w:r>
        <w:rPr>
          <w:b/>
        </w:rPr>
        <w:t xml:space="preserve"/>
      </w:r>
      <w:r>
        <w:t xml:space="preserve"> - R. Adkins</w:t>
      </w:r>
      <w:r>
        <w:t xml:space="preserve">, R. Palumbo</w:t>
        <w:br/>
      </w:r>
    </w:p>
    <w:p>
      <w:pPr>
        <w:pStyle w:val="RecordBase"/>
      </w:pPr>
      <w:r>
        <w:t xml:space="preserve">	AN ACT relating to reorganization.</w:t>
      </w:r>
    </w:p>
    <w:p>
      <w:pPr>
        <w:pStyle w:val="RecordBase"/>
      </w:pPr>
      <w:r>
        <w:t xml:space="preserve">	Amend KRS 11.200 to reduce the membership of the Commission on Small Business Advocacy to 13 members to be appointed by the Governor, with two members representing each congressional district and one at-large member; attach the commission to the Department for Business Development; amend KRS 12.020 to place the Office of Legal Services within the Office of the Secretary; abolish the Department for New Business Development, the Department for Existing Business Development, the Department of Commercialization and Innovation, and the Department of Financial Incentives and transfer their functions and positions to the Department for  Business Development, established under the Office of the Secretary; attach the Bluegrass State Skills Corporation to the Department for Business Development; attach the Kentucky Economic Finance Authority to the Office of Financial services; repeal KRS 154.12-214, 154.12-215, 154.12-216, 154.12-217, 154.12-218, 154.12-220, 154.12-222, 154.12-225, 154.12-2333; confirm Resolution 13-03 of the Kentucky Economic Development Partnership. dated June 18, 2013.</w:t>
        <w:br/>
      </w:r>
    </w:p>
    <w:p>
      <w:pPr>
        <w:pStyle w:val="RecordBaseCenter"/>
      </w:pPr>
      <w:r>
        <w:rPr>
          <w:b/>
        </w:rPr>
        <w:t xml:space="preserve">HB296 - AMENDMENTS</w:t>
      </w:r>
    </w:p>
    <w:p>
      <w:pPr>
        <w:pStyle w:val="RecordBase"/>
      </w:pPr>
      <w:r>
        <w:t xml:space="preserve">HCS1</w:t>
      </w:r>
      <w:r>
        <w:t xml:space="preserve"> - </w:t>
      </w:r>
      <w:r>
        <w:t xml:space="preserve">	Retain original provisions and make technical corrections.</w:t>
      </w:r>
    </w:p>
    <w:p>
      <w:pPr>
        <w:pStyle w:val="RecordBase"/>
      </w:pPr>
      <w:r>
        <w:t xml:space="preserve">SCS1</w:t>
      </w:r>
      <w:r>
        <w:t xml:space="preserve"> - </w:t>
      </w:r>
      <w:r>
        <w:t xml:space="preserve">Retain original provisions and amend KRS 11.065 to add the chief information officer to the Governor's Executive Cabinet; amend KRS 42.722 to define "technology infrastructure"; amend KRS 42.724 to name the chief information officer, establish the Division of Enterprise Architecture within the Office of Enterprise Technology, abolish the Division of Printing Services, rename the Division of Financial Information Technology the Division of Revenue Application Development, rename the Division of Support Services the Division of Development Support Services, rename the Division of Agency Information Technology the Division of Agency Application Development, establish the Division of Data Management Services within the Office of Application Development, and establish the Office of Information Technology Service Management within the Commonwealth Office of Technology; amend KRS 42.726 to expand the duties of the Commonwealth Office of Technology.</w:t>
        <w:br/>
      </w:r>
    </w:p>
    <w:p>
      <w:pPr>
        <w:pStyle w:val="RecordBase"/>
      </w:pPr>
      <w:r>
        <w:t xml:space="preserve">	Jan 30, 2014 - </w:t>
      </w:r>
      <w:r>
        <w:t xml:space="preserve">introduced in House</w:t>
      </w:r>
    </w:p>
    <w:p>
      <w:pPr>
        <w:pStyle w:val="RecordBase"/>
      </w:pPr>
      <w:r>
        <w:t xml:space="preserve">	Feb 03, 2014 - </w:t>
      </w:r>
      <w:r>
        <w:t xml:space="preserve">to</w:t>
      </w:r>
      <w:r>
        <w:t xml:space="preserve"> Economic Development (H)</w:t>
      </w:r>
    </w:p>
    <w:p>
      <w:pPr>
        <w:pStyle w:val="RecordBase"/>
      </w:pPr>
      <w:r>
        <w:t xml:space="preserve">	Feb 10, 2014 - </w:t>
      </w:r>
      <w:r>
        <w:t xml:space="preserve">posted in committee</w:t>
      </w:r>
    </w:p>
    <w:p>
      <w:pPr>
        <w:pStyle w:val="RecordBase"/>
      </w:pPr>
      <w:r>
        <w:t xml:space="preserve">	Feb 13, 2014 - </w:t>
      </w:r>
      <w:r>
        <w:t xml:space="preserve">reported favorably, 1st reading, to Consent Calendar with Committee Substitute</w:t>
      </w:r>
      <w:r>
        <w:t xml:space="preserve"> </w:t>
      </w:r>
    </w:p>
    <w:p>
      <w:pPr>
        <w:pStyle w:val="RecordBase"/>
      </w:pPr>
      <w:r>
        <w:t xml:space="preserve">	Feb 14, 2014 - </w:t>
      </w:r>
      <w:r>
        <w:t xml:space="preserve">2nd reading, to Rules</w:t>
      </w:r>
      <w:r>
        <w:t xml:space="preserve">; </w:t>
      </w:r>
      <w:r>
        <w:t xml:space="preserve">posted for passage in the Consent Orders of the Day for Friday, February 21, 2014</w:t>
      </w:r>
    </w:p>
    <w:p>
      <w:pPr>
        <w:pStyle w:val="RecordBase"/>
      </w:pPr>
      <w:r>
        <w:t xml:space="preserve">	Feb 21, 2014 - </w:t>
      </w:r>
      <w:r>
        <w:t xml:space="preserve">3rd reading, passed 97-0 with Committee Substitute</w:t>
      </w:r>
      <w:r>
        <w:t xml:space="preserve"> </w:t>
      </w:r>
    </w:p>
    <w:p>
      <w:pPr>
        <w:pStyle w:val="RecordBase"/>
      </w:pPr>
      <w:r>
        <w:t xml:space="preserve">	Feb 24, 2014 - </w:t>
      </w:r>
      <w:r>
        <w:t xml:space="preserve">received in Senate</w:t>
      </w:r>
    </w:p>
    <w:p>
      <w:pPr>
        <w:pStyle w:val="RecordBase"/>
      </w:pPr>
      <w:r>
        <w:t xml:space="preserve">	Feb 26, 2014 - </w:t>
      </w:r>
      <w:r>
        <w:t xml:space="preserve">to</w:t>
      </w:r>
      <w:r>
        <w:t xml:space="preserve"> State &amp; Local Government (S)</w:t>
      </w:r>
    </w:p>
    <w:p>
      <w:pPr>
        <w:pStyle w:val="RecordBase"/>
      </w:pPr>
      <w:r>
        <w:t xml:space="preserve">	Mar 21, 2014 -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24, 2014 -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26, 2014 - </w:t>
      </w:r>
      <w:r>
        <w:t xml:space="preserve">reported favorably, to Rules with Committee Substitute</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3rd reading, passed 38-0 with Committee Substitute</w:t>
      </w:r>
      <w:r>
        <w:t xml:space="preserve"> </w:t>
      </w:r>
    </w:p>
    <w:p>
      <w:pPr>
        <w:pStyle w:val="RecordBase"/>
      </w:pPr>
      <w:r>
        <w:t xml:space="preserve">	Mar 28, 2014 - </w:t>
      </w:r>
      <w:r>
        <w:t xml:space="preserve">received in House</w:t>
      </w:r>
      <w:r>
        <w:t xml:space="preserve">; </w:t>
      </w:r>
      <w:r>
        <w:t xml:space="preserve">to</w:t>
      </w:r>
      <w:r>
        <w:t xml:space="preserve"> Rules (H)</w:t>
      </w:r>
    </w:p>
    <w:p>
      <w:pPr>
        <w:pStyle w:val="RecordBase"/>
      </w:pPr>
      <w:r>
        <w:t xml:space="preserve">	Mar 31, 2014 - </w:t>
      </w:r>
      <w:r>
        <w:t xml:space="preserve">posted for passage for concurrence in Senate Committee Substitute</w:t>
      </w:r>
      <w:r>
        <w:t xml:space="preserve"> for Monday, March 31, 2014</w:t>
      </w:r>
      <w:r>
        <w:t xml:space="preserve">; </w:t>
      </w:r>
      <w:r>
        <w:t xml:space="preserve">House concurred in Senate Committee Substitute</w:t>
      </w:r>
      <w:r>
        <w:t xml:space="preserve"> </w:t>
      </w:r>
      <w:r>
        <w:t xml:space="preserve">; </w:t>
      </w:r>
      <w:r>
        <w:t xml:space="preserve">passed 98-0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89)</w:t>
        <w:br/>
      </w:r>
    </w:p>
    <w:p>
      <w:pPr>
        <w:pStyle w:val="RecordBase"/>
      </w:pPr>
      <w:r>
        <w:rPr>
          <w:b/>
        </w:rPr>
        <w:t xml:space="preserve">HB297 (BR329)</w:t>
      </w:r>
      <w:r>
        <w:rPr>
          <w:b/>
        </w:rPr>
        <w:t xml:space="preserve"/>
      </w:r>
      <w:r>
        <w:t xml:space="preserve"> - M. Meredith</w:t>
      </w:r>
      <w:r>
        <w:t xml:space="preserve">, S. Westrom</w:t>
      </w:r>
      <w:r>
        <w:t xml:space="preserve">, D. Osborne</w:t>
        <w:br/>
      </w:r>
    </w:p>
    <w:p>
      <w:pPr>
        <w:pStyle w:val="RecordBase"/>
      </w:pPr>
      <w:r>
        <w:t xml:space="preserve">	AN ACT relating to tangible personal property used in the production of equine.</w:t>
      </w:r>
    </w:p>
    <w:p>
      <w:pPr>
        <w:pStyle w:val="RecordBase"/>
      </w:pPr>
      <w:r>
        <w:t xml:space="preserve">	Amend KRS 139.480 to exempt feed and feed additives, seeds, commercial fertilizers, farm chemicals, farm machinery, water, fuels, and on-farm facilities used in the production of equine from the sales and use tax; amend KRS 130.470 to conform; EFFECTIVE August 1, 2014.</w:t>
        <w:br/>
      </w:r>
    </w:p>
    <w:p>
      <w:pPr>
        <w:pStyle w:val="RecordBase"/>
      </w:pPr>
      <w:r>
        <w:t xml:space="preserve">	Jan 30, 2014 - </w:t>
      </w:r>
      <w:r>
        <w:t xml:space="preserve">introduced in House</w:t>
      </w:r>
    </w:p>
    <w:p>
      <w:pPr>
        <w:pStyle w:val="RecordBase"/>
      </w:pPr>
      <w:r>
        <w:t xml:space="preserve">	Feb 03, 2014 - </w:t>
      </w:r>
      <w:r>
        <w:t xml:space="preserve">to</w:t>
      </w:r>
      <w:r>
        <w:t xml:space="preserve"> Appropriations &amp; Revenue (H)</w:t>
        <w:br/>
      </w:r>
    </w:p>
    <w:p>
      <w:pPr>
        <w:pStyle w:val="RecordBase"/>
      </w:pPr>
      <w:r>
        <w:rPr>
          <w:b/>
        </w:rPr>
        <w:t xml:space="preserve">HB298 (BR1241)</w:t>
      </w:r>
      <w:r>
        <w:rPr>
          <w:b/>
        </w:rPr>
        <w:t xml:space="preserve"/>
      </w:r>
      <w:r>
        <w:t xml:space="preserve"> - S. Riggs</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EFFECTIVE August 1, 2014.</w:t>
        <w:br/>
      </w:r>
    </w:p>
    <w:p>
      <w:pPr>
        <w:pStyle w:val="RecordBase"/>
      </w:pPr>
      <w:r>
        <w:t xml:space="preserve">	Jan 30, 2014 - </w:t>
      </w:r>
      <w:r>
        <w:t xml:space="preserve">introduced in House</w:t>
      </w:r>
    </w:p>
    <w:p>
      <w:pPr>
        <w:pStyle w:val="RecordBase"/>
      </w:pPr>
      <w:r>
        <w:t xml:space="preserve">	Feb 03, 2014 - </w:t>
      </w:r>
      <w:r>
        <w:t xml:space="preserve">to</w:t>
      </w:r>
      <w:r>
        <w:t xml:space="preserve"> Appropriations &amp; Revenue (H)</w:t>
        <w:br/>
      </w:r>
    </w:p>
    <w:p>
      <w:pPr>
        <w:pStyle w:val="RecordBase"/>
      </w:pPr>
      <w:r>
        <w:rPr>
          <w:b/>
        </w:rPr>
        <w:t xml:space="preserve">HB299 (BR1049)</w:t>
      </w:r>
      <w:r>
        <w:rPr>
          <w:b/>
        </w:rPr>
        <w:t xml:space="preserve">/LM</w:t>
      </w:r>
      <w:r>
        <w:t xml:space="preserve"> - S. Overly</w:t>
      </w:r>
      <w:r>
        <w:t xml:space="preserve">, T. McKee</w:t>
      </w:r>
      <w:r>
        <w:t xml:space="preserve">, D. Graham</w:t>
        <w:br/>
      </w:r>
    </w:p>
    <w:p>
      <w:pPr>
        <w:pStyle w:val="RecordBase"/>
      </w:pPr>
      <w:r>
        <w:t xml:space="preserve">	AN ACT relating to vapor products.</w:t>
      </w:r>
    </w:p>
    <w:p>
      <w:pPr>
        <w:pStyle w:val="RecordBase"/>
      </w:pPr>
      <w:r>
        <w:t xml:space="preserve">	Amend KRS 438.305 to define "vapor product"; amend KRS 438.310 to prohibit the retail sales of vapor products to anyone under age 18; amend KRS 438.311 to prohibit anyone under 18 from buying vapor products at retail; amend KRS 438.313 to prohibit the distribution free-of-charge vapor products to those under 18; amend KRS 438.315 to clarify the sale of tobacco products and vapor products by vending machine; amend KRS 438.320 to require wholesaler reporting of vapor products to retail establishments; amend KRS 438.325 to require each retailer to inform employees of vapor products prohibitions; amend KRS 438.330 to clarify agency retail inspections; amend KRS 438.350 to bar minors from possessing vapor products and define "vapor product" for purposes of this section.</w:t>
        <w:br/>
      </w:r>
    </w:p>
    <w:p>
      <w:pPr>
        <w:pStyle w:val="RecordBase"/>
      </w:pPr>
      <w:r>
        <w:t xml:space="preserve">	Jan 30, 2014 - </w:t>
      </w:r>
      <w:r>
        <w:t xml:space="preserve">introduced in House</w:t>
      </w:r>
    </w:p>
    <w:p>
      <w:pPr>
        <w:pStyle w:val="RecordBase"/>
      </w:pPr>
      <w:r>
        <w:t xml:space="preserve">	Feb 03, 2014 - </w:t>
      </w:r>
      <w:r>
        <w:t xml:space="preserve">to</w:t>
      </w:r>
      <w:r>
        <w:t xml:space="preserve"> Licensing &amp; Occupations (H)</w:t>
        <w:br/>
      </w:r>
    </w:p>
    <w:p>
      <w:pPr>
        <w:pStyle w:val="RecordBase"/>
      </w:pPr>
      <w:r>
        <w:rPr>
          <w:b/>
        </w:rPr>
        <w:t xml:space="preserve">HB300 (BR351)</w:t>
      </w:r>
      <w:r>
        <w:rPr>
          <w:b/>
        </w:rPr>
        <w:t xml:space="preserve"/>
      </w:r>
      <w:r>
        <w:t xml:space="preserve"> - D. Keene</w:t>
      </w:r>
      <w:r>
        <w:t xml:space="preserve">, S. Santoro</w:t>
        <w:br/>
      </w:r>
    </w:p>
    <w:p>
      <w:pPr>
        <w:pStyle w:val="RecordBase"/>
      </w:pPr>
      <w:r>
        <w:t xml:space="preserve">	AN ACT relating to elections.</w:t>
      </w:r>
    </w:p>
    <w:p>
      <w:pPr>
        <w:pStyle w:val="RecordBase"/>
      </w:pPr>
      <w:r>
        <w:t xml:space="preserve">	Amend KRS 118.127 to permit a slate of candidates for Governor and Lieutenant Governor to appear on the ballot only in the regular election, not in the primary; require a party's nominee for Governor to designate his or her nominee for Lieutenant Governor no later than the fourth Tuesday following the primary; if this designation is not filed, require the governing authority of the party to name the candidate for Lieutenant Governor; set forth the oath to be sworn to by a slate of candidates; create a new section of KRS Chapter 118 to allow a candidate for Governor to designate a replacement if the candidate for Lieutenant Governor dies, is disqualified, or disabled; amend KRS 121.015 to redefine "slate of candidates"; amend KRS 117.275, 118.025, 118.105, 118.125, 118.245, 120.055, 120.095, and 121.170 to conform; repeal KRS 118.227.</w:t>
        <w:br/>
      </w:r>
    </w:p>
    <w:p>
      <w:pPr>
        <w:pStyle w:val="RecordBase"/>
      </w:pPr>
      <w:r>
        <w:t xml:space="preserve">	Jan 30, 2014 - </w:t>
      </w:r>
      <w:r>
        <w:t xml:space="preserve">introduced in House</w:t>
      </w:r>
    </w:p>
    <w:p>
      <w:pPr>
        <w:pStyle w:val="RecordBase"/>
      </w:pPr>
      <w:r>
        <w:t xml:space="preserve">	Feb 03, 2014 - </w:t>
      </w:r>
      <w:r>
        <w:t xml:space="preserve">to</w:t>
      </w:r>
      <w:r>
        <w:t xml:space="preserve"> Elections, Const. Amendments &amp; Intergovernmental Affairs (H)</w:t>
        <w:br/>
      </w:r>
    </w:p>
    <w:p>
      <w:pPr>
        <w:pStyle w:val="RecordBase"/>
      </w:pPr>
      <w:r>
        <w:rPr>
          <w:b/>
        </w:rPr>
        <w:t xml:space="preserve">HB301 (BR1153)</w:t>
      </w:r>
      <w:r>
        <w:rPr>
          <w:b/>
        </w:rPr>
        <w:t xml:space="preserve"/>
      </w:r>
      <w:r>
        <w:t xml:space="preserve"> - R. Palumbo</w:t>
      </w:r>
      <w:r>
        <w:t xml:space="preserve">, T. Pullin</w:t>
      </w:r>
      <w:r>
        <w:t xml:space="preserve">, B. Yonts</w:t>
        <w:br/>
      </w:r>
    </w:p>
    <w:p>
      <w:pPr>
        <w:pStyle w:val="RecordBase"/>
      </w:pPr>
      <w:r>
        <w:t xml:space="preserve">	AN ACT relating to the Small Business Tax Credit Program.</w:t>
      </w:r>
    </w:p>
    <w:p>
      <w:pPr>
        <w:pStyle w:val="RecordBase"/>
      </w:pPr>
      <w:r>
        <w:t xml:space="preserve">	Amend KRS 154.60-010 and 154.60-020 to simplify and streamline the provisions of the Small Business Tax Credit Program administered by the Kentucky Economic Development Finance Authority; create a new section of KRS Chapter 154 to declare the name of the program; amend KRS 141.384 to conform.</w:t>
        <w:br/>
      </w:r>
    </w:p>
    <w:p>
      <w:pPr>
        <w:pStyle w:val="RecordBaseCenter"/>
      </w:pPr>
      <w:r>
        <w:rPr>
          <w:b/>
        </w:rPr>
        <w:t xml:space="preserve">HB301 - AMENDMENTS</w:t>
      </w:r>
    </w:p>
    <w:p>
      <w:pPr>
        <w:pStyle w:val="RecordBase"/>
      </w:pPr>
      <w:r>
        <w:t xml:space="preserve">SCA1</w:t>
      </w:r>
      <w:r>
        <w:t xml:space="preserve">(E. Harris)</w:t>
      </w:r>
      <w:r>
        <w:t xml:space="preserve"> - </w:t>
      </w:r>
      <w:r>
        <w:t xml:space="preserve">	Insert various single-county coal projects.</w:t>
      </w:r>
    </w:p>
    <w:p>
      <w:pPr>
        <w:pStyle w:val="RecordBase"/>
      </w:pPr>
      <w:r>
        <w:t xml:space="preserve">SCA2</w:t>
      </w:r>
      <w:r>
        <w:t xml:space="preserve">(E. Harris)</w:t>
      </w:r>
      <w:r>
        <w:t xml:space="preserve"> - </w:t>
      </w:r>
      <w:r>
        <w:t xml:space="preserve">	Retain original provisions; amend KRS 132.200 to exempt recreational vehicles held for sale in a retailer's inventory from local ad valorem taxation; Make EFFECTIVE January 1, 2015.</w:t>
      </w:r>
    </w:p>
    <w:p>
      <w:pPr>
        <w:pStyle w:val="RecordBase"/>
      </w:pPr>
      <w:r>
        <w:t xml:space="preserve">SCA3</w:t>
      </w:r>
      <w:r>
        <w:t xml:space="preserve">(E. Harris)</w:t>
      </w:r>
      <w:r>
        <w:t xml:space="preserve"> - </w:t>
      </w:r>
      <w:r>
        <w:t xml:space="preserve">	Require the Lexington-Fayette Urban County Government to remit a payment of $2,500,00 to the Commonwealth to reimburse the Local Government Economic Development Fund for funds that were transferred to the Lexington-Fayette Urban County Government and used for the planning and design of Rupp Arena.</w:t>
      </w:r>
    </w:p>
    <w:p>
      <w:pPr>
        <w:pStyle w:val="RecordBase"/>
      </w:pPr>
      <w:r>
        <w:t xml:space="preserve">SCA4</w:t>
      </w:r>
      <w:r>
        <w:t xml:space="preserve">(E. Harris)</w:t>
      </w:r>
      <w:r>
        <w:t xml:space="preserve"> - </w:t>
      </w:r>
      <w:r>
        <w:t xml:space="preserve">	Make Title Amendment</w:t>
      </w:r>
    </w:p>
    <w:p>
      <w:pPr>
        <w:pStyle w:val="RecordBase"/>
      </w:pPr>
      <w:r>
        <w:t xml:space="preserve">SFA1</w:t>
      </w:r>
      <w:r>
        <w:t xml:space="preserve">(R. Stivers II)</w:t>
      </w:r>
      <w:r>
        <w:t xml:space="preserve"> - </w:t>
      </w:r>
      <w:r>
        <w:t xml:space="preserve">	Make title amendment.</w:t>
      </w:r>
    </w:p>
    <w:p>
      <w:pPr>
        <w:pStyle w:val="RecordBase"/>
      </w:pPr>
      <w:r>
        <w:t xml:space="preserve">SFA2</w:t>
      </w:r>
      <w:r>
        <w:t xml:space="preserve">(R. Stivers II)</w:t>
      </w:r>
      <w:r>
        <w:t xml:space="preserve"> - </w:t>
      </w:r>
      <w:r>
        <w:t xml:space="preserve">	Retain original provisions; amend KRS 68.197 to extend the freeze on the credit of city taxes against county taxes to July 15, 2016,  to clarify the situations in which the credit freeze applies, and to establish a reduced credit in certain circumstances.</w:t>
        <w:br/>
      </w:r>
    </w:p>
    <w:p>
      <w:pPr>
        <w:pStyle w:val="RecordBase"/>
      </w:pPr>
      <w:r>
        <w:t xml:space="preserve">	Jan 30, 2014 - </w:t>
      </w:r>
      <w:r>
        <w:t xml:space="preserve">introduced in House</w:t>
      </w:r>
    </w:p>
    <w:p>
      <w:pPr>
        <w:pStyle w:val="RecordBase"/>
      </w:pPr>
      <w:r>
        <w:t xml:space="preserve">	Feb 03, 2014 - </w:t>
      </w:r>
      <w:r>
        <w:t xml:space="preserve">to</w:t>
      </w:r>
      <w:r>
        <w:t xml:space="preserve"> Economic Development (H)</w:t>
      </w:r>
    </w:p>
    <w:p>
      <w:pPr>
        <w:pStyle w:val="RecordBase"/>
      </w:pPr>
      <w:r>
        <w:t xml:space="preserve">	Feb 10, 2014 - </w:t>
      </w:r>
      <w:r>
        <w:t xml:space="preserve">posted in committee</w:t>
      </w:r>
    </w:p>
    <w:p>
      <w:pPr>
        <w:pStyle w:val="RecordBase"/>
      </w:pPr>
      <w:r>
        <w:t xml:space="preserve">	Feb 13, 2014 - </w:t>
      </w:r>
      <w:r>
        <w:t xml:space="preserve">reported favorably, 1st reading, to Consent Calendar</w:t>
      </w:r>
    </w:p>
    <w:p>
      <w:pPr>
        <w:pStyle w:val="RecordBase"/>
      </w:pPr>
      <w:r>
        <w:t xml:space="preserve">	Feb 14, 2014 - </w:t>
      </w:r>
      <w:r>
        <w:t xml:space="preserve">2nd reading, to Rules</w:t>
      </w:r>
      <w:r>
        <w:t xml:space="preserve">; </w:t>
      </w:r>
      <w:r>
        <w:t xml:space="preserve">posted for passage in the Consent Orders of the Day for Friday, February 21, 2014</w:t>
      </w:r>
    </w:p>
    <w:p>
      <w:pPr>
        <w:pStyle w:val="RecordBase"/>
      </w:pPr>
      <w:r>
        <w:t xml:space="preserve">	Feb 21, 2014 - </w:t>
      </w:r>
      <w:r>
        <w:t xml:space="preserve">3rd reading, passed 97-0</w:t>
      </w:r>
    </w:p>
    <w:p>
      <w:pPr>
        <w:pStyle w:val="RecordBase"/>
      </w:pPr>
      <w:r>
        <w:t xml:space="preserve">	Feb 24, 2014 - </w:t>
      </w:r>
      <w:r>
        <w:t xml:space="preserve">received in Senate</w:t>
      </w:r>
    </w:p>
    <w:p>
      <w:pPr>
        <w:pStyle w:val="RecordBase"/>
      </w:pPr>
      <w:r>
        <w:t xml:space="preserve">	Feb 26, 2014 - </w:t>
      </w:r>
      <w:r>
        <w:t xml:space="preserve">to</w:t>
      </w:r>
      <w:r>
        <w:t xml:space="preserve"> Economic Development, Tourism &amp; Labor (S)</w:t>
      </w:r>
    </w:p>
    <w:p>
      <w:pPr>
        <w:pStyle w:val="RecordBase"/>
      </w:pPr>
      <w:r>
        <w:t xml:space="preserve">	Mar 21, 2014 -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24, 2014 -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27, 2014 - </w:t>
      </w:r>
      <w:r>
        <w:t xml:space="preserve">reported favorably, to Rules</w:t>
      </w:r>
      <w:r>
        <w:t xml:space="preserve"> as a Consent Bill</w:t>
      </w:r>
    </w:p>
    <w:p>
      <w:pPr>
        <w:pStyle w:val="RecordBase"/>
      </w:pPr>
      <w:r>
        <w:t xml:space="preserve">	Mar 31, 2014 - </w:t>
      </w:r>
      <w:r>
        <w:t xml:space="preserve">floor amendments (1-title) and (2) filed</w:t>
      </w:r>
      <w:r>
        <w:t xml:space="preserve"> </w:t>
      </w:r>
    </w:p>
    <w:p>
      <w:pPr>
        <w:pStyle w:val="RecordBase"/>
      </w:pPr>
      <w:r>
        <w:t xml:space="preserve">	Apr 14, 2014 - </w:t>
      </w:r>
      <w:r>
        <w:t xml:space="preserve">posted for passage in the Regular Orders of the Day for Monday, April 14, 2014</w:t>
      </w:r>
      <w:r>
        <w:t xml:space="preserve">; </w:t>
      </w:r>
      <w:r>
        <w:t xml:space="preserve">passed over and retained in the Orders of the Day</w:t>
      </w:r>
    </w:p>
    <w:p>
      <w:pPr>
        <w:pStyle w:val="RecordBase"/>
      </w:pPr>
      <w:r>
        <w:t xml:space="preserve">	Apr 15, 2014 - </w:t>
      </w:r>
      <w:r>
        <w:t xml:space="preserve">taken from the Regular Orders of the Day</w:t>
      </w:r>
      <w:r>
        <w:t xml:space="preserve">; </w:t>
      </w:r>
      <w:r>
        <w:t xml:space="preserve">recommitted to</w:t>
      </w:r>
      <w:r>
        <w:t xml:space="preserve"> Transportation (S)</w:t>
      </w:r>
      <w:r>
        <w:t xml:space="preserve">; </w:t>
      </w:r>
      <w:r>
        <w:t xml:space="preserve">reported favorably, to Rules with committee amendments (1) (2) (3) and (4-title)</w:t>
      </w:r>
      <w:r>
        <w:t xml:space="preserve"> as a Consent Bill</w:t>
      </w:r>
      <w:r>
        <w:t xml:space="preserve">; </w:t>
      </w:r>
      <w:r>
        <w:t xml:space="preserve">posted for passage in the Regular Orders of the Day for Tuesday, April 15, 2014</w:t>
      </w:r>
      <w:r>
        <w:t xml:space="preserve">; </w:t>
      </w:r>
      <w:r>
        <w:t xml:space="preserve">3rd reading</w:t>
      </w:r>
      <w:r>
        <w:t xml:space="preserve">; </w:t>
      </w:r>
      <w:r>
        <w:t xml:space="preserve">floor amendments (1-title) and (2) withdrawn</w:t>
      </w:r>
      <w:r>
        <w:t xml:space="preserve"> </w:t>
      </w:r>
      <w:r>
        <w:t xml:space="preserve">; </w:t>
      </w:r>
      <w:r>
        <w:t xml:space="preserve">passed 37-1 with committee amendments (1) (2) (3) and (4-title)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amendments (1) (2) (3) and (4-title)</w:t>
      </w:r>
      <w:r>
        <w:t xml:space="preserve"> </w:t>
      </w:r>
      <w:r>
        <w:t xml:space="preserve">; </w:t>
      </w:r>
      <w:r>
        <w:t xml:space="preserve">House concurred in Senate committee amendments (1) (2) (3) and (4-title)</w:t>
      </w:r>
      <w:r>
        <w:t xml:space="preserve"> </w:t>
      </w:r>
      <w:r>
        <w:t xml:space="preserve">; </w:t>
      </w:r>
      <w:r>
        <w:t xml:space="preserve">passed 85-11</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line items vetoed </w:t>
      </w:r>
      <w:r>
        <w:t xml:space="preserve">; </w:t>
      </w:r>
      <w:r>
        <w:t xml:space="preserve">veto(es) not acted upon</w:t>
      </w:r>
      <w:r>
        <w:t xml:space="preserve">; </w:t>
      </w:r>
      <w:r>
        <w:t xml:space="preserve">delivered to Secretary of State (Acts ch. 128)</w:t>
        <w:br/>
      </w:r>
    </w:p>
    <w:p>
      <w:pPr>
        <w:pStyle w:val="RecordBase"/>
      </w:pPr>
      <w:r>
        <w:rPr>
          <w:b/>
        </w:rPr>
        <w:t xml:space="preserve">HB302 (BR1313)</w:t>
      </w:r>
      <w:r>
        <w:rPr>
          <w:b/>
        </w:rPr>
        <w:t xml:space="preserve"/>
      </w:r>
      <w:r>
        <w:t xml:space="preserve"> - T. Moore</w:t>
      </w:r>
      <w:r>
        <w:t xml:space="preserve">, J. Fischer</w:t>
      </w:r>
      <w:r>
        <w:t xml:space="preserve">, K. King</w:t>
      </w:r>
      <w:r>
        <w:t xml:space="preserve">, A. Wuchner</w:t>
        <w:br/>
      </w:r>
    </w:p>
    <w:p>
      <w:pPr>
        <w:pStyle w:val="RecordBase"/>
      </w:pPr>
      <w:r>
        <w:t xml:space="preserve">	AN ACT relating to health care coverage.</w:t>
      </w:r>
    </w:p>
    <w:p>
      <w:pPr>
        <w:pStyle w:val="RecordBase"/>
      </w:pPr>
      <w:r>
        <w:t xml:space="preserve">	Create new sections of Subtitle 17 of KRS Chapter 304 to establish definitions for "direct purchase," "health care system," and "penalty or fine";  prohibit the General Assembly from requiring any individual to participate in any health care system or plan, or  imposing a penalty or fine regarding participation; permit an individual or an employer to pay directly for health care services and a health care provider to accept direct payment without penalties or fines; direct the Attorney General of Kentucky to undertake and initiate all necessary legal proceedings to protect and defend Kentuckians' rights as set forth;  prohibit the Governor, the Personnel Cabinet, and state agencies from participating in or complying with any federal law, regulation, or policy that would compromise the freedom of choice in the health care decisions of any resident of Kentucky.
</w:t>
        <w:br/>
      </w:r>
    </w:p>
    <w:p>
      <w:pPr>
        <w:pStyle w:val="RecordBase"/>
      </w:pPr>
      <w:r>
        <w:t xml:space="preserve">	Jan 31, 2014 - </w:t>
      </w:r>
      <w:r>
        <w:t xml:space="preserve">introduced in House</w:t>
      </w:r>
    </w:p>
    <w:p>
      <w:pPr>
        <w:pStyle w:val="RecordBase"/>
      </w:pPr>
      <w:r>
        <w:t xml:space="preserve">	Feb 03, 2014 - </w:t>
      </w:r>
      <w:r>
        <w:t xml:space="preserve">to</w:t>
      </w:r>
      <w:r>
        <w:t xml:space="preserve"> Banking &amp; Insurance (H)</w:t>
        <w:br/>
      </w:r>
    </w:p>
    <w:p>
      <w:pPr>
        <w:pStyle w:val="RecordBase"/>
      </w:pPr>
      <w:r>
        <w:rPr>
          <w:b/>
        </w:rPr>
        <w:t xml:space="preserve">HB303 (BR1119)</w:t>
      </w:r>
      <w:r>
        <w:rPr>
          <w:b/>
        </w:rPr>
        <w:t xml:space="preserve"/>
      </w:r>
      <w:r>
        <w:t xml:space="preserve"> - M. Meredith</w:t>
        <w:br/>
      </w:r>
    </w:p>
    <w:p>
      <w:pPr>
        <w:pStyle w:val="RecordBase"/>
      </w:pPr>
      <w:r>
        <w:t xml:space="preserve">	AN ACT relating to compensation of insurance producers for services performed in relation to a premium finance loan.</w:t>
      </w:r>
    </w:p>
    <w:p>
      <w:pPr>
        <w:pStyle w:val="RecordBase"/>
      </w:pPr>
      <w:r>
        <w:t xml:space="preserve">	Amend KRS 304.30-050 to authorize insurance producers of personal and commercial lines to receive payment for arranging insurance premium financing for an insured if the agent discloses the source and amount of compensation for the financing in writing to the insured and the insurance producer is not paid as an advance on future premium finance agreements or as a bonus from the premium finance company for agreeing to place agreements with the premium finance company.</w:t>
        <w:br/>
      </w:r>
    </w:p>
    <w:p>
      <w:pPr>
        <w:pStyle w:val="RecordBase"/>
      </w:pPr>
      <w:r>
        <w:t xml:space="preserve">	Jan 31, 2014 - </w:t>
      </w:r>
      <w:r>
        <w:t xml:space="preserve">introduced in House</w:t>
      </w:r>
    </w:p>
    <w:p>
      <w:pPr>
        <w:pStyle w:val="RecordBase"/>
      </w:pPr>
      <w:r>
        <w:t xml:space="preserve">	Feb 03, 2014 - </w:t>
      </w:r>
      <w:r>
        <w:t xml:space="preserve">to</w:t>
      </w:r>
      <w:r>
        <w:t xml:space="preserve"> Banking &amp; Insurance (H)</w:t>
        <w:br/>
      </w:r>
    </w:p>
    <w:p>
      <w:pPr>
        <w:pStyle w:val="RecordBase"/>
      </w:pPr>
      <w:r>
        <w:rPr>
          <w:b/>
        </w:rPr>
        <w:t xml:space="preserve">HB304 (BR1312)</w:t>
      </w:r>
      <w:r>
        <w:rPr>
          <w:b/>
        </w:rPr>
        <w:t xml:space="preserve">/LM</w:t>
      </w:r>
      <w:r>
        <w:t xml:space="preserve"> - T. Moore</w:t>
        <w:br/>
      </w:r>
    </w:p>
    <w:p>
      <w:pPr>
        <w:pStyle w:val="RecordBase"/>
      </w:pPr>
      <w:r>
        <w:t xml:space="preserve">	AN ACT relating to civil liability for emergency care.</w:t>
      </w:r>
    </w:p>
    <w:p>
      <w:pPr>
        <w:pStyle w:val="RecordBase"/>
      </w:pPr>
      <w:r>
        <w:t xml:space="preserve">	Amend KRS 411.148, relating to the "Good Samaritan" law and nonliability for emergency care, to apply the law to all persons rendering care without remuneration, rather than to named persons; repeal KRS 311A.150 to conform.</w:t>
        <w:br/>
      </w:r>
    </w:p>
    <w:p>
      <w:pPr>
        <w:pStyle w:val="RecordBase"/>
      </w:pPr>
      <w:r>
        <w:t xml:space="preserve">	Jan 31, 2014 - </w:t>
      </w:r>
      <w:r>
        <w:t xml:space="preserve">introduced in House</w:t>
      </w:r>
    </w:p>
    <w:p>
      <w:pPr>
        <w:pStyle w:val="RecordBase"/>
      </w:pPr>
      <w:r>
        <w:t xml:space="preserve">	Feb 03, 2014 - </w:t>
      </w:r>
      <w:r>
        <w:t xml:space="preserve">to</w:t>
      </w:r>
      <w:r>
        <w:t xml:space="preserve"> Judiciary (H)</w:t>
        <w:br/>
      </w:r>
    </w:p>
    <w:p>
      <w:pPr>
        <w:pStyle w:val="RecordBase"/>
      </w:pPr>
      <w:r>
        <w:rPr>
          <w:b/>
        </w:rPr>
        <w:t xml:space="preserve">HB305 (BR1315)</w:t>
      </w:r>
      <w:r>
        <w:rPr>
          <w:b/>
        </w:rPr>
        <w:t xml:space="preserve"/>
      </w:r>
      <w:r>
        <w:t xml:space="preserve"> - T. Moore</w:t>
        <w:br/>
      </w:r>
    </w:p>
    <w:p>
      <w:pPr>
        <w:pStyle w:val="RecordBase"/>
      </w:pPr>
      <w:r>
        <w:t xml:space="preserve">	AN ACT relating to peace officers.</w:t>
      </w:r>
    </w:p>
    <w:p>
      <w:pPr>
        <w:pStyle w:val="RecordBase"/>
      </w:pPr>
      <w:r>
        <w:t xml:space="preserve">	Amend KRS 61.365 relating to federal peace officers who have been granted Kentucky peace officer powers to add the United States Mint Police under specified conditions.</w:t>
        <w:br/>
      </w:r>
    </w:p>
    <w:p>
      <w:pPr>
        <w:pStyle w:val="RecordBase"/>
      </w:pPr>
      <w:r>
        <w:t xml:space="preserve">	Jan 31, 2014 - </w:t>
      </w:r>
      <w:r>
        <w:t xml:space="preserve">introduced in House</w:t>
      </w:r>
    </w:p>
    <w:p>
      <w:pPr>
        <w:pStyle w:val="RecordBase"/>
      </w:pPr>
      <w:r>
        <w:t xml:space="preserve">	Feb 03, 2014 - </w:t>
      </w:r>
      <w:r>
        <w:t xml:space="preserve">to</w:t>
      </w:r>
      <w:r>
        <w:t xml:space="preserve"> Judiciary (H)</w:t>
        <w:br/>
      </w:r>
    </w:p>
    <w:p>
      <w:pPr>
        <w:pStyle w:val="RecordBase"/>
      </w:pPr>
      <w:r>
        <w:rPr>
          <w:b/>
        </w:rPr>
        <w:t xml:space="preserve">HB306 (BR1307)</w:t>
      </w:r>
      <w:r>
        <w:rPr>
          <w:b/>
        </w:rPr>
        <w:t xml:space="preserve"/>
      </w:r>
      <w:r>
        <w:t xml:space="preserve"> - T. Moore</w:t>
        <w:br/>
      </w:r>
    </w:p>
    <w:p>
      <w:pPr>
        <w:pStyle w:val="RecordBase"/>
      </w:pPr>
      <w:r>
        <w:t xml:space="preserve">	AN ACT relating to the negotiation of health benefit plans.</w:t>
      </w:r>
    </w:p>
    <w:p>
      <w:pPr>
        <w:pStyle w:val="RecordBase"/>
      </w:pPr>
      <w:r>
        <w:t xml:space="preserve">	Create a new section of Subtitle 17A of KRS Chapter 304 to authorize the purchase of health benefit plans across state lines; allow negotiation of terms based on the purchaser's, needs without regard to state-mandated health insurance benefits; provide individuals and groups the ability to form pools to seek greater advantage in negotiations for health benefit plans.</w:t>
        <w:br/>
      </w:r>
    </w:p>
    <w:p>
      <w:pPr>
        <w:pStyle w:val="RecordBase"/>
      </w:pPr>
      <w:r>
        <w:t xml:space="preserve">	Jan 31, 2014 - </w:t>
      </w:r>
      <w:r>
        <w:t xml:space="preserve">introduced in House</w:t>
      </w:r>
    </w:p>
    <w:p>
      <w:pPr>
        <w:pStyle w:val="RecordBase"/>
      </w:pPr>
      <w:r>
        <w:t xml:space="preserve">	Feb 03, 2014 - </w:t>
      </w:r>
      <w:r>
        <w:t xml:space="preserve">to</w:t>
      </w:r>
      <w:r>
        <w:t xml:space="preserve"> Banking &amp; Insurance (H)</w:t>
        <w:br/>
      </w:r>
    </w:p>
    <w:p>
      <w:pPr>
        <w:pStyle w:val="RecordBase"/>
      </w:pPr>
      <w:r>
        <w:rPr>
          <w:b/>
        </w:rPr>
        <w:t xml:space="preserve">HB307 (BR434)</w:t>
      </w:r>
      <w:r>
        <w:rPr>
          <w:b/>
        </w:rPr>
        <w:t xml:space="preserve"/>
      </w:r>
      <w:r>
        <w:t xml:space="preserve"> - B. Montell</w:t>
      </w:r>
      <w:r>
        <w:t xml:space="preserve">, R. Palumbo</w:t>
        <w:br/>
      </w:r>
    </w:p>
    <w:p>
      <w:pPr>
        <w:pStyle w:val="RecordBase"/>
      </w:pPr>
      <w:r>
        <w:t xml:space="preserve">	AN ACT relating to regional outlet shopping centers.</w:t>
      </w:r>
    </w:p>
    <w:p>
      <w:pPr>
        <w:pStyle w:val="RecordBase"/>
      </w:pPr>
      <w:r>
        <w:t xml:space="preserve">	Create a new section of KRS Chapter 139 to provide a sales tax rebate to an owner of a  regional outlet shopping center to offset a portion of the  regional advertising and marketing expenses incurred by the owner.</w:t>
        <w:br/>
      </w:r>
    </w:p>
    <w:p>
      <w:pPr>
        <w:pStyle w:val="RecordBase"/>
      </w:pPr>
      <w:r>
        <w:t xml:space="preserve">	Jan 31, 2014 - </w:t>
      </w:r>
      <w:r>
        <w:t xml:space="preserve">introduced in House</w:t>
      </w:r>
    </w:p>
    <w:p>
      <w:pPr>
        <w:pStyle w:val="RecordBase"/>
      </w:pPr>
      <w:r>
        <w:t xml:space="preserve">	Feb 03, 2014 - </w:t>
      </w:r>
      <w:r>
        <w:t xml:space="preserve">to</w:t>
      </w:r>
      <w:r>
        <w:t xml:space="preserve"> Appropriations &amp; Revenue (H)</w:t>
        <w:br/>
      </w:r>
    </w:p>
    <w:p>
      <w:pPr>
        <w:pStyle w:val="RecordBase"/>
      </w:pPr>
      <w:r>
        <w:rPr>
          <w:b/>
        </w:rPr>
        <w:t xml:space="preserve">HB308 (BR490)</w:t>
      </w:r>
      <w:r>
        <w:rPr>
          <w:b/>
        </w:rPr>
        <w:t xml:space="preserve">/FN/LM</w:t>
      </w:r>
      <w:r>
        <w:t xml:space="preserve"> - J. DeCesare</w:t>
      </w:r>
      <w:r>
        <w:t xml:space="preserve">, D. Osborne</w:t>
        <w:br/>
      </w:r>
    </w:p>
    <w:p>
      <w:pPr>
        <w:pStyle w:val="RecordBase"/>
      </w:pPr>
      <w:r>
        <w:t xml:space="preserve">	AN ACT relating to state and local property tax exemptions for data centers.</w:t>
      </w:r>
    </w:p>
    <w:p>
      <w:pPr>
        <w:pStyle w:val="RecordBase"/>
      </w:pPr>
      <w:r>
        <w:t xml:space="preserve">	Create a new section of KRS Chapter 132 to exempt enterprise information technology equipment located in, and used in the operation of, a qualified data center from state and local ad valorem taxation; define terms; EFFECTIVE January 1, 2015.</w:t>
        <w:br/>
      </w:r>
    </w:p>
    <w:p>
      <w:pPr>
        <w:pStyle w:val="RecordBase"/>
      </w:pPr>
      <w:r>
        <w:t xml:space="preserve">	Jan 31, 2014 - </w:t>
      </w:r>
      <w:r>
        <w:t xml:space="preserve">introduced in House</w:t>
      </w:r>
    </w:p>
    <w:p>
      <w:pPr>
        <w:pStyle w:val="RecordBase"/>
      </w:pPr>
      <w:r>
        <w:t xml:space="preserve">	Feb 03, 2014 - </w:t>
      </w:r>
      <w:r>
        <w:t xml:space="preserve">to</w:t>
      </w:r>
      <w:r>
        <w:t xml:space="preserve"> Appropriations &amp; Revenue (H)</w:t>
        <w:br/>
      </w:r>
    </w:p>
    <w:p>
      <w:pPr>
        <w:pStyle w:val="RecordBase"/>
      </w:pPr>
      <w:r>
        <w:rPr>
          <w:b/>
        </w:rPr>
        <w:t xml:space="preserve">HB309 (BR1057)</w:t>
      </w:r>
      <w:r>
        <w:rPr>
          <w:b/>
        </w:rPr>
        <w:t xml:space="preserve">/LM</w:t>
      </w:r>
      <w:r>
        <w:t xml:space="preserve"> - J. Jenkins</w:t>
      </w:r>
      <w:r>
        <w:t xml:space="preserve">, T. Riner</w:t>
      </w:r>
      <w:r>
        <w:t xml:space="preserve">, D. Watkins</w:t>
        <w:br/>
      </w:r>
    </w:p>
    <w:p>
      <w:pPr>
        <w:pStyle w:val="RecordBase"/>
      </w:pPr>
      <w:r>
        <w:t xml:space="preserve">	AN ACT relating to tobacco products.</w:t>
      </w:r>
    </w:p>
    <w:p>
      <w:pPr>
        <w:pStyle w:val="RecordBase"/>
      </w:pPr>
      <w:r>
        <w:t xml:space="preserve">	Amend KRS 438.305 to define "tobacco products" to include cigarettes, other types of tobacco, and electronic cigarettes; amend KRS 438.313 to clarify restrictions on distribution of tobacco products to minors; amend KRS 438.350 to conform.</w:t>
        <w:br/>
      </w:r>
    </w:p>
    <w:p>
      <w:pPr>
        <w:pStyle w:val="RecordBaseCenter"/>
      </w:pPr>
      <w:r>
        <w:rPr>
          <w:b/>
        </w:rPr>
        <w:t xml:space="preserve">HB309 - AMENDMENTS</w:t>
      </w:r>
    </w:p>
    <w:p>
      <w:pPr>
        <w:pStyle w:val="RecordBase"/>
      </w:pPr>
      <w:r>
        <w:t xml:space="preserve">HFA1</w:t>
      </w:r>
      <w:r>
        <w:t xml:space="preserve">(B. Montell)</w:t>
      </w:r>
      <w:r>
        <w:t xml:space="preserve"> - </w:t>
      </w:r>
      <w:r>
        <w:t xml:space="preserve">	Retain original provisions except to set out electronic cigarette sales and distribution prohibitions for minors in KRS 438.310, 438.311, 438.313, 438.315, 438.320, 438.325, 438.330, and 438.350; create a new section of KRS 438.305 to 438.340 and 438.350 to set out enforcement responsibilities for tobacco products and electronic cigarettes.</w:t>
      </w:r>
    </w:p>
    <w:p>
      <w:pPr>
        <w:pStyle w:val="RecordBase"/>
      </w:pPr>
      <w:r>
        <w:t xml:space="preserve">HFA2</w:t>
      </w:r>
      <w:r>
        <w:t xml:space="preserve">(B. Montell)</w:t>
      </w:r>
      <w:r>
        <w:t xml:space="preserve"> - </w:t>
      </w:r>
      <w:r>
        <w:t xml:space="preserve">	Make title amendment.</w:t>
        <w:br/>
      </w:r>
    </w:p>
    <w:p>
      <w:pPr>
        <w:pStyle w:val="RecordBase"/>
      </w:pPr>
      <w:r>
        <w:t xml:space="preserve">	Jan 31, 2014 - </w:t>
      </w:r>
      <w:r>
        <w:t xml:space="preserve">introduced in House</w:t>
      </w:r>
    </w:p>
    <w:p>
      <w:pPr>
        <w:pStyle w:val="RecordBase"/>
      </w:pPr>
      <w:r>
        <w:t xml:space="preserve">	Feb 03, 2014 - </w:t>
      </w:r>
      <w:r>
        <w:t xml:space="preserve">to</w:t>
      </w:r>
      <w:r>
        <w:t xml:space="preserve"> Licensing &amp; Occupations (H)</w:t>
      </w:r>
    </w:p>
    <w:p>
      <w:pPr>
        <w:pStyle w:val="RecordBase"/>
      </w:pPr>
      <w:r>
        <w:t xml:space="preserve">	Feb 13, 2014 - </w:t>
      </w:r>
      <w:r>
        <w:t xml:space="preserve">posted in committee</w:t>
      </w:r>
    </w:p>
    <w:p>
      <w:pPr>
        <w:pStyle w:val="RecordBase"/>
      </w:pPr>
      <w:r>
        <w:t xml:space="preserve">	Feb 19, 2014 - </w:t>
      </w:r>
      <w:r>
        <w:t xml:space="preserve">reported favorably, 1st reading, to Calendar</w:t>
      </w:r>
    </w:p>
    <w:p>
      <w:pPr>
        <w:pStyle w:val="RecordBase"/>
      </w:pPr>
      <w:r>
        <w:t xml:space="preserve">	Feb 20, 2014 - </w:t>
      </w:r>
      <w:r>
        <w:t xml:space="preserve">2nd reading, to Rules</w:t>
      </w:r>
    </w:p>
    <w:p>
      <w:pPr>
        <w:pStyle w:val="RecordBase"/>
      </w:pPr>
      <w:r>
        <w:t xml:space="preserve">	Feb 21, 2014 - </w:t>
      </w:r>
      <w:r>
        <w:t xml:space="preserve">posted for passage in the Regular Orders of the Day for Monday, February 24, 2014</w:t>
      </w:r>
      <w:r>
        <w:t xml:space="preserve">; </w:t>
      </w:r>
      <w:r>
        <w:t xml:space="preserve">floor amendments (1) and (2-title) filed</w:t>
      </w:r>
      <w:r>
        <w:t xml:space="preserve"> </w:t>
        <w:br/>
      </w:r>
    </w:p>
    <w:p>
      <w:pPr>
        <w:pStyle w:val="RecordBase"/>
      </w:pPr>
      <w:r>
        <w:rPr>
          <w:b/>
        </w:rPr>
        <w:t xml:space="preserve">HB310 (BR1336)</w:t>
      </w:r>
      <w:r>
        <w:rPr>
          <w:b/>
        </w:rPr>
        <w:t xml:space="preserve"/>
      </w:r>
      <w:r>
        <w:t xml:space="preserve"> - D. Watkins</w:t>
      </w:r>
      <w:r>
        <w:t xml:space="preserve">, T. Burch</w:t>
      </w:r>
      <w:r>
        <w:t xml:space="preserve">, M. Dossett</w:t>
      </w:r>
      <w:r>
        <w:t xml:space="preserve">, M. Marzian</w:t>
      </w:r>
      <w:r>
        <w:t xml:space="preserve">, D. Owens</w:t>
      </w:r>
      <w:r>
        <w:t xml:space="preserve">, J. Wayne</w:t>
        <w:br/>
      </w:r>
    </w:p>
    <w:p>
      <w:pPr>
        <w:pStyle w:val="RecordBase"/>
      </w:pPr>
      <w:r>
        <w:t xml:space="preserve">	AN ACT relating to minor users of tanning beds.</w:t>
      </w:r>
    </w:p>
    <w:p>
      <w:pPr>
        <w:pStyle w:val="RecordBase"/>
      </w:pPr>
      <w:r>
        <w:t xml:space="preserve">	Amend 217.924 to prohibit an individual under the age of 18 from using a tanning device at a tanning facility without a medical prescription; repeal KRS 217.922, which requires a minor between 14 and 18 to obtain consent before using a tanning device.</w:t>
        <w:br/>
      </w:r>
    </w:p>
    <w:p>
      <w:pPr>
        <w:pStyle w:val="RecordBaseCenter"/>
      </w:pPr>
      <w:r>
        <w:rPr>
          <w:b/>
        </w:rPr>
        <w:t xml:space="preserve">HB310 - AMENDMENTS</w:t>
      </w:r>
    </w:p>
    <w:p>
      <w:pPr>
        <w:pStyle w:val="RecordBase"/>
      </w:pPr>
      <w:r>
        <w:t xml:space="preserve">HCS1</w:t>
      </w:r>
      <w:r>
        <w:t xml:space="preserve"> - </w:t>
      </w:r>
      <w:r>
        <w:t xml:space="preserve">	Retain original provisions except amend KRS 217.920 to define a term; amend KRS 217.924 to exempt phototherapy devices when used or prescribed to be used by a physician; delete a subsection relating to minor consent forms.</w:t>
        <w:br/>
      </w:r>
    </w:p>
    <w:p>
      <w:pPr>
        <w:pStyle w:val="RecordBase"/>
      </w:pPr>
      <w:r>
        <w:t xml:space="preserve">	Jan 31, 2014 - </w:t>
      </w:r>
      <w:r>
        <w:t xml:space="preserve">introduced in House</w:t>
      </w:r>
    </w:p>
    <w:p>
      <w:pPr>
        <w:pStyle w:val="RecordBase"/>
      </w:pPr>
      <w:r>
        <w:t xml:space="preserve">	Feb 03, 2014 - </w:t>
      </w:r>
      <w:r>
        <w:t xml:space="preserve">to</w:t>
      </w:r>
      <w:r>
        <w:t xml:space="preserve"> Health &amp; Welfare (H)</w:t>
      </w:r>
    </w:p>
    <w:p>
      <w:pPr>
        <w:pStyle w:val="RecordBase"/>
      </w:pPr>
      <w:r>
        <w:t xml:space="preserve">	Feb 05, 2014 - </w:t>
      </w:r>
      <w:r>
        <w:t xml:space="preserve">posted in committee</w:t>
      </w:r>
    </w:p>
    <w:p>
      <w:pPr>
        <w:pStyle w:val="RecordBase"/>
      </w:pPr>
      <w:r>
        <w:t xml:space="preserve">	Feb 27, 2014 - </w:t>
      </w:r>
      <w:r>
        <w:t xml:space="preserve">reported favorably, 1st reading, to Calendar with Committee Substitute</w:t>
      </w:r>
      <w:r>
        <w:t xml:space="preserve"> </w:t>
      </w:r>
    </w:p>
    <w:p>
      <w:pPr>
        <w:pStyle w:val="RecordBase"/>
      </w:pPr>
      <w:r>
        <w:t xml:space="preserve">	Feb 28, 2014 - </w:t>
      </w:r>
      <w:r>
        <w:t xml:space="preserve">2nd reading, to Rules</w:t>
      </w:r>
    </w:p>
    <w:p>
      <w:pPr>
        <w:pStyle w:val="RecordBase"/>
      </w:pPr>
      <w:r>
        <w:t xml:space="preserve">	Mar 04, 2014 - </w:t>
      </w:r>
      <w:r>
        <w:t xml:space="preserve">taken from Rules</w:t>
      </w:r>
      <w:r>
        <w:t xml:space="preserve">; </w:t>
      </w:r>
      <w:r>
        <w:t xml:space="preserve">placed in the Orders of the Day</w:t>
      </w:r>
    </w:p>
    <w:p>
      <w:pPr>
        <w:pStyle w:val="RecordBase"/>
      </w:pPr>
      <w:r>
        <w:t xml:space="preserve">	Mar 10, 2014 - </w:t>
      </w:r>
      <w:r>
        <w:t xml:space="preserve">3rd reading, passed 61-31 with Committee Substitute</w:t>
      </w:r>
      <w:r>
        <w:t xml:space="preserve"> </w:t>
      </w:r>
    </w:p>
    <w:p>
      <w:pPr>
        <w:pStyle w:val="RecordBase"/>
      </w:pPr>
      <w:r>
        <w:t xml:space="preserve">	Mar 11, 2014 - </w:t>
      </w:r>
      <w:r>
        <w:t xml:space="preserve">received in Senate</w:t>
      </w:r>
    </w:p>
    <w:p>
      <w:pPr>
        <w:pStyle w:val="RecordBase"/>
      </w:pPr>
      <w:r>
        <w:t xml:space="preserve">	Mar 13, 2014 - </w:t>
      </w:r>
      <w:r>
        <w:t xml:space="preserve">to</w:t>
      </w:r>
      <w:r>
        <w:t xml:space="preserve"> Health &amp; Welfare (S)</w:t>
      </w:r>
    </w:p>
    <w:p>
      <w:pPr>
        <w:pStyle w:val="RecordBase"/>
      </w:pPr>
      <w:r>
        <w:t xml:space="preserve">	Mar 21, 2014 -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24, 2014 -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HB311 (BR1335)</w:t>
      </w:r>
      <w:r>
        <w:rPr>
          <w:b/>
        </w:rPr>
        <w:t xml:space="preserve">/FN</w:t>
      </w:r>
      <w:r>
        <w:t xml:space="preserve"> - D. Watkins</w:t>
      </w:r>
      <w:r>
        <w:t xml:space="preserve">, J. Wayne</w:t>
      </w:r>
      <w:r>
        <w:t xml:space="preserve">, T. Burch</w:t>
      </w:r>
      <w:r>
        <w:t xml:space="preserve">, M. Marzian</w:t>
      </w:r>
      <w:r>
        <w:t xml:space="preserve">, D. Owens</w:t>
      </w:r>
      <w:r>
        <w:t xml:space="preserve">, R. Palumbo</w:t>
        <w:br/>
      </w:r>
    </w:p>
    <w:p>
      <w:pPr>
        <w:pStyle w:val="RecordBase"/>
      </w:pPr>
      <w:r>
        <w:t xml:space="preserve">	AN ACT relating to immunizations.</w:t>
      </w:r>
    </w:p>
    <w:p>
      <w:pPr>
        <w:pStyle w:val="RecordBase"/>
      </w:pPr>
      <w:r>
        <w:t xml:space="preserve">	Amend KRS 214.034 to require immunization against human papillomavirus for female children 9  to 16 years of age and male children 10 to 16 years of age entering sixth grade; require written statements to withhold consent for immunizations to be included with the file on immunization certificates; amend KRS 214.036 to permit parents to withhold  consent for immunization against human papillomavirus for any reason; amend KRS 158.035 to conform.</w:t>
        <w:br/>
      </w:r>
    </w:p>
    <w:p>
      <w:pPr>
        <w:pStyle w:val="RecordBaseCenter"/>
      </w:pPr>
      <w:r>
        <w:rPr>
          <w:b/>
        </w:rPr>
        <w:t xml:space="preserve">HB311 - AMENDMENTS</w:t>
      </w:r>
    </w:p>
    <w:p>
      <w:pPr>
        <w:pStyle w:val="RecordBase"/>
      </w:pPr>
      <w:r>
        <w:t xml:space="preserve">HFA1</w:t>
      </w:r>
      <w:r>
        <w:t xml:space="preserve">(L. Bechler)</w:t>
      </w:r>
      <w:r>
        <w:t xml:space="preserve"> - </w:t>
      </w:r>
      <w:r>
        <w:t xml:space="preserve">	Delete original provisions; amend KRS 214.034 to require that information relating to immunization against human papillomavirus be mailed to parents of children entering the 6th grade and that schools make that information available via the Internet; require that a parent or guardian never be required to opt-out of a required vaccination of the HPV vaccine; require that a parent only be requested to opt-in to an HPV vaccine program; amend KRS 214.036 to permit parents to withhold  consent for immunization against human papillomavirus for any reason.</w:t>
        <w:br/>
      </w:r>
    </w:p>
    <w:p>
      <w:pPr>
        <w:pStyle w:val="RecordBase"/>
      </w:pPr>
      <w:r>
        <w:t xml:space="preserve">	Jan 31, 2014 - </w:t>
      </w:r>
      <w:r>
        <w:t xml:space="preserve">introduced in House</w:t>
      </w:r>
    </w:p>
    <w:p>
      <w:pPr>
        <w:pStyle w:val="RecordBase"/>
      </w:pPr>
      <w:r>
        <w:t xml:space="preserve">	Feb 03, 2014 - </w:t>
      </w:r>
      <w:r>
        <w:t xml:space="preserve">to</w:t>
      </w:r>
      <w:r>
        <w:t xml:space="preserve"> Health &amp; Welfare (H)</w:t>
      </w:r>
    </w:p>
    <w:p>
      <w:pPr>
        <w:pStyle w:val="RecordBase"/>
      </w:pPr>
      <w:r>
        <w:t xml:space="preserve">	Feb 05, 2014 - </w:t>
      </w:r>
      <w:r>
        <w:t xml:space="preserve">posted in committee</w:t>
      </w:r>
    </w:p>
    <w:p>
      <w:pPr>
        <w:pStyle w:val="RecordBase"/>
      </w:pPr>
      <w:r>
        <w:t xml:space="preserve">	Feb 27, 2014 - </w:t>
      </w:r>
      <w:r>
        <w:t xml:space="preserve">reported favorably, 1st reading, to Calendar</w:t>
      </w:r>
    </w:p>
    <w:p>
      <w:pPr>
        <w:pStyle w:val="RecordBase"/>
      </w:pPr>
      <w:r>
        <w:t xml:space="preserve">	Feb 28, 2014 - </w:t>
      </w:r>
      <w:r>
        <w:t xml:space="preserve">2nd reading, to Rules</w:t>
      </w:r>
    </w:p>
    <w:p>
      <w:pPr>
        <w:pStyle w:val="RecordBase"/>
      </w:pPr>
      <w:r>
        <w:t xml:space="preserve">	Mar 04, 2014 - </w:t>
      </w:r>
      <w:r>
        <w:t xml:space="preserve">taken from Rules</w:t>
      </w:r>
      <w:r>
        <w:t xml:space="preserve">; </w:t>
      </w:r>
      <w:r>
        <w:t xml:space="preserve">placed in the Orders of the Day</w:t>
      </w:r>
    </w:p>
    <w:p>
      <w:pPr>
        <w:pStyle w:val="RecordBase"/>
      </w:pPr>
      <w:r>
        <w:t xml:space="preserve">	Mar 05, 2014 - </w:t>
      </w:r>
      <w:r>
        <w:t xml:space="preserve">floor amendment (1) filed</w:t>
      </w:r>
      <w:r>
        <w:t xml:space="preserve"> </w:t>
      </w:r>
    </w:p>
    <w:p>
      <w:pPr>
        <w:pStyle w:val="RecordBase"/>
      </w:pPr>
      <w:r>
        <w:t xml:space="preserve">	Mar 12, 2014 - </w:t>
      </w:r>
      <w:r>
        <w:t xml:space="preserve">3rd reading, passed 60-37 with floor amendment (1)</w:t>
      </w:r>
      <w:r>
        <w:t xml:space="preserve"> </w:t>
      </w:r>
    </w:p>
    <w:p>
      <w:pPr>
        <w:pStyle w:val="RecordBase"/>
      </w:pPr>
      <w:r>
        <w:t xml:space="preserve">	Mar 13, 2014 - </w:t>
      </w:r>
      <w:r>
        <w:t xml:space="preserve">received in Senate</w:t>
      </w:r>
    </w:p>
    <w:p>
      <w:pPr>
        <w:pStyle w:val="RecordBase"/>
      </w:pPr>
      <w:r>
        <w:t xml:space="preserve">	Mar 17, 2014 - </w:t>
      </w:r>
      <w:r>
        <w:t xml:space="preserve">to</w:t>
      </w:r>
      <w:r>
        <w:t xml:space="preserve"> Health &amp; Welfare (S)</w:t>
        <w:br/>
      </w:r>
    </w:p>
    <w:p>
      <w:pPr>
        <w:pStyle w:val="RecordBase"/>
      </w:pPr>
      <w:r>
        <w:rPr>
          <w:b/>
        </w:rPr>
        <w:t xml:space="preserve">HB312 (BR1095)</w:t>
      </w:r>
      <w:r>
        <w:rPr>
          <w:b/>
        </w:rPr>
        <w:t xml:space="preserve">/FN</w:t>
      </w:r>
      <w:r>
        <w:t xml:space="preserve"> - S. Riggs</w:t>
        <w:br/>
      </w:r>
    </w:p>
    <w:p>
      <w:pPr>
        <w:pStyle w:val="RecordBase"/>
      </w:pPr>
      <w:r>
        <w:t xml:space="preserve">	AN ACT relating to the taxation of food sold through vending machines or self-service vending systems.</w:t>
      </w:r>
    </w:p>
    <w:p>
      <w:pPr>
        <w:pStyle w:val="RecordBase"/>
      </w:pPr>
      <w:r>
        <w:t xml:space="preserve">	Amend KRS 139.485 to exempt from sales and use tax food and food ingredients sold through a vending machines or self-service vending systems; EFFECTIVE August 1, 2014.</w:t>
        <w:br/>
      </w:r>
    </w:p>
    <w:p>
      <w:pPr>
        <w:pStyle w:val="RecordBase"/>
      </w:pPr>
      <w:r>
        <w:t xml:space="preserve">	Jan 31, 2014 - </w:t>
      </w:r>
      <w:r>
        <w:t xml:space="preserve">introduced in House</w:t>
      </w:r>
    </w:p>
    <w:p>
      <w:pPr>
        <w:pStyle w:val="RecordBase"/>
      </w:pPr>
      <w:r>
        <w:t xml:space="preserve">	Feb 03, 2014 - </w:t>
      </w:r>
      <w:r>
        <w:t xml:space="preserve">to</w:t>
      </w:r>
      <w:r>
        <w:t xml:space="preserve"> Appropriations &amp; Revenue (H)</w:t>
        <w:br/>
      </w:r>
    </w:p>
    <w:p>
      <w:pPr>
        <w:pStyle w:val="RecordBase"/>
      </w:pPr>
      <w:r>
        <w:rPr>
          <w:b/>
        </w:rPr>
        <w:t xml:space="preserve">HB313 (BR473)</w:t>
      </w:r>
      <w:r>
        <w:rPr>
          <w:b/>
        </w:rPr>
        <w:t xml:space="preserve"/>
      </w:r>
      <w:r>
        <w:t xml:space="preserve"> - A. Wuchner</w:t>
      </w:r>
      <w:r>
        <w:t xml:space="preserve">, H. Collins</w:t>
        <w:br/>
      </w:r>
    </w:p>
    <w:p>
      <w:pPr>
        <w:pStyle w:val="RecordBase"/>
      </w:pPr>
      <w:r>
        <w:t xml:space="preserve">	AN ACT relating to reports submitted to the Legislative Research Commission.</w:t>
      </w:r>
    </w:p>
    <w:p>
      <w:pPr>
        <w:pStyle w:val="RecordBase"/>
      </w:pPr>
      <w:r>
        <w:t xml:space="preserve">	Amend KRS 7.110 to require that statutorily mandated reports submitted to the Commission be posted and archived in an electronic database accessible to members of the General Assembly and to staff; require that reports be archived in a specific way; require committee staff to attach a list of recent reports to meeting agenda when Commission refers reports to committee; require Commission to evaluate the necessity and content of the reports every five years and to make recommendations to the General Assembly if statutory changes are needed regarding any reporting requirements; amend KRS 248.723 to conform.</w:t>
        <w:br/>
      </w:r>
    </w:p>
    <w:p>
      <w:pPr>
        <w:pStyle w:val="RecordBase"/>
      </w:pPr>
      <w:r>
        <w:t xml:space="preserve">	Jan 31, 2014 - </w:t>
      </w:r>
      <w:r>
        <w:t xml:space="preserve">introduced in House</w:t>
      </w:r>
    </w:p>
    <w:p>
      <w:pPr>
        <w:pStyle w:val="RecordBase"/>
      </w:pPr>
      <w:r>
        <w:t xml:space="preserve">	Feb 03, 2014 - </w:t>
      </w:r>
      <w:r>
        <w:t xml:space="preserve">to</w:t>
      </w:r>
      <w:r>
        <w:t xml:space="preserve"> State Government (H)</w:t>
      </w:r>
    </w:p>
    <w:p>
      <w:pPr>
        <w:pStyle w:val="RecordBase"/>
      </w:pPr>
      <w:r>
        <w:t xml:space="preserve">	Mar 18, 2014 - </w:t>
      </w:r>
      <w:r>
        <w:t xml:space="preserve">posted in committee</w:t>
      </w:r>
    </w:p>
    <w:p>
      <w:pPr>
        <w:pStyle w:val="RecordBase"/>
      </w:pPr>
      <w:r>
        <w:t xml:space="preserve">	Mar 20, 2014 - </w:t>
      </w:r>
      <w:r>
        <w:t xml:space="preserve">reported favorably, 1st reading, to Consent Calendar</w:t>
      </w:r>
    </w:p>
    <w:p>
      <w:pPr>
        <w:pStyle w:val="RecordBase"/>
      </w:pPr>
      <w:r>
        <w:t xml:space="preserve">	Mar 21, 2014 - </w:t>
      </w:r>
      <w:r>
        <w:t xml:space="preserve">2nd reading, to Rules</w:t>
      </w:r>
      <w:r>
        <w:t xml:space="preserve">; </w:t>
      </w:r>
      <w:r>
        <w:t xml:space="preserve">taken from Rules</w:t>
      </w:r>
      <w:r>
        <w:t xml:space="preserve">; </w:t>
      </w:r>
      <w:r>
        <w:t xml:space="preserve">placed in the Consent Orders of the Day for Monday, March 24, 2014</w:t>
      </w:r>
    </w:p>
    <w:p>
      <w:pPr>
        <w:pStyle w:val="RecordBase"/>
      </w:pPr>
      <w:r>
        <w:t xml:space="preserve">	Mar 24, 2014 - </w:t>
      </w:r>
      <w:r>
        <w:t xml:space="preserve">3rd reading, passed 99-0</w:t>
      </w:r>
    </w:p>
    <w:p>
      <w:pPr>
        <w:pStyle w:val="RecordBase"/>
      </w:pPr>
      <w:r>
        <w:t xml:space="preserve">	Mar 25, 2014 - </w:t>
      </w:r>
      <w:r>
        <w:t xml:space="preserve">received in Senate</w:t>
      </w:r>
    </w:p>
    <w:p>
      <w:pPr>
        <w:pStyle w:val="RecordBase"/>
      </w:pPr>
      <w:r>
        <w:t xml:space="preserve">	Mar 26, 2014 - </w:t>
      </w:r>
      <w:r>
        <w:t xml:space="preserve">to</w:t>
      </w:r>
      <w:r>
        <w:t xml:space="preserve"> State &amp; Local Government (S)</w:t>
        <w:br/>
      </w:r>
    </w:p>
    <w:p>
      <w:pPr>
        <w:pStyle w:val="RecordBase"/>
      </w:pPr>
      <w:r>
        <w:rPr>
          <w:b/>
        </w:rPr>
        <w:t xml:space="preserve">HB314 (BR1111)</w:t>
      </w:r>
      <w:r>
        <w:rPr>
          <w:b/>
        </w:rPr>
        <w:t xml:space="preserve">/CI/LM</w:t>
      </w:r>
      <w:r>
        <w:t xml:space="preserve"> - R. Palumbo</w:t>
      </w:r>
      <w:r>
        <w:t xml:space="preserve">, S. Westrom</w:t>
        <w:br/>
      </w:r>
    </w:p>
    <w:p>
      <w:pPr>
        <w:pStyle w:val="RecordBase"/>
      </w:pPr>
      <w:r>
        <w:t xml:space="preserve">	AN ACT relating to landscape architects.</w:t>
      </w:r>
    </w:p>
    <w:p>
      <w:pPr>
        <w:pStyle w:val="RecordBase"/>
      </w:pPr>
      <w:r>
        <w:t xml:space="preserve">	Create a new section of KRS Chapter 323A to regulate inactive licenses and retired licenses for landscape architects; amend KRS 323A.010, 323A.120, and 323A.200 to remove references to expired, suspended, revoked, or inactive licenses; change the board's name to the "Kentucky Board of Landscape Architects"; repeal and reenact KRS 323A.040 to establish the requirements for licensure as a landscape architect; amend KRS 323A.050 to remove the examination exemption for reciprocity applicants; repeal and reenact KRS 323A.060 to set the types of fees that the board may charge; amend KRS 323A.080 to direct how a landscape architect may sign and seal work product; repeal and reenact KRS 323A.100 to establish license renewal, expiration, and restoration standards; amend KRS 323A.110 to clarify reasons for licensee discipline; increase the maximum fine the board may levy to $10,000 per violation; amend KRS 323A.170 to state that board members will be licensed landscape architects; delete outdated language; amend KRS 323A.180 to allow election of board officers; amend KRS 323A.190 to grant board members a $200 per diem; amend KRS 323A.210 to update the board's administrative regulation authority; amend KRS 323A.230 to allow the board to make a direct request to enjoin violations; amend KRS 323A.990 to make a violation of KRS Chapter 323A a Class A misdemeanor; amend KRS 224.10-052 to conform; repeal KRS 323A.025, 323A.070, and 323A.090.</w:t>
        <w:br/>
      </w:r>
    </w:p>
    <w:p>
      <w:pPr>
        <w:pStyle w:val="RecordBase"/>
      </w:pPr>
      <w:r>
        <w:t xml:space="preserve">	Feb 03, 2014 - </w:t>
      </w:r>
      <w:r>
        <w:t xml:space="preserve">introduced in House</w:t>
      </w:r>
    </w:p>
    <w:p>
      <w:pPr>
        <w:pStyle w:val="RecordBase"/>
      </w:pPr>
      <w:r>
        <w:t xml:space="preserve">	Feb 04, 2014 - </w:t>
      </w:r>
      <w:r>
        <w:t xml:space="preserve">to</w:t>
      </w:r>
      <w:r>
        <w:t xml:space="preserve"> Licensing &amp; Occupations (H)</w:t>
      </w:r>
    </w:p>
    <w:p>
      <w:pPr>
        <w:pStyle w:val="RecordBase"/>
      </w:pPr>
      <w:r>
        <w:t xml:space="preserve">	Feb 14, 2014 - </w:t>
      </w:r>
      <w:r>
        <w:t xml:space="preserve">posted in committee</w:t>
      </w:r>
    </w:p>
    <w:p>
      <w:pPr>
        <w:pStyle w:val="RecordBase"/>
      </w:pPr>
      <w:r>
        <w:t xml:space="preserve">	Mar 05, 2014 - </w:t>
      </w:r>
      <w:r>
        <w:t xml:space="preserve">reported favorably, 1st reading, to Consent Calendar</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10, 2014 - </w:t>
      </w:r>
      <w:r>
        <w:t xml:space="preserve">3rd reading, passed 87-8</w:t>
      </w:r>
    </w:p>
    <w:p>
      <w:pPr>
        <w:pStyle w:val="RecordBase"/>
      </w:pPr>
      <w:r>
        <w:t xml:space="preserve">	Mar 11, 2014 - </w:t>
      </w:r>
      <w:r>
        <w:t xml:space="preserve">received in Senate</w:t>
      </w:r>
    </w:p>
    <w:p>
      <w:pPr>
        <w:pStyle w:val="RecordBase"/>
      </w:pPr>
      <w:r>
        <w:t xml:space="preserve">	Mar 13, 2014 - </w:t>
      </w:r>
      <w:r>
        <w:t xml:space="preserve">to</w:t>
      </w:r>
      <w:r>
        <w:t xml:space="preserve"> Licensing, Occupations, &amp; Administrative Regulations (S)</w:t>
      </w:r>
    </w:p>
    <w:p>
      <w:pPr>
        <w:pStyle w:val="RecordBase"/>
      </w:pPr>
      <w:r>
        <w:t xml:space="preserve">	Mar 20, 2014 - </w:t>
      </w:r>
      <w:r>
        <w:t xml:space="preserve">reassigned to</w:t>
      </w:r>
      <w:r>
        <w:t xml:space="preserve"> Agriculture (S)</w:t>
      </w:r>
    </w:p>
    <w:p>
      <w:pPr>
        <w:pStyle w:val="RecordBase"/>
      </w:pPr>
      <w:r>
        <w:t xml:space="preserve">	Mar 21, 2014 -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Mar 24, 2014 - </w:t>
      </w:r>
      <w:r>
        <w:t xml:space="preserve">taken from</w:t>
      </w:r>
      <w:r>
        <w:t xml:space="preserve"> Agriculture (S)</w:t>
      </w:r>
      <w:r>
        <w:t xml:space="preserve">; </w:t>
      </w:r>
      <w:r>
        <w:t xml:space="preserve">2nd reading</w:t>
      </w:r>
      <w:r>
        <w:t xml:space="preserve">; </w:t>
      </w:r>
      <w:r>
        <w:t xml:space="preserve">returned to</w:t>
      </w:r>
      <w:r>
        <w:t xml:space="preserve"> Agriculture (S)</w:t>
      </w:r>
    </w:p>
    <w:p>
      <w:pPr>
        <w:pStyle w:val="RecordBase"/>
      </w:pPr>
      <w:r>
        <w:t xml:space="preserve">	Mar 25, 2014 - </w:t>
      </w:r>
      <w:r>
        <w:t xml:space="preserve">reported favorably, to Rules</w:t>
      </w:r>
    </w:p>
    <w:p>
      <w:pPr>
        <w:pStyle w:val="RecordBase"/>
      </w:pPr>
      <w:r>
        <w:t xml:space="preserve">	Mar 27, 2014 - </w:t>
      </w:r>
      <w:r>
        <w:t xml:space="preserve">posted for passage in the Regular Orders of the Day for Thursday, March 27, 2014</w:t>
      </w:r>
      <w:r>
        <w:t xml:space="preserve">; </w:t>
      </w:r>
      <w:r>
        <w:t xml:space="preserve">3rd reading, passed 35-0-1</w:t>
      </w:r>
    </w:p>
    <w:p>
      <w:pPr>
        <w:pStyle w:val="RecordBase"/>
      </w:pPr>
      <w:r>
        <w:t xml:space="preserve">	Mar 28, 2014 - </w:t>
      </w:r>
      <w:r>
        <w:t xml:space="preserve">received in House</w:t>
      </w:r>
      <w:r>
        <w:t xml:space="preserve">; </w:t>
      </w:r>
      <w:r>
        <w:t xml:space="preserve">enrolled, signed by Speaker of the House</w:t>
      </w:r>
    </w:p>
    <w:p>
      <w:pPr>
        <w:pStyle w:val="RecordBase"/>
      </w:pPr>
      <w:r>
        <w:t xml:space="preserve">	Mar 31, 2014 - </w:t>
      </w:r>
      <w:r>
        <w:t xml:space="preserve">enrolled, signed by President of the Senate</w:t>
      </w:r>
      <w:r>
        <w:t xml:space="preserve">; </w:t>
      </w:r>
      <w:r>
        <w:t xml:space="preserve">delivered to Governor</w:t>
      </w:r>
    </w:p>
    <w:p>
      <w:pPr>
        <w:pStyle w:val="RecordBase"/>
      </w:pPr>
      <w:r>
        <w:t xml:space="preserve">	Apr 10, 2014 - </w:t>
      </w:r>
      <w:r>
        <w:t xml:space="preserve">signed by Governor (Acts, ch. 90)</w:t>
        <w:br/>
      </w:r>
    </w:p>
    <w:p>
      <w:pPr>
        <w:pStyle w:val="RecordBase"/>
      </w:pPr>
      <w:r>
        <w:rPr>
          <w:b/>
        </w:rPr>
        <w:t xml:space="preserve">HB315 (BR1363)</w:t>
      </w:r>
      <w:r>
        <w:rPr>
          <w:b/>
        </w:rPr>
        <w:t xml:space="preserve"/>
      </w:r>
      <w:r>
        <w:t xml:space="preserve"> - B. Rowland</w:t>
        <w:br/>
      </w:r>
    </w:p>
    <w:p>
      <w:pPr>
        <w:pStyle w:val="RecordBase"/>
      </w:pPr>
      <w:r>
        <w:t xml:space="preserve">	AN ACT relating to local government insurance premium taxes on bank-owned life insurance.</w:t>
      </w:r>
    </w:p>
    <w:p>
      <w:pPr>
        <w:pStyle w:val="RecordBase"/>
      </w:pPr>
      <w:r>
        <w:t xml:space="preserve">	Amend KRS 91A.080 to authorize imposition of a local government premium tax, not to exceed one-half of one percent, on single premium bank-owned life insurance that meets the Internal Revenue Code definition of a "modified endowment contract."</w:t>
        <w:br/>
      </w:r>
    </w:p>
    <w:p>
      <w:pPr>
        <w:pStyle w:val="RecordBase"/>
      </w:pPr>
      <w:r>
        <w:t xml:space="preserve">	Feb 03, 2014 - </w:t>
      </w:r>
      <w:r>
        <w:t xml:space="preserve">introduced in House</w:t>
      </w:r>
    </w:p>
    <w:p>
      <w:pPr>
        <w:pStyle w:val="RecordBase"/>
      </w:pPr>
      <w:r>
        <w:t xml:space="preserve">	Feb 04, 2014 - </w:t>
      </w:r>
      <w:r>
        <w:t xml:space="preserve">to</w:t>
      </w:r>
      <w:r>
        <w:t xml:space="preserve"> Local Government (H)</w:t>
      </w:r>
    </w:p>
    <w:p>
      <w:pPr>
        <w:pStyle w:val="RecordBase"/>
      </w:pPr>
      <w:r>
        <w:t xml:space="preserve">	Feb 06, 2014 - </w:t>
      </w:r>
      <w:r>
        <w:t xml:space="preserve">reassigned to</w:t>
      </w:r>
      <w:r>
        <w:t xml:space="preserve"> Banking &amp; Insurance (H)</w:t>
        <w:br/>
      </w:r>
    </w:p>
    <w:p>
      <w:pPr>
        <w:pStyle w:val="RecordBase"/>
      </w:pPr>
      <w:r>
        <w:rPr>
          <w:b/>
        </w:rPr>
        <w:t xml:space="preserve">HB316 (BR1344)</w:t>
      </w:r>
      <w:r>
        <w:rPr>
          <w:b/>
        </w:rPr>
        <w:t xml:space="preserve"/>
      </w:r>
      <w:r>
        <w:t xml:space="preserve"> - B. Damron</w:t>
        <w:br/>
      </w:r>
    </w:p>
    <w:p>
      <w:pPr>
        <w:pStyle w:val="RecordBase"/>
      </w:pPr>
      <w:r>
        <w:t xml:space="preserve">	AN ACT relating to insurance for tangible personal property to secure a loan by a consumer loan company.</w:t>
      </w:r>
    </w:p>
    <w:p>
      <w:pPr>
        <w:pStyle w:val="RecordBase"/>
      </w:pPr>
      <w:r>
        <w:t xml:space="preserve">	Amend KRS 286.4-560 to establish the requirements for a consumer loan company to offer borrowers insurance on tangible personal property, except household goods, as security on a loan exceeding $300 if sold by a licensed insurance agent or by the consumer loan licensee if permissible under Kentucky law, and if the insurance may be excluded from the amount of the finance charge if the insurer waives its right to subrogation against the borrower; require a disclosure to the borrower of the coverages and costs of the insurance.</w:t>
        <w:br/>
      </w:r>
    </w:p>
    <w:p>
      <w:pPr>
        <w:pStyle w:val="RecordBaseCenter"/>
      </w:pPr>
      <w:r>
        <w:rPr>
          <w:b/>
        </w:rPr>
        <w:t xml:space="preserve">HB316 - AMENDMENTS</w:t>
      </w:r>
    </w:p>
    <w:p>
      <w:pPr>
        <w:pStyle w:val="RecordBase"/>
      </w:pPr>
      <w:r>
        <w:t xml:space="preserve">HCS1</w:t>
      </w:r>
      <w:r>
        <w:t xml:space="preserve"> - </w:t>
      </w:r>
      <w:r>
        <w:t xml:space="preserve">	Amend KRS 286.4-560 to provide that in addition to authority to request a borrower to insure tangible personal property used as security for a loan, a consumer loan licensee may also request and secure credit property insurance on the tangible personal property, provided that no part of the cost thereof shall be charged to the borrower unless the insurer agrees that it will not exercise its right to subrogation against the borrower under the licensee’s policy, and provide that any disclosure relating to insurance written in connection with a loan transaction shall be delivered to the borrower within thirty (30) days of the date of the loan.</w:t>
        <w:br/>
      </w:r>
    </w:p>
    <w:p>
      <w:pPr>
        <w:pStyle w:val="RecordBase"/>
      </w:pPr>
      <w:r>
        <w:t xml:space="preserve">	Feb 03, 2014 - </w:t>
      </w:r>
      <w:r>
        <w:t xml:space="preserve">introduced in House</w:t>
      </w:r>
    </w:p>
    <w:p>
      <w:pPr>
        <w:pStyle w:val="RecordBase"/>
      </w:pPr>
      <w:r>
        <w:t xml:space="preserve">	Feb 04, 2014 - </w:t>
      </w:r>
      <w:r>
        <w:t xml:space="preserve">to</w:t>
      </w:r>
      <w:r>
        <w:t xml:space="preserve"> Banking &amp; Insurance (H)</w:t>
      </w:r>
    </w:p>
    <w:p>
      <w:pPr>
        <w:pStyle w:val="RecordBase"/>
      </w:pPr>
      <w:r>
        <w:t xml:space="preserve">	Feb 06, 2014 - </w:t>
      </w:r>
      <w:r>
        <w:t xml:space="preserve">posted in committee</w:t>
      </w:r>
    </w:p>
    <w:p>
      <w:pPr>
        <w:pStyle w:val="RecordBase"/>
      </w:pPr>
      <w:r>
        <w:t xml:space="preserve">	Feb 12, 2014 - </w:t>
      </w:r>
      <w:r>
        <w:t xml:space="preserve">reported favorably, 1st reading, to Consent Calendar with Committee Substitute</w:t>
      </w:r>
      <w:r>
        <w:t xml:space="preserve"> </w:t>
      </w:r>
    </w:p>
    <w:p>
      <w:pPr>
        <w:pStyle w:val="RecordBase"/>
      </w:pPr>
      <w:r>
        <w:t xml:space="preserve">	Feb 13, 2014 - </w:t>
      </w:r>
      <w:r>
        <w:t xml:space="preserve">2nd reading, to Rules</w:t>
      </w:r>
      <w:r>
        <w:t xml:space="preserve">; </w:t>
      </w:r>
      <w:r>
        <w:t xml:space="preserve">posted for passage in the Consent Orders of the Day for Tuesday, February 18, 2014</w:t>
      </w:r>
    </w:p>
    <w:p>
      <w:pPr>
        <w:pStyle w:val="RecordBase"/>
      </w:pPr>
      <w:r>
        <w:t xml:space="preserve">	Feb 18, 2014 - </w:t>
      </w:r>
      <w:r>
        <w:t xml:space="preserve">3rd reading, passed 96-0 with Committee Substitute</w:t>
      </w:r>
      <w:r>
        <w:t xml:space="preserve"> </w:t>
      </w:r>
    </w:p>
    <w:p>
      <w:pPr>
        <w:pStyle w:val="RecordBase"/>
      </w:pPr>
      <w:r>
        <w:t xml:space="preserve">	Feb 19, 2014 - </w:t>
      </w:r>
      <w:r>
        <w:t xml:space="preserve">received in Senate</w:t>
      </w:r>
    </w:p>
    <w:p>
      <w:pPr>
        <w:pStyle w:val="RecordBase"/>
      </w:pPr>
      <w:r>
        <w:t xml:space="preserve">	Feb 21, 2014 - </w:t>
      </w:r>
      <w:r>
        <w:t xml:space="preserve">to</w:t>
      </w:r>
      <w:r>
        <w:t xml:space="preserve"> Banking &amp; Insurance (S)</w:t>
      </w:r>
    </w:p>
    <w:p>
      <w:pPr>
        <w:pStyle w:val="RecordBase"/>
      </w:pPr>
      <w:r>
        <w:t xml:space="preserve">	Mar 21, 2014 -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24, 2014 -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3rd reading, passed 38-0</w:t>
      </w:r>
    </w:p>
    <w:p>
      <w:pPr>
        <w:pStyle w:val="RecordBase"/>
      </w:pPr>
      <w:r>
        <w:t xml:space="preserve">	Mar 27,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2014 - </w:t>
      </w:r>
      <w:r>
        <w:t xml:space="preserve">signed by Governor (Acts, ch. 58)</w:t>
        <w:br/>
      </w:r>
    </w:p>
    <w:p>
      <w:pPr>
        <w:pStyle w:val="RecordBase"/>
      </w:pPr>
      <w:r>
        <w:rPr>
          <w:b/>
        </w:rPr>
        <w:t xml:space="preserve">HB317 (BR1364)</w:t>
      </w:r>
      <w:r>
        <w:rPr>
          <w:b/>
        </w:rPr>
        <w:t xml:space="preserve"/>
      </w:r>
      <w:r>
        <w:t xml:space="preserve"> - J. Gooch Jr.</w:t>
        <w:br/>
      </w:r>
    </w:p>
    <w:p>
      <w:pPr>
        <w:pStyle w:val="RecordBase"/>
      </w:pPr>
      <w:r>
        <w:t xml:space="preserve">	AN ACT relating to solicitation of an individual for a service related to a claim for basic reparation benefits.</w:t>
      </w:r>
    </w:p>
    <w:p>
      <w:pPr>
        <w:pStyle w:val="RecordBase"/>
      </w:pPr>
      <w:r>
        <w:t xml:space="preserve">	Amend KRS 367.409 to prohibit solicitation of any service relating to making a claim for basic reparation benefits, rather than related to a motor vehicle accident; clarify that emergency personnel are exempt if acting within the course and scope of their official duties.</w:t>
        <w:br/>
      </w:r>
    </w:p>
    <w:p>
      <w:pPr>
        <w:pStyle w:val="RecordBase"/>
      </w:pPr>
      <w:r>
        <w:t xml:space="preserve">	Feb 03, 2014 - </w:t>
      </w:r>
      <w:r>
        <w:t xml:space="preserve">introduced in House</w:t>
      </w:r>
    </w:p>
    <w:p>
      <w:pPr>
        <w:pStyle w:val="RecordBase"/>
      </w:pPr>
      <w:r>
        <w:t xml:space="preserve">	Feb 04, 2014 - </w:t>
      </w:r>
      <w:r>
        <w:t xml:space="preserve">to</w:t>
      </w:r>
      <w:r>
        <w:t xml:space="preserve"> Judiciary (H)</w:t>
      </w:r>
    </w:p>
    <w:p>
      <w:pPr>
        <w:pStyle w:val="RecordBase"/>
      </w:pPr>
      <w:r>
        <w:t xml:space="preserve">	Feb 24, 2014 - </w:t>
      </w:r>
      <w:r>
        <w:t xml:space="preserve">posted in committee</w:t>
      </w:r>
    </w:p>
    <w:p>
      <w:pPr>
        <w:pStyle w:val="RecordBase"/>
      </w:pPr>
      <w:r>
        <w:t xml:space="preserve">	Feb 26, 2014 - </w:t>
      </w:r>
      <w:r>
        <w:t xml:space="preserve">reported favorably, 1st reading, to Consent Calendar</w:t>
      </w:r>
    </w:p>
    <w:p>
      <w:pPr>
        <w:pStyle w:val="RecordBase"/>
      </w:pPr>
      <w:r>
        <w:t xml:space="preserve">	Feb 27, 2014 - </w:t>
      </w:r>
      <w:r>
        <w:t xml:space="preserve">2nd reading, to Rules</w:t>
      </w:r>
      <w:r>
        <w:t xml:space="preserve">; </w:t>
      </w:r>
      <w:r>
        <w:t xml:space="preserve">posted for passage in the Consent Orders of the Day for Tuesday, March 4, 2014</w:t>
      </w:r>
    </w:p>
    <w:p>
      <w:pPr>
        <w:pStyle w:val="RecordBase"/>
      </w:pPr>
      <w:r>
        <w:t xml:space="preserve">	Mar 04, 2014 - </w:t>
      </w:r>
      <w:r>
        <w:t xml:space="preserve">3rd reading, passed 97-0</w:t>
      </w:r>
    </w:p>
    <w:p>
      <w:pPr>
        <w:pStyle w:val="RecordBase"/>
      </w:pPr>
      <w:r>
        <w:t xml:space="preserve">	Mar 05, 2014 - </w:t>
      </w:r>
      <w:r>
        <w:t xml:space="preserve">received in Senate</w:t>
      </w:r>
    </w:p>
    <w:p>
      <w:pPr>
        <w:pStyle w:val="RecordBase"/>
      </w:pPr>
      <w:r>
        <w:t xml:space="preserve">	Mar 07, 2014 - </w:t>
      </w:r>
      <w:r>
        <w:t xml:space="preserve">to</w:t>
      </w:r>
      <w:r>
        <w:t xml:space="preserve"> Judiciary (S)</w:t>
        <w:br/>
      </w:r>
    </w:p>
    <w:p>
      <w:pPr>
        <w:pStyle w:val="RecordBase"/>
      </w:pPr>
      <w:r>
        <w:rPr>
          <w:b/>
        </w:rPr>
        <w:t xml:space="preserve">HB318 (BR1370)</w:t>
      </w:r>
      <w:r>
        <w:rPr>
          <w:b/>
        </w:rPr>
        <w:t xml:space="preserve"/>
      </w:r>
      <w:r>
        <w:t xml:space="preserve"> - R. Palumbo</w:t>
        <w:br/>
      </w:r>
    </w:p>
    <w:p>
      <w:pPr>
        <w:pStyle w:val="RecordBase"/>
      </w:pPr>
      <w:r>
        <w:t xml:space="preserve">	AN ACT relating to military affairs and declaring an emergency.</w:t>
      </w:r>
    </w:p>
    <w:p>
      <w:pPr>
        <w:pStyle w:val="RecordBase"/>
      </w:pPr>
      <w:r>
        <w:t xml:space="preserve">	Create a new section of KRS Chapter 36 to describe the purposes of Bluegrass Station Division; amend KRS 56.820 to allow the secretary of the Finance and Administration Cabinet to approve modifications to certain existing buildings if the source of payments for the improvements are through an agreement with an agency of the United States government; require the secretary to report any lease modification to the Legislative Research Commission within 30 days; EMERGENCY</w:t>
        <w:br/>
      </w:r>
    </w:p>
    <w:p>
      <w:pPr>
        <w:pStyle w:val="RecordBase"/>
      </w:pPr>
      <w:r>
        <w:t xml:space="preserve">	Feb 03, 2014 - </w:t>
      </w:r>
      <w:r>
        <w:t xml:space="preserve">introduced in House</w:t>
      </w:r>
    </w:p>
    <w:p>
      <w:pPr>
        <w:pStyle w:val="RecordBase"/>
      </w:pPr>
      <w:r>
        <w:t xml:space="preserve">	Feb 04, 2014 - </w:t>
      </w:r>
      <w:r>
        <w:t xml:space="preserve">to</w:t>
      </w:r>
      <w:r>
        <w:t xml:space="preserve"> Economic Development (H)</w:t>
      </w:r>
    </w:p>
    <w:p>
      <w:pPr>
        <w:pStyle w:val="RecordBase"/>
      </w:pPr>
      <w:r>
        <w:t xml:space="preserve">	Feb 10, 2014 - </w:t>
      </w:r>
      <w:r>
        <w:t xml:space="preserve">posted in committee</w:t>
      </w:r>
    </w:p>
    <w:p>
      <w:pPr>
        <w:pStyle w:val="RecordBase"/>
      </w:pPr>
      <w:r>
        <w:t xml:space="preserve">	Feb 20, 2014 - </w:t>
      </w:r>
      <w:r>
        <w:t xml:space="preserve">reported favorably, 1st reading, to Consent Calendar</w:t>
      </w:r>
    </w:p>
    <w:p>
      <w:pPr>
        <w:pStyle w:val="RecordBase"/>
      </w:pPr>
      <w:r>
        <w:t xml:space="preserve">	Feb 21, 2014 - </w:t>
      </w:r>
      <w:r>
        <w:t xml:space="preserve">2nd reading, to Rules</w:t>
      </w:r>
      <w:r>
        <w:t xml:space="preserve">; </w:t>
      </w:r>
      <w:r>
        <w:t xml:space="preserve">posted for passage in the Consent Orders of the Day for Wednesday, February 26, 2014</w:t>
      </w:r>
    </w:p>
    <w:p>
      <w:pPr>
        <w:pStyle w:val="RecordBase"/>
      </w:pPr>
      <w:r>
        <w:t xml:space="preserve">	Feb 26, 2014 - </w:t>
      </w:r>
      <w:r>
        <w:t xml:space="preserve">3rd reading, passed 99-0</w:t>
      </w:r>
    </w:p>
    <w:p>
      <w:pPr>
        <w:pStyle w:val="RecordBase"/>
      </w:pPr>
      <w:r>
        <w:t xml:space="preserve">	Feb 27, 2014 - </w:t>
      </w:r>
      <w:r>
        <w:t xml:space="preserve">received in Senate</w:t>
      </w:r>
    </w:p>
    <w:p>
      <w:pPr>
        <w:pStyle w:val="RecordBase"/>
      </w:pPr>
      <w:r>
        <w:t xml:space="preserve">	Mar 05, 2014 - </w:t>
      </w:r>
      <w:r>
        <w:t xml:space="preserve">to</w:t>
      </w:r>
      <w:r>
        <w:t xml:space="preserve"> Veterans, Military Affairs, &amp; Public Protection (S)</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p>
    <w:p>
      <w:pPr>
        <w:pStyle w:val="RecordBase"/>
      </w:pPr>
      <w:r>
        <w:t xml:space="preserve">	Mar 17, 2014 - </w:t>
      </w:r>
      <w:r>
        <w:t xml:space="preserve">posted for passage in the Consent Orders of the Day for Tuesday, March 18, 2014</w:t>
      </w:r>
    </w:p>
    <w:p>
      <w:pPr>
        <w:pStyle w:val="RecordBase"/>
      </w:pPr>
      <w:r>
        <w:t xml:space="preserve">	Mar 18, 2014 - </w:t>
      </w:r>
      <w:r>
        <w:t xml:space="preserve">3rd reading, passed 38-0</w:t>
      </w:r>
    </w:p>
    <w:p>
      <w:pPr>
        <w:pStyle w:val="RecordBase"/>
      </w:pPr>
      <w:r>
        <w:t xml:space="preserve">	Mar 19, 2014 - </w:t>
      </w:r>
      <w:r>
        <w:t xml:space="preserve">received in House</w:t>
      </w:r>
    </w:p>
    <w:p>
      <w:pPr>
        <w:pStyle w:val="RecordBase"/>
      </w:pPr>
      <w:r>
        <w:t xml:space="preserve">	Mar 20, 2014 - </w:t>
      </w:r>
      <w:r>
        <w:t xml:space="preserve">enrolled, signed by Speaker of the House</w:t>
      </w:r>
    </w:p>
    <w:p>
      <w:pPr>
        <w:pStyle w:val="RecordBase"/>
      </w:pPr>
      <w:r>
        <w:t xml:space="preserve">	Mar 21, 2014 - </w:t>
      </w:r>
      <w:r>
        <w:t xml:space="preserve">enrolled, signed by President of the Senate</w:t>
      </w:r>
      <w:r>
        <w:t xml:space="preserve">; </w:t>
      </w:r>
      <w:r>
        <w:t xml:space="preserve">delivered to Governor</w:t>
      </w:r>
    </w:p>
    <w:p>
      <w:pPr>
        <w:pStyle w:val="RecordBase"/>
      </w:pPr>
      <w:r>
        <w:t xml:space="preserve">	Apr 02, 2014 - </w:t>
      </w:r>
      <w:r>
        <w:t xml:space="preserve">signed by Governor (Acts ch. 15)</w:t>
        <w:br/>
      </w:r>
    </w:p>
    <w:p>
      <w:pPr>
        <w:pStyle w:val="RecordBase"/>
      </w:pPr>
      <w:r>
        <w:rPr>
          <w:b/>
        </w:rPr>
        <w:t xml:space="preserve">HB319 (BR35)</w:t>
      </w:r>
      <w:r>
        <w:rPr>
          <w:b/>
        </w:rPr>
        <w:t xml:space="preserve"/>
      </w:r>
      <w:r>
        <w:t xml:space="preserve"> - D. Butler</w:t>
      </w:r>
      <w:r>
        <w:t xml:space="preserve">, J. Kay</w:t>
        <w:br/>
      </w:r>
    </w:p>
    <w:p>
      <w:pPr>
        <w:pStyle w:val="RecordBase"/>
      </w:pPr>
      <w:r>
        <w:t xml:space="preserve">	AN ACT relating to electronic cigarettes.</w:t>
      </w:r>
    </w:p>
    <w:p>
      <w:pPr>
        <w:pStyle w:val="RecordBase"/>
      </w:pPr>
      <w:r>
        <w:t xml:space="preserve">	Amend KRS 138.130 to define electronic cigarette and include the definition within the definition of tobacco product; amend KRS 138.143 to impose a floor stock tax on electronic cigarettes for inventory as of 11:59 p.m. on July 31, 2014; amend KRS 438.311 to make sales of electronic cigarettes to a person who has not attained the age of 18 unlawful; require the transfer of all moneys from the tax on electronic cigarettes within a certain time frame to the Judicial Form Retirement System and the Kentucky Retirement Systems for the issuance of a one-time cost-of-living offset to eligible retiress.</w:t>
        <w:br/>
      </w:r>
    </w:p>
    <w:p>
      <w:pPr>
        <w:pStyle w:val="RecordBase"/>
      </w:pPr>
      <w:r>
        <w:t xml:space="preserve">	Feb 03, 2014 - </w:t>
      </w:r>
      <w:r>
        <w:t xml:space="preserve">introduced in House</w:t>
      </w:r>
    </w:p>
    <w:p>
      <w:pPr>
        <w:pStyle w:val="RecordBase"/>
      </w:pPr>
      <w:r>
        <w:t xml:space="preserve">	Feb 04, 2014 - </w:t>
      </w:r>
      <w:r>
        <w:t xml:space="preserve">to</w:t>
      </w:r>
      <w:r>
        <w:t xml:space="preserve"> Appropriations &amp; Revenue (H)</w:t>
        <w:br/>
      </w:r>
    </w:p>
    <w:p>
      <w:pPr>
        <w:pStyle w:val="RecordBase"/>
      </w:pPr>
      <w:r>
        <w:rPr>
          <w:b/>
        </w:rPr>
        <w:t xml:space="preserve">HB320 (BR1207)</w:t>
      </w:r>
      <w:r>
        <w:t xml:space="preserve"> - T. Mills</w:t>
      </w:r>
    </w:p>
    <w:p>
      <w:pPr>
        <w:pStyle w:val="RecordBase"/>
      </w:pPr>
      <w:r>
        <w:t xml:space="preserve">Feb 06-WITHDRAWN</w:t>
        <w:br/>
      </w:r>
    </w:p>
    <w:p>
      <w:pPr>
        <w:pStyle w:val="RecordBase"/>
      </w:pPr>
      <w:r>
        <w:rPr>
          <w:b/>
        </w:rPr>
        <w:t xml:space="preserve">HB321 (BR1310)</w:t>
      </w:r>
      <w:r>
        <w:rPr>
          <w:b/>
        </w:rPr>
        <w:t xml:space="preserve"/>
      </w:r>
      <w:r>
        <w:t xml:space="preserve"> - T. Moore</w:t>
        <w:br/>
      </w:r>
    </w:p>
    <w:p>
      <w:pPr>
        <w:pStyle w:val="RecordBase"/>
      </w:pPr>
      <w:r>
        <w:t xml:space="preserve">	AN ACT relating to employer tax credits.</w:t>
      </w:r>
    </w:p>
    <w:p>
      <w:pPr>
        <w:pStyle w:val="RecordBase"/>
      </w:pPr>
      <w:r>
        <w:t xml:space="preserve">	Create a new section of KRS Chapter 141 to allow an employer hiring a qualifying employee a job stimulus tax credit equal to the amount of tax deducted and withheld as required by KRS 141.310 upon the qualifying wages paid to the qualifying employee; amend KRS 141.0205 to order the priority of the tax credit.</w:t>
        <w:br/>
      </w:r>
    </w:p>
    <w:p>
      <w:pPr>
        <w:pStyle w:val="RecordBase"/>
      </w:pPr>
      <w:r>
        <w:t xml:space="preserve">	Feb 04, 2014 - </w:t>
      </w:r>
      <w:r>
        <w:t xml:space="preserve">introduced in House</w:t>
      </w:r>
    </w:p>
    <w:p>
      <w:pPr>
        <w:pStyle w:val="RecordBase"/>
      </w:pPr>
      <w:r>
        <w:t xml:space="preserve">	Feb 05, 2014 - </w:t>
      </w:r>
      <w:r>
        <w:t xml:space="preserve">to</w:t>
      </w:r>
      <w:r>
        <w:t xml:space="preserve"> Appropriations &amp; Revenue (H)</w:t>
        <w:br/>
      </w:r>
    </w:p>
    <w:p>
      <w:pPr>
        <w:pStyle w:val="RecordBase"/>
      </w:pPr>
      <w:r>
        <w:rPr>
          <w:b/>
        </w:rPr>
        <w:t xml:space="preserve">HB322 (BR1308)</w:t>
      </w:r>
      <w:r>
        <w:rPr>
          <w:b/>
        </w:rPr>
        <w:t xml:space="preserve">/FN/LM</w:t>
      </w:r>
      <w:r>
        <w:t xml:space="preserve"> - T. Moore</w:t>
      </w:r>
      <w:r>
        <w:t xml:space="preserve">, T. Riner</w:t>
      </w:r>
      <w:r>
        <w:t xml:space="preserve">, R. Heath</w:t>
        <w:br/>
      </w:r>
    </w:p>
    <w:p>
      <w:pPr>
        <w:pStyle w:val="RecordBase"/>
      </w:pPr>
      <w:r>
        <w:t xml:space="preserve">	AN ACT relating to special military license plates.</w:t>
      </w:r>
    </w:p>
    <w:p>
      <w:pPr>
        <w:pStyle w:val="RecordBase"/>
      </w:pPr>
      <w:r>
        <w:t xml:space="preserve">	Amend KRS 186.041 to establish a special military service academy license plate available to current attendees or graduates of the United States service academies; amend KRS 186.162 to establish the same fees for the special military service academy license plates as for standard military special plates; amend KRS 186.166 to conform; EFFECTIVE JANUARY 1, 2015.</w:t>
        <w:br/>
      </w:r>
    </w:p>
    <w:p>
      <w:pPr>
        <w:pStyle w:val="RecordBaseCenter"/>
      </w:pPr>
      <w:r>
        <w:rPr>
          <w:b/>
        </w:rPr>
        <w:t xml:space="preserve">HB322 - AMENDMENTS</w:t>
      </w:r>
    </w:p>
    <w:p>
      <w:pPr>
        <w:pStyle w:val="RecordBase"/>
      </w:pPr>
      <w:r>
        <w:t xml:space="preserve">HCS1/LM</w:t>
      </w:r>
      <w:r>
        <w:t xml:space="preserve"> - </w:t>
      </w:r>
      <w:r>
        <w:t xml:space="preserve">	Retain original provisions, except clarify that military service academy license plate will use standard veterans plate with  stickers signifying the particular service academy.</w:t>
        <w:br/>
      </w:r>
    </w:p>
    <w:p>
      <w:pPr>
        <w:pStyle w:val="RecordBase"/>
      </w:pPr>
      <w:r>
        <w:t xml:space="preserve">	Feb 04, 2014 - </w:t>
      </w:r>
      <w:r>
        <w:t xml:space="preserve">introduced in House</w:t>
      </w:r>
    </w:p>
    <w:p>
      <w:pPr>
        <w:pStyle w:val="RecordBase"/>
      </w:pPr>
      <w:r>
        <w:t xml:space="preserve">	Feb 05, 2014 - </w:t>
      </w:r>
      <w:r>
        <w:t xml:space="preserve">to</w:t>
      </w:r>
      <w:r>
        <w:t xml:space="preserve"> Transportation (H)</w:t>
      </w:r>
    </w:p>
    <w:p>
      <w:pPr>
        <w:pStyle w:val="RecordBase"/>
      </w:pPr>
      <w:r>
        <w:t xml:space="preserve">	Feb 14, 2014 - </w:t>
      </w:r>
      <w:r>
        <w:t xml:space="preserve">reassigned to</w:t>
      </w:r>
      <w:r>
        <w:t xml:space="preserve"> Veterans, Military Affairs, &amp; Public Safety (H)</w:t>
      </w:r>
    </w:p>
    <w:p>
      <w:pPr>
        <w:pStyle w:val="RecordBase"/>
      </w:pPr>
      <w:r>
        <w:t xml:space="preserve">	Feb 20, 2014 - </w:t>
      </w:r>
      <w:r>
        <w:t xml:space="preserve">posted in committee</w:t>
      </w:r>
    </w:p>
    <w:p>
      <w:pPr>
        <w:pStyle w:val="RecordBase"/>
      </w:pPr>
      <w:r>
        <w:t xml:space="preserve">	Mar 12, 2014 - </w:t>
      </w:r>
      <w:r>
        <w:t xml:space="preserve">reported favorably, 1st reading, to Consent Calendar with Committee Substitute</w:t>
      </w:r>
      <w:r>
        <w:t xml:space="preserve"> </w:t>
      </w:r>
    </w:p>
    <w:p>
      <w:pPr>
        <w:pStyle w:val="RecordBase"/>
      </w:pPr>
      <w:r>
        <w:t xml:space="preserve">	Mar 13, 2014 - </w:t>
      </w:r>
      <w:r>
        <w:t xml:space="preserve">2nd reading, to Rules</w:t>
      </w:r>
      <w:r>
        <w:t xml:space="preserve">; </w:t>
      </w:r>
      <w:r>
        <w:t xml:space="preserve">taken from Rules</w:t>
      </w:r>
      <w:r>
        <w:t xml:space="preserve">; </w:t>
      </w:r>
      <w:r>
        <w:t xml:space="preserve">placed in the Consent Orders of the Day for Monday, March 17, 2014</w:t>
      </w:r>
    </w:p>
    <w:p>
      <w:pPr>
        <w:pStyle w:val="RecordBase"/>
      </w:pPr>
      <w:r>
        <w:t xml:space="preserve">	Mar 17, 2014 - </w:t>
      </w:r>
      <w:r>
        <w:t xml:space="preserve">3rd reading, passed 94-0 with Committee Substitute</w:t>
      </w:r>
      <w:r>
        <w:t xml:space="preserve"> </w:t>
      </w:r>
    </w:p>
    <w:p>
      <w:pPr>
        <w:pStyle w:val="RecordBase"/>
      </w:pPr>
      <w:r>
        <w:t xml:space="preserve">	Mar 18, 2014 - </w:t>
      </w:r>
      <w:r>
        <w:t xml:space="preserve">received in Senate</w:t>
      </w:r>
    </w:p>
    <w:p>
      <w:pPr>
        <w:pStyle w:val="RecordBase"/>
      </w:pPr>
      <w:r>
        <w:t xml:space="preserve">	Mar 19, 2014 - </w:t>
      </w:r>
      <w:r>
        <w:t xml:space="preserve">to</w:t>
      </w:r>
      <w:r>
        <w:t xml:space="preserve"> Veterans, Military Affairs, &amp; Public Protection (S)</w:t>
      </w:r>
    </w:p>
    <w:p>
      <w:pPr>
        <w:pStyle w:val="RecordBase"/>
      </w:pPr>
      <w:r>
        <w:t xml:space="preserve">	Mar 26, 2014 - </w:t>
      </w:r>
      <w:r>
        <w:t xml:space="preserve">reported favorably, 1st reading, to Consent Calendar</w:t>
      </w:r>
    </w:p>
    <w:p>
      <w:pPr>
        <w:pStyle w:val="RecordBase"/>
      </w:pPr>
      <w:r>
        <w:t xml:space="preserve">	Mar 27, 2014 - </w:t>
      </w:r>
      <w:r>
        <w:t xml:space="preserve">2nd reading, to Rules</w:t>
      </w:r>
    </w:p>
    <w:p>
      <w:pPr>
        <w:pStyle w:val="RecordBase"/>
      </w:pPr>
      <w:r>
        <w:t xml:space="preserve">	Mar 28, 2014 - </w:t>
      </w:r>
      <w:r>
        <w:t xml:space="preserve">posted for passage in the Consent Orders of the Day for Friday, March 28, 2014</w:t>
      </w:r>
      <w:r>
        <w:t xml:space="preserve">; </w:t>
      </w:r>
      <w:r>
        <w:t xml:space="preserve">3rd reading, passed 38-0</w:t>
      </w:r>
      <w:r>
        <w:t xml:space="preserve">; </w:t>
      </w:r>
      <w:r>
        <w:t xml:space="preserve">received in House</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91)</w:t>
        <w:br/>
      </w:r>
    </w:p>
    <w:p>
      <w:pPr>
        <w:pStyle w:val="RecordBase"/>
      </w:pPr>
      <w:r>
        <w:rPr>
          <w:b/>
        </w:rPr>
        <w:t xml:space="preserve">HB323 (BR1209)</w:t>
      </w:r>
      <w:r>
        <w:rPr>
          <w:b/>
        </w:rPr>
        <w:t xml:space="preserve">/AA</w:t>
      </w:r>
      <w:r>
        <w:t xml:space="preserve"> - B. Yonts</w:t>
      </w:r>
      <w:r>
        <w:t xml:space="preserve">, R. Palumbo</w:t>
      </w:r>
      <w:r>
        <w:t xml:space="preserve">, S. Westrom</w:t>
        <w:br/>
      </w:r>
    </w:p>
    <w:p>
      <w:pPr>
        <w:pStyle w:val="RecordBase"/>
      </w:pPr>
      <w:r>
        <w:t xml:space="preserve">	AN ACT relating to the Public Pension Oversight Board.</w:t>
      </w:r>
    </w:p>
    <w:p>
      <w:pPr>
        <w:pStyle w:val="RecordBase"/>
      </w:pPr>
      <w:r>
        <w:t xml:space="preserve">	Amend KRS 7A.200, 7A.210, 7A.220, 7A.240, and 7A.250 to add the Legislators' Retirement Plan, the Judicial Retirement Plan, and the Kentucky Teachers' Retirement System to the Public Pension Oversight Board's review responsibilities; amend KRS 7A.220 to provide that members of the Public Pension Oversight Board appointed by the Speaker of the House of Representatives, the President of the Senate, and the Governor with expertise in pensions or investments shall serve a term of four years; remove the prohibition on members and retired members from serving in these appointed positions; amend KRS 7A.250 to modify the annual report due date for the Public Pension Oversight Board from December 1 to December 31.</w:t>
        <w:br/>
      </w:r>
    </w:p>
    <w:p>
      <w:pPr>
        <w:pStyle w:val="RecordBase"/>
      </w:pPr>
      <w:r>
        <w:t xml:space="preserve">	Feb 04, 2014 - </w:t>
      </w:r>
      <w:r>
        <w:t xml:space="preserve">introduced in House</w:t>
      </w:r>
    </w:p>
    <w:p>
      <w:pPr>
        <w:pStyle w:val="RecordBase"/>
      </w:pPr>
      <w:r>
        <w:t xml:space="preserve">	Feb 05, 2014 - </w:t>
      </w:r>
      <w:r>
        <w:t xml:space="preserve">to</w:t>
      </w:r>
      <w:r>
        <w:t xml:space="preserve"> State Government (H)</w:t>
      </w:r>
    </w:p>
    <w:p>
      <w:pPr>
        <w:pStyle w:val="RecordBase"/>
      </w:pPr>
      <w:r>
        <w:t xml:space="preserve">	Feb 11, 2014 - </w:t>
      </w:r>
      <w:r>
        <w:t xml:space="preserve">posted in committee</w:t>
      </w:r>
    </w:p>
    <w:p>
      <w:pPr>
        <w:pStyle w:val="RecordBase"/>
      </w:pPr>
      <w:r>
        <w:t xml:space="preserve">	Feb 13, 2014 - </w:t>
      </w:r>
      <w:r>
        <w:t xml:space="preserve">reported favorably, 1st reading, to Calendar</w:t>
      </w:r>
    </w:p>
    <w:p>
      <w:pPr>
        <w:pStyle w:val="RecordBase"/>
      </w:pPr>
      <w:r>
        <w:t xml:space="preserve">	Feb 14, 2014 - </w:t>
      </w:r>
      <w:r>
        <w:t xml:space="preserve">2nd reading, to Rules</w:t>
      </w:r>
      <w:r>
        <w:t xml:space="preserve">; </w:t>
      </w:r>
      <w:r>
        <w:t xml:space="preserve">posted for passage in the Regular Orders of the Day for Tuesday, February 18, 2014</w:t>
      </w:r>
    </w:p>
    <w:p>
      <w:pPr>
        <w:pStyle w:val="RecordBase"/>
      </w:pPr>
      <w:r>
        <w:t xml:space="preserve">	Feb 18, 2014 - </w:t>
      </w:r>
      <w:r>
        <w:t xml:space="preserve">3rd reading, passed 94-0</w:t>
      </w:r>
    </w:p>
    <w:p>
      <w:pPr>
        <w:pStyle w:val="RecordBase"/>
      </w:pPr>
      <w:r>
        <w:t xml:space="preserve">	Feb 19, 2014 - </w:t>
      </w:r>
      <w:r>
        <w:t xml:space="preserve">received in Senate</w:t>
      </w:r>
    </w:p>
    <w:p>
      <w:pPr>
        <w:pStyle w:val="RecordBase"/>
      </w:pPr>
      <w:r>
        <w:t xml:space="preserve">	Feb 21, 2014 - </w:t>
      </w:r>
      <w:r>
        <w:t xml:space="preserve">to</w:t>
      </w:r>
      <w:r>
        <w:t xml:space="preserve"> State &amp; Local Government (S)</w:t>
        <w:br/>
      </w:r>
    </w:p>
    <w:p>
      <w:pPr>
        <w:pStyle w:val="RecordBase"/>
      </w:pPr>
      <w:r>
        <w:rPr>
          <w:b/>
        </w:rPr>
        <w:t xml:space="preserve">HB324 (BR972)</w:t>
      </w:r>
      <w:r>
        <w:rPr>
          <w:b/>
        </w:rPr>
        <w:t xml:space="preserve">/AA/LM</w:t>
      </w:r>
      <w:r>
        <w:t xml:space="preserve"> - B. Yonts</w:t>
        <w:br/>
      </w:r>
    </w:p>
    <w:p>
      <w:pPr>
        <w:pStyle w:val="RecordBase"/>
      </w:pPr>
      <w:r>
        <w:t xml:space="preserve">	AN ACT relating to Kentucky Retirement Systems.</w:t>
      </w:r>
    </w:p>
    <w:p>
      <w:pPr>
        <w:pStyle w:val="RecordBase"/>
      </w:pPr>
      <w:r>
        <w:t xml:space="preserve">	Amend KRS 16.582 to remove language which prohibited an injury or disease resulting from military service from being considered a disabling condition for hazardous members of Kentucky Retirement Systems; amend KRS 61.510 and 78.510 to utilize partial fiscal years in determining the final compensation of a nonhazardous member who began participating in the Kentucky Employees Retirement System and the County Employees Retirement System on or after September 1, 2008,  but prior to January 1, 2014, in situations where the member does not have 5 complete fiscal years of service; make technical amendments; amend KRS 61.542 to remove the requirement that the estate be designated as beneficiary of a member's account when they request a refund of contributions prior to retirement; provide that a beneficiary shall not be changed on or after the first day of the month in which a retired employee begins receiving retirement benefits; amend KRS 61.545 to remove provisions allowing a member who is simultaneously eligible for participation in more than one retirement system administered by Kentucky Retirement Systems to select participation in only one system; make conforming amendments; amend KRS 61.552 to clarify and conform to federal law the payment options available to members for purchasing service credit; remove service purchase provisions no longer applicable to current members; require agencies who fail to report employees to the retirement system to pay penalties and interest on employer contributions from the date the contributions should have been reported to the system;  make technical amendments; amend KRS 61.555 to provide that the service credit that is granted without cost to employees who are called to active duty military deployment shall be limited to those whose rights to such benefits have not been terminated under the federal Uniformed Services Employment and Reemployment Rights Act (USERRA); require employees participating in the hybrid cash balance plan on or after January 1, 2014, who are called to active duty military deployment to pay their employee contributions if they are granted service credit,  as required by USERRA, for the period of active duty deployment; require employers to make contributions, for service credited to employees  as required by USERRA, who are called to active duty military deployment: make conforming amendments; amend KRS 61.557 to make technical amendments; amend KRS 61.560 to clarify that retirees reemployed on or after 9/1/2008 shall not pay into the systems and to make conforming amendments; amend KRS 61.590 to make technical changes and to clarify that a retiring employee must separate employment with all participating system employers; amend KRS 61.623 to allow the Kentucky Retirement Systems board of trustees to require retirees of the systems, by promulgation of administrative regulation, to receive their retirement allowance by electronic funds transfer to either a financial institution or to electronic fund transfer cards issued by Kentucky Retirement Systems; amend KRS 61.645 to allow the Kentucky Retirement Systems board by promulgation of administrative regulation to conduct trustee elections by electronic ballot; amend KRS 61.650 to increase the Kentucky Retirement Systems investment committee membership from 5 trustees to 7 trustees and to make technical amendments; amend KRS 61.680 to provide for consolidation of accounts with other state-administered retirement systems only if the member retires simultaneously from all state-administered retirement systems or retires from the other state-administered retirement systems within one month of retiring from the systems administered by Kentucky Retirement Systems; make technical amendments; amend KRS 61.702 to define "monthly contribution rate"; require recipients or the spouse or dependent children of a recipient of a retirement allowance, who is eligible to participate in Medicare to participate in the plans administered by the systems for Medicare eligible recipients; provide that a member who retired prior to July 1,2003, who has established a second retirement account shall not receive more than the monthly contribution rate for retiree health benefits: make technical amendments; amend KRS 16.520, 61.525, 61.5525, 61.592, 78.540, 78.610, and 78.615 to make technical and conforming amendments; provide non-codified section to provide that the successor of the additional board trustee elected by the County Employees Retirement System (CERS) added by SB 2 in the 2013 Regular Session shall be elected in the same period as all other CERS trustees in 2017 and shall have a shortened term from 2017 to 2021 to coincide with all other future CERS trustee terms of office.</w:t>
        <w:br/>
      </w:r>
    </w:p>
    <w:p>
      <w:pPr>
        <w:pStyle w:val="RecordBaseCenter"/>
      </w:pPr>
      <w:r>
        <w:rPr>
          <w:b/>
        </w:rPr>
        <w:t xml:space="preserve">HB324 - AMENDMENTS</w:t>
      </w:r>
    </w:p>
    <w:p>
      <w:pPr>
        <w:pStyle w:val="RecordBase"/>
      </w:pPr>
      <w:r>
        <w:t xml:space="preserve">HFA1</w:t>
      </w:r>
      <w:r>
        <w:t xml:space="preserve">(D. Graham)</w:t>
      </w:r>
      <w:r>
        <w:t xml:space="preserve"> - </w:t>
      </w:r>
      <w:r>
        <w:t xml:space="preserve">	Retain original provisions; amend KRS 61.645 to provide that vacancies in an elected position on the Kentucky Retirement Systems board of trustees shall be filled, for the remaining term of office, by a majority vote of the remaining elected trustees rather than a majority vote of the remaining full board of trustees.</w:t>
      </w:r>
    </w:p>
    <w:p>
      <w:pPr>
        <w:pStyle w:val="RecordBase"/>
      </w:pPr>
      <w:r>
        <w:t xml:space="preserve">HFA2</w:t>
      </w:r>
      <w:r>
        <w:t xml:space="preserve">(T. Moore)</w:t>
      </w:r>
      <w:r>
        <w:t xml:space="preserve"> - </w:t>
      </w:r>
      <w:r>
        <w:t xml:space="preserve">	Amend KRS 6.525 to prohibit salary earned in another state-administered system from being used to determine benefits in the Legislators' Retirement Plan if the member does not have service in the other state-administered retirement systems prior to August 1, 2014; provide that members serving in the General Assembly on the effective date of this Act shall only be able to use salary earned in another state-administered retirement system prior to August 1, 2014, to determine benefits in the Legislators' Retirement Plan; amend KRS 6.757 to provide that a former legislator shall not accept employment in a position that is required to participate in the systems administered by Kentucky Retirement Systems, except for elected office, until after one (1) year has elapsed since the date the legislator left office.</w:t>
      </w:r>
    </w:p>
    <w:p>
      <w:pPr>
        <w:pStyle w:val="RecordBase"/>
      </w:pPr>
      <w:r>
        <w:t xml:space="preserve">HFA3</w:t>
      </w:r>
      <w:r>
        <w:t xml:space="preserve">(T. Moore)</w:t>
      </w:r>
      <w:r>
        <w:t xml:space="preserve"> - </w:t>
      </w:r>
      <w:r>
        <w:t xml:space="preserve">	Amend KRS 6.525 to prohibit salary earned in Kentucky Retirement Systems from being used to determine benefits in the Legislators' Retirement Plan if the member does not have service in the Kentucky Retirement Systems prior to August 1, 2014; provide that members serving in the General Assembly on the effective date of this Act shall only be able to use salary earned in Kentucky Retirement Systems prior to August 1, 2014, to determine benefits in the Legislators' Retirement Plan; amend KRS 6.757 to provide that a former legislator shall not accept employment in a position that is required to participate in the systems administered by Kentucky Retirement Systems, except for elected office, until after one (1) year has elapsed since the date the legislator left office.</w:t>
      </w:r>
    </w:p>
    <w:p>
      <w:pPr>
        <w:pStyle w:val="RecordBase"/>
      </w:pPr>
      <w:r>
        <w:t xml:space="preserve">HFA4</w:t>
      </w:r>
      <w:r>
        <w:t xml:space="preserve">(B. Yonts)</w:t>
      </w:r>
      <w:r>
        <w:t xml:space="preserve"> - </w:t>
      </w:r>
      <w:r>
        <w:t xml:space="preserve">	Retain original provisions, except amend KRS 61.598 to provide that members of the Kentucky Employees Retirement System, the County Employees Retirement System, and the State Police Retirement System, who retire on or after January 1, 2015, shall be limited to a 10% growth in the creditable compensation earned during their last five years of employment if that compensation is used to calculate their retirement benefits; provide that only creditable compensation earned on or after July 1, 2014, shall be subject to the creditable compensation growth limitations; exempt lump-sum payments for compensatory time from the compensation growth limitation; exempt from the compensation growth limitation those years of compensation where in the immediately preceding fiscal year the member had 5 weeks of paid worker's compensation benefits or 5 weeks of unpaid maternity, FMLA, or approved sick leave; exempt bona fide promotions or salary advancements from the compensation growth limitation; provide that the Kentucky Retirement Systems shall refund contributions and interest on contributions, for any reductions in creditable compensation provided by this section; provide that the Kentucky Retirement Systems shall determine what constitutes a bona fide promotion or salary advancement and allow the member to appeal a decision of the system to the board; remove provisions charging employers for creditable compensation growth greater than 10% during the employee's last five years of employment; amend 16.645, 61.645, and 78.545 to conform.</w:t>
        <w:br/>
      </w:r>
    </w:p>
    <w:p>
      <w:pPr>
        <w:pStyle w:val="RecordBase"/>
      </w:pPr>
      <w:r>
        <w:t xml:space="preserve">	Feb 04, 2014 - </w:t>
      </w:r>
      <w:r>
        <w:t xml:space="preserve">introduced in House</w:t>
      </w:r>
    </w:p>
    <w:p>
      <w:pPr>
        <w:pStyle w:val="RecordBase"/>
      </w:pPr>
      <w:r>
        <w:t xml:space="preserve">	Feb 05, 2014 - </w:t>
      </w:r>
      <w:r>
        <w:t xml:space="preserve">to</w:t>
      </w:r>
      <w:r>
        <w:t xml:space="preserve"> State Government (H)</w:t>
      </w:r>
    </w:p>
    <w:p>
      <w:pPr>
        <w:pStyle w:val="RecordBase"/>
      </w:pPr>
      <w:r>
        <w:t xml:space="preserve">	Feb 11, 2014 - </w:t>
      </w:r>
      <w:r>
        <w:t xml:space="preserve">posted in committee</w:t>
      </w:r>
    </w:p>
    <w:p>
      <w:pPr>
        <w:pStyle w:val="RecordBase"/>
      </w:pPr>
      <w:r>
        <w:t xml:space="preserve">	Feb 13, 2014 - </w:t>
      </w:r>
      <w:r>
        <w:t xml:space="preserve">reported favorably, 1st reading, to Calendar</w:t>
      </w:r>
    </w:p>
    <w:p>
      <w:pPr>
        <w:pStyle w:val="RecordBase"/>
      </w:pPr>
      <w:r>
        <w:t xml:space="preserve">	Feb 14, 2014 - </w:t>
      </w:r>
      <w:r>
        <w:t xml:space="preserve">2nd reading, to Rules</w:t>
      </w:r>
      <w:r>
        <w:t xml:space="preserve">; </w:t>
      </w:r>
      <w:r>
        <w:t xml:space="preserve">posted for passage in the Regular Orders of the Day for Tuesday, February 18, 2014</w:t>
      </w:r>
      <w:r>
        <w:t xml:space="preserve">; </w:t>
      </w:r>
      <w:r>
        <w:t xml:space="preserve">floor amendments (1) (2) and (3) filed</w:t>
      </w:r>
      <w:r>
        <w:t xml:space="preserve"> </w:t>
      </w:r>
    </w:p>
    <w:p>
      <w:pPr>
        <w:pStyle w:val="RecordBase"/>
      </w:pPr>
      <w:r>
        <w:t xml:space="preserve">	Mar 06, 2014 - </w:t>
      </w:r>
      <w:r>
        <w:t xml:space="preserve">floor amendments (2) and (3) withdrawn</w:t>
      </w:r>
      <w:r>
        <w:t xml:space="preserve"> </w:t>
      </w:r>
    </w:p>
    <w:p>
      <w:pPr>
        <w:pStyle w:val="RecordBase"/>
      </w:pPr>
      <w:r>
        <w:t xml:space="preserve">	Mar 13, 2014 - </w:t>
      </w:r>
      <w:r>
        <w:t xml:space="preserve">floor amendment (4) filed</w:t>
      </w:r>
      <w:r>
        <w:t xml:space="preserve"> </w:t>
      </w:r>
    </w:p>
    <w:p>
      <w:pPr>
        <w:pStyle w:val="RecordBase"/>
      </w:pPr>
      <w:r>
        <w:t xml:space="preserve">	Mar 18, 2014 - </w:t>
      </w:r>
      <w:r>
        <w:t xml:space="preserve">floor amendment (4) withdrawn</w:t>
      </w:r>
      <w:r>
        <w:t xml:space="preserve"> </w:t>
        <w:br/>
      </w:r>
    </w:p>
    <w:p>
      <w:pPr>
        <w:pStyle w:val="RecordBase"/>
      </w:pPr>
      <w:r>
        <w:rPr>
          <w:b/>
        </w:rPr>
        <w:t xml:space="preserve">HB325 (BR1409)</w:t>
      </w:r>
      <w:r>
        <w:rPr>
          <w:b/>
        </w:rPr>
        <w:t xml:space="preserve"/>
      </w:r>
      <w:r>
        <w:t xml:space="preserve"> - D. Watkins</w:t>
      </w:r>
      <w:r>
        <w:t xml:space="preserve">, D. Owens</w:t>
        <w:br/>
      </w:r>
    </w:p>
    <w:p>
      <w:pPr>
        <w:pStyle w:val="RecordBase"/>
      </w:pPr>
      <w:r>
        <w:t xml:space="preserve">	AN ACT relating to wholesale distribution by retail pharmacies.</w:t>
      </w:r>
    </w:p>
    <w:p>
      <w:pPr>
        <w:pStyle w:val="RecordBase"/>
      </w:pPr>
      <w:r>
        <w:t xml:space="preserve">	Amend KRS 315.402 to prohibit a pharmacy from selling or distributing prescription drugs to any entity defined as a wholesale distributor.</w:t>
        <w:br/>
      </w:r>
    </w:p>
    <w:p>
      <w:pPr>
        <w:pStyle w:val="RecordBaseCenter"/>
      </w:pPr>
      <w:r>
        <w:rPr>
          <w:b/>
        </w:rPr>
        <w:t xml:space="preserve">HB325 - AMENDMENTS</w:t>
      </w:r>
    </w:p>
    <w:p>
      <w:pPr>
        <w:pStyle w:val="RecordBase"/>
      </w:pPr>
      <w:r>
        <w:t xml:space="preserve">HCS1</w:t>
      </w:r>
      <w:r>
        <w:t xml:space="preserve"> - </w:t>
      </w:r>
      <w:r>
        <w:t xml:space="preserve">	Retain original provisions, except clarify that certain activities exempted from the definition of wholesale distributor  are not prohibited.</w:t>
        <w:br/>
      </w:r>
    </w:p>
    <w:p>
      <w:pPr>
        <w:pStyle w:val="RecordBase"/>
      </w:pPr>
      <w:r>
        <w:t xml:space="preserve">	Feb 04, 2014 - </w:t>
      </w:r>
      <w:r>
        <w:t xml:space="preserve">introduced in House</w:t>
      </w:r>
    </w:p>
    <w:p>
      <w:pPr>
        <w:pStyle w:val="RecordBase"/>
      </w:pPr>
      <w:r>
        <w:t xml:space="preserve">	Feb 05, 2014 - </w:t>
      </w:r>
      <w:r>
        <w:t xml:space="preserve">to</w:t>
      </w:r>
      <w:r>
        <w:t xml:space="preserve"> Health &amp; Welfare (H)</w:t>
      </w:r>
    </w:p>
    <w:p>
      <w:pPr>
        <w:pStyle w:val="RecordBase"/>
      </w:pPr>
      <w:r>
        <w:t xml:space="preserve">	Feb 19, 2014 - </w:t>
      </w:r>
      <w:r>
        <w:t xml:space="preserve">posted in committee</w:t>
      </w:r>
    </w:p>
    <w:p>
      <w:pPr>
        <w:pStyle w:val="RecordBase"/>
      </w:pPr>
      <w:r>
        <w:t xml:space="preserve">	Feb 27, 2014 - </w:t>
      </w:r>
      <w:r>
        <w:t xml:space="preserve">reported favorably, 1st reading, to Calendar with Committee Substitute</w:t>
      </w:r>
      <w:r>
        <w:t xml:space="preserve"> </w:t>
      </w:r>
    </w:p>
    <w:p>
      <w:pPr>
        <w:pStyle w:val="RecordBase"/>
      </w:pPr>
      <w:r>
        <w:t xml:space="preserve">	Feb 28, 2014 - </w:t>
      </w:r>
      <w:r>
        <w:t xml:space="preserve">2nd reading, to Rules</w:t>
      </w:r>
    </w:p>
    <w:p>
      <w:pPr>
        <w:pStyle w:val="RecordBase"/>
      </w:pPr>
      <w:r>
        <w:t xml:space="preserve">	Mar 05, 2014 - </w:t>
      </w:r>
      <w:r>
        <w:t xml:space="preserve">taken from Rules</w:t>
      </w:r>
      <w:r>
        <w:t xml:space="preserve">; </w:t>
      </w:r>
      <w:r>
        <w:t xml:space="preserve">placed in the Orders of the Day</w:t>
      </w:r>
    </w:p>
    <w:p>
      <w:pPr>
        <w:pStyle w:val="RecordBase"/>
      </w:pPr>
      <w:r>
        <w:t xml:space="preserve">	Mar 25, 2014 - </w:t>
      </w:r>
      <w:r>
        <w:t xml:space="preserve">3rd reading, passed 53-45 with Committee Substitute</w:t>
      </w:r>
      <w:r>
        <w:t xml:space="preserve"> </w:t>
      </w:r>
    </w:p>
    <w:p>
      <w:pPr>
        <w:pStyle w:val="RecordBase"/>
      </w:pPr>
      <w:r>
        <w:t xml:space="preserve">	Mar 26, 2014 - </w:t>
      </w:r>
      <w:r>
        <w:t xml:space="preserve">received in Senate</w:t>
        <w:br/>
      </w:r>
    </w:p>
    <w:p>
      <w:pPr>
        <w:pStyle w:val="RecordBase"/>
      </w:pPr>
      <w:r>
        <w:rPr>
          <w:b/>
        </w:rPr>
        <w:t xml:space="preserve">HB326 (BR238)</w:t>
      </w:r>
      <w:r>
        <w:rPr>
          <w:b/>
        </w:rPr>
        <w:t xml:space="preserve"/>
      </w:r>
      <w:r>
        <w:t xml:space="preserve"> - J. Hoover</w:t>
        <w:br/>
      </w:r>
    </w:p>
    <w:p>
      <w:pPr>
        <w:pStyle w:val="RecordBase"/>
      </w:pPr>
      <w:r>
        <w:t xml:space="preserve">	AN ACT relating to interscholastic athletics.</w:t>
      </w:r>
    </w:p>
    <w:p>
      <w:pPr>
        <w:pStyle w:val="RecordBase"/>
      </w:pPr>
      <w:r>
        <w:t xml:space="preserve">	Amend KRS 156.070 to require specific legislative committees to review the rules, regulations, and bylaws of an agency designated to manage interscholastic athletics.</w:t>
        <w:br/>
      </w:r>
    </w:p>
    <w:p>
      <w:pPr>
        <w:pStyle w:val="RecordBase"/>
      </w:pPr>
      <w:r>
        <w:t xml:space="preserve">	Feb 04, 2014 - </w:t>
      </w:r>
      <w:r>
        <w:t xml:space="preserve">introduced in House</w:t>
      </w:r>
    </w:p>
    <w:p>
      <w:pPr>
        <w:pStyle w:val="RecordBase"/>
      </w:pPr>
      <w:r>
        <w:t xml:space="preserve">	Feb 05, 2014 - </w:t>
      </w:r>
      <w:r>
        <w:t xml:space="preserve">to</w:t>
      </w:r>
      <w:r>
        <w:t xml:space="preserve"> Education (H)</w:t>
        <w:br/>
      </w:r>
    </w:p>
    <w:p>
      <w:pPr>
        <w:pStyle w:val="RecordBase"/>
      </w:pPr>
      <w:r>
        <w:rPr>
          <w:b/>
        </w:rPr>
        <w:t xml:space="preserve">HB327 (BR1339)</w:t>
      </w:r>
      <w:r>
        <w:rPr>
          <w:b/>
        </w:rPr>
        <w:t xml:space="preserve"/>
      </w:r>
      <w:r>
        <w:t xml:space="preserve"> - K. Hall</w:t>
      </w:r>
      <w:r>
        <w:t xml:space="preserve">, R. Rand</w:t>
      </w:r>
      <w:r>
        <w:t xml:space="preserve">, D. Butler</w:t>
      </w:r>
      <w:r>
        <w:t xml:space="preserve">, T. Couch</w:t>
      </w:r>
      <w:r>
        <w:t xml:space="preserve">, W. Coursey</w:t>
      </w:r>
      <w:r>
        <w:t xml:space="preserve">, B. Damron</w:t>
      </w:r>
      <w:r>
        <w:t xml:space="preserve">, J. DeCesare</w:t>
      </w:r>
      <w:r>
        <w:t xml:space="preserve">, C. Embry Jr.</w:t>
      </w:r>
      <w:r>
        <w:t xml:space="preserve">, J. Gooch Jr.</w:t>
      </w:r>
      <w:r>
        <w:t xml:space="preserve">, D. Graham</w:t>
      </w:r>
      <w:r>
        <w:t xml:space="preserve">, R. Heath</w:t>
      </w:r>
      <w:r>
        <w:t xml:space="preserve">, R. Henderson</w:t>
      </w:r>
      <w:r>
        <w:t xml:space="preserve">, M. King</w:t>
      </w:r>
      <w:r>
        <w:t xml:space="preserve">, J. Richards</w:t>
      </w:r>
      <w:r>
        <w:t xml:space="preserve">, K. Sinnette</w:t>
      </w:r>
      <w:r>
        <w:t xml:space="preserve">, F. Steele</w:t>
      </w:r>
      <w:r>
        <w:t xml:space="preserve">, B. Waide</w:t>
      </w:r>
      <w:r>
        <w:t xml:space="preserve">, B. Yonts</w:t>
        <w:br/>
      </w:r>
    </w:p>
    <w:p>
      <w:pPr>
        <w:pStyle w:val="RecordBase"/>
      </w:pPr>
      <w:r>
        <w:t xml:space="preserve">	AN ACT relating to the Kentucky New Markets Development Program.</w:t>
      </w:r>
    </w:p>
    <w:p>
      <w:pPr>
        <w:pStyle w:val="RecordBase"/>
      </w:pPr>
      <w:r>
        <w:t xml:space="preserve">	Amend KRS 141.432 relating to the New Markets Development Program to clarify how the operating income of a qualified community development entity is calculated; require that all qualified equity investments issued on or after January 1, 2014, shall have an increased percentage of the purchase price used by the issuer to make investments in qualified low-income businesses compared to current program terms; amend KRS 141.433 to require that all entities submitting applications for tax credits on or after January 1, 2014 shall include a refundable performance fee to help ensure compliance with program requirements; provide that tax credits may be recaptured if an entity fails to invest the relevant minimum amount of money in qualified low-income businesses; establish terms and conditions for the payment, retention, and refund of the performance fee; amend KRS 141.434 to increase the cap on the amount of tax credits that may be awarded each year from $5 million to $25 million; name the act the Kentucky New Markets Development Program Renewal Act.</w:t>
        <w:br/>
      </w:r>
    </w:p>
    <w:p>
      <w:pPr>
        <w:pStyle w:val="RecordBase"/>
      </w:pPr>
      <w:r>
        <w:t xml:space="preserve">	Feb 04, 2014 - </w:t>
      </w:r>
      <w:r>
        <w:t xml:space="preserve">introduced in House</w:t>
      </w:r>
    </w:p>
    <w:p>
      <w:pPr>
        <w:pStyle w:val="RecordBase"/>
      </w:pPr>
      <w:r>
        <w:t xml:space="preserve">	Feb 05, 2014 - </w:t>
      </w:r>
      <w:r>
        <w:t xml:space="preserve">to</w:t>
      </w:r>
      <w:r>
        <w:t xml:space="preserve"> Appropriations &amp; Revenue (H)</w:t>
        <w:br/>
      </w:r>
    </w:p>
    <w:p>
      <w:pPr>
        <w:pStyle w:val="RecordBase"/>
      </w:pPr>
      <w:r>
        <w:rPr>
          <w:b/>
        </w:rPr>
        <w:t xml:space="preserve">HB328 (BR971)</w:t>
      </w:r>
      <w:r>
        <w:rPr>
          <w:b/>
        </w:rPr>
        <w:t xml:space="preserve"/>
      </w:r>
      <w:r>
        <w:t xml:space="preserve"> - F. Steele</w:t>
      </w:r>
      <w:r>
        <w:t xml:space="preserve">, K. Hall</w:t>
        <w:br/>
      </w:r>
    </w:p>
    <w:p>
      <w:pPr>
        <w:pStyle w:val="RecordBase"/>
      </w:pPr>
      <w:r>
        <w:t xml:space="preserve">	AN ACT relating to reciprocal interstate agreements pertaining to coal mining.</w:t>
      </w:r>
    </w:p>
    <w:p>
      <w:pPr>
        <w:pStyle w:val="RecordBase"/>
      </w:pPr>
      <w:r>
        <w:t xml:space="preserve">	Amend KRS 224.10-100 to authorize the secretary or designee to enter into, execute, and enforce reciprocal agreements with other states relating to compliance with KRS Chapters 350, 351, and 352 and the administrative regulations promulgated under those chapters.</w:t>
        <w:br/>
      </w:r>
    </w:p>
    <w:p>
      <w:pPr>
        <w:pStyle w:val="RecordBase"/>
      </w:pPr>
      <w:r>
        <w:t xml:space="preserve">	Feb 04, 2014 - </w:t>
      </w:r>
      <w:r>
        <w:t xml:space="preserve">introduced in House</w:t>
      </w:r>
    </w:p>
    <w:p>
      <w:pPr>
        <w:pStyle w:val="RecordBase"/>
      </w:pPr>
      <w:r>
        <w:t xml:space="preserve">	Feb 05, 2014 - </w:t>
      </w:r>
      <w:r>
        <w:t xml:space="preserve">to</w:t>
      </w:r>
      <w:r>
        <w:t xml:space="preserve"> Natural Resources &amp; Environment (H)</w:t>
      </w:r>
    </w:p>
    <w:p>
      <w:pPr>
        <w:pStyle w:val="RecordBase"/>
      </w:pPr>
      <w:r>
        <w:t xml:space="preserve">	Feb 26, 2014 - </w:t>
      </w:r>
      <w:r>
        <w:t xml:space="preserve">posted in committee</w:t>
      </w:r>
    </w:p>
    <w:p>
      <w:pPr>
        <w:pStyle w:val="RecordBase"/>
      </w:pPr>
      <w:r>
        <w:t xml:space="preserve">	Mar 11, 2014 - </w:t>
      </w:r>
      <w:r>
        <w:t xml:space="preserve">reported favorably, 1st reading, to Consent Calendar</w:t>
      </w:r>
    </w:p>
    <w:p>
      <w:pPr>
        <w:pStyle w:val="RecordBase"/>
      </w:pPr>
      <w:r>
        <w:t xml:space="preserve">	Mar 12, 2014 - </w:t>
      </w:r>
      <w:r>
        <w:t xml:space="preserve">2nd reading, to Rules</w:t>
      </w:r>
      <w:r>
        <w:t xml:space="preserve">; </w:t>
      </w:r>
      <w:r>
        <w:t xml:space="preserve">posted for passage in the Consent Orders of the Day for Thursday, March 13, 2012</w:t>
      </w:r>
    </w:p>
    <w:p>
      <w:pPr>
        <w:pStyle w:val="RecordBase"/>
      </w:pPr>
      <w:r>
        <w:t xml:space="preserve">	Mar 13, 2014 - </w:t>
      </w:r>
      <w:r>
        <w:t xml:space="preserve">3rd reading, passed 99-0</w:t>
      </w:r>
    </w:p>
    <w:p>
      <w:pPr>
        <w:pStyle w:val="RecordBase"/>
      </w:pPr>
      <w:r>
        <w:t xml:space="preserve">	Mar 14, 2014 - </w:t>
      </w:r>
      <w:r>
        <w:t xml:space="preserve">received in Senate</w:t>
      </w:r>
    </w:p>
    <w:p>
      <w:pPr>
        <w:pStyle w:val="RecordBase"/>
      </w:pPr>
      <w:r>
        <w:t xml:space="preserve">	Mar 17,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Mar 18, 2014 -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19, 2014 - </w:t>
      </w:r>
      <w:r>
        <w:t xml:space="preserve">reported favorably, to Rules</w:t>
      </w:r>
      <w:r>
        <w:t xml:space="preserve"> as a Consent Bill</w:t>
      </w:r>
    </w:p>
    <w:p>
      <w:pPr>
        <w:pStyle w:val="RecordBase"/>
      </w:pPr>
      <w:r>
        <w:t xml:space="preserve">	Mar 20, 2014 - </w:t>
      </w:r>
      <w:r>
        <w:t xml:space="preserve">posted for passage in the Consent Orders of the Day for Friday, March 21, 2014</w:t>
      </w:r>
    </w:p>
    <w:p>
      <w:pPr>
        <w:pStyle w:val="RecordBase"/>
      </w:pPr>
      <w:r>
        <w:t xml:space="preserve">	Mar 21, 2014 - </w:t>
      </w:r>
      <w:r>
        <w:t xml:space="preserve">3rd reading, passed 38-0</w:t>
      </w:r>
    </w:p>
    <w:p>
      <w:pPr>
        <w:pStyle w:val="RecordBase"/>
      </w:pPr>
      <w:r>
        <w:t xml:space="preserve">	Mar 24, 2014 - </w:t>
      </w:r>
      <w:r>
        <w:t xml:space="preserve">received in House</w:t>
      </w:r>
    </w:p>
    <w:p>
      <w:pPr>
        <w:pStyle w:val="RecordBase"/>
      </w:pPr>
      <w:r>
        <w:t xml:space="preserve">	Mar 25, 2014 - </w:t>
      </w:r>
      <w:r>
        <w:t xml:space="preserve">enrolled, signed by Speaker of the House</w:t>
      </w:r>
    </w:p>
    <w:p>
      <w:pPr>
        <w:pStyle w:val="RecordBase"/>
      </w:pPr>
      <w:r>
        <w:t xml:space="preserve">	Mar 26, 2014 -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35)</w:t>
        <w:br/>
      </w:r>
    </w:p>
    <w:p>
      <w:pPr>
        <w:pStyle w:val="RecordBase"/>
      </w:pPr>
      <w:r>
        <w:rPr>
          <w:b/>
        </w:rPr>
        <w:t xml:space="preserve">HB329 (BR871)</w:t>
      </w:r>
      <w:r>
        <w:rPr>
          <w:b/>
        </w:rPr>
        <w:t xml:space="preserve"/>
      </w:r>
      <w:r>
        <w:t xml:space="preserve"> - R. Rand</w:t>
        <w:br/>
      </w:r>
    </w:p>
    <w:p>
      <w:pPr>
        <w:pStyle w:val="RecordBase"/>
      </w:pPr>
      <w:r>
        <w:t xml:space="preserve">	AN ACT relating to revenue and taxation.</w:t>
      </w:r>
    </w:p>
    <w:p>
      <w:pPr>
        <w:pStyle w:val="RecordBase"/>
      </w:pPr>
      <w:r>
        <w:t xml:space="preserve">	Amend KRS 131.175 to make technical corrections.</w:t>
        <w:br/>
      </w:r>
    </w:p>
    <w:p>
      <w:pPr>
        <w:pStyle w:val="RecordBase"/>
      </w:pPr>
      <w:r>
        <w:t xml:space="preserve">	Feb 04, 2014 - </w:t>
      </w:r>
      <w:r>
        <w:t xml:space="preserve">introduced in House</w:t>
      </w:r>
    </w:p>
    <w:p>
      <w:pPr>
        <w:pStyle w:val="RecordBase"/>
      </w:pPr>
      <w:r>
        <w:t xml:space="preserve">	Feb 05, 2014 - </w:t>
      </w:r>
      <w:r>
        <w:t xml:space="preserve">to</w:t>
      </w:r>
      <w:r>
        <w:t xml:space="preserve"> Appropriations &amp; Revenue (H)</w:t>
        <w:br/>
      </w:r>
    </w:p>
    <w:p>
      <w:pPr>
        <w:pStyle w:val="RecordBase"/>
      </w:pPr>
      <w:r>
        <w:rPr>
          <w:b/>
        </w:rPr>
        <w:t xml:space="preserve">HB330 (BR1369)</w:t>
      </w:r>
      <w:r>
        <w:rPr>
          <w:b/>
        </w:rPr>
        <w:t xml:space="preserve">/CI</w:t>
      </w:r>
      <w:r>
        <w:t xml:space="preserve"> - D. Floyd</w:t>
      </w:r>
      <w:r>
        <w:t xml:space="preserve">, J. Adams</w:t>
      </w:r>
      <w:r>
        <w:t xml:space="preserve">, T. Burch</w:t>
      </w:r>
      <w:r>
        <w:t xml:space="preserve">, K. Flood</w:t>
      </w:r>
      <w:r>
        <w:t xml:space="preserve">, D. Graham</w:t>
      </w:r>
      <w:r>
        <w:t xml:space="preserve">, M. Marzian</w:t>
      </w:r>
      <w:r>
        <w:t xml:space="preserve">, D. Owens</w:t>
      </w:r>
      <w:r>
        <w:t xml:space="preserve">, K. Sinnette</w:t>
      </w:r>
      <w:r>
        <w:t xml:space="preserve">, R. Smart</w:t>
      </w:r>
      <w:r>
        <w:t xml:space="preserve">, J. Wayne</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various sections of the Kentucky Revised Statutes to eliminate the term "capital offense" and replace it with Class A felony; amend KRS 532.030, relating to authorized dispositions for felony offenses, to permit imprisonment for life without parole and imprisonment for life without parole for 25 years for offenses formerly denominated as capital offenses; amend KRS 532.050 to require a presentence investigation in all felony cases; amend KRS 533.010, relating to probation, to prohibit probation for a person sentenced to life without parole or life without parole for 25 years; amend KRS 640.040, relating to penalties for juveniles convicted of felony offenses, to authorize imprisonment for life without benefit of parole for 25 years, but not life imprisonment without benefit of parole, for a Class A felony which was formerly a capital offense; repeal various statutes relating to imposition of the death penalty.</w:t>
        <w:br/>
      </w:r>
    </w:p>
    <w:p>
      <w:pPr>
        <w:pStyle w:val="RecordBase"/>
      </w:pPr>
      <w:r>
        <w:t xml:space="preserve">	Feb 04, 2014 - </w:t>
      </w:r>
      <w:r>
        <w:t xml:space="preserve">introduced in House</w:t>
      </w:r>
    </w:p>
    <w:p>
      <w:pPr>
        <w:pStyle w:val="RecordBase"/>
      </w:pPr>
      <w:r>
        <w:t xml:space="preserve">	Feb 05, 2014 - </w:t>
      </w:r>
      <w:r>
        <w:t xml:space="preserve">to</w:t>
      </w:r>
      <w:r>
        <w:t xml:space="preserve"> Judiciary (H)</w:t>
        <w:br/>
      </w:r>
    </w:p>
    <w:p>
      <w:pPr>
        <w:pStyle w:val="RecordBase"/>
      </w:pPr>
      <w:r>
        <w:rPr>
          <w:b/>
        </w:rPr>
        <w:t xml:space="preserve">HB331 (BR63)</w:t>
      </w:r>
      <w:r>
        <w:rPr>
          <w:b/>
        </w:rPr>
        <w:t xml:space="preserve">/LM</w:t>
      </w:r>
      <w:r>
        <w:t xml:space="preserve"> - S. Riggs</w:t>
      </w:r>
      <w:r>
        <w:t xml:space="preserve">, J. Adams</w:t>
      </w:r>
      <w:r>
        <w:t xml:space="preserve">, J. Carney</w:t>
      </w:r>
      <w:r>
        <w:t xml:space="preserve">, M. Denham</w:t>
      </w:r>
      <w:r>
        <w:t xml:space="preserve">, D. Floyd</w:t>
      </w:r>
      <w:r>
        <w:t xml:space="preserve">, A. Koenig</w:t>
      </w:r>
      <w:r>
        <w:t xml:space="preserve">, M. Meredith</w:t>
      </w:r>
      <w:r>
        <w:t xml:space="preserve">, J. Richards</w:t>
      </w:r>
      <w:r>
        <w:t xml:space="preserve">, B. Rowland</w:t>
      </w:r>
      <w:r>
        <w:t xml:space="preserve">, S. Rudy</w:t>
      </w:r>
      <w:r>
        <w:t xml:space="preserve">, J. Shell</w:t>
      </w:r>
      <w:r>
        <w:t xml:space="preserve">, A. Simpson</w:t>
      </w:r>
      <w:r>
        <w:t xml:space="preserve">, K. Sinnette</w:t>
      </w:r>
      <w:r>
        <w:t xml:space="preserve">, R. Smart</w:t>
        <w:br/>
      </w:r>
    </w:p>
    <w:p>
      <w:pPr>
        <w:pStyle w:val="RecordBase"/>
      </w:pPr>
      <w:r>
        <w:t xml:space="preserve">	AN ACT relating to municipal classification.</w:t>
      </w:r>
    </w:p>
    <w:p>
      <w:pPr>
        <w:pStyle w:val="RecordBase"/>
      </w:pPr>
      <w:r>
        <w:t xml:space="preserve">	Create a new section of KRS Chapter 81 to establish a two-class classification for cities based on city government model type, that being cities of the first class which are cities having the alderman form of government, and home rule cities which are cities having either the mayor-council plan, commission plan, or city manager plan, and require the city to report its classification to the Secretary of State initially and when a reclassification occurs; create a new section of KRS Chapter 81 to establish a process that allows cities, when the statutes establish a population limit based on the federal decennial census, to petition the Circuit Court of jurisdiction to declare the city's population at a certain level in the period between censuses; amend KRS 81.028 to preserve the authority of certain cities within consolidated local governments already doing so to maintain their own fire and police departments and civil service and pension systems; amend various sections of KRS Chapter 81 to conform with the proposed reclassification system dealing with the governmental forms; amend KRS 81A.530 relating to the annexation of cities smaller than 1,000 persons by larger cities; amend KRS 83A.160 to establish a procedure for becoming a city of the first class; create a new section of KRS Chapter 67A to affirm that the Act in and of itself does not affect the status or powers of an urban-county government that are derived from municipal powers assigned to the highest class at the time of the formation of the urban-county government; create a new section of KRS Chapter 83A to specify that a city, through meeting a population requirement assigned by the statutes set out in the section, retains the power or duty if the city falls under that population requirement, but if the power or duty is in conflict with another power or duty assigned to the city for meeting a population requirement, then the requirement for the higher population count prevails; create a new section of KRS Chapter 83A to preserve the mayoral term limits expressed in Section 160 of the Constitution; amend the following chapters or statutes to accommodate the proposed reclassification system: KRS 82.085 relating to differential tax rates by removing mention of class; KRS 82.095 regarding supplemental taxes available to certain cities in consolidated local governments by replacing mention of class with commensurate population limits; amend various sections of KRS Chapter 83A relating to organization of government in cities to conform to new system of classification; KRS 11.200 relating to appointments on the Small Business Advocacy Commission by replacing mention of class with commensurate population limits; KRS 15.705 relating to appointments to the Prosecutors Advisory Council by replacing mention of class with commensurate population limits; KRS 15.755 relating to the ability of county attorneys' practice of law in certain local governments by replacing mention of class with assigned population limits; KRS 39F.160 relating to rescue squad taxing district board appointments by replacing mention of class with commensurate population limits; KRS 41.240 relating to securities and obligations accepted by the State Treasurer from cities to allow any city to qualify rather than selected cities; KRS 56.140 relating to investment of obligations by cities to allow home rule class cities rather than selected cities to qualify; KRS 61.080 relating to incompatible offices by making mayors and city legislative body members offices incompatible in all cities; KRS 62.055 relating to the bonds of county clerks by requiring a bond of $100,000 by counties containing cities of classes other than a first class, which is $500,000, or containing an urban-county which is $400,000; KRS 64.012 relating to county clerks' fees concerning certain candidates for city office's fees to remove mention of class and make the same fees apply for all cities; KRS 64.530 relating to pay of fiscal court members in relation to city size; KRS 65.156 relating to actuarial evaluations of local government retirement systems by removing mention of city of former 2nd class; KRS 65.7623 relating to Commercial Mobile Radio Service Board members' appointments by removing mention of class; KRS 67.060 relating to primaries in county commissioner elections by replacing mention of class with commensurate population limits; KRS 67.180 and 67.185 relating to county motor vehicle insurance purchasing by granting the authority to all cities but first class ; KRS 67.323 relating to county fire department merit systems by specifying those that have not created one pursuant to law, rather than limiting to cities of the former 2nd class; KRS 67.750 relating to net profits and gross receipts license taxes levied by cities to set limit at former 5th class lower population limit, but to grandfather in cities with populations below that which imposed a license fee at a percentage before January 1, 2014; amend KRS 67A.500, 67A.570, and 67A.600 relating to urban-county governments' pension funds by removing mention of class; KRS 68.200 relating to licenses fees on rental motor vehicles to specify that those cities formerly classified as 1st to 3rd classes retain the right to levy the fee; KRS 68.202 relating to a gross receipts of cable television tax to specify that those cities formerly classified as 2nd class retain the right to levy the fee; KRS 69.010 relating to the representation of the Commonwealth's attorney representing the Commonwealth in civil cases to set the limit for not being required to at cities with populations of at least 25,000; KRS 69.105 relating to the oath giving powers of the stenographer for the Commonwealth's attorney to extend it statewide; KRS 70.320 relating to the appointment of deputy constables to preserve the status quo; KRS 74.120 to allow all cities to contract and be a part of water districts, not excluding cities of the former 6th class; KRS 74.370, relating to the powers of water districts to issue bonds being that of all cities under KRS 96.350 to 96.510; various sections of KRS Chapter 76, relating to metropolitan sewer districts and subdistricts, to permit the formation through population standards rather than city classification; various sections of KRS Chapter 77 relating to air pollution control districts, to permit the formation through population standards rather than city classification; various sections of KRS Chapter 90 dealing with city civil service in cities of the former 2nd and 3rd classes to permit the formation by any city; KRS 91A.040, relating to city audits to reflect current provisions through population standards rather than city classification; KRS 91A.180 relating to the sale, lease, or improvement of public property to apply to remove class restrictions; KRS 91A.350 relating to tourist and convention commissions to specifically include urban-county governments and apply to cities of home rule class; KRS 91A.392 relating to transient room taxes, to establish authorized cities being those of the first class and those formerly of the 2nd class; KRS 91A.400 relating to the restaurant tax to allow for authorized cities, those being cities of the former 4th and 5th classes; KRS 91A.550 and 91A.555 relating to management districts, to specify cities of the home rule class, rather than former 2nd to 6th classes as being able to form and operate the districts; KRS 92.280 relating to the general taxing powers for cities other than first class to maintain the status quo, but clarify that urban-county governments are under the provisions; KRS 92.281 relating to occupational license taxes to specify by population rather than class those cities permitted to levy on a percentage basis, and allow those cities below 1,000 in population which did so before January 1, 2014, to continue to do so; KRS 92.290, relating to the taxing situs of cities, to extend provisions to all cities, rather than those specified formerly of the 3rd, 5th, or 6th classes; KRS 92.300 relating to taxing exemptions to remove certain class-specific requirements and specify that the exemptions apply to cities of the home rule class rather than former 2nd to 6th classes; KRS 92.305 relating to the taxation of abandoned urban property to apply to cities of the home rule class rather than former 2nd to 6th classes; KRS 92.330 and 92.340 relating to city taxes being expressed through ordinance, to apply to cities of the home rule class rather than former 2nd to 6th classes; KRS 92.810 relating to enforcement of collection of tax bills, apply to cities of the home rule class rather than former 2nd to 6th classes and clarify that provisions apply to urban-county governments; create new sections of KRS Chapter 92 to provide for a uniform tax assessment procedure for cities who choose to collect their own taxes; amend various sections of KRS Chapter 95 relating to fire and police departments generally including auxiliary police, discipline of members in certain cities, hours of work and pay for certain cities, insurance, and city-based pension systems and funds for police and fire departments to unify provisions under home rule, or to preserve through a registry of cities' populations when in certain former classes; amend various sections of KRS Chapter 96 relating to utilities in cities, including city control of private utilities, stock in utilities; city authorizations to provide utilities, combined provision of electric and water plants, transport, provision, funding, use of profits, and miscellaneous provisions relating to city utilities, to unify provisions under home rule or to preserve through a registry of cities' populations when in certain former classes; amend various sections of KRS Chapter 97, relating to city parks and recreational activities, to unify provisions under home rule or to preserve through a registry of cities' populations when in certain former classes; amend various sections of KRS Chapter 99 relating to urban renewal to assign population limits to city definition for rehabilitation of blighted areas, and relating to assigning population limits to cities eligible to host local development authorities; amend various sections of KRS Chapter 100, relating to planning and zoning, establishing a population limit for the definition of "subdivision" and including provisions relative to cities within counties containing consolidated local governments governing land use, as well as provisions relating to binding element enforcement, to establish through population limits the cities eligible to participate when distinguished; amend KRS 102.010 relating to chambers of commerce, to allow in all cities; amend KRS 104.520 and 104.580, relating to flood control districts, to preserve through population limits the participation and effects of counties containing cities of the prescribed former classes; amend KRS 106.010 and 106.200 relating to the acquisition and disposition of waterworks to allow cities of the home rule class to do so, which assignments were formerly cities of the former 2nd to 6th classes; amend various sections of KRS Chapter 107 relating to city improvements including water conducting infrastructure to preserve through population limits cities of the former classes to which this authority was available, including powers in community improvement districts; amend KRS 108.110 relating to ambulance service district board appointments to allow the appointment of directors based on city population; amend KRS 117.035, to allow all boards of election to employ staff, rather than in just counties containing cities of the former 1st and 2nd classes; amend KRS 118.255, relating to candidate fees for cities, to make all the same; amend KRS 118.315, relating to nomination of candidates, to apply to home rule class cities rather than cities of the former 2nd to 6th classes; amend KRS 118.367 relating to statement of candidacy forms to apply to home rule class rather than cities of the former 2nd to 6th classes; amend KRS 132.200, relating to the bonds of property valuation administrator, to reflect the population limits of former cities of the 2nd class; amend KRS 133.020 relating to county board of assessment appeals to remove requirement that in certain cities the appointee must be a certified real estate appraiser without mayor certification that there in an inability to find one; amend KRS 134.420, relating to filing tax liens on delinquent property in the county clerk's office, to reflect the requirement to do so for cities with populations equal to the cities of the former 3rd to 5th classes; amend KRS 136.190 relating to notification of boundaries to franchise tax payers, the county, and the Department of Revenue, to use population limits for cities of the former 2nd to 6th classes; amend KRS 134.616 relating to the exclusion of municipal utilities from the revenue tax for telecommunications providers to remove reference of city class; amend KRS 147.640, relating to area planning commissions and the passage required for affirmative votes for constituent cities, to replace class with population limits; amend KRS 151.601, relating to 2020 water management planning council membership, to replace class reference to cities with population limits; amend KRS 154.33-520, relating to board members of the East Kentucky Development Corporation, to allow any city in a participating county to participate rather than only a city with the largest class in each county; amend various sections of KRS Chapter 160 relating to board of education members to specify that for the various independent board of education participation that is regulated by city class, use a register naming cities of the former classes to maintain the status quo; KRS 162.020 relating to independent school districts to prohibit the operation of such schools outside the district when the county contains a designated city which is a city of the former 2nd class; amend KRS 162.440 and 162.450 relating to school insurance, to allow designated schools to purchase insurance, when such city is a former city of the 2nd class; amend KRS 164.970, relating to police powers of police of post secondary institutions, to remove reference of cities and allow police powers to this officers if the institution authorizes it in writing; amend various sections of KRS Chapter 165 relating to municipal colleges to preserve the authority expressed formerly through class, to that expressed through population; amend KRS 172.170 and 172.180 relating to county law libraries to remove reference of city class and use populations of the former classes instead; amend various sections of KRS Chapter 173 relating to public libraries to remove references to class and use city populations instead that are reflective of the former classes; amend KRS 177.037, relating to community boundary road signs, to remove reference to class entirely; amend KRS 177.330, relating to the construction of roads through certain cities at the discretion of the Department of Rural and Municipal Aid to replace reference to class with a population limit reflective of the former classes; amend KRS 177.9771, relating to extending or deleting portions of the extended weight coal haul road system, to allow any city rather than cities of the former four largest classes to make such recommendations to the transportation secretary; amend KRS 178.337, relating to city roads in a county containing a consolidated local government being eligible to be part of the county through road system, to remove mention of class; amend KRS 179.070, relating to the powers of the county road engineer in respect to cities in the county, to remove mention of class and replace with the commensurate population limit; amend KRS 179.470, relating to the maintenance of subdivision roads, to replace mention of class and replace with the commensurate population limit; amend various sections of KRS Chapter 181, relating to the financing to include tolls and maintaining constructing bridges and tunnels to remove mention of class and allow any city to operate under these provisions, as well as specifying that urban-county governments have these powers; amend various sections of KRS Chapter 183 relating to air board membership, bonding, and security to remove references of class and replace with commensurate population limits; amend KRS 184.010 and 184.020 relating to the establishment of public road districts to remove mention of class and replace with commensurate population limits; amend KRS 186.050 relating to the registration of motor vehicles exceeding 18,000 pounds to remove mention of class and replace with commensurate population limits; amend KRS 189.280 relating to regulating vehicles by cities to remove mention of class and replace with commensurate population limits; amend KRS 199.410 relating to boarding and lodging homes for children to replace mention of class and replace with a commensurate population limit; amend various sections of KRS Chapter 212 relating to local health departments to replace mentions of 2nd class and replace it with a population limit of 15,000; amend KRS 216.100 relating to the funding of municipal hospitals by allowing home rule class cities to do so rather than just cities of the former 2nd to 5th classes; amend various sections of KRS Chapter 220 relating to sanitation districts to replace the authorities and restrictions based on classification with either a commensurate population or by using cities of the home rule class; amend KRS 224.43-315 and 224.43-340 relating to universal collection to replace use of class with commensurate population limits, while allowing cities already doing so to continue, or through the creation of a registry capturing cities of the former 2nd class as of January 1, 2014; amend KRS 227.410 relating to the regulation of gas heaters by certain cities to replace mention of class with commensurate population limit; amend KRS 238.555 relating to the operation of charitable gaming facility bingo sessions by replacing the mentions of class with commensurate population limits; amend KRS 281.014 relating to the issuance of taxicab and limousine certificates to replace mention of class with commensurate population limits; amend KRS 281.635 relating to the powers of cities to regulate taxicabs to allow all cities to regulate rather than cities of the former 1st to 5th classes; amend KRS 281.6602 relating to the issuance of taxicab and limousine certificates to replace mention of class with commensurate population limits; amend KRS 286.7-430 relating to capital stock of industrial loan corporations in certain cities by replacing mention of class and replacing with commensurate population limit; amend KRS 241.160 and 241.170 relating to the creation of and jurisdiction of city alcoholic beverage control administrators by replacing mention of class with commensurate population limit, or allowing new authorities to create the office under certain conditions; amend various sections of KRS Chapters 242, 243, and 244 relating to local alcoholic beverage control to remove mention of class and in some instances using commensurate population limits, in other instances using grandfathering provisions, or registries to preserve certain authorities; amend KRS 363.510 and 363.600 relating to standard weights and measures to remove reference to city sealers in their entirety; amend KRS 381.720 relating to abandoned cemeteries, to give all cities the power to condemn the land for public cemeteries; amend KRS 381.780 to allow all cities to administer open toilets as public nuisances; amend KRS 382.220 and 382.225 relating to real property indexes to replace reference of class with commensurate population limit; amend KRS 424.220 relating to the preparation of statements of funds collected to replace mention of class with commensurate population limit for exclusions; amend KRS 605.050, relating to the appointment of chief probation officers, to replace mention of class with commensurate population limit; amend KRS 78.531, 363.670, and 427.150 to conform; repeal various sections of the KRS.</w:t>
        <w:br/>
      </w:r>
    </w:p>
    <w:p>
      <w:pPr>
        <w:pStyle w:val="RecordBaseCenter"/>
      </w:pPr>
      <w:r>
        <w:rPr>
          <w:b/>
        </w:rPr>
        <w:t xml:space="preserve">HB331 - AMENDMENTS</w:t>
      </w:r>
    </w:p>
    <w:p>
      <w:pPr>
        <w:pStyle w:val="RecordBase"/>
      </w:pPr>
      <w:r>
        <w:t xml:space="preserve">HCS1/LM</w:t>
      </w:r>
      <w:r>
        <w:t xml:space="preserve"> - </w:t>
      </w:r>
      <w:r>
        <w:t xml:space="preserve">	Retain original provisions, but amend Section 1 to require cities to include their form of government in with the Secretary of State update; amend Section 58 to specify that the section applies to cities with populations  that are equal to or greater than 3,000, rather than simply greater than; amend Sections 117 and 118 to remove requirement that the Department for Local Government notify the affected cities by mail; amend Section 169 to affirm that urban-county governments are eligible for the provisions of the bonds; amend Section 280 to make a correction.</w:t>
      </w:r>
    </w:p>
    <w:p>
      <w:pPr>
        <w:pStyle w:val="RecordBase"/>
      </w:pPr>
      <w:r>
        <w:t xml:space="preserve">SCS1/LM</w:t>
      </w:r>
      <w:r>
        <w:t xml:space="preserve"> - </w:t>
      </w:r>
      <w:r>
        <w:t xml:space="preserve">Retain original provisions of the bill and amend the following sections to push the date of eligibility for cities with certain classifications or the completion of an act from January 1, 2014, to August 1, 2014: Section 10, relating to mayoral term limits; KRS 68.200 relating to motor vehicle license fees; KRS 68.202 relating to license fees on cable television; KRS 70.320, relating to deputy constables; KRS 91A.392, relating to transient room taxes; KRS 95.495, relating to police hours of work; KRS 95.500, relating to fire fighter hours of work; KRS 96.050, relating to construction of utilities; KRS 224.43-315 relating to universal collection; KRS 241.170, relating to city administrators; KRS 243.075, relating to regulatory license fees on alcohol sales; KRS 244.290 and 244.480 relating to the  regulation of alcohol sales on certain days; make technical correction to Section 299.</w:t>
        <w:br/>
      </w:r>
    </w:p>
    <w:p>
      <w:pPr>
        <w:pStyle w:val="RecordBase"/>
      </w:pPr>
      <w:r>
        <w:t xml:space="preserve">	Feb 04, 2014 - </w:t>
      </w:r>
      <w:r>
        <w:t xml:space="preserve">introduced in House</w:t>
      </w:r>
    </w:p>
    <w:p>
      <w:pPr>
        <w:pStyle w:val="RecordBase"/>
      </w:pPr>
      <w:r>
        <w:t xml:space="preserve">	Feb 05, 2014 - </w:t>
      </w:r>
      <w:r>
        <w:t xml:space="preserve">to</w:t>
      </w:r>
      <w:r>
        <w:t xml:space="preserve"> Local Government (H)</w:t>
      </w:r>
    </w:p>
    <w:p>
      <w:pPr>
        <w:pStyle w:val="RecordBase"/>
      </w:pPr>
      <w:r>
        <w:t xml:space="preserve">	Feb 07, 2014 - </w:t>
      </w:r>
      <w:r>
        <w:t xml:space="preserve">posted in committee</w:t>
      </w:r>
    </w:p>
    <w:p>
      <w:pPr>
        <w:pStyle w:val="RecordBase"/>
      </w:pPr>
      <w:r>
        <w:t xml:space="preserve">	Feb 19, 2014 - </w:t>
      </w:r>
      <w:r>
        <w:t xml:space="preserve">reported favorably, 1st reading, to Calendar with Committee Substitute</w:t>
      </w:r>
      <w:r>
        <w:t xml:space="preserve"> </w:t>
      </w:r>
    </w:p>
    <w:p>
      <w:pPr>
        <w:pStyle w:val="RecordBase"/>
      </w:pPr>
      <w:r>
        <w:t xml:space="preserve">	Feb 20, 2014 - </w:t>
      </w:r>
      <w:r>
        <w:t xml:space="preserve">2nd reading, to Rules</w:t>
      </w:r>
    </w:p>
    <w:p>
      <w:pPr>
        <w:pStyle w:val="RecordBase"/>
      </w:pPr>
      <w:r>
        <w:t xml:space="preserve">	Feb 26, 2014 - </w:t>
      </w:r>
      <w:r>
        <w:t xml:space="preserve">recommitted to</w:t>
      </w:r>
      <w:r>
        <w:t xml:space="preserve"> Local Government (H)</w:t>
      </w:r>
    </w:p>
    <w:p>
      <w:pPr>
        <w:pStyle w:val="RecordBase"/>
      </w:pPr>
      <w:r>
        <w:t xml:space="preserve">	Mar 05, 2014 - </w:t>
      </w:r>
      <w:r>
        <w:t xml:space="preserve">reported favorably, to Rules</w:t>
      </w:r>
    </w:p>
    <w:p>
      <w:pPr>
        <w:pStyle w:val="RecordBase"/>
      </w:pPr>
      <w:r>
        <w:t xml:space="preserve">	Mar 07, 2014 - </w:t>
      </w:r>
      <w:r>
        <w:t xml:space="preserve">taken from Rules</w:t>
      </w:r>
      <w:r>
        <w:t xml:space="preserve">; </w:t>
      </w:r>
      <w:r>
        <w:t xml:space="preserve">placed in the Orders of the Day</w:t>
      </w:r>
    </w:p>
    <w:p>
      <w:pPr>
        <w:pStyle w:val="RecordBase"/>
      </w:pPr>
      <w:r>
        <w:t xml:space="preserve">	Mar 19, 2014 - </w:t>
      </w:r>
      <w:r>
        <w:t xml:space="preserve">3rd reading, passed 93-4 with Committee Substitute</w:t>
      </w:r>
      <w:r>
        <w:t xml:space="preserve"> </w:t>
      </w:r>
    </w:p>
    <w:p>
      <w:pPr>
        <w:pStyle w:val="RecordBase"/>
      </w:pPr>
      <w:r>
        <w:t xml:space="preserve">	Mar 20, 2014 - </w:t>
      </w:r>
      <w:r>
        <w:t xml:space="preserve">received in Senate</w:t>
      </w:r>
    </w:p>
    <w:p>
      <w:pPr>
        <w:pStyle w:val="RecordBase"/>
      </w:pPr>
      <w:r>
        <w:t xml:space="preserve">	Mar 21,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24, 2014 -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26, 2014 - </w:t>
      </w:r>
      <w:r>
        <w:t xml:space="preserve">reported favorably, to Rules with Committee Substitute</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3rd reading, passed 38-0 with Committee Substitute</w:t>
      </w:r>
      <w:r>
        <w:t xml:space="preserve"> </w:t>
      </w:r>
    </w:p>
    <w:p>
      <w:pPr>
        <w:pStyle w:val="RecordBase"/>
      </w:pPr>
      <w:r>
        <w:t xml:space="preserve">	Mar 28, 2014 - </w:t>
      </w:r>
      <w:r>
        <w:t xml:space="preserve">received in House</w:t>
      </w:r>
      <w:r>
        <w:t xml:space="preserve">; </w:t>
      </w:r>
      <w:r>
        <w:t xml:space="preserve">to</w:t>
      </w:r>
      <w:r>
        <w:t xml:space="preserve"> Rules (H)</w:t>
      </w:r>
    </w:p>
    <w:p>
      <w:pPr>
        <w:pStyle w:val="RecordBase"/>
      </w:pPr>
      <w:r>
        <w:t xml:space="preserve">	Mar 31, 2014 - </w:t>
      </w:r>
      <w:r>
        <w:t xml:space="preserve">posted for passage for concurrence in Senate Committee Substitute</w:t>
      </w:r>
      <w:r>
        <w:t xml:space="preserve"> for Monday, March 31, 2014</w:t>
      </w:r>
      <w:r>
        <w:t xml:space="preserve">; </w:t>
      </w:r>
      <w:r>
        <w:t xml:space="preserve">House concurred in Senate Committee Substitute</w:t>
      </w:r>
      <w:r>
        <w:t xml:space="preserve"> </w:t>
      </w:r>
      <w:r>
        <w:t xml:space="preserve">; </w:t>
      </w:r>
      <w:r>
        <w:t xml:space="preserve">passed 97-3</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92)</w:t>
        <w:br/>
      </w:r>
    </w:p>
    <w:p>
      <w:pPr>
        <w:pStyle w:val="RecordBase"/>
      </w:pPr>
      <w:r>
        <w:rPr>
          <w:b/>
        </w:rPr>
        <w:t xml:space="preserve">HB332 (BR1390)</w:t>
      </w:r>
      <w:r>
        <w:rPr>
          <w:b/>
        </w:rPr>
        <w:t xml:space="preserve"/>
      </w:r>
      <w:r>
        <w:t xml:space="preserve"> - D. Graham</w:t>
      </w:r>
      <w:r>
        <w:t xml:space="preserve">, J. Kay</w:t>
      </w:r>
      <w:r>
        <w:t xml:space="preserve">, D. Horlander</w:t>
      </w:r>
      <w:r>
        <w:t xml:space="preserve">, T. Riner</w:t>
        <w:br/>
      </w:r>
    </w:p>
    <w:p>
      <w:pPr>
        <w:pStyle w:val="RecordBase"/>
      </w:pPr>
      <w:r>
        <w:t xml:space="preserve">	AN ACT relating to early childhood.</w:t>
      </w:r>
    </w:p>
    <w:p>
      <w:pPr>
        <w:pStyle w:val="RecordBase"/>
      </w:pPr>
      <w:r>
        <w:t xml:space="preserve">	Amend KRS 199.8943 to clarify participating agencies and schedule for implementing early child care and education provider rating system.</w:t>
        <w:br/>
      </w:r>
    </w:p>
    <w:p>
      <w:pPr>
        <w:pStyle w:val="RecordBaseCenter"/>
      </w:pPr>
      <w:r>
        <w:rPr>
          <w:b/>
        </w:rPr>
        <w:t xml:space="preserve">HB332 - AMENDMENTS</w:t>
      </w:r>
    </w:p>
    <w:p>
      <w:pPr>
        <w:pStyle w:val="RecordBase"/>
      </w:pPr>
      <w:r>
        <w:t xml:space="preserve">HFA1</w:t>
      </w:r>
      <w:r>
        <w:t xml:space="preserve">(J. DeCesare)</w:t>
      </w:r>
      <w:r>
        <w:t xml:space="preserve"> - </w:t>
      </w:r>
      <w:r>
        <w:t xml:space="preserve">	Retain original provisions except require discontinuation of rating system upon depletion of the federal Race to the Top-Early Learning Challenge Fund grant.</w:t>
      </w:r>
    </w:p>
    <w:p>
      <w:pPr>
        <w:pStyle w:val="RecordBase"/>
      </w:pPr>
      <w:r>
        <w:t xml:space="preserve">SCS1</w:t>
      </w:r>
      <w:r>
        <w:t xml:space="preserve"> - </w:t>
      </w:r>
      <w:r>
        <w:t xml:space="preserve">	Retain original provisions, except provide definitions necessary for implementing KRS 199:8943; clarify applicability between public-funded and private programs; require the Early Childhood Advisory Council to provide annual progress reports to the Interim Joint Committee on Education and the Interim Joint Committee on Health and Welfare; limit duplication of administrative regulations across implementing agencies; amend KRS 199.8941 to sunset regulations on December 31, 2017 unless extended by legislation of the General Assembly; amend KRS 199.8996 to clarify child-care center licensure exemptions; amend KRS 199.8996 to require the Cabinet for Health and Family Services and the Early Childhood Advisory Council to report plan for sustaining quality-based system after depletion of federal funds; amend KRS 200.703 to conform.</w:t>
      </w:r>
    </w:p>
    <w:p>
      <w:pPr>
        <w:pStyle w:val="RecordBase"/>
      </w:pPr>
      <w:r>
        <w:t xml:space="preserve">SFA1</w:t>
      </w:r>
      <w:r>
        <w:t xml:space="preserve">(R. Palmer II)</w:t>
      </w:r>
      <w:r>
        <w:t xml:space="preserve"> - </w:t>
      </w:r>
      <w:r>
        <w:t xml:space="preserve">	Define a public-funded program as one which receives local, state, or federal funding.</w:t>
        <w:br/>
      </w:r>
    </w:p>
    <w:p>
      <w:pPr>
        <w:pStyle w:val="RecordBase"/>
      </w:pPr>
      <w:r>
        <w:t xml:space="preserve">	Feb 05, 2014 - </w:t>
      </w:r>
      <w:r>
        <w:t xml:space="preserve">introduced in House</w:t>
      </w:r>
    </w:p>
    <w:p>
      <w:pPr>
        <w:pStyle w:val="RecordBase"/>
      </w:pPr>
      <w:r>
        <w:t xml:space="preserve">	Feb 06, 2014 - </w:t>
      </w:r>
      <w:r>
        <w:t xml:space="preserve">to</w:t>
      </w:r>
      <w:r>
        <w:t xml:space="preserve"> Education (H)</w:t>
      </w:r>
      <w:r>
        <w:t xml:space="preserve">; </w:t>
      </w:r>
      <w:r>
        <w:t xml:space="preserve">posted in committee</w:t>
      </w:r>
    </w:p>
    <w:p>
      <w:pPr>
        <w:pStyle w:val="RecordBase"/>
      </w:pPr>
      <w:r>
        <w:t xml:space="preserve">	Feb 11, 2014 - </w:t>
      </w:r>
      <w:r>
        <w:t xml:space="preserve">reported favorably, 1st reading, to Calendar</w:t>
      </w:r>
    </w:p>
    <w:p>
      <w:pPr>
        <w:pStyle w:val="RecordBase"/>
      </w:pPr>
      <w:r>
        <w:t xml:space="preserve">	Feb 12, 2014 - </w:t>
      </w:r>
      <w:r>
        <w:t xml:space="preserve">2nd reading, to Rules</w:t>
      </w:r>
      <w:r>
        <w:t xml:space="preserve">; </w:t>
      </w:r>
      <w:r>
        <w:t xml:space="preserve">taken from Rules</w:t>
      </w:r>
      <w:r>
        <w:t xml:space="preserve">; </w:t>
      </w:r>
      <w:r>
        <w:t xml:space="preserve">placed in the Orders of the Day</w:t>
      </w:r>
      <w:r>
        <w:t xml:space="preserve">; </w:t>
      </w:r>
      <w:r>
        <w:t xml:space="preserve">floor amendment (1) filed</w:t>
      </w:r>
      <w:r>
        <w:t xml:space="preserve"> </w:t>
      </w:r>
    </w:p>
    <w:p>
      <w:pPr>
        <w:pStyle w:val="RecordBase"/>
      </w:pPr>
      <w:r>
        <w:t xml:space="preserve">	Feb 14, 2014 - </w:t>
      </w:r>
      <w:r>
        <w:t xml:space="preserve">3rd reading</w:t>
      </w:r>
      <w:r>
        <w:t xml:space="preserve">; </w:t>
      </w:r>
      <w:r>
        <w:t xml:space="preserve">floor amendment (1) defeated</w:t>
      </w:r>
      <w:r>
        <w:t xml:space="preserve"> </w:t>
      </w:r>
      <w:r>
        <w:t xml:space="preserve">; </w:t>
      </w:r>
      <w:r>
        <w:t xml:space="preserve">passed 79-11</w:t>
      </w:r>
    </w:p>
    <w:p>
      <w:pPr>
        <w:pStyle w:val="RecordBase"/>
      </w:pPr>
      <w:r>
        <w:t xml:space="preserve">	Feb 18, 2014 - </w:t>
      </w:r>
      <w:r>
        <w:t xml:space="preserve">received in Senate</w:t>
      </w:r>
    </w:p>
    <w:p>
      <w:pPr>
        <w:pStyle w:val="RecordBase"/>
      </w:pPr>
      <w:r>
        <w:t xml:space="preserve">	Feb 20, 2014 - </w:t>
      </w:r>
      <w:r>
        <w:t xml:space="preserve">to</w:t>
      </w:r>
      <w:r>
        <w:t xml:space="preserve"> Education (S)</w:t>
      </w:r>
    </w:p>
    <w:p>
      <w:pPr>
        <w:pStyle w:val="RecordBase"/>
      </w:pPr>
      <w:r>
        <w:t xml:space="preserve">	Mar 20, 2014 - </w:t>
      </w:r>
      <w:r>
        <w:t xml:space="preserve">reported favorably, 1st reading, to Calendar with Committee Substitute</w:t>
      </w:r>
      <w:r>
        <w:t xml:space="preserve"> </w:t>
      </w:r>
    </w:p>
    <w:p>
      <w:pPr>
        <w:pStyle w:val="RecordBase"/>
      </w:pPr>
      <w:r>
        <w:t xml:space="preserve">	Mar 21, 2014 - </w:t>
      </w:r>
      <w:r>
        <w:t xml:space="preserve">2nd reading, to Rules</w:t>
      </w:r>
    </w:p>
    <w:p>
      <w:pPr>
        <w:pStyle w:val="RecordBase"/>
      </w:pPr>
      <w:r>
        <w:t xml:space="preserve">	Mar 24, 2014 - </w:t>
      </w:r>
      <w:r>
        <w:t xml:space="preserve">posted for passage in the Regular Orders of the Day for Tuesday, March 25, 2014</w:t>
      </w:r>
      <w:r>
        <w:t xml:space="preserve">; </w:t>
      </w:r>
      <w:r>
        <w:t xml:space="preserve">floor amendment (1) filed to Committee Substitute</w:t>
      </w:r>
      <w:r>
        <w:t xml:space="preserve"> </w:t>
      </w:r>
    </w:p>
    <w:p>
      <w:pPr>
        <w:pStyle w:val="RecordBase"/>
      </w:pPr>
      <w:r>
        <w:t xml:space="preserve">	Mar 25, 2014 - </w:t>
      </w:r>
      <w:r>
        <w:t xml:space="preserve">3rd reading, passed 38-0 with Committee Substitute, floor amendment (1)</w:t>
      </w:r>
      <w:r>
        <w:t xml:space="preserve"> </w:t>
      </w:r>
    </w:p>
    <w:p>
      <w:pPr>
        <w:pStyle w:val="RecordBase"/>
      </w:pPr>
      <w:r>
        <w:t xml:space="preserve">	Mar 26, 2014 - </w:t>
      </w:r>
      <w:r>
        <w:t xml:space="preserve">received in House</w:t>
      </w:r>
      <w:r>
        <w:t xml:space="preserve">; </w:t>
      </w:r>
      <w:r>
        <w:t xml:space="preserve">to</w:t>
      </w:r>
      <w:r>
        <w:t xml:space="preserve"> Rules (H)</w:t>
      </w:r>
    </w:p>
    <w:p>
      <w:pPr>
        <w:pStyle w:val="RecordBase"/>
      </w:pPr>
      <w:r>
        <w:t xml:space="preserve">	Mar 27, 2014 - </w:t>
      </w:r>
      <w:r>
        <w:t xml:space="preserve">taken from Rules</w:t>
      </w:r>
      <w:r>
        <w:t xml:space="preserve">; </w:t>
      </w:r>
      <w:r>
        <w:t xml:space="preserve">posted for passage for concurrence in Senate Committee Substitute, floor amendment (1)</w:t>
      </w:r>
      <w:r>
        <w:t xml:space="preserve"> </w:t>
      </w:r>
      <w:r>
        <w:t xml:space="preserve">; </w:t>
      </w:r>
      <w:r>
        <w:t xml:space="preserve">House refused to concur in Senate Committee Substitute, floor amendment (1)</w:t>
      </w:r>
      <w:r>
        <w:t xml:space="preserve"> </w:t>
      </w:r>
      <w:r>
        <w:t xml:space="preserve">; </w:t>
      </w:r>
      <w:r>
        <w:t xml:space="preserve">received in Senate</w:t>
      </w:r>
    </w:p>
    <w:p>
      <w:pPr>
        <w:pStyle w:val="RecordBase"/>
      </w:pPr>
      <w:r>
        <w:t xml:space="preserve">	Mar 31, 2014 - </w:t>
      </w:r>
      <w:r>
        <w:t xml:space="preserve">to</w:t>
      </w:r>
      <w:r>
        <w:t xml:space="preserve"> Rules (S)</w:t>
      </w:r>
      <w:r>
        <w:t xml:space="preserve">; </w:t>
      </w:r>
      <w:r>
        <w:t xml:space="preserve">posted for passage for receding from Senate Committee Substitute, floor amendment (1)</w:t>
      </w:r>
      <w:r>
        <w:t xml:space="preserve"> for Monday, March 31, 2014</w:t>
      </w:r>
      <w:r>
        <w:t xml:space="preserve">; </w:t>
      </w:r>
      <w:r>
        <w:t xml:space="preserve">Senate refused to recede from Committee Substitute, floor amendment (1)</w:t>
      </w:r>
      <w:r>
        <w:t xml:space="preserve"> </w:t>
      </w:r>
      <w:r>
        <w:t xml:space="preserve">; </w:t>
      </w:r>
      <w:r>
        <w:t xml:space="preserve">Conference Committee appointed in House and Senate</w:t>
        <w:br/>
      </w:r>
    </w:p>
    <w:p>
      <w:pPr>
        <w:pStyle w:val="RecordBase"/>
      </w:pPr>
      <w:r>
        <w:rPr>
          <w:b/>
        </w:rPr>
        <w:t xml:space="preserve">HB333 (BR1326)</w:t>
      </w:r>
      <w:r>
        <w:rPr>
          <w:b/>
        </w:rPr>
        <w:t xml:space="preserve">/AA/FN</w:t>
      </w:r>
      <w:r>
        <w:t xml:space="preserve"> - D. Graham</w:t>
      </w:r>
      <w:r>
        <w:t xml:space="preserve">, D. Horlander</w:t>
      </w:r>
      <w:r>
        <w:t xml:space="preserve">, M. King</w:t>
      </w:r>
      <w:r>
        <w:t xml:space="preserve">, S. Westrom</w:t>
      </w:r>
      <w:r>
        <w:t xml:space="preserve">, B. Yonts</w:t>
        <w:br/>
      </w:r>
    </w:p>
    <w:p>
      <w:pPr>
        <w:pStyle w:val="RecordBase"/>
      </w:pPr>
      <w:r>
        <w:t xml:space="preserve">	AN ACT relating to the Kentucky Teachers' Retirement System and declaring an emergency.</w:t>
      </w:r>
    </w:p>
    <w:p>
      <w:pPr>
        <w:pStyle w:val="RecordBase"/>
      </w:pPr>
      <w:r>
        <w:t xml:space="preserve">	Create a new section of KRS 161.220 to 161.716 to permit the Kentucky Teachers' Retirement System (KTRS) to use and accept electronic signatures as deemed appropriate; amend KRS 161.290 to require public employers other than school districts to provide paid leave to teacher trustees serving on the KTRS board; amend KRS 161.310 to clarify the types of remuneration included in retirement incentives; amend KRS 161.340 to allow KTRS to contract for insurance; amend KRS 161.430 to allow the KTRS board to contract with one or more general investment consultants; remove references to the book value of assets in regard to limitations on funds managed internally by system's investment staff; remove the requirement that the board investment committee consist of the executive secretary of the system and two trustees; require system's staff to be subject to fiduciary requirements applicable to board members and investment consultants and managers; make technical amendments; amend KRS 161.470 to make technical corrections; amend KRS 161.480 to automatically designate a KTRS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161.545 to provide that full-time sabbatical leave by university staff participating in the KTRS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authorize the KTRS to promulgate administrative regulations to require more frequent submission of annual reports by participating employers; amend KRS 161.605 to make technical changes, provide that breaks-in-service are required before returning to work for the employer even if in a position not covered by KTRS if the member is under age 60; begin running of breaks-in-service from date of retirement; prohibit prearranged agreements between a retiring member and employer for member to return to work after retirement and require certification thereof;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sixty (60) returning to work for certain state universities and state community colleges to comply with the separation-from-service requirements, effective July 1, 2014; amend KRS 160.612 to reduce the $500 minimum monthly disability benefit by benefit payments from all state-administered retirement systems for part-time employees and substitute teachers participating in the KTRS who apply for disability benefits on or after July 1, 2014; provide that part-time employees and substitute teachers are not eligible to apply for a disability retirement allowance if they are eligible for a nondiscounted service retirement allowance; amend KRS 161.614 to include mediation awards; amend KRS 161.620 to clarify the option for seeking inflation adjustments; amend KRS 161.630 to make technical change; amend KRS 161.643 to authorize KTRS to require more frequent submission of annual reports on reemployed employees by participating employers; amend KRS 161.650 to automatically designate a KTRS member's spouse as beneficiary for a retired member's account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KTRS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2014, shall not be eligible for a disability benefit if they are eligible for any unreduced benefit and that they shall have their $500 minimum monthly disability benefit reduced by benefit payments from all state-administered retirement systems; amend KRS 161.680 to clarify, authority to collect overpayments; amend KRS 161.550 to conform; EMERGENCY.</w:t>
        <w:br/>
      </w:r>
    </w:p>
    <w:p>
      <w:pPr>
        <w:pStyle w:val="RecordBaseCenter"/>
      </w:pPr>
      <w:r>
        <w:rPr>
          <w:b/>
        </w:rPr>
        <w:t xml:space="preserve">HB333 - AMENDMENTS</w:t>
      </w:r>
    </w:p>
    <w:p>
      <w:pPr>
        <w:pStyle w:val="RecordBase"/>
      </w:pPr>
      <w:r>
        <w:t xml:space="preserve">HFA1</w:t>
      </w:r>
      <w:r>
        <w:t xml:space="preserve">(D. Graham)</w:t>
      </w:r>
      <w:r>
        <w:t xml:space="preserve"> - </w:t>
      </w:r>
      <w:r>
        <w:t xml:space="preserve">	Make technical corrections.</w:t>
      </w:r>
    </w:p>
    <w:p>
      <w:pPr>
        <w:pStyle w:val="RecordBase"/>
      </w:pPr>
      <w:r>
        <w:t xml:space="preserve">HFA2</w:t>
      </w:r>
      <w:r>
        <w:t xml:space="preserve">(D. Graham)</w:t>
      </w:r>
      <w:r>
        <w:t xml:space="preserve"> - </w:t>
      </w:r>
      <w:r>
        <w:t xml:space="preserve">	Make technical corrections.</w:t>
      </w:r>
    </w:p>
    <w:p>
      <w:pPr>
        <w:pStyle w:val="RecordBase"/>
      </w:pPr>
      <w:r>
        <w:t xml:space="preserve">HFA3</w:t>
      </w:r>
      <w:r>
        <w:t xml:space="preserve">(L. Bechler)</w:t>
      </w:r>
      <w:r>
        <w:t xml:space="preserve"> - </w:t>
      </w:r>
      <w:r>
        <w:t xml:space="preserve">	Retain original provisions, except clarify that granting leave with pay to participate in board of trustees activities is permissive for a non-school district public agency or entity.</w:t>
      </w:r>
    </w:p>
    <w:p>
      <w:pPr>
        <w:pStyle w:val="RecordBase"/>
      </w:pPr>
      <w:r>
        <w:t xml:space="preserve">HFA4</w:t>
      </w:r>
      <w:r>
        <w:t xml:space="preserve">(L. Bechler)</w:t>
      </w:r>
      <w:r>
        <w:t xml:space="preserve"> - </w:t>
      </w:r>
      <w:r>
        <w:t xml:space="preserve">	Retain original provisions, except limit employer reports to no more than four times per year.</w:t>
      </w:r>
    </w:p>
    <w:p>
      <w:pPr>
        <w:pStyle w:val="RecordBase"/>
      </w:pPr>
      <w:r>
        <w:t xml:space="preserve">SCS1/AA</w:t>
      </w:r>
      <w:r>
        <w:t xml:space="preserve"> - </w:t>
      </w:r>
      <w:r>
        <w:t xml:space="preserve">	Retain original provisions; amend KRS 161.605 to provide that retirees returning to full-time employment, who are subject to the income limitations of subsection (1) and (2) of this section, shall be limited to science, technology, engineering, mathematics, and special needs positions, and teaching positions in high priority schools; require the  Department of Education to pay the actuarial cost of the additional retirement benefits payable to retirees hired without income limitations by the department under the provisions of the bill.</w:t>
      </w:r>
    </w:p>
    <w:p>
      <w:pPr>
        <w:pStyle w:val="RecordBase"/>
      </w:pPr>
      <w:r>
        <w:t xml:space="preserve">SFA1</w:t>
      </w:r>
      <w:r>
        <w:t xml:space="preserve">(M. Wilson)</w:t>
      </w:r>
      <w:r>
        <w:t xml:space="preserve"> - </w:t>
      </w:r>
      <w:r>
        <w:t xml:space="preserve">	Retain original provisions except to amend KRS 161.605 to provide that retirees returning to full-time teaching employment, who are subject to the income limitations of subsection (1) and (2) of this section, shall be limited to science, technology, engineering, mathematics, special needs positions, and teaching positions in high priority schools.</w:t>
        <w:br/>
      </w:r>
    </w:p>
    <w:p>
      <w:pPr>
        <w:pStyle w:val="RecordBase"/>
      </w:pPr>
      <w:r>
        <w:t xml:space="preserve">	Feb 05, 2014 - </w:t>
      </w:r>
      <w:r>
        <w:t xml:space="preserve">introduced in House</w:t>
      </w:r>
    </w:p>
    <w:p>
      <w:pPr>
        <w:pStyle w:val="RecordBase"/>
      </w:pPr>
      <w:r>
        <w:t xml:space="preserve">	Feb 06, 2014 - </w:t>
      </w:r>
      <w:r>
        <w:t xml:space="preserve">to</w:t>
      </w:r>
      <w:r>
        <w:t xml:space="preserve"> Education (H)</w:t>
      </w:r>
      <w:r>
        <w:t xml:space="preserve">; </w:t>
      </w:r>
      <w:r>
        <w:t xml:space="preserve">posted in committee</w:t>
      </w:r>
    </w:p>
    <w:p>
      <w:pPr>
        <w:pStyle w:val="RecordBase"/>
      </w:pPr>
      <w:r>
        <w:t xml:space="preserve">	Feb 11, 2014 - </w:t>
      </w:r>
      <w:r>
        <w:t xml:space="preserve">reported favorably, 1st reading, to Calendar</w:t>
      </w:r>
      <w:r>
        <w:t xml:space="preserve">; </w:t>
      </w:r>
      <w:r>
        <w:t xml:space="preserve">floor amendment (1) filed</w:t>
      </w:r>
      <w:r>
        <w:t xml:space="preserve"> </w:t>
      </w:r>
    </w:p>
    <w:p>
      <w:pPr>
        <w:pStyle w:val="RecordBase"/>
      </w:pPr>
      <w:r>
        <w:t xml:space="preserve">	Feb 12, 2014 - </w:t>
      </w:r>
      <w:r>
        <w:t xml:space="preserve">2nd reading, to Rules</w:t>
      </w:r>
      <w:r>
        <w:t xml:space="preserve">; </w:t>
      </w:r>
      <w:r>
        <w:t xml:space="preserve">taken from Rules</w:t>
      </w:r>
      <w:r>
        <w:t xml:space="preserve">; </w:t>
      </w:r>
      <w:r>
        <w:t xml:space="preserve">placed in the Orders of the Day</w:t>
      </w:r>
      <w:r>
        <w:t xml:space="preserve">; </w:t>
      </w:r>
      <w:r>
        <w:t xml:space="preserve">floor amendment (1) withdrawn</w:t>
      </w:r>
      <w:r>
        <w:t xml:space="preserve"> </w:t>
      </w:r>
      <w:r>
        <w:t xml:space="preserve">; </w:t>
      </w:r>
      <w:r>
        <w:t xml:space="preserve">floor amendment (2) filed</w:t>
      </w:r>
      <w:r>
        <w:t xml:space="preserve"> </w:t>
      </w:r>
    </w:p>
    <w:p>
      <w:pPr>
        <w:pStyle w:val="RecordBase"/>
      </w:pPr>
      <w:r>
        <w:t xml:space="preserve">	Feb 13, 2014 - </w:t>
      </w:r>
      <w:r>
        <w:t xml:space="preserve">floor amendments (3) and (4) filed</w:t>
      </w:r>
      <w:r>
        <w:t xml:space="preserve"> </w:t>
      </w:r>
    </w:p>
    <w:p>
      <w:pPr>
        <w:pStyle w:val="RecordBase"/>
      </w:pPr>
      <w:r>
        <w:t xml:space="preserve">	Mar 04, 2014 - </w:t>
      </w:r>
      <w:r>
        <w:t xml:space="preserve">3rd reading</w:t>
      </w:r>
      <w:r>
        <w:t xml:space="preserve">; </w:t>
      </w:r>
      <w:r>
        <w:t xml:space="preserve">floor amendments (3) and (4) defeated</w:t>
      </w:r>
      <w:r>
        <w:t xml:space="preserve"> </w:t>
      </w:r>
      <w:r>
        <w:t xml:space="preserve">; </w:t>
      </w:r>
      <w:r>
        <w:t xml:space="preserve">passed 93-3</w:t>
      </w:r>
      <w:r>
        <w:t xml:space="preserve">; </w:t>
      </w:r>
      <w:r>
        <w:t xml:space="preserve">returned to the Orders of the Day for Wednesday, March 5, 2014</w:t>
      </w:r>
    </w:p>
    <w:p>
      <w:pPr>
        <w:pStyle w:val="RecordBase"/>
      </w:pPr>
      <w:r>
        <w:t xml:space="preserve">	Mar 05, 2014 - </w:t>
      </w:r>
      <w:r>
        <w:t xml:space="preserve">bill reconsidered (change PASSED status)</w:t>
      </w:r>
      <w:r>
        <w:t xml:space="preserve">; </w:t>
      </w:r>
      <w:r>
        <w:t xml:space="preserve">passed 94-2 with floor amendment (2)</w:t>
      </w:r>
      <w:r>
        <w:t xml:space="preserve"> </w:t>
      </w:r>
    </w:p>
    <w:p>
      <w:pPr>
        <w:pStyle w:val="RecordBase"/>
      </w:pPr>
      <w:r>
        <w:t xml:space="preserve">	Mar 06, 2014 - </w:t>
      </w:r>
      <w:r>
        <w:t xml:space="preserve">received in Senate</w:t>
      </w:r>
    </w:p>
    <w:p>
      <w:pPr>
        <w:pStyle w:val="RecordBase"/>
      </w:pPr>
      <w:r>
        <w:t xml:space="preserve">	Mar 11, 2014 - </w:t>
      </w:r>
      <w:r>
        <w:t xml:space="preserve">to</w:t>
      </w:r>
      <w:r>
        <w:t xml:space="preserve"> Education (S)</w:t>
      </w:r>
    </w:p>
    <w:p>
      <w:pPr>
        <w:pStyle w:val="RecordBase"/>
      </w:pPr>
      <w:r>
        <w:t xml:space="preserve">	Mar 21, 2014 -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24, 2014 -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25, 2014 - </w:t>
      </w:r>
      <w:r>
        <w:t xml:space="preserve">reported favorably, to Rules with Committee Substitute</w:t>
      </w:r>
      <w:r>
        <w:t xml:space="preserve"> </w:t>
      </w:r>
    </w:p>
    <w:p>
      <w:pPr>
        <w:pStyle w:val="RecordBase"/>
      </w:pPr>
      <w:r>
        <w:t xml:space="preserve">	Apr 14, 2014 - </w:t>
      </w:r>
      <w:r>
        <w:t xml:space="preserve">floor amendment (1) filed to Committee Substitute</w:t>
      </w:r>
      <w:r>
        <w:t xml:space="preserve"> </w:t>
        <w:br/>
      </w:r>
    </w:p>
    <w:p>
      <w:pPr>
        <w:pStyle w:val="RecordBase"/>
      </w:pPr>
      <w:r>
        <w:rPr>
          <w:b/>
        </w:rPr>
        <w:t xml:space="preserve">HB334 (BR1311)</w:t>
      </w:r>
      <w:r>
        <w:rPr>
          <w:b/>
        </w:rPr>
        <w:t xml:space="preserve"/>
      </w:r>
      <w:r>
        <w:t xml:space="preserve"> - T. Moore</w:t>
        <w:br/>
      </w:r>
    </w:p>
    <w:p>
      <w:pPr>
        <w:pStyle w:val="RecordBase"/>
      </w:pPr>
      <w:r>
        <w:t xml:space="preserve">	AN ACT relating to redistricting.</w:t>
      </w:r>
    </w:p>
    <w:p>
      <w:pPr>
        <w:pStyle w:val="RecordBase"/>
      </w:pPr>
      <w:r>
        <w:t xml:space="preserve">	Create new sections of KRS Chapter 5 to establish the Legislative Advisory Reapportionment and Redistricting Commission; require the commission to develop proposals for legislative, judicial, and congressional redistricting; require the commission to submit its proposals to the Legislative Research Commission for referral to the interim Joint Committee on State Government; require the General Assembly to consider the commission's proposal as approved by the Interim Joint Committee on State Government.</w:t>
        <w:br/>
      </w:r>
    </w:p>
    <w:p>
      <w:pPr>
        <w:pStyle w:val="RecordBase"/>
      </w:pPr>
      <w:r>
        <w:t xml:space="preserve">	Feb 05, 2014 - </w:t>
      </w:r>
      <w:r>
        <w:t xml:space="preserve">introduced in House</w:t>
      </w:r>
    </w:p>
    <w:p>
      <w:pPr>
        <w:pStyle w:val="RecordBase"/>
      </w:pPr>
      <w:r>
        <w:t xml:space="preserve">	Feb 06, 2014 - </w:t>
      </w:r>
      <w:r>
        <w:t xml:space="preserve">to</w:t>
      </w:r>
      <w:r>
        <w:t xml:space="preserve"> State Government (H)</w:t>
        <w:br/>
      </w:r>
    </w:p>
    <w:p>
      <w:pPr>
        <w:pStyle w:val="RecordBase"/>
      </w:pPr>
      <w:r>
        <w:rPr>
          <w:b/>
        </w:rPr>
        <w:t xml:space="preserve">HB335 (BR1086)</w:t>
      </w:r>
      <w:r>
        <w:rPr>
          <w:b/>
        </w:rPr>
        <w:t xml:space="preserve"/>
      </w:r>
      <w:r>
        <w:t xml:space="preserve"> - G. Stumbo</w:t>
      </w:r>
      <w:r>
        <w:t xml:space="preserve">, J. Tilley</w:t>
        <w:br/>
      </w:r>
    </w:p>
    <w:p>
      <w:pPr>
        <w:pStyle w:val="RecordBase"/>
      </w:pPr>
      <w:r>
        <w:t xml:space="preserve">	AN ACT relating to the Kentucky False Claims Act.</w:t>
      </w:r>
    </w:p>
    <w:p>
      <w:pPr>
        <w:pStyle w:val="RecordBase"/>
      </w:pPr>
      <w:r>
        <w:t xml:space="preserve">	Create new sections of KRS Chapter 15 to establish a False Claims Act with provisions that establish enhanced civil liability and penalties for committing fraud against the state; allow the Attorney General or private citizens to sue on behalf of the state to recover those amounts, with some of the proceeds of the action being distributed to the person successfully bringing the action; grant the Attorney General enhanced investigatory authority; provide an administrative sanctioning system for fraudulent Medicaid providers; provide civil protections for fraud whistleblowers; provide uniformity for allowable civil penalties and recovery mechanisms among other similar statutes.</w:t>
        <w:br/>
      </w:r>
    </w:p>
    <w:p>
      <w:pPr>
        <w:pStyle w:val="RecordBase"/>
      </w:pPr>
      <w:r>
        <w:t xml:space="preserve">	Feb 05, 2014 - </w:t>
      </w:r>
      <w:r>
        <w:t xml:space="preserve">introduced in House</w:t>
      </w:r>
    </w:p>
    <w:p>
      <w:pPr>
        <w:pStyle w:val="RecordBase"/>
      </w:pPr>
      <w:r>
        <w:t xml:space="preserve">	Feb 06, 2014 - </w:t>
      </w:r>
      <w:r>
        <w:t xml:space="preserve">to</w:t>
      </w:r>
      <w:r>
        <w:t xml:space="preserve"> Judiciary (H)</w:t>
      </w:r>
    </w:p>
    <w:p>
      <w:pPr>
        <w:pStyle w:val="RecordBase"/>
      </w:pPr>
      <w:r>
        <w:t xml:space="preserve">	Feb 07, 2014 - </w:t>
      </w:r>
      <w:r>
        <w:t xml:space="preserve">posted in committee</w:t>
        <w:br/>
      </w:r>
    </w:p>
    <w:p>
      <w:pPr>
        <w:pStyle w:val="RecordBase"/>
      </w:pPr>
      <w:r>
        <w:rPr>
          <w:b/>
        </w:rPr>
        <w:t xml:space="preserve">HB336 (BR1379)</w:t>
      </w:r>
      <w:r>
        <w:rPr>
          <w:b/>
        </w:rPr>
        <w:t xml:space="preserve"/>
      </w:r>
      <w:r>
        <w:t xml:space="preserve"> - T. Pullin</w:t>
      </w:r>
      <w:r>
        <w:t xml:space="preserve">, R. Huff</w:t>
        <w:br/>
      </w:r>
    </w:p>
    <w:p>
      <w:pPr>
        <w:pStyle w:val="RecordBase"/>
      </w:pPr>
      <w:r>
        <w:t xml:space="preserve">	AN ACT relating to removal of electrical distribution installations on surface mine sites.</w:t>
      </w:r>
    </w:p>
    <w:p>
      <w:pPr>
        <w:pStyle w:val="RecordBase"/>
      </w:pPr>
      <w:r>
        <w:t xml:space="preserve">	Amend KRS 350.090 to require a mining permittee to include in the reclamation plan removal of electric distributions installations on the surface including poles, wires, other attachments unless the permittee has been granted an alternative post-mine use that is industrial, commercial, or residential.</w:t>
        <w:br/>
      </w:r>
    </w:p>
    <w:p>
      <w:pPr>
        <w:pStyle w:val="RecordBaseCenter"/>
      </w:pPr>
      <w:r>
        <w:rPr>
          <w:b/>
        </w:rPr>
        <w:t xml:space="preserve">HB336 - AMENDMENTS</w:t>
      </w:r>
    </w:p>
    <w:p>
      <w:pPr>
        <w:pStyle w:val="RecordBase"/>
      </w:pPr>
      <w:r>
        <w:t xml:space="preserve">HCS1</w:t>
      </w:r>
      <w:r>
        <w:t xml:space="preserve"> - </w:t>
      </w:r>
      <w:r>
        <w:t xml:space="preserve">	Retain original provisions of HB 336; allow the cabinet to specifically approve retention of electric distribution installations; specifically exempt electric distribution systems that serve persons other than the permittee; specifically exempt electrical transmission lines from the provisions of HB 336.</w:t>
        <w:br/>
      </w:r>
    </w:p>
    <w:p>
      <w:pPr>
        <w:pStyle w:val="RecordBase"/>
      </w:pPr>
      <w:r>
        <w:t xml:space="preserve">	Feb 05, 2014 - </w:t>
      </w:r>
      <w:r>
        <w:t xml:space="preserve">introduced in House</w:t>
      </w:r>
    </w:p>
    <w:p>
      <w:pPr>
        <w:pStyle w:val="RecordBase"/>
      </w:pPr>
      <w:r>
        <w:t xml:space="preserve">	Feb 06, 2014 - </w:t>
      </w:r>
      <w:r>
        <w:t xml:space="preserve">to</w:t>
      </w:r>
      <w:r>
        <w:t xml:space="preserve"> Natural Resources &amp; Environment (H)</w:t>
      </w:r>
    </w:p>
    <w:p>
      <w:pPr>
        <w:pStyle w:val="RecordBase"/>
      </w:pPr>
      <w:r>
        <w:t xml:space="preserve">	Feb 10, 2014 - </w:t>
      </w:r>
      <w:r>
        <w:t xml:space="preserve">posted in committee</w:t>
      </w:r>
    </w:p>
    <w:p>
      <w:pPr>
        <w:pStyle w:val="RecordBase"/>
      </w:pPr>
      <w:r>
        <w:t xml:space="preserve">	Mar 13, 2014 - </w:t>
      </w:r>
      <w:r>
        <w:t xml:space="preserve">reported favorably, 1st reading, to Calendar with Committee Substitute</w:t>
      </w:r>
      <w:r>
        <w:t xml:space="preserve"> </w:t>
      </w:r>
    </w:p>
    <w:p>
      <w:pPr>
        <w:pStyle w:val="RecordBase"/>
      </w:pPr>
      <w:r>
        <w:t xml:space="preserve">	Mar 14,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18, 2014 - </w:t>
      </w:r>
      <w:r>
        <w:t xml:space="preserve">3rd reading, passed 97-0 with Committee Substitute</w:t>
      </w:r>
      <w:r>
        <w:t xml:space="preserve"> </w:t>
      </w:r>
    </w:p>
    <w:p>
      <w:pPr>
        <w:pStyle w:val="RecordBase"/>
      </w:pPr>
      <w:r>
        <w:t xml:space="preserve">	Mar 19, 2014 - </w:t>
      </w:r>
      <w:r>
        <w:t xml:space="preserve">received in Senate</w:t>
      </w:r>
    </w:p>
    <w:p>
      <w:pPr>
        <w:pStyle w:val="RecordBase"/>
      </w:pPr>
      <w:r>
        <w:t xml:space="preserve">	Mar 21, 2014 - </w:t>
      </w:r>
      <w:r>
        <w:t xml:space="preserve">to</w:t>
      </w:r>
      <w:r>
        <w:t xml:space="preserve"> Natural Resources &amp; Energy (S)</w:t>
      </w:r>
    </w:p>
    <w:p>
      <w:pPr>
        <w:pStyle w:val="RecordBase"/>
      </w:pPr>
      <w:r>
        <w:t xml:space="preserve">	Mar 26, 2014 -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27, 2014 -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28, 2014 - </w:t>
      </w:r>
      <w:r>
        <w:t xml:space="preserve">reported favorably, to Rules</w:t>
      </w:r>
      <w:r>
        <w:t xml:space="preserve"> as a Consent Bill</w:t>
      </w:r>
    </w:p>
    <w:p>
      <w:pPr>
        <w:pStyle w:val="RecordBase"/>
      </w:pPr>
      <w:r>
        <w:t xml:space="preserve">	Apr 14, 2014 - </w:t>
      </w:r>
      <w:r>
        <w:t xml:space="preserve">posted for passage in the Consent Orders of the Day for Monday, April 14, 2014</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140)</w:t>
        <w:br/>
      </w:r>
    </w:p>
    <w:p>
      <w:pPr>
        <w:pStyle w:val="RecordBase"/>
      </w:pPr>
      <w:r>
        <w:rPr>
          <w:b/>
        </w:rPr>
        <w:t xml:space="preserve">HB337 (BR413)</w:t>
      </w:r>
      <w:r>
        <w:rPr>
          <w:b/>
        </w:rPr>
        <w:t xml:space="preserve"/>
      </w:r>
      <w:r>
        <w:t xml:space="preserve"> - T. Pullin</w:t>
      </w:r>
      <w:r>
        <w:t xml:space="preserve">, J. Greer</w:t>
      </w:r>
      <w:r>
        <w:t xml:space="preserve">, R. Huff</w:t>
      </w:r>
      <w:r>
        <w:t xml:space="preserve">, D. Keene</w:t>
      </w:r>
      <w:r>
        <w:t xml:space="preserve">, M. King</w:t>
      </w:r>
      <w:r>
        <w:t xml:space="preserve">, T. Moore</w:t>
      </w:r>
      <w:r>
        <w:t xml:space="preserve">, J. Richards</w:t>
      </w:r>
      <w:r>
        <w:t xml:space="preserve">, T. Riner</w:t>
      </w:r>
      <w:r>
        <w:t xml:space="preserve">, R. Webber</w:t>
      </w:r>
      <w:r>
        <w:t xml:space="preserve">, A. Wuchner</w:t>
      </w:r>
      <w:r>
        <w:t xml:space="preserve">, B. Yonts</w:t>
        <w:br/>
      </w:r>
    </w:p>
    <w:p>
      <w:pPr>
        <w:pStyle w:val="RecordBase"/>
      </w:pPr>
      <w:r>
        <w:t xml:space="preserve">	AN ACT relating to the application of military experience towards the licensing of heating, ventilation, and air conditioning professionals.</w:t>
      </w:r>
    </w:p>
    <w:p>
      <w:pPr>
        <w:pStyle w:val="RecordBase"/>
      </w:pPr>
      <w:r>
        <w:t xml:space="preserve">	Create a new section within KRS 198B.650 to 198B.689 to require recognition of military trained and experience towards application for master heating, ventilation, and air conditioning contractor's or journeyman heating, ventilation, and air conditioning mechanic's licenses.</w:t>
        <w:br/>
      </w:r>
    </w:p>
    <w:p>
      <w:pPr>
        <w:pStyle w:val="RecordBaseCenter"/>
      </w:pPr>
      <w:r>
        <w:rPr>
          <w:b/>
        </w:rPr>
        <w:t xml:space="preserve">HB337 - AMENDMENTS</w:t>
      </w:r>
    </w:p>
    <w:p>
      <w:pPr>
        <w:pStyle w:val="RecordBase"/>
      </w:pPr>
      <w:r>
        <w:t xml:space="preserve">HCS1</w:t>
      </w:r>
      <w:r>
        <w:t xml:space="preserve"> - </w:t>
      </w:r>
      <w:r>
        <w:t xml:space="preserve">	Retain original provisions except to clarify that the military training and experience must be equivalent to the statutory requirements and that the applicant must  have been actively engaged in that occupation for not less than two years.</w:t>
      </w:r>
    </w:p>
    <w:p>
      <w:pPr>
        <w:pStyle w:val="RecordBase"/>
      </w:pPr>
      <w:r>
        <w:t xml:space="preserve">SCS1</w:t>
      </w:r>
      <w:r>
        <w:t xml:space="preserve"> - </w:t>
      </w:r>
      <w:r>
        <w:t xml:space="preserve">	Amend KRS 198B.664 to implement a 60-day grace period after the expiration of a license to allow HVAC professionals to renew the license while still practicing; authorize the board to renew licenses on or before the last day of the licensee's birth month; allow the board to terminate a license at the end of the 60-day grace period; require licensees with terminated licenses to apply for the reinstatement of a license after paying a renewal fee and a reinstatement fee; amend KRS 198B.658 to establish new licensing requirements for HVAC master contractors and journeyman mechanics; repeal KRS 198B.662.</w:t>
      </w:r>
    </w:p>
    <w:p>
      <w:pPr>
        <w:pStyle w:val="RecordBase"/>
      </w:pPr>
      <w:r>
        <w:t xml:space="preserve">SCA1</w:t>
      </w:r>
      <w:r>
        <w:t xml:space="preserve">(J. Higdon)</w:t>
      </w:r>
      <w:r>
        <w:t xml:space="preserve"> - </w:t>
      </w:r>
      <w:r>
        <w:t xml:space="preserve">	Make title amendment.</w:t>
        <w:br/>
      </w:r>
    </w:p>
    <w:p>
      <w:pPr>
        <w:pStyle w:val="RecordBase"/>
      </w:pPr>
      <w:r>
        <w:t xml:space="preserve">	Feb 05, 2014 - </w:t>
      </w:r>
      <w:r>
        <w:t xml:space="preserve">introduced in House</w:t>
      </w:r>
    </w:p>
    <w:p>
      <w:pPr>
        <w:pStyle w:val="RecordBase"/>
      </w:pPr>
      <w:r>
        <w:t xml:space="preserve">	Feb 06, 2014 - </w:t>
      </w:r>
      <w:r>
        <w:t xml:space="preserve">to</w:t>
      </w:r>
      <w:r>
        <w:t xml:space="preserve"> Licensing &amp; Occupations (H)</w:t>
      </w:r>
    </w:p>
    <w:p>
      <w:pPr>
        <w:pStyle w:val="RecordBase"/>
      </w:pPr>
      <w:r>
        <w:t xml:space="preserve">	Feb 11, 2014 - </w:t>
      </w:r>
      <w:r>
        <w:t xml:space="preserve">reassigned to</w:t>
      </w:r>
      <w:r>
        <w:t xml:space="preserve"> Veterans, Military Affairs, &amp; Public Safety (H)</w:t>
      </w:r>
    </w:p>
    <w:p>
      <w:pPr>
        <w:pStyle w:val="RecordBase"/>
      </w:pPr>
      <w:r>
        <w:t xml:space="preserve">	Feb 13, 2014 - </w:t>
      </w:r>
      <w:r>
        <w:t xml:space="preserve">posted in committee</w:t>
      </w:r>
    </w:p>
    <w:p>
      <w:pPr>
        <w:pStyle w:val="RecordBase"/>
      </w:pPr>
      <w:r>
        <w:t xml:space="preserve">	Feb 26, 2014 - </w:t>
      </w:r>
      <w:r>
        <w:t xml:space="preserve">reported favorably, 1st reading, to Calendar with Committee Substitute</w:t>
      </w:r>
      <w:r>
        <w:t xml:space="preserve"> </w:t>
      </w:r>
    </w:p>
    <w:p>
      <w:pPr>
        <w:pStyle w:val="RecordBase"/>
      </w:pPr>
      <w:r>
        <w:t xml:space="preserve">	Feb 27, 2014 - </w:t>
      </w:r>
      <w:r>
        <w:t xml:space="preserve">2nd reading, to Rules</w:t>
      </w:r>
      <w:r>
        <w:t xml:space="preserve">; </w:t>
      </w:r>
      <w:r>
        <w:t xml:space="preserve">posted for passage in the Regular Orders of the Day for Friday, February 28, 2014</w:t>
      </w:r>
    </w:p>
    <w:p>
      <w:pPr>
        <w:pStyle w:val="RecordBase"/>
      </w:pPr>
      <w:r>
        <w:t xml:space="preserve">	Mar 04, 2014 - </w:t>
      </w:r>
      <w:r>
        <w:t xml:space="preserve">3rd reading, passed 95-0 with Committee Substitute</w:t>
      </w:r>
      <w:r>
        <w:t xml:space="preserve"> </w:t>
      </w:r>
    </w:p>
    <w:p>
      <w:pPr>
        <w:pStyle w:val="RecordBase"/>
      </w:pPr>
      <w:r>
        <w:t xml:space="preserve">	Mar 05, 2014 - </w:t>
      </w:r>
      <w:r>
        <w:t xml:space="preserve">received in Senate</w:t>
      </w:r>
    </w:p>
    <w:p>
      <w:pPr>
        <w:pStyle w:val="RecordBase"/>
      </w:pPr>
      <w:r>
        <w:t xml:space="preserve">	Mar 07, 2014 - </w:t>
      </w:r>
      <w:r>
        <w:t xml:space="preserve">to</w:t>
      </w:r>
      <w:r>
        <w:t xml:space="preserve"> Licensing, Occupations, &amp; Administrative Regulations (S)</w:t>
      </w:r>
    </w:p>
    <w:p>
      <w:pPr>
        <w:pStyle w:val="RecordBase"/>
      </w:pPr>
      <w:r>
        <w:t xml:space="preserve">	Mar 25, 2014 - </w:t>
      </w:r>
      <w:r>
        <w:t xml:space="preserve">reported favorably, 1st reading, to Consent Calendar with Committee Substitute, committee amendment</w:t>
      </w:r>
      <w:r>
        <w:t xml:space="preserve"> (1-title)</w:t>
      </w:r>
    </w:p>
    <w:p>
      <w:pPr>
        <w:pStyle w:val="RecordBase"/>
      </w:pPr>
      <w:r>
        <w:t xml:space="preserve">	Mar 26, 2014 - </w:t>
      </w:r>
      <w:r>
        <w:t xml:space="preserve">2nd reading, to Rules</w:t>
      </w:r>
    </w:p>
    <w:p>
      <w:pPr>
        <w:pStyle w:val="RecordBase"/>
      </w:pPr>
      <w:r>
        <w:t xml:space="preserve">	Mar 27, 2014 - </w:t>
      </w:r>
      <w:r>
        <w:t xml:space="preserve">posted for passage in the Consent Orders of the Day for Thursday, March 27, 2014</w:t>
      </w:r>
      <w:r>
        <w:t xml:space="preserve">; </w:t>
      </w:r>
      <w:r>
        <w:t xml:space="preserve">3rd reading, passed 38-0 with Committee Substitute, committee amendment (1-title)</w:t>
      </w:r>
      <w:r>
        <w:t xml:space="preserve"> </w:t>
      </w:r>
    </w:p>
    <w:p>
      <w:pPr>
        <w:pStyle w:val="RecordBase"/>
      </w:pPr>
      <w:r>
        <w:t xml:space="preserve">	Mar 28, 2014 -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97-0</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93)</w:t>
        <w:br/>
      </w:r>
    </w:p>
    <w:p>
      <w:pPr>
        <w:pStyle w:val="RecordBase"/>
      </w:pPr>
      <w:r>
        <w:rPr>
          <w:b/>
        </w:rPr>
        <w:t xml:space="preserve">HB338 (BR1171)</w:t>
      </w:r>
      <w:r>
        <w:rPr>
          <w:b/>
        </w:rPr>
        <w:t xml:space="preserve"/>
      </w:r>
      <w:r>
        <w:t xml:space="preserve"> - T. Kerr</w:t>
      </w:r>
      <w:r>
        <w:t xml:space="preserve">, R. Meeks</w:t>
        <w:br/>
      </w:r>
    </w:p>
    <w:p>
      <w:pPr>
        <w:pStyle w:val="RecordBase"/>
      </w:pPr>
      <w:r>
        <w:t xml:space="preserve">	AN ACT relating to grandparent visitation rights.</w:t>
      </w:r>
    </w:p>
    <w:p>
      <w:pPr>
        <w:pStyle w:val="RecordBase"/>
      </w:pPr>
      <w:r>
        <w:t xml:space="preserve">	Repeal and reenact KRS 405.021 to allow a Circuit Court to grant a grandparent visitation rights if the Circuit Court determines that such a grant is in the best interest of a child by the preponderance of the evidence.</w:t>
        <w:br/>
      </w:r>
    </w:p>
    <w:p>
      <w:pPr>
        <w:pStyle w:val="RecordBase"/>
      </w:pPr>
      <w:r>
        <w:t xml:space="preserve">	Feb 05, 2014 - </w:t>
      </w:r>
      <w:r>
        <w:t xml:space="preserve">introduced in House</w:t>
      </w:r>
    </w:p>
    <w:p>
      <w:pPr>
        <w:pStyle w:val="RecordBase"/>
      </w:pPr>
      <w:r>
        <w:t xml:space="preserve">	Feb 06, 2014 - </w:t>
      </w:r>
      <w:r>
        <w:t xml:space="preserve">to</w:t>
      </w:r>
      <w:r>
        <w:t xml:space="preserve"> Judiciary (H)</w:t>
        <w:br/>
      </w:r>
    </w:p>
    <w:p>
      <w:pPr>
        <w:pStyle w:val="RecordBase"/>
      </w:pPr>
      <w:r>
        <w:rPr>
          <w:b/>
        </w:rPr>
        <w:t xml:space="preserve">HB339 (BR1382)</w:t>
      </w:r>
      <w:r>
        <w:rPr>
          <w:b/>
        </w:rPr>
        <w:t xml:space="preserve"/>
      </w:r>
      <w:r>
        <w:t xml:space="preserve"> - S. Santoro</w:t>
      </w:r>
      <w:r>
        <w:t xml:space="preserve">, A. Koenig</w:t>
      </w:r>
      <w:r>
        <w:t xml:space="preserve">, B. Linder</w:t>
      </w:r>
      <w:r>
        <w:t xml:space="preserve">, D. St. Onge</w:t>
      </w:r>
      <w:r>
        <w:t xml:space="preserve">, A. Wuchner</w:t>
        <w:br/>
      </w:r>
    </w:p>
    <w:p>
      <w:pPr>
        <w:pStyle w:val="RecordBase"/>
      </w:pPr>
      <w:r>
        <w:t xml:space="preserve">	AN ACT relating to independent district boards of health.</w:t>
      </w:r>
    </w:p>
    <w:p>
      <w:pPr>
        <w:pStyle w:val="RecordBase"/>
      </w:pPr>
      <w:r>
        <w:t xml:space="preserve">	Amend KRS 212.786 to reduce the number of members on the independent district boards of health; remove proportional representation of certain professions; amend to population requirements for appointments.</w:t>
        <w:br/>
      </w:r>
    </w:p>
    <w:p>
      <w:pPr>
        <w:pStyle w:val="RecordBase"/>
      </w:pPr>
      <w:r>
        <w:t xml:space="preserve">	Feb 05, 2014 - </w:t>
      </w:r>
      <w:r>
        <w:t xml:space="preserve">introduced in House</w:t>
      </w:r>
    </w:p>
    <w:p>
      <w:pPr>
        <w:pStyle w:val="RecordBase"/>
      </w:pPr>
      <w:r>
        <w:t xml:space="preserve">	Feb 10, 2014 - </w:t>
      </w:r>
      <w:r>
        <w:t xml:space="preserve">to</w:t>
      </w:r>
      <w:r>
        <w:t xml:space="preserve"> Health &amp; Welfare (H)</w:t>
        <w:br/>
      </w:r>
    </w:p>
    <w:p>
      <w:pPr>
        <w:pStyle w:val="RecordBase"/>
      </w:pPr>
      <w:r>
        <w:rPr>
          <w:b/>
        </w:rPr>
        <w:t xml:space="preserve">HB340 (BR1396)</w:t>
      </w:r>
      <w:r>
        <w:rPr>
          <w:b/>
        </w:rPr>
        <w:t xml:space="preserve"/>
      </w:r>
      <w:r>
        <w:t xml:space="preserve"> - R. Nelson</w:t>
        <w:br/>
      </w:r>
    </w:p>
    <w:p>
      <w:pPr>
        <w:pStyle w:val="RecordBase"/>
      </w:pPr>
      <w:r>
        <w:t xml:space="preserve">	AN ACT relating to elections.</w:t>
      </w:r>
    </w:p>
    <w:p>
      <w:pPr>
        <w:pStyle w:val="RecordBase"/>
      </w:pPr>
      <w:r>
        <w:t xml:space="preserve">	Amend KRS 83A.045, 118.165, 118.225, 118.591, 118.601, and 118A.060 to change the filing deadline for candidates from the last Tuesday in January to the last business day in December and amend to conform.</w:t>
        <w:br/>
      </w:r>
    </w:p>
    <w:p>
      <w:pPr>
        <w:pStyle w:val="RecordBaseCenter"/>
      </w:pPr>
      <w:r>
        <w:rPr>
          <w:b/>
        </w:rPr>
        <w:t xml:space="preserve">HB340 - AMENDMENTS</w:t>
      </w:r>
    </w:p>
    <w:p>
      <w:pPr>
        <w:pStyle w:val="RecordBase"/>
      </w:pPr>
      <w:r>
        <w:t xml:space="preserve">HFA1</w:t>
      </w:r>
      <w:r>
        <w:t xml:space="preserve">(S. Lee)</w:t>
      </w:r>
      <w:r>
        <w:t xml:space="preserve"> - </w:t>
      </w:r>
      <w:r>
        <w:t xml:space="preserve">	Retain original provisions, except amend KRS 118.365 to require petitions of nomination and statements to be filed by the last business day in December; repeal KRS 118.367; delay the effective date of new sections until November 5, 2014.</w:t>
        <w:br/>
      </w:r>
    </w:p>
    <w:p>
      <w:pPr>
        <w:pStyle w:val="RecordBase"/>
      </w:pPr>
      <w:r>
        <w:t xml:space="preserve">	Feb 05, 2014 - </w:t>
      </w:r>
      <w:r>
        <w:t xml:space="preserve">introduced in House</w:t>
      </w:r>
    </w:p>
    <w:p>
      <w:pPr>
        <w:pStyle w:val="RecordBase"/>
      </w:pPr>
      <w:r>
        <w:t xml:space="preserve">	Feb 06, 2014 - </w:t>
      </w:r>
      <w:r>
        <w:t xml:space="preserve">to</w:t>
      </w:r>
      <w:r>
        <w:t xml:space="preserve"> Elections, Const. Amendments &amp; Intergovernmental Affairs (H)</w:t>
      </w:r>
    </w:p>
    <w:p>
      <w:pPr>
        <w:pStyle w:val="RecordBase"/>
      </w:pPr>
      <w:r>
        <w:t xml:space="preserve">	Mar 14, 2014 - </w:t>
      </w:r>
      <w:r>
        <w:t xml:space="preserve">posted in committee</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p>
    <w:p>
      <w:pPr>
        <w:pStyle w:val="RecordBase"/>
      </w:pPr>
      <w:r>
        <w:t xml:space="preserve">	Mar 20, 2014 - </w:t>
      </w:r>
      <w:r>
        <w:t xml:space="preserve">posted for passage in the Consent Orders of the Day for Friday, March 21, 2014</w:t>
      </w:r>
      <w:r>
        <w:t xml:space="preserve">; </w:t>
      </w:r>
      <w:r>
        <w:t xml:space="preserve">floor amendment (1) filed</w:t>
      </w:r>
      <w:r>
        <w:t xml:space="preserve"> </w:t>
      </w:r>
    </w:p>
    <w:p>
      <w:pPr>
        <w:pStyle w:val="RecordBase"/>
      </w:pPr>
      <w:r>
        <w:t xml:space="preserve">	Mar 21, 2014 - </w:t>
      </w:r>
      <w:r>
        <w:t xml:space="preserve">taken from the Consent Orders of the Day, placed in the Regular Orders of the Day</w:t>
        <w:br/>
      </w:r>
    </w:p>
    <w:p>
      <w:pPr>
        <w:pStyle w:val="RecordBase"/>
      </w:pPr>
      <w:r>
        <w:rPr>
          <w:b/>
        </w:rPr>
        <w:t xml:space="preserve">HB341 (BR1162)</w:t>
      </w:r>
      <w:r>
        <w:rPr>
          <w:b/>
        </w:rPr>
        <w:t xml:space="preserve"/>
      </w:r>
      <w:r>
        <w:t xml:space="preserve"> - J. Tilley</w:t>
      </w:r>
      <w:r>
        <w:t xml:space="preserve">, K. Hall</w:t>
      </w:r>
      <w:r>
        <w:t xml:space="preserve">, K. Imes</w:t>
      </w:r>
      <w:r>
        <w:t xml:space="preserve">, M. King</w:t>
      </w:r>
      <w:r>
        <w:t xml:space="preserve">, R. Palumbo</w:t>
      </w:r>
      <w:r>
        <w:t xml:space="preserve">, R. Smart</w:t>
      </w:r>
      <w:r>
        <w:t xml:space="preserve">, B. Yonts</w:t>
        <w:br/>
      </w:r>
    </w:p>
    <w:p>
      <w:pPr>
        <w:pStyle w:val="RecordBase"/>
      </w:pPr>
      <w:r>
        <w:t xml:space="preserve">	AN ACT relating to books for preschool children and making an appropriation therefor.</w:t>
      </w:r>
    </w:p>
    <w:p>
      <w:pPr>
        <w:pStyle w:val="RecordBase"/>
      </w:pPr>
      <w:r>
        <w:t xml:space="preserve">	Create new sections of KRS Chapter 171 to establish the Books for Brains Program to promote the development of a comprehensive statewide program for encouraging preschool children to develop an appreciation of books; attach the program to the Department for Libraries and Archives for administrative purposes; establish a governing board of seven members appointed by the Governor for staggered four-year terms; establish Books for Brains Program trust fund to consist of funds collected through state appropriations, gifts, grants, and any other funds from the public and private sectors; direct the department to promulgate administrative regulations to establish the procedures for working with local partners to provide books for registered children; APPROPRIATION.</w:t>
        <w:br/>
      </w:r>
    </w:p>
    <w:p>
      <w:pPr>
        <w:pStyle w:val="RecordBaseCenter"/>
      </w:pPr>
      <w:r>
        <w:rPr>
          <w:b/>
        </w:rPr>
        <w:t xml:space="preserve">HB341 - AMENDMENTS</w:t>
      </w:r>
    </w:p>
    <w:p>
      <w:pPr>
        <w:pStyle w:val="RecordBase"/>
      </w:pPr>
      <w:r>
        <w:t xml:space="preserve">HFA1</w:t>
      </w:r>
      <w:r>
        <w:t xml:space="preserve">(J. Tilley)</w:t>
      </w:r>
      <w:r>
        <w:t xml:space="preserve"> - </w:t>
      </w:r>
      <w:r>
        <w:t xml:space="preserve">	Retain original provisions except clarify that the governing board is required to only provide support to local partners subject to the availability of trust funds.</w:t>
        <w:br/>
      </w:r>
    </w:p>
    <w:p>
      <w:pPr>
        <w:pStyle w:val="RecordBase"/>
      </w:pPr>
      <w:r>
        <w:t xml:space="preserve">	Feb 05, 2014 - </w:t>
      </w:r>
      <w:r>
        <w:t xml:space="preserve">introduced in House</w:t>
      </w:r>
    </w:p>
    <w:p>
      <w:pPr>
        <w:pStyle w:val="RecordBase"/>
      </w:pPr>
      <w:r>
        <w:t xml:space="preserve">	Feb 06, 2014 - </w:t>
      </w:r>
      <w:r>
        <w:t xml:space="preserve">to</w:t>
      </w:r>
      <w:r>
        <w:t xml:space="preserve"> Education (H)</w:t>
      </w:r>
    </w:p>
    <w:p>
      <w:pPr>
        <w:pStyle w:val="RecordBase"/>
      </w:pPr>
      <w:r>
        <w:t xml:space="preserve">	Feb 14, 2014 - </w:t>
      </w:r>
      <w:r>
        <w:t xml:space="preserve">posted in committee</w:t>
      </w:r>
      <w:r>
        <w:t xml:space="preserve">; </w:t>
      </w:r>
      <w:r>
        <w:t xml:space="preserve">posting waived</w:t>
      </w:r>
    </w:p>
    <w:p>
      <w:pPr>
        <w:pStyle w:val="RecordBase"/>
      </w:pPr>
      <w:r>
        <w:t xml:space="preserve">	Feb 18, 2014 - </w:t>
      </w:r>
      <w:r>
        <w:t xml:space="preserve">reported favorably, 1st reading, to Calendar</w:t>
      </w:r>
    </w:p>
    <w:p>
      <w:pPr>
        <w:pStyle w:val="RecordBase"/>
      </w:pPr>
      <w:r>
        <w:t xml:space="preserve">	Feb 19,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Feb 20, 2014 - </w:t>
      </w:r>
      <w:r>
        <w:t xml:space="preserve">floor amendment (1) filed</w:t>
      </w:r>
      <w:r>
        <w:t xml:space="preserve"> </w:t>
      </w:r>
    </w:p>
    <w:p>
      <w:pPr>
        <w:pStyle w:val="RecordBase"/>
      </w:pPr>
      <w:r>
        <w:t xml:space="preserve">	Feb 21, 2014 - </w:t>
      </w:r>
      <w:r>
        <w:t xml:space="preserve">3rd reading, passed 97-0 with floor amendment (1)</w:t>
      </w:r>
      <w:r>
        <w:t xml:space="preserve"> </w:t>
      </w:r>
    </w:p>
    <w:p>
      <w:pPr>
        <w:pStyle w:val="RecordBase"/>
      </w:pPr>
      <w:r>
        <w:t xml:space="preserve">	Feb 24, 2014 - </w:t>
      </w:r>
      <w:r>
        <w:t xml:space="preserve">received in Senate</w:t>
      </w:r>
    </w:p>
    <w:p>
      <w:pPr>
        <w:pStyle w:val="RecordBase"/>
      </w:pPr>
      <w:r>
        <w:t xml:space="preserve">	Feb 26, 2014 - </w:t>
      </w:r>
      <w:r>
        <w:t xml:space="preserve">to</w:t>
      </w:r>
      <w:r>
        <w:t xml:space="preserve"> Appropriations &amp; Revenue (S)</w:t>
      </w:r>
    </w:p>
    <w:p>
      <w:pPr>
        <w:pStyle w:val="RecordBase"/>
      </w:pPr>
      <w:r>
        <w:t xml:space="preserve">	Mar 18, 2014 - </w:t>
      </w:r>
      <w:r>
        <w:t xml:space="preserve">reported favorably, 1st reading, to Calendar</w:t>
      </w:r>
    </w:p>
    <w:p>
      <w:pPr>
        <w:pStyle w:val="RecordBase"/>
      </w:pPr>
      <w:r>
        <w:t xml:space="preserve">	Mar 19, 2014 - </w:t>
      </w:r>
      <w:r>
        <w:t xml:space="preserve">2nd reading, to Rules</w:t>
      </w:r>
    </w:p>
    <w:p>
      <w:pPr>
        <w:pStyle w:val="RecordBase"/>
      </w:pPr>
      <w:r>
        <w:t xml:space="preserve">	Mar 21, 2014 - </w:t>
      </w:r>
      <w:r>
        <w:t xml:space="preserve">posted for passage in the Regular Orders of the Day for Monday, March 24, 2014</w:t>
      </w:r>
    </w:p>
    <w:p>
      <w:pPr>
        <w:pStyle w:val="RecordBase"/>
      </w:pPr>
      <w:r>
        <w:t xml:space="preserve">	Mar 24, 2014 - </w:t>
      </w:r>
      <w:r>
        <w:t xml:space="preserve">passed over and retained in the Orders of the Day</w:t>
      </w:r>
    </w:p>
    <w:p>
      <w:pPr>
        <w:pStyle w:val="RecordBase"/>
      </w:pPr>
      <w:r>
        <w:t xml:space="preserve">	Mar 25, 2014 - </w:t>
      </w:r>
      <w:r>
        <w:t xml:space="preserve">passed over and retained in the Orders of the Day</w:t>
      </w:r>
    </w:p>
    <w:p>
      <w:pPr>
        <w:pStyle w:val="RecordBase"/>
      </w:pPr>
      <w:r>
        <w:t xml:space="preserve">	Mar 26, 2014 - </w:t>
      </w:r>
      <w:r>
        <w:t xml:space="preserve">passed over and retained in the Orders of the Day</w:t>
      </w:r>
    </w:p>
    <w:p>
      <w:pPr>
        <w:pStyle w:val="RecordBase"/>
      </w:pPr>
      <w:r>
        <w:t xml:space="preserve">	Mar 27, 2014 - </w:t>
      </w:r>
      <w:r>
        <w:t xml:space="preserve">passed over and retained in the Orders of the Day</w:t>
      </w:r>
    </w:p>
    <w:p>
      <w:pPr>
        <w:pStyle w:val="RecordBase"/>
      </w:pPr>
      <w:r>
        <w:t xml:space="preserve">	Mar 28, 2014 - </w:t>
      </w:r>
      <w:r>
        <w:t xml:space="preserve">passed over and retained in the Orders of the Day</w:t>
      </w:r>
    </w:p>
    <w:p>
      <w:pPr>
        <w:pStyle w:val="RecordBase"/>
      </w:pPr>
      <w:r>
        <w:t xml:space="preserve">	Mar 31, 2014 - </w:t>
      </w:r>
      <w:r>
        <w:t xml:space="preserve">passed over and retained in the Orders of the Day</w:t>
      </w:r>
    </w:p>
    <w:p>
      <w:pPr>
        <w:pStyle w:val="RecordBase"/>
      </w:pPr>
      <w:r>
        <w:t xml:space="preserve">	Apr 14, 2014 - </w:t>
      </w:r>
      <w:r>
        <w:t xml:space="preserve">taken from the Regular Orders of the Day</w:t>
      </w:r>
      <w:r>
        <w:t xml:space="preserve">; </w:t>
      </w:r>
      <w:r>
        <w:t xml:space="preserve">recommitted to</w:t>
      </w:r>
      <w:r>
        <w:t xml:space="preserve"> Appropriations &amp; Revenue (S)</w:t>
        <w:br/>
      </w:r>
    </w:p>
    <w:p>
      <w:pPr>
        <w:pStyle w:val="RecordBase"/>
      </w:pPr>
      <w:r>
        <w:rPr>
          <w:b/>
        </w:rPr>
        <w:t xml:space="preserve">HB342 (BR1328)</w:t>
      </w:r>
      <w:r>
        <w:rPr>
          <w:b/>
        </w:rPr>
        <w:t xml:space="preserve"/>
      </w:r>
      <w:r>
        <w:t xml:space="preserve"> - D. St. Onge</w:t>
      </w:r>
      <w:r>
        <w:t xml:space="preserve">, B. Yonts</w:t>
      </w:r>
      <w:r>
        <w:t xml:space="preserve">, L. Bechler</w:t>
      </w:r>
      <w:r>
        <w:t xml:space="preserve">, R. Heath</w:t>
      </w:r>
      <w:r>
        <w:t xml:space="preserve">, T. Moore</w:t>
      </w:r>
      <w:r>
        <w:t xml:space="preserve">, D. Osborne</w:t>
      </w:r>
      <w:r>
        <w:t xml:space="preserve">, S. Santoro</w:t>
      </w:r>
      <w:r>
        <w:t xml:space="preserve">, A. Wuchner</w:t>
        <w:br/>
      </w:r>
    </w:p>
    <w:p>
      <w:pPr>
        <w:pStyle w:val="RecordBase"/>
      </w:pPr>
      <w:r>
        <w:t xml:space="preserve">	AN ACT relating to drone surveillance.</w:t>
      </w:r>
    </w:p>
    <w:p>
      <w:pPr>
        <w:pStyle w:val="RecordBase"/>
      </w:pPr>
      <w:r>
        <w:t xml:space="preserve">	Create a new section of KRS Chapter 500 to define "drone," "law enforcement agency," and "prohibited agency"; prohibit a law enforcement agency from using a drone to gather evidence or other information; provide exceptions; prohibit use of evidence obtained in violation; provide that the Act may be cited as the "Citizens' Freedom from Unwarranted Surveillance Act."</w:t>
        <w:br/>
      </w:r>
    </w:p>
    <w:p>
      <w:pPr>
        <w:pStyle w:val="RecordBase"/>
      </w:pPr>
      <w:r>
        <w:t xml:space="preserve">	Feb 05, 2014 - </w:t>
      </w:r>
      <w:r>
        <w:t xml:space="preserve">introduced in House</w:t>
      </w:r>
    </w:p>
    <w:p>
      <w:pPr>
        <w:pStyle w:val="RecordBase"/>
      </w:pPr>
      <w:r>
        <w:t xml:space="preserve">	Feb 06, 2014 - </w:t>
      </w:r>
      <w:r>
        <w:t xml:space="preserve">to</w:t>
      </w:r>
      <w:r>
        <w:t xml:space="preserve"> Judiciary (H)</w:t>
        <w:br/>
      </w:r>
    </w:p>
    <w:p>
      <w:pPr>
        <w:pStyle w:val="RecordBase"/>
      </w:pPr>
      <w:r>
        <w:rPr>
          <w:b/>
        </w:rPr>
        <w:t xml:space="preserve">HB343 (BR209)</w:t>
      </w:r>
      <w:r>
        <w:rPr>
          <w:b/>
        </w:rPr>
        <w:t xml:space="preserve">/CI/LM</w:t>
      </w:r>
      <w:r>
        <w:t xml:space="preserve"> - J. Tilley</w:t>
      </w:r>
      <w:r>
        <w:t xml:space="preserve">, B. Yonts</w:t>
        <w:br/>
      </w:r>
    </w:p>
    <w:p>
      <w:pPr>
        <w:pStyle w:val="RecordBase"/>
      </w:pPr>
      <w:r>
        <w:t xml:space="preserve">	AN ACT relating to correctional facilities.</w:t>
      </w:r>
    </w:p>
    <w:p>
      <w:pPr>
        <w:pStyle w:val="RecordBase"/>
      </w:pPr>
      <w:r>
        <w:t xml:space="preserve">	Amend KRS 431.215 to change the date on which state financial responsibility for newly convicted offenders begins; amend KRS 441.045 to specify the medical payment rate for state prisoners in local county jails; amend KRS 520.010 to include cells phones within the definition of dangerous contraband.</w:t>
        <w:br/>
      </w:r>
    </w:p>
    <w:p>
      <w:pPr>
        <w:pStyle w:val="RecordBaseCenter"/>
      </w:pPr>
      <w:r>
        <w:rPr>
          <w:b/>
        </w:rPr>
        <w:t xml:space="preserve">HB343 - AMENDMENTS</w:t>
      </w:r>
    </w:p>
    <w:p>
      <w:pPr>
        <w:pStyle w:val="RecordBase"/>
      </w:pPr>
      <w:r>
        <w:t xml:space="preserve">SCS1/CI/LM</w:t>
      </w:r>
      <w:r>
        <w:t xml:space="preserve"> - </w:t>
      </w:r>
      <w:r>
        <w:t xml:space="preserve">	Insert provisions to amend KRS 17.500 to include possessing or viewing child pornography within the list of designated sex crimes; amend KRS 197.045 to allow the Department of Corrections to vary the amount of good time received by inmates based upon the program the inmate has completed; and amend KRS 439.563 to make a technical correction.</w:t>
      </w:r>
    </w:p>
    <w:p>
      <w:pPr>
        <w:pStyle w:val="RecordBase"/>
      </w:pPr>
      <w:r>
        <w:t xml:space="preserve">SFA1</w:t>
      </w:r>
      <w:r>
        <w:t xml:space="preserve">(W. Westerfield)</w:t>
      </w:r>
      <w:r>
        <w:t xml:space="preserve"> - </w:t>
      </w:r>
      <w:r>
        <w:t xml:space="preserve">	Make title amendment.</w:t>
      </w:r>
    </w:p>
    <w:p>
      <w:pPr>
        <w:pStyle w:val="RecordBase"/>
      </w:pPr>
      <w:r>
        <w:t xml:space="preserve">SFA2</w:t>
      </w:r>
      <w:r>
        <w:t xml:space="preserve">(R. Palmer II)</w:t>
      </w:r>
      <w:r>
        <w:t xml:space="preserve"> - </w:t>
      </w:r>
      <w:r>
        <w:t xml:space="preserve">	Title amendment.</w:t>
        <w:br/>
      </w:r>
    </w:p>
    <w:p>
      <w:pPr>
        <w:pStyle w:val="RecordBase"/>
      </w:pPr>
      <w:r>
        <w:t xml:space="preserve">	Feb 05, 2014 - </w:t>
      </w:r>
      <w:r>
        <w:t xml:space="preserve">introduced in House</w:t>
      </w:r>
    </w:p>
    <w:p>
      <w:pPr>
        <w:pStyle w:val="RecordBase"/>
      </w:pPr>
      <w:r>
        <w:t xml:space="preserve">	Feb 06, 2014 - </w:t>
      </w:r>
      <w:r>
        <w:t xml:space="preserve">to</w:t>
      </w:r>
      <w:r>
        <w:t xml:space="preserve"> Judiciary (H)</w:t>
      </w:r>
    </w:p>
    <w:p>
      <w:pPr>
        <w:pStyle w:val="RecordBase"/>
      </w:pPr>
      <w:r>
        <w:t xml:space="preserve">	Feb 10, 2014 - </w:t>
      </w:r>
      <w:r>
        <w:t xml:space="preserve">posted in committee</w:t>
      </w:r>
    </w:p>
    <w:p>
      <w:pPr>
        <w:pStyle w:val="RecordBase"/>
      </w:pPr>
      <w:r>
        <w:t xml:space="preserve">	Feb 19, 2014 - </w:t>
      </w:r>
      <w:r>
        <w:t xml:space="preserve">reported favorably, 1st reading, to Consent Calendar</w:t>
      </w:r>
    </w:p>
    <w:p>
      <w:pPr>
        <w:pStyle w:val="RecordBase"/>
      </w:pPr>
      <w:r>
        <w:t xml:space="preserve">	Feb 20, 2014 - </w:t>
      </w:r>
      <w:r>
        <w:t xml:space="preserve">2nd reading, to Rules</w:t>
      </w:r>
      <w:r>
        <w:t xml:space="preserve">; </w:t>
      </w:r>
      <w:r>
        <w:t xml:space="preserve">taken from Rules</w:t>
      </w:r>
      <w:r>
        <w:t xml:space="preserve">; </w:t>
      </w:r>
      <w:r>
        <w:t xml:space="preserve">placed in the Consent Orders of the Day for Friday, February 21, 2014</w:t>
      </w:r>
    </w:p>
    <w:p>
      <w:pPr>
        <w:pStyle w:val="RecordBase"/>
      </w:pPr>
      <w:r>
        <w:t xml:space="preserve">	Feb 21, 2014 - </w:t>
      </w:r>
      <w:r>
        <w:t xml:space="preserve">3rd reading, passed 97-0</w:t>
      </w:r>
    </w:p>
    <w:p>
      <w:pPr>
        <w:pStyle w:val="RecordBase"/>
      </w:pPr>
      <w:r>
        <w:t xml:space="preserve">	Feb 24, 2014 - </w:t>
      </w:r>
      <w:r>
        <w:t xml:space="preserve">received in Senate</w:t>
      </w:r>
    </w:p>
    <w:p>
      <w:pPr>
        <w:pStyle w:val="RecordBase"/>
      </w:pPr>
      <w:r>
        <w:t xml:space="preserve">	Feb 26, 2014 - </w:t>
      </w:r>
      <w:r>
        <w:t xml:space="preserve">to</w:t>
      </w:r>
      <w:r>
        <w:t xml:space="preserve"> Judiciary (S)</w:t>
      </w:r>
    </w:p>
    <w:p>
      <w:pPr>
        <w:pStyle w:val="RecordBase"/>
      </w:pPr>
      <w:r>
        <w:t xml:space="preserve">	Mar 20, 2014 - </w:t>
      </w:r>
      <w:r>
        <w:t xml:space="preserve">reported favorably, 1st reading, to Calendar with Committee Substitute</w:t>
      </w:r>
      <w:r>
        <w:t xml:space="preserve"> </w:t>
      </w:r>
    </w:p>
    <w:p>
      <w:pPr>
        <w:pStyle w:val="RecordBase"/>
      </w:pPr>
      <w:r>
        <w:t xml:space="preserve">	Mar 21, 2014 - </w:t>
      </w:r>
      <w:r>
        <w:t xml:space="preserve">2nd reading, to Rules</w:t>
      </w:r>
    </w:p>
    <w:p>
      <w:pPr>
        <w:pStyle w:val="RecordBase"/>
      </w:pPr>
      <w:r>
        <w:t xml:space="preserve">	Mar 24, 2014 - </w:t>
      </w:r>
      <w:r>
        <w:t xml:space="preserve">posted for passage in the Regular Orders of the Day for Tuesday, March 25, 2014</w:t>
      </w:r>
    </w:p>
    <w:p>
      <w:pPr>
        <w:pStyle w:val="RecordBase"/>
      </w:pPr>
      <w:r>
        <w:t xml:space="preserve">	Mar 25, 2014 - </w:t>
      </w:r>
      <w:r>
        <w:t xml:space="preserve">passed over and retained in the Orders of the Day</w:t>
      </w:r>
      <w:r>
        <w:t xml:space="preserve">; </w:t>
      </w:r>
      <w:r>
        <w:t xml:space="preserve">floor amendments (1-title) and (2-title) filed</w:t>
      </w:r>
      <w:r>
        <w:t xml:space="preserve"> </w:t>
      </w:r>
    </w:p>
    <w:p>
      <w:pPr>
        <w:pStyle w:val="RecordBase"/>
      </w:pPr>
      <w:r>
        <w:t xml:space="preserve">	Mar 26, 2014 - </w:t>
      </w:r>
      <w:r>
        <w:t xml:space="preserve">3rd reading</w:t>
      </w:r>
      <w:r>
        <w:t xml:space="preserve">; </w:t>
      </w:r>
      <w:r>
        <w:t xml:space="preserve">floor amendment (2-title) withdrawn</w:t>
      </w:r>
      <w:r>
        <w:t xml:space="preserve"> </w:t>
      </w:r>
      <w:r>
        <w:t xml:space="preserve">; </w:t>
      </w:r>
      <w:r>
        <w:t xml:space="preserve">passed 37-0 with Committee Substitute, floor amendment (1-title)</w:t>
      </w:r>
      <w:r>
        <w:t xml:space="preserve"> </w:t>
      </w:r>
    </w:p>
    <w:p>
      <w:pPr>
        <w:pStyle w:val="RecordBase"/>
      </w:pPr>
      <w:r>
        <w:t xml:space="preserve">	Mar 27, 2014 - </w:t>
      </w:r>
      <w:r>
        <w:t xml:space="preserve">received in House</w:t>
      </w:r>
      <w:r>
        <w:t xml:space="preserve">; </w:t>
      </w:r>
      <w:r>
        <w:t xml:space="preserve">to</w:t>
      </w:r>
      <w:r>
        <w:t xml:space="preserve"> Rules (H)</w:t>
      </w:r>
    </w:p>
    <w:p>
      <w:pPr>
        <w:pStyle w:val="RecordBase"/>
      </w:pPr>
      <w:r>
        <w:t xml:space="preserve">	Mar 28, 2014 - </w:t>
      </w:r>
      <w:r>
        <w:t xml:space="preserve">taken from Rules</w:t>
      </w:r>
      <w:r>
        <w:t xml:space="preserve">; </w:t>
      </w:r>
      <w:r>
        <w:t xml:space="preserve">posted for passage for concurrence in Senate Committee Substitute, floor amendment (1)</w:t>
      </w:r>
      <w:r>
        <w:t xml:space="preserve"> </w:t>
      </w:r>
    </w:p>
    <w:p>
      <w:pPr>
        <w:pStyle w:val="RecordBase"/>
      </w:pPr>
      <w:r>
        <w:t xml:space="preserve">	Mar 31, 2014 - </w:t>
      </w:r>
      <w:r>
        <w:t xml:space="preserve">House concurred in Senate Committee Substitute, floor amendment (1-title)</w:t>
      </w:r>
      <w:r>
        <w:t xml:space="preserve"> </w:t>
      </w:r>
      <w:r>
        <w:t xml:space="preserve">; </w:t>
      </w:r>
      <w:r>
        <w:t xml:space="preserve">passed 94-0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94)</w:t>
        <w:br/>
      </w:r>
    </w:p>
    <w:p>
      <w:pPr>
        <w:pStyle w:val="RecordBase"/>
      </w:pPr>
      <w:r>
        <w:rPr>
          <w:b/>
        </w:rPr>
        <w:t xml:space="preserve">HB344 (BR425)</w:t>
      </w:r>
      <w:r>
        <w:rPr>
          <w:b/>
        </w:rPr>
        <w:t xml:space="preserve"/>
      </w:r>
      <w:r>
        <w:t xml:space="preserve"> - J. Greer</w:t>
      </w:r>
      <w:r>
        <w:t xml:space="preserve">, F. Steele</w:t>
      </w:r>
      <w:r>
        <w:t xml:space="preserve">, S. Santoro</w:t>
        <w:br/>
      </w:r>
    </w:p>
    <w:p>
      <w:pPr>
        <w:pStyle w:val="RecordBase"/>
      </w:pPr>
      <w:r>
        <w:t xml:space="preserve">	AN ACT relating to applied behavior analysts.</w:t>
      </w:r>
    </w:p>
    <w:p>
      <w:pPr>
        <w:pStyle w:val="RecordBase"/>
      </w:pPr>
      <w:r>
        <w:t xml:space="preserve">	Amend KRS 319C.010 to clarify definitions and substitute "analytic" for "analysis" where appropriate; change the name of the board that licenses practitioners of applied behavior analysis to the "Kentucky Analytic Licensing Board" and change "board" to "licensing board" in the definition list;  delete the definition of "supervisee" and define "registered behavior technician" to conform to a new classification established by the national certification board; amend KRS 319C.020 to expand the behavior analysis terms that are protected by licensure; amend KRS 319C.030, 319C.040, 319C.050, 319C.060  and 319C.070 to conform to the definition changes; amend KRS 319C.080 to establish the licensing procedure and requirements for registered behavior technicians; amend KRS 319C.090  to conform to the definition changes;  amend KRS 319C.100, 319C.110, 319C.120, 319C.130, and 319C.140 to conform; amend KRS 645.020 to include board-certified and licensed behavior analysts in the definition of "mental health professional" for purposes of the Mental Health Act of the Unified Juvenile Code.</w:t>
        <w:br/>
      </w:r>
    </w:p>
    <w:p>
      <w:pPr>
        <w:pStyle w:val="RecordBaseCenter"/>
      </w:pPr>
      <w:r>
        <w:rPr>
          <w:b/>
        </w:rPr>
        <w:t xml:space="preserve">HB344 - AMENDMENTS</w:t>
      </w:r>
    </w:p>
    <w:p>
      <w:pPr>
        <w:pStyle w:val="RecordBase"/>
      </w:pPr>
      <w:r>
        <w:t xml:space="preserve">HCS1</w:t>
      </w:r>
      <w:r>
        <w:t xml:space="preserve"> - </w:t>
      </w:r>
      <w:r>
        <w:t xml:space="preserve">	Retain original provisions except delete behavior specialist and behavioral specialists from the list of protected titles and substitute  a prohibition on indicating one is practicing behavior analysis if not licensed;  delete language relating to the initial and subsequent boards and retain the language for the membership and terms of board members; delete the amendment to KRS 645.020, which added a board certified licensed behavior analyst to the definition of “mental health professional” for purposes of the Juvenile Code, KRS Chapter 600; add a special effective date of September 15, 2014, for sections 5 to 11 of the Act, relating to registration of behavior technicians.</w:t>
        <w:br/>
      </w:r>
    </w:p>
    <w:p>
      <w:pPr>
        <w:pStyle w:val="RecordBase"/>
      </w:pPr>
      <w:r>
        <w:t xml:space="preserve">	Feb 05, 2014 - </w:t>
      </w:r>
      <w:r>
        <w:t xml:space="preserve">introduced in House</w:t>
      </w:r>
    </w:p>
    <w:p>
      <w:pPr>
        <w:pStyle w:val="RecordBase"/>
      </w:pPr>
      <w:r>
        <w:t xml:space="preserve">	Feb 10, 2014 - </w:t>
      </w:r>
      <w:r>
        <w:t xml:space="preserve">to</w:t>
      </w:r>
      <w:r>
        <w:t xml:space="preserve"> Licensing &amp; Occupations (H)</w:t>
      </w:r>
    </w:p>
    <w:p>
      <w:pPr>
        <w:pStyle w:val="RecordBase"/>
      </w:pPr>
      <w:r>
        <w:t xml:space="preserve">	Feb 24, 2014 - </w:t>
      </w:r>
      <w:r>
        <w:t xml:space="preserve">reassigned to</w:t>
      </w:r>
      <w:r>
        <w:t xml:space="preserve"> Banking &amp; Insurance (H)</w:t>
      </w:r>
    </w:p>
    <w:p>
      <w:pPr>
        <w:pStyle w:val="RecordBase"/>
      </w:pPr>
      <w:r>
        <w:t xml:space="preserve">	Feb 25, 2014 - </w:t>
      </w:r>
      <w:r>
        <w:t xml:space="preserve">posted in committee</w:t>
      </w:r>
      <w:r>
        <w:t xml:space="preserve">; </w:t>
      </w:r>
      <w:r>
        <w:t xml:space="preserve">posting waived</w:t>
      </w:r>
    </w:p>
    <w:p>
      <w:pPr>
        <w:pStyle w:val="RecordBase"/>
      </w:pPr>
      <w:r>
        <w:t xml:space="preserve">	Feb 26, 2014 - </w:t>
      </w:r>
      <w:r>
        <w:t xml:space="preserve">reported favorably, 1st reading, to Consent Calendar with Committee Substitute</w:t>
      </w:r>
      <w:r>
        <w:t xml:space="preserve"> </w:t>
      </w:r>
    </w:p>
    <w:p>
      <w:pPr>
        <w:pStyle w:val="RecordBase"/>
      </w:pPr>
      <w:r>
        <w:t xml:space="preserve">	Feb 27, 2014 - </w:t>
      </w:r>
      <w:r>
        <w:t xml:space="preserve">2nd reading, to Rules</w:t>
      </w:r>
      <w:r>
        <w:t xml:space="preserve">; </w:t>
      </w:r>
      <w:r>
        <w:t xml:space="preserve">posted for passage in the Consent Orders of the Day for Tuesday, March 4, 2014</w:t>
      </w:r>
    </w:p>
    <w:p>
      <w:pPr>
        <w:pStyle w:val="RecordBase"/>
      </w:pPr>
      <w:r>
        <w:t xml:space="preserve">	Mar 04, 2014 - </w:t>
      </w:r>
      <w:r>
        <w:t xml:space="preserve">3rd reading, passed 97-0 with Committee Substitute</w:t>
      </w:r>
      <w:r>
        <w:t xml:space="preserve"> </w:t>
      </w:r>
    </w:p>
    <w:p>
      <w:pPr>
        <w:pStyle w:val="RecordBase"/>
      </w:pPr>
      <w:r>
        <w:t xml:space="preserve">	Mar 05, 2014 - </w:t>
      </w:r>
      <w:r>
        <w:t xml:space="preserve">received in Senate</w:t>
      </w:r>
    </w:p>
    <w:p>
      <w:pPr>
        <w:pStyle w:val="RecordBase"/>
      </w:pPr>
      <w:r>
        <w:t xml:space="preserve">	Mar 07, 2014 - </w:t>
      </w:r>
      <w:r>
        <w:t xml:space="preserve">to</w:t>
      </w:r>
      <w:r>
        <w:t xml:space="preserve"> Licensing, Occupations, &amp; Administrative Regulations (S)</w:t>
      </w:r>
    </w:p>
    <w:p>
      <w:pPr>
        <w:pStyle w:val="RecordBase"/>
      </w:pPr>
      <w:r>
        <w:t xml:space="preserve">	Mar 21, 2014 -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24, 2014 -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HB345 (BR1387)</w:t>
      </w:r>
      <w:r>
        <w:rPr>
          <w:b/>
        </w:rPr>
        <w:t xml:space="preserve"/>
      </w:r>
      <w:r>
        <w:t xml:space="preserve"> - B. Damron</w:t>
      </w:r>
      <w:r>
        <w:t xml:space="preserve">, R. Palumbo</w:t>
      </w:r>
      <w:r>
        <w:t xml:space="preserve">, S. Westrom</w:t>
        <w:br/>
      </w:r>
    </w:p>
    <w:p>
      <w:pPr>
        <w:pStyle w:val="RecordBase"/>
      </w:pPr>
      <w:r>
        <w:t xml:space="preserve">	AN ACT relating to the interest rate on overpayments and underpayments of tax.</w:t>
      </w:r>
    </w:p>
    <w:p>
      <w:pPr>
        <w:pStyle w:val="RecordBase"/>
      </w:pPr>
      <w:r>
        <w:t xml:space="preserve">	Amend KRS 131.183 to apply the calculated interest rate to both overpayments and underpayments; apply retroactively to all outstanding refund claims and notices of tax due.</w:t>
        <w:br/>
      </w:r>
    </w:p>
    <w:p>
      <w:pPr>
        <w:pStyle w:val="RecordBase"/>
      </w:pPr>
      <w:r>
        <w:t xml:space="preserve">	Feb 05, 2014 - </w:t>
      </w:r>
      <w:r>
        <w:t xml:space="preserve">introduced in House</w:t>
      </w:r>
    </w:p>
    <w:p>
      <w:pPr>
        <w:pStyle w:val="RecordBase"/>
      </w:pPr>
      <w:r>
        <w:t xml:space="preserve">	Feb 06, 2014 - </w:t>
      </w:r>
      <w:r>
        <w:t xml:space="preserve">to</w:t>
      </w:r>
      <w:r>
        <w:t xml:space="preserve"> Appropriations &amp; Revenue (H)</w:t>
        <w:br/>
      </w:r>
    </w:p>
    <w:p>
      <w:pPr>
        <w:pStyle w:val="RecordBase"/>
      </w:pPr>
      <w:r>
        <w:rPr>
          <w:b/>
        </w:rPr>
        <w:t xml:space="preserve">HB346 (BR1388)</w:t>
      </w:r>
      <w:r>
        <w:rPr>
          <w:b/>
        </w:rPr>
        <w:t xml:space="preserve"/>
      </w:r>
      <w:r>
        <w:t xml:space="preserve"> - B. Damron</w:t>
      </w:r>
      <w:r>
        <w:t xml:space="preserve">, C. Embry Jr.</w:t>
      </w:r>
      <w:r>
        <w:t xml:space="preserve">, R. Palumbo</w:t>
      </w:r>
      <w:r>
        <w:t xml:space="preserve">, S. Westrom</w:t>
        <w:br/>
      </w:r>
    </w:p>
    <w:p>
      <w:pPr>
        <w:pStyle w:val="RecordBase"/>
      </w:pPr>
      <w:r>
        <w:t xml:space="preserve">	AN ACT relating to estimated income tax penalties.</w:t>
      </w:r>
    </w:p>
    <w:p>
      <w:pPr>
        <w:pStyle w:val="RecordBase"/>
      </w:pPr>
      <w:r>
        <w:t xml:space="preserve">	Create new sections of KRS Chapter 141 and amend various sections of KRS Chapters 131, 141, and 154 to amend the calculation of the estimated tax penalty; clarify that no interest is due on estimated tax payments; allow for annualized income for taxpayers whose income fluctuates during the year; mimic the federal estimated tax penalty calculation as nearly as practicable; apply to taxable years beginning January 1, 2014.</w:t>
        <w:br/>
      </w:r>
    </w:p>
    <w:p>
      <w:pPr>
        <w:pStyle w:val="RecordBase"/>
      </w:pPr>
      <w:r>
        <w:t xml:space="preserve">	Feb 05, 2014 - </w:t>
      </w:r>
      <w:r>
        <w:t xml:space="preserve">introduced in House</w:t>
      </w:r>
    </w:p>
    <w:p>
      <w:pPr>
        <w:pStyle w:val="RecordBase"/>
      </w:pPr>
      <w:r>
        <w:t xml:space="preserve">	Feb 06, 2014 - </w:t>
      </w:r>
      <w:r>
        <w:t xml:space="preserve">to</w:t>
      </w:r>
      <w:r>
        <w:t xml:space="preserve"> Appropriations &amp; Revenue (H)</w:t>
        <w:br/>
      </w:r>
    </w:p>
    <w:p>
      <w:pPr>
        <w:pStyle w:val="RecordBase"/>
      </w:pPr>
      <w:r>
        <w:rPr>
          <w:b/>
        </w:rPr>
        <w:t xml:space="preserve">HB347 (BR319)</w:t>
      </w:r>
      <w:r>
        <w:rPr>
          <w:b/>
        </w:rPr>
        <w:t xml:space="preserve">/CI</w:t>
      </w:r>
      <w:r>
        <w:t xml:space="preserve"> - J. Adams</w:t>
      </w:r>
      <w:r>
        <w:t xml:space="preserve">, R. Benvenuti III</w:t>
      </w:r>
      <w:r>
        <w:t xml:space="preserve">, R. Crimm</w:t>
      </w:r>
      <w:r>
        <w:t xml:space="preserve">, J. Donohue</w:t>
      </w:r>
      <w:r>
        <w:t xml:space="preserve">, C. Embry Jr.</w:t>
      </w:r>
      <w:r>
        <w:t xml:space="preserve">, T. Riner</w:t>
      </w:r>
      <w:r>
        <w:t xml:space="preserve">, S. Santoro</w:t>
      </w:r>
      <w:r>
        <w:t xml:space="preserve">, G. Watkins</w:t>
        <w:br/>
      </w:r>
    </w:p>
    <w:p>
      <w:pPr>
        <w:pStyle w:val="RecordBase"/>
      </w:pPr>
      <w:r>
        <w:t xml:space="preserve">	AN ACT relating to shock probation.</w:t>
      </w:r>
    </w:p>
    <w:p>
      <w:pPr>
        <w:pStyle w:val="RecordBase"/>
      </w:pPr>
      <w:r>
        <w:t xml:space="preserve">	Amend KRS 439.265, relating to shock probation, to prohibit shock probation if a person is convicted of violating KRS 507.040, relating to manslaughter in the second degree, or KRS 507.050, relating to reckless homicide, and a violation of KRS 189A.010, relating to driving under the influence, arising from the same incident; permit the victim's next of kin to ask the court to permit shock probation.</w:t>
        <w:br/>
      </w:r>
    </w:p>
    <w:p>
      <w:pPr>
        <w:pStyle w:val="RecordBase"/>
      </w:pPr>
      <w:r>
        <w:t xml:space="preserve">	Feb 06, 2014 - </w:t>
      </w:r>
      <w:r>
        <w:t xml:space="preserve">introduced in House</w:t>
      </w:r>
    </w:p>
    <w:p>
      <w:pPr>
        <w:pStyle w:val="RecordBase"/>
      </w:pPr>
      <w:r>
        <w:t xml:space="preserve">	Feb 10, 2014 - </w:t>
      </w:r>
      <w:r>
        <w:t xml:space="preserve">to</w:t>
      </w:r>
      <w:r>
        <w:t xml:space="preserve"> Judiciary (H)</w:t>
        <w:br/>
      </w:r>
    </w:p>
    <w:p>
      <w:pPr>
        <w:pStyle w:val="RecordBase"/>
      </w:pPr>
      <w:r>
        <w:rPr>
          <w:b/>
        </w:rPr>
        <w:t xml:space="preserve">HB348 (BR1441)</w:t>
      </w:r>
      <w:r>
        <w:t xml:space="preserve"> - G. Stumbo</w:t>
      </w:r>
    </w:p>
    <w:p>
      <w:pPr>
        <w:pStyle w:val="RecordBase"/>
      </w:pPr>
      <w:r>
        <w:t xml:space="preserve">Feb 06-WITHDRAWN</w:t>
        <w:br/>
      </w:r>
    </w:p>
    <w:p>
      <w:pPr>
        <w:pStyle w:val="RecordBase"/>
      </w:pPr>
      <w:r>
        <w:rPr>
          <w:b/>
        </w:rPr>
        <w:t xml:space="preserve">HB349 (BR874)</w:t>
      </w:r>
      <w:r>
        <w:rPr>
          <w:b/>
        </w:rPr>
        <w:t xml:space="preserve"/>
      </w:r>
      <w:r>
        <w:t xml:space="preserve"> - B. Waide</w:t>
      </w:r>
      <w:r>
        <w:t xml:space="preserve">, J. Gooch Jr.</w:t>
      </w:r>
      <w:r>
        <w:t xml:space="preserve">, L. Bechler</w:t>
      </w:r>
      <w:r>
        <w:t xml:space="preserve">, W. Coursey</w:t>
      </w:r>
      <w:r>
        <w:t xml:space="preserve">, J. Donohue</w:t>
      </w:r>
      <w:r>
        <w:t xml:space="preserve">, M. Dossett</w:t>
      </w:r>
      <w:r>
        <w:t xml:space="preserve">, C. Embry Jr.</w:t>
      </w:r>
      <w:r>
        <w:t xml:space="preserve">, M. Harmon</w:t>
      </w:r>
      <w:r>
        <w:t xml:space="preserve">, R. Heath</w:t>
      </w:r>
      <w:r>
        <w:t xml:space="preserve">, R. Henderson</w:t>
      </w:r>
      <w:r>
        <w:t xml:space="preserve">, T. Herald</w:t>
      </w:r>
      <w:r>
        <w:t xml:space="preserve">, R. Huff</w:t>
      </w:r>
      <w:r>
        <w:t xml:space="preserve">, K. Imes</w:t>
      </w:r>
      <w:r>
        <w:t xml:space="preserve">, T. Kerr</w:t>
      </w:r>
      <w:r>
        <w:t xml:space="preserve">, A. Koenig</w:t>
      </w:r>
      <w:r>
        <w:t xml:space="preserve">, S. Lee</w:t>
      </w:r>
      <w:r>
        <w:t xml:space="preserve">, T. Riner</w:t>
      </w:r>
      <w:r>
        <w:t xml:space="preserve">, B. Rowland</w:t>
      </w:r>
      <w:r>
        <w:t xml:space="preserve">, J. Shell</w:t>
      </w:r>
      <w:r>
        <w:t xml:space="preserve">, J. Stewart III</w:t>
        <w:br/>
      </w:r>
    </w:p>
    <w:p>
      <w:pPr>
        <w:pStyle w:val="RecordBase"/>
      </w:pPr>
      <w:r>
        <w:t xml:space="preserve">	AN ACT relating to workers' compensation reporting requirements.</w:t>
      </w:r>
    </w:p>
    <w:p>
      <w:pPr>
        <w:pStyle w:val="RecordBase"/>
      </w:pPr>
      <w:r>
        <w:t xml:space="preserve">	Amend KRS 342.012 to require partnerships and limited liability companies to provide documents to the commissioner if requested; delete the provision for annual filing of partnership agreements, articles of organization, and tax returns with the Department of Workers' Claims.</w:t>
        <w:br/>
      </w:r>
    </w:p>
    <w:p>
      <w:pPr>
        <w:pStyle w:val="RecordBaseCenter"/>
      </w:pPr>
      <w:r>
        <w:rPr>
          <w:b/>
        </w:rPr>
        <w:t xml:space="preserve">HB349 - AMENDMENTS</w:t>
      </w:r>
    </w:p>
    <w:p>
      <w:pPr>
        <w:pStyle w:val="RecordBase"/>
      </w:pPr>
      <w:r>
        <w:t xml:space="preserve">SFA1</w:t>
      </w:r>
      <w:r>
        <w:t xml:space="preserve">(R. Palmer II)</w:t>
      </w:r>
      <w:r>
        <w:t xml:space="preserve"> - </w:t>
      </w:r>
      <w:r>
        <w:t xml:space="preserve">	Delete reference to KRS 342.340.</w:t>
        <w:br/>
      </w:r>
    </w:p>
    <w:p>
      <w:pPr>
        <w:pStyle w:val="RecordBase"/>
      </w:pPr>
      <w:r>
        <w:t xml:space="preserve">	Feb 06, 2014 - </w:t>
      </w:r>
      <w:r>
        <w:t xml:space="preserve">introduced in House</w:t>
      </w:r>
    </w:p>
    <w:p>
      <w:pPr>
        <w:pStyle w:val="RecordBase"/>
      </w:pPr>
      <w:r>
        <w:t xml:space="preserve">	Feb 10, 2014 - </w:t>
      </w:r>
      <w:r>
        <w:t xml:space="preserve">to</w:t>
      </w:r>
      <w:r>
        <w:t xml:space="preserve"> Labor &amp; Industry (H)</w:t>
      </w:r>
    </w:p>
    <w:p>
      <w:pPr>
        <w:pStyle w:val="RecordBase"/>
      </w:pPr>
      <w:r>
        <w:t xml:space="preserve">	Feb 18, 2014 - </w:t>
      </w:r>
      <w:r>
        <w:t xml:space="preserve">posted in committee</w:t>
      </w:r>
    </w:p>
    <w:p>
      <w:pPr>
        <w:pStyle w:val="RecordBase"/>
      </w:pPr>
      <w:r>
        <w:t xml:space="preserve">	Feb 27, 2014 - </w:t>
      </w:r>
      <w:r>
        <w:t xml:space="preserve">reported favorably, 1st reading, to Consent Calendar</w:t>
      </w:r>
    </w:p>
    <w:p>
      <w:pPr>
        <w:pStyle w:val="RecordBase"/>
      </w:pPr>
      <w:r>
        <w:t xml:space="preserve">	Feb 28, 2014 - </w:t>
      </w:r>
      <w:r>
        <w:t xml:space="preserve">2nd reading, to Rules</w:t>
      </w:r>
    </w:p>
    <w:p>
      <w:pPr>
        <w:pStyle w:val="RecordBase"/>
      </w:pPr>
      <w:r>
        <w:t xml:space="preserve">	Mar 04, 2014 - </w:t>
      </w:r>
      <w:r>
        <w:t xml:space="preserve">taken from Rules</w:t>
      </w:r>
      <w:r>
        <w:t xml:space="preserve">; </w:t>
      </w:r>
      <w:r>
        <w:t xml:space="preserve">placed in the Consent Orders of the Day for Thursday, March 6, 2014</w:t>
      </w:r>
    </w:p>
    <w:p>
      <w:pPr>
        <w:pStyle w:val="RecordBase"/>
      </w:pPr>
      <w:r>
        <w:t xml:space="preserve">	Mar 06, 2014 - </w:t>
      </w:r>
      <w:r>
        <w:t xml:space="preserve">3rd reading, passed 96-0</w:t>
      </w:r>
    </w:p>
    <w:p>
      <w:pPr>
        <w:pStyle w:val="RecordBase"/>
      </w:pPr>
      <w:r>
        <w:t xml:space="preserve">	Mar 07, 2014 - </w:t>
      </w:r>
      <w:r>
        <w:t xml:space="preserve">received in Senate</w:t>
      </w:r>
    </w:p>
    <w:p>
      <w:pPr>
        <w:pStyle w:val="RecordBase"/>
      </w:pPr>
      <w:r>
        <w:t xml:space="preserve">	Mar 11, 2014 - </w:t>
      </w:r>
      <w:r>
        <w:t xml:space="preserve">to</w:t>
      </w:r>
      <w:r>
        <w:t xml:space="preserve"> Economic Development, Tourism &amp; Labor (S)</w:t>
      </w:r>
    </w:p>
    <w:p>
      <w:pPr>
        <w:pStyle w:val="RecordBase"/>
      </w:pPr>
      <w:r>
        <w:t xml:space="preserve">	Mar 13, 2014 - </w:t>
      </w:r>
      <w:r>
        <w:t xml:space="preserve">reported favorably, 1st reading, to Calendar</w:t>
      </w:r>
    </w:p>
    <w:p>
      <w:pPr>
        <w:pStyle w:val="RecordBase"/>
      </w:pPr>
      <w:r>
        <w:t xml:space="preserve">	Mar 14, 2014 - </w:t>
      </w:r>
      <w:r>
        <w:t xml:space="preserve">2nd reading, to Rules</w:t>
      </w:r>
    </w:p>
    <w:p>
      <w:pPr>
        <w:pStyle w:val="RecordBase"/>
      </w:pPr>
      <w:r>
        <w:t xml:space="preserve">	Mar 17, 2014 - </w:t>
      </w:r>
      <w:r>
        <w:t xml:space="preserve">posted for passage in the Regular Orders of the Day for Tuesday, March 18, 2014</w:t>
      </w:r>
      <w:r>
        <w:t xml:space="preserve">; </w:t>
      </w:r>
      <w:r>
        <w:t xml:space="preserve">floor amendment (1) filed</w:t>
      </w:r>
      <w:r>
        <w:t xml:space="preserve"> </w:t>
      </w:r>
    </w:p>
    <w:p>
      <w:pPr>
        <w:pStyle w:val="RecordBase"/>
      </w:pPr>
      <w:r>
        <w:t xml:space="preserve">	Mar 18, 2014 - </w:t>
      </w:r>
      <w:r>
        <w:t xml:space="preserve">3rd reading</w:t>
      </w:r>
      <w:r>
        <w:t xml:space="preserve">; </w:t>
      </w:r>
      <w:r>
        <w:t xml:space="preserve">floor amendment (1) defeated</w:t>
      </w:r>
      <w:r>
        <w:t xml:space="preserve"> </w:t>
      </w:r>
      <w:r>
        <w:t xml:space="preserve">; </w:t>
      </w:r>
      <w:r>
        <w:t xml:space="preserve">passed 29-9</w:t>
      </w:r>
    </w:p>
    <w:p>
      <w:pPr>
        <w:pStyle w:val="RecordBase"/>
      </w:pPr>
      <w:r>
        <w:t xml:space="preserve">	Mar 19, 2014 - </w:t>
      </w:r>
      <w:r>
        <w:t xml:space="preserve">received in House</w:t>
      </w:r>
    </w:p>
    <w:p>
      <w:pPr>
        <w:pStyle w:val="RecordBase"/>
      </w:pPr>
      <w:r>
        <w:t xml:space="preserve">	Mar 20, 2014 - </w:t>
      </w:r>
      <w:r>
        <w:t xml:space="preserve">enrolled, signed by Speaker of the House</w:t>
      </w:r>
    </w:p>
    <w:p>
      <w:pPr>
        <w:pStyle w:val="RecordBase"/>
      </w:pPr>
      <w:r>
        <w:t xml:space="preserve">	Mar 21, 2014 - </w:t>
      </w:r>
      <w:r>
        <w:t xml:space="preserve">enrolled, signed by President of the Senate</w:t>
      </w:r>
      <w:r>
        <w:t xml:space="preserve">; </w:t>
      </w:r>
      <w:r>
        <w:t xml:space="preserve">delivered to Governor</w:t>
      </w:r>
    </w:p>
    <w:p>
      <w:pPr>
        <w:pStyle w:val="RecordBase"/>
      </w:pPr>
      <w:r>
        <w:t xml:space="preserve">	Apr 02, 2014 - </w:t>
      </w:r>
      <w:r>
        <w:t xml:space="preserve">signed by Governor (Acts ch. 16)</w:t>
        <w:br/>
      </w:r>
    </w:p>
    <w:p>
      <w:pPr>
        <w:pStyle w:val="RecordBase"/>
      </w:pPr>
      <w:r>
        <w:rPr>
          <w:b/>
        </w:rPr>
        <w:t xml:space="preserve">HB350 (BR1222)</w:t>
      </w:r>
      <w:r>
        <w:rPr>
          <w:b/>
        </w:rPr>
        <w:t xml:space="preserve">/CI/FN/LM</w:t>
      </w:r>
      <w:r>
        <w:t xml:space="preserve"> - M. Marzian</w:t>
      </w:r>
      <w:r>
        <w:t xml:space="preserve">, T. Burch</w:t>
      </w:r>
      <w:r>
        <w:t xml:space="preserve">, D. Owens</w:t>
        <w:br/>
      </w:r>
    </w:p>
    <w:p>
      <w:pPr>
        <w:pStyle w:val="RecordBase"/>
      </w:pPr>
      <w:r>
        <w:t xml:space="preserve">	AN ACT relating to medical cannabis.</w:t>
      </w:r>
    </w:p>
    <w:p>
      <w:pPr>
        <w:pStyle w:val="RecordBase"/>
      </w:pPr>
      <w:r>
        <w:t xml:space="preserve">	Create new sections of KRS Chapter 218A to establish a comprehensive system for medical cannabis in Kentucky, including provisions for medical verification of need, persons allowed to cultivate, use, and possess the drug, organizations allowed to assist in providing the drug, regulation by the state Department for Public Health, interaction with state and local governments, including law enforcement, with persons and entities coming within the purview of the Act, and the establishment of required reporting and review procedures; amend KRS 218A.040 to conform; name the Act the Cannabis Compassion Act.</w:t>
        <w:br/>
      </w:r>
    </w:p>
    <w:p>
      <w:pPr>
        <w:pStyle w:val="RecordBase"/>
      </w:pPr>
      <w:r>
        <w:t xml:space="preserve">	Feb 06, 2014 - </w:t>
      </w:r>
      <w:r>
        <w:t xml:space="preserve">introduced in House</w:t>
      </w:r>
    </w:p>
    <w:p>
      <w:pPr>
        <w:pStyle w:val="RecordBase"/>
      </w:pPr>
      <w:r>
        <w:t xml:space="preserve">	Feb 11, 2014 - </w:t>
      </w:r>
      <w:r>
        <w:t xml:space="preserve">to</w:t>
      </w:r>
      <w:r>
        <w:t xml:space="preserve"> Health &amp; Welfare (H)</w:t>
      </w:r>
    </w:p>
    <w:p>
      <w:pPr>
        <w:pStyle w:val="RecordBase"/>
      </w:pPr>
      <w:r>
        <w:t xml:space="preserve">	Feb 14, 2014 - </w:t>
      </w:r>
      <w:r>
        <w:t xml:space="preserve">posted in committee</w:t>
      </w:r>
    </w:p>
    <w:p>
      <w:pPr>
        <w:pStyle w:val="RecordBase"/>
      </w:pPr>
      <w:r>
        <w:t xml:space="preserve">	Feb 27, 2014 - </w:t>
      </w:r>
      <w:r>
        <w:t xml:space="preserve">reported favorably, 1st reading, to Calendar</w:t>
      </w:r>
    </w:p>
    <w:p>
      <w:pPr>
        <w:pStyle w:val="RecordBase"/>
      </w:pPr>
      <w:r>
        <w:t xml:space="preserve">	Feb 28, 2014 - </w:t>
      </w:r>
      <w:r>
        <w:t xml:space="preserve">2nd reading, to Rules</w:t>
      </w:r>
    </w:p>
    <w:p>
      <w:pPr>
        <w:pStyle w:val="RecordBase"/>
      </w:pPr>
      <w:r>
        <w:t xml:space="preserve">	Mar 07, 2014 - </w:t>
      </w:r>
      <w:r>
        <w:t xml:space="preserve">recommitted to</w:t>
      </w:r>
      <w:r>
        <w:t xml:space="preserve"> Judiciary (H)</w:t>
        <w:br/>
      </w:r>
    </w:p>
    <w:p>
      <w:pPr>
        <w:pStyle w:val="RecordBase"/>
      </w:pPr>
      <w:r>
        <w:rPr>
          <w:b/>
        </w:rPr>
        <w:t xml:space="preserve">HB351 (BR1070)</w:t>
      </w:r>
      <w:r>
        <w:rPr>
          <w:b/>
        </w:rPr>
        <w:t xml:space="preserve">/LM</w:t>
      </w:r>
      <w:r>
        <w:t xml:space="preserve"> - G. Watkins</w:t>
      </w:r>
      <w:r>
        <w:t xml:space="preserve">, H. Collins</w:t>
      </w:r>
      <w:r>
        <w:t xml:space="preserve">, J. Greer</w:t>
      </w:r>
      <w:r>
        <w:t xml:space="preserve">, M. King</w:t>
        <w:br/>
      </w:r>
    </w:p>
    <w:p>
      <w:pPr>
        <w:pStyle w:val="RecordBase"/>
      </w:pPr>
      <w:r>
        <w:t xml:space="preserve">	AN ACT relating to concealed weapons.</w:t>
      </w:r>
    </w:p>
    <w:p>
      <w:pPr>
        <w:pStyle w:val="RecordBase"/>
      </w:pPr>
      <w:r>
        <w:t xml:space="preserve">	Create a new section of KRS Chapter 403 to allow a person protected by an emergency protective order or a domestic violence order to carry, if authorized by the issuing court, a concealed deadly weapon for a period of up to 90 days, after the sheriff has performed a criminal background check and fingerprinted and photographed the person.</w:t>
        <w:br/>
      </w:r>
    </w:p>
    <w:p>
      <w:pPr>
        <w:pStyle w:val="RecordBaseCenter"/>
      </w:pPr>
      <w:r>
        <w:rPr>
          <w:b/>
        </w:rPr>
        <w:t xml:space="preserve">HB351 - AMENDMENTS</w:t>
      </w:r>
    </w:p>
    <w:p>
      <w:pPr>
        <w:pStyle w:val="RecordBase"/>
      </w:pPr>
      <w:r>
        <w:t xml:space="preserve">HCS1/LM</w:t>
      </w:r>
      <w:r>
        <w:t xml:space="preserve"> - </w:t>
      </w:r>
      <w:r>
        <w:t xml:space="preserve">	Delete original provision; amend KRS 527.020 to provide a temporary exemption from the prohibition of carrying a concealed deadly weapon without a license for persons protected by an emergency protective order or a domestic violence order.</w:t>
      </w:r>
    </w:p>
    <w:p>
      <w:pPr>
        <w:pStyle w:val="RecordBase"/>
      </w:pPr>
      <w:r>
        <w:t xml:space="preserve">HFA1</w:t>
      </w:r>
      <w:r>
        <w:t xml:space="preserve">(J. Jenkins)</w:t>
      </w:r>
      <w:r>
        <w:t xml:space="preserve"> - </w:t>
      </w:r>
      <w:r>
        <w:t xml:space="preserve">	Insert provisions to amend KRS 403.740 and 403.750 to allow a court to direct the care, custody, or control of pets in domestic violence orders.</w:t>
      </w:r>
    </w:p>
    <w:p>
      <w:pPr>
        <w:pStyle w:val="RecordBase"/>
      </w:pPr>
      <w:r>
        <w:t xml:space="preserve">HFA2</w:t>
      </w:r>
      <w:r>
        <w:t xml:space="preserve">(G. Watkins)</w:t>
      </w:r>
      <w:r>
        <w:t xml:space="preserve"> - </w:t>
      </w:r>
      <w:r>
        <w:t xml:space="preserve">	Insert provisions to amend KRS 527.020(5) to add an Attorney General, assistant attorney general, deputy attorney general, or assistant deputy attorney general to the list of licensed persons who may carry a concealed deadly weapon at all times, within limitations.</w:t>
      </w:r>
    </w:p>
    <w:p>
      <w:pPr>
        <w:pStyle w:val="RecordBase"/>
      </w:pPr>
      <w:r>
        <w:t xml:space="preserve">HFA3</w:t>
      </w:r>
      <w:r>
        <w:t xml:space="preserve">(M. Marzian)</w:t>
      </w:r>
      <w:r>
        <w:t xml:space="preserve"> - </w:t>
      </w:r>
      <w:r>
        <w:t xml:space="preserve">	Insert provision to provide additional criminal immunity to persons carrying concealed under the bill who use deadly force to prevent the commission of an act of domestic violence or abuse.</w:t>
      </w:r>
    </w:p>
    <w:p>
      <w:pPr>
        <w:pStyle w:val="RecordBase"/>
      </w:pPr>
      <w:r>
        <w:t xml:space="preserve">HFA4</w:t>
      </w:r>
      <w:r>
        <w:t xml:space="preserve">(G. Watkins)</w:t>
      </w:r>
      <w:r>
        <w:t xml:space="preserve"> - </w:t>
      </w:r>
      <w:r>
        <w:t xml:space="preserve">	Delete original provision; create a new section of KRS 403.715 to 403.785 to allow a person protected by an emergency protective order or a domestic violence order to apply for a temporary carry conceal permit.</w:t>
        <w:br/>
      </w:r>
    </w:p>
    <w:p>
      <w:pPr>
        <w:pStyle w:val="RecordBase"/>
      </w:pPr>
      <w:r>
        <w:t xml:space="preserve">	Feb 06, 2014 - </w:t>
      </w:r>
      <w:r>
        <w:t xml:space="preserve">introduced in House</w:t>
      </w:r>
    </w:p>
    <w:p>
      <w:pPr>
        <w:pStyle w:val="RecordBase"/>
      </w:pPr>
      <w:r>
        <w:t xml:space="preserve">	Feb 10, 2014 - </w:t>
      </w:r>
      <w:r>
        <w:t xml:space="preserve">to</w:t>
      </w:r>
      <w:r>
        <w:t xml:space="preserve"> Judiciary (H)</w:t>
      </w:r>
      <w:r>
        <w:t xml:space="preserve">; </w:t>
      </w:r>
      <w:r>
        <w:t xml:space="preserve">posted in committee</w:t>
      </w:r>
    </w:p>
    <w:p>
      <w:pPr>
        <w:pStyle w:val="RecordBase"/>
      </w:pPr>
      <w:r>
        <w:t xml:space="preserve">	Feb 12, 2014 - </w:t>
      </w:r>
      <w:r>
        <w:t xml:space="preserve">reported favorably, 1st reading, to Calendar with Committee Substitute</w:t>
      </w:r>
      <w:r>
        <w:t xml:space="preserve"> </w:t>
      </w:r>
    </w:p>
    <w:p>
      <w:pPr>
        <w:pStyle w:val="RecordBase"/>
      </w:pPr>
      <w:r>
        <w:t xml:space="preserve">	Feb 13, 2014 - </w:t>
      </w:r>
      <w:r>
        <w:t xml:space="preserve">2nd reading, to Rules</w:t>
      </w:r>
      <w:r>
        <w:t xml:space="preserve">; </w:t>
      </w:r>
      <w:r>
        <w:t xml:space="preserve">posted for passage in the Regular Orders of the Day for Friday, February 14, 2014</w:t>
      </w:r>
      <w:r>
        <w:t xml:space="preserve">; </w:t>
      </w:r>
      <w:r>
        <w:t xml:space="preserve">floor amendment (1) filed to Committee Substitute</w:t>
      </w:r>
      <w:r>
        <w:t xml:space="preserve"> </w:t>
      </w:r>
    </w:p>
    <w:p>
      <w:pPr>
        <w:pStyle w:val="RecordBase"/>
      </w:pPr>
      <w:r>
        <w:t xml:space="preserve">	Feb 18, 2014 - </w:t>
      </w:r>
      <w:r>
        <w:t xml:space="preserve">floor amendments (2) and (3) filed to Committee Substitute</w:t>
      </w:r>
      <w:r>
        <w:t xml:space="preserve"> </w:t>
      </w:r>
    </w:p>
    <w:p>
      <w:pPr>
        <w:pStyle w:val="RecordBase"/>
      </w:pPr>
      <w:r>
        <w:t xml:space="preserve">	Feb 27, 2014 - </w:t>
      </w:r>
      <w:r>
        <w:t xml:space="preserve">floor amendment (4) filed</w:t>
      </w:r>
      <w:r>
        <w:t xml:space="preserve"> </w:t>
      </w:r>
    </w:p>
    <w:p>
      <w:pPr>
        <w:pStyle w:val="RecordBase"/>
      </w:pPr>
      <w:r>
        <w:t xml:space="preserve">	Feb 28, 2014 - </w:t>
      </w:r>
      <w:r>
        <w:t xml:space="preserve">3rd reading, passed 79-13 with floor amendment (4)</w:t>
      </w:r>
      <w:r>
        <w:t xml:space="preserve"> </w:t>
      </w:r>
    </w:p>
    <w:p>
      <w:pPr>
        <w:pStyle w:val="RecordBase"/>
      </w:pPr>
      <w:r>
        <w:t xml:space="preserve">	Mar 04, 2014 - </w:t>
      </w:r>
      <w:r>
        <w:t xml:space="preserve">received in Senate</w:t>
      </w:r>
    </w:p>
    <w:p>
      <w:pPr>
        <w:pStyle w:val="RecordBase"/>
      </w:pPr>
      <w:r>
        <w:t xml:space="preserve">	Mar 06, 2014 - </w:t>
      </w:r>
      <w:r>
        <w:t xml:space="preserve">to</w:t>
      </w:r>
      <w:r>
        <w:t xml:space="preserve"> Veterans, Military Affairs, &amp; Public Protection (S)</w:t>
        <w:br/>
      </w:r>
    </w:p>
    <w:p>
      <w:pPr>
        <w:pStyle w:val="RecordBase"/>
      </w:pPr>
      <w:r>
        <w:rPr>
          <w:b/>
        </w:rPr>
        <w:t xml:space="preserve">HB352 (BR1155)</w:t>
      </w:r>
      <w:r>
        <w:rPr>
          <w:b/>
        </w:rPr>
        <w:t xml:space="preserve">/FN</w:t>
      </w:r>
      <w:r>
        <w:t xml:space="preserve"> - J. Wayne</w:t>
      </w:r>
      <w:r>
        <w:t xml:space="preserve">, D. Butler</w:t>
      </w:r>
      <w:r>
        <w:t xml:space="preserve">, D. Floyd</w:t>
      </w:r>
      <w:r>
        <w:t xml:space="preserve">, J. Greer</w:t>
      </w:r>
      <w:r>
        <w:t xml:space="preserve">, R. Heath</w:t>
      </w:r>
      <w:r>
        <w:t xml:space="preserve">, R. Henderson</w:t>
      </w:r>
      <w:r>
        <w:t xml:space="preserve">, T. Mills</w:t>
      </w:r>
      <w:r>
        <w:t xml:space="preserve">, B. Montell</w:t>
      </w:r>
      <w:r>
        <w:t xml:space="preserve">, S. Santoro</w:t>
      </w:r>
      <w:r>
        <w:t xml:space="preserve">, G. Watkins</w:t>
        <w:br/>
      </w:r>
    </w:p>
    <w:p>
      <w:pPr>
        <w:pStyle w:val="RecordBase"/>
      </w:pPr>
      <w:r>
        <w:t xml:space="preserve">	AN ACT relating to public emergency employee incentive pay programs, making an appropriation therefor, and declaring an emergency.</w:t>
      </w:r>
    </w:p>
    <w:p>
      <w:pPr>
        <w:pStyle w:val="RecordBase"/>
      </w:pPr>
      <w:r>
        <w:t xml:space="preserve">	Amend KRS 15.460 to increase the annual supplement an eligible local government receives from the Law Enforcement Foundation Program fund from $3,000 to $4,000 for each qualified police officer it employs; amend KRS 95A.250 to increase the annual supplement an eligible local government receives from the Firefighters Foundation Program fund from $3,000 to $4,000 for each qualified professional firefighter it employs; amend KRS 95A.262 to increase the allotment to various qualifying fire departments from the fund from $8,250 to $12,000; EMERGENCY.</w:t>
        <w:br/>
      </w:r>
    </w:p>
    <w:p>
      <w:pPr>
        <w:pStyle w:val="RecordBase"/>
      </w:pPr>
      <w:r>
        <w:t xml:space="preserve">	Feb 06, 2014 - </w:t>
      </w:r>
      <w:r>
        <w:t xml:space="preserve">introduced in House</w:t>
      </w:r>
    </w:p>
    <w:p>
      <w:pPr>
        <w:pStyle w:val="RecordBase"/>
      </w:pPr>
      <w:r>
        <w:t xml:space="preserve">	Feb 10, 2014 - </w:t>
      </w:r>
      <w:r>
        <w:t xml:space="preserve">to</w:t>
      </w:r>
      <w:r>
        <w:t xml:space="preserve"> Local Government (H)</w:t>
      </w:r>
    </w:p>
    <w:p>
      <w:pPr>
        <w:pStyle w:val="RecordBase"/>
      </w:pPr>
      <w:r>
        <w:t xml:space="preserve">	Feb 13, 2014 - </w:t>
      </w:r>
      <w:r>
        <w:t xml:space="preserve">posted in committee</w:t>
      </w:r>
    </w:p>
    <w:p>
      <w:pPr>
        <w:pStyle w:val="RecordBase"/>
      </w:pPr>
      <w:r>
        <w:t xml:space="preserve">	Mar 05, 2014 - </w:t>
      </w:r>
      <w:r>
        <w:t xml:space="preserve">reported favorably, 1st reading, to Calendar</w:t>
      </w:r>
    </w:p>
    <w:p>
      <w:pPr>
        <w:pStyle w:val="RecordBase"/>
      </w:pPr>
      <w:r>
        <w:t xml:space="preserve">	Mar 06, 2014 - </w:t>
      </w:r>
      <w:r>
        <w:t xml:space="preserve">2nd reading, to Rules</w:t>
      </w:r>
      <w:r>
        <w:t xml:space="preserve">; </w:t>
      </w:r>
      <w:r>
        <w:t xml:space="preserve">recommitted to</w:t>
      </w:r>
      <w:r>
        <w:t xml:space="preserve"> Appropriations &amp; Revenue (H)</w:t>
        <w:br/>
      </w:r>
    </w:p>
    <w:p>
      <w:pPr>
        <w:pStyle w:val="RecordBase"/>
      </w:pPr>
      <w:r>
        <w:rPr>
          <w:b/>
        </w:rPr>
        <w:t xml:space="preserve">HB353 (BR460)</w:t>
      </w:r>
      <w:r>
        <w:rPr>
          <w:b/>
        </w:rPr>
        <w:t xml:space="preserve"/>
      </w:r>
      <w:r>
        <w:t xml:space="preserve"> - D. Owens</w:t>
        <w:br/>
      </w:r>
    </w:p>
    <w:p>
      <w:pPr>
        <w:pStyle w:val="RecordBase"/>
      </w:pPr>
      <w:r>
        <w:t xml:space="preserve">	AN ACT relating to consolidated local governments.</w:t>
      </w:r>
    </w:p>
    <w:p>
      <w:pPr>
        <w:pStyle w:val="RecordBase"/>
      </w:pPr>
      <w:r>
        <w:t xml:space="preserve">	Amend KRS 67C.105 to provide that, in the case of a vacancy in the office of mayor of a consolidated local government, the presiding officer of the legislative council shall serve as temporary mayor until a new mayor is elected by the legislative council, or if the legislative council does not elect a new mayor within 30 days, until the Governor appoints a new mayor and that appointee assumes the office.</w:t>
        <w:br/>
      </w:r>
    </w:p>
    <w:p>
      <w:pPr>
        <w:pStyle w:val="RecordBaseCenter"/>
      </w:pPr>
      <w:r>
        <w:rPr>
          <w:b/>
        </w:rPr>
        <w:t xml:space="preserve">HB353 - AMENDMENTS</w:t>
      </w:r>
    </w:p>
    <w:p>
      <w:pPr>
        <w:pStyle w:val="RecordBase"/>
      </w:pPr>
      <w:r>
        <w:t xml:space="preserve">HFA1</w:t>
      </w:r>
      <w:r>
        <w:t xml:space="preserve">(S. Riggs)</w:t>
      </w:r>
      <w:r>
        <w:t xml:space="preserve"> - </w:t>
      </w:r>
      <w:r>
        <w:t xml:space="preserve">	Delete the reference to "incapacity."</w:t>
        <w:br/>
      </w:r>
    </w:p>
    <w:p>
      <w:pPr>
        <w:pStyle w:val="RecordBase"/>
      </w:pPr>
      <w:r>
        <w:t xml:space="preserve">	Feb 06, 2014 - </w:t>
      </w:r>
      <w:r>
        <w:t xml:space="preserve">introduced in House</w:t>
      </w:r>
    </w:p>
    <w:p>
      <w:pPr>
        <w:pStyle w:val="RecordBase"/>
      </w:pPr>
      <w:r>
        <w:t xml:space="preserve">	Feb 10, 2014 - </w:t>
      </w:r>
      <w:r>
        <w:t xml:space="preserve">to</w:t>
      </w:r>
      <w:r>
        <w:t xml:space="preserve"> Local Government (H)</w:t>
      </w:r>
    </w:p>
    <w:p>
      <w:pPr>
        <w:pStyle w:val="RecordBase"/>
      </w:pPr>
      <w:r>
        <w:t xml:space="preserve">	Feb 13, 2014 - </w:t>
      </w:r>
      <w:r>
        <w:t xml:space="preserve">posted in committee</w:t>
      </w:r>
    </w:p>
    <w:p>
      <w:pPr>
        <w:pStyle w:val="RecordBase"/>
      </w:pPr>
      <w:r>
        <w:t xml:space="preserve">	Feb 19, 2014 - </w:t>
      </w:r>
      <w:r>
        <w:t xml:space="preserve">reported favorably, 1st reading, to Calendar</w:t>
      </w:r>
    </w:p>
    <w:p>
      <w:pPr>
        <w:pStyle w:val="RecordBase"/>
      </w:pPr>
      <w:r>
        <w:t xml:space="preserve">	Feb 20,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Feb 26, 2014 - </w:t>
      </w:r>
      <w:r>
        <w:t xml:space="preserve">floor amendment (1) filed</w:t>
      </w:r>
      <w:r>
        <w:t xml:space="preserve"> </w:t>
      </w:r>
    </w:p>
    <w:p>
      <w:pPr>
        <w:pStyle w:val="RecordBase"/>
      </w:pPr>
      <w:r>
        <w:t xml:space="preserve">	Feb 27, 2014 - </w:t>
      </w:r>
      <w:r>
        <w:t xml:space="preserve">3rd reading, passed 98-0 with floor amendment (1)</w:t>
      </w:r>
      <w:r>
        <w:t xml:space="preserve"> </w:t>
      </w:r>
    </w:p>
    <w:p>
      <w:pPr>
        <w:pStyle w:val="RecordBase"/>
      </w:pPr>
      <w:r>
        <w:t xml:space="preserve">	Feb 28, 2014 - </w:t>
      </w:r>
      <w:r>
        <w:t xml:space="preserve">received in Senate</w:t>
      </w:r>
    </w:p>
    <w:p>
      <w:pPr>
        <w:pStyle w:val="RecordBase"/>
      </w:pPr>
      <w:r>
        <w:t xml:space="preserve">	Mar 06, 2014 - </w:t>
      </w:r>
      <w:r>
        <w:t xml:space="preserve">to</w:t>
      </w:r>
      <w:r>
        <w:t xml:space="preserve"> State &amp; Local Government (S)</w:t>
        <w:br/>
      </w:r>
    </w:p>
    <w:p>
      <w:pPr>
        <w:pStyle w:val="RecordBase"/>
      </w:pPr>
      <w:r>
        <w:rPr>
          <w:b/>
        </w:rPr>
        <w:t xml:space="preserve">HB354 (BR1435)</w:t>
      </w:r>
      <w:r>
        <w:rPr>
          <w:b/>
        </w:rPr>
        <w:t xml:space="preserve"/>
      </w:r>
      <w:r>
        <w:t xml:space="preserve"> - S. Westrom</w:t>
      </w:r>
      <w:r>
        <w:t xml:space="preserve">, S. Santoro</w:t>
      </w:r>
      <w:r>
        <w:t xml:space="preserve">, F. Steele</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Center"/>
      </w:pPr>
      <w:r>
        <w:rPr>
          <w:b/>
        </w:rPr>
        <w:t xml:space="preserve">HB354 - AMENDMENTS</w:t>
      </w:r>
    </w:p>
    <w:p>
      <w:pPr>
        <w:pStyle w:val="RecordBase"/>
      </w:pPr>
      <w:r>
        <w:t xml:space="preserve">HCS1</w:t>
      </w:r>
      <w:r>
        <w:t xml:space="preserve"> - </w:t>
      </w:r>
      <w:r>
        <w:t xml:space="preserve">	Retain original provisions; make technical corrections.</w:t>
        <w:br/>
      </w:r>
    </w:p>
    <w:p>
      <w:pPr>
        <w:pStyle w:val="RecordBase"/>
      </w:pPr>
      <w:r>
        <w:t xml:space="preserve">	Feb 06, 2014 - </w:t>
      </w:r>
      <w:r>
        <w:t xml:space="preserve">introduced in House</w:t>
      </w:r>
    </w:p>
    <w:p>
      <w:pPr>
        <w:pStyle w:val="RecordBase"/>
      </w:pPr>
      <w:r>
        <w:t xml:space="preserve">	Feb 10, 2014 - </w:t>
      </w:r>
      <w:r>
        <w:t xml:space="preserve">to</w:t>
      </w:r>
      <w:r>
        <w:t xml:space="preserve"> Appropriations &amp; Revenue (H)</w:t>
      </w:r>
    </w:p>
    <w:p>
      <w:pPr>
        <w:pStyle w:val="RecordBase"/>
      </w:pPr>
      <w:r>
        <w:t xml:space="preserve">	Feb 20, 2014 - </w:t>
      </w:r>
      <w:r>
        <w:t xml:space="preserve">posted in committee</w:t>
      </w:r>
    </w:p>
    <w:p>
      <w:pPr>
        <w:pStyle w:val="RecordBase"/>
      </w:pPr>
      <w:r>
        <w:t xml:space="preserve">	Feb 24, 2014 - </w:t>
      </w:r>
      <w:r>
        <w:t xml:space="preserve">reported favorably, 1st reading, to Consent Calendar with Committee Substitute</w:t>
      </w:r>
      <w:r>
        <w:t xml:space="preserve"> </w:t>
      </w:r>
    </w:p>
    <w:p>
      <w:pPr>
        <w:pStyle w:val="RecordBase"/>
      </w:pPr>
      <w:r>
        <w:t xml:space="preserve">	Feb 25, 2014 - </w:t>
      </w:r>
      <w:r>
        <w:t xml:space="preserve">2nd reading, to Rules</w:t>
      </w:r>
      <w:r>
        <w:t xml:space="preserve">; </w:t>
      </w:r>
      <w:r>
        <w:t xml:space="preserve">taken from Rules</w:t>
      </w:r>
      <w:r>
        <w:t xml:space="preserve">; </w:t>
      </w:r>
      <w:r>
        <w:t xml:space="preserve">placed in the Consent Orders of the Day Wednesday, February 26, 2014</w:t>
      </w:r>
    </w:p>
    <w:p>
      <w:pPr>
        <w:pStyle w:val="RecordBase"/>
      </w:pPr>
      <w:r>
        <w:t xml:space="preserve">	Feb 26, 2014 - </w:t>
      </w:r>
      <w:r>
        <w:t xml:space="preserve">3rd reading, passed 99-0 with Committee Substitute</w:t>
      </w:r>
      <w:r>
        <w:t xml:space="preserve"> </w:t>
      </w:r>
    </w:p>
    <w:p>
      <w:pPr>
        <w:pStyle w:val="RecordBase"/>
      </w:pPr>
      <w:r>
        <w:t xml:space="preserve">	Feb 27, 2014 - </w:t>
      </w:r>
      <w:r>
        <w:t xml:space="preserve">received in Senate</w:t>
      </w:r>
    </w:p>
    <w:p>
      <w:pPr>
        <w:pStyle w:val="RecordBase"/>
      </w:pPr>
      <w:r>
        <w:t xml:space="preserve">	Mar 05, 2014 - </w:t>
      </w:r>
      <w:r>
        <w:t xml:space="preserve">to</w:t>
      </w:r>
      <w:r>
        <w:t xml:space="preserve"> Appropriations &amp; Revenue (S)</w:t>
      </w:r>
    </w:p>
    <w:p>
      <w:pPr>
        <w:pStyle w:val="RecordBase"/>
      </w:pPr>
      <w:r>
        <w:t xml:space="preserve">	Mar 21, 2014 -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24, 2014 -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3rd reading, passed 38-0</w:t>
      </w:r>
      <w:r>
        <w:t xml:space="preserve">; </w:t>
      </w:r>
      <w:r>
        <w:t xml:space="preserve">received in House</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95)</w:t>
        <w:br/>
      </w:r>
    </w:p>
    <w:p>
      <w:pPr>
        <w:pStyle w:val="RecordBase"/>
      </w:pPr>
      <w:r>
        <w:rPr>
          <w:b/>
        </w:rPr>
        <w:t xml:space="preserve">HB355 (BR139)</w:t>
      </w:r>
      <w:r>
        <w:rPr>
          <w:b/>
        </w:rPr>
        <w:t xml:space="preserve">/LM</w:t>
      </w:r>
      <w:r>
        <w:t xml:space="preserve"> - W. Stone</w:t>
      </w:r>
      <w:r>
        <w:t xml:space="preserve">, J. Tilley</w:t>
      </w:r>
      <w:r>
        <w:t xml:space="preserve">, J. Bell</w:t>
      </w:r>
      <w:r>
        <w:t xml:space="preserve">, M. King</w:t>
      </w:r>
      <w:r>
        <w:t xml:space="preserve">, T. Riner</w:t>
      </w:r>
      <w:r>
        <w:t xml:space="preserve">, A. Simpson</w:t>
      </w:r>
      <w:r>
        <w:t xml:space="preserve">, B. Yonts</w:t>
        <w:br/>
      </w:r>
    </w:p>
    <w:p>
      <w:pPr>
        <w:pStyle w:val="RecordBase"/>
      </w:pPr>
      <w:r>
        <w:t xml:space="preserve">	AN ACT relating to expungement.</w:t>
      </w:r>
    </w:p>
    <w:p>
      <w:pPr>
        <w:pStyle w:val="RecordBase"/>
      </w:pPr>
      <w:r>
        <w:t xml:space="preserve">	Amend KRS 431.078 to allow expungement of multiple misdemeanors, violations, or traffic infractions.</w:t>
        <w:br/>
      </w:r>
    </w:p>
    <w:p>
      <w:pPr>
        <w:pStyle w:val="RecordBaseCenter"/>
      </w:pPr>
      <w:r>
        <w:rPr>
          <w:b/>
        </w:rPr>
        <w:t xml:space="preserve">HB355 - AMENDMENTS</w:t>
      </w:r>
    </w:p>
    <w:p>
      <w:pPr>
        <w:pStyle w:val="RecordBase"/>
      </w:pPr>
      <w:r>
        <w:t xml:space="preserve">HCS1/LM</w:t>
      </w:r>
      <w:r>
        <w:t xml:space="preserve"> - </w:t>
      </w:r>
      <w:r>
        <w:t xml:space="preserve">	Amend to clarify the point in time from which the five year waiting period runs.</w:t>
      </w:r>
    </w:p>
    <w:p>
      <w:pPr>
        <w:pStyle w:val="RecordBase"/>
      </w:pPr>
      <w:r>
        <w:t xml:space="preserve">SCS1/LM</w:t>
      </w:r>
      <w:r>
        <w:t xml:space="preserve"> - </w:t>
      </w:r>
      <w:r>
        <w:t xml:space="preserve">	Keep original provisions; amend KRS 186.574 to clarify that the $25 fee paid to the AOC by attendees of a traffic school operated by a county attorney is in lieu of court costs and to charge participants a $10 fee payable to the sheriff of the county and a $10 fee for local police.</w:t>
      </w:r>
    </w:p>
    <w:p>
      <w:pPr>
        <w:pStyle w:val="RecordBase"/>
      </w:pPr>
      <w:r>
        <w:t xml:space="preserve">SCA1</w:t>
      </w:r>
      <w:r>
        <w:t xml:space="preserve">(W. Westerfield)</w:t>
      </w:r>
      <w:r>
        <w:t xml:space="preserve"> - </w:t>
      </w:r>
      <w:r>
        <w:t xml:space="preserve">Make title amendment.</w:t>
      </w:r>
    </w:p>
    <w:p>
      <w:pPr>
        <w:pStyle w:val="RecordBase"/>
      </w:pPr>
      <w:r>
        <w:t xml:space="preserve">SFA1</w:t>
      </w:r>
      <w:r>
        <w:t xml:space="preserve">(J. Higdon)</w:t>
      </w:r>
      <w:r>
        <w:t xml:space="preserve"> - </w:t>
      </w:r>
      <w:r>
        <w:t xml:space="preserve">	Make title amendment.</w:t>
      </w:r>
    </w:p>
    <w:p>
      <w:pPr>
        <w:pStyle w:val="RecordBase"/>
      </w:pPr>
      <w:r>
        <w:t xml:space="preserve">SFA2</w:t>
      </w:r>
      <w:r>
        <w:t xml:space="preserve">(J. Higdon)</w:t>
      </w:r>
      <w:r>
        <w:t xml:space="preserve"> - </w:t>
      </w:r>
      <w:r>
        <w:t xml:space="preserve">	Amend KRS 278.502 to allow eminent domain to be used only in cases where the condemnor is a utility regulated by the Public Service Commission or is a city utility as authorized in KRS 96.547.</w:t>
      </w:r>
    </w:p>
    <w:p>
      <w:pPr>
        <w:pStyle w:val="RecordBase"/>
      </w:pPr>
      <w:r>
        <w:t xml:space="preserve">SFA3</w:t>
      </w:r>
      <w:r>
        <w:t xml:space="preserve">(J. Higdon)</w:t>
      </w:r>
      <w:r>
        <w:t xml:space="preserve"> - </w:t>
      </w:r>
      <w:r>
        <w:t xml:space="preserve">	Amend KRS 278.502 to allow eminent domain to be used only in cases where the condemnor is a utility regulated by the Public Service Commission or is a city utility as authorized in KRS 96.547.</w:t>
      </w:r>
    </w:p>
    <w:p>
      <w:pPr>
        <w:pStyle w:val="RecordBase"/>
      </w:pPr>
      <w:r>
        <w:t xml:space="preserve">SFA4</w:t>
      </w:r>
      <w:r>
        <w:t xml:space="preserve">(J. Higdon)</w:t>
      </w:r>
      <w:r>
        <w:t xml:space="preserve"> - </w:t>
      </w:r>
      <w:r>
        <w:t xml:space="preserve">	Make title amendment.</w:t>
      </w:r>
    </w:p>
    <w:p>
      <w:pPr>
        <w:pStyle w:val="RecordBase"/>
      </w:pPr>
      <w:r>
        <w:t xml:space="preserve">SFA5</w:t>
      </w:r>
      <w:r>
        <w:t xml:space="preserve">(J. Denton)</w:t>
      </w:r>
      <w:r>
        <w:t xml:space="preserve"> - </w:t>
      </w:r>
      <w:r>
        <w:t xml:space="preserve">	Make title amendment.</w:t>
      </w:r>
    </w:p>
    <w:p>
      <w:pPr>
        <w:pStyle w:val="RecordBase"/>
      </w:pPr>
      <w:r>
        <w:t xml:space="preserve">SFA6</w:t>
      </w:r>
      <w:r>
        <w:t xml:space="preserve">(J. Denton)</w:t>
      </w:r>
      <w:r>
        <w:t xml:space="preserve"> - </w:t>
      </w:r>
      <w:r>
        <w:t xml:space="preserve">	Amend KRS 189A.050 to increase service fees related to drinking and driving offenses from $375 to $475; devote $100 of the service fee to the traumatic brain injury trust fund; set a percentage of the fee for the Department for Aging and Independent Living.</w:t>
      </w:r>
    </w:p>
    <w:p>
      <w:pPr>
        <w:pStyle w:val="RecordBase"/>
      </w:pPr>
      <w:r>
        <w:t xml:space="preserve">SFA7</w:t>
      </w:r>
      <w:r>
        <w:t xml:space="preserve">(J. Denton)</w:t>
      </w:r>
      <w:r>
        <w:t xml:space="preserve"> - </w:t>
      </w:r>
      <w:r>
        <w:t xml:space="preserve">	Amend KRS 189A.050 to increase service fees related to drinking and driving offenses from $375 to $475; devote $100 of the service fee to the traumatic brain injury trust fund; set a percentage of the fee for the Department for Aging and Independent Living.</w:t>
        <w:br/>
      </w:r>
    </w:p>
    <w:p>
      <w:pPr>
        <w:pStyle w:val="RecordBase"/>
      </w:pPr>
      <w:r>
        <w:t xml:space="preserve">	Feb 06, 2014 - </w:t>
      </w:r>
      <w:r>
        <w:t xml:space="preserve">introduced in House</w:t>
      </w:r>
    </w:p>
    <w:p>
      <w:pPr>
        <w:pStyle w:val="RecordBase"/>
      </w:pPr>
      <w:r>
        <w:t xml:space="preserve">	Feb 10, 2014 - </w:t>
      </w:r>
      <w:r>
        <w:t xml:space="preserve">to</w:t>
      </w:r>
      <w:r>
        <w:t xml:space="preserve"> Judiciary (H)</w:t>
      </w:r>
    </w:p>
    <w:p>
      <w:pPr>
        <w:pStyle w:val="RecordBase"/>
      </w:pPr>
      <w:r>
        <w:t xml:space="preserve">	Feb 24, 2014 - </w:t>
      </w:r>
      <w:r>
        <w:t xml:space="preserve">posted in committee</w:t>
      </w:r>
    </w:p>
    <w:p>
      <w:pPr>
        <w:pStyle w:val="RecordBase"/>
      </w:pPr>
      <w:r>
        <w:t xml:space="preserve">	Mar 12, 2014 - </w:t>
      </w:r>
      <w:r>
        <w:t xml:space="preserve">reported favorably, 1st reading, to Calendar with Committee Substitute</w:t>
      </w:r>
      <w:r>
        <w:t xml:space="preserve"> </w:t>
      </w:r>
    </w:p>
    <w:p>
      <w:pPr>
        <w:pStyle w:val="RecordBase"/>
      </w:pPr>
      <w:r>
        <w:t xml:space="preserve">	Mar 13,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17, 2014 - </w:t>
      </w:r>
      <w:r>
        <w:t xml:space="preserve">3rd reading, passed 67-24 with Committee Substitute</w:t>
      </w:r>
      <w:r>
        <w:t xml:space="preserve"> </w:t>
      </w:r>
    </w:p>
    <w:p>
      <w:pPr>
        <w:pStyle w:val="RecordBase"/>
      </w:pPr>
      <w:r>
        <w:t xml:space="preserve">	Mar 18, 2014 - </w:t>
      </w:r>
      <w:r>
        <w:t xml:space="preserve">received in Senate</w:t>
      </w:r>
    </w:p>
    <w:p>
      <w:pPr>
        <w:pStyle w:val="RecordBase"/>
      </w:pPr>
      <w:r>
        <w:t xml:space="preserve">	Mar 19, 2014 - </w:t>
      </w:r>
      <w:r>
        <w:t xml:space="preserve">to</w:t>
      </w:r>
      <w:r>
        <w:t xml:space="preserve"> Judiciary (S)</w:t>
      </w:r>
    </w:p>
    <w:p>
      <w:pPr>
        <w:pStyle w:val="RecordBase"/>
      </w:pPr>
      <w:r>
        <w:t xml:space="preserve">	Mar 26, 2014 - </w:t>
      </w:r>
      <w:r>
        <w:t xml:space="preserve">reported favorably, 1st reading, to Calendar</w:t>
      </w:r>
    </w:p>
    <w:p>
      <w:pPr>
        <w:pStyle w:val="RecordBase"/>
      </w:pPr>
      <w:r>
        <w:t xml:space="preserve">	Mar 27, 2014 - </w:t>
      </w:r>
      <w:r>
        <w:t xml:space="preserve">2nd reading, to Rules</w:t>
      </w:r>
      <w:r>
        <w:t xml:space="preserve">; </w:t>
      </w:r>
      <w:r>
        <w:t xml:space="preserve">recommitted to</w:t>
      </w:r>
      <w:r>
        <w:t xml:space="preserve"> Judiciary (H)</w:t>
      </w:r>
    </w:p>
    <w:p>
      <w:pPr>
        <w:pStyle w:val="RecordBase"/>
      </w:pPr>
      <w:r>
        <w:t xml:space="preserve">	Mar 28, 2014 - </w:t>
      </w:r>
      <w:r>
        <w:t xml:space="preserve">reported favorably, to Rules with Committee Substitute, committee amendment (1-title)</w:t>
      </w:r>
      <w:r>
        <w:t xml:space="preserve"> </w:t>
      </w:r>
    </w:p>
    <w:p>
      <w:pPr>
        <w:pStyle w:val="RecordBase"/>
      </w:pPr>
      <w:r>
        <w:t xml:space="preserve">	Mar 31, 2014 - </w:t>
      </w:r>
      <w:r>
        <w:t xml:space="preserve">posted for passage in the Regular Orders of the Day for Monday, March 31, 2014</w:t>
      </w:r>
      <w:r>
        <w:t xml:space="preserve">; </w:t>
      </w:r>
      <w:r>
        <w:t xml:space="preserve">floor amendments (2) and (7) filed to Committee Substitute, floor amendments (1-title) (3)</w:t>
      </w:r>
      <w:r>
        <w:t xml:space="preserve"> (4-title) (5-title) and (6) filed</w:t>
      </w:r>
      <w:r>
        <w:t xml:space="preserve">; </w:t>
      </w:r>
      <w:r>
        <w:t xml:space="preserve">3rd reading, passed 27-8 with Committee Substitute, committee amendment (1-title)</w:t>
      </w:r>
      <w:r>
        <w:t xml:space="preserve"> </w:t>
      </w:r>
      <w:r>
        <w:t xml:space="preserve">; </w:t>
      </w:r>
      <w:r>
        <w:t xml:space="preserve">received in House</w:t>
      </w:r>
      <w:r>
        <w:t xml:space="preserve">; </w:t>
      </w:r>
      <w:r>
        <w:t xml:space="preserve">to</w:t>
      </w:r>
      <w:r>
        <w:t xml:space="preserve"> Rules (H)</w:t>
        <w:br/>
      </w:r>
    </w:p>
    <w:p>
      <w:pPr>
        <w:pStyle w:val="RecordBase"/>
      </w:pPr>
      <w:r>
        <w:rPr>
          <w:b/>
        </w:rPr>
        <w:t xml:space="preserve">HB356 (BR1100)</w:t>
      </w:r>
      <w:r>
        <w:rPr>
          <w:b/>
        </w:rPr>
        <w:t xml:space="preserve">/FN</w:t>
      </w:r>
      <w:r>
        <w:t xml:space="preserve"> - M. Marzian</w:t>
        <w:br/>
      </w:r>
    </w:p>
    <w:p>
      <w:pPr>
        <w:pStyle w:val="RecordBase"/>
      </w:pPr>
      <w:r>
        <w:t xml:space="preserve">	AN ACT relating to the recycling of construction materials.</w:t>
      </w:r>
    </w:p>
    <w:p>
      <w:pPr>
        <w:pStyle w:val="RecordBase"/>
      </w:pPr>
      <w:r>
        <w:t xml:space="preserve">	Create a new section of subchapter 40 of KRS Chapter 224 to require the Energy and Environment Cabinet to promulgate administrative regulations establishing the Commonwealth Conservation Builder voluntary certification program; define terms; require the administrative regulations to set forth the application and certification process; require the cabinet to establish minimum certification requirements, including: compliance with relevant federal, state, and local recycling and waste disposal requirements, compliance with minimum debris diversion requirements to be determined by the cabinet, and submission of a plan from the builder detailing how the builder will comply with the diversion requirements; require the cabinet to publicize and promote participation in the program; require re-examination of the minimum debris diversion requirements once every 5 years; amend KRS 198B.050 to require the Uniform State Building Code, to the extent practicable, to include minimum debris diversion requirements; amend KRS 224.40-120 to require applicants for off-site disposal permits of 1 acre or less to comply with the minimum debris diversion requirements included in the Uniform State Building Code.</w:t>
        <w:br/>
      </w:r>
    </w:p>
    <w:p>
      <w:pPr>
        <w:pStyle w:val="RecordBase"/>
      </w:pPr>
      <w:r>
        <w:t xml:space="preserve">	Feb 06, 2014 - </w:t>
      </w:r>
      <w:r>
        <w:t xml:space="preserve">introduced in House</w:t>
      </w:r>
    </w:p>
    <w:p>
      <w:pPr>
        <w:pStyle w:val="RecordBase"/>
      </w:pPr>
      <w:r>
        <w:t xml:space="preserve">	Feb 10, 2014 - </w:t>
      </w:r>
      <w:r>
        <w:t xml:space="preserve">to</w:t>
      </w:r>
      <w:r>
        <w:t xml:space="preserve"> Natural Resources &amp; Environment (H)</w:t>
      </w:r>
    </w:p>
    <w:p>
      <w:pPr>
        <w:pStyle w:val="RecordBase"/>
      </w:pPr>
      <w:r>
        <w:t xml:space="preserve">	Feb 26, 2014 - </w:t>
      </w:r>
      <w:r>
        <w:t xml:space="preserve">posted in committee</w:t>
        <w:br/>
      </w:r>
    </w:p>
    <w:p>
      <w:pPr>
        <w:pStyle w:val="RecordBase"/>
      </w:pPr>
      <w:r>
        <w:rPr>
          <w:b/>
        </w:rPr>
        <w:t xml:space="preserve">HB357 (BR940)</w:t>
      </w:r>
      <w:r>
        <w:rPr>
          <w:b/>
        </w:rPr>
        <w:t xml:space="preserve"/>
      </w:r>
      <w:r>
        <w:t xml:space="preserve"> - B. Damron</w:t>
        <w:br/>
      </w:r>
    </w:p>
    <w:p>
      <w:pPr>
        <w:pStyle w:val="RecordBase"/>
      </w:pPr>
      <w:r>
        <w:t xml:space="preserve">	AN ACT relating to self-service storage space insurance.</w:t>
      </w:r>
    </w:p>
    <w:p>
      <w:pPr>
        <w:pStyle w:val="RecordBase"/>
      </w:pPr>
      <w:r>
        <w:t xml:space="preserve">	Amend KRS 304.9-230 to create a self-storage space insurance limited line of authority for an agent's license; create a new section of Subtitle 9 of KRS Chapter 304 to define terms relating to self-service storage space insurance; create a new section of Subtitle 9 of KRS Chapter 304 to authorize an operator of a self-service storage facility to offer and disseminate insurance for personal property located within a leased space of the facility on behalf of and under the control of a limited lines self-service storage space insurance producer, subject to specified requirements; create a new section of Subtitle 9 of KRS Chapter 304 to require provision of specified consumer protection disclosures to the occupant leasing the space.</w:t>
        <w:br/>
      </w:r>
    </w:p>
    <w:p>
      <w:pPr>
        <w:pStyle w:val="RecordBaseCenter"/>
      </w:pPr>
      <w:r>
        <w:rPr>
          <w:b/>
        </w:rPr>
        <w:t xml:space="preserve">HB357 - AMENDMENTS</w:t>
      </w:r>
    </w:p>
    <w:p>
      <w:pPr>
        <w:pStyle w:val="RecordBase"/>
      </w:pPr>
      <w:r>
        <w:t xml:space="preserve">HCS1</w:t>
      </w:r>
      <w:r>
        <w:t xml:space="preserve"> - </w:t>
      </w:r>
      <w:r>
        <w:t xml:space="preserve">	Retain original provisions and amend the definition of "self-service storage space insurance" to specify that it is the primary coverage for the occupant of a self-service storage space.</w:t>
        <w:br/>
      </w:r>
    </w:p>
    <w:p>
      <w:pPr>
        <w:pStyle w:val="RecordBase"/>
      </w:pPr>
      <w:r>
        <w:t xml:space="preserve">	Feb 06, 2014 - </w:t>
      </w:r>
      <w:r>
        <w:t xml:space="preserve">introduced in House</w:t>
      </w:r>
    </w:p>
    <w:p>
      <w:pPr>
        <w:pStyle w:val="RecordBase"/>
      </w:pPr>
      <w:r>
        <w:t xml:space="preserve">	Feb 10, 2014 - </w:t>
      </w:r>
      <w:r>
        <w:t xml:space="preserve">to</w:t>
      </w:r>
      <w:r>
        <w:t xml:space="preserve"> Banking &amp; Insurance (H)</w:t>
      </w:r>
    </w:p>
    <w:p>
      <w:pPr>
        <w:pStyle w:val="RecordBase"/>
      </w:pPr>
      <w:r>
        <w:t xml:space="preserve">	Feb 19, 2014 - </w:t>
      </w:r>
      <w:r>
        <w:t xml:space="preserve">posted in committee</w:t>
      </w:r>
    </w:p>
    <w:p>
      <w:pPr>
        <w:pStyle w:val="RecordBase"/>
      </w:pPr>
      <w:r>
        <w:t xml:space="preserve">	Feb 26, 2014 - </w:t>
      </w:r>
      <w:r>
        <w:t xml:space="preserve">reported favorably, 1st reading, to Consent Calendar with Committee Substitute</w:t>
      </w:r>
      <w:r>
        <w:t xml:space="preserve"> </w:t>
      </w:r>
    </w:p>
    <w:p>
      <w:pPr>
        <w:pStyle w:val="RecordBase"/>
      </w:pPr>
      <w:r>
        <w:t xml:space="preserve">	Feb 27, 2014 - </w:t>
      </w:r>
      <w:r>
        <w:t xml:space="preserve">2nd reading, to Rules</w:t>
      </w:r>
      <w:r>
        <w:t xml:space="preserve">; </w:t>
      </w:r>
      <w:r>
        <w:t xml:space="preserve">posted for passage in the Consent Orders of the Day for Tuesday, March 4, 2014</w:t>
      </w:r>
    </w:p>
    <w:p>
      <w:pPr>
        <w:pStyle w:val="RecordBase"/>
      </w:pPr>
      <w:r>
        <w:t xml:space="preserve">	Mar 04, 2014 - </w:t>
      </w:r>
      <w:r>
        <w:t xml:space="preserve">3rd reading, passed 97-0 with Committee Substitute</w:t>
      </w:r>
      <w:r>
        <w:t xml:space="preserve"> </w:t>
      </w:r>
    </w:p>
    <w:p>
      <w:pPr>
        <w:pStyle w:val="RecordBase"/>
      </w:pPr>
      <w:r>
        <w:t xml:space="preserve">	Mar 05, 2014 - </w:t>
      </w:r>
      <w:r>
        <w:t xml:space="preserve">received in Senate</w:t>
      </w:r>
    </w:p>
    <w:p>
      <w:pPr>
        <w:pStyle w:val="RecordBase"/>
      </w:pPr>
      <w:r>
        <w:t xml:space="preserve">	Mar 07, 2014 - </w:t>
      </w:r>
      <w:r>
        <w:t xml:space="preserve">to</w:t>
      </w:r>
      <w:r>
        <w:t xml:space="preserve"> Banking &amp; Insurance (S)</w:t>
      </w:r>
    </w:p>
    <w:p>
      <w:pPr>
        <w:pStyle w:val="RecordBase"/>
      </w:pPr>
      <w:r>
        <w:t xml:space="preserve">	Mar 21, 2014 -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24, 2014 -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3rd reading, passed 38-0</w:t>
      </w:r>
    </w:p>
    <w:p>
      <w:pPr>
        <w:pStyle w:val="RecordBase"/>
      </w:pPr>
      <w:r>
        <w:t xml:space="preserve">	Mar 27,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2014 - </w:t>
      </w:r>
      <w:r>
        <w:t xml:space="preserve">signed by Governor (Acts, ch. 59)</w:t>
        <w:br/>
      </w:r>
    </w:p>
    <w:p>
      <w:pPr>
        <w:pStyle w:val="RecordBase"/>
      </w:pPr>
      <w:r>
        <w:rPr>
          <w:b/>
        </w:rPr>
        <w:t xml:space="preserve">HB358 (BR1187)</w:t>
      </w:r>
      <w:r>
        <w:rPr>
          <w:b/>
        </w:rPr>
        <w:t xml:space="preserve">/CI</w:t>
      </w:r>
      <w:r>
        <w:t xml:space="preserve"> - J. Bell</w:t>
      </w:r>
      <w:r>
        <w:t xml:space="preserve">, W. Stone</w:t>
      </w:r>
      <w:r>
        <w:t xml:space="preserve">, W. Coursey</w:t>
      </w:r>
      <w:r>
        <w:t xml:space="preserve">, M. Denham</w:t>
      </w:r>
      <w:r>
        <w:t xml:space="preserve">, J. Gooch Jr.</w:t>
      </w:r>
      <w:r>
        <w:t xml:space="preserve">, D. Keene</w:t>
      </w:r>
      <w:r>
        <w:t xml:space="preserve">, T. McKee</w:t>
      </w:r>
      <w:r>
        <w:t xml:space="preserve">, J. Richards</w:t>
      </w:r>
      <w:r>
        <w:t xml:space="preserve">, J. Short</w:t>
      </w:r>
      <w:r>
        <w:t xml:space="preserve">, K. Sinnette</w:t>
      </w:r>
      <w:r>
        <w:t xml:space="preserve">, J. Tilley</w:t>
      </w:r>
      <w:r>
        <w:t xml:space="preserve">, D. Watkins</w:t>
      </w:r>
      <w:r>
        <w:t xml:space="preserve">, B. Yonts</w:t>
        <w:br/>
      </w:r>
    </w:p>
    <w:p>
      <w:pPr>
        <w:pStyle w:val="RecordBase"/>
      </w:pPr>
      <w:r>
        <w:t xml:space="preserve">	AN ACT relating to the Department of Corrections' farm operations.</w:t>
      </w:r>
    </w:p>
    <w:p>
      <w:pPr>
        <w:pStyle w:val="RecordBase"/>
      </w:pPr>
      <w:r>
        <w:t xml:space="preserve">	Create a new section of KRS Chapter 196 to establish the Farm Operations Program; expand the Department of Corrections’ current farm operations to all correctional institutions in the Commonwealth, including adult correctional facilities operated by private contractors; require that all food and agricultural products grown or produced under the Farm Operations Program be solely for the consumption or use of inmates housed in facilities operated within the Commonwealth; provide that farm operations may include livestock, vegetable, and grain production as well as apiary and aquacultural programs; require that the department utilize the services of inmates to perform such work as necessary under this section; provide that the department shall promulgate administrative regulations to expand and incorporate existing farm operations into the program; develop a strategic plan to implement the program, identify and lease or purchase as necessary suitable farmland, create a strategic plan to increase the use of food items and agricultural products in inmate diet, coordinate with existing farms operations outside of the Commonwealth, and identify and apply for federal and private grant opportunities to help subsidize costs related to the implementation of the program; require that the department submit an annual report to the Interim Joint Committee on Judiciary by November 1 of each year that provides information on the status of the program including progress made in achieving the program’s purposes, land leased or purchased for program operations,  information on the various types of agricultural production, expenditures and cost-savings attributed to the program and any other information the department can provide to inform the committee of the program’s operations.</w:t>
        <w:br/>
      </w:r>
    </w:p>
    <w:p>
      <w:pPr>
        <w:pStyle w:val="RecordBaseCenter"/>
      </w:pPr>
      <w:r>
        <w:rPr>
          <w:b/>
        </w:rPr>
        <w:t xml:space="preserve">HB358 - AMENDMENTS</w:t>
      </w:r>
    </w:p>
    <w:p>
      <w:pPr>
        <w:pStyle w:val="RecordBase"/>
      </w:pPr>
      <w:r>
        <w:t xml:space="preserve">HCS1/CI</w:t>
      </w:r>
      <w:r>
        <w:t xml:space="preserve"> - </w:t>
      </w:r>
      <w:r>
        <w:t xml:space="preserve">Retain original provisions except include definitions of "agriculture", "agricultural commodity", "apiary", "aquaculture", "food bank", livestock", and "poultry"; include "to the extent feasible" to the provision requiring the expansion of the Farm Operations program to all correctional facilities; expand section on consumption and use of agricultural commodities to include persons employed by correctional facilities and associated staff; require that any surplus of agricultural commodities be donated to food banks or other charitable nonprofit food distribution program; exempt livestock production, use and sale, domestic and foreign, of cattle and bovine animal product from these requirements; authorize the department to create an outreach program to facilitate the development and implementation of a farm operations program for county jails; revise and delete in pertinent part, language requiring the  department to identify and lease or purchase, as necessary, suitable farmland to "identify land and property suitable for development pursuant to this section";  remove section "identify and apply for federal and private grant opportunities to help subsidize costs related to the implementation of the program."</w:t>
        <w:br/>
      </w:r>
    </w:p>
    <w:p>
      <w:pPr>
        <w:pStyle w:val="RecordBase"/>
      </w:pPr>
      <w:r>
        <w:t xml:space="preserve">	Feb 06, 2014 - </w:t>
      </w:r>
      <w:r>
        <w:t xml:space="preserve">introduced in House</w:t>
      </w:r>
    </w:p>
    <w:p>
      <w:pPr>
        <w:pStyle w:val="RecordBase"/>
      </w:pPr>
      <w:r>
        <w:t xml:space="preserve">	Feb 10, 2014 - </w:t>
      </w:r>
      <w:r>
        <w:t xml:space="preserve">to</w:t>
      </w:r>
      <w:r>
        <w:t xml:space="preserve"> Judiciary (H)</w:t>
      </w:r>
      <w:r>
        <w:t xml:space="preserve">; </w:t>
      </w:r>
      <w:r>
        <w:t xml:space="preserve">posted in committee</w:t>
      </w:r>
    </w:p>
    <w:p>
      <w:pPr>
        <w:pStyle w:val="RecordBase"/>
      </w:pPr>
      <w:r>
        <w:t xml:space="preserve">	Mar 05, 2014 - </w:t>
      </w:r>
      <w:r>
        <w:t xml:space="preserve">reported favorably, 1st reading, to Calendar with Committee Substitute</w:t>
      </w:r>
      <w:r>
        <w:t xml:space="preserve"> </w:t>
      </w:r>
    </w:p>
    <w:p>
      <w:pPr>
        <w:pStyle w:val="RecordBase"/>
      </w:pPr>
      <w:r>
        <w:t xml:space="preserve">	Mar 06, 2014 - </w:t>
      </w:r>
      <w:r>
        <w:t xml:space="preserve">2nd reading, to Rules</w:t>
      </w:r>
      <w:r>
        <w:t xml:space="preserve">; </w:t>
      </w:r>
      <w:r>
        <w:t xml:space="preserve">posted for passage in the Regular Orders of the Day for Friday, March 7, 2014</w:t>
      </w:r>
    </w:p>
    <w:p>
      <w:pPr>
        <w:pStyle w:val="RecordBase"/>
      </w:pPr>
      <w:r>
        <w:t xml:space="preserve">	Mar 12, 2014 - </w:t>
      </w:r>
      <w:r>
        <w:t xml:space="preserve">3rd reading, passed 69-30 with Committee Substitute</w:t>
      </w:r>
      <w:r>
        <w:t xml:space="preserve"> </w:t>
      </w:r>
    </w:p>
    <w:p>
      <w:pPr>
        <w:pStyle w:val="RecordBase"/>
      </w:pPr>
      <w:r>
        <w:t xml:space="preserve">	Mar 13, 2014 - </w:t>
      </w:r>
      <w:r>
        <w:t xml:space="preserve">received in Senate</w:t>
      </w:r>
    </w:p>
    <w:p>
      <w:pPr>
        <w:pStyle w:val="RecordBase"/>
      </w:pPr>
      <w:r>
        <w:t xml:space="preserve">	Mar 17, 2014 - </w:t>
      </w:r>
      <w:r>
        <w:t xml:space="preserve">to</w:t>
      </w:r>
      <w:r>
        <w:t xml:space="preserve"> Judiciary (S)</w:t>
        <w:br/>
      </w:r>
    </w:p>
    <w:p>
      <w:pPr>
        <w:pStyle w:val="RecordBase"/>
      </w:pPr>
      <w:r>
        <w:rPr>
          <w:b/>
        </w:rPr>
        <w:t xml:space="preserve">HB359 (BR213)</w:t>
      </w:r>
      <w:r>
        <w:rPr>
          <w:b/>
        </w:rPr>
        <w:t xml:space="preserve"/>
      </w:r>
      <w:r>
        <w:t xml:space="preserve"> - T. Thompson</w:t>
      </w:r>
      <w:r>
        <w:t xml:space="preserve">, J. Hoover</w:t>
      </w:r>
      <w:r>
        <w:t xml:space="preserve">, M. Denham</w:t>
      </w:r>
      <w:r>
        <w:t xml:space="preserve">, D. Keene</w:t>
      </w:r>
      <w:r>
        <w:t xml:space="preserve">, M. King</w:t>
      </w:r>
      <w:r>
        <w:t xml:space="preserve">, T. Pullin</w:t>
      </w:r>
      <w:r>
        <w:t xml:space="preserve">, J. Richards</w:t>
      </w:r>
      <w:r>
        <w:t xml:space="preserve">, T. Riner</w:t>
      </w:r>
      <w:r>
        <w:t xml:space="preserve">, B. Yonts</w:t>
        <w:br/>
      </w:r>
    </w:p>
    <w:p>
      <w:pPr>
        <w:pStyle w:val="RecordBase"/>
      </w:pPr>
      <w:r>
        <w:t xml:space="preserve">	AN ACT relating to continuous alcohol monitoring.</w:t>
      </w:r>
    </w:p>
    <w:p>
      <w:pPr>
        <w:pStyle w:val="RecordBase"/>
      </w:pPr>
      <w:r>
        <w:t xml:space="preserve">	Create a new section of KRS Chapter 431 to allow courts to order a person to wear a continuous alcohol monitoring device as a condition of pretrial release; amend KRS 431.520 to conform; amend KRS 533.030 to allow continuous alcohol monitoring as a condition of probation or conditional discharge; amend KRS 533.250 to allow continuous alcohol monitoring during pretrial diversion; amend KRS 403.750 to allow domestic violence protection orders to include continuous alcohol monitoring.</w:t>
        <w:br/>
      </w:r>
    </w:p>
    <w:p>
      <w:pPr>
        <w:pStyle w:val="RecordBaseCenter"/>
      </w:pPr>
      <w:r>
        <w:rPr>
          <w:b/>
        </w:rPr>
        <w:t xml:space="preserve">HB359 - AMENDMENTS</w:t>
      </w:r>
    </w:p>
    <w:p>
      <w:pPr>
        <w:pStyle w:val="RecordBase"/>
      </w:pPr>
      <w:r>
        <w:t xml:space="preserve">HFA1</w:t>
      </w:r>
      <w:r>
        <w:t xml:space="preserve">(B. Yonts)</w:t>
      </w:r>
      <w:r>
        <w:t xml:space="preserve"> - </w:t>
      </w:r>
      <w:r>
        <w:t xml:space="preserve">	Retain original provisions; amend to permit a reduced or waived fee structure for indigent defendants; amend to provide that a continuous alcohol monitoring device may be included in domestic violence orders in the same manner that GPS monitoring may be included.</w:t>
      </w:r>
    </w:p>
    <w:p>
      <w:pPr>
        <w:pStyle w:val="RecordBase"/>
      </w:pPr>
      <w:r>
        <w:t xml:space="preserve">HFA2</w:t>
      </w:r>
      <w:r>
        <w:t xml:space="preserve">(B. Yonts)</w:t>
      </w:r>
      <w:r>
        <w:t xml:space="preserve"> - </w:t>
      </w:r>
      <w:r>
        <w:t xml:space="preserve">	Amend original provisions to remove continous alcohol monitoring as a possbile sentencing condition when the defendant is indigent and the indigent defendant's costs are not being paid through another source; make continuous alcohol monitoring a potential sanction for a substantial violation of a domestic violence order under KRS 403.761, rather than a potential condition in an domestic violence order under KRS 403.750.</w:t>
      </w:r>
    </w:p>
    <w:p>
      <w:pPr>
        <w:pStyle w:val="RecordBase"/>
      </w:pPr>
      <w:r>
        <w:t xml:space="preserve">SCS1</w:t>
      </w:r>
      <w:r>
        <w:t xml:space="preserve"> - </w:t>
      </w:r>
      <w:r>
        <w:t xml:space="preserve">	Retain original provisions, except amend to include electronic alcohol monitoring devices which test alcohol concentrations through scheduled, random, continuous and on-demand testing.</w:t>
      </w:r>
    </w:p>
    <w:p>
      <w:pPr>
        <w:pStyle w:val="RecordBase"/>
      </w:pPr>
      <w:r>
        <w:t xml:space="preserve">SCA1</w:t>
      </w:r>
      <w:r>
        <w:t xml:space="preserve">(W. Westerfield)</w:t>
      </w:r>
      <w:r>
        <w:t xml:space="preserve"> - </w:t>
      </w:r>
      <w:r>
        <w:t xml:space="preserve">	Make title amendment.</w:t>
        <w:br/>
      </w:r>
    </w:p>
    <w:p>
      <w:pPr>
        <w:pStyle w:val="RecordBase"/>
      </w:pPr>
      <w:r>
        <w:t xml:space="preserve">	Feb 07, 2014 - </w:t>
      </w:r>
      <w:r>
        <w:t xml:space="preserve">introduced in House</w:t>
      </w:r>
    </w:p>
    <w:p>
      <w:pPr>
        <w:pStyle w:val="RecordBase"/>
      </w:pPr>
      <w:r>
        <w:t xml:space="preserve">	Feb 10, 2014 - </w:t>
      </w:r>
      <w:r>
        <w:t xml:space="preserve">to</w:t>
      </w:r>
      <w:r>
        <w:t xml:space="preserve"> Judiciary (H)</w:t>
      </w:r>
    </w:p>
    <w:p>
      <w:pPr>
        <w:pStyle w:val="RecordBase"/>
      </w:pPr>
      <w:r>
        <w:t xml:space="preserve">	Feb 24, 2014 - </w:t>
      </w:r>
      <w:r>
        <w:t xml:space="preserve">posted in committee</w:t>
      </w:r>
    </w:p>
    <w:p>
      <w:pPr>
        <w:pStyle w:val="RecordBase"/>
      </w:pPr>
      <w:r>
        <w:t xml:space="preserve">	Mar 05, 2014 - </w:t>
      </w:r>
      <w:r>
        <w:t xml:space="preserve">reported favorably, 1st reading, to Calendar</w:t>
      </w:r>
    </w:p>
    <w:p>
      <w:pPr>
        <w:pStyle w:val="RecordBase"/>
      </w:pPr>
      <w:r>
        <w:t xml:space="preserve">	Mar 06, 2014 - </w:t>
      </w:r>
      <w:r>
        <w:t xml:space="preserve">2nd reading, to Rules</w:t>
      </w:r>
      <w:r>
        <w:t xml:space="preserve">; </w:t>
      </w:r>
      <w:r>
        <w:t xml:space="preserve">posted for passage in the Regular Orders of the Day for Friday, March 7, 2014</w:t>
      </w:r>
    </w:p>
    <w:p>
      <w:pPr>
        <w:pStyle w:val="RecordBase"/>
      </w:pPr>
      <w:r>
        <w:t xml:space="preserve">	Mar 07, 2014 - </w:t>
      </w:r>
      <w:r>
        <w:t xml:space="preserve">floor amendment (1) filed</w:t>
      </w:r>
      <w:r>
        <w:t xml:space="preserve"> </w:t>
      </w:r>
    </w:p>
    <w:p>
      <w:pPr>
        <w:pStyle w:val="RecordBase"/>
      </w:pPr>
      <w:r>
        <w:t xml:space="preserve">	Mar 11, 2014 - </w:t>
      </w:r>
      <w:r>
        <w:t xml:space="preserve">floor amendment (2) filed</w:t>
      </w:r>
      <w:r>
        <w:t xml:space="preserve"> </w:t>
      </w:r>
    </w:p>
    <w:p>
      <w:pPr>
        <w:pStyle w:val="RecordBase"/>
      </w:pPr>
      <w:r>
        <w:t xml:space="preserve">	Mar 12, 2014 - </w:t>
      </w:r>
      <w:r>
        <w:t xml:space="preserve">3rd reading, passed 99-0 with floor amendment (2)</w:t>
      </w:r>
      <w:r>
        <w:t xml:space="preserve"> </w:t>
      </w:r>
    </w:p>
    <w:p>
      <w:pPr>
        <w:pStyle w:val="RecordBase"/>
      </w:pPr>
      <w:r>
        <w:t xml:space="preserve">	Mar 13, 2014 - </w:t>
      </w:r>
      <w:r>
        <w:t xml:space="preserve">received in Senate</w:t>
      </w:r>
    </w:p>
    <w:p>
      <w:pPr>
        <w:pStyle w:val="RecordBase"/>
      </w:pPr>
      <w:r>
        <w:t xml:space="preserve">	Mar 17, 2014 - </w:t>
      </w:r>
      <w:r>
        <w:t xml:space="preserve">to</w:t>
      </w:r>
      <w:r>
        <w:t xml:space="preserve"> Judiciary (S)</w:t>
      </w:r>
    </w:p>
    <w:p>
      <w:pPr>
        <w:pStyle w:val="RecordBase"/>
      </w:pPr>
      <w:r>
        <w:t xml:space="preserve">	Mar 26, 2014 -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27, 2014 -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28, 2014 - </w:t>
      </w:r>
      <w:r>
        <w:t xml:space="preserve">reported favorably, to Rules with Committee Substitute, committee amendment (1-title)</w:t>
      </w:r>
      <w:r>
        <w:t xml:space="preserve"> </w:t>
      </w:r>
    </w:p>
    <w:p>
      <w:pPr>
        <w:pStyle w:val="RecordBase"/>
      </w:pPr>
      <w:r>
        <w:t xml:space="preserve">	Apr 14, 2014 - </w:t>
      </w:r>
      <w:r>
        <w:t xml:space="preserve">posted for passage in the Regular Orders of the Day for Monday, April 14, 2014</w:t>
      </w:r>
      <w:r>
        <w:t xml:space="preserve">; </w:t>
      </w:r>
      <w:r>
        <w:t xml:space="preserve">3rd reading, passed 37-1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85-0</w:t>
      </w:r>
      <w:r>
        <w:t xml:space="preserve">; </w:t>
      </w:r>
      <w:r>
        <w:t xml:space="preserve">enrolled, signed by Speaker of the House</w:t>
      </w:r>
    </w:p>
    <w:p>
      <w:pPr>
        <w:pStyle w:val="RecordBase"/>
      </w:pPr>
      <w:r>
        <w:t xml:space="preserve">	Apr 15, 2014 - </w:t>
      </w:r>
      <w:r>
        <w:t xml:space="preserve">enrolled, signed by President of the Senate</w:t>
      </w:r>
      <w:r>
        <w:t xml:space="preserve">; </w:t>
      </w:r>
      <w:r>
        <w:t xml:space="preserve">delivered to Governor</w:t>
      </w:r>
    </w:p>
    <w:p>
      <w:pPr>
        <w:pStyle w:val="RecordBase"/>
      </w:pPr>
      <w:r>
        <w:t xml:space="preserve">	Apr 25, 2014 - </w:t>
      </w:r>
      <w:r>
        <w:t xml:space="preserve">signed by Governor (Acts, ch. 141)</w:t>
        <w:br/>
      </w:r>
    </w:p>
    <w:p>
      <w:pPr>
        <w:pStyle w:val="RecordBase"/>
      </w:pPr>
      <w:r>
        <w:rPr>
          <w:b/>
        </w:rPr>
        <w:t xml:space="preserve">HB360 (BR135)</w:t>
      </w:r>
      <w:r>
        <w:rPr>
          <w:b/>
        </w:rPr>
        <w:t xml:space="preserve">/LM</w:t>
      </w:r>
      <w:r>
        <w:t xml:space="preserve"> - D. Horlander</w:t>
        <w:br/>
      </w:r>
    </w:p>
    <w:p>
      <w:pPr>
        <w:pStyle w:val="RecordBase"/>
      </w:pPr>
      <w:r>
        <w:t xml:space="preserve">	AN ACT relating to the valuation of motor vehicles for property tax purposes.</w:t>
      </w:r>
    </w:p>
    <w:p>
      <w:pPr>
        <w:pStyle w:val="RecordBase"/>
      </w:pPr>
      <w:r>
        <w:t xml:space="preserve">	Amend KRS 132.485 to clarify the standards for appraising the fair cash value of motor vehicles that are 20 years old or older, for property tax purposes, by providing that no vehicle of this age shall be presumed to have been maintained or restored to either the original factory condition or any otherwise classic condition unless information is available that warrants that finding, and also by establishing the standard value of these vehicles as being either the actual valuation of a vehicle in its nineteenth year for vehicles assessed for taxation in the Commonwealth in that year, or the clean trade-in value prescribed by the applicable edition of the valuation manual prescribed by the Department of Revenue for a vehicle in its nineteenth year if the vehicle was not assessed in the Commonwealth in that year, reduced by ten percent (10%) annually for each year beyond 19 years, unless information is available that warrants any deviation from that standard value; make technical corrections; apply to motor vehicles assessed on or after January 1, 2015.</w:t>
        <w:br/>
      </w:r>
    </w:p>
    <w:p>
      <w:pPr>
        <w:pStyle w:val="RecordBase"/>
      </w:pPr>
      <w:r>
        <w:t xml:space="preserve">	Feb 10, 2014 - </w:t>
      </w:r>
      <w:r>
        <w:t xml:space="preserve">introduced in House</w:t>
      </w:r>
    </w:p>
    <w:p>
      <w:pPr>
        <w:pStyle w:val="RecordBase"/>
      </w:pPr>
      <w:r>
        <w:t xml:space="preserve">	Feb 11, 2014 - </w:t>
      </w:r>
      <w:r>
        <w:t xml:space="preserve">to</w:t>
      </w:r>
      <w:r>
        <w:t xml:space="preserve"> Transportation (H)</w:t>
        <w:br/>
      </w:r>
    </w:p>
    <w:p>
      <w:pPr>
        <w:pStyle w:val="RecordBase"/>
      </w:pPr>
      <w:r>
        <w:rPr>
          <w:b/>
        </w:rPr>
        <w:t xml:space="preserve">HB361 (BR1423)</w:t>
      </w:r>
      <w:r>
        <w:rPr>
          <w:b/>
        </w:rPr>
        <w:t xml:space="preserve">/FN</w:t>
      </w:r>
      <w:r>
        <w:t xml:space="preserve"> - G. Stumbo</w:t>
      </w:r>
      <w:r>
        <w:t xml:space="preserve">, B. Damron</w:t>
      </w:r>
      <w:r>
        <w:t xml:space="preserve">, R. Huff</w:t>
      </w:r>
      <w:r>
        <w:t xml:space="preserve">, S. Overly</w:t>
      </w:r>
      <w:r>
        <w:t xml:space="preserve">, R. Quarles</w:t>
      </w:r>
      <w:r>
        <w:t xml:space="preserve">, A. Simpson</w:t>
        <w:br/>
      </w:r>
    </w:p>
    <w:p>
      <w:pPr>
        <w:pStyle w:val="RecordBase"/>
      </w:pPr>
      <w:r>
        <w:t xml:space="preserve">	AN ACT relating to Medicaid managed care organization provider payments.</w:t>
      </w:r>
    </w:p>
    <w:p>
      <w:pPr>
        <w:pStyle w:val="RecordBase"/>
      </w:pPr>
      <w:r>
        <w:t xml:space="preserve">	Amend KRS 205.522 to define terms; permit an enrollee of a medicaid managed care organization (MCO) to assign rights to appeal an action by an MCO relating to care received by an enrollee; establish an enrollee's right to a state fair hearing when an enrollee or assignee appeals an MCO's action relating to care received or proposed to be given to an enrollee; require an action by an MCO to state the reason for an action with specificity; state that the MCO shall pay for services rendered while an appeal was pending if a hearing officer reverses a decision to deny, reduce, or terminate health care services.</w:t>
        <w:br/>
      </w:r>
    </w:p>
    <w:p>
      <w:pPr>
        <w:pStyle w:val="RecordBase"/>
      </w:pPr>
      <w:r>
        <w:t xml:space="preserve">	Feb 10, 2014 - </w:t>
      </w:r>
      <w:r>
        <w:t xml:space="preserve">introduced in House</w:t>
      </w:r>
    </w:p>
    <w:p>
      <w:pPr>
        <w:pStyle w:val="RecordBase"/>
      </w:pPr>
      <w:r>
        <w:t xml:space="preserve">	Feb 11, 2014 - </w:t>
      </w:r>
      <w:r>
        <w:t xml:space="preserve">to</w:t>
      </w:r>
      <w:r>
        <w:t xml:space="preserve"> Health &amp; Welfare (H)</w:t>
      </w:r>
    </w:p>
    <w:p>
      <w:pPr>
        <w:pStyle w:val="RecordBase"/>
      </w:pPr>
      <w:r>
        <w:t xml:space="preserve">	Mar 06, 2014 - </w:t>
      </w:r>
      <w:r>
        <w:t xml:space="preserve">posted in committee</w:t>
        <w:br/>
      </w:r>
    </w:p>
    <w:p>
      <w:pPr>
        <w:pStyle w:val="RecordBase"/>
      </w:pPr>
      <w:r>
        <w:rPr>
          <w:b/>
        </w:rPr>
        <w:t xml:space="preserve">HB362 (BR1215)</w:t>
      </w:r>
      <w:r>
        <w:rPr>
          <w:b/>
        </w:rPr>
        <w:t xml:space="preserve">/HM</w:t>
      </w:r>
      <w:r>
        <w:t xml:space="preserve"> - W. Stone</w:t>
      </w:r>
      <w:r>
        <w:t xml:space="preserve">, M. King</w:t>
      </w:r>
      <w:r>
        <w:t xml:space="preserve">, J. Greer</w:t>
      </w:r>
      <w:r>
        <w:t xml:space="preserve">, J. Richards</w:t>
      </w:r>
      <w:r>
        <w:t xml:space="preserve">, B. Rowland</w:t>
      </w:r>
      <w:r>
        <w:t xml:space="preserve">, J. Short</w:t>
      </w:r>
      <w:r>
        <w:t xml:space="preserve">, B. Yonts</w:t>
        <w:br/>
      </w:r>
    </w:p>
    <w:p>
      <w:pPr>
        <w:pStyle w:val="RecordBase"/>
      </w:pPr>
      <w:r>
        <w:t xml:space="preserve">	AN ACT relating to health benefit plans with out-of-network benefits.</w:t>
      </w:r>
    </w:p>
    <w:p>
      <w:pPr>
        <w:pStyle w:val="RecordBase"/>
      </w:pPr>
      <w:r>
        <w:t xml:space="preserve">	Amend KRS 304.17A-550 to prohibit health benefit plans from limiting out-of-network providers and covered services to those performed within the Commonwealth of Kentucky.</w:t>
        <w:br/>
      </w:r>
    </w:p>
    <w:p>
      <w:pPr>
        <w:pStyle w:val="RecordBaseCenter"/>
      </w:pPr>
      <w:r>
        <w:rPr>
          <w:b/>
        </w:rPr>
        <w:t xml:space="preserve">HB362 - AMENDMENTS</w:t>
      </w:r>
    </w:p>
    <w:p>
      <w:pPr>
        <w:pStyle w:val="RecordBase"/>
      </w:pPr>
      <w:r>
        <w:t xml:space="preserve">HCS1</w:t>
      </w:r>
      <w:r>
        <w:t xml:space="preserve"> - </w:t>
      </w:r>
      <w:r>
        <w:t xml:space="preserve">	Amend KRS 304.17A-550 to require insurers if they offer health benefit plans limiting out-of-network providers and covered services to those performed within the Commonwealth of Kentucky, to also offer health benefit plans that do not limit out-of-network providers and covered services to those performed wtihin the Commonwealth of Kentucky.</w:t>
      </w:r>
    </w:p>
    <w:p>
      <w:pPr>
        <w:pStyle w:val="RecordBase"/>
      </w:pPr>
      <w:r>
        <w:t xml:space="preserve">SCS1</w:t>
      </w:r>
      <w:r>
        <w:t xml:space="preserve"> - </w:t>
      </w:r>
      <w:r>
        <w:t xml:space="preserve">Keep original provisions; create a new section of KRS 304.17A to require that the Pharmacy Benefit Manager contact the original prescribing physician for approval to cancel a preauthorization; add an exemption for any scheduled drug from the provisions of this Act; require that exception policies, under KRS 304.17A-535(4) include a process for extending preapprovals.</w:t>
      </w:r>
    </w:p>
    <w:p>
      <w:pPr>
        <w:pStyle w:val="RecordBase"/>
      </w:pPr>
      <w:r>
        <w:t xml:space="preserve">SCA1</w:t>
      </w:r>
      <w:r>
        <w:t xml:space="preserve">(T. Buford)</w:t>
      </w:r>
      <w:r>
        <w:t xml:space="preserve"> - </w:t>
      </w:r>
      <w:r>
        <w:t xml:space="preserve">Make title amendment.</w:t>
        <w:br/>
      </w:r>
    </w:p>
    <w:p>
      <w:pPr>
        <w:pStyle w:val="RecordBase"/>
      </w:pPr>
      <w:r>
        <w:t xml:space="preserve">	Feb 10, 2014 - </w:t>
      </w:r>
      <w:r>
        <w:t xml:space="preserve">introduced in House</w:t>
      </w:r>
    </w:p>
    <w:p>
      <w:pPr>
        <w:pStyle w:val="RecordBase"/>
      </w:pPr>
      <w:r>
        <w:t xml:space="preserve">	Feb 11, 2014 - </w:t>
      </w:r>
      <w:r>
        <w:t xml:space="preserve">to</w:t>
      </w:r>
      <w:r>
        <w:t xml:space="preserve"> Banking &amp; Insurance (H)</w:t>
      </w:r>
    </w:p>
    <w:p>
      <w:pPr>
        <w:pStyle w:val="RecordBase"/>
      </w:pPr>
      <w:r>
        <w:t xml:space="preserve">	Feb 24, 2014 - </w:t>
      </w:r>
      <w:r>
        <w:t xml:space="preserve">posted in committee</w:t>
      </w:r>
    </w:p>
    <w:p>
      <w:pPr>
        <w:pStyle w:val="RecordBase"/>
      </w:pPr>
      <w:r>
        <w:t xml:space="preserve">	Feb 26, 2014 - </w:t>
      </w:r>
      <w:r>
        <w:t xml:space="preserve">reported favorably, 1st reading, to Calendar with Committee Substitute</w:t>
      </w:r>
      <w:r>
        <w:t xml:space="preserve"> </w:t>
      </w:r>
    </w:p>
    <w:p>
      <w:pPr>
        <w:pStyle w:val="RecordBase"/>
      </w:pPr>
      <w:r>
        <w:t xml:space="preserve">	Feb 27, 2014 - </w:t>
      </w:r>
      <w:r>
        <w:t xml:space="preserve">2nd reading, to Rules</w:t>
      </w:r>
      <w:r>
        <w:t xml:space="preserve">; </w:t>
      </w:r>
      <w:r>
        <w:t xml:space="preserve">posted for passage in the Regular Orders of the Day for Friday, February 28, 2014</w:t>
      </w:r>
    </w:p>
    <w:p>
      <w:pPr>
        <w:pStyle w:val="RecordBase"/>
      </w:pPr>
      <w:r>
        <w:t xml:space="preserve">	Feb 28, 2014 - </w:t>
      </w:r>
      <w:r>
        <w:t xml:space="preserve">3rd reading, passed 94-0 with Committee Substitute</w:t>
      </w:r>
      <w:r>
        <w:t xml:space="preserve"> </w:t>
      </w:r>
    </w:p>
    <w:p>
      <w:pPr>
        <w:pStyle w:val="RecordBase"/>
      </w:pPr>
      <w:r>
        <w:t xml:space="preserve">	Mar 04, 2014 - </w:t>
      </w:r>
      <w:r>
        <w:t xml:space="preserve">received in Senate</w:t>
      </w:r>
    </w:p>
    <w:p>
      <w:pPr>
        <w:pStyle w:val="RecordBase"/>
      </w:pPr>
      <w:r>
        <w:t xml:space="preserve">	Mar 06, 2014 - </w:t>
      </w:r>
      <w:r>
        <w:t xml:space="preserve">to</w:t>
      </w:r>
      <w:r>
        <w:t xml:space="preserve"> Banking &amp; Insurance (S)</w:t>
      </w:r>
    </w:p>
    <w:p>
      <w:pPr>
        <w:pStyle w:val="RecordBase"/>
      </w:pPr>
      <w:r>
        <w:t xml:space="preserve">	Mar 26, 2014 - </w:t>
      </w:r>
      <w:r>
        <w:t xml:space="preserve">reported favorably, 1st reading, to Calendar with Committee Substitute, committee amendment</w:t>
      </w:r>
      <w:r>
        <w:t xml:space="preserve"> (1-title)</w:t>
      </w:r>
    </w:p>
    <w:p>
      <w:pPr>
        <w:pStyle w:val="RecordBase"/>
      </w:pPr>
      <w:r>
        <w:t xml:space="preserve">	Mar 27, 2014 - </w:t>
      </w:r>
      <w:r>
        <w:t xml:space="preserve">2nd reading, to Rules</w:t>
        <w:br/>
      </w:r>
    </w:p>
    <w:p>
      <w:pPr>
        <w:pStyle w:val="RecordBase"/>
      </w:pPr>
      <w:r>
        <w:rPr>
          <w:b/>
        </w:rPr>
        <w:t xml:space="preserve">HB363 (BR500)</w:t>
      </w:r>
      <w:r>
        <w:rPr>
          <w:b/>
        </w:rPr>
        <w:t xml:space="preserve"/>
      </w:r>
      <w:r>
        <w:t xml:space="preserve"> - R. Adkins</w:t>
      </w:r>
      <w:r>
        <w:t xml:space="preserve">, T. Burch</w:t>
        <w:br/>
      </w:r>
    </w:p>
    <w:p>
      <w:pPr>
        <w:pStyle w:val="RecordBase"/>
      </w:pPr>
      <w:r>
        <w:t xml:space="preserve">	AN ACT relating to reorganization.</w:t>
      </w:r>
    </w:p>
    <w:p>
      <w:pPr>
        <w:pStyle w:val="RecordBase"/>
      </w:pPr>
      <w:r>
        <w:t xml:space="preserve">	Amend KRS 210.770, 210.775, 210.780, and 210.795 to change the coordination of the Hart-Supported Living Council with the Department for Behavioral Health, Developmental and Intellectual Disabilities to the Department for Aging and Independent Living; confirm Executive Order 2013-323, dated May 17, 2013, reorganizing the Cabinet for Health and Family Services.</w:t>
        <w:br/>
      </w:r>
    </w:p>
    <w:p>
      <w:pPr>
        <w:pStyle w:val="RecordBase"/>
      </w:pPr>
      <w:r>
        <w:t xml:space="preserve">	Feb 10, 2014 - </w:t>
      </w:r>
      <w:r>
        <w:t xml:space="preserve">introduced in House</w:t>
      </w:r>
    </w:p>
    <w:p>
      <w:pPr>
        <w:pStyle w:val="RecordBase"/>
      </w:pPr>
      <w:r>
        <w:t xml:space="preserve">	Feb 11, 2014 - </w:t>
      </w:r>
      <w:r>
        <w:t xml:space="preserve">to</w:t>
      </w:r>
      <w:r>
        <w:t xml:space="preserve"> Health &amp; Welfare (H)</w:t>
      </w:r>
    </w:p>
    <w:p>
      <w:pPr>
        <w:pStyle w:val="RecordBase"/>
      </w:pPr>
      <w:r>
        <w:t xml:space="preserve">	Feb 18, 2014 - </w:t>
      </w:r>
      <w:r>
        <w:t xml:space="preserve">posted in committee</w:t>
      </w:r>
    </w:p>
    <w:p>
      <w:pPr>
        <w:pStyle w:val="RecordBase"/>
      </w:pPr>
      <w:r>
        <w:t xml:space="preserve">	Feb 20, 2014 - </w:t>
      </w:r>
      <w:r>
        <w:t xml:space="preserve">reported favorably, 1st reading, to Consent Calendar</w:t>
      </w:r>
    </w:p>
    <w:p>
      <w:pPr>
        <w:pStyle w:val="RecordBase"/>
      </w:pPr>
      <w:r>
        <w:t xml:space="preserve">	Feb 21, 2014 - </w:t>
      </w:r>
      <w:r>
        <w:t xml:space="preserve">2nd reading, to Rules</w:t>
      </w:r>
      <w:r>
        <w:t xml:space="preserve">; </w:t>
      </w:r>
      <w:r>
        <w:t xml:space="preserve">posted for passage in the Consent Orders of the Day for Wednesday, February 26, 2014</w:t>
      </w:r>
    </w:p>
    <w:p>
      <w:pPr>
        <w:pStyle w:val="RecordBase"/>
      </w:pPr>
      <w:r>
        <w:t xml:space="preserve">	Feb 26, 2014 - </w:t>
      </w:r>
      <w:r>
        <w:t xml:space="preserve">3rd reading, passed 99-0</w:t>
      </w:r>
    </w:p>
    <w:p>
      <w:pPr>
        <w:pStyle w:val="RecordBase"/>
      </w:pPr>
      <w:r>
        <w:t xml:space="preserve">	Feb 27, 2014 - </w:t>
      </w:r>
      <w:r>
        <w:t xml:space="preserve">received in Senate</w:t>
      </w:r>
    </w:p>
    <w:p>
      <w:pPr>
        <w:pStyle w:val="RecordBase"/>
      </w:pPr>
      <w:r>
        <w:t xml:space="preserve">	Mar 05, 2014 - </w:t>
      </w:r>
      <w:r>
        <w:t xml:space="preserve">to</w:t>
      </w:r>
      <w:r>
        <w:t xml:space="preserve"> Health &amp; Welfare (S)</w:t>
      </w:r>
    </w:p>
    <w:p>
      <w:pPr>
        <w:pStyle w:val="RecordBase"/>
      </w:pPr>
      <w:r>
        <w:t xml:space="preserve">	Mar 21, 2014 -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24, 2014 -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HB364 (BR1141)</w:t>
      </w:r>
      <w:r>
        <w:rPr>
          <w:b/>
        </w:rPr>
        <w:t xml:space="preserve">/AA</w:t>
      </w:r>
      <w:r>
        <w:t xml:space="preserve"> - D. Butler</w:t>
      </w:r>
      <w:r>
        <w:t xml:space="preserve">, L. Clark</w:t>
      </w:r>
      <w:r>
        <w:t xml:space="preserve">, K. Bratcher</w:t>
      </w:r>
      <w:r>
        <w:t xml:space="preserve">, T. Burch</w:t>
      </w:r>
      <w:r>
        <w:t xml:space="preserve">, R. Crimm</w:t>
      </w:r>
      <w:r>
        <w:t xml:space="preserve">, B. Damron</w:t>
      </w:r>
      <w:r>
        <w:t xml:space="preserve">, J. Donohue</w:t>
      </w:r>
      <w:r>
        <w:t xml:space="preserve">, J. Greer</w:t>
      </w:r>
      <w:r>
        <w:t xml:space="preserve">, M. Harmon</w:t>
      </w:r>
      <w:r>
        <w:t xml:space="preserve">, R. Henderson</w:t>
      </w:r>
      <w:r>
        <w:t xml:space="preserve">, M. King</w:t>
      </w:r>
      <w:r>
        <w:t xml:space="preserve">, B. Linder</w:t>
      </w:r>
      <w:r>
        <w:t xml:space="preserve">, D. Mayfield</w:t>
      </w:r>
      <w:r>
        <w:t xml:space="preserve">, T. McKee</w:t>
      </w:r>
      <w:r>
        <w:t xml:space="preserve">, C. Miller</w:t>
      </w:r>
      <w:r>
        <w:t xml:space="preserve">, T. Mills</w:t>
      </w:r>
      <w:r>
        <w:t xml:space="preserve">, S. Overly</w:t>
      </w:r>
      <w:r>
        <w:t xml:space="preserve">, J. Richards</w:t>
      </w:r>
      <w:r>
        <w:t xml:space="preserve">, S. Santoro</w:t>
      </w:r>
      <w:r>
        <w:t xml:space="preserve">, R. Smart</w:t>
      </w:r>
      <w:r>
        <w:t xml:space="preserve">, G. Stumbo</w:t>
      </w:r>
      <w:r>
        <w:t xml:space="preserve">, A. Wuchner</w:t>
      </w:r>
      <w:r>
        <w:t xml:space="preserve">, B. Yonts</w:t>
        <w:br/>
      </w:r>
    </w:p>
    <w:p>
      <w:pPr>
        <w:pStyle w:val="RecordBase"/>
      </w:pPr>
      <w:r>
        <w:t xml:space="preserve">	AN ACT relating to reemployment of retired police officers.</w:t>
      </w:r>
    </w:p>
    <w:p>
      <w:pPr>
        <w:pStyle w:val="RecordBase"/>
      </w:pPr>
      <w:r>
        <w:t xml:space="preserve">	Create a new section of KRS Chapter 70 to define "police officer"; create a new section of KRS Chapter 70 to allow sheriff's offices the ability to employ retired police officers provided the officer participated in the Law Enforcement Foundation Program, retired with at least 20 years of service credit with no administrative charges pending, and met the separation of employment requirements so that retirement benefits from Kentucky Retirement Systems were not voided; create a new section of KRS Chapter 15 to provide that retired police officers employed by a sheriff's office shall continue to receive the benefits they were eligible to receive upon retirement but shall not accrue any additional retirement or health benefits during reemployment; provide that retirement and any health contributions shall not be paid to Kentucky Retirement Systems or the Kentucky Employees Health Plan on a retired officer who is reemployed under these provisions; amend KRS 61.637 to conform.</w:t>
        <w:br/>
      </w:r>
    </w:p>
    <w:p>
      <w:pPr>
        <w:pStyle w:val="RecordBaseCenter"/>
      </w:pPr>
      <w:r>
        <w:rPr>
          <w:b/>
        </w:rPr>
        <w:t xml:space="preserve">HB364 - AMENDMENTS</w:t>
      </w:r>
    </w:p>
    <w:p>
      <w:pPr>
        <w:pStyle w:val="RecordBase"/>
      </w:pPr>
      <w:r>
        <w:t xml:space="preserve">SCS1/AA</w:t>
      </w:r>
      <w:r>
        <w:t xml:space="preserve"> - </w:t>
      </w:r>
      <w:r>
        <w:t xml:space="preserve">	Retain original provisions; make technical amendments.</w:t>
      </w:r>
    </w:p>
    <w:p>
      <w:pPr>
        <w:pStyle w:val="RecordBase"/>
      </w:pPr>
      <w:r>
        <w:t xml:space="preserve">SFA1</w:t>
      </w:r>
      <w:r>
        <w:t xml:space="preserve">(C. McDaniel)</w:t>
      </w:r>
      <w:r>
        <w:t xml:space="preserve"> - </w:t>
      </w:r>
      <w:r>
        <w:t xml:space="preserve">	Make title amendment.</w:t>
      </w:r>
    </w:p>
    <w:p>
      <w:pPr>
        <w:pStyle w:val="RecordBase"/>
      </w:pPr>
      <w:r>
        <w:t xml:space="preserve">SFA2</w:t>
      </w:r>
      <w:r>
        <w:t xml:space="preserve">(C. McDaniel)</w:t>
      </w:r>
      <w:r>
        <w:t xml:space="preserve"> - </w:t>
      </w:r>
      <w:r>
        <w:t xml:space="preserve">Retain original provisions; amend KRS 61.598 to provide that members of the Kentucky Employees Retirement System, the County Employees Retirement System, and the State Police Retirement System, who retire on or after January 1, 2015, shall be limited to a 10% growth in the creditable compensation earned during their last five years of employment if that compensation is used to calculate their retirement benefits; provide that only creditable compensation earned on or after July 1, 2014, shall be subject to the creditable compensation growth limitations; exempt lump-sum payments for compensatory time from the compensation growth limitation; exempt from the compensation growth limitation those years of compensation where in the immediately preceding fiscal year the member had five weeks of paid worker's compensation benefits or five weeks of unpaid maternity, FMLA, or approved sick leave; exempt bona fide promotions or salary advancements from the compensation growth limitation; provide that the Kentucky Retirement Systems shall refund contributions and interest on employee contributions, for any reductions in creditable compensation provided by this section; provide that the Kentucky Retirement Systems shall determine what constitutes a bona fide promotion or salary advancement and allow the member to appeal a decision of the system to the board; remove provisions charging employers for creditable compensation growth greater than 10% during the employee's last five years of employment; amend 16.645, 61.645, and 78.545 to conform; establishes non-codified section to provide that if an employee's creditable compensation exceeds the limitations provided in the amendments to KRS 61.598, then the last participating employer shall pay for actuarial costs resulting from annual increases in creditable compensation greater than 10% over the employee's last five years of employment except for compensation exempted under KRS 61.598, including bonafide promotions or salary advancements, lump-sum payments for compensatory time paid upon termination of employment, or situations where in the immediately preceding fiscal year the member had five weeks of paid worker's compensation benefits or five weeks of unpaid authorized maternity leave, unpaid leave authorized under the federal Family and Medical Leave Act, or authorized sick leave without pay.</w:t>
        <w:br/>
      </w:r>
    </w:p>
    <w:p>
      <w:pPr>
        <w:pStyle w:val="RecordBase"/>
      </w:pPr>
      <w:r>
        <w:t xml:space="preserve">	Feb 10, 2014 - </w:t>
      </w:r>
      <w:r>
        <w:t xml:space="preserve">introduced in House</w:t>
      </w:r>
    </w:p>
    <w:p>
      <w:pPr>
        <w:pStyle w:val="RecordBase"/>
      </w:pPr>
      <w:r>
        <w:t xml:space="preserve">	Feb 11, 2014 - </w:t>
      </w:r>
      <w:r>
        <w:t xml:space="preserve">to</w:t>
      </w:r>
      <w:r>
        <w:t xml:space="preserve"> Local Government (H)</w:t>
      </w:r>
    </w:p>
    <w:p>
      <w:pPr>
        <w:pStyle w:val="RecordBase"/>
      </w:pPr>
      <w:r>
        <w:t xml:space="preserve">	Feb 13, 2014 - </w:t>
      </w:r>
      <w:r>
        <w:t xml:space="preserve">posted in committee</w:t>
      </w:r>
    </w:p>
    <w:p>
      <w:pPr>
        <w:pStyle w:val="RecordBase"/>
      </w:pPr>
      <w:r>
        <w:t xml:space="preserve">	Feb 26, 2014 - </w:t>
      </w:r>
      <w:r>
        <w:t xml:space="preserve">reported favorably, 1st reading, to Calendar</w:t>
      </w:r>
    </w:p>
    <w:p>
      <w:pPr>
        <w:pStyle w:val="RecordBase"/>
      </w:pPr>
      <w:r>
        <w:t xml:space="preserve">	Feb 27, 2014 - </w:t>
      </w:r>
      <w:r>
        <w:t xml:space="preserve">2nd reading, to Rules</w:t>
      </w:r>
    </w:p>
    <w:p>
      <w:pPr>
        <w:pStyle w:val="RecordBase"/>
      </w:pPr>
      <w:r>
        <w:t xml:space="preserve">	Feb 28, 2014 - </w:t>
      </w:r>
      <w:r>
        <w:t xml:space="preserve">taken from Rules</w:t>
      </w:r>
      <w:r>
        <w:t xml:space="preserve">; </w:t>
      </w:r>
      <w:r>
        <w:t xml:space="preserve">placed in the Orders of the Day</w:t>
      </w:r>
    </w:p>
    <w:p>
      <w:pPr>
        <w:pStyle w:val="RecordBase"/>
      </w:pPr>
      <w:r>
        <w:t xml:space="preserve">	Mar 05, 2014 - </w:t>
      </w:r>
      <w:r>
        <w:t xml:space="preserve">3rd reading, passed 95-0</w:t>
      </w:r>
    </w:p>
    <w:p>
      <w:pPr>
        <w:pStyle w:val="RecordBase"/>
      </w:pPr>
      <w:r>
        <w:t xml:space="preserve">	Mar 06, 2014 - </w:t>
      </w:r>
      <w:r>
        <w:t xml:space="preserve">received in Senate</w:t>
      </w:r>
    </w:p>
    <w:p>
      <w:pPr>
        <w:pStyle w:val="RecordBase"/>
      </w:pPr>
      <w:r>
        <w:t xml:space="preserve">	Mar 11, 2014 - </w:t>
      </w:r>
      <w:r>
        <w:t xml:space="preserve">to</w:t>
      </w:r>
      <w:r>
        <w:t xml:space="preserve"> State &amp; Local Government (S)</w:t>
      </w:r>
    </w:p>
    <w:p>
      <w:pPr>
        <w:pStyle w:val="RecordBase"/>
      </w:pPr>
      <w:r>
        <w:t xml:space="preserve">	Mar 19, 2014 - </w:t>
      </w:r>
      <w:r>
        <w:t xml:space="preserve">reported favorably, 1st reading, to Consent Calendar with Committee Substitute</w:t>
      </w:r>
      <w:r>
        <w:t xml:space="preserve"> </w:t>
      </w:r>
    </w:p>
    <w:p>
      <w:pPr>
        <w:pStyle w:val="RecordBase"/>
      </w:pPr>
      <w:r>
        <w:t xml:space="preserve">	Mar 20, 2014 - </w:t>
      </w:r>
      <w:r>
        <w:t xml:space="preserve">2nd reading, to Rules</w:t>
      </w:r>
    </w:p>
    <w:p>
      <w:pPr>
        <w:pStyle w:val="RecordBase"/>
      </w:pPr>
      <w:r>
        <w:t xml:space="preserve">	Mar 21, 2014 - </w:t>
      </w:r>
      <w:r>
        <w:t xml:space="preserve">posted for passage in the Consent Orders of the Day for Monday, March 24, 2014</w:t>
      </w:r>
    </w:p>
    <w:p>
      <w:pPr>
        <w:pStyle w:val="RecordBase"/>
      </w:pPr>
      <w:r>
        <w:t xml:space="preserve">	Mar 24, 2014 - </w:t>
      </w:r>
      <w:r>
        <w:t xml:space="preserve">passed over and retained in the Consent Orders of the Day</w:t>
      </w:r>
    </w:p>
    <w:p>
      <w:pPr>
        <w:pStyle w:val="RecordBase"/>
      </w:pPr>
      <w:r>
        <w:t xml:space="preserve">	Mar 25, 2014 - </w:t>
      </w:r>
      <w:r>
        <w:t xml:space="preserve">passed over and retained in the Consent Orders of the Day</w:t>
      </w:r>
      <w:r>
        <w:t xml:space="preserve">; </w:t>
      </w:r>
      <w:r>
        <w:t xml:space="preserve">floor amendment (2) filed to Committee Substitute</w:t>
      </w:r>
      <w:r>
        <w:t xml:space="preserve"> </w:t>
      </w:r>
    </w:p>
    <w:p>
      <w:pPr>
        <w:pStyle w:val="RecordBase"/>
      </w:pPr>
      <w:r>
        <w:t xml:space="preserve">	Mar 26, 2014 - </w:t>
      </w:r>
      <w:r>
        <w:t xml:space="preserve">passed over and retained in the Consent Orders of the Day</w:t>
      </w:r>
      <w:r>
        <w:t xml:space="preserve">; </w:t>
      </w:r>
      <w:r>
        <w:t xml:space="preserve">floor amendment (1-title) filed</w:t>
      </w:r>
      <w:r>
        <w:t xml:space="preserve"> </w:t>
      </w:r>
    </w:p>
    <w:p>
      <w:pPr>
        <w:pStyle w:val="RecordBase"/>
      </w:pPr>
      <w:r>
        <w:t xml:space="preserve">	Mar 27, 2014 - </w:t>
      </w:r>
      <w:r>
        <w:t xml:space="preserve">passed over and retained in the Consent Orders of the Day</w:t>
      </w:r>
    </w:p>
    <w:p>
      <w:pPr>
        <w:pStyle w:val="RecordBase"/>
      </w:pPr>
      <w:r>
        <w:t xml:space="preserve">	Mar 28, 2014 - </w:t>
      </w:r>
      <w:r>
        <w:t xml:space="preserve">3rd reading</w:t>
      </w:r>
      <w:r>
        <w:t xml:space="preserve">; </w:t>
      </w:r>
      <w:r>
        <w:t xml:space="preserve">floor amendments (1-title) and (2) withdrawn</w:t>
      </w:r>
      <w:r>
        <w:t xml:space="preserve"> </w:t>
      </w:r>
      <w:r>
        <w:t xml:space="preserve">; </w:t>
      </w:r>
      <w:r>
        <w:t xml:space="preserve">passed 37-1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31, 2014 - </w:t>
      </w:r>
      <w:r>
        <w:t xml:space="preserve">posted for passage for concurrence in Senate Committee Substitute</w:t>
      </w:r>
      <w:r>
        <w:t xml:space="preserve"> for Monday, March 31, 2014</w:t>
      </w:r>
      <w:r>
        <w:t xml:space="preserve">; </w:t>
      </w:r>
      <w:r>
        <w:t xml:space="preserve">House concurred in Senate Committee Substitute</w:t>
      </w:r>
      <w:r>
        <w:t xml:space="preserve"> </w:t>
      </w:r>
      <w:r>
        <w:t xml:space="preserve">; </w:t>
      </w:r>
      <w:r>
        <w:t xml:space="preserve">passed 100-0</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96)</w:t>
        <w:br/>
      </w:r>
    </w:p>
    <w:p>
      <w:pPr>
        <w:pStyle w:val="RecordBase"/>
      </w:pPr>
      <w:r>
        <w:rPr>
          <w:b/>
        </w:rPr>
        <w:t xml:space="preserve">HB365 (BR1463)</w:t>
      </w:r>
      <w:r>
        <w:rPr>
          <w:b/>
        </w:rPr>
        <w:t xml:space="preserve"/>
      </w:r>
      <w:r>
        <w:t xml:space="preserve"> - D. Floyd</w:t>
      </w:r>
      <w:r>
        <w:t xml:space="preserve">, S. Riggs</w:t>
        <w:br/>
      </w:r>
    </w:p>
    <w:p>
      <w:pPr>
        <w:pStyle w:val="RecordBase"/>
      </w:pPr>
      <w:r>
        <w:t xml:space="preserve">	AN ACT relating to fire protection district board members.</w:t>
      </w:r>
    </w:p>
    <w:p>
      <w:pPr>
        <w:pStyle w:val="RecordBase"/>
      </w:pPr>
      <w:r>
        <w:t xml:space="preserve">	Amend KRS 75.260 and 75.031 to increase the maximum monthly salary of fire district board members to $100; require that one of the two firefighter members of the district board of trustees be a paid firefighter and the other member a volunteer firefighter, if available.</w:t>
        <w:br/>
      </w:r>
    </w:p>
    <w:p>
      <w:pPr>
        <w:pStyle w:val="RecordBaseCenter"/>
      </w:pPr>
      <w:r>
        <w:rPr>
          <w:b/>
        </w:rPr>
        <w:t xml:space="preserve">HB365 - AMENDMENTS</w:t>
      </w:r>
    </w:p>
    <w:p>
      <w:pPr>
        <w:pStyle w:val="RecordBase"/>
      </w:pPr>
      <w:r>
        <w:t xml:space="preserve">HCS1</w:t>
      </w:r>
      <w:r>
        <w:t xml:space="preserve"> - </w:t>
      </w:r>
      <w:r>
        <w:t xml:space="preserve">	Amend KRS 75.260 and 75.031 to increase the maximum monthly salary of fire district board members to $100.</w:t>
        <w:br/>
      </w:r>
    </w:p>
    <w:p>
      <w:pPr>
        <w:pStyle w:val="RecordBase"/>
      </w:pPr>
      <w:r>
        <w:t xml:space="preserve">	Feb 10, 2014 - </w:t>
      </w:r>
      <w:r>
        <w:t xml:space="preserve">introduced in House</w:t>
      </w:r>
    </w:p>
    <w:p>
      <w:pPr>
        <w:pStyle w:val="RecordBase"/>
      </w:pPr>
      <w:r>
        <w:t xml:space="preserve">	Feb 11, 2014 - </w:t>
      </w:r>
      <w:r>
        <w:t xml:space="preserve">to</w:t>
      </w:r>
      <w:r>
        <w:t xml:space="preserve"> Local Government (H)</w:t>
      </w:r>
    </w:p>
    <w:p>
      <w:pPr>
        <w:pStyle w:val="RecordBase"/>
      </w:pPr>
      <w:r>
        <w:t xml:space="preserve">	Feb 13, 2014 - </w:t>
      </w:r>
      <w:r>
        <w:t xml:space="preserve">posted in committee</w:t>
      </w:r>
    </w:p>
    <w:p>
      <w:pPr>
        <w:pStyle w:val="RecordBase"/>
      </w:pPr>
      <w:r>
        <w:t xml:space="preserve">	Feb 26, 2014 - </w:t>
      </w:r>
      <w:r>
        <w:t xml:space="preserve">reported favorably, 1st reading, to Consent Calendar with Committee Substitute</w:t>
      </w:r>
      <w:r>
        <w:t xml:space="preserve"> </w:t>
      </w:r>
    </w:p>
    <w:p>
      <w:pPr>
        <w:pStyle w:val="RecordBase"/>
      </w:pPr>
      <w:r>
        <w:t xml:space="preserve">	Feb 27, 2014 - </w:t>
      </w:r>
      <w:r>
        <w:t xml:space="preserve">2nd reading, to Rules</w:t>
      </w:r>
      <w:r>
        <w:t xml:space="preserve">; </w:t>
      </w:r>
      <w:r>
        <w:t xml:space="preserve">posted for passage in the Consent Orders of the Day for Tuesday, March 4, 2014</w:t>
      </w:r>
    </w:p>
    <w:p>
      <w:pPr>
        <w:pStyle w:val="RecordBase"/>
      </w:pPr>
      <w:r>
        <w:t xml:space="preserve">	Mar 04, 2014 - </w:t>
      </w:r>
      <w:r>
        <w:t xml:space="preserve">3rd reading, passed 97-0 with Committee Substitute</w:t>
      </w:r>
      <w:r>
        <w:t xml:space="preserve"> </w:t>
      </w:r>
    </w:p>
    <w:p>
      <w:pPr>
        <w:pStyle w:val="RecordBase"/>
      </w:pPr>
      <w:r>
        <w:t xml:space="preserve">	Mar 05, 2014 - </w:t>
      </w:r>
      <w:r>
        <w:t xml:space="preserve">received in Senate</w:t>
      </w:r>
    </w:p>
    <w:p>
      <w:pPr>
        <w:pStyle w:val="RecordBase"/>
      </w:pPr>
      <w:r>
        <w:t xml:space="preserve">	Mar 07, 2014 - </w:t>
      </w:r>
      <w:r>
        <w:t xml:space="preserve">to</w:t>
      </w:r>
      <w:r>
        <w:t xml:space="preserve"> State &amp; Local Government (S)</w:t>
        <w:br/>
      </w:r>
    </w:p>
    <w:p>
      <w:pPr>
        <w:pStyle w:val="RecordBase"/>
      </w:pPr>
      <w:r>
        <w:rPr>
          <w:b/>
        </w:rPr>
        <w:t xml:space="preserve">HB366 (BR1201)</w:t>
      </w:r>
      <w:r>
        <w:rPr>
          <w:b/>
        </w:rPr>
        <w:t xml:space="preserve"/>
      </w:r>
      <w:r>
        <w:t xml:space="preserve"> - G. Stumbo</w:t>
      </w:r>
      <w:r>
        <w:t xml:space="preserve">, J. Bell</w:t>
      </w:r>
      <w:r>
        <w:t xml:space="preserve">, W. Coursey</w:t>
      </w:r>
      <w:r>
        <w:t xml:space="preserve">, R. Henderson</w:t>
        <w:br/>
      </w:r>
    </w:p>
    <w:p>
      <w:pPr>
        <w:pStyle w:val="RecordBase"/>
      </w:pPr>
      <w:r>
        <w:t xml:space="preserve">	AN ACT relating to self-funding of candidates.</w:t>
      </w:r>
    </w:p>
    <w:p>
      <w:pPr>
        <w:pStyle w:val="RecordBase"/>
      </w:pPr>
      <w:r>
        <w:t xml:space="preserve">	Create a new section of KRS Chapter 121 to increase spending limits in relation to self-funded candidates; amend KRS 121.150, 121.015, and 121.056 to conform.</w:t>
        <w:br/>
      </w:r>
    </w:p>
    <w:p>
      <w:pPr>
        <w:pStyle w:val="RecordBaseCenter"/>
      </w:pPr>
      <w:r>
        <w:rPr>
          <w:b/>
        </w:rPr>
        <w:t xml:space="preserve">HB366 - AMENDMENTS</w:t>
      </w:r>
    </w:p>
    <w:p>
      <w:pPr>
        <w:pStyle w:val="RecordBase"/>
      </w:pPr>
      <w:r>
        <w:t xml:space="preserve">HFA1</w:t>
      </w:r>
      <w:r>
        <w:t xml:space="preserve">(G. Stumbo)</w:t>
      </w:r>
      <w:r>
        <w:t xml:space="preserve"> - </w:t>
      </w:r>
      <w:r>
        <w:t xml:space="preserve">	Amend language to remove "immediate family" and insert the word "spouse"; exclude independent expenditures; renumber subsections accordingly.</w:t>
        <w:br/>
      </w:r>
    </w:p>
    <w:p>
      <w:pPr>
        <w:pStyle w:val="RecordBase"/>
      </w:pPr>
      <w:r>
        <w:t xml:space="preserve">	Feb 10, 2014 - </w:t>
      </w:r>
      <w:r>
        <w:t xml:space="preserve">introduced in House</w:t>
      </w:r>
    </w:p>
    <w:p>
      <w:pPr>
        <w:pStyle w:val="RecordBase"/>
      </w:pPr>
      <w:r>
        <w:t xml:space="preserve">	Feb 11, 2014 - </w:t>
      </w:r>
      <w:r>
        <w:t xml:space="preserve">to</w:t>
      </w:r>
      <w:r>
        <w:t xml:space="preserve"> Elections, Const. Amendments &amp; Intergovernmental Affairs (H)</w:t>
      </w:r>
    </w:p>
    <w:p>
      <w:pPr>
        <w:pStyle w:val="RecordBase"/>
      </w:pPr>
      <w:r>
        <w:t xml:space="preserve">	Feb 20, 2014 - </w:t>
      </w:r>
      <w:r>
        <w:t xml:space="preserve">posted in committee</w:t>
      </w:r>
    </w:p>
    <w:p>
      <w:pPr>
        <w:pStyle w:val="RecordBase"/>
      </w:pPr>
      <w:r>
        <w:t xml:space="preserve">	Mar 11, 2014 - </w:t>
      </w:r>
      <w:r>
        <w:t xml:space="preserve">reported favorably, 1st reading, to Consent Calendar</w:t>
      </w:r>
    </w:p>
    <w:p>
      <w:pPr>
        <w:pStyle w:val="RecordBase"/>
      </w:pPr>
      <w:r>
        <w:t xml:space="preserve">	Mar 12, 2014 - </w:t>
      </w:r>
      <w:r>
        <w:t xml:space="preserve">2nd reading, to Rules</w:t>
      </w:r>
      <w:r>
        <w:t xml:space="preserve">; </w:t>
      </w:r>
      <w:r>
        <w:t xml:space="preserve">posted for passage in the Consent Orders of the Day for Thursday, March 13, 2014</w:t>
      </w:r>
    </w:p>
    <w:p>
      <w:pPr>
        <w:pStyle w:val="RecordBase"/>
      </w:pPr>
      <w:r>
        <w:t xml:space="preserve">	Mar 13, 2014 - </w:t>
      </w:r>
      <w:r>
        <w:t xml:space="preserve">taken from the Consent Orders of the Day, placed in the Regular Orders of the Day</w:t>
      </w:r>
    </w:p>
    <w:p>
      <w:pPr>
        <w:pStyle w:val="RecordBase"/>
      </w:pPr>
      <w:r>
        <w:t xml:space="preserve">	Mar 20, 2014 - </w:t>
      </w:r>
      <w:r>
        <w:t xml:space="preserve">taken from the Regular Orders of the Day</w:t>
      </w:r>
      <w:r>
        <w:t xml:space="preserve">; </w:t>
      </w:r>
      <w:r>
        <w:t xml:space="preserve">placed in the Consent Orders of the Day for Friday, March 21, 2014</w:t>
      </w:r>
    </w:p>
    <w:p>
      <w:pPr>
        <w:pStyle w:val="RecordBase"/>
      </w:pPr>
      <w:r>
        <w:t xml:space="preserve">	Mar 21, 2014 - </w:t>
      </w:r>
      <w:r>
        <w:t xml:space="preserve">taken from the Consent Orders of the Day, placed in the Regular Orders of the Day</w:t>
      </w:r>
      <w:r>
        <w:t xml:space="preserve">; </w:t>
      </w:r>
      <w:r>
        <w:t xml:space="preserve">floor amendment (1) filed</w:t>
      </w:r>
      <w:r>
        <w:t xml:space="preserve"> </w:t>
      </w:r>
    </w:p>
    <w:p>
      <w:pPr>
        <w:pStyle w:val="RecordBase"/>
      </w:pPr>
      <w:r>
        <w:t xml:space="preserve">	Mar 24, 2014 - </w:t>
      </w:r>
      <w:r>
        <w:t xml:space="preserve">3rd reading, passed 58-38 with floor amendment (1)</w:t>
      </w:r>
      <w:r>
        <w:t xml:space="preserve"> </w:t>
      </w:r>
    </w:p>
    <w:p>
      <w:pPr>
        <w:pStyle w:val="RecordBase"/>
      </w:pPr>
      <w:r>
        <w:t xml:space="preserve">	Mar 25, 2014 - </w:t>
      </w:r>
      <w:r>
        <w:t xml:space="preserve">received in Senate</w:t>
      </w:r>
    </w:p>
    <w:p>
      <w:pPr>
        <w:pStyle w:val="RecordBase"/>
      </w:pPr>
      <w:r>
        <w:t xml:space="preserve">	Mar 26, 2014 - </w:t>
      </w:r>
      <w:r>
        <w:t xml:space="preserve">to</w:t>
      </w:r>
      <w:r>
        <w:t xml:space="preserve"> State &amp; Local Government (S)</w:t>
        <w:br/>
      </w:r>
    </w:p>
    <w:p>
      <w:pPr>
        <w:pStyle w:val="RecordBase"/>
      </w:pPr>
      <w:r>
        <w:rPr>
          <w:b/>
        </w:rPr>
        <w:t xml:space="preserve">HB367 (BR1007)</w:t>
      </w:r>
      <w:r>
        <w:rPr>
          <w:b/>
        </w:rPr>
        <w:t xml:space="preserve">/LM</w:t>
      </w:r>
      <w:r>
        <w:t xml:space="preserve"> - R. Quarles</w:t>
      </w:r>
      <w:r>
        <w:t xml:space="preserve">, D. Owens</w:t>
      </w:r>
      <w:r>
        <w:t xml:space="preserve">, J. Tilley</w:t>
      </w:r>
      <w:r>
        <w:t xml:space="preserve">, M. Dossett</w:t>
      </w:r>
      <w:r>
        <w:t xml:space="preserve">, J. Jenkins</w:t>
      </w:r>
      <w:r>
        <w:t xml:space="preserve">, A. Koenig</w:t>
      </w:r>
      <w:r>
        <w:t xml:space="preserve">, B. Waide</w:t>
        <w:br/>
      </w:r>
    </w:p>
    <w:p>
      <w:pPr>
        <w:pStyle w:val="RecordBase"/>
      </w:pPr>
      <w:r>
        <w:t xml:space="preserve">	AN ACT relating to nonpartisan elections.</w:t>
      </w:r>
    </w:p>
    <w:p>
      <w:pPr>
        <w:pStyle w:val="RecordBase"/>
      </w:pPr>
      <w:r>
        <w:t xml:space="preserve">	Amend KRS 83A.045 and 83A.170 to require instruction of voters in a primary or  regular election to vote for "up to" the number of candidates for which they may vote; amend KRS 83A.100 to require that the two (2) candidates for the office of legislative body member receiving the highest number of votes by eligible voters be deemed nominated from such ward; repeal KRS 83A.110 which provides staggered terms for legislative body members.</w:t>
        <w:br/>
      </w:r>
    </w:p>
    <w:p>
      <w:pPr>
        <w:pStyle w:val="RecordBase"/>
      </w:pPr>
      <w:r>
        <w:t xml:space="preserve">	Feb 10, 2014 - </w:t>
      </w:r>
      <w:r>
        <w:t xml:space="preserve">introduced in House</w:t>
      </w:r>
    </w:p>
    <w:p>
      <w:pPr>
        <w:pStyle w:val="RecordBase"/>
      </w:pPr>
      <w:r>
        <w:t xml:space="preserve">	Feb 11, 2014 - </w:t>
      </w:r>
      <w:r>
        <w:t xml:space="preserve">to</w:t>
      </w:r>
      <w:r>
        <w:t xml:space="preserve"> Elections, Const. Amendments &amp; Intergovernmental Affairs (H)</w:t>
      </w:r>
    </w:p>
    <w:p>
      <w:pPr>
        <w:pStyle w:val="RecordBase"/>
      </w:pPr>
      <w:r>
        <w:t xml:space="preserve">	Feb 28, 2014 - </w:t>
      </w:r>
      <w:r>
        <w:t xml:space="preserve">posted in committee</w:t>
      </w:r>
    </w:p>
    <w:p>
      <w:pPr>
        <w:pStyle w:val="RecordBase"/>
      </w:pPr>
      <w:r>
        <w:t xml:space="preserve">	Mar 11, 2014 - </w:t>
      </w:r>
      <w:r>
        <w:t xml:space="preserve">reported favorably, 1st reading, to Consent Calendar</w:t>
      </w:r>
    </w:p>
    <w:p>
      <w:pPr>
        <w:pStyle w:val="RecordBase"/>
      </w:pPr>
      <w:r>
        <w:t xml:space="preserve">	Mar 12, 2014 - </w:t>
      </w:r>
      <w:r>
        <w:t xml:space="preserve">2nd reading, to Rules</w:t>
      </w:r>
      <w:r>
        <w:t xml:space="preserve">; </w:t>
      </w:r>
      <w:r>
        <w:t xml:space="preserve">posted for passage in the Consent Orders of the Day for Thursday, March 13, 2014</w:t>
      </w:r>
    </w:p>
    <w:p>
      <w:pPr>
        <w:pStyle w:val="RecordBase"/>
      </w:pPr>
      <w:r>
        <w:t xml:space="preserve">	Mar 13, 2014 - </w:t>
      </w:r>
      <w:r>
        <w:t xml:space="preserve">3rd reading, passed 99-0</w:t>
      </w:r>
    </w:p>
    <w:p>
      <w:pPr>
        <w:pStyle w:val="RecordBase"/>
      </w:pPr>
      <w:r>
        <w:t xml:space="preserve">	Mar 14, 2014 - </w:t>
      </w:r>
      <w:r>
        <w:t xml:space="preserve">received in Senate</w:t>
      </w:r>
    </w:p>
    <w:p>
      <w:pPr>
        <w:pStyle w:val="RecordBase"/>
      </w:pPr>
      <w:r>
        <w:t xml:space="preserve">	Mar 17,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18, 2014 -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19, 2014 - </w:t>
      </w:r>
      <w:r>
        <w:t xml:space="preserve">reported favorably, to Rules</w:t>
      </w:r>
      <w:r>
        <w:t xml:space="preserve">; </w:t>
      </w:r>
      <w:r>
        <w:t xml:space="preserve">posted for passage in the Regular Orders of the Day for Wednesday, March 19, 2014</w:t>
      </w:r>
      <w:r>
        <w:t xml:space="preserve">; </w:t>
      </w:r>
      <w:r>
        <w:t xml:space="preserve">3rd reading, passed 37-0</w:t>
      </w:r>
    </w:p>
    <w:p>
      <w:pPr>
        <w:pStyle w:val="RecordBase"/>
      </w:pPr>
      <w:r>
        <w:t xml:space="preserve">	Mar 20, 2014 - </w:t>
      </w:r>
      <w:r>
        <w:t xml:space="preserve">received in House</w:t>
      </w:r>
      <w:r>
        <w:t xml:space="preserve">; </w:t>
      </w:r>
      <w:r>
        <w:t xml:space="preserve">enrolled, signed by Speaker of the House</w:t>
      </w:r>
    </w:p>
    <w:p>
      <w:pPr>
        <w:pStyle w:val="RecordBase"/>
      </w:pPr>
      <w:r>
        <w:t xml:space="preserve">	Mar 21, 2014 - </w:t>
      </w:r>
      <w:r>
        <w:t xml:space="preserve">enrolled, signed by President of the Senate</w:t>
      </w:r>
      <w:r>
        <w:t xml:space="preserve">; </w:t>
      </w:r>
      <w:r>
        <w:t xml:space="preserve">delivered to Governor</w:t>
      </w:r>
    </w:p>
    <w:p>
      <w:pPr>
        <w:pStyle w:val="RecordBase"/>
      </w:pPr>
      <w:r>
        <w:t xml:space="preserve">	Apr 02, 2014 - </w:t>
      </w:r>
      <w:r>
        <w:t xml:space="preserve">signed by Governor (Acts ch. 17)</w:t>
        <w:br/>
      </w:r>
    </w:p>
    <w:p>
      <w:pPr>
        <w:pStyle w:val="RecordBase"/>
      </w:pPr>
      <w:r>
        <w:rPr>
          <w:b/>
        </w:rPr>
        <w:t xml:space="preserve">HB368 (BR1500)</w:t>
      </w:r>
      <w:r>
        <w:rPr>
          <w:b/>
        </w:rPr>
        <w:t xml:space="preserve"/>
      </w:r>
      <w:r>
        <w:t xml:space="preserve"> - D. Floyd</w:t>
      </w:r>
      <w:r>
        <w:t xml:space="preserve">, T. Riner</w:t>
      </w:r>
      <w:r>
        <w:t xml:space="preserve">, S. Santoro</w:t>
        <w:br/>
      </w:r>
    </w:p>
    <w:p>
      <w:pPr>
        <w:pStyle w:val="RecordBase"/>
      </w:pPr>
      <w:r>
        <w:t xml:space="preserve">	AN ACT relating to the intentional murder of a peace officer.</w:t>
      </w:r>
    </w:p>
    <w:p>
      <w:pPr>
        <w:pStyle w:val="RecordBase"/>
      </w:pPr>
      <w:r>
        <w:t xml:space="preserve">	Amend KRS 507.020 relating to murder to retain only the two highest sentencing options for that offense when the act of killing is intentional and the victim is a police officer, sheriff, or deputy sheriff acting in the line of duty; provide that the Act may be cited as "The Officer Jason Ellis Memorial Act."</w:t>
        <w:br/>
      </w:r>
    </w:p>
    <w:p>
      <w:pPr>
        <w:pStyle w:val="RecordBase"/>
      </w:pPr>
      <w:r>
        <w:t xml:space="preserve">	Feb 11, 2014 - </w:t>
      </w:r>
      <w:r>
        <w:t xml:space="preserve">introduced in House</w:t>
      </w:r>
    </w:p>
    <w:p>
      <w:pPr>
        <w:pStyle w:val="RecordBase"/>
      </w:pPr>
      <w:r>
        <w:t xml:space="preserve">	Feb 12, 2014 - </w:t>
      </w:r>
      <w:r>
        <w:t xml:space="preserve">to</w:t>
      </w:r>
      <w:r>
        <w:t xml:space="preserve"> Judiciary (H)</w:t>
        <w:br/>
      </w:r>
    </w:p>
    <w:p>
      <w:pPr>
        <w:pStyle w:val="RecordBase"/>
      </w:pPr>
      <w:r>
        <w:rPr>
          <w:b/>
        </w:rPr>
        <w:t xml:space="preserve">HB369 (BR1473)</w:t>
      </w:r>
      <w:r>
        <w:rPr>
          <w:b/>
        </w:rPr>
        <w:t xml:space="preserve"/>
      </w:r>
      <w:r>
        <w:t xml:space="preserve"> - B. Yonts</w:t>
      </w:r>
      <w:r>
        <w:t xml:space="preserve">, W. Coursey</w:t>
      </w:r>
      <w:r>
        <w:t xml:space="preserve">, J. DeCesare</w:t>
      </w:r>
      <w:r>
        <w:t xml:space="preserve">, J. Gooch Jr.</w:t>
      </w:r>
      <w:r>
        <w:t xml:space="preserve">, M. King</w:t>
      </w:r>
      <w:r>
        <w:t xml:space="preserve">, R. Quarles</w:t>
      </w:r>
      <w:r>
        <w:t xml:space="preserve">, J. Richards</w:t>
      </w:r>
      <w:r>
        <w:t xml:space="preserve">, B. Rowland</w:t>
      </w:r>
      <w:r>
        <w:t xml:space="preserve">, F. Steele</w:t>
        <w:br/>
      </w:r>
    </w:p>
    <w:p>
      <w:pPr>
        <w:pStyle w:val="RecordBase"/>
      </w:pPr>
      <w:r>
        <w:t xml:space="preserve">	AN ACT relating to the statute of limitations for written contracts.</w:t>
      </w:r>
    </w:p>
    <w:p>
      <w:pPr>
        <w:pStyle w:val="RecordBase"/>
      </w:pPr>
      <w:r>
        <w:t xml:space="preserve">	Amend KRS 413.160 to reset the statute of limitations for actions on a written contract at ten years instead of the  current 15-year period; amend KRS 413.090 to conform.</w:t>
        <w:br/>
      </w:r>
    </w:p>
    <w:p>
      <w:pPr>
        <w:pStyle w:val="RecordBaseCenter"/>
      </w:pPr>
      <w:r>
        <w:rPr>
          <w:b/>
        </w:rPr>
        <w:t xml:space="preserve">HB369 - AMENDMENTS</w:t>
      </w:r>
    </w:p>
    <w:p>
      <w:pPr>
        <w:pStyle w:val="RecordBase"/>
      </w:pPr>
      <w:r>
        <w:t xml:space="preserve">HFA1</w:t>
      </w:r>
      <w:r>
        <w:t xml:space="preserve">(B. Yonts)</w:t>
      </w:r>
      <w:r>
        <w:t xml:space="preserve"> - </w:t>
      </w:r>
      <w:r>
        <w:t xml:space="preserve">	Amend to specify that the 10 year statute of limitations applies only to contracts executed after the effective date of the bill.</w:t>
      </w:r>
    </w:p>
    <w:p>
      <w:pPr>
        <w:pStyle w:val="RecordBase"/>
      </w:pPr>
      <w:r>
        <w:t xml:space="preserve">SCS1</w:t>
      </w:r>
      <w:r>
        <w:t xml:space="preserve"> - </w:t>
      </w:r>
      <w:r>
        <w:t xml:space="preserve">	Amend to recognize statutes which contain specific statutes of limitation.</w:t>
      </w:r>
    </w:p>
    <w:p>
      <w:pPr>
        <w:pStyle w:val="RecordBase"/>
      </w:pPr>
      <w:r>
        <w:t xml:space="preserve">SFA2</w:t>
      </w:r>
      <w:r>
        <w:t xml:space="preserve">(R. Stivers II)</w:t>
      </w:r>
      <w:r>
        <w:t xml:space="preserve"> - </w:t>
      </w:r>
      <w:r>
        <w:t xml:space="preserve">Retain original provisions; amend KRS 68.197 to extend the freeze on the credit of city taxes against county taxes to July 15, 2016,  to clarify the situations in which the credit freeze applies, and to establish a reduced credit in certain circumstances.</w:t>
      </w:r>
    </w:p>
    <w:p>
      <w:pPr>
        <w:pStyle w:val="RecordBase"/>
      </w:pPr>
      <w:r>
        <w:t xml:space="preserve">SFA3</w:t>
      </w:r>
      <w:r>
        <w:t xml:space="preserve">(R. Stivers II)</w:t>
      </w:r>
      <w:r>
        <w:t xml:space="preserve"> - </w:t>
      </w:r>
      <w:r>
        <w:t xml:space="preserve">	Make title amendment.</w:t>
        <w:br/>
      </w:r>
    </w:p>
    <w:p>
      <w:pPr>
        <w:pStyle w:val="RecordBase"/>
      </w:pPr>
      <w:r>
        <w:t xml:space="preserve">	Feb 11, 2014 - </w:t>
      </w:r>
      <w:r>
        <w:t xml:space="preserve">introduced in House</w:t>
      </w:r>
    </w:p>
    <w:p>
      <w:pPr>
        <w:pStyle w:val="RecordBase"/>
      </w:pPr>
      <w:r>
        <w:t xml:space="preserve">	Feb 12, 2014 - </w:t>
      </w:r>
      <w:r>
        <w:t xml:space="preserve">to</w:t>
      </w:r>
      <w:r>
        <w:t xml:space="preserve"> Judiciary (H)</w:t>
      </w:r>
    </w:p>
    <w:p>
      <w:pPr>
        <w:pStyle w:val="RecordBase"/>
      </w:pPr>
      <w:r>
        <w:t xml:space="preserve">	Feb 24, 2014 - </w:t>
      </w:r>
      <w:r>
        <w:t xml:space="preserve">posted in committee</w:t>
      </w:r>
    </w:p>
    <w:p>
      <w:pPr>
        <w:pStyle w:val="RecordBase"/>
      </w:pPr>
      <w:r>
        <w:t xml:space="preserve">	Feb 26, 2014 - </w:t>
      </w:r>
      <w:r>
        <w:t xml:space="preserve">reported favorably, 1st reading, to Consent Calendar</w:t>
      </w:r>
    </w:p>
    <w:p>
      <w:pPr>
        <w:pStyle w:val="RecordBase"/>
      </w:pPr>
      <w:r>
        <w:t xml:space="preserve">	Feb 27, 2014 - </w:t>
      </w:r>
      <w:r>
        <w:t xml:space="preserve">2nd reading, to Rules</w:t>
      </w:r>
      <w:r>
        <w:t xml:space="preserve">; </w:t>
      </w:r>
      <w:r>
        <w:t xml:space="preserve">posted for passage in the Consent Orders of the Day for Tuesday, March 4, 2014</w:t>
      </w:r>
      <w:r>
        <w:t xml:space="preserve">; </w:t>
      </w:r>
      <w:r>
        <w:t xml:space="preserve">floor amendment (1) filed</w:t>
      </w:r>
      <w:r>
        <w:t xml:space="preserve"> </w:t>
      </w:r>
    </w:p>
    <w:p>
      <w:pPr>
        <w:pStyle w:val="RecordBase"/>
      </w:pPr>
      <w:r>
        <w:t xml:space="preserve">	Feb 28, 2014 - </w:t>
      </w:r>
      <w:r>
        <w:t xml:space="preserve">taken from the Consent Orders of the Day, placed in the Regular Orders of the Day</w:t>
      </w:r>
    </w:p>
    <w:p>
      <w:pPr>
        <w:pStyle w:val="RecordBase"/>
      </w:pPr>
      <w:r>
        <w:t xml:space="preserve">	Mar 04, 2014 - </w:t>
      </w:r>
      <w:r>
        <w:t xml:space="preserve">3rd reading, passed 96-0 with floor amendment (1)</w:t>
      </w:r>
      <w:r>
        <w:t xml:space="preserve"> </w:t>
      </w:r>
    </w:p>
    <w:p>
      <w:pPr>
        <w:pStyle w:val="RecordBase"/>
      </w:pPr>
      <w:r>
        <w:t xml:space="preserve">	Mar 05, 2014 - </w:t>
      </w:r>
      <w:r>
        <w:t xml:space="preserve">received in Senate</w:t>
      </w:r>
    </w:p>
    <w:p>
      <w:pPr>
        <w:pStyle w:val="RecordBase"/>
      </w:pPr>
      <w:r>
        <w:t xml:space="preserve">	Mar 07, 2014 - </w:t>
      </w:r>
      <w:r>
        <w:t xml:space="preserve">to</w:t>
      </w:r>
      <w:r>
        <w:t xml:space="preserve"> Judiciary (S)</w:t>
      </w:r>
    </w:p>
    <w:p>
      <w:pPr>
        <w:pStyle w:val="RecordBase"/>
      </w:pPr>
      <w:r>
        <w:t xml:space="preserve">	Mar 26, 2014 - </w:t>
      </w:r>
      <w:r>
        <w:t xml:space="preserve">reported favorably, 1st reading, to Consent Calendar with Committee Substitute</w:t>
      </w:r>
      <w:r>
        <w:t xml:space="preserve"> </w:t>
      </w:r>
    </w:p>
    <w:p>
      <w:pPr>
        <w:pStyle w:val="RecordBase"/>
      </w:pPr>
      <w:r>
        <w:t xml:space="preserve">	Mar 27, 2014 - </w:t>
      </w:r>
      <w:r>
        <w:t xml:space="preserve">2nd reading, to Rules</w:t>
      </w:r>
    </w:p>
    <w:p>
      <w:pPr>
        <w:pStyle w:val="RecordBase"/>
      </w:pPr>
      <w:r>
        <w:t xml:space="preserve">	Mar 31, 2014 - </w:t>
      </w:r>
      <w:r>
        <w:t xml:space="preserve">floor amendment (2) filed to Committee Substitute, floor amendment (3-title) filed</w:t>
      </w:r>
      <w:r>
        <w:t xml:space="preserve"> </w:t>
      </w:r>
    </w:p>
    <w:p>
      <w:pPr>
        <w:pStyle w:val="RecordBase"/>
      </w:pPr>
      <w:r>
        <w:t xml:space="preserve">	Apr 14, 2014 - </w:t>
      </w:r>
      <w:r>
        <w:t xml:space="preserve">posted for passage in the Consent Orders of the Day for Monday, April 14, 2014</w:t>
      </w:r>
      <w:r>
        <w:t xml:space="preserve">; </w:t>
      </w:r>
      <w:r>
        <w:t xml:space="preserve">3rd reading</w:t>
      </w:r>
      <w:r>
        <w:t xml:space="preserve">; </w:t>
      </w:r>
      <w:r>
        <w:t xml:space="preserve">floor amendments (2) and (3-title) withdrawn</w:t>
      </w:r>
      <w:r>
        <w:t xml:space="preserve"> </w:t>
      </w:r>
      <w:r>
        <w:t xml:space="preserve">; </w:t>
      </w:r>
      <w:r>
        <w:t xml:space="preserve">passed 38-0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90-0</w:t>
      </w:r>
      <w:r>
        <w:t xml:space="preserve">; </w:t>
      </w:r>
      <w:r>
        <w:t xml:space="preserve">enrolled, signed by Speaker of the House</w:t>
      </w:r>
    </w:p>
    <w:p>
      <w:pPr>
        <w:pStyle w:val="RecordBase"/>
      </w:pPr>
      <w:r>
        <w:t xml:space="preserve">	Apr 15, 2014 - </w:t>
      </w:r>
      <w:r>
        <w:t xml:space="preserve">enrolled, signed by President of the Senate</w:t>
      </w:r>
      <w:r>
        <w:t xml:space="preserve">; </w:t>
      </w:r>
      <w:r>
        <w:t xml:space="preserve">delivered to Governor</w:t>
      </w:r>
    </w:p>
    <w:p>
      <w:pPr>
        <w:pStyle w:val="RecordBase"/>
      </w:pPr>
      <w:r>
        <w:t xml:space="preserve">	Apr 25, 2014 - </w:t>
      </w:r>
      <w:r>
        <w:t xml:space="preserve">signed by Governor (Acts, ch. 142)</w:t>
        <w:br/>
      </w:r>
    </w:p>
    <w:p>
      <w:pPr>
        <w:pStyle w:val="RecordBase"/>
      </w:pPr>
      <w:r>
        <w:rPr>
          <w:b/>
        </w:rPr>
        <w:t xml:space="preserve">HB370 (BR1485)</w:t>
      </w:r>
      <w:r>
        <w:rPr>
          <w:b/>
        </w:rPr>
        <w:t xml:space="preserve"/>
      </w:r>
      <w:r>
        <w:t xml:space="preserve"> - J. Tilley</w:t>
        <w:br/>
      </w:r>
    </w:p>
    <w:p>
      <w:pPr>
        <w:pStyle w:val="RecordBase"/>
      </w:pPr>
      <w:r>
        <w:t xml:space="preserve">	AN ACT relating to correctional facilities.</w:t>
      </w:r>
    </w:p>
    <w:p>
      <w:pPr>
        <w:pStyle w:val="RecordBase"/>
      </w:pPr>
      <w:r>
        <w:t xml:space="preserve">	Amend KRS 197.050 to require that prisoners be informed of the law relating to assaults on prison personnel when the prisoner is first received into a state penitentiary.</w:t>
        <w:br/>
      </w:r>
    </w:p>
    <w:p>
      <w:pPr>
        <w:pStyle w:val="RecordBase"/>
      </w:pPr>
      <w:r>
        <w:t xml:space="preserve">	Feb 11, 2014 - </w:t>
      </w:r>
      <w:r>
        <w:t xml:space="preserve">introduced in House</w:t>
      </w:r>
    </w:p>
    <w:p>
      <w:pPr>
        <w:pStyle w:val="RecordBase"/>
      </w:pPr>
      <w:r>
        <w:t xml:space="preserve">	Feb 12, 2014 - </w:t>
      </w:r>
      <w:r>
        <w:t xml:space="preserve">to</w:t>
      </w:r>
      <w:r>
        <w:t xml:space="preserve"> Judiciary (H)</w:t>
        <w:br/>
      </w:r>
    </w:p>
    <w:p>
      <w:pPr>
        <w:pStyle w:val="RecordBase"/>
      </w:pPr>
      <w:r>
        <w:rPr>
          <w:b/>
        </w:rPr>
        <w:t xml:space="preserve">HB371 (BR1484)</w:t>
      </w:r>
      <w:r>
        <w:rPr>
          <w:b/>
        </w:rPr>
        <w:t xml:space="preserve"/>
      </w:r>
      <w:r>
        <w:t xml:space="preserve"> - J. Tilley</w:t>
        <w:br/>
      </w:r>
    </w:p>
    <w:p>
      <w:pPr>
        <w:pStyle w:val="RecordBase"/>
      </w:pPr>
      <w:r>
        <w:t xml:space="preserve">	AN ACT relating to civil actions.</w:t>
      </w:r>
    </w:p>
    <w:p>
      <w:pPr>
        <w:pStyle w:val="RecordBase"/>
      </w:pPr>
      <w:r>
        <w:t xml:space="preserve">	Amend KRS 452.070 to require payment to Circuit Court clerks of updated mileage and expense allowances when the clerk is removing a civil case to another county.</w:t>
        <w:br/>
      </w:r>
    </w:p>
    <w:p>
      <w:pPr>
        <w:pStyle w:val="RecordBase"/>
      </w:pPr>
      <w:r>
        <w:t xml:space="preserve">	Feb 11, 2014 - </w:t>
      </w:r>
      <w:r>
        <w:t xml:space="preserve">introduced in House</w:t>
      </w:r>
    </w:p>
    <w:p>
      <w:pPr>
        <w:pStyle w:val="RecordBase"/>
      </w:pPr>
      <w:r>
        <w:t xml:space="preserve">	Feb 12, 2014 - </w:t>
      </w:r>
      <w:r>
        <w:t xml:space="preserve">to</w:t>
      </w:r>
      <w:r>
        <w:t xml:space="preserve"> Judiciary (H)</w:t>
        <w:br/>
      </w:r>
    </w:p>
    <w:p>
      <w:pPr>
        <w:pStyle w:val="RecordBase"/>
      </w:pPr>
      <w:r>
        <w:rPr>
          <w:b/>
        </w:rPr>
        <w:t xml:space="preserve">HB372 (BR1483)</w:t>
      </w:r>
      <w:r>
        <w:rPr>
          <w:b/>
        </w:rPr>
        <w:t xml:space="preserve"/>
      </w:r>
      <w:r>
        <w:t xml:space="preserve"> - J. Tilley</w:t>
        <w:br/>
      </w:r>
    </w:p>
    <w:p>
      <w:pPr>
        <w:pStyle w:val="RecordBase"/>
      </w:pPr>
      <w:r>
        <w:t xml:space="preserve">	AN ACT relating to domestic relations.</w:t>
      </w:r>
    </w:p>
    <w:p>
      <w:pPr>
        <w:pStyle w:val="RecordBase"/>
      </w:pPr>
      <w:r>
        <w:t xml:space="preserve">	Amend KRS 401.010,  relating to a change of name, to account for proper jurisdiction for persons residing on a post, reservation, or fort of any branch of the Armed Forces of the United States.</w:t>
        <w:br/>
      </w:r>
    </w:p>
    <w:p>
      <w:pPr>
        <w:pStyle w:val="RecordBase"/>
      </w:pPr>
      <w:r>
        <w:t xml:space="preserve">	Feb 11, 2014 - </w:t>
      </w:r>
      <w:r>
        <w:t xml:space="preserve">introduced in House</w:t>
      </w:r>
    </w:p>
    <w:p>
      <w:pPr>
        <w:pStyle w:val="RecordBase"/>
      </w:pPr>
      <w:r>
        <w:t xml:space="preserve">	Feb 12, 2014 - </w:t>
      </w:r>
      <w:r>
        <w:t xml:space="preserve">to</w:t>
      </w:r>
      <w:r>
        <w:t xml:space="preserve"> Judiciary (H)</w:t>
        <w:br/>
      </w:r>
    </w:p>
    <w:p>
      <w:pPr>
        <w:pStyle w:val="RecordBase"/>
      </w:pPr>
      <w:r>
        <w:rPr>
          <w:b/>
        </w:rPr>
        <w:t xml:space="preserve">HB373 (BR1482)</w:t>
      </w:r>
      <w:r>
        <w:rPr>
          <w:b/>
        </w:rPr>
        <w:t xml:space="preserve"/>
      </w:r>
      <w:r>
        <w:t xml:space="preserve"> - J. Tilley</w:t>
        <w:br/>
      </w:r>
    </w:p>
    <w:p>
      <w:pPr>
        <w:pStyle w:val="RecordBase"/>
      </w:pPr>
      <w:r>
        <w:t xml:space="preserve">	AN ACT relating to controlled substances.</w:t>
      </w:r>
    </w:p>
    <w:p>
      <w:pPr>
        <w:pStyle w:val="RecordBase"/>
      </w:pPr>
      <w:r>
        <w:t xml:space="preserve">	Repeal KRS 218A.310 referencing the entirety of KRS Chapter 218A as the Controlled Substances Act of 1972 as obsolete given the numerous enactments to that chapter in the ensuing years.</w:t>
        <w:br/>
      </w:r>
    </w:p>
    <w:p>
      <w:pPr>
        <w:pStyle w:val="RecordBase"/>
      </w:pPr>
      <w:r>
        <w:t xml:space="preserve">	Feb 11, 2014 - </w:t>
      </w:r>
      <w:r>
        <w:t xml:space="preserve">introduced in House</w:t>
      </w:r>
    </w:p>
    <w:p>
      <w:pPr>
        <w:pStyle w:val="RecordBase"/>
      </w:pPr>
      <w:r>
        <w:t xml:space="preserve">	Feb 12, 2014 - </w:t>
      </w:r>
      <w:r>
        <w:t xml:space="preserve">to</w:t>
      </w:r>
      <w:r>
        <w:t xml:space="preserve"> Judiciary (H)</w:t>
        <w:br/>
      </w:r>
    </w:p>
    <w:p>
      <w:pPr>
        <w:pStyle w:val="RecordBase"/>
      </w:pPr>
      <w:r>
        <w:rPr>
          <w:b/>
        </w:rPr>
        <w:t xml:space="preserve">HB374 (BR1477)</w:t>
      </w:r>
      <w:r>
        <w:rPr>
          <w:b/>
        </w:rPr>
        <w:t xml:space="preserve"/>
      </w:r>
      <w:r>
        <w:t xml:space="preserve"> - T. McKee</w:t>
        <w:br/>
      </w:r>
    </w:p>
    <w:p>
      <w:pPr>
        <w:pStyle w:val="RecordBase"/>
      </w:pPr>
      <w:r>
        <w:t xml:space="preserve">	AN ACT relating to the disposition of land from state parks.</w:t>
      </w:r>
    </w:p>
    <w:p>
      <w:pPr>
        <w:pStyle w:val="RecordBase"/>
      </w:pPr>
      <w:r>
        <w:t xml:space="preserve">	Amend KRS 45A.045, 56.463, and 148.021 to require that any compensation received from the disposition of any interest in real property that is part of a Kentucky state park be spent for the improvement or benefit of the state park from which the real property was disposed.</w:t>
        <w:br/>
      </w:r>
    </w:p>
    <w:p>
      <w:pPr>
        <w:pStyle w:val="RecordBaseCenter"/>
      </w:pPr>
      <w:r>
        <w:rPr>
          <w:b/>
        </w:rPr>
        <w:t xml:space="preserve">HB374 - AMENDMENTS</w:t>
      </w:r>
    </w:p>
    <w:p>
      <w:pPr>
        <w:pStyle w:val="RecordBase"/>
      </w:pPr>
      <w:r>
        <w:t xml:space="preserve">HCS1</w:t>
      </w:r>
      <w:r>
        <w:t xml:space="preserve"> - </w:t>
      </w:r>
      <w:r>
        <w:t xml:space="preserve">	Retain original provisions, except require that only compensation received from the granting of an easement for or condemnation of real property that is part of a Kentucky state park be spent for the improvement or benefit of the state park from which the real property was disposed.</w:t>
        <w:br/>
      </w:r>
    </w:p>
    <w:p>
      <w:pPr>
        <w:pStyle w:val="RecordBase"/>
      </w:pPr>
      <w:r>
        <w:t xml:space="preserve">	Feb 11, 2014 - </w:t>
      </w:r>
      <w:r>
        <w:t xml:space="preserve">introduced in House</w:t>
      </w:r>
    </w:p>
    <w:p>
      <w:pPr>
        <w:pStyle w:val="RecordBase"/>
      </w:pPr>
      <w:r>
        <w:t xml:space="preserve">	Feb 12, 2014 - </w:t>
      </w:r>
      <w:r>
        <w:t xml:space="preserve">to</w:t>
      </w:r>
      <w:r>
        <w:t xml:space="preserve"> State Government (H)</w:t>
      </w:r>
    </w:p>
    <w:p>
      <w:pPr>
        <w:pStyle w:val="RecordBase"/>
      </w:pPr>
      <w:r>
        <w:t xml:space="preserve">	Feb 18, 2014 - </w:t>
      </w:r>
      <w:r>
        <w:t xml:space="preserve">posted in committee</w:t>
      </w:r>
    </w:p>
    <w:p>
      <w:pPr>
        <w:pStyle w:val="RecordBase"/>
      </w:pPr>
      <w:r>
        <w:t xml:space="preserve">	Mar 06, 2014 - </w:t>
      </w:r>
      <w:r>
        <w:t xml:space="preserve">reported favorably, 1st reading, to Calendar with Committee Substitute</w:t>
      </w:r>
      <w:r>
        <w:t xml:space="preserve"> </w:t>
      </w:r>
    </w:p>
    <w:p>
      <w:pPr>
        <w:pStyle w:val="RecordBase"/>
      </w:pPr>
      <w:r>
        <w:t xml:space="preserve">	Mar 07,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11, 2014 - </w:t>
      </w:r>
      <w:r>
        <w:t xml:space="preserve">3rd reading, passed 98-0 with Committee Substitute</w:t>
      </w:r>
      <w:r>
        <w:t xml:space="preserve"> </w:t>
      </w:r>
    </w:p>
    <w:p>
      <w:pPr>
        <w:pStyle w:val="RecordBase"/>
      </w:pPr>
      <w:r>
        <w:t xml:space="preserve">	Mar 12, 2014 - </w:t>
      </w:r>
      <w:r>
        <w:t xml:space="preserve">received in Senate</w:t>
      </w:r>
    </w:p>
    <w:p>
      <w:pPr>
        <w:pStyle w:val="RecordBase"/>
      </w:pPr>
      <w:r>
        <w:t xml:space="preserve">	Mar 14, 2014 - </w:t>
      </w:r>
      <w:r>
        <w:t xml:space="preserve">to</w:t>
      </w:r>
      <w:r>
        <w:t xml:space="preserve"> Economic Development, Tourism &amp; Labor (S)</w:t>
      </w:r>
    </w:p>
    <w:p>
      <w:pPr>
        <w:pStyle w:val="RecordBase"/>
      </w:pPr>
      <w:r>
        <w:t xml:space="preserve">	Mar 21, 2014 -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24, 2014 -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br/>
      </w:r>
    </w:p>
    <w:p>
      <w:pPr>
        <w:pStyle w:val="RecordBase"/>
      </w:pPr>
      <w:r>
        <w:rPr>
          <w:b/>
        </w:rPr>
        <w:t xml:space="preserve">HB375 (BR1450)</w:t>
      </w:r>
      <w:r>
        <w:rPr>
          <w:b/>
        </w:rPr>
        <w:t xml:space="preserve"/>
      </w:r>
      <w:r>
        <w:t xml:space="preserve"> - B. Damron</w:t>
        <w:br/>
      </w:r>
    </w:p>
    <w:p>
      <w:pPr>
        <w:pStyle w:val="RecordBase"/>
      </w:pPr>
      <w:r>
        <w:t xml:space="preserve">	AN ACT authorizing associations and member underwriters authorized to transact insurance in this state to also qualify as eligible surplus lines insurers.</w:t>
      </w:r>
    </w:p>
    <w:p>
      <w:pPr>
        <w:pStyle w:val="RecordBase"/>
      </w:pPr>
      <w:r>
        <w:t xml:space="preserve">	Amend KRS 304.3-070 to authorize an association, including incorporated and individual unincorporated underwriters, to transact insurance in this state subject to minimum capital and surplus requirements, subject to a restriction on association members to solely conduct the business of underwriting, provide an exemption from the definition of a Lloyd's plan insurer and the requirements of Subtitle 28 of KRS Chapter 304 relating to Lloyd's insurers, and allow qualification as eligible surplus lines brokers; amend KRS 304.3-120 to exempt associations and underwriters authorized to transact insurance in this state pursuant to Section 1 of this Act from the requirements of this section; amend KRS 304.10-070 to authorize associations, including incorporated or individual unincorporated underwriters, authorized to transact insurance in this state to place surplus lines coverage if the syndicates within the association are listed on the quarterly list of alien insurers maintained by the National Association of Insurance Commissioners.</w:t>
        <w:br/>
      </w:r>
    </w:p>
    <w:p>
      <w:pPr>
        <w:pStyle w:val="RecordBase"/>
      </w:pPr>
      <w:r>
        <w:t xml:space="preserve">	Feb 11, 2014 - </w:t>
      </w:r>
      <w:r>
        <w:t xml:space="preserve">introduced in House</w:t>
      </w:r>
    </w:p>
    <w:p>
      <w:pPr>
        <w:pStyle w:val="RecordBase"/>
      </w:pPr>
      <w:r>
        <w:t xml:space="preserve">	Feb 12, 2014 - </w:t>
      </w:r>
      <w:r>
        <w:t xml:space="preserve">to</w:t>
      </w:r>
      <w:r>
        <w:t xml:space="preserve"> Banking &amp; Insurance (H)</w:t>
      </w:r>
    </w:p>
    <w:p>
      <w:pPr>
        <w:pStyle w:val="RecordBase"/>
      </w:pPr>
      <w:r>
        <w:t xml:space="preserve">	Feb 19, 2014 - </w:t>
      </w:r>
      <w:r>
        <w:t xml:space="preserve">posted in committee</w:t>
      </w:r>
    </w:p>
    <w:p>
      <w:pPr>
        <w:pStyle w:val="RecordBase"/>
      </w:pPr>
      <w:r>
        <w:t xml:space="preserve">	Feb 26, 2014 - </w:t>
      </w:r>
      <w:r>
        <w:t xml:space="preserve">reported favorably, 1st reading, to Consent Calendar</w:t>
      </w:r>
    </w:p>
    <w:p>
      <w:pPr>
        <w:pStyle w:val="RecordBase"/>
      </w:pPr>
      <w:r>
        <w:t xml:space="preserve">	Feb 27, 2014 - </w:t>
      </w:r>
      <w:r>
        <w:t xml:space="preserve">2nd reading, to Rules</w:t>
      </w:r>
      <w:r>
        <w:t xml:space="preserve">; </w:t>
      </w:r>
      <w:r>
        <w:t xml:space="preserve">posted for passage in the Consent Orders of the Day for Tuesday, March 4, 2014</w:t>
      </w:r>
    </w:p>
    <w:p>
      <w:pPr>
        <w:pStyle w:val="RecordBase"/>
      </w:pPr>
      <w:r>
        <w:t xml:space="preserve">	Mar 04, 2014 - </w:t>
      </w:r>
      <w:r>
        <w:t xml:space="preserve">3rd reading, passed 97-0</w:t>
      </w:r>
    </w:p>
    <w:p>
      <w:pPr>
        <w:pStyle w:val="RecordBase"/>
      </w:pPr>
      <w:r>
        <w:t xml:space="preserve">	Mar 05, 2014 - </w:t>
      </w:r>
      <w:r>
        <w:t xml:space="preserve">received in Senate</w:t>
      </w:r>
    </w:p>
    <w:p>
      <w:pPr>
        <w:pStyle w:val="RecordBase"/>
      </w:pPr>
      <w:r>
        <w:t xml:space="preserve">	Mar 07, 2014 - </w:t>
      </w:r>
      <w:r>
        <w:t xml:space="preserve">to</w:t>
      </w:r>
      <w:r>
        <w:t xml:space="preserve"> Banking &amp; Insurance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p>
    <w:p>
      <w:pPr>
        <w:pStyle w:val="RecordBase"/>
      </w:pPr>
      <w:r>
        <w:t xml:space="preserve">	Mar 20, 2014 - </w:t>
      </w:r>
      <w:r>
        <w:t xml:space="preserve">posted for passage in the Consent Orders of the Day for Friday, March 21, 2014</w:t>
      </w:r>
    </w:p>
    <w:p>
      <w:pPr>
        <w:pStyle w:val="RecordBase"/>
      </w:pPr>
      <w:r>
        <w:t xml:space="preserve">	Mar 21, 2014 - </w:t>
      </w:r>
      <w:r>
        <w:t xml:space="preserve">3rd reading, passed 38-0</w:t>
      </w:r>
    </w:p>
    <w:p>
      <w:pPr>
        <w:pStyle w:val="RecordBase"/>
      </w:pPr>
      <w:r>
        <w:t xml:space="preserve">	Mar 24, 2014 - </w:t>
      </w:r>
      <w:r>
        <w:t xml:space="preserve">received in House</w:t>
      </w:r>
    </w:p>
    <w:p>
      <w:pPr>
        <w:pStyle w:val="RecordBase"/>
      </w:pPr>
      <w:r>
        <w:t xml:space="preserve">	Mar 25, 2014 - </w:t>
      </w:r>
      <w:r>
        <w:t xml:space="preserve">enrolled, signed by Speaker of the House</w:t>
      </w:r>
    </w:p>
    <w:p>
      <w:pPr>
        <w:pStyle w:val="RecordBase"/>
      </w:pPr>
      <w:r>
        <w:t xml:space="preserve">	Mar 26, 2014 -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36)</w:t>
        <w:br/>
      </w:r>
    </w:p>
    <w:p>
      <w:pPr>
        <w:pStyle w:val="RecordBase"/>
      </w:pPr>
      <w:r>
        <w:rPr>
          <w:b/>
        </w:rPr>
        <w:t xml:space="preserve">HB376 (BR1340)</w:t>
      </w:r>
      <w:r>
        <w:rPr>
          <w:b/>
        </w:rPr>
        <w:t xml:space="preserve">/FN</w:t>
      </w:r>
      <w:r>
        <w:t xml:space="preserve"> - J. Kay</w:t>
      </w:r>
      <w:r>
        <w:t xml:space="preserve">, L. Combs</w:t>
      </w:r>
      <w:r>
        <w:t xml:space="preserve">, J. Greer</w:t>
      </w:r>
      <w:r>
        <w:t xml:space="preserve">, R. Meeks</w:t>
      </w:r>
      <w:r>
        <w:t xml:space="preserve">, M. Meredith</w:t>
      </w:r>
      <w:r>
        <w:t xml:space="preserve">, R. Quarles</w:t>
      </w:r>
      <w:r>
        <w:t xml:space="preserve">, R. Rand</w:t>
      </w:r>
      <w:r>
        <w:t xml:space="preserve">, J. Richards</w:t>
      </w:r>
      <w:r>
        <w:t xml:space="preserve">, T. Riner</w:t>
      </w:r>
      <w:r>
        <w:t xml:space="preserve">, R. Smart</w:t>
      </w:r>
      <w:r>
        <w:t xml:space="preserve">, G. Stumbo</w:t>
      </w:r>
      <w:r>
        <w:t xml:space="preserve">, S. Westrom</w:t>
        <w:br/>
      </w:r>
    </w:p>
    <w:p>
      <w:pPr>
        <w:pStyle w:val="RecordBase"/>
      </w:pPr>
      <w:r>
        <w:t xml:space="preserve">	AN ACT relating to tax credits promoting land conservation.</w:t>
      </w:r>
    </w:p>
    <w:p>
      <w:pPr>
        <w:pStyle w:val="RecordBase"/>
      </w:pPr>
      <w:r>
        <w:t xml:space="preserve">	Create a new section of KRS Chapter 141 to establish a qualified conservation contribution income tax credit; amend KRS 141.0205 to provide for the ordering of the credit; amend KRS 146.560 to include the Kentucky Heritage Land Conservation Fund Board in the development of qualification for certification of qualified real property interests; amend KRS 262.908 to include the PACE board in the development of qualifications for certification of qualified real property interests.</w:t>
        <w:br/>
      </w:r>
    </w:p>
    <w:p>
      <w:pPr>
        <w:pStyle w:val="RecordBaseCenter"/>
      </w:pPr>
      <w:r>
        <w:rPr>
          <w:b/>
        </w:rPr>
        <w:t xml:space="preserve">HB376 - AMENDMENTS</w:t>
      </w:r>
    </w:p>
    <w:p>
      <w:pPr>
        <w:pStyle w:val="RecordBase"/>
      </w:pPr>
      <w:r>
        <w:t xml:space="preserve">HCS1</w:t>
      </w:r>
      <w:r>
        <w:t xml:space="preserve"> - </w:t>
      </w:r>
      <w:r>
        <w:t xml:space="preserve">	Retain all provisions of the original bill, make effective beginning January 1, 2017.</w:t>
        <w:br/>
      </w:r>
    </w:p>
    <w:p>
      <w:pPr>
        <w:pStyle w:val="RecordBase"/>
      </w:pPr>
      <w:r>
        <w:t xml:space="preserve">	Feb 11, 2014 - </w:t>
      </w:r>
      <w:r>
        <w:t xml:space="preserve">introduced in House</w:t>
      </w:r>
    </w:p>
    <w:p>
      <w:pPr>
        <w:pStyle w:val="RecordBase"/>
      </w:pPr>
      <w:r>
        <w:t xml:space="preserve">	Feb 12, 2014 - </w:t>
      </w:r>
      <w:r>
        <w:t xml:space="preserve">to</w:t>
      </w:r>
      <w:r>
        <w:t xml:space="preserve"> Appropriations &amp; Revenue (H)</w:t>
      </w:r>
    </w:p>
    <w:p>
      <w:pPr>
        <w:pStyle w:val="RecordBase"/>
      </w:pPr>
      <w:r>
        <w:t xml:space="preserve">	Feb 28, 2014 - </w:t>
      </w:r>
      <w:r>
        <w:t xml:space="preserve">posted in committee</w:t>
      </w:r>
    </w:p>
    <w:p>
      <w:pPr>
        <w:pStyle w:val="RecordBase"/>
      </w:pPr>
      <w:r>
        <w:t xml:space="preserve">	Mar 18, 2014 - </w:t>
      </w:r>
      <w:r>
        <w:t xml:space="preserve">reported favorably, 1st reading, to Consent Calendar with Committee Substitute</w:t>
      </w:r>
      <w:r>
        <w:t xml:space="preserve"> </w:t>
      </w:r>
    </w:p>
    <w:p>
      <w:pPr>
        <w:pStyle w:val="RecordBase"/>
      </w:pPr>
      <w:r>
        <w:t xml:space="preserve">	Mar 19, 2014 - </w:t>
      </w:r>
      <w:r>
        <w:t xml:space="preserve">2nd reading, to Rules</w:t>
      </w:r>
    </w:p>
    <w:p>
      <w:pPr>
        <w:pStyle w:val="RecordBase"/>
      </w:pPr>
      <w:r>
        <w:t xml:space="preserve">	Mar 20, 2014 - </w:t>
      </w:r>
      <w:r>
        <w:t xml:space="preserve">posted for passage in the Consent Orders of the Day for Friday, March 21, 2014</w:t>
      </w:r>
    </w:p>
    <w:p>
      <w:pPr>
        <w:pStyle w:val="RecordBase"/>
      </w:pPr>
      <w:r>
        <w:t xml:space="preserve">	Mar 21, 2014 - </w:t>
      </w:r>
      <w:r>
        <w:t xml:space="preserve">3rd reading, passed 97-0 with Committee Substitute</w:t>
      </w:r>
      <w:r>
        <w:t xml:space="preserve"> </w:t>
      </w:r>
      <w:r>
        <w:t xml:space="preserve">; </w:t>
      </w:r>
      <w:r>
        <w:t xml:space="preserve">received in Senate</w:t>
      </w:r>
    </w:p>
    <w:p>
      <w:pPr>
        <w:pStyle w:val="RecordBase"/>
      </w:pPr>
      <w:r>
        <w:t xml:space="preserve">	Mar 24, 2014 - </w:t>
      </w:r>
      <w:r>
        <w:t xml:space="preserve">to</w:t>
      </w:r>
      <w:r>
        <w:t xml:space="preserve"> Appropriations &amp; Revenue (S)</w:t>
        <w:br/>
      </w:r>
    </w:p>
    <w:p>
      <w:pPr>
        <w:pStyle w:val="RecordBase"/>
      </w:pPr>
      <w:r>
        <w:rPr>
          <w:b/>
        </w:rPr>
        <w:t xml:space="preserve">HB377 (BR1325)</w:t>
      </w:r>
      <w:r>
        <w:rPr>
          <w:b/>
        </w:rPr>
        <w:t xml:space="preserve"/>
      </w:r>
      <w:r>
        <w:t xml:space="preserve"> - D. Keene</w:t>
      </w:r>
      <w:r>
        <w:t xml:space="preserve">, S. Riggs</w:t>
        <w:br/>
      </w:r>
    </w:p>
    <w:p>
      <w:pPr>
        <w:pStyle w:val="RecordBase"/>
      </w:pPr>
      <w:r>
        <w:t xml:space="preserve">	AN ACT related to liens for the towing and storage of vehicles.</w:t>
      </w:r>
    </w:p>
    <w:p>
      <w:pPr>
        <w:pStyle w:val="RecordBase"/>
      </w:pPr>
      <w:r>
        <w:t xml:space="preserve">	Amend KRS 376.275, regarding the towing and storage of motor vehicles, to provide that a lien for towing and storage shall have precedence over other recorded liens.</w:t>
        <w:br/>
      </w:r>
    </w:p>
    <w:p>
      <w:pPr>
        <w:pStyle w:val="RecordBase"/>
      </w:pPr>
      <w:r>
        <w:t xml:space="preserve">	Feb 11, 2014 - </w:t>
      </w:r>
      <w:r>
        <w:t xml:space="preserve">introduced in House</w:t>
      </w:r>
    </w:p>
    <w:p>
      <w:pPr>
        <w:pStyle w:val="RecordBase"/>
      </w:pPr>
      <w:r>
        <w:t xml:space="preserve">	Feb 12, 2014 - </w:t>
      </w:r>
      <w:r>
        <w:t xml:space="preserve">to</w:t>
      </w:r>
      <w:r>
        <w:t xml:space="preserve"> Judiciary (H)</w:t>
        <w:br/>
      </w:r>
    </w:p>
    <w:p>
      <w:pPr>
        <w:pStyle w:val="RecordBase"/>
      </w:pPr>
      <w:r>
        <w:rPr>
          <w:b/>
        </w:rPr>
        <w:t xml:space="preserve">HB378 (BR1505)</w:t>
      </w:r>
      <w:r>
        <w:rPr>
          <w:b/>
        </w:rPr>
        <w:t xml:space="preserve"/>
      </w:r>
      <w:r>
        <w:t xml:space="preserve"> - J. Donohue</w:t>
      </w:r>
      <w:r>
        <w:t xml:space="preserve">, T. Burch</w:t>
      </w:r>
      <w:r>
        <w:t xml:space="preserve">, D. Butler</w:t>
      </w:r>
      <w:r>
        <w:t xml:space="preserve">, D. Butler</w:t>
      </w:r>
      <w:r>
        <w:t xml:space="preserve">, J. Carney</w:t>
      </w:r>
      <w:r>
        <w:t xml:space="preserve">, L. Clark</w:t>
      </w:r>
      <w:r>
        <w:t xml:space="preserve">, H. Collins</w:t>
      </w:r>
      <w:r>
        <w:t xml:space="preserve">, W. Coursey</w:t>
      </w:r>
      <w:r>
        <w:t xml:space="preserve">, R. Crimm</w:t>
      </w:r>
      <w:r>
        <w:t xml:space="preserve">, B. Damron</w:t>
      </w:r>
      <w:r>
        <w:t xml:space="preserve">, C. Embry Jr.</w:t>
      </w:r>
      <w:r>
        <w:t xml:space="preserve">, J. Glenn</w:t>
      </w:r>
      <w:r>
        <w:t xml:space="preserve">, K. Hall</w:t>
      </w:r>
      <w:r>
        <w:t xml:space="preserve">, R. Henderson</w:t>
      </w:r>
      <w:r>
        <w:t xml:space="preserve">, J. Jenkins</w:t>
      </w:r>
      <w:r>
        <w:t xml:space="preserve">, J. Kay</w:t>
      </w:r>
      <w:r>
        <w:t xml:space="preserve">, D. Keene</w:t>
      </w:r>
      <w:r>
        <w:t xml:space="preserve">, M. King</w:t>
      </w:r>
      <w:r>
        <w:t xml:space="preserve">, J. Lee</w:t>
      </w:r>
      <w:r>
        <w:t xml:space="preserve">, M. Marzian</w:t>
      </w:r>
      <w:r>
        <w:t xml:space="preserve">, T. McKee</w:t>
      </w:r>
      <w:r>
        <w:t xml:space="preserve">, R. Meeks</w:t>
      </w:r>
      <w:r>
        <w:t xml:space="preserve">, C. Miller</w:t>
      </w:r>
      <w:r>
        <w:t xml:space="preserve">, T. Mills</w:t>
      </w:r>
      <w:r>
        <w:t xml:space="preserve">, R. Palumbo</w:t>
      </w:r>
      <w:r>
        <w:t xml:space="preserve">, J. Richards</w:t>
      </w:r>
      <w:r>
        <w:t xml:space="preserve">, S. Riggs</w:t>
      </w:r>
      <w:r>
        <w:t xml:space="preserve">, T. Riner</w:t>
      </w:r>
      <w:r>
        <w:t xml:space="preserve">, R. Smart</w:t>
      </w:r>
      <w:r>
        <w:t xml:space="preserve">, G. Watkins</w:t>
      </w:r>
      <w:r>
        <w:t xml:space="preserve">, J. Wayne</w:t>
      </w:r>
      <w:r>
        <w:t xml:space="preserve">, R. Webber</w:t>
      </w:r>
      <w:r>
        <w:t xml:space="preserve">, S. Westrom</w:t>
        <w:br/>
      </w:r>
    </w:p>
    <w:p>
      <w:pPr>
        <w:pStyle w:val="RecordBase"/>
      </w:pPr>
      <w:r>
        <w:t xml:space="preserve">	AN ACT relating to harassment prevention training in the legislative workplace.</w:t>
      </w:r>
    </w:p>
    <w:p>
      <w:pPr>
        <w:pStyle w:val="RecordBase"/>
      </w:pPr>
      <w:r>
        <w:t xml:space="preserve">	Create a new section of KRS Chapter 7 to require LRC to annually evaluate its written policies and procedures related to workplace harassment; to require all members of the General Assembly and the employees of LRC receive annual, in-person training on workplace harassment law and policy in the legislative workplace; to require the LRC to develop a certification process by which members of the General Assembly and LRC employees attest to their attendance of its training; and require that a poster declaring a zero tolerance for sexual harassment be posted in certain specific areas.</w:t>
        <w:br/>
      </w:r>
    </w:p>
    <w:p>
      <w:pPr>
        <w:pStyle w:val="RecordBaseCenter"/>
      </w:pPr>
      <w:r>
        <w:rPr>
          <w:b/>
        </w:rPr>
        <w:t xml:space="preserve">HB378 - AMENDMENTS</w:t>
      </w:r>
    </w:p>
    <w:p>
      <w:pPr>
        <w:pStyle w:val="RecordBase"/>
      </w:pPr>
      <w:r>
        <w:t xml:space="preserve">HCS1</w:t>
      </w:r>
      <w:r>
        <w:t xml:space="preserve"> - </w:t>
      </w:r>
      <w:r>
        <w:t xml:space="preserve">	Amend to delete provisions related to a subcommittee; amend to require that a poster declaring a zero tolerance for workplace harassment be displayed where notices to employees regarding workplace policies and requirements are customarily displayed.</w:t>
        <w:br/>
      </w:r>
    </w:p>
    <w:p>
      <w:pPr>
        <w:pStyle w:val="RecordBase"/>
      </w:pPr>
      <w:r>
        <w:t xml:space="preserve">	Feb 12, 2014 - </w:t>
      </w:r>
      <w:r>
        <w:t xml:space="preserve">introduced in House</w:t>
      </w:r>
    </w:p>
    <w:p>
      <w:pPr>
        <w:pStyle w:val="RecordBase"/>
      </w:pPr>
      <w:r>
        <w:t xml:space="preserve">	Feb 13, 2014 - </w:t>
      </w:r>
      <w:r>
        <w:t xml:space="preserve">to</w:t>
      </w:r>
      <w:r>
        <w:t xml:space="preserve"> State Government (H)</w:t>
      </w:r>
    </w:p>
    <w:p>
      <w:pPr>
        <w:pStyle w:val="RecordBase"/>
      </w:pPr>
      <w:r>
        <w:t xml:space="preserve">	Feb 18, 2014 - </w:t>
      </w:r>
      <w:r>
        <w:t xml:space="preserve">posted in committee</w:t>
      </w:r>
    </w:p>
    <w:p>
      <w:pPr>
        <w:pStyle w:val="RecordBase"/>
      </w:pPr>
      <w:r>
        <w:t xml:space="preserve">	Feb 27, 2014 - </w:t>
      </w:r>
      <w:r>
        <w:t xml:space="preserve">reported favorably, 1st reading, to Consent Calendar with Committee Substitute</w:t>
      </w:r>
      <w:r>
        <w:t xml:space="preserve"> </w:t>
      </w:r>
    </w:p>
    <w:p>
      <w:pPr>
        <w:pStyle w:val="RecordBase"/>
      </w:pPr>
      <w:r>
        <w:t xml:space="preserve">	Feb 28, 2014 - </w:t>
      </w:r>
      <w:r>
        <w:t xml:space="preserve">2nd reading, to Rules</w:t>
      </w:r>
    </w:p>
    <w:p>
      <w:pPr>
        <w:pStyle w:val="RecordBase"/>
      </w:pPr>
      <w:r>
        <w:t xml:space="preserve">	Mar 04, 2014 - </w:t>
      </w:r>
      <w:r>
        <w:t xml:space="preserve">taken from Rules</w:t>
      </w:r>
      <w:r>
        <w:t xml:space="preserve">; </w:t>
      </w:r>
      <w:r>
        <w:t xml:space="preserve">placed in the Consent Orders of the Day for Thursday, March 6, 2014</w:t>
      </w:r>
    </w:p>
    <w:p>
      <w:pPr>
        <w:pStyle w:val="RecordBase"/>
      </w:pPr>
      <w:r>
        <w:t xml:space="preserve">	Mar 06, 2014 - </w:t>
      </w:r>
      <w:r>
        <w:t xml:space="preserve">3rd reading, passed 96-0 with Committee Substitute</w:t>
      </w:r>
      <w:r>
        <w:t xml:space="preserve"> </w:t>
      </w:r>
    </w:p>
    <w:p>
      <w:pPr>
        <w:pStyle w:val="RecordBase"/>
      </w:pPr>
      <w:r>
        <w:t xml:space="preserve">	Mar 07, 2014 - </w:t>
      </w:r>
      <w:r>
        <w:t xml:space="preserve">received in Senate</w:t>
      </w:r>
    </w:p>
    <w:p>
      <w:pPr>
        <w:pStyle w:val="RecordBase"/>
      </w:pPr>
      <w:r>
        <w:t xml:space="preserve">	Mar 11, 2014 - </w:t>
      </w:r>
      <w:r>
        <w:t xml:space="preserve">to</w:t>
      </w:r>
      <w:r>
        <w:t xml:space="preserve"> State &amp; Local Government (S)</w:t>
        <w:br/>
      </w:r>
    </w:p>
    <w:p>
      <w:pPr>
        <w:pStyle w:val="RecordBase"/>
      </w:pPr>
      <w:r>
        <w:rPr>
          <w:b/>
        </w:rPr>
        <w:t xml:space="preserve">HB379 (BR1530)</w:t>
      </w:r>
      <w:r>
        <w:rPr>
          <w:b/>
        </w:rPr>
        <w:t xml:space="preserve"/>
      </w:r>
      <w:r>
        <w:t xml:space="preserve"> - W. Coursey</w:t>
      </w:r>
      <w:r>
        <w:t xml:space="preserve">, B. Yonts</w:t>
      </w:r>
      <w:r>
        <w:t xml:space="preserve">, K. Bratcher</w:t>
      </w:r>
      <w:r>
        <w:t xml:space="preserve">, C. Embry Jr.</w:t>
      </w:r>
      <w:r>
        <w:t xml:space="preserve">, B. Linder</w:t>
      </w:r>
      <w:r>
        <w:t xml:space="preserve">, C. Miller</w:t>
      </w:r>
      <w:r>
        <w:t xml:space="preserve">, M. Rader</w:t>
      </w:r>
      <w:r>
        <w:t xml:space="preserve">, T. Thompson</w:t>
        <w:br/>
      </w:r>
    </w:p>
    <w:p>
      <w:pPr>
        <w:pStyle w:val="RecordBase"/>
      </w:pPr>
      <w:r>
        <w:t xml:space="preserve">	AN ACT relating to the delivery of cremated remains.</w:t>
      </w:r>
    </w:p>
    <w:p>
      <w:pPr>
        <w:pStyle w:val="RecordBase"/>
      </w:pPr>
      <w:r>
        <w:t xml:space="preserve">	Amend KRS 367.97524 to authorize funeral directors to deliver cremated remains to the designated individual specified on the cremation form;  remove the phrase "registered mail"; allow cremated remains to be delivered by a method that has an internal tracking system that provides a receipt signed by the person accepting delivery.</w:t>
        <w:br/>
      </w:r>
    </w:p>
    <w:p>
      <w:pPr>
        <w:pStyle w:val="RecordBase"/>
      </w:pPr>
      <w:r>
        <w:t xml:space="preserve">	Feb 12, 2014 - </w:t>
      </w:r>
      <w:r>
        <w:t xml:space="preserve">introduced in House</w:t>
      </w:r>
    </w:p>
    <w:p>
      <w:pPr>
        <w:pStyle w:val="RecordBase"/>
      </w:pPr>
      <w:r>
        <w:t xml:space="preserve">	Feb 13, 2014 - </w:t>
      </w:r>
      <w:r>
        <w:t xml:space="preserve">to</w:t>
      </w:r>
      <w:r>
        <w:t xml:space="preserve"> Labor &amp; Industry (H)</w:t>
      </w:r>
    </w:p>
    <w:p>
      <w:pPr>
        <w:pStyle w:val="RecordBase"/>
      </w:pPr>
      <w:r>
        <w:t xml:space="preserve">	Feb 18, 2014 - </w:t>
      </w:r>
      <w:r>
        <w:t xml:space="preserve">posted in committee</w:t>
      </w:r>
    </w:p>
    <w:p>
      <w:pPr>
        <w:pStyle w:val="RecordBase"/>
      </w:pPr>
      <w:r>
        <w:t xml:space="preserve">	Feb 27, 2014 - </w:t>
      </w:r>
      <w:r>
        <w:t xml:space="preserve">reported favorably, 1st reading, to Consent Calendar</w:t>
      </w:r>
    </w:p>
    <w:p>
      <w:pPr>
        <w:pStyle w:val="RecordBase"/>
      </w:pPr>
      <w:r>
        <w:t xml:space="preserve">	Feb 28, 2014 - </w:t>
      </w:r>
      <w:r>
        <w:t xml:space="preserve">2nd reading, to Rules</w:t>
      </w:r>
    </w:p>
    <w:p>
      <w:pPr>
        <w:pStyle w:val="RecordBase"/>
      </w:pPr>
      <w:r>
        <w:t xml:space="preserve">	Mar 04, 2014 - </w:t>
      </w:r>
      <w:r>
        <w:t xml:space="preserve">taken from Rules</w:t>
      </w:r>
      <w:r>
        <w:t xml:space="preserve">; </w:t>
      </w:r>
      <w:r>
        <w:t xml:space="preserve">placed in the Consent Orders of the Day for Thursday, March 6, 2014</w:t>
      </w:r>
    </w:p>
    <w:p>
      <w:pPr>
        <w:pStyle w:val="RecordBase"/>
      </w:pPr>
      <w:r>
        <w:t xml:space="preserve">	Mar 06, 2014 - </w:t>
      </w:r>
      <w:r>
        <w:t xml:space="preserve">3rd reading, passed 96-0</w:t>
      </w:r>
    </w:p>
    <w:p>
      <w:pPr>
        <w:pStyle w:val="RecordBase"/>
      </w:pPr>
      <w:r>
        <w:t xml:space="preserve">	Mar 07, 2014 - </w:t>
      </w:r>
      <w:r>
        <w:t xml:space="preserve">received in Senate</w:t>
      </w:r>
    </w:p>
    <w:p>
      <w:pPr>
        <w:pStyle w:val="RecordBase"/>
      </w:pPr>
      <w:r>
        <w:t xml:space="preserve">	Mar 11, 2014 - </w:t>
      </w:r>
      <w:r>
        <w:t xml:space="preserve">to</w:t>
      </w:r>
      <w:r>
        <w:t xml:space="preserve"> Licensing, Occupations, &amp; Administrative Regulations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p>
    <w:p>
      <w:pPr>
        <w:pStyle w:val="RecordBase"/>
      </w:pPr>
      <w:r>
        <w:t xml:space="preserve">	Mar 21, 2014 - </w:t>
      </w:r>
      <w:r>
        <w:t xml:space="preserve">posted for passage in the Consent Orders of the Day for Monday, March 24, 2014</w:t>
      </w:r>
    </w:p>
    <w:p>
      <w:pPr>
        <w:pStyle w:val="RecordBase"/>
      </w:pPr>
      <w:r>
        <w:t xml:space="preserve">	Mar 24, 2014 - </w:t>
      </w:r>
      <w:r>
        <w:t xml:space="preserve">3rd reading, passed 38-0</w:t>
      </w:r>
      <w:r>
        <w:t xml:space="preserve">; </w:t>
      </w:r>
      <w:r>
        <w:t xml:space="preserve">received in House</w:t>
      </w:r>
    </w:p>
    <w:p>
      <w:pPr>
        <w:pStyle w:val="RecordBase"/>
      </w:pPr>
      <w:r>
        <w:t xml:space="preserve">	Mar 25, 2014 - </w:t>
      </w:r>
      <w:r>
        <w:t xml:space="preserve">enrolled, signed by Speaker of the House</w:t>
      </w:r>
    </w:p>
    <w:p>
      <w:pPr>
        <w:pStyle w:val="RecordBase"/>
      </w:pPr>
      <w:r>
        <w:t xml:space="preserve">	Mar 26, 2014 -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37)</w:t>
        <w:br/>
      </w:r>
    </w:p>
    <w:p>
      <w:pPr>
        <w:pStyle w:val="RecordBase"/>
      </w:pPr>
      <w:r>
        <w:rPr>
          <w:b/>
        </w:rPr>
        <w:t xml:space="preserve">HB380 (BR1296)</w:t>
      </w:r>
      <w:r>
        <w:rPr>
          <w:b/>
        </w:rPr>
        <w:t xml:space="preserve">/LM</w:t>
      </w:r>
      <w:r>
        <w:t xml:space="preserve"> - F. Steele</w:t>
      </w:r>
      <w:r>
        <w:t xml:space="preserve">, J. Gooch Jr.</w:t>
        <w:br/>
      </w:r>
    </w:p>
    <w:p>
      <w:pPr>
        <w:pStyle w:val="RecordBase"/>
      </w:pPr>
      <w:r>
        <w:t xml:space="preserve">	AN ACT relating to unmined minerals tax.</w:t>
      </w:r>
    </w:p>
    <w:p>
      <w:pPr>
        <w:pStyle w:val="RecordBase"/>
      </w:pPr>
      <w:r>
        <w:t xml:space="preserve">	Amend KRS 132.820 to predicate the collection of the unmined minerals tax on the issuance of a permit to mine, drill or otherwise extract the mineral resource.</w:t>
        <w:br/>
      </w:r>
    </w:p>
    <w:p>
      <w:pPr>
        <w:pStyle w:val="RecordBase"/>
      </w:pPr>
      <w:r>
        <w:t xml:space="preserve">	Feb 12, 2014 - </w:t>
      </w:r>
      <w:r>
        <w:t xml:space="preserve">introduced in House</w:t>
      </w:r>
    </w:p>
    <w:p>
      <w:pPr>
        <w:pStyle w:val="RecordBase"/>
      </w:pPr>
      <w:r>
        <w:t xml:space="preserve">	Feb 13, 2014 - </w:t>
      </w:r>
      <w:r>
        <w:t xml:space="preserve">to</w:t>
      </w:r>
      <w:r>
        <w:t xml:space="preserve"> Appropriations &amp; Revenue (H)</w:t>
        <w:br/>
      </w:r>
    </w:p>
    <w:p>
      <w:pPr>
        <w:pStyle w:val="RecordBase"/>
      </w:pPr>
      <w:r>
        <w:rPr>
          <w:b/>
        </w:rPr>
        <w:t xml:space="preserve">HB381 (BR1523)</w:t>
      </w:r>
      <w:r>
        <w:rPr>
          <w:b/>
        </w:rPr>
        <w:t xml:space="preserve"/>
      </w:r>
      <w:r>
        <w:t xml:space="preserve"> - D. Graham</w:t>
      </w:r>
      <w:r>
        <w:t xml:space="preserve">, B. Damron</w:t>
      </w:r>
      <w:r>
        <w:t xml:space="preserve">, J. Richards</w:t>
        <w:br/>
      </w:r>
    </w:p>
    <w:p>
      <w:pPr>
        <w:pStyle w:val="RecordBase"/>
      </w:pPr>
      <w:r>
        <w:t xml:space="preserve">	AN ACT relating to the Kentucky Infrastructure Authority.</w:t>
      </w:r>
    </w:p>
    <w:p>
      <w:pPr>
        <w:pStyle w:val="RecordBase"/>
      </w:pPr>
      <w:r>
        <w:t xml:space="preserve">	Amend KRS 224A.030 to decrease the board membership of Kentucky Infrastructure Authority from eleven to ten members and to decrease the number of members the Governor appoints from six to five by deleting the representative of a for-profit water company.</w:t>
        <w:br/>
      </w:r>
    </w:p>
    <w:p>
      <w:pPr>
        <w:pStyle w:val="RecordBaseCenter"/>
      </w:pPr>
      <w:r>
        <w:rPr>
          <w:b/>
        </w:rPr>
        <w:t xml:space="preserve">HB381 - AMENDMENTS</w:t>
      </w:r>
    </w:p>
    <w:p>
      <w:pPr>
        <w:pStyle w:val="RecordBase"/>
      </w:pPr>
      <w:r>
        <w:t xml:space="preserve">HCS1</w:t>
      </w:r>
      <w:r>
        <w:t xml:space="preserve"> - </w:t>
      </w:r>
      <w:r>
        <w:t xml:space="preserve">Amend KRS 224A.030 replacing the reference to a Kentucky Infrastructure Authority board representative from for profit private water companies with a member selected from a list of three nominees submitted by the Kentucky Farm Bureau Federation.</w:t>
        <w:br/>
      </w:r>
    </w:p>
    <w:p>
      <w:pPr>
        <w:pStyle w:val="RecordBase"/>
      </w:pPr>
      <w:r>
        <w:t xml:space="preserve">	Feb 12, 2014 - </w:t>
      </w:r>
      <w:r>
        <w:t xml:space="preserve">introduced in House</w:t>
      </w:r>
    </w:p>
    <w:p>
      <w:pPr>
        <w:pStyle w:val="RecordBase"/>
      </w:pPr>
      <w:r>
        <w:t xml:space="preserve">	Feb 13, 2014 - </w:t>
      </w:r>
      <w:r>
        <w:t xml:space="preserve">to</w:t>
      </w:r>
      <w:r>
        <w:t xml:space="preserve"> Local Government (H)</w:t>
      </w:r>
    </w:p>
    <w:p>
      <w:pPr>
        <w:pStyle w:val="RecordBase"/>
      </w:pPr>
      <w:r>
        <w:t xml:space="preserve">	Feb 18, 2014 - </w:t>
      </w:r>
      <w:r>
        <w:t xml:space="preserve">posted in committee</w:t>
      </w:r>
    </w:p>
    <w:p>
      <w:pPr>
        <w:pStyle w:val="RecordBase"/>
      </w:pPr>
      <w:r>
        <w:t xml:space="preserve">	Mar 05, 2014 - </w:t>
      </w:r>
      <w:r>
        <w:t xml:space="preserve">reported favorably, 1st reading, to Calendar with Committee Substitute</w:t>
      </w:r>
      <w:r>
        <w:t xml:space="preserve"> </w:t>
      </w:r>
    </w:p>
    <w:p>
      <w:pPr>
        <w:pStyle w:val="RecordBase"/>
      </w:pPr>
      <w:r>
        <w:t xml:space="preserve">	Mar 06, 2014 - </w:t>
      </w:r>
      <w:r>
        <w:t xml:space="preserve">2nd reading, to Rules</w:t>
      </w:r>
    </w:p>
    <w:p>
      <w:pPr>
        <w:pStyle w:val="RecordBase"/>
      </w:pPr>
      <w:r>
        <w:t xml:space="preserve">	Mar 12, 2014 - </w:t>
      </w:r>
      <w:r>
        <w:t xml:space="preserve">recommitted to</w:t>
      </w:r>
      <w:r>
        <w:t xml:space="preserve"> State Government (H)</w:t>
        <w:br/>
      </w:r>
    </w:p>
    <w:p>
      <w:pPr>
        <w:pStyle w:val="RecordBase"/>
      </w:pPr>
      <w:r>
        <w:rPr>
          <w:b/>
        </w:rPr>
        <w:t xml:space="preserve">HB382 (BR1468)</w:t>
      </w:r>
      <w:r>
        <w:rPr>
          <w:b/>
        </w:rPr>
        <w:t xml:space="preserve">/CI</w:t>
      </w:r>
      <w:r>
        <w:t xml:space="preserve"> - G. Stumbo</w:t>
      </w:r>
      <w:r>
        <w:t xml:space="preserve">, T. Riner</w:t>
        <w:br/>
      </w:r>
    </w:p>
    <w:p>
      <w:pPr>
        <w:pStyle w:val="RecordBase"/>
      </w:pPr>
      <w:r>
        <w:t xml:space="preserve">	AN ACT relating to inmate medical furloughs.</w:t>
      </w:r>
    </w:p>
    <w:p>
      <w:pPr>
        <w:pStyle w:val="RecordBase"/>
      </w:pPr>
      <w:r>
        <w:t xml:space="preserve">	Amend KRS 439.600 to allow for the transfer of inmates to secure health facilities for the prolonged treatment of specified conditions.</w:t>
        <w:br/>
      </w:r>
    </w:p>
    <w:p>
      <w:pPr>
        <w:pStyle w:val="RecordBase"/>
      </w:pPr>
      <w:r>
        <w:t xml:space="preserve">	Feb 12, 2014 - </w:t>
      </w:r>
      <w:r>
        <w:t xml:space="preserve">introduced in House</w:t>
      </w:r>
    </w:p>
    <w:p>
      <w:pPr>
        <w:pStyle w:val="RecordBase"/>
      </w:pPr>
      <w:r>
        <w:t xml:space="preserve">	Feb 13, 2014 - </w:t>
      </w:r>
      <w:r>
        <w:t xml:space="preserve">to</w:t>
      </w:r>
      <w:r>
        <w:t xml:space="preserve"> Judiciary (H)</w:t>
      </w:r>
    </w:p>
    <w:p>
      <w:pPr>
        <w:pStyle w:val="RecordBase"/>
      </w:pPr>
      <w:r>
        <w:t xml:space="preserve">	Feb 24, 2014 - </w:t>
      </w:r>
      <w:r>
        <w:t xml:space="preserve">posted in committee</w:t>
        <w:br/>
      </w:r>
    </w:p>
    <w:p>
      <w:pPr>
        <w:pStyle w:val="RecordBase"/>
      </w:pPr>
      <w:r>
        <w:rPr>
          <w:b/>
        </w:rPr>
        <w:t xml:space="preserve">HB383 (BR1451)</w:t>
      </w:r>
      <w:r>
        <w:rPr>
          <w:b/>
        </w:rPr>
        <w:t xml:space="preserve"/>
      </w:r>
      <w:r>
        <w:t xml:space="preserve"> - A. Wuchner</w:t>
      </w:r>
      <w:r>
        <w:t xml:space="preserve">, J. Carney</w:t>
      </w:r>
      <w:r>
        <w:t xml:space="preserve">, J. DeCesare</w:t>
        <w:br/>
      </w:r>
    </w:p>
    <w:p>
      <w:pPr>
        <w:pStyle w:val="RecordBase"/>
      </w:pPr>
      <w:r>
        <w:t xml:space="preserve">	AN ACT relating to school calendars and declaring an emergency.</w:t>
      </w:r>
    </w:p>
    <w:p>
      <w:pPr>
        <w:pStyle w:val="RecordBase"/>
      </w:pPr>
      <w:r>
        <w:t xml:space="preserve">	Amend KRS 158.070 to define "minimum school term," student attendance day," "student instructional year," and "teacher professional day"; prohibit a district from scheduling a student attendance day on the day of a primary or regular election if any school in the district is used as a polling place; establish a process to amend a school calendar due to an emergency; permit teacher delegates to attend regional or district professional meetings held on days when school is open; amend KRS 157.350, and 158.649  to conform; EMERGENCY.</w:t>
        <w:br/>
      </w:r>
    </w:p>
    <w:p>
      <w:pPr>
        <w:pStyle w:val="RecordBaseCenter"/>
      </w:pPr>
      <w:r>
        <w:rPr>
          <w:b/>
        </w:rPr>
        <w:t xml:space="preserve">HB383 - AMENDMENTS</w:t>
      </w:r>
    </w:p>
    <w:p>
      <w:pPr>
        <w:pStyle w:val="RecordBase"/>
      </w:pPr>
      <w:r>
        <w:t xml:space="preserve">HCS1</w:t>
      </w:r>
      <w:r>
        <w:t xml:space="preserve"> - </w:t>
      </w:r>
      <w:r>
        <w:t xml:space="preserve">	Retain original provisions, except permit employee delegates to attend regional or district professional meetings held on days when school is open; restore language that requires school to be closed on regular or primary election days but allows those days to be used for professional activities; allow a student attendance day to exceed 7 hours, under specific conditions; restructure the approval process used by the commissioner to waive the make-up of 10 student attendance days; declare an EMERGENCY.</w:t>
        <w:br/>
      </w:r>
    </w:p>
    <w:p>
      <w:pPr>
        <w:pStyle w:val="RecordBase"/>
      </w:pPr>
      <w:r>
        <w:t xml:space="preserve">	Feb 12, 2014 - </w:t>
      </w:r>
      <w:r>
        <w:t xml:space="preserve">introduced in House</w:t>
      </w:r>
    </w:p>
    <w:p>
      <w:pPr>
        <w:pStyle w:val="RecordBase"/>
      </w:pPr>
      <w:r>
        <w:t xml:space="preserve">	Feb 13, 2014 - </w:t>
      </w:r>
      <w:r>
        <w:t xml:space="preserve">to</w:t>
      </w:r>
      <w:r>
        <w:t xml:space="preserve"> Education (H)</w:t>
      </w:r>
    </w:p>
    <w:p>
      <w:pPr>
        <w:pStyle w:val="RecordBase"/>
      </w:pPr>
      <w:r>
        <w:t xml:space="preserve">	Feb 21, 2014 - </w:t>
      </w:r>
      <w:r>
        <w:t xml:space="preserve">posted in committee</w:t>
      </w:r>
    </w:p>
    <w:p>
      <w:pPr>
        <w:pStyle w:val="RecordBase"/>
      </w:pPr>
      <w:r>
        <w:t xml:space="preserve">	Feb 25, 2014 - </w:t>
      </w:r>
      <w:r>
        <w:t xml:space="preserve">reported favorably, 1st reading, to Calendar with Committee Substitute</w:t>
      </w:r>
      <w:r>
        <w:t xml:space="preserve"> </w:t>
      </w:r>
    </w:p>
    <w:p>
      <w:pPr>
        <w:pStyle w:val="RecordBase"/>
      </w:pPr>
      <w:r>
        <w:t xml:space="preserve">	Feb 26, 2014 - </w:t>
      </w:r>
      <w:r>
        <w:t xml:space="preserve">2nd reading, to Rules</w:t>
      </w:r>
    </w:p>
    <w:p>
      <w:pPr>
        <w:pStyle w:val="RecordBase"/>
      </w:pPr>
      <w:r>
        <w:t xml:space="preserve">	Mar 05, 2014 - </w:t>
      </w:r>
      <w:r>
        <w:t xml:space="preserve">taken from Rules</w:t>
      </w:r>
      <w:r>
        <w:t xml:space="preserve">; </w:t>
      </w:r>
      <w:r>
        <w:t xml:space="preserve">placed in the Orders of the Day</w:t>
        <w:br/>
      </w:r>
    </w:p>
    <w:p>
      <w:pPr>
        <w:pStyle w:val="RecordBase"/>
      </w:pPr>
      <w:r>
        <w:rPr>
          <w:b/>
        </w:rPr>
        <w:t xml:space="preserve">HB384 (BR1354)</w:t>
      </w:r>
      <w:r>
        <w:rPr>
          <w:b/>
        </w:rPr>
        <w:t xml:space="preserve">/LM</w:t>
      </w:r>
      <w:r>
        <w:t xml:space="preserve"> - J. Tilley</w:t>
      </w:r>
      <w:r>
        <w:t xml:space="preserve">, D. Floyd</w:t>
      </w:r>
      <w:r>
        <w:t xml:space="preserve">, R. Meeks</w:t>
      </w:r>
      <w:r>
        <w:t xml:space="preserve">, D. Owens</w:t>
      </w:r>
      <w:r>
        <w:t xml:space="preserve">, B. Yonts</w:t>
        <w:br/>
      </w:r>
    </w:p>
    <w:p>
      <w:pPr>
        <w:pStyle w:val="RecordBase"/>
      </w:pPr>
      <w:r>
        <w:t xml:space="preserve">	AN ACT relating to offender reentry.</w:t>
      </w:r>
    </w:p>
    <w:p>
      <w:pPr>
        <w:pStyle w:val="RecordBase"/>
      </w:pPr>
      <w:r>
        <w:t xml:space="preserve">	Amend various sections in KRS Chapter 335B relating to employment and licensure of persons convicted of crime to narrow the class of offenses to which the chapter applies, to add consideration of the passage of time since the commission of the offense to the criteria considered in making licensure decisions, to delete language relating to a hiring or licensing authority's subjective view of an ex-offender's rehabilitation, and to require an open hearing prior to a license denial for an ex-offender; repeal, reenact, and amend KRS 335B.060 to exempt peace officers and other law enforcement personnel; repeal KRS 335B.040.</w:t>
        <w:br/>
      </w:r>
    </w:p>
    <w:p>
      <w:pPr>
        <w:pStyle w:val="RecordBaseCenter"/>
      </w:pPr>
      <w:r>
        <w:rPr>
          <w:b/>
        </w:rPr>
        <w:t xml:space="preserve">HB384 - AMENDMENTS</w:t>
      </w:r>
    </w:p>
    <w:p>
      <w:pPr>
        <w:pStyle w:val="RecordBase"/>
      </w:pPr>
      <w:r>
        <w:t xml:space="preserve">HCS1/LM</w:t>
      </w:r>
      <w:r>
        <w:t xml:space="preserve"> - </w:t>
      </w:r>
      <w:r>
        <w:t xml:space="preserve">	Amend to modify the process of notifying a person seeking a license of a potential disqualification and to recognize that some licensure categories may have disqualifications that operate by virtue of federal law.</w:t>
        <w:br/>
      </w:r>
    </w:p>
    <w:p>
      <w:pPr>
        <w:pStyle w:val="RecordBase"/>
      </w:pPr>
      <w:r>
        <w:t xml:space="preserve">	Feb 12, 2014 - </w:t>
      </w:r>
      <w:r>
        <w:t xml:space="preserve">introduced in House</w:t>
      </w:r>
    </w:p>
    <w:p>
      <w:pPr>
        <w:pStyle w:val="RecordBase"/>
      </w:pPr>
      <w:r>
        <w:t xml:space="preserve">	Feb 13, 2014 - </w:t>
      </w:r>
      <w:r>
        <w:t xml:space="preserve">to</w:t>
      </w:r>
      <w:r>
        <w:t xml:space="preserve"> Judiciary (H)</w:t>
      </w:r>
    </w:p>
    <w:p>
      <w:pPr>
        <w:pStyle w:val="RecordBase"/>
      </w:pPr>
      <w:r>
        <w:t xml:space="preserve">	Mar 10, 2014 - </w:t>
      </w:r>
      <w:r>
        <w:t xml:space="preserve">posted in committee</w:t>
      </w:r>
    </w:p>
    <w:p>
      <w:pPr>
        <w:pStyle w:val="RecordBase"/>
      </w:pPr>
      <w:r>
        <w:t xml:space="preserve">	Mar 12, 2014 - </w:t>
      </w:r>
      <w:r>
        <w:t xml:space="preserve">reported favorably, 1st reading, to Calendar with Committee Substitute</w:t>
      </w:r>
      <w:r>
        <w:t xml:space="preserve"> </w:t>
      </w:r>
    </w:p>
    <w:p>
      <w:pPr>
        <w:pStyle w:val="RecordBase"/>
      </w:pPr>
      <w:r>
        <w:t xml:space="preserve">	Mar 13,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19, 2014 - </w:t>
      </w:r>
      <w:r>
        <w:t xml:space="preserve">3rd reading, passed 98-0 with Committee Substitute</w:t>
      </w:r>
      <w:r>
        <w:t xml:space="preserve"> </w:t>
      </w:r>
    </w:p>
    <w:p>
      <w:pPr>
        <w:pStyle w:val="RecordBase"/>
      </w:pPr>
      <w:r>
        <w:t xml:space="preserve">	Mar 20, 2014 - </w:t>
      </w:r>
      <w:r>
        <w:t xml:space="preserve">received in Senate</w:t>
      </w:r>
    </w:p>
    <w:p>
      <w:pPr>
        <w:pStyle w:val="RecordBase"/>
      </w:pPr>
      <w:r>
        <w:t xml:space="preserve">	Mar 24, 2014 - </w:t>
      </w:r>
      <w:r>
        <w:t xml:space="preserve">to</w:t>
      </w:r>
      <w:r>
        <w:t xml:space="preserve"> Licensing, Occupations, &amp; Administrative Regulations (S)</w:t>
        <w:br/>
      </w:r>
    </w:p>
    <w:p>
      <w:pPr>
        <w:pStyle w:val="RecordBase"/>
      </w:pPr>
      <w:r>
        <w:rPr>
          <w:b/>
        </w:rPr>
        <w:t xml:space="preserve">HB385 (BR1486)</w:t>
      </w:r>
      <w:r>
        <w:rPr>
          <w:b/>
        </w:rPr>
        <w:t xml:space="preserve"/>
      </w:r>
      <w:r>
        <w:t xml:space="preserve"> - J. Tilley</w:t>
        <w:br/>
      </w:r>
    </w:p>
    <w:p>
      <w:pPr>
        <w:pStyle w:val="RecordBase"/>
      </w:pPr>
      <w:r>
        <w:t xml:space="preserve">	AN ACT relating to the Court of Justice.</w:t>
      </w:r>
    </w:p>
    <w:p>
      <w:pPr>
        <w:pStyle w:val="RecordBase"/>
      </w:pPr>
      <w:r>
        <w:t xml:space="preserve">	Amend KRS 21A.160 to clarify that the Supreme Court's authority over the Kentucky Bar Association stems from the issuance of court rules and not from the promulgation of administrative regulations.
</w:t>
        <w:br/>
      </w:r>
    </w:p>
    <w:p>
      <w:pPr>
        <w:pStyle w:val="RecordBase"/>
      </w:pPr>
      <w:r>
        <w:t xml:space="preserve">	Feb 12, 2014 - </w:t>
      </w:r>
      <w:r>
        <w:t xml:space="preserve">introduced in House</w:t>
      </w:r>
    </w:p>
    <w:p>
      <w:pPr>
        <w:pStyle w:val="RecordBase"/>
      </w:pPr>
      <w:r>
        <w:t xml:space="preserve">	Feb 13, 2014 - </w:t>
      </w:r>
      <w:r>
        <w:t xml:space="preserve">to</w:t>
      </w:r>
      <w:r>
        <w:t xml:space="preserve"> Judiciary (H)</w:t>
        <w:br/>
      </w:r>
    </w:p>
    <w:p>
      <w:pPr>
        <w:pStyle w:val="RecordBase"/>
      </w:pPr>
      <w:r>
        <w:rPr>
          <w:b/>
        </w:rPr>
        <w:t xml:space="preserve">HB386 (BR1481)</w:t>
      </w:r>
      <w:r>
        <w:rPr>
          <w:b/>
        </w:rPr>
        <w:t xml:space="preserve"/>
      </w:r>
      <w:r>
        <w:t xml:space="preserve"> - J. Tilley</w:t>
        <w:br/>
      </w:r>
    </w:p>
    <w:p>
      <w:pPr>
        <w:pStyle w:val="RecordBase"/>
      </w:pPr>
      <w:r>
        <w:t xml:space="preserve">	AN ACT relating to criminal liability.</w:t>
      </w:r>
    </w:p>
    <w:p>
      <w:pPr>
        <w:pStyle w:val="RecordBase"/>
      </w:pPr>
      <w:r>
        <w:t xml:space="preserve">	Amend KRS 502.050, which authorizes criminal liability for corporations, to expand its applicability to all forms of business entities.</w:t>
        <w:br/>
      </w:r>
    </w:p>
    <w:p>
      <w:pPr>
        <w:pStyle w:val="RecordBase"/>
      </w:pPr>
      <w:r>
        <w:t xml:space="preserve">	Feb 12, 2014 - </w:t>
      </w:r>
      <w:r>
        <w:t xml:space="preserve">introduced in House</w:t>
      </w:r>
    </w:p>
    <w:p>
      <w:pPr>
        <w:pStyle w:val="RecordBase"/>
      </w:pPr>
      <w:r>
        <w:t xml:space="preserve">	Feb 13, 2014 - </w:t>
      </w:r>
      <w:r>
        <w:t xml:space="preserve">to</w:t>
      </w:r>
      <w:r>
        <w:t xml:space="preserve"> Judiciary (H)</w:t>
        <w:br/>
      </w:r>
    </w:p>
    <w:p>
      <w:pPr>
        <w:pStyle w:val="RecordBase"/>
      </w:pPr>
      <w:r>
        <w:rPr>
          <w:b/>
        </w:rPr>
        <w:t xml:space="preserve">HB387 (BR1467)</w:t>
      </w:r>
      <w:r>
        <w:rPr>
          <w:b/>
        </w:rPr>
        <w:t xml:space="preserve"/>
      </w:r>
      <w:r>
        <w:t xml:space="preserve"> - T. Mills</w:t>
      </w:r>
      <w:r>
        <w:t xml:space="preserve">, D. Floyd</w:t>
      </w:r>
      <w:r>
        <w:t xml:space="preserve">, M. Marzian</w:t>
        <w:br/>
      </w:r>
    </w:p>
    <w:p>
      <w:pPr>
        <w:pStyle w:val="RecordBase"/>
      </w:pPr>
      <w:r>
        <w:t xml:space="preserve">	AN ACT relating to natural gas liquids pipelines.</w:t>
      </w:r>
    </w:p>
    <w:p>
      <w:pPr>
        <w:pStyle w:val="RecordBase"/>
      </w:pPr>
      <w:r>
        <w:t xml:space="preserve">	Amend KRS 278.700 to include a definition for natural gas liquids transmission pipeline; amend KRS 278.714 to require anyone constructing a natural gas liquids transmission pipeline apply for a construction certificate from the Kentucky State Board on Electric Generation and Transmission.</w:t>
        <w:br/>
      </w:r>
    </w:p>
    <w:p>
      <w:pPr>
        <w:pStyle w:val="RecordBase"/>
      </w:pPr>
      <w:r>
        <w:t xml:space="preserve">	Feb 13, 2014 - </w:t>
      </w:r>
      <w:r>
        <w:t xml:space="preserve">introduced in House</w:t>
      </w:r>
    </w:p>
    <w:p>
      <w:pPr>
        <w:pStyle w:val="RecordBase"/>
      </w:pPr>
      <w:r>
        <w:t xml:space="preserve">	Feb 18, 2014 - </w:t>
      </w:r>
      <w:r>
        <w:t xml:space="preserve">to</w:t>
      </w:r>
      <w:r>
        <w:t xml:space="preserve"> Natural Resources &amp; Environment (H)</w:t>
        <w:br/>
      </w:r>
    </w:p>
    <w:p>
      <w:pPr>
        <w:pStyle w:val="RecordBase"/>
      </w:pPr>
      <w:r>
        <w:rPr>
          <w:b/>
        </w:rPr>
        <w:t xml:space="preserve">HB388 (BR1466)</w:t>
      </w:r>
      <w:r>
        <w:rPr>
          <w:b/>
        </w:rPr>
        <w:t xml:space="preserve">/LM</w:t>
      </w:r>
      <w:r>
        <w:t xml:space="preserve"> - J. Gooch Jr.</w:t>
      </w:r>
      <w:r>
        <w:t xml:space="preserve">, T. Couch</w:t>
      </w:r>
      <w:r>
        <w:t xml:space="preserve">, M. Dossett</w:t>
      </w:r>
      <w:r>
        <w:t xml:space="preserve">, C. Embry Jr.</w:t>
      </w:r>
      <w:r>
        <w:t xml:space="preserve">, S. Miles</w:t>
      </w:r>
      <w:r>
        <w:t xml:space="preserve">, R. Quarles</w:t>
      </w:r>
      <w:r>
        <w:t xml:space="preserve">, D. St. Onge</w:t>
      </w:r>
      <w:r>
        <w:t xml:space="preserve">, F. Steele</w:t>
      </w:r>
      <w:r>
        <w:t xml:space="preserve">, R. Webber</w:t>
      </w:r>
      <w:r>
        <w:t xml:space="preserve">, J. York</w:t>
        <w:br/>
      </w:r>
    </w:p>
    <w:p>
      <w:pPr>
        <w:pStyle w:val="RecordBase"/>
      </w:pPr>
      <w:r>
        <w:t xml:space="preserve">	AN ACT relating to best system emission reduction for existing electric generating units.</w:t>
      </w:r>
    </w:p>
    <w:p>
      <w:pPr>
        <w:pStyle w:val="RecordBase"/>
      </w:pPr>
      <w:r>
        <w:t xml:space="preserve">	Create new sections of KRS Chapter 224 to establish criteria by which the Energy and Environment Cabinet can establish performance standards for the regulation of carbon dioxide emissions from existing fossil fuel-fired electric generating units; establish different criteria for coal-fired electric generating units and natural gas-fired electric generating units; allow performance standards to be adjusted on a case-by-case basis; require that any state plan to regulate carbon dioxide emissions be issued under Section 111(d) of the federal Clean Air Act; direct the cabinet to promulgate administrative regulations to establish standards in a state plan; prohibit development or proposing of a state plan to the United States Environmental Protection Agency unless the plan is consistent with Sections 1 to 7 of this Act and is prepared in consultation with the Kentucky PSC; declare that any plan or performance standard has no legal effect if the United States Environmental Protection Agency does not issue federal rules or guidelines for regulating carbon dioxide emissions from existing electric generating units or if the rules are withdrawn or invalidated by a court of competent jurisdiction.</w:t>
        <w:br/>
      </w:r>
    </w:p>
    <w:p>
      <w:pPr>
        <w:pStyle w:val="RecordBase"/>
      </w:pPr>
      <w:r>
        <w:t xml:space="preserve">	Feb 13, 2014 - </w:t>
      </w:r>
      <w:r>
        <w:t xml:space="preserve">introduced in House</w:t>
      </w:r>
    </w:p>
    <w:p>
      <w:pPr>
        <w:pStyle w:val="RecordBase"/>
      </w:pPr>
      <w:r>
        <w:t xml:space="preserve">	Feb 18, 2014 - </w:t>
      </w:r>
      <w:r>
        <w:t xml:space="preserve">to</w:t>
      </w:r>
      <w:r>
        <w:t xml:space="preserve"> Natural Resources &amp; Environment (H)</w:t>
      </w:r>
      <w:r>
        <w:t xml:space="preserve">; </w:t>
      </w:r>
      <w:r>
        <w:t xml:space="preserve">posted in committee</w:t>
      </w:r>
    </w:p>
    <w:p>
      <w:pPr>
        <w:pStyle w:val="RecordBase"/>
      </w:pPr>
      <w:r>
        <w:t xml:space="preserve">	Feb 20, 2014 - </w:t>
      </w:r>
      <w:r>
        <w:t xml:space="preserve">reported favorably, 1st reading, to Consent Calendar</w:t>
      </w:r>
    </w:p>
    <w:p>
      <w:pPr>
        <w:pStyle w:val="RecordBase"/>
      </w:pPr>
      <w:r>
        <w:t xml:space="preserve">	Feb 21, 2014 - </w:t>
      </w:r>
      <w:r>
        <w:t xml:space="preserve">2nd reading, to Rules</w:t>
      </w:r>
      <w:r>
        <w:t xml:space="preserve">; </w:t>
      </w:r>
      <w:r>
        <w:t xml:space="preserve">posted for passage in the Consent Orders of the Day for Wednesday, February 26, 2014</w:t>
      </w:r>
    </w:p>
    <w:p>
      <w:pPr>
        <w:pStyle w:val="RecordBase"/>
      </w:pPr>
      <w:r>
        <w:t xml:space="preserve">	Feb 26, 2014 - </w:t>
      </w:r>
      <w:r>
        <w:t xml:space="preserve">3rd reading, passed 99-0</w:t>
      </w:r>
    </w:p>
    <w:p>
      <w:pPr>
        <w:pStyle w:val="RecordBase"/>
      </w:pPr>
      <w:r>
        <w:t xml:space="preserve">	Feb 27, 2014 - </w:t>
      </w:r>
      <w:r>
        <w:t xml:space="preserve">received in Senate</w:t>
      </w:r>
    </w:p>
    <w:p>
      <w:pPr>
        <w:pStyle w:val="RecordBase"/>
      </w:pPr>
      <w:r>
        <w:t xml:space="preserve">	Mar 05, 2014 - </w:t>
      </w:r>
      <w:r>
        <w:t xml:space="preserve">to</w:t>
      </w:r>
      <w:r>
        <w:t xml:space="preserve"> Natural Resources &amp; Energy (S)</w:t>
      </w:r>
    </w:p>
    <w:p>
      <w:pPr>
        <w:pStyle w:val="RecordBase"/>
      </w:pPr>
      <w:r>
        <w:t xml:space="preserve">	Mar 12, 2014 - </w:t>
      </w:r>
      <w:r>
        <w:t xml:space="preserve">reported favorably, 1st reading, to Calendar</w:t>
      </w:r>
    </w:p>
    <w:p>
      <w:pPr>
        <w:pStyle w:val="RecordBase"/>
      </w:pPr>
      <w:r>
        <w:t xml:space="preserve">	Mar 13, 2014 - </w:t>
      </w:r>
      <w:r>
        <w:t xml:space="preserve">2nd reading, to Rules</w:t>
      </w:r>
    </w:p>
    <w:p>
      <w:pPr>
        <w:pStyle w:val="RecordBase"/>
      </w:pPr>
      <w:r>
        <w:t xml:space="preserve">	Mar 18, 2014 - </w:t>
      </w:r>
      <w:r>
        <w:t xml:space="preserve">posted for passage in the Regular Orders of the Day for Wednesday, March 19, 2014</w:t>
      </w:r>
    </w:p>
    <w:p>
      <w:pPr>
        <w:pStyle w:val="RecordBase"/>
      </w:pPr>
      <w:r>
        <w:t xml:space="preserve">	Mar 19, 2014 - </w:t>
      </w:r>
      <w:r>
        <w:t xml:space="preserve">3rd reading, passed 37-0</w:t>
      </w:r>
    </w:p>
    <w:p>
      <w:pPr>
        <w:pStyle w:val="RecordBase"/>
      </w:pPr>
      <w:r>
        <w:t xml:space="preserve">	Mar 20, 2014 - </w:t>
      </w:r>
      <w:r>
        <w:t xml:space="preserve">received in House</w:t>
      </w:r>
      <w:r>
        <w:t xml:space="preserve">; </w:t>
      </w:r>
      <w:r>
        <w:t xml:space="preserve">enrolled, signed by Speaker of the House</w:t>
      </w:r>
    </w:p>
    <w:p>
      <w:pPr>
        <w:pStyle w:val="RecordBase"/>
      </w:pPr>
      <w:r>
        <w:t xml:space="preserve">	Mar 21, 2014 - </w:t>
      </w:r>
      <w:r>
        <w:t xml:space="preserve">enrolled, signed by President of the Senate</w:t>
      </w:r>
      <w:r>
        <w:t xml:space="preserve">; </w:t>
      </w:r>
      <w:r>
        <w:t xml:space="preserve">delivered to Governor</w:t>
      </w:r>
    </w:p>
    <w:p>
      <w:pPr>
        <w:pStyle w:val="RecordBase"/>
      </w:pPr>
      <w:r>
        <w:t xml:space="preserve">	Apr 02, 2014 - </w:t>
      </w:r>
      <w:r>
        <w:t xml:space="preserve">signed by Governor (Acts ch. 18)</w:t>
        <w:br/>
      </w:r>
    </w:p>
    <w:p>
      <w:pPr>
        <w:pStyle w:val="RecordBase"/>
      </w:pPr>
      <w:r>
        <w:rPr>
          <w:b/>
        </w:rPr>
        <w:t xml:space="preserve">HB389 (BR1367)</w:t>
      </w:r>
      <w:r>
        <w:rPr>
          <w:b/>
        </w:rPr>
        <w:t xml:space="preserve">/AA</w:t>
      </w:r>
      <w:r>
        <w:t xml:space="preserve"> - B. Yonts</w:t>
      </w:r>
      <w:r>
        <w:t xml:space="preserve">, S. Westrom</w:t>
        <w:br/>
      </w:r>
    </w:p>
    <w:p>
      <w:pPr>
        <w:pStyle w:val="RecordBase"/>
      </w:pPr>
      <w:r>
        <w:t xml:space="preserve">	AN ACT relating to public pension actuarial reports.</w:t>
      </w:r>
    </w:p>
    <w:p>
      <w:pPr>
        <w:pStyle w:val="RecordBase"/>
      </w:pPr>
      <w:r>
        <w:t xml:space="preserve">	Amend KRS 21.440, 61.670, and 161.400 to provide that all state-administered retirement systems shall conduct an actuarial experience study at least once every 5 years and to require the actuary certifying the results of the annual actuarial valuation and the 5 year experience study to be a fellow of the Conference of Consulting Actuaries or a member of the American Academy of Actuaries; make technical amendments.</w:t>
        <w:br/>
      </w:r>
    </w:p>
    <w:p>
      <w:pPr>
        <w:pStyle w:val="RecordBase"/>
      </w:pPr>
      <w:r>
        <w:t xml:space="preserve">	Feb 13, 2014 - </w:t>
      </w:r>
      <w:r>
        <w:t xml:space="preserve">introduced in House</w:t>
      </w:r>
    </w:p>
    <w:p>
      <w:pPr>
        <w:pStyle w:val="RecordBase"/>
      </w:pPr>
      <w:r>
        <w:t xml:space="preserve">	Feb 18, 2014 - </w:t>
      </w:r>
      <w:r>
        <w:t xml:space="preserve">to</w:t>
      </w:r>
      <w:r>
        <w:t xml:space="preserve"> State Government (H)</w:t>
      </w:r>
      <w:r>
        <w:t xml:space="preserve">; </w:t>
      </w:r>
      <w:r>
        <w:t xml:space="preserve">posted in committee</w:t>
      </w:r>
    </w:p>
    <w:p>
      <w:pPr>
        <w:pStyle w:val="RecordBase"/>
      </w:pPr>
      <w:r>
        <w:t xml:space="preserve">	Feb 20, 2014 - </w:t>
      </w:r>
      <w:r>
        <w:t xml:space="preserve">reported favorably, 1st reading, to Consent Calendar</w:t>
      </w:r>
    </w:p>
    <w:p>
      <w:pPr>
        <w:pStyle w:val="RecordBase"/>
      </w:pPr>
      <w:r>
        <w:t xml:space="preserve">	Feb 21, 2014 - </w:t>
      </w:r>
      <w:r>
        <w:t xml:space="preserve">2nd reading, to Rules</w:t>
      </w:r>
      <w:r>
        <w:t xml:space="preserve">; </w:t>
      </w:r>
      <w:r>
        <w:t xml:space="preserve">posted for passage in the Consent Orders of the Day for Wednesday, February 26, 2014</w:t>
      </w:r>
    </w:p>
    <w:p>
      <w:pPr>
        <w:pStyle w:val="RecordBase"/>
      </w:pPr>
      <w:r>
        <w:t xml:space="preserve">	Feb 26, 2014 - </w:t>
      </w:r>
      <w:r>
        <w:t xml:space="preserve">3rd reading, passed 99-0</w:t>
      </w:r>
    </w:p>
    <w:p>
      <w:pPr>
        <w:pStyle w:val="RecordBase"/>
      </w:pPr>
      <w:r>
        <w:t xml:space="preserve">	Feb 27, 2014 - </w:t>
      </w:r>
      <w:r>
        <w:t xml:space="preserve">received in Senate</w:t>
      </w:r>
    </w:p>
    <w:p>
      <w:pPr>
        <w:pStyle w:val="RecordBase"/>
      </w:pPr>
      <w:r>
        <w:t xml:space="preserve">	Mar 05, 2014 - </w:t>
      </w:r>
      <w:r>
        <w:t xml:space="preserve">to</w:t>
      </w:r>
      <w:r>
        <w:t xml:space="preserve"> State &amp; Local Government (S)</w:t>
        <w:br/>
      </w:r>
    </w:p>
    <w:p>
      <w:pPr>
        <w:pStyle w:val="RecordBase"/>
      </w:pPr>
      <w:r>
        <w:rPr>
          <w:b/>
        </w:rPr>
        <w:t xml:space="preserve">HB390 (BR1378)</w:t>
      </w:r>
      <w:r>
        <w:rPr>
          <w:b/>
        </w:rPr>
        <w:t xml:space="preserve"/>
      </w:r>
      <w:r>
        <w:t xml:space="preserve"> - T. Pullin</w:t>
        <w:br/>
      </w:r>
    </w:p>
    <w:p>
      <w:pPr>
        <w:pStyle w:val="RecordBase"/>
      </w:pPr>
      <w:r>
        <w:t xml:space="preserve">	AN ACT relating to the Executive Branch Code of Ethics.</w:t>
      </w:r>
    </w:p>
    <w:p>
      <w:pPr>
        <w:pStyle w:val="RecordBase"/>
      </w:pPr>
      <w:r>
        <w:t xml:space="preserve">	Create a new section of KRS Chapter 11A to recodify sections of KRS 11A.040 relating to former officers or public servants doing business with the Commonwealth and public servants negotiating for employment with entities that have done business with the Commonwealth; create a new section of KRS Chapter 11A to recodify sections of KRS 11A.040 regarding public servants accepting work or outside employment with entities that do business with the Commonwealth and make filing of outside employment reports by agencies an annual instead of quarterly occurrence; create a new section of KRS Chapter 11A to require public servants who become aware of potential violations of the Ethics Code to report concerns to the Executive Branch Ethics Commission and protect those who report concerns under KRS 61.102; amend KRS 11A.010 to amend and add several definitions; amend KRS 11A.020 to clarify conflict of interest provisions; amend KRS 11A.030 to apply provisions to board members for regulatory and policy-making boards and commissions as well as public servants; amend KRS 11A.040 to prohibit board and commission members from contracting with the board or commission on which they serve; amend KRS 11A.045 to allow public servants to accept waiver of attendance fees and meals under specified circumstances, increase the limit on gifts from $25 to $50, and remove the exception for tickets to sporting events; amend KRS 11A.050 to require disclosure of additional information, including telephone numbers, electronic mail addresses, and the nature of the businesses required for listing; amend KRS 11A.060 to give elected Constitutional officers a role in the nomination process of prospective members of the Executive Branch Ethics Commission by submitting lists of nominees to the Governor, who makes the final appointment; amend KRS Section 11A.080 to require dismissal of a complaint if the complainant makes the complaint public, as well as to remove the requirement that the Executive Branch Ethics Commission notify a person that he or she is being investigated and allowing referral to law enforcement agencies; amend KRS 11A.100 to allow the Executive Branch Ethics Commission to recover the costs of administrative hearings from persons found to have violated the Executive Branch Code of Ethics; amend KRS 11A.201 to ensure placement agents are considered executive agency lobbyists; amend KRS 11A.990 to ensure that any officer, public servant, or candidate required to file a statement of financial disclosure under KRS 11A.050 who does not file the statement by a date specified in that section shall have his or her salary withheld from the sixteenth day of noncompliance until the required action is completed; make conforming amendments to KRS 18A.045 and KRS 164.013.</w:t>
        <w:br/>
      </w:r>
    </w:p>
    <w:p>
      <w:pPr>
        <w:pStyle w:val="RecordBaseCenter"/>
      </w:pPr>
      <w:r>
        <w:rPr>
          <w:b/>
        </w:rPr>
        <w:t xml:space="preserve">HB390 - AMENDMENTS</w:t>
      </w:r>
    </w:p>
    <w:p>
      <w:pPr>
        <w:pStyle w:val="RecordBase"/>
      </w:pPr>
      <w:r>
        <w:t xml:space="preserve">HCS1</w:t>
      </w:r>
      <w:r>
        <w:t xml:space="preserve"> - </w:t>
      </w:r>
      <w:r>
        <w:t xml:space="preserve">	Retain original provisions, except require a public servant to disclose abstention in writing to supervisor prior to applying for or negotiating for employment with a prospective employer that is regulated by or that does business with the public servant's agency; restore the definition of "sporting event"; expand the exemption of prohibitions for board members and public servants; clarify that the prohibition of acceptance of gifts by public servants does not apply to the board member of the Kentucky Economic Development Partnership or the Kentucky Economic Development Finance Authority; restore sporting ticket exemption; increase from 30 days to 90 days the required statement to be filed with the commission; permit an alternate phone number instead of a cell phone number on the statement filed with the commission; remove nominees submitted from the Secretary of State and the Commissioner of Agriculture for potential appointment to the commission; extend period of time the commission has to forward a copy of a sworn complaint to person alleged to have committed a violation from 10 to 20 days; remove requirement of payment of fees in certain situations; require that a certified copy of the commission's final determination serve as prima facie evidence of an ethical violation.</w:t>
      </w:r>
    </w:p>
    <w:p>
      <w:pPr>
        <w:pStyle w:val="RecordBase"/>
      </w:pPr>
      <w:r>
        <w:t xml:space="preserve">HFA1</w:t>
      </w:r>
      <w:r>
        <w:t xml:space="preserve">(T. Pullin)</w:t>
      </w:r>
      <w:r>
        <w:t xml:space="preserve"> - </w:t>
      </w:r>
      <w:r>
        <w:t xml:space="preserve">	Amend to make a technical change.</w:t>
        <w:br/>
      </w:r>
    </w:p>
    <w:p>
      <w:pPr>
        <w:pStyle w:val="RecordBase"/>
      </w:pPr>
      <w:r>
        <w:t xml:space="preserve">	Feb 13, 2014 - </w:t>
      </w:r>
      <w:r>
        <w:t xml:space="preserve">introduced in House</w:t>
      </w:r>
    </w:p>
    <w:p>
      <w:pPr>
        <w:pStyle w:val="RecordBase"/>
      </w:pPr>
      <w:r>
        <w:t xml:space="preserve">	Feb 18, 2014 - </w:t>
      </w:r>
      <w:r>
        <w:t xml:space="preserve">to</w:t>
      </w:r>
      <w:r>
        <w:t xml:space="preserve"> State Government (H)</w:t>
      </w:r>
      <w:r>
        <w:t xml:space="preserve">; </w:t>
      </w:r>
      <w:r>
        <w:t xml:space="preserve">posted in committee</w:t>
      </w:r>
    </w:p>
    <w:p>
      <w:pPr>
        <w:pStyle w:val="RecordBase"/>
      </w:pPr>
      <w:r>
        <w:t xml:space="preserve">	Mar 13, 2014 - </w:t>
      </w:r>
      <w:r>
        <w:t xml:space="preserve">reported favorably, 1st reading, to Calendar with Committee Substitute</w:t>
      </w:r>
      <w:r>
        <w:t xml:space="preserve"> </w:t>
      </w:r>
    </w:p>
    <w:p>
      <w:pPr>
        <w:pStyle w:val="RecordBase"/>
      </w:pPr>
      <w:r>
        <w:t xml:space="preserve">	Mar 14, 2014 - </w:t>
      </w:r>
      <w:r>
        <w:t xml:space="preserve">2nd reading, to Rules</w:t>
      </w:r>
      <w:r>
        <w:t xml:space="preserve">; </w:t>
      </w:r>
      <w:r>
        <w:t xml:space="preserve">taken from Rules</w:t>
      </w:r>
      <w:r>
        <w:t xml:space="preserve">; </w:t>
      </w:r>
      <w:r>
        <w:t xml:space="preserve">placed in the Orders of the Day</w:t>
      </w:r>
      <w:r>
        <w:t xml:space="preserve">; </w:t>
      </w:r>
      <w:r>
        <w:t xml:space="preserve">floor amendment (1) filed to Committee Substitute</w:t>
      </w:r>
      <w:r>
        <w:t xml:space="preserve"> </w:t>
        <w:br/>
      </w:r>
    </w:p>
    <w:p>
      <w:pPr>
        <w:pStyle w:val="RecordBase"/>
      </w:pPr>
      <w:r>
        <w:rPr>
          <w:b/>
        </w:rPr>
        <w:t xml:space="preserve">HB391 (BR880)</w:t>
      </w:r>
      <w:r>
        <w:rPr>
          <w:b/>
        </w:rPr>
        <w:t xml:space="preserve">/LM</w:t>
      </w:r>
      <w:r>
        <w:t xml:space="preserve"> - M. King</w:t>
      </w:r>
      <w:r>
        <w:t xml:space="preserve">, G. Stumbo</w:t>
      </w:r>
      <w:r>
        <w:t xml:space="preserve">, R. Adkins</w:t>
      </w:r>
      <w:r>
        <w:t xml:space="preserve">, D. Butler</w:t>
      </w:r>
      <w:r>
        <w:t xml:space="preserve">, B. Damron</w:t>
      </w:r>
      <w:r>
        <w:t xml:space="preserve">, M. Denham</w:t>
      </w:r>
      <w:r>
        <w:t xml:space="preserve">, K. Flood</w:t>
      </w:r>
      <w:r>
        <w:t xml:space="preserve">, J. Glenn</w:t>
      </w:r>
      <w:r>
        <w:t xml:space="preserve">, R. Henderson</w:t>
      </w:r>
      <w:r>
        <w:t xml:space="preserve">, T. Mills</w:t>
      </w:r>
      <w:r>
        <w:t xml:space="preserve">, R. Smart</w:t>
      </w:r>
      <w:r>
        <w:t xml:space="preserve">, W. Stone</w:t>
      </w:r>
      <w:r>
        <w:t xml:space="preserve">, D. Watkins</w:t>
      </w:r>
      <w:r>
        <w:t xml:space="preserve">, B. Yonts</w:t>
        <w:br/>
      </w:r>
    </w:p>
    <w:p>
      <w:pPr>
        <w:pStyle w:val="RecordBase"/>
      </w:pPr>
      <w:r>
        <w:t xml:space="preserve">	AN ACT relating to 911 emergency services and making an appropriation therefor.</w:t>
      </w:r>
    </w:p>
    <w:p>
      <w:pPr>
        <w:pStyle w:val="RecordBase"/>
      </w:pPr>
      <w:r>
        <w:t xml:space="preserve">	Create a new section of KRS Chapter 65 to establish legislative findings and declarations for KRS 65.750 to 65.760 and KRS 65.7621 to 65.7643; amend KRS 65.750 to add definitions;  amend KRS 65.760 to allow for collection of local 911 fees from VoIP and establish permitted uses of locally collected 911 fees; amend KRS 65.7621 to add definitions; amend KRS 65.7629 raise CMRS service charge and index it to the CPI-U; amend KRS 65.7631 make changes to the CMRS distribution formula to allow for PSAP consolidation reimbursement and implementation of next generation 911 capacity; amend KRS 65.7635 to provide a collection method for the CMRS service charge from prepaid CMRS services; and amend KRS 65.7633 to conform.</w:t>
        <w:br/>
      </w:r>
    </w:p>
    <w:p>
      <w:pPr>
        <w:pStyle w:val="RecordBase"/>
      </w:pPr>
      <w:r>
        <w:t xml:space="preserve">	Feb 12, 2014 - </w:t>
      </w:r>
      <w:r>
        <w:t xml:space="preserve">introduced in House</w:t>
      </w:r>
    </w:p>
    <w:p>
      <w:pPr>
        <w:pStyle w:val="RecordBase"/>
      </w:pPr>
      <w:r>
        <w:t xml:space="preserve">	Feb 13, 2014 - </w:t>
      </w:r>
      <w:r>
        <w:t xml:space="preserve">to</w:t>
      </w:r>
      <w:r>
        <w:t xml:space="preserve"> Appropriations &amp; Revenue (H)</w:t>
      </w:r>
    </w:p>
    <w:p>
      <w:pPr>
        <w:pStyle w:val="RecordBase"/>
      </w:pPr>
      <w:r>
        <w:t xml:space="preserve">	Mar 18, 2014 -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19, 2014 -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HB392 (BR1528)</w:t>
      </w:r>
      <w:r>
        <w:rPr>
          <w:b/>
        </w:rPr>
        <w:t xml:space="preserve">/AA</w:t>
      </w:r>
      <w:r>
        <w:t xml:space="preserve"> - R. Henderson</w:t>
        <w:br/>
      </w:r>
    </w:p>
    <w:p>
      <w:pPr>
        <w:pStyle w:val="RecordBase"/>
      </w:pPr>
      <w:r>
        <w:t xml:space="preserve">	AN ACT relating to state employee overtime.</w:t>
      </w:r>
    </w:p>
    <w:p>
      <w:pPr>
        <w:pStyle w:val="RecordBase"/>
      </w:pPr>
      <w:r>
        <w:t xml:space="preserve">	Amend KRS 18A.195 to count time taken off at the direction of an agency as authorized hours worked in determining whether an employee is eligible to receive overtime pay.</w:t>
        <w:br/>
      </w:r>
    </w:p>
    <w:p>
      <w:pPr>
        <w:pStyle w:val="RecordBase"/>
      </w:pPr>
      <w:r>
        <w:t xml:space="preserve">	Feb 13, 2014 - </w:t>
      </w:r>
      <w:r>
        <w:t xml:space="preserve">introduced in House</w:t>
      </w:r>
    </w:p>
    <w:p>
      <w:pPr>
        <w:pStyle w:val="RecordBase"/>
      </w:pPr>
      <w:r>
        <w:t xml:space="preserve">	Feb 18, 2014 - </w:t>
      </w:r>
      <w:r>
        <w:t xml:space="preserve">to</w:t>
      </w:r>
      <w:r>
        <w:t xml:space="preserve"> State Government (H)</w:t>
        <w:br/>
      </w:r>
    </w:p>
    <w:p>
      <w:pPr>
        <w:pStyle w:val="RecordBase"/>
      </w:pPr>
      <w:r>
        <w:rPr>
          <w:b/>
        </w:rPr>
        <w:t xml:space="preserve">HB393 (BR1459)</w:t>
      </w:r>
      <w:r>
        <w:t xml:space="preserve"> - M. Denham</w:t>
      </w:r>
    </w:p>
    <w:p>
      <w:pPr>
        <w:pStyle w:val="RecordBase"/>
      </w:pPr>
      <w:r>
        <w:t xml:space="preserve">Feb 14-WITHDRAWN</w:t>
        <w:br/>
      </w:r>
    </w:p>
    <w:p>
      <w:pPr>
        <w:pStyle w:val="RecordBase"/>
      </w:pPr>
      <w:r>
        <w:rPr>
          <w:b/>
        </w:rPr>
        <w:t xml:space="preserve">HB394 (BR1507)</w:t>
      </w:r>
      <w:r>
        <w:rPr>
          <w:b/>
        </w:rPr>
        <w:t xml:space="preserve"/>
      </w:r>
      <w:r>
        <w:t xml:space="preserve"> - K. Imes</w:t>
      </w:r>
      <w:r>
        <w:t xml:space="preserve">, M. Rader</w:t>
        <w:br/>
      </w:r>
    </w:p>
    <w:p>
      <w:pPr>
        <w:pStyle w:val="RecordBase"/>
      </w:pPr>
      <w:r>
        <w:t xml:space="preserve">	AN ACT relating to outdoor advertising devices.</w:t>
      </w:r>
    </w:p>
    <w:p>
      <w:pPr>
        <w:pStyle w:val="RecordBase"/>
      </w:pPr>
      <w:r>
        <w:t xml:space="preserve">	Create a new section of KRS 177.830 to 177.890 to allow the erection of electronic multiple message signs in areas where billboards are permitted; set conditions for minimum length of message and time for message change; prohibit moving or flashing text or pictures, with certain exceptions; require sign owners to correct concerns regarding an electronic multiple message sign raised by the cabinet within 48 hours; set out procedures for dealing with signs that are deemed in violation of the statute; amend KRS 177.863 to conform; amend KRS 177.860 to require the Transportation Cabinet to promulgate administrative regulations to set standards for electronic multiple message signs; prohibit the promulgation of administrative regulations that require the forfeiture or destruction of billboards as a requirement for erecting an electronic multiple messaging signs, unless compensation is paid in accordance with KRS 177.867..</w:t>
        <w:br/>
      </w:r>
    </w:p>
    <w:p>
      <w:pPr>
        <w:pStyle w:val="RecordBase"/>
      </w:pPr>
      <w:r>
        <w:t xml:space="preserve">	Feb 13, 2014 - </w:t>
      </w:r>
      <w:r>
        <w:t xml:space="preserve">introduced in House</w:t>
      </w:r>
    </w:p>
    <w:p>
      <w:pPr>
        <w:pStyle w:val="RecordBase"/>
      </w:pPr>
      <w:r>
        <w:t xml:space="preserve">	Feb 18, 2014 - </w:t>
      </w:r>
      <w:r>
        <w:t xml:space="preserve">to</w:t>
      </w:r>
      <w:r>
        <w:t xml:space="preserve"> Transportation (H)</w:t>
        <w:br/>
      </w:r>
    </w:p>
    <w:p>
      <w:pPr>
        <w:pStyle w:val="RecordBase"/>
      </w:pPr>
      <w:r>
        <w:rPr>
          <w:b/>
        </w:rPr>
        <w:t xml:space="preserve">HB395 (BR1078)</w:t>
      </w:r>
      <w:r>
        <w:rPr>
          <w:b/>
        </w:rPr>
        <w:t xml:space="preserve">/HM</w:t>
      </w:r>
      <w:r>
        <w:t xml:space="preserve"> - A. Wuchner</w:t>
      </w:r>
      <w:r>
        <w:t xml:space="preserve">, T. Thompson</w:t>
      </w:r>
      <w:r>
        <w:t xml:space="preserve">, R. Crimm</w:t>
        <w:br/>
      </w:r>
    </w:p>
    <w:p>
      <w:pPr>
        <w:pStyle w:val="RecordBase"/>
      </w:pPr>
      <w:r>
        <w:t xml:space="preserve">	AN ACT relating to synchronization of prescription refills.</w:t>
      </w:r>
    </w:p>
    <w:p>
      <w:pPr>
        <w:pStyle w:val="RecordBase"/>
      </w:pPr>
      <w:r>
        <w:t xml:space="preserve">	Create a new section of Subtitle 17A of KRS Chapter 304-17 to permit patients who suffer from chronic illnesses, in consultation with their medical providers, to elect a day of the month to purchase all of their medications; create a new section of KRS Chapter 205 to require the Department for Medicaid Services to permit medication synchronization when part of a plan between provider, patient, and pharmacist.</w:t>
        <w:br/>
      </w:r>
    </w:p>
    <w:p>
      <w:pPr>
        <w:pStyle w:val="RecordBaseCenter"/>
      </w:pPr>
      <w:r>
        <w:rPr>
          <w:b/>
        </w:rPr>
        <w:t xml:space="preserve">HB395 - AMENDMENTS</w:t>
      </w:r>
    </w:p>
    <w:p>
      <w:pPr>
        <w:pStyle w:val="RecordBase"/>
      </w:pPr>
      <w:r>
        <w:t xml:space="preserve">HCS1</w:t>
      </w:r>
      <w:r>
        <w:t xml:space="preserve"> - </w:t>
      </w:r>
      <w:r>
        <w:t xml:space="preserve">	Retain original provisions except prohibit moving the prescription date of Schedule II and certain Schedule III drugs; amend provisions relating to public medical assistance to require a prorated daily cost-sharing rate if necessary; require certain dispensing fees to be related to the total number of prescriptions dispensed; prohibit moving of a Schedule II substance or certain Schedule III substances.</w:t>
        <w:br/>
      </w:r>
    </w:p>
    <w:p>
      <w:pPr>
        <w:pStyle w:val="RecordBase"/>
      </w:pPr>
      <w:r>
        <w:t xml:space="preserve">	Feb 13, 2014 - </w:t>
      </w:r>
      <w:r>
        <w:t xml:space="preserve">introduced in House</w:t>
      </w:r>
    </w:p>
    <w:p>
      <w:pPr>
        <w:pStyle w:val="RecordBase"/>
      </w:pPr>
      <w:r>
        <w:t xml:space="preserve">	Feb 18, 2014 - </w:t>
      </w:r>
      <w:r>
        <w:t xml:space="preserve">to</w:t>
      </w:r>
      <w:r>
        <w:t xml:space="preserve"> Banking &amp; Insurance (H)</w:t>
      </w:r>
    </w:p>
    <w:p>
      <w:pPr>
        <w:pStyle w:val="RecordBase"/>
      </w:pPr>
      <w:r>
        <w:t xml:space="preserve">	Feb 28, 2014 - </w:t>
      </w:r>
      <w:r>
        <w:t xml:space="preserve">posted in committee</w:t>
      </w:r>
    </w:p>
    <w:p>
      <w:pPr>
        <w:pStyle w:val="RecordBase"/>
      </w:pPr>
      <w:r>
        <w:t xml:space="preserve">	Mar 05, 2014 - </w:t>
      </w:r>
      <w:r>
        <w:t xml:space="preserve">reported favorably, 1st reading, to Consent Calendar with Committee Substitute</w:t>
      </w:r>
      <w:r>
        <w:t xml:space="preserve"> </w:t>
      </w:r>
    </w:p>
    <w:p>
      <w:pPr>
        <w:pStyle w:val="RecordBase"/>
      </w:pPr>
      <w:r>
        <w:t xml:space="preserve">	Mar 06, 2014 - </w:t>
      </w:r>
      <w:r>
        <w:t xml:space="preserve">2nd reading, to Rules</w:t>
      </w:r>
    </w:p>
    <w:p>
      <w:pPr>
        <w:pStyle w:val="RecordBase"/>
      </w:pPr>
      <w:r>
        <w:t xml:space="preserve">	Mar 11, 2014 - </w:t>
      </w:r>
      <w:r>
        <w:t xml:space="preserve">recommitted to</w:t>
      </w:r>
      <w:r>
        <w:t xml:space="preserve"> Banking &amp; Insurance (H)</w:t>
      </w:r>
    </w:p>
    <w:p>
      <w:pPr>
        <w:pStyle w:val="RecordBase"/>
      </w:pPr>
      <w:r>
        <w:t xml:space="preserve">	Mar 17, 2014 - </w:t>
      </w:r>
      <w:r>
        <w:t xml:space="preserve">posted in committee</w:t>
      </w:r>
    </w:p>
    <w:p>
      <w:pPr>
        <w:pStyle w:val="RecordBase"/>
      </w:pPr>
      <w:r>
        <w:t xml:space="preserve">	Mar 25, 2014 - </w:t>
      </w:r>
      <w:r>
        <w:t xml:space="preserve">posting waived</w:t>
      </w:r>
    </w:p>
    <w:p>
      <w:pPr>
        <w:pStyle w:val="RecordBase"/>
      </w:pPr>
      <w:r>
        <w:t xml:space="preserve">	Mar 26, 2014 - </w:t>
      </w:r>
      <w:r>
        <w:t xml:space="preserve">posted in committee</w:t>
        <w:br/>
      </w:r>
    </w:p>
    <w:p>
      <w:pPr>
        <w:pStyle w:val="RecordBase"/>
      </w:pPr>
      <w:r>
        <w:rPr>
          <w:b/>
        </w:rPr>
        <w:t xml:space="preserve">HB396 (BR1398)</w:t>
      </w:r>
      <w:r>
        <w:rPr>
          <w:b/>
        </w:rPr>
        <w:t xml:space="preserve">/FN</w:t>
      </w:r>
      <w:r>
        <w:t xml:space="preserve"> - L. Clark</w:t>
      </w:r>
      <w:r>
        <w:t xml:space="preserve">, J. Adams</w:t>
      </w:r>
      <w:r>
        <w:t xml:space="preserve">, T. Burch</w:t>
      </w:r>
      <w:r>
        <w:t xml:space="preserve">, D. Butler</w:t>
      </w:r>
      <w:r>
        <w:t xml:space="preserve">, J. Donohue</w:t>
      </w:r>
      <w:r>
        <w:t xml:space="preserve">, D. Horlander</w:t>
      </w:r>
      <w:r>
        <w:t xml:space="preserve">, J. Jenkins</w:t>
      </w:r>
      <w:r>
        <w:t xml:space="preserve">, D. Keene</w:t>
      </w:r>
      <w:r>
        <w:t xml:space="preserve">, J. Lee</w:t>
      </w:r>
      <w:r>
        <w:t xml:space="preserve">, M. Marzian</w:t>
      </w:r>
      <w:r>
        <w:t xml:space="preserve">, R. Meeks</w:t>
      </w:r>
      <w:r>
        <w:t xml:space="preserve">, C. Miller</w:t>
      </w:r>
      <w:r>
        <w:t xml:space="preserve">, D. Owens</w:t>
      </w:r>
      <w:r>
        <w:t xml:space="preserve">, S. Riggs</w:t>
      </w:r>
      <w:r>
        <w:t xml:space="preserve">, T. Riner</w:t>
      </w:r>
      <w:r>
        <w:t xml:space="preserve">, J. Wayne</w:t>
        <w:br/>
      </w:r>
    </w:p>
    <w:p>
      <w:pPr>
        <w:pStyle w:val="RecordBase"/>
      </w:pPr>
      <w:r>
        <w:t xml:space="preserve">	AN ACT relating to economic development.</w:t>
      </w:r>
    </w:p>
    <w:p>
      <w:pPr>
        <w:pStyle w:val="RecordBase"/>
      </w:pPr>
      <w:r>
        <w:t xml:space="preserve">	Amend KRS 154.25-010 to expand eligibility for jobs retention projects under the Kentucky Jobs Retention Act program to include certain household appliance and appliance parts or supplies manufacturers.</w:t>
        <w:br/>
      </w:r>
    </w:p>
    <w:p>
      <w:pPr>
        <w:pStyle w:val="RecordBase"/>
      </w:pPr>
      <w:r>
        <w:t xml:space="preserve">	Feb 14, 2014 - </w:t>
      </w:r>
      <w:r>
        <w:t xml:space="preserve">introduced in House</w:t>
      </w:r>
    </w:p>
    <w:p>
      <w:pPr>
        <w:pStyle w:val="RecordBase"/>
      </w:pPr>
      <w:r>
        <w:t xml:space="preserve">	Feb 18, 2014 - </w:t>
      </w:r>
      <w:r>
        <w:t xml:space="preserve">to</w:t>
      </w:r>
      <w:r>
        <w:t xml:space="preserve"> Appropriations &amp; Revenue (H)</w:t>
      </w:r>
    </w:p>
    <w:p>
      <w:pPr>
        <w:pStyle w:val="RecordBase"/>
      </w:pPr>
      <w:r>
        <w:t xml:space="preserve">	Feb 20, 2014 - </w:t>
      </w:r>
      <w:r>
        <w:t xml:space="preserve">posted in committee</w:t>
      </w:r>
    </w:p>
    <w:p>
      <w:pPr>
        <w:pStyle w:val="RecordBase"/>
      </w:pPr>
      <w:r>
        <w:t xml:space="preserve">	Mar 06, 2014 - </w:t>
      </w:r>
      <w:r>
        <w:t xml:space="preserve">reported favorably, 1st reading, to Calendar</w:t>
      </w:r>
    </w:p>
    <w:p>
      <w:pPr>
        <w:pStyle w:val="RecordBase"/>
      </w:pPr>
      <w:r>
        <w:t xml:space="preserve">	Mar 07,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10, 2014 - </w:t>
      </w:r>
      <w:r>
        <w:t xml:space="preserve">3rd reading, passed 93-0</w:t>
      </w:r>
    </w:p>
    <w:p>
      <w:pPr>
        <w:pStyle w:val="RecordBase"/>
      </w:pPr>
      <w:r>
        <w:t xml:space="preserve">	Mar 11, 2014 - </w:t>
      </w:r>
      <w:r>
        <w:t xml:space="preserve">received in Senate</w:t>
      </w:r>
    </w:p>
    <w:p>
      <w:pPr>
        <w:pStyle w:val="RecordBase"/>
      </w:pPr>
      <w:r>
        <w:t xml:space="preserve">	Mar 13, 2014 - </w:t>
      </w:r>
      <w:r>
        <w:t xml:space="preserve">to</w:t>
      </w:r>
      <w:r>
        <w:t xml:space="preserve"> Appropriations &amp; Revenue (S)</w:t>
      </w:r>
    </w:p>
    <w:p>
      <w:pPr>
        <w:pStyle w:val="RecordBase"/>
      </w:pPr>
      <w:r>
        <w:t xml:space="preserve">	Mar 20, 2014 -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21, 2014 -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26, 2014 - </w:t>
      </w:r>
      <w:r>
        <w:t xml:space="preserve">reported favorably, to Rules as a Consent Bill</w:t>
      </w:r>
    </w:p>
    <w:p>
      <w:pPr>
        <w:pStyle w:val="RecordBase"/>
      </w:pPr>
      <w:r>
        <w:t xml:space="preserve">	Mar 27, 2014 - </w:t>
      </w:r>
      <w:r>
        <w:t xml:space="preserve">posted for passage in the Consent Orders of the Day for Thursday, March 27, 2014</w:t>
      </w:r>
      <w:r>
        <w:t xml:space="preserve">; </w:t>
      </w:r>
      <w:r>
        <w:t xml:space="preserve">3rd reading, passed 38-0</w:t>
      </w:r>
    </w:p>
    <w:p>
      <w:pPr>
        <w:pStyle w:val="RecordBase"/>
      </w:pPr>
      <w:r>
        <w:t xml:space="preserve">	Mar 28, 2014 - </w:t>
      </w:r>
      <w:r>
        <w:t xml:space="preserve">received in House</w:t>
      </w:r>
      <w:r>
        <w:t xml:space="preserve">; </w:t>
      </w:r>
      <w:r>
        <w:t xml:space="preserve">enrolled, signed by Speaker of the House</w:t>
      </w:r>
    </w:p>
    <w:p>
      <w:pPr>
        <w:pStyle w:val="RecordBase"/>
      </w:pPr>
      <w:r>
        <w:t xml:space="preserve">	Mar 31, 2014 - </w:t>
      </w:r>
      <w:r>
        <w:t xml:space="preserve">enrolled, signed by President of the Senate</w:t>
      </w:r>
      <w:r>
        <w:t xml:space="preserve">; </w:t>
      </w:r>
      <w:r>
        <w:t xml:space="preserve">delivered to Governor</w:t>
      </w:r>
    </w:p>
    <w:p>
      <w:pPr>
        <w:pStyle w:val="RecordBase"/>
      </w:pPr>
      <w:r>
        <w:t xml:space="preserve">	Apr 10, 2014 - </w:t>
      </w:r>
      <w:r>
        <w:t xml:space="preserve">signed by Governor (Acts, ch. 97)</w:t>
        <w:br/>
      </w:r>
    </w:p>
    <w:p>
      <w:pPr>
        <w:pStyle w:val="RecordBase"/>
      </w:pPr>
      <w:r>
        <w:rPr>
          <w:b/>
        </w:rPr>
        <w:t xml:space="preserve">HB397 (BR1128)</w:t>
      </w:r>
      <w:r>
        <w:rPr>
          <w:b/>
        </w:rPr>
        <w:t xml:space="preserve">/CI/FN/LM</w:t>
      </w:r>
      <w:r>
        <w:t xml:space="preserve"> - D. Butler</w:t>
      </w:r>
      <w:r>
        <w:t xml:space="preserve">, J. Crenshaw</w:t>
        <w:br/>
      </w:r>
    </w:p>
    <w:p>
      <w:pPr>
        <w:pStyle w:val="RecordBase"/>
      </w:pPr>
      <w:r>
        <w:t xml:space="preserve">	AN ACT relating to prisoners.</w:t>
      </w:r>
    </w:p>
    <w:p>
      <w:pPr>
        <w:pStyle w:val="RecordBase"/>
      </w:pPr>
      <w:r>
        <w:t xml:space="preserve">	Amend KRS 439.3405, relating to parole of prisoners to permit the parole board to review prisoners who have been diagnosed with an incurable, progressive illness or have suffered a debilitating injury from which they will not recover or have been diagnosed with a terminal, incurable disease and whose life expectancy is 18 months or less, for parole after they have served at least 50 percent of their sentences; excludes those prisoners convicted of a Class C felony involving a sex offense.</w:t>
        <w:br/>
      </w:r>
    </w:p>
    <w:p>
      <w:pPr>
        <w:pStyle w:val="RecordBaseCenter"/>
      </w:pPr>
      <w:r>
        <w:rPr>
          <w:b/>
        </w:rPr>
        <w:t xml:space="preserve">HB397 - AMENDMENTS</w:t>
      </w:r>
    </w:p>
    <w:p>
      <w:pPr>
        <w:pStyle w:val="RecordBase"/>
      </w:pPr>
      <w:r>
        <w:t xml:space="preserve">HCS1/CI/LM</w:t>
      </w:r>
      <w:r>
        <w:t xml:space="preserve"> - </w:t>
      </w:r>
      <w:r>
        <w:t xml:space="preserve">Retain original provisions, except delete requirement that prisoner must have served 50 percent of sentence to be eligible for medical parole; delete provision that prisoner must never have had his or her case reviewed by the medical parole board to be eligible for medical parole; delete provision requiring that prisoners convicted of Class C felony involving sex offenses be excluded from consideration for medical parole; revise provision expanding prisoner’s life expectancy to 18 months or less to reflect original requirement of a life expectancy of 12 months or less; provide that a prisoner who may be eligible for parole due to an incurable progressive illness or  severe chronic lung disease, end-stage heart disease, severe neuro-muscular disease such as multiple sclerosis, severely limited mobility as a result of stroke, disease, or trauma or is dependent on external life support systems must also be substantially dependent on others for the activities of living and is not expected to recover within one year; provide that the medical parole board may take into account additional facts upon review of a prisoner’s eligibility for medical parole; include new section of KRS Chapter 186 to authorize the issuance of an identification card or operator's license to a discharged federal prisoner or federal probationer;  make technical corrections as required.</w:t>
        <w:br/>
      </w:r>
    </w:p>
    <w:p>
      <w:pPr>
        <w:pStyle w:val="RecordBase"/>
      </w:pPr>
      <w:r>
        <w:t xml:space="preserve">	Feb 14, 2014 - </w:t>
      </w:r>
      <w:r>
        <w:t xml:space="preserve">introduced in House</w:t>
      </w:r>
    </w:p>
    <w:p>
      <w:pPr>
        <w:pStyle w:val="RecordBase"/>
      </w:pPr>
      <w:r>
        <w:t xml:space="preserve">	Feb 18, 2014 - </w:t>
      </w:r>
      <w:r>
        <w:t xml:space="preserve">to</w:t>
      </w:r>
      <w:r>
        <w:t xml:space="preserve"> Judiciary (H)</w:t>
      </w:r>
    </w:p>
    <w:p>
      <w:pPr>
        <w:pStyle w:val="RecordBase"/>
      </w:pPr>
      <w:r>
        <w:t xml:space="preserve">	Mar 12, 2014 - </w:t>
      </w:r>
      <w:r>
        <w:t xml:space="preserve">posting waived</w:t>
      </w:r>
    </w:p>
    <w:p>
      <w:pPr>
        <w:pStyle w:val="RecordBase"/>
      </w:pPr>
      <w:r>
        <w:t xml:space="preserve">	Mar 17, 2014 -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20, 2014 - </w:t>
      </w:r>
      <w:r>
        <w:t xml:space="preserve">reported favorably, 2nd reading, to Rules with Committee Substitute</w:t>
      </w:r>
      <w:r>
        <w:t xml:space="preserve"> </w:t>
      </w:r>
    </w:p>
    <w:p>
      <w:pPr>
        <w:pStyle w:val="RecordBase"/>
      </w:pPr>
      <w:r>
        <w:t xml:space="preserve">	Mar 21, 2014 - </w:t>
      </w:r>
      <w:r>
        <w:t xml:space="preserve">taken from Rules</w:t>
      </w:r>
      <w:r>
        <w:t xml:space="preserve">; </w:t>
      </w:r>
      <w:r>
        <w:t xml:space="preserve">placed in the Orders of the Day</w:t>
      </w:r>
    </w:p>
    <w:p>
      <w:pPr>
        <w:pStyle w:val="RecordBase"/>
      </w:pPr>
      <w:r>
        <w:t xml:space="preserve">	Mar 24, 2014 - </w:t>
      </w:r>
      <w:r>
        <w:t xml:space="preserve">3rd reading, passed 83-15 with Committee Substitute</w:t>
      </w:r>
      <w:r>
        <w:t xml:space="preserve"> </w:t>
      </w:r>
    </w:p>
    <w:p>
      <w:pPr>
        <w:pStyle w:val="RecordBase"/>
      </w:pPr>
      <w:r>
        <w:t xml:space="preserve">	Mar 25, 2014 - </w:t>
      </w:r>
      <w:r>
        <w:t xml:space="preserve">received in Senate</w:t>
      </w:r>
    </w:p>
    <w:p>
      <w:pPr>
        <w:pStyle w:val="RecordBase"/>
      </w:pPr>
      <w:r>
        <w:t xml:space="preserve">	Mar 26, 2014 - </w:t>
      </w:r>
      <w:r>
        <w:t xml:space="preserve">to</w:t>
      </w:r>
      <w:r>
        <w:t xml:space="preserve"> Judiciary (S)</w:t>
        <w:br/>
      </w:r>
    </w:p>
    <w:p>
      <w:pPr>
        <w:pStyle w:val="RecordBase"/>
      </w:pPr>
      <w:r>
        <w:rPr>
          <w:b/>
        </w:rPr>
        <w:t xml:space="preserve">HB398 (BR1534)</w:t>
      </w:r>
      <w:r>
        <w:rPr>
          <w:b/>
        </w:rPr>
        <w:t xml:space="preserve"/>
      </w:r>
      <w:r>
        <w:t xml:space="preserve"> - W. Coursey</w:t>
      </w:r>
      <w:r>
        <w:t xml:space="preserve">, T. Moore</w:t>
        <w:br/>
      </w:r>
    </w:p>
    <w:p>
      <w:pPr>
        <w:pStyle w:val="RecordBase"/>
      </w:pPr>
      <w:r>
        <w:t xml:space="preserve">	AN ACT relating to reclassification of cities.</w:t>
      </w:r>
    </w:p>
    <w:p>
      <w:pPr>
        <w:pStyle w:val="RecordBase"/>
      </w:pPr>
      <w:r>
        <w:t xml:space="preserve">	Reclassify the City of Kuttawa, in Lyon  County, with a population of 660, from a city of the fifth class to a city of the fourth class, which requires a population of 3,000 to 7,999.</w:t>
        <w:br/>
      </w:r>
    </w:p>
    <w:p>
      <w:pPr>
        <w:pStyle w:val="RecordBaseCenter"/>
      </w:pPr>
      <w:r>
        <w:rPr>
          <w:b/>
        </w:rPr>
        <w:t xml:space="preserve">HB398 - AMENDMENTS</w:t>
      </w:r>
    </w:p>
    <w:p>
      <w:pPr>
        <w:pStyle w:val="RecordBase"/>
      </w:pPr>
      <w:r>
        <w:t xml:space="preserve">HCS1</w:t>
      </w:r>
      <w:r>
        <w:t xml:space="preserve"> - </w:t>
      </w:r>
      <w:r>
        <w:t xml:space="preserve">Reclassify the  City of Kuttawa, in Lyon  County, with a population of 660, from a city of the fifth class to a city of the fourth class, which requires a population of 3,000 to 7,999; reclassify the City of Booneville, in Owsley County, with a population of 80,  from a city of the sixth class to a city of the fourth class which requires a population of 3,000 to 7,999; reclassify the City of Clarkson, in Grayson County,  from a city of the sixth class to a city of the fifth class which requires a population of 1,000 to 2,999; reclassify the City of Russell Springs, in Russell County, with a population of 2,452, from a city of the fifth class to a city of the fourth class, which requires a population of 3,000 to 7,999; reclassify the City of Columbus, in Hickman County, with a population of 165,  from a city of the fifth class to a city of the sixth class, which requires a population of less than 1,000; reclassify the City of Crestwood, in Oldham County, with a population of 4,617, from a city of the fifth class to a city of the fourth class, which requires a population of 3,000 to 7,999; reclassify; reclassify the City of Louisa, in Lawrence County, with a population of 2,467, from a city of the fifth class to a city of the fourth class, which requires a population of 3,000 to 7,999; reclassify the City of Wayland, in Floyd County, with a population of 421, from a city of the sixth class to a city of the fourth class, which requires a population of 3,000 to 7,999; the City of Williamstown, in Grant County, with a population of 3,897, from a city of the fifth class to a city of the fourth class, which requires a population of 3,000 to 7,999.</w:t>
      </w:r>
    </w:p>
    <w:p>
      <w:pPr>
        <w:pStyle w:val="RecordBase"/>
      </w:pPr>
      <w:r>
        <w:t xml:space="preserve">HCA1</w:t>
      </w:r>
      <w:r>
        <w:t xml:space="preserve">(S. Riggs)</w:t>
      </w:r>
      <w:r>
        <w:t xml:space="preserve"> - </w:t>
      </w:r>
      <w:r>
        <w:t xml:space="preserve">	Make title amendment.</w:t>
        <w:br/>
      </w:r>
    </w:p>
    <w:p>
      <w:pPr>
        <w:pStyle w:val="RecordBase"/>
      </w:pPr>
      <w:r>
        <w:t xml:space="preserve">	Feb 14, 2014 - </w:t>
      </w:r>
      <w:r>
        <w:t xml:space="preserve">introduced in House</w:t>
      </w:r>
    </w:p>
    <w:p>
      <w:pPr>
        <w:pStyle w:val="RecordBase"/>
      </w:pPr>
      <w:r>
        <w:t xml:space="preserve">	Feb 18, 2014 - </w:t>
      </w:r>
      <w:r>
        <w:t xml:space="preserve">to</w:t>
      </w:r>
      <w:r>
        <w:t xml:space="preserve"> Local Government (H)</w:t>
      </w:r>
    </w:p>
    <w:p>
      <w:pPr>
        <w:pStyle w:val="RecordBase"/>
      </w:pPr>
      <w:r>
        <w:t xml:space="preserve">	Mar 18, 2014 - </w:t>
      </w:r>
      <w:r>
        <w:t xml:space="preserve">posted in committee</w:t>
      </w:r>
    </w:p>
    <w:p>
      <w:pPr>
        <w:pStyle w:val="RecordBase"/>
      </w:pPr>
      <w:r>
        <w:t xml:space="preserve">	Mar 20, 2014 - </w:t>
      </w:r>
      <w:r>
        <w:t xml:space="preserve">reported favorably, 1st reading, to Calendar with Committee Substitute, committee amendment</w:t>
      </w:r>
      <w:r>
        <w:t xml:space="preserve"> (1-title)</w:t>
      </w:r>
    </w:p>
    <w:p>
      <w:pPr>
        <w:pStyle w:val="RecordBase"/>
      </w:pPr>
      <w:r>
        <w:t xml:space="preserve">	Mar 21,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24, 2014 - </w:t>
      </w:r>
      <w:r>
        <w:t xml:space="preserve">3rd reading, passed 91-5 with Committee Substitute, committee amendment (1-title)</w:t>
      </w:r>
      <w:r>
        <w:t xml:space="preserve"> </w:t>
      </w:r>
    </w:p>
    <w:p>
      <w:pPr>
        <w:pStyle w:val="RecordBase"/>
      </w:pPr>
      <w:r>
        <w:t xml:space="preserve">	Mar 25, 2014 -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26, 2014 - </w:t>
      </w:r>
      <w:r>
        <w:t xml:space="preserve">reported favorably, 2nd reading, to Rules</w:t>
      </w:r>
      <w:r>
        <w:t xml:space="preserve"> State &amp; Local Government (S)</w:t>
      </w:r>
    </w:p>
    <w:p>
      <w:pPr>
        <w:pStyle w:val="RecordBase"/>
      </w:pPr>
      <w:r>
        <w:t xml:space="preserve">	Mar 28, 2014 - </w:t>
      </w:r>
      <w:r>
        <w:t xml:space="preserve">posted for passage in the Regular Orders of the Day for Friday, March 28, 2014</w:t>
      </w:r>
      <w:r>
        <w:t xml:space="preserve">; </w:t>
      </w:r>
      <w:r>
        <w:t xml:space="preserve">3rd reading, passed 31-5</w:t>
      </w:r>
      <w:r>
        <w:t xml:space="preserve">; </w:t>
      </w:r>
      <w:r>
        <w:t xml:space="preserve">received in House</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98)</w:t>
        <w:br/>
      </w:r>
    </w:p>
    <w:p>
      <w:pPr>
        <w:pStyle w:val="RecordBase"/>
      </w:pPr>
      <w:r>
        <w:rPr>
          <w:b/>
        </w:rPr>
        <w:t xml:space="preserve">HB399 (BR1542)</w:t>
      </w:r>
      <w:r>
        <w:rPr>
          <w:b/>
        </w:rPr>
        <w:t xml:space="preserve">/LM</w:t>
      </w:r>
      <w:r>
        <w:t xml:space="preserve"> - T. Thompson</w:t>
      </w:r>
      <w:r>
        <w:t xml:space="preserve">, T. Burch</w:t>
      </w:r>
      <w:r>
        <w:t xml:space="preserve">, D. Butler</w:t>
      </w:r>
      <w:r>
        <w:t xml:space="preserve">, J. Carney</w:t>
      </w:r>
      <w:r>
        <w:t xml:space="preserve">, J. Donohue</w:t>
      </w:r>
      <w:r>
        <w:t xml:space="preserve">, K. Flood</w:t>
      </w:r>
      <w:r>
        <w:t xml:space="preserve">, J. Glenn</w:t>
      </w:r>
      <w:r>
        <w:t xml:space="preserve">, J. Gooch Jr.</w:t>
      </w:r>
      <w:r>
        <w:t xml:space="preserve">, D. Graham</w:t>
      </w:r>
      <w:r>
        <w:t xml:space="preserve">, R. Heath</w:t>
      </w:r>
      <w:r>
        <w:t xml:space="preserve">, J. Hoover</w:t>
      </w:r>
      <w:r>
        <w:t xml:space="preserve">, T. Mills</w:t>
      </w:r>
      <w:r>
        <w:t xml:space="preserve">, B. Montell</w:t>
      </w:r>
      <w:r>
        <w:t xml:space="preserve">, S. Overly</w:t>
      </w:r>
      <w:r>
        <w:t xml:space="preserve">, S. Riggs</w:t>
      </w:r>
      <w:r>
        <w:t xml:space="preserve">, J. Tilley</w:t>
      </w:r>
      <w:r>
        <w:t xml:space="preserve">, B. Yonts</w:t>
        <w:br/>
      </w:r>
    </w:p>
    <w:p>
      <w:pPr>
        <w:pStyle w:val="RecordBase"/>
      </w:pPr>
      <w:r>
        <w:t xml:space="preserve">	AN ACT proposing to amend Section 181 of the Constitution of Kentucky relating to local levies of sales and use taxes.</w:t>
      </w:r>
    </w:p>
    <w:p>
      <w:pPr>
        <w:pStyle w:val="RecordBase"/>
      </w:pPr>
      <w:r>
        <w:t xml:space="preserve">	Propose to amend Section 181 of the Constitution of Kentucky to authorize the General Assembly to confer upon the proper authority of any city or county the power to levy a local option sales and use tax, subject to specifically enumerated conditions and limitations; submit to the voters for approval or disapproval; supply ballot language.</w:t>
        <w:br/>
      </w:r>
    </w:p>
    <w:p>
      <w:pPr>
        <w:pStyle w:val="RecordBaseCenter"/>
      </w:pPr>
      <w:r>
        <w:rPr>
          <w:b/>
        </w:rPr>
        <w:t xml:space="preserve">HB399 - AMENDMENTS</w:t>
      </w:r>
    </w:p>
    <w:p>
      <w:pPr>
        <w:pStyle w:val="RecordBase"/>
      </w:pPr>
      <w:r>
        <w:t xml:space="preserve">HFA1</w:t>
      </w:r>
      <w:r>
        <w:t xml:space="preserve">(L. Bechler)</w:t>
      </w:r>
      <w:r>
        <w:t xml:space="preserve"> - </w:t>
      </w:r>
      <w:r>
        <w:t xml:space="preserve">	Retain original provisions, except that no city or county shall expend funds for advertising or other activities promoting the approval of any levy by the voters.</w:t>
      </w:r>
    </w:p>
    <w:p>
      <w:pPr>
        <w:pStyle w:val="RecordBase"/>
      </w:pPr>
      <w:r>
        <w:t xml:space="preserve">HFA2</w:t>
      </w:r>
      <w:r>
        <w:t xml:space="preserve">(L. Bechler)</w:t>
      </w:r>
      <w:r>
        <w:t xml:space="preserve"> - </w:t>
      </w:r>
      <w:r>
        <w:t xml:space="preserve">	Retain original provisions; require that, in the case of any tax proposal that is disapproved by the voters, the relevant city or county be prohibited from resubmitting that proposal to the voters for a period of 5 years.</w:t>
      </w:r>
    </w:p>
    <w:p>
      <w:pPr>
        <w:pStyle w:val="RecordBase"/>
      </w:pPr>
      <w:r>
        <w:t xml:space="preserve">HFA3</w:t>
      </w:r>
      <w:r>
        <w:t xml:space="preserve">(L. Bechler)</w:t>
      </w:r>
      <w:r>
        <w:t xml:space="preserve"> - </w:t>
      </w:r>
      <w:r>
        <w:t xml:space="preserve">	Retain original provisions; require that any person or entity who has a financial interest in the approval or disapproval of any levy disclose that fact in all public advertising, undertaken by or on behalf of the person or entity, that promotes the approval or disapproval thereof by the voters.</w:t>
      </w:r>
    </w:p>
    <w:p>
      <w:pPr>
        <w:pStyle w:val="RecordBase"/>
      </w:pPr>
      <w:r>
        <w:t xml:space="preserve">HFA4</w:t>
      </w:r>
      <w:r>
        <w:t xml:space="preserve">(L. Bechler)</w:t>
      </w:r>
      <w:r>
        <w:t xml:space="preserve"> - </w:t>
      </w:r>
      <w:r>
        <w:t xml:space="preserve">Retain original provisions, except provide that a city or county may impose only one levy at any one time, regardless of the number of capital projects included in that levy or that the levy is not at the maximum aggregate rate allowed.</w:t>
      </w:r>
    </w:p>
    <w:p>
      <w:pPr>
        <w:pStyle w:val="RecordBase"/>
      </w:pPr>
      <w:r>
        <w:t xml:space="preserve">HFA5</w:t>
      </w:r>
      <w:r>
        <w:t xml:space="preserve">(D. Osborne)</w:t>
      </w:r>
      <w:r>
        <w:t xml:space="preserve"> - </w:t>
      </w:r>
      <w:r>
        <w:t xml:space="preserve">	Amend to propose creating a new section to the Kentucky Constitution to allow casino gambling at no more than seven locations and dedicate ten percent of the revenue to promote equine interests, dedicate the Commonwealth's revenue from gaming to job creation, education, human services, health care, veterans' bonuses, local governments, and public safety.</w:t>
      </w:r>
    </w:p>
    <w:p>
      <w:pPr>
        <w:pStyle w:val="RecordBase"/>
      </w:pPr>
      <w:r>
        <w:t xml:space="preserve">HFA6</w:t>
      </w:r>
      <w:r>
        <w:t xml:space="preserve">(D. Osborne)</w:t>
      </w:r>
      <w:r>
        <w:t xml:space="preserve"> - </w:t>
      </w:r>
      <w:r>
        <w:t xml:space="preserve">	Make title amendment.</w:t>
      </w:r>
    </w:p>
    <w:p>
      <w:pPr>
        <w:pStyle w:val="RecordBase"/>
      </w:pPr>
      <w:r>
        <w:t xml:space="preserve">HFA7</w:t>
      </w:r>
      <w:r>
        <w:t xml:space="preserve">(T. Riner)</w:t>
      </w:r>
      <w:r>
        <w:t xml:space="preserve"> - </w:t>
      </w:r>
      <w:r>
        <w:t xml:space="preserve">	Require 51% of funds received from a local sales tax to be used on projects in designated areas of elevated poverty.</w:t>
        <w:br/>
      </w:r>
    </w:p>
    <w:p>
      <w:pPr>
        <w:pStyle w:val="RecordBase"/>
      </w:pPr>
      <w:r>
        <w:t xml:space="preserve">	Feb 14, 2014 - </w:t>
      </w:r>
      <w:r>
        <w:t xml:space="preserve">introduced in House</w:t>
      </w:r>
    </w:p>
    <w:p>
      <w:pPr>
        <w:pStyle w:val="RecordBase"/>
      </w:pPr>
      <w:r>
        <w:t xml:space="preserve">	Feb 18, 2014 - </w:t>
      </w:r>
      <w:r>
        <w:t xml:space="preserve">to</w:t>
      </w:r>
      <w:r>
        <w:t xml:space="preserve"> Elections, Const. Amendments &amp; Intergovernmental Affairs (H)</w:t>
      </w:r>
    </w:p>
    <w:p>
      <w:pPr>
        <w:pStyle w:val="RecordBase"/>
      </w:pPr>
      <w:r>
        <w:t xml:space="preserve">	Mar 04, 2014 - </w:t>
      </w:r>
      <w:r>
        <w:t xml:space="preserve">posted in committee</w:t>
      </w:r>
    </w:p>
    <w:p>
      <w:pPr>
        <w:pStyle w:val="RecordBase"/>
      </w:pPr>
      <w:r>
        <w:t xml:space="preserve">	Mar 11, 2014 - </w:t>
      </w:r>
      <w:r>
        <w:t xml:space="preserve">reported favorably, 1st reading, to Calendar</w:t>
      </w:r>
    </w:p>
    <w:p>
      <w:pPr>
        <w:pStyle w:val="RecordBase"/>
      </w:pPr>
      <w:r>
        <w:t xml:space="preserve">	Mar 12, 2014 - </w:t>
      </w:r>
      <w:r>
        <w:t xml:space="preserve">2nd reading, to Rules</w:t>
      </w:r>
    </w:p>
    <w:p>
      <w:pPr>
        <w:pStyle w:val="RecordBase"/>
      </w:pPr>
      <w:r>
        <w:t xml:space="preserve">	Mar 14, 2014 - </w:t>
      </w:r>
      <w:r>
        <w:t xml:space="preserve">floor amendments (1) (2) and (3) filed</w:t>
      </w:r>
      <w:r>
        <w:t xml:space="preserve"> </w:t>
      </w:r>
    </w:p>
    <w:p>
      <w:pPr>
        <w:pStyle w:val="RecordBase"/>
      </w:pPr>
      <w:r>
        <w:t xml:space="preserve">	Mar 18, 2014 - </w:t>
      </w:r>
      <w:r>
        <w:t xml:space="preserve">taken from Rules</w:t>
      </w:r>
      <w:r>
        <w:t xml:space="preserve">; </w:t>
      </w:r>
      <w:r>
        <w:t xml:space="preserve">placed in the Orders of the Day</w:t>
      </w:r>
    </w:p>
    <w:p>
      <w:pPr>
        <w:pStyle w:val="RecordBase"/>
      </w:pPr>
      <w:r>
        <w:t xml:space="preserve">	Mar 19, 2014 - </w:t>
      </w:r>
      <w:r>
        <w:t xml:space="preserve">floor amendment (4) filed</w:t>
      </w:r>
      <w:r>
        <w:t xml:space="preserve"> </w:t>
      </w:r>
    </w:p>
    <w:p>
      <w:pPr>
        <w:pStyle w:val="RecordBase"/>
      </w:pPr>
      <w:r>
        <w:t xml:space="preserve">	Mar 20, 2014 - </w:t>
      </w:r>
      <w:r>
        <w:t xml:space="preserve">floor amendments (5) and (6-title) filed</w:t>
      </w:r>
      <w:r>
        <w:t xml:space="preserve"> </w:t>
      </w:r>
    </w:p>
    <w:p>
      <w:pPr>
        <w:pStyle w:val="RecordBase"/>
      </w:pPr>
      <w:r>
        <w:t xml:space="preserve">	Mar 24, 2014 - </w:t>
      </w:r>
      <w:r>
        <w:t xml:space="preserve">floor amendment (7) filed</w:t>
      </w:r>
      <w:r>
        <w:t xml:space="preserve"> </w:t>
        <w:br/>
      </w:r>
    </w:p>
    <w:p>
      <w:pPr>
        <w:pStyle w:val="RecordBase"/>
      </w:pPr>
      <w:r>
        <w:rPr>
          <w:b/>
        </w:rPr>
        <w:t xml:space="preserve">HB400 (BR1438)</w:t>
      </w:r>
      <w:r>
        <w:rPr>
          <w:b/>
        </w:rPr>
        <w:t xml:space="preserve"/>
      </w:r>
      <w:r>
        <w:t xml:space="preserve"> - D. Floyd</w:t>
        <w:br/>
      </w:r>
    </w:p>
    <w:p>
      <w:pPr>
        <w:pStyle w:val="RecordBase"/>
      </w:pPr>
      <w:r>
        <w:t xml:space="preserve">	AN ACT relating to preschool funding and making an appropriation therefor.</w:t>
      </w:r>
    </w:p>
    <w:p>
      <w:pPr>
        <w:pStyle w:val="RecordBase"/>
      </w:pPr>
      <w:r>
        <w:t xml:space="preserve">	Create a new section of KRS Chapter 141 to provide a $1,000 maximum tax credit for qualified preschool expenses; amend KRS 141.0205 to include the tax credit in the ordering of credits; create a new section of KRS Chapter 200 to direct the Early Childhood Advisory Council to determine the qualifications for, certify, and report on qualified preschools for purposes of the tax credit; amend KRS 154A.130 to direct net lottery revenues be used for the cost of the tax credit and the cost of public preschool education programs; make appropriation.</w:t>
        <w:br/>
      </w:r>
    </w:p>
    <w:p>
      <w:pPr>
        <w:pStyle w:val="RecordBase"/>
      </w:pPr>
      <w:r>
        <w:t xml:space="preserve">	Feb 18, 2014 - </w:t>
      </w:r>
      <w:r>
        <w:t xml:space="preserve">introduced in House</w:t>
      </w:r>
    </w:p>
    <w:p>
      <w:pPr>
        <w:pStyle w:val="RecordBase"/>
      </w:pPr>
      <w:r>
        <w:t xml:space="preserve">	Feb 19, 2014 - </w:t>
      </w:r>
      <w:r>
        <w:t xml:space="preserve">to</w:t>
      </w:r>
      <w:r>
        <w:t xml:space="preserve"> Appropriations &amp; Revenue (H)</w:t>
        <w:br/>
      </w:r>
    </w:p>
    <w:p>
      <w:pPr>
        <w:pStyle w:val="RecordBase"/>
      </w:pPr>
      <w:r>
        <w:rPr>
          <w:b/>
        </w:rPr>
        <w:t xml:space="preserve">HB401 (BR1455)</w:t>
      </w:r>
      <w:r>
        <w:rPr>
          <w:b/>
        </w:rPr>
        <w:t xml:space="preserve"/>
      </w:r>
      <w:r>
        <w:t xml:space="preserve"> - D. Owens</w:t>
      </w:r>
      <w:r>
        <w:t xml:space="preserve">, M. Marzian</w:t>
      </w:r>
      <w:r>
        <w:t xml:space="preserve">, D. Butler</w:t>
      </w:r>
      <w:r>
        <w:t xml:space="preserve">, L. Clark</w:t>
      </w:r>
      <w:r>
        <w:t xml:space="preserve">, J. Donohue</w:t>
      </w:r>
      <w:r>
        <w:t xml:space="preserve">, J. Jenkins</w:t>
      </w:r>
      <w:r>
        <w:t xml:space="preserve">, C. Miller</w:t>
        <w:br/>
      </w:r>
    </w:p>
    <w:p>
      <w:pPr>
        <w:pStyle w:val="RecordBase"/>
      </w:pPr>
      <w:r>
        <w:t xml:space="preserve">	AN ACT relating to transient room taxes imposed by a consolidated local government.</w:t>
      </w:r>
    </w:p>
    <w:p>
      <w:pPr>
        <w:pStyle w:val="RecordBase"/>
      </w:pPr>
      <w:r>
        <w:t xml:space="preserve">	Amend KRS 91A.390 to allow a consolidated local government to impose a transient room tax for the purpose of financing the renovation or expansion of a government-owned convention center located in the central business district; EFFECTIVE August 1, 2014.</w:t>
        <w:br/>
      </w:r>
    </w:p>
    <w:p>
      <w:pPr>
        <w:pStyle w:val="RecordBaseCenter"/>
      </w:pPr>
      <w:r>
        <w:rPr>
          <w:b/>
        </w:rPr>
        <w:t xml:space="preserve">HB401 - AMENDMENTS</w:t>
      </w:r>
    </w:p>
    <w:p>
      <w:pPr>
        <w:pStyle w:val="RecordBase"/>
      </w:pPr>
      <w:r>
        <w:t xml:space="preserve">HCS1</w:t>
      </w:r>
      <w:r>
        <w:t xml:space="preserve"> - </w:t>
      </w:r>
      <w:r>
        <w:t xml:space="preserve">	Amend KRS 91A.390 to allow a consolidated local government to impose a transient room tax for the purpose of financing the renovation or expansion of a government-owned convention center located in the central business district; require that the revenue from the tax shall not be used to offset operating expenses until debt is retired; EFFECTIVE August 1, 2014.</w:t>
        <w:br/>
      </w:r>
    </w:p>
    <w:p>
      <w:pPr>
        <w:pStyle w:val="RecordBase"/>
      </w:pPr>
      <w:r>
        <w:t xml:space="preserve">	Feb 18, 2014 - </w:t>
      </w:r>
      <w:r>
        <w:t xml:space="preserve">introduced in House</w:t>
      </w:r>
    </w:p>
    <w:p>
      <w:pPr>
        <w:pStyle w:val="RecordBase"/>
      </w:pPr>
      <w:r>
        <w:t xml:space="preserve">	Feb 19, 2014 - </w:t>
      </w:r>
      <w:r>
        <w:t xml:space="preserve">to</w:t>
      </w:r>
      <w:r>
        <w:t xml:space="preserve"> Appropriations &amp; Revenue (H)</w:t>
      </w:r>
    </w:p>
    <w:p>
      <w:pPr>
        <w:pStyle w:val="RecordBase"/>
      </w:pPr>
      <w:r>
        <w:t xml:space="preserve">	Mar 07, 2014 - </w:t>
      </w:r>
      <w:r>
        <w:t xml:space="preserve">posted in committee</w:t>
      </w:r>
    </w:p>
    <w:p>
      <w:pPr>
        <w:pStyle w:val="RecordBase"/>
      </w:pPr>
      <w:r>
        <w:t xml:space="preserve">	Mar 11, 2014 - </w:t>
      </w:r>
      <w:r>
        <w:t xml:space="preserve">reported favorably, 1st reading, to Calendar with Committee Substitute</w:t>
      </w:r>
      <w:r>
        <w:t xml:space="preserve"> </w:t>
      </w:r>
    </w:p>
    <w:p>
      <w:pPr>
        <w:pStyle w:val="RecordBase"/>
      </w:pPr>
      <w:r>
        <w:t xml:space="preserve">	Mar 12, 2014 - </w:t>
      </w:r>
      <w:r>
        <w:t xml:space="preserve">2nd reading, to Rules</w:t>
      </w:r>
      <w:r>
        <w:t xml:space="preserve">; </w:t>
      </w:r>
      <w:r>
        <w:t xml:space="preserve">posted for passage in the Regular Orders of the Day for Thursday, March 13, 2014</w:t>
      </w:r>
    </w:p>
    <w:p>
      <w:pPr>
        <w:pStyle w:val="RecordBase"/>
      </w:pPr>
      <w:r>
        <w:t xml:space="preserve">	Mar 14, 2014 - </w:t>
      </w:r>
      <w:r>
        <w:t xml:space="preserve">3rd reading, passed 60-25 with Committee Substitute</w:t>
      </w:r>
      <w:r>
        <w:t xml:space="preserve"> </w:t>
      </w:r>
    </w:p>
    <w:p>
      <w:pPr>
        <w:pStyle w:val="RecordBase"/>
      </w:pPr>
      <w:r>
        <w:t xml:space="preserve">	Mar 17, 2014 - </w:t>
      </w:r>
      <w:r>
        <w:t xml:space="preserve">received in Senate</w:t>
      </w:r>
    </w:p>
    <w:p>
      <w:pPr>
        <w:pStyle w:val="RecordBase"/>
      </w:pPr>
      <w:r>
        <w:t xml:space="preserve">	Mar 19,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20, 2014 - </w:t>
      </w:r>
      <w:r>
        <w:t xml:space="preserve">reported favorably, 2nd reading, to Rules</w:t>
      </w:r>
      <w:r>
        <w:t xml:space="preserve"> as a Consent Bill</w:t>
      </w:r>
      <w:r>
        <w:t xml:space="preserve">; </w:t>
      </w:r>
      <w:r>
        <w:t xml:space="preserve">posted for passage in the Consent Orders of the Day for Friday, March 21, 2014</w:t>
      </w:r>
    </w:p>
    <w:p>
      <w:pPr>
        <w:pStyle w:val="RecordBase"/>
      </w:pPr>
      <w:r>
        <w:t xml:space="preserve">	Mar 21, 2014 - </w:t>
      </w:r>
      <w:r>
        <w:t xml:space="preserve">3rd reading, passed 38-0</w:t>
      </w:r>
    </w:p>
    <w:p>
      <w:pPr>
        <w:pStyle w:val="RecordBase"/>
      </w:pPr>
      <w:r>
        <w:t xml:space="preserve">	Mar 24, 2014 - </w:t>
      </w:r>
      <w:r>
        <w:t xml:space="preserve">received in House</w:t>
      </w:r>
    </w:p>
    <w:p>
      <w:pPr>
        <w:pStyle w:val="RecordBase"/>
      </w:pPr>
      <w:r>
        <w:t xml:space="preserve">	Mar 25, 2014 - </w:t>
      </w:r>
      <w:r>
        <w:t xml:space="preserve">enrolled, signed by Speaker of the House</w:t>
      </w:r>
    </w:p>
    <w:p>
      <w:pPr>
        <w:pStyle w:val="RecordBase"/>
      </w:pPr>
      <w:r>
        <w:t xml:space="preserve">	Mar 26, 2014 -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38)</w:t>
        <w:br/>
      </w:r>
    </w:p>
    <w:p>
      <w:pPr>
        <w:pStyle w:val="RecordBase"/>
      </w:pPr>
      <w:r>
        <w:rPr>
          <w:b/>
        </w:rPr>
        <w:t xml:space="preserve">HB402 (BR1595)</w:t>
      </w:r>
      <w:r>
        <w:rPr>
          <w:b/>
        </w:rPr>
        <w:t xml:space="preserve"/>
      </w:r>
      <w:r>
        <w:t xml:space="preserve"> - T. Riner</w:t>
        <w:br/>
      </w:r>
    </w:p>
    <w:p>
      <w:pPr>
        <w:pStyle w:val="RecordBase"/>
      </w:pPr>
      <w:r>
        <w:t xml:space="preserve">	AN ACT relating to the issuance of identification documents to federal criminal offenders.</w:t>
      </w:r>
    </w:p>
    <w:p>
      <w:pPr>
        <w:pStyle w:val="RecordBase"/>
      </w:pPr>
      <w:r>
        <w:t xml:space="preserve">	Amend KRS 186.412 to authorize the issuance of an identification card or operator's license to a discharged federal prisoner or federal probationer in the same manner as these documents are issued to discharged state prisoners or probationers.</w:t>
        <w:br/>
      </w:r>
    </w:p>
    <w:p>
      <w:pPr>
        <w:pStyle w:val="RecordBase"/>
      </w:pPr>
      <w:r>
        <w:t xml:space="preserve">	Feb 18, 2014 - </w:t>
      </w:r>
      <w:r>
        <w:t xml:space="preserve">introduced in House</w:t>
      </w:r>
    </w:p>
    <w:p>
      <w:pPr>
        <w:pStyle w:val="RecordBase"/>
      </w:pPr>
      <w:r>
        <w:t xml:space="preserve">	Feb 19, 2014 - </w:t>
      </w:r>
      <w:r>
        <w:t xml:space="preserve">to</w:t>
      </w:r>
      <w:r>
        <w:t xml:space="preserve"> Judiciary (H)</w:t>
      </w:r>
    </w:p>
    <w:p>
      <w:pPr>
        <w:pStyle w:val="RecordBase"/>
      </w:pPr>
      <w:r>
        <w:t xml:space="preserve">	Mar 10, 2014 - </w:t>
      </w:r>
      <w:r>
        <w:t xml:space="preserve">posted in committee</w:t>
        <w:br/>
      </w:r>
    </w:p>
    <w:p>
      <w:pPr>
        <w:pStyle w:val="RecordBase"/>
      </w:pPr>
      <w:r>
        <w:rPr>
          <w:b/>
        </w:rPr>
        <w:t xml:space="preserve">HB403 (BR276)</w:t>
      </w:r>
      <w:r>
        <w:rPr>
          <w:b/>
        </w:rPr>
        <w:t xml:space="preserve"/>
      </w:r>
      <w:r>
        <w:t xml:space="preserve"> - J. Jenkins</w:t>
      </w:r>
      <w:r>
        <w:t xml:space="preserve">, S. Riggs</w:t>
        <w:br/>
      </w:r>
    </w:p>
    <w:p>
      <w:pPr>
        <w:pStyle w:val="RecordBase"/>
      </w:pPr>
      <w:r>
        <w:t xml:space="preserve">	AN ACT relating to land bank authorities.</w:t>
      </w:r>
    </w:p>
    <w:p>
      <w:pPr>
        <w:pStyle w:val="RecordBase"/>
      </w:pPr>
      <w:r>
        <w:t xml:space="preserve">	Amend KRS 65.350 to define "certificate of delinquency", "fee office", "local government lien" and "taxing jurisdiction; amend KRS 65.355 to expand the authority of land bank authorities; amend KRS 65.360 to clarify membership of the land bank authority; amend KRS 65.365 to update mailing list requirements; amend KRS 65.370 to update notice provisions; amend KRS 65.375 to clarify provisions relating to conveyance of property to the land bank upon sale with no satisfactory bid, to provide that all government taxes and liens shall be extinguished upon transfer to the land bank, to allow the land bank to keep proceeds from the sale of property, and to provide that the land bank shall receive a portion of property tax collected on property sold by the land bank for five years following the sale; amend KRS 99.715 to allow cities to transfer property to a land bank.</w:t>
        <w:br/>
      </w:r>
    </w:p>
    <w:p>
      <w:pPr>
        <w:pStyle w:val="RecordBaseCenter"/>
      </w:pPr>
      <w:r>
        <w:rPr>
          <w:b/>
        </w:rPr>
        <w:t xml:space="preserve">HB403 - AMENDMENTS</w:t>
      </w:r>
    </w:p>
    <w:p>
      <w:pPr>
        <w:pStyle w:val="RecordBase"/>
      </w:pPr>
      <w:r>
        <w:t xml:space="preserve">HCS1</w:t>
      </w:r>
      <w:r>
        <w:t xml:space="preserve"> - </w:t>
      </w:r>
      <w:r>
        <w:t xml:space="preserve">	Retain original provisions; make technical corrections; amend KRS 65.375 to require the land bank authority to make a motion to the court to obtain title to property, rather than having that process occur automatically when a bid in the full amount of all government taxes and liens is not received at the commissioner's sale.</w:t>
      </w:r>
    </w:p>
    <w:p>
      <w:pPr>
        <w:pStyle w:val="RecordBase"/>
      </w:pPr>
      <w:r>
        <w:t xml:space="preserve">HFA1</w:t>
      </w:r>
      <w:r>
        <w:t xml:space="preserve">(J. Jenkins)</w:t>
      </w:r>
      <w:r>
        <w:t xml:space="preserve"> - </w:t>
      </w:r>
      <w:r>
        <w:t xml:space="preserve">	Retain original provisions; clarify the definition of "blighted or deteriorated"; amend provisions relating to the process when the authority obtains a judgment against property and there is no bid at the sale that is equal or greater to the total amount of government certificates and liens to require that the authority notify any highest bidder at the sale of its intent to seek title to the property; require the highest bidder to have 30 days to amend its bid so that all government certificates and liens are satisfied; clarify that the extinguishment of all liens and encumbrances against a property when the land bank takes title does not impact any in personam actions against the former owner of the property or any person responsible for the payment of taxes on the property.</w:t>
        <w:br/>
      </w:r>
    </w:p>
    <w:p>
      <w:pPr>
        <w:pStyle w:val="RecordBase"/>
      </w:pPr>
      <w:r>
        <w:t xml:space="preserve">	Feb 18, 2014 - </w:t>
      </w:r>
      <w:r>
        <w:t xml:space="preserve">introduced in House</w:t>
      </w:r>
    </w:p>
    <w:p>
      <w:pPr>
        <w:pStyle w:val="RecordBase"/>
      </w:pPr>
      <w:r>
        <w:t xml:space="preserve">	Feb 19, 2014 - </w:t>
      </w:r>
      <w:r>
        <w:t xml:space="preserve">to</w:t>
      </w:r>
      <w:r>
        <w:t xml:space="preserve"> Local Government (H)</w:t>
      </w:r>
    </w:p>
    <w:p>
      <w:pPr>
        <w:pStyle w:val="RecordBase"/>
      </w:pPr>
      <w:r>
        <w:t xml:space="preserve">	Feb 26, 2014 - </w:t>
      </w:r>
      <w:r>
        <w:t xml:space="preserve">posted in committee</w:t>
      </w:r>
    </w:p>
    <w:p>
      <w:pPr>
        <w:pStyle w:val="RecordBase"/>
      </w:pPr>
      <w:r>
        <w:t xml:space="preserve">	Mar 05, 2014 - </w:t>
      </w:r>
      <w:r>
        <w:t xml:space="preserve">reported favorably, 1st reading, to Calendar with Committee Substitute</w:t>
      </w:r>
      <w:r>
        <w:t xml:space="preserve"> </w:t>
      </w:r>
    </w:p>
    <w:p>
      <w:pPr>
        <w:pStyle w:val="RecordBase"/>
      </w:pPr>
      <w:r>
        <w:t xml:space="preserve">	Mar 06, 2014 - </w:t>
      </w:r>
      <w:r>
        <w:t xml:space="preserve">2nd reading, to Rules</w:t>
      </w:r>
      <w:r>
        <w:t xml:space="preserve">; </w:t>
      </w:r>
      <w:r>
        <w:t xml:space="preserve">posted for passage in the Regular Orders of the Day for Friday, March 7, 2014</w:t>
      </w:r>
    </w:p>
    <w:p>
      <w:pPr>
        <w:pStyle w:val="RecordBase"/>
      </w:pPr>
      <w:r>
        <w:t xml:space="preserve">	Mar 13, 2014 - </w:t>
      </w:r>
      <w:r>
        <w:t xml:space="preserve">floor amendment (1) filed to Committee Substitute</w:t>
      </w:r>
      <w:r>
        <w:t xml:space="preserve"> </w:t>
      </w:r>
    </w:p>
    <w:p>
      <w:pPr>
        <w:pStyle w:val="RecordBase"/>
      </w:pPr>
      <w:r>
        <w:t xml:space="preserve">	Mar 17, 2014 - </w:t>
      </w:r>
      <w:r>
        <w:t xml:space="preserve">3rd reading, passed 69-22 with Committee Substitute, floor amendment (1)</w:t>
      </w:r>
      <w:r>
        <w:t xml:space="preserve"> </w:t>
      </w:r>
    </w:p>
    <w:p>
      <w:pPr>
        <w:pStyle w:val="RecordBase"/>
      </w:pPr>
      <w:r>
        <w:t xml:space="preserve">	Mar 18, 2014 - </w:t>
      </w:r>
      <w:r>
        <w:t xml:space="preserve">received in Senate</w:t>
      </w:r>
    </w:p>
    <w:p>
      <w:pPr>
        <w:pStyle w:val="RecordBase"/>
      </w:pPr>
      <w:r>
        <w:t xml:space="preserve">	Mar 19, 2014 - </w:t>
      </w:r>
      <w:r>
        <w:t xml:space="preserve">to</w:t>
      </w:r>
      <w:r>
        <w:t xml:space="preserve"> Licensing, Occupations, &amp; Administrative Regulations (S)</w:t>
        <w:br/>
      </w:r>
    </w:p>
    <w:p>
      <w:pPr>
        <w:pStyle w:val="RecordBase"/>
      </w:pPr>
      <w:r>
        <w:rPr>
          <w:b/>
        </w:rPr>
        <w:t xml:space="preserve">HB404 (BR1576)</w:t>
      </w:r>
      <w:r>
        <w:rPr>
          <w:b/>
        </w:rPr>
        <w:t xml:space="preserve">/FN/LM</w:t>
      </w:r>
      <w:r>
        <w:t xml:space="preserve"> - J. Kay</w:t>
      </w:r>
      <w:r>
        <w:t xml:space="preserve">, K. Hall</w:t>
        <w:br/>
      </w:r>
    </w:p>
    <w:p>
      <w:pPr>
        <w:pStyle w:val="RecordBase"/>
      </w:pPr>
      <w:r>
        <w:t xml:space="preserve">	AN ACT relating to energy project assessment districts.</w:t>
      </w:r>
    </w:p>
    <w:p>
      <w:pPr>
        <w:pStyle w:val="RecordBase"/>
      </w:pPr>
      <w:r>
        <w:t xml:space="preserve">	Create new sections of KRS Chapter 65 to allow local governments to establish energy project assessment district programs in order to advance the efficient use of energy and water resources by allowing for energy projects to be financed by assessments imposed on only those properties participating in a program; define terms; establish the basic required parameters of a program; allow local governments to impose assessments on participating properties and provide the terms for the collection of the assessments, including the grant of senior tax lien status therefor; allow local governments to issue bonds for the financing of a program; prohibit a local government from imposing an assessment on property under a program, except upon the request of the owner of record; declare short title of the Act.</w:t>
        <w:br/>
      </w:r>
    </w:p>
    <w:p>
      <w:pPr>
        <w:pStyle w:val="RecordBaseCenter"/>
      </w:pPr>
      <w:r>
        <w:rPr>
          <w:b/>
        </w:rPr>
        <w:t xml:space="preserve">HB404 - AMENDMENTS</w:t>
      </w:r>
    </w:p>
    <w:p>
      <w:pPr>
        <w:pStyle w:val="RecordBase"/>
      </w:pPr>
      <w:r>
        <w:t xml:space="preserve">HCS1/LM</w:t>
      </w:r>
      <w:r>
        <w:t xml:space="preserve"> - </w:t>
      </w:r>
      <w:r>
        <w:t xml:space="preserve">	Retain original provisions, except provide that no provision of this Act shall be interpreted to expand the statutory powers of eminent domain belonging to a local government, state agency, or private entity; clarify public purpose language; provide that any fees imposed on participating property owners by the local government shall not exceed the costs of services performed, and that the fees may also defray the costs incurred by various county offices relating to the collection of the assessments; provide that a local government may only engage financing to administer a program from certain financial institutions.</w:t>
      </w:r>
    </w:p>
    <w:p>
      <w:pPr>
        <w:pStyle w:val="RecordBase"/>
      </w:pPr>
      <w:r>
        <w:t xml:space="preserve">HFA1</w:t>
      </w:r>
      <w:r>
        <w:t xml:space="preserve">(K. King)</w:t>
      </w:r>
      <w:r>
        <w:t xml:space="preserve"> - </w:t>
      </w:r>
      <w:r>
        <w:t xml:space="preserve">	Retain original provisions; provide that the terms and conditions of a program may not be retroactively amended by a local government in a way that affects existing assessments without the written consent of the affected property owner.</w:t>
        <w:br/>
      </w:r>
    </w:p>
    <w:p>
      <w:pPr>
        <w:pStyle w:val="RecordBase"/>
      </w:pPr>
      <w:r>
        <w:t xml:space="preserve">	Feb 19, 2014 - </w:t>
      </w:r>
      <w:r>
        <w:t xml:space="preserve">introduced in House</w:t>
      </w:r>
    </w:p>
    <w:p>
      <w:pPr>
        <w:pStyle w:val="RecordBase"/>
      </w:pPr>
      <w:r>
        <w:t xml:space="preserve">	Feb 20, 2014 - </w:t>
      </w:r>
      <w:r>
        <w:t xml:space="preserve">to</w:t>
      </w:r>
      <w:r>
        <w:t xml:space="preserve"> Tourism Development &amp; Energy (H)</w:t>
      </w:r>
    </w:p>
    <w:p>
      <w:pPr>
        <w:pStyle w:val="RecordBase"/>
      </w:pPr>
      <w:r>
        <w:t xml:space="preserve">	Mar 18, 2014 - </w:t>
      </w:r>
      <w:r>
        <w:t xml:space="preserve">posted in committee</w:t>
      </w:r>
    </w:p>
    <w:p>
      <w:pPr>
        <w:pStyle w:val="RecordBase"/>
      </w:pPr>
      <w:r>
        <w:t xml:space="preserve">	Mar 20, 2014 - </w:t>
      </w:r>
      <w:r>
        <w:t xml:space="preserve">reported favorably, 1st reading, to Calendar with Committee Substitute</w:t>
      </w:r>
      <w:r>
        <w:t xml:space="preserve"> </w:t>
      </w:r>
    </w:p>
    <w:p>
      <w:pPr>
        <w:pStyle w:val="RecordBase"/>
      </w:pPr>
      <w:r>
        <w:t xml:space="preserve">	Mar 21,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24, 2014 - </w:t>
      </w:r>
      <w:r>
        <w:t xml:space="preserve">floor amendment (1) filed to Committee Substitute</w:t>
      </w:r>
      <w:r>
        <w:t xml:space="preserve"> </w:t>
      </w:r>
    </w:p>
    <w:p>
      <w:pPr>
        <w:pStyle w:val="RecordBase"/>
      </w:pPr>
      <w:r>
        <w:t xml:space="preserve">	Mar 25, 2014 - </w:t>
      </w:r>
      <w:r>
        <w:t xml:space="preserve">3rd reading, passed 64-32 with Committee Substitute, floor amendment (1)</w:t>
      </w:r>
      <w:r>
        <w:t xml:space="preserve"> </w:t>
      </w:r>
    </w:p>
    <w:p>
      <w:pPr>
        <w:pStyle w:val="RecordBase"/>
      </w:pPr>
      <w:r>
        <w:t xml:space="preserve">	Mar 26, 2014 -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br/>
      </w:r>
    </w:p>
    <w:p>
      <w:pPr>
        <w:pStyle w:val="RecordBase"/>
      </w:pPr>
      <w:r>
        <w:rPr>
          <w:b/>
        </w:rPr>
        <w:t xml:space="preserve">HB405 (BR1476)</w:t>
      </w:r>
      <w:r>
        <w:rPr>
          <w:b/>
        </w:rPr>
        <w:t xml:space="preserve"/>
      </w:r>
      <w:r>
        <w:t xml:space="preserve"> - D. Horlander</w:t>
      </w:r>
      <w:r>
        <w:t xml:space="preserve">, S. Riggs</w:t>
        <w:br/>
      </w:r>
    </w:p>
    <w:p>
      <w:pPr>
        <w:pStyle w:val="RecordBase"/>
      </w:pPr>
      <w:r>
        <w:t xml:space="preserve">	AN ACT relating to telecommunicators.</w:t>
      </w:r>
    </w:p>
    <w:p>
      <w:pPr>
        <w:pStyle w:val="RecordBase"/>
      </w:pPr>
      <w:r>
        <w:t xml:space="preserve">	Create a new section of KRS Chapter 70 that allows a city, county, consolidated local government, urban-county government, charter county government, unified local government, or state law enforcement agency, including sheriffs' offices, to require newly-employed law enforcement telecommunicators to sign a contract and, if that law enforcement telecommunicator accepts employment with another law enforcement agency, to require either the new employer or telecommunicator to provide reimbursement of employment and training costs on a pro rata basis.</w:t>
        <w:br/>
      </w:r>
    </w:p>
    <w:p>
      <w:pPr>
        <w:pStyle w:val="RecordBaseCenter"/>
      </w:pPr>
      <w:r>
        <w:rPr>
          <w:b/>
        </w:rPr>
        <w:t xml:space="preserve">HB405 - AMENDMENTS</w:t>
      </w:r>
    </w:p>
    <w:p>
      <w:pPr>
        <w:pStyle w:val="RecordBase"/>
      </w:pPr>
      <w:r>
        <w:t xml:space="preserve">SCS1</w:t>
      </w:r>
      <w:r>
        <w:t xml:space="preserve"> - </w:t>
      </w:r>
      <w:r>
        <w:t xml:space="preserve">	Create a new section of KRS Chapter 70 that allows a city, county, consolidated local government, urban-county government, charter county government, unified local government, or state law enforcement agency, including sheriffs' offices, to require newly-employed law enforcement telecommunicators to sign a contract and, if that law enforcement telecommunicator accepts employment with another law enforcement agency, to require either the new employer or telecommunicator to provide reimbursement of employment and training costs on a pro rata basis; amend KRS 39A.020 to define "chief executive officer" and "county"; amend various sections of KRS Chapter 39B to explicitly allow two or more counties to establish a joint local emergency management agency; amend KRS 39B.060 to establish a protocol among counties acting jointly for emergency management for dealing with incidents of an emergency nature using the integrated emergency management system and the unified incident command system.</w:t>
      </w:r>
    </w:p>
    <w:p>
      <w:pPr>
        <w:pStyle w:val="RecordBase"/>
      </w:pPr>
      <w:r>
        <w:t xml:space="preserve">SCA1</w:t>
      </w:r>
      <w:r>
        <w:t xml:space="preserve">(J. Higdon)</w:t>
      </w:r>
      <w:r>
        <w:t xml:space="preserve"> - </w:t>
      </w:r>
      <w:r>
        <w:t xml:space="preserve">	Make title amendment.</w:t>
        <w:br/>
      </w:r>
    </w:p>
    <w:p>
      <w:pPr>
        <w:pStyle w:val="RecordBase"/>
      </w:pPr>
      <w:r>
        <w:t xml:space="preserve">	Feb 19, 2014 - </w:t>
      </w:r>
      <w:r>
        <w:t xml:space="preserve">introduced in House</w:t>
      </w:r>
    </w:p>
    <w:p>
      <w:pPr>
        <w:pStyle w:val="RecordBase"/>
      </w:pPr>
      <w:r>
        <w:t xml:space="preserve">	Feb 20, 2014 - </w:t>
      </w:r>
      <w:r>
        <w:t xml:space="preserve">to</w:t>
      </w:r>
      <w:r>
        <w:t xml:space="preserve"> Local Government (H)</w:t>
      </w:r>
    </w:p>
    <w:p>
      <w:pPr>
        <w:pStyle w:val="RecordBase"/>
      </w:pPr>
      <w:r>
        <w:t xml:space="preserve">	Mar 04, 2014 - </w:t>
      </w:r>
      <w:r>
        <w:t xml:space="preserve">posting waived</w:t>
      </w:r>
    </w:p>
    <w:p>
      <w:pPr>
        <w:pStyle w:val="RecordBase"/>
      </w:pPr>
      <w:r>
        <w:t xml:space="preserve">	Mar 05, 2014 - </w:t>
      </w:r>
      <w:r>
        <w:t xml:space="preserve">reported favorably, 1st reading, to Consent Calendar</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10, 2014 - </w:t>
      </w:r>
      <w:r>
        <w:t xml:space="preserve">3rd reading, passed 88-7</w:t>
      </w:r>
    </w:p>
    <w:p>
      <w:pPr>
        <w:pStyle w:val="RecordBase"/>
      </w:pPr>
      <w:r>
        <w:t xml:space="preserve">	Mar 11, 2014 - </w:t>
      </w:r>
      <w:r>
        <w:t xml:space="preserve">received in Senate</w:t>
      </w:r>
    </w:p>
    <w:p>
      <w:pPr>
        <w:pStyle w:val="RecordBase"/>
      </w:pPr>
      <w:r>
        <w:t xml:space="preserve">	Mar 13, 2014 - </w:t>
      </w:r>
      <w:r>
        <w:t xml:space="preserve">to</w:t>
      </w:r>
      <w:r>
        <w:t xml:space="preserve"> Veterans, Military Affairs, &amp; Public Protection (S)</w:t>
      </w:r>
    </w:p>
    <w:p>
      <w:pPr>
        <w:pStyle w:val="RecordBase"/>
      </w:pPr>
      <w:r>
        <w:t xml:space="preserve">	Mar 20, 2014 - </w:t>
      </w:r>
      <w:r>
        <w:t xml:space="preserve">reported favorably, 1st reading, to Consent Calendar with Committee Substitute, committee amendment</w:t>
      </w:r>
      <w:r>
        <w:t xml:space="preserve"> (1-title)</w:t>
      </w:r>
    </w:p>
    <w:p>
      <w:pPr>
        <w:pStyle w:val="RecordBase"/>
      </w:pPr>
      <w:r>
        <w:t xml:space="preserve">	Mar 21,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3rd reading, passed 37-1 with Committee Substitute, committee amendment (1-title)</w:t>
      </w:r>
      <w:r>
        <w:t xml:space="preserve"> </w:t>
      </w:r>
    </w:p>
    <w:p>
      <w:pPr>
        <w:pStyle w:val="RecordBase"/>
      </w:pPr>
      <w:r>
        <w:t xml:space="preserve">	Mar 26, 2014 - </w:t>
      </w:r>
      <w:r>
        <w:t xml:space="preserve">received in House</w:t>
      </w:r>
      <w:r>
        <w:t xml:space="preserve">; </w:t>
      </w:r>
      <w:r>
        <w:t xml:space="preserve">to</w:t>
      </w:r>
      <w:r>
        <w:t xml:space="preserve"> Rules (H)</w:t>
      </w:r>
    </w:p>
    <w:p>
      <w:pPr>
        <w:pStyle w:val="RecordBase"/>
      </w:pPr>
      <w:r>
        <w:t xml:space="preserve">	Mar 27, 2014 - </w:t>
      </w:r>
      <w:r>
        <w:t xml:space="preserve">taken from Rules</w:t>
      </w:r>
      <w:r>
        <w:t xml:space="preserve">; </w:t>
      </w:r>
      <w:r>
        <w:t xml:space="preserve">posted for passage for concurrence in Senate Committee Substitute, committee amendment (1-title)</w:t>
      </w:r>
      <w:r>
        <w:t xml:space="preserve"> </w:t>
      </w:r>
    </w:p>
    <w:p>
      <w:pPr>
        <w:pStyle w:val="RecordBase"/>
      </w:pPr>
      <w:r>
        <w:t xml:space="preserve">	Mar 28, 2014 - </w:t>
      </w:r>
      <w:r>
        <w:t xml:space="preserve">House concurred in Senate Committee Substitute, committee amendment (1-title)</w:t>
      </w:r>
      <w:r>
        <w:t xml:space="preserve"> </w:t>
      </w:r>
      <w:r>
        <w:t xml:space="preserve">; </w:t>
      </w:r>
      <w:r>
        <w:t xml:space="preserve">passed 94-4</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99)</w:t>
        <w:br/>
      </w:r>
    </w:p>
    <w:p>
      <w:pPr>
        <w:pStyle w:val="RecordBase"/>
      </w:pPr>
      <w:r>
        <w:rPr>
          <w:b/>
        </w:rPr>
        <w:t xml:space="preserve">HB406 (BR1593)</w:t>
      </w:r>
      <w:r>
        <w:rPr>
          <w:b/>
        </w:rPr>
        <w:t xml:space="preserve"/>
      </w:r>
      <w:r>
        <w:t xml:space="preserve"> - T. McKee</w:t>
        <w:br/>
      </w:r>
    </w:p>
    <w:p>
      <w:pPr>
        <w:pStyle w:val="RecordBase"/>
      </w:pPr>
      <w:r>
        <w:t xml:space="preserve">	AN ACT relating to agriculture.</w:t>
      </w:r>
    </w:p>
    <w:p>
      <w:pPr>
        <w:pStyle w:val="RecordBase"/>
      </w:pPr>
      <w:r>
        <w:t xml:space="preserve">	Amend KRS 248.410, 248.420, and 248.450 to include gender-neutral references.</w:t>
        <w:br/>
      </w:r>
    </w:p>
    <w:p>
      <w:pPr>
        <w:pStyle w:val="RecordBase"/>
      </w:pPr>
      <w:r>
        <w:t xml:space="preserve">	Feb 19, 2014 - </w:t>
      </w:r>
      <w:r>
        <w:t xml:space="preserve">introduced in House</w:t>
      </w:r>
    </w:p>
    <w:p>
      <w:pPr>
        <w:pStyle w:val="RecordBase"/>
      </w:pPr>
      <w:r>
        <w:t xml:space="preserve">	Feb 20, 2014 - </w:t>
      </w:r>
      <w:r>
        <w:t xml:space="preserve">to</w:t>
      </w:r>
      <w:r>
        <w:t xml:space="preserve"> Agriculture &amp; Small Business (H)</w:t>
        <w:br/>
      </w:r>
    </w:p>
    <w:p>
      <w:pPr>
        <w:pStyle w:val="RecordBase"/>
      </w:pPr>
      <w:r>
        <w:rPr>
          <w:b/>
        </w:rPr>
        <w:t xml:space="preserve">HB407 (BR1454)</w:t>
      </w:r>
      <w:r>
        <w:rPr>
          <w:b/>
        </w:rPr>
        <w:t xml:space="preserve"/>
      </w:r>
      <w:r>
        <w:t xml:space="preserve"> - L. Combs</w:t>
      </w:r>
      <w:r>
        <w:t xml:space="preserve">, S. Overly</w:t>
      </w:r>
      <w:r>
        <w:t xml:space="preserve">, R. Adkins</w:t>
      </w:r>
      <w:r>
        <w:t xml:space="preserve">, R. Benvenuti III</w:t>
      </w:r>
      <w:r>
        <w:t xml:space="preserve">, D. Butler</w:t>
      </w:r>
      <w:r>
        <w:t xml:space="preserve">, L. Clark</w:t>
      </w:r>
      <w:r>
        <w:t xml:space="preserve">, H. Collins</w:t>
      </w:r>
      <w:r>
        <w:t xml:space="preserve">, W. Coursey</w:t>
      </w:r>
      <w:r>
        <w:t xml:space="preserve">, R. Crimm</w:t>
      </w:r>
      <w:r>
        <w:t xml:space="preserve">, B. Damron</w:t>
      </w:r>
      <w:r>
        <w:t xml:space="preserve">, J. DeCesare</w:t>
      </w:r>
      <w:r>
        <w:t xml:space="preserve">, C. Embry Jr.</w:t>
      </w:r>
      <w:r>
        <w:t xml:space="preserve">, J. Gooch Jr.</w:t>
      </w:r>
      <w:r>
        <w:t xml:space="preserve">, J. Greer</w:t>
      </w:r>
      <w:r>
        <w:t xml:space="preserve">, K. Hall</w:t>
      </w:r>
      <w:r>
        <w:t xml:space="preserve">, R. Heath</w:t>
      </w:r>
      <w:r>
        <w:t xml:space="preserve">, J. Hoover</w:t>
      </w:r>
      <w:r>
        <w:t xml:space="preserve">, R. Huff</w:t>
      </w:r>
      <w:r>
        <w:t xml:space="preserve">, K. Imes</w:t>
      </w:r>
      <w:r>
        <w:t xml:space="preserve">, K. King</w:t>
      </w:r>
      <w:r>
        <w:t xml:space="preserve">, M. King</w:t>
      </w:r>
      <w:r>
        <w:t xml:space="preserve">, S. Lee</w:t>
      </w:r>
      <w:r>
        <w:t xml:space="preserve">, D. Osborne</w:t>
      </w:r>
      <w:r>
        <w:t xml:space="preserve">, R. Palumbo</w:t>
      </w:r>
      <w:r>
        <w:t xml:space="preserve">, J. Richards</w:t>
      </w:r>
      <w:r>
        <w:t xml:space="preserve">, S. Santoro</w:t>
      </w:r>
      <w:r>
        <w:t xml:space="preserve">, R. Smart</w:t>
      </w:r>
      <w:r>
        <w:t xml:space="preserve">, W. Stone</w:t>
      </w:r>
      <w:r>
        <w:t xml:space="preserve">, G. Stumbo</w:t>
      </w:r>
      <w:r>
        <w:t xml:space="preserve">, T. Thompson</w:t>
      </w:r>
      <w:r>
        <w:t xml:space="preserve">, J. Tilley</w:t>
      </w:r>
      <w:r>
        <w:t xml:space="preserve">, K. Upchurch</w:t>
      </w:r>
      <w:r>
        <w:t xml:space="preserve">, S. Westrom</w:t>
        <w:br/>
      </w:r>
    </w:p>
    <w:p>
      <w:pPr>
        <w:pStyle w:val="RecordBase"/>
      </w:pPr>
      <w:r>
        <w:t xml:space="preserve">	AN ACT relating to financing of public-private partnerships.</w:t>
      </w:r>
    </w:p>
    <w:p>
      <w:pPr>
        <w:pStyle w:val="RecordBase"/>
      </w:pPr>
      <w:r>
        <w:t xml:space="preserve">	Amend KRS 45A.030 and 45A.075 and create a new section of KRS Chapter 45A to define "public-private partnership" and "private partner";  allow the use of a public-private partnership as an alternative method to finance a project; provide for evaluation and oversight, and ratification by the General Assembly; amend KRS 65.025 and create a new section of KRS Chapter 65 to allow the use of a public-private partnership by local governments; provide for evaluation and oversight; provide for a model system for the use of a public-private partnership to be developed; require use of the model and approval by the Finance and Administration Cabinet before a local government can utilize a public-private partnership; create a new section of KRS Chapter 175B and amend KRS 175B.005, 175B.010, 175B.020, 175B.030, 175B.035, 175B.040 and 175B.095 to define "public-private partnership"; and "private partner";  allow the use of a public-private partnership by an authority to provide an alternative structure for developing and financing a major transportation project.</w:t>
        <w:br/>
      </w:r>
    </w:p>
    <w:p>
      <w:pPr>
        <w:pStyle w:val="RecordBaseCenter"/>
      </w:pPr>
      <w:r>
        <w:rPr>
          <w:b/>
        </w:rPr>
        <w:t xml:space="preserve">HB407 - AMENDMENTS</w:t>
      </w:r>
    </w:p>
    <w:p>
      <w:pPr>
        <w:pStyle w:val="RecordBase"/>
      </w:pPr>
      <w:r>
        <w:t xml:space="preserve">HCS1</w:t>
      </w:r>
      <w:r>
        <w:t xml:space="preserve"> - </w:t>
      </w:r>
      <w:r>
        <w:t xml:space="preserve">Retain original provisions; clarify several provisions relating to state-level public-private partnerships; clarify process for local governments to utilize public-private partnerships; adjust the definition of a transportation project to align with current federal usage; clarify several issues relating to the use of a public-private partnership for transportation projects; affirmatively require General Assembly approval for a public-private partnership to be used with a project connecting Kentucky and Ohio.</w:t>
      </w:r>
    </w:p>
    <w:p>
      <w:pPr>
        <w:pStyle w:val="RecordBase"/>
      </w:pPr>
      <w:r>
        <w:t xml:space="preserve">HFA1</w:t>
      </w:r>
      <w:r>
        <w:t xml:space="preserve">(S. Santoro)</w:t>
      </w:r>
      <w:r>
        <w:t xml:space="preserve"> - </w:t>
      </w:r>
      <w:r>
        <w:t xml:space="preserve">	Require ratification by the General Assembly for use of a public-private partnership within a bi-state authority that includes the state of Ohio.</w:t>
      </w:r>
    </w:p>
    <w:p>
      <w:pPr>
        <w:pStyle w:val="RecordBase"/>
      </w:pPr>
      <w:r>
        <w:t xml:space="preserve">HFA2</w:t>
      </w:r>
      <w:r>
        <w:t xml:space="preserve">(A. Simpson)</w:t>
      </w:r>
      <w:r>
        <w:t xml:space="preserve"> - </w:t>
      </w:r>
      <w:r>
        <w:t xml:space="preserve">	Prohibit the use of tolls on an interstate project than connects Kentucky to Ohio.</w:t>
      </w:r>
    </w:p>
    <w:p>
      <w:pPr>
        <w:pStyle w:val="RecordBase"/>
      </w:pPr>
      <w:r>
        <w:t xml:space="preserve">HFA3</w:t>
      </w:r>
      <w:r>
        <w:t xml:space="preserve">(A. Simpson)</w:t>
      </w:r>
      <w:r>
        <w:t xml:space="preserve"> - </w:t>
      </w:r>
      <w:r>
        <w:t xml:space="preserve">	Clarify the entities that may develop a project.</w:t>
      </w:r>
    </w:p>
    <w:p>
      <w:pPr>
        <w:pStyle w:val="RecordBase"/>
      </w:pPr>
      <w:r>
        <w:t xml:space="preserve">HFA4</w:t>
      </w:r>
      <w:r>
        <w:t xml:space="preserve">(A. Simpson)</w:t>
      </w:r>
      <w:r>
        <w:t xml:space="preserve"> - </w:t>
      </w:r>
      <w:r>
        <w:t xml:space="preserve">	Prohibit tolls on any interstate project that connects Kentucky to Ohio.</w:t>
      </w:r>
    </w:p>
    <w:p>
      <w:pPr>
        <w:pStyle w:val="RecordBase"/>
      </w:pPr>
      <w:r>
        <w:t xml:space="preserve">HFA5</w:t>
      </w:r>
      <w:r>
        <w:t xml:space="preserve">(A. Simpson)</w:t>
      </w:r>
      <w:r>
        <w:t xml:space="preserve"> - </w:t>
      </w:r>
      <w:r>
        <w:t xml:space="preserve">	Clarify that projects can only be developed by the permitted entities.</w:t>
      </w:r>
    </w:p>
    <w:p>
      <w:pPr>
        <w:pStyle w:val="RecordBase"/>
      </w:pPr>
      <w:r>
        <w:t xml:space="preserve">HFA6</w:t>
      </w:r>
      <w:r>
        <w:t xml:space="preserve">(J. Fischer)</w:t>
      </w:r>
      <w:r>
        <w:t xml:space="preserve"> - </w:t>
      </w:r>
      <w:r>
        <w:t xml:space="preserve">	Remove requirements to comply with prevailing wage law.</w:t>
      </w:r>
    </w:p>
    <w:p>
      <w:pPr>
        <w:pStyle w:val="RecordBase"/>
      </w:pPr>
      <w:r>
        <w:t xml:space="preserve">HFA7</w:t>
      </w:r>
      <w:r>
        <w:t xml:space="preserve">(J. Fischer)</w:t>
      </w:r>
      <w:r>
        <w:t xml:space="preserve"> - </w:t>
      </w:r>
      <w:r>
        <w:t xml:space="preserve">	Remove requirement to comply with prevailing wage laws.</w:t>
      </w:r>
    </w:p>
    <w:p>
      <w:pPr>
        <w:pStyle w:val="RecordBase"/>
      </w:pPr>
      <w:r>
        <w:t xml:space="preserve">SCS1</w:t>
      </w:r>
      <w:r>
        <w:t xml:space="preserve"> - </w:t>
      </w:r>
      <w:r>
        <w:t xml:space="preserve">Retain original provisions of the GA copy; require Finance and Administration Cabinet to promulgate administrative regulations by 12/31/14 and specify groups the cabinet must consult with in developing the regulations; require RFPs for public private partnerships by both state agencies and local governments to include the proposed use of Kentucky based subcontractors, architects, engineers, and employees; require state agencies to consult with local governments about the effects of a proposed project on the local community; require the Secretaries of Finance and Transportation to develop recommendations on the implementation of a process for the state and local governments to accept unsolicited proposals; report findings to relevant committee by 12/31/14; solicit input from specific organizations and groups in developing the recommendations; specify that if the Finance Cabinet does not promulgate regulations for local governments as required by the bill, a local government is authorized to proceed with a partnership under the provisions of the bill; EMERGENCY.</w:t>
      </w:r>
    </w:p>
    <w:p>
      <w:pPr>
        <w:pStyle w:val="RecordBase"/>
      </w:pPr>
      <w:r>
        <w:t xml:space="preserve">SCA1</w:t>
      </w:r>
      <w:r>
        <w:t xml:space="preserve">(E. Harris)</w:t>
      </w:r>
      <w:r>
        <w:t xml:space="preserve"> - </w:t>
      </w:r>
      <w:r>
        <w:t xml:space="preserve">	Make title amendment.</w:t>
      </w:r>
    </w:p>
    <w:p>
      <w:pPr>
        <w:pStyle w:val="RecordBase"/>
      </w:pPr>
      <w:r>
        <w:t xml:space="preserve">SFA1</w:t>
      </w:r>
      <w:r>
        <w:t xml:space="preserve">(C. McDaniel)</w:t>
      </w:r>
      <w:r>
        <w:t xml:space="preserve"> - </w:t>
      </w:r>
      <w:r>
        <w:t xml:space="preserve">	Remove requirement for prevailing wage.</w:t>
        <w:br/>
      </w:r>
    </w:p>
    <w:p>
      <w:pPr>
        <w:pStyle w:val="RecordBase"/>
      </w:pPr>
      <w:r>
        <w:t xml:space="preserve">	Feb 19, 2014 - </w:t>
      </w:r>
      <w:r>
        <w:t xml:space="preserve">introduced in House</w:t>
      </w:r>
    </w:p>
    <w:p>
      <w:pPr>
        <w:pStyle w:val="RecordBase"/>
      </w:pPr>
      <w:r>
        <w:t xml:space="preserve">	Feb 20, 2014 - </w:t>
      </w:r>
      <w:r>
        <w:t xml:space="preserve">to</w:t>
      </w:r>
      <w:r>
        <w:t xml:space="preserve"> Appropriations &amp; Revenue (H)</w:t>
      </w:r>
      <w:r>
        <w:t xml:space="preserve">; </w:t>
      </w:r>
      <w:r>
        <w:t xml:space="preserve">floor amendment (1) filed</w:t>
      </w:r>
      <w:r>
        <w:t xml:space="preserve"> </w:t>
      </w:r>
    </w:p>
    <w:p>
      <w:pPr>
        <w:pStyle w:val="RecordBase"/>
      </w:pPr>
      <w:r>
        <w:t xml:space="preserve">	Feb 28, 2014 - </w:t>
      </w:r>
      <w:r>
        <w:t xml:space="preserve">posted in committee</w:t>
      </w:r>
    </w:p>
    <w:p>
      <w:pPr>
        <w:pStyle w:val="RecordBase"/>
      </w:pPr>
      <w:r>
        <w:t xml:space="preserve">	Mar 06, 2014 - </w:t>
      </w:r>
      <w:r>
        <w:t xml:space="preserve">reported favorably, 1st reading, to Calendar with Committee Substitute</w:t>
      </w:r>
      <w:r>
        <w:t xml:space="preserve"> </w:t>
      </w:r>
      <w:r>
        <w:t xml:space="preserve">; </w:t>
      </w:r>
      <w:r>
        <w:t xml:space="preserve">floor amendments (2) and (3) filed to Committee Substitute, floor amendments (4) and (5) filed</w:t>
      </w:r>
      <w:r>
        <w:t xml:space="preserve"> </w:t>
      </w:r>
    </w:p>
    <w:p>
      <w:pPr>
        <w:pStyle w:val="RecordBase"/>
      </w:pPr>
      <w:r>
        <w:t xml:space="preserve">	Mar 07, 2014 - </w:t>
      </w:r>
      <w:r>
        <w:t xml:space="preserve">2nd reading, to Rules</w:t>
      </w:r>
      <w:r>
        <w:t xml:space="preserve">; </w:t>
      </w:r>
      <w:r>
        <w:t xml:space="preserve">floor amendment (7) filed to Committee Substitute, floor amendment (6) filed</w:t>
      </w:r>
      <w:r>
        <w:t xml:space="preserve"> </w:t>
      </w:r>
    </w:p>
    <w:p>
      <w:pPr>
        <w:pStyle w:val="RecordBase"/>
      </w:pPr>
      <w:r>
        <w:t xml:space="preserve">	Mar 11, 2014 - </w:t>
      </w:r>
      <w:r>
        <w:t xml:space="preserve">posted for passage in the Regular Orders of the Day for Wednesday, March 12, 2014</w:t>
      </w:r>
    </w:p>
    <w:p>
      <w:pPr>
        <w:pStyle w:val="RecordBase"/>
      </w:pPr>
      <w:r>
        <w:t xml:space="preserve">	Mar 17, 2014 - </w:t>
      </w:r>
      <w:r>
        <w:t xml:space="preserve">floor amendments (6) and (7) withdrawn</w:t>
      </w:r>
      <w:r>
        <w:t xml:space="preserve"> </w:t>
      </w:r>
      <w:r>
        <w:t xml:space="preserve">; </w:t>
      </w:r>
      <w:r>
        <w:t xml:space="preserve">3rd reading, passed 82-7 with Committee Substitute, floor amendments (2) and (3)</w:t>
      </w:r>
      <w:r>
        <w:t xml:space="preserve"> </w:t>
      </w:r>
    </w:p>
    <w:p>
      <w:pPr>
        <w:pStyle w:val="RecordBase"/>
      </w:pPr>
      <w:r>
        <w:t xml:space="preserve">	Mar 18, 2014 - </w:t>
      </w:r>
      <w:r>
        <w:t xml:space="preserve">received in Senate</w:t>
      </w:r>
    </w:p>
    <w:p>
      <w:pPr>
        <w:pStyle w:val="RecordBase"/>
      </w:pPr>
      <w:r>
        <w:t xml:space="preserve">	Mar 19, 2014 - </w:t>
      </w:r>
      <w:r>
        <w:t xml:space="preserve">to</w:t>
      </w:r>
      <w:r>
        <w:t xml:space="preserve"> Transportation (S)</w:t>
      </w:r>
    </w:p>
    <w:p>
      <w:pPr>
        <w:pStyle w:val="RecordBase"/>
      </w:pPr>
      <w:r>
        <w:t xml:space="preserve">	Mar 21, 2014 -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24, 2014 - </w:t>
      </w:r>
      <w:r>
        <w:t xml:space="preserve">taken from</w:t>
      </w:r>
      <w:r>
        <w:t xml:space="preserve"> Transportation (S)</w:t>
      </w:r>
      <w:r>
        <w:t xml:space="preserve">; </w:t>
      </w:r>
      <w:r>
        <w:t xml:space="preserve">2nd reading</w:t>
      </w:r>
      <w:r>
        <w:t xml:space="preserve">; </w:t>
      </w:r>
      <w:r>
        <w:t xml:space="preserve">returned to</w:t>
      </w:r>
      <w:r>
        <w:t xml:space="preserve"> Transportation (S)</w:t>
      </w:r>
      <w:r>
        <w:t xml:space="preserve">; </w:t>
      </w:r>
      <w:r>
        <w:t xml:space="preserve">floor amendment (1) filed</w:t>
      </w:r>
      <w:r>
        <w:t xml:space="preserve"> </w:t>
      </w:r>
    </w:p>
    <w:p>
      <w:pPr>
        <w:pStyle w:val="RecordBase"/>
      </w:pPr>
      <w:r>
        <w:t xml:space="preserve">	Mar 26, 2014 - </w:t>
      </w:r>
      <w:r>
        <w:t xml:space="preserve">reported favorably, to Rules with Committee Substitute, committee amendment (1-title)</w:t>
      </w:r>
      <w:r>
        <w:t xml:space="preserve"> </w:t>
      </w:r>
    </w:p>
    <w:p>
      <w:pPr>
        <w:pStyle w:val="RecordBase"/>
      </w:pPr>
      <w:r>
        <w:t xml:space="preserve">	Mar 27, 2014 - </w:t>
      </w:r>
      <w:r>
        <w:t xml:space="preserve">posted for passage in the Regular Orders of the Day for Thursday, March 27, 2014</w:t>
      </w:r>
      <w:r>
        <w:t xml:space="preserve">; </w:t>
      </w:r>
      <w:r>
        <w:t xml:space="preserve">3rd reading</w:t>
      </w:r>
      <w:r>
        <w:t xml:space="preserve">; </w:t>
      </w:r>
      <w:r>
        <w:t xml:space="preserve">floor amendment (1) withdrawn</w:t>
      </w:r>
      <w:r>
        <w:t xml:space="preserve"> </w:t>
      </w:r>
      <w:r>
        <w:t xml:space="preserve">; </w:t>
      </w:r>
      <w:r>
        <w:t xml:space="preserve">passed 27-9 with Committee Substitute, committee amendment (1-title)</w:t>
      </w:r>
      <w:r>
        <w:t xml:space="preserve"> </w:t>
      </w:r>
    </w:p>
    <w:p>
      <w:pPr>
        <w:pStyle w:val="RecordBase"/>
      </w:pPr>
      <w:r>
        <w:t xml:space="preserve">	Mar 28, 2014 -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86-9</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11, 2014 - </w:t>
      </w:r>
      <w:r>
        <w:t xml:space="preserve">Vetoed</w:t>
        <w:br/>
      </w:r>
    </w:p>
    <w:p>
      <w:pPr>
        <w:pStyle w:val="RecordBase"/>
      </w:pPr>
      <w:r>
        <w:rPr>
          <w:b/>
        </w:rPr>
        <w:t xml:space="preserve">HB408 (BR884)</w:t>
      </w:r>
      <w:r>
        <w:rPr>
          <w:b/>
        </w:rPr>
        <w:t xml:space="preserve">/CI/LM</w:t>
      </w:r>
      <w:r>
        <w:t xml:space="preserve"> - J. Jenkins</w:t>
      </w:r>
      <w:r>
        <w:t xml:space="preserve">, J. Tilley</w:t>
      </w:r>
      <w:r>
        <w:t xml:space="preserve">, R. Benvenuti III</w:t>
      </w:r>
      <w:r>
        <w:t xml:space="preserve">, K. Bratcher</w:t>
      </w:r>
      <w:r>
        <w:t xml:space="preserve">, R. Crimm</w:t>
      </w:r>
      <w:r>
        <w:t xml:space="preserve">, M. Dossett</w:t>
      </w:r>
      <w:r>
        <w:t xml:space="preserve">, J. Glenn</w:t>
      </w:r>
      <w:r>
        <w:t xml:space="preserve">, J. Greer</w:t>
      </w:r>
      <w:r>
        <w:t xml:space="preserve">, D. Horlander</w:t>
      </w:r>
      <w:r>
        <w:t xml:space="preserve">, D. Keene</w:t>
      </w:r>
      <w:r>
        <w:t xml:space="preserve">, M. Marzian</w:t>
      </w:r>
      <w:r>
        <w:t xml:space="preserve">, D. Mayfield</w:t>
      </w:r>
      <w:r>
        <w:t xml:space="preserve">, B. Montell</w:t>
      </w:r>
      <w:r>
        <w:t xml:space="preserve">, R. Nelson</w:t>
      </w:r>
      <w:r>
        <w:t xml:space="preserve">, T. Riner</w:t>
      </w:r>
      <w:r>
        <w:t xml:space="preserve">, A. Simpson</w:t>
      </w:r>
      <w:r>
        <w:t xml:space="preserve">, T. Thompson</w:t>
      </w:r>
      <w:r>
        <w:t xml:space="preserve">, J. Wayne</w:t>
      </w:r>
      <w:r>
        <w:t xml:space="preserve">, S. Westrom</w:t>
      </w:r>
      <w:r>
        <w:t xml:space="preserve">, B. Yonts</w:t>
        <w:br/>
      </w:r>
    </w:p>
    <w:p>
      <w:pPr>
        <w:pStyle w:val="RecordBase"/>
      </w:pPr>
      <w:r>
        <w:t xml:space="preserve">	AN ACT relating to cruelty to animals.</w:t>
      </w:r>
    </w:p>
    <w:p>
      <w:pPr>
        <w:pStyle w:val="RecordBase"/>
      </w:pPr>
      <w:r>
        <w:t xml:space="preserve">	Amend KRS 525.125 to include the owning, possessing, keeping, breeding, training, selling, or transferring of four-legged animals for fighting purposes within the offense of cruelty to animals in the first degree.</w:t>
        <w:br/>
      </w:r>
    </w:p>
    <w:p>
      <w:pPr>
        <w:pStyle w:val="RecordBaseCenter"/>
      </w:pPr>
      <w:r>
        <w:rPr>
          <w:b/>
        </w:rPr>
        <w:t xml:space="preserve">HB408 - AMENDMENTS</w:t>
      </w:r>
    </w:p>
    <w:p>
      <w:pPr>
        <w:pStyle w:val="RecordBase"/>
      </w:pPr>
      <w:r>
        <w:t xml:space="preserve">HCS1/CI/LM</w:t>
      </w:r>
      <w:r>
        <w:t xml:space="preserve"> - </w:t>
      </w:r>
      <w:r>
        <w:t xml:space="preserve">	Make technical corrections.</w:t>
      </w:r>
    </w:p>
    <w:p>
      <w:pPr>
        <w:pStyle w:val="RecordBase"/>
      </w:pPr>
      <w:r>
        <w:t xml:space="preserve">HFA1</w:t>
      </w:r>
      <w:r>
        <w:t xml:space="preserve">(M. Harmon)</w:t>
      </w:r>
      <w:r>
        <w:t xml:space="preserve"> - </w:t>
      </w:r>
      <w:r>
        <w:t xml:space="preserve">	Delete "or should know" from the culpable mental state provisions.</w:t>
      </w:r>
    </w:p>
    <w:p>
      <w:pPr>
        <w:pStyle w:val="RecordBase"/>
      </w:pPr>
      <w:r>
        <w:t xml:space="preserve">HFA2</w:t>
      </w:r>
      <w:r>
        <w:t xml:space="preserve">(M. Harmon)</w:t>
      </w:r>
      <w:r>
        <w:t xml:space="preserve"> - </w:t>
      </w:r>
      <w:r>
        <w:t xml:space="preserve">	Delete "or should know" from the culpable mental state provisions.</w:t>
      </w:r>
    </w:p>
    <w:p>
      <w:pPr>
        <w:pStyle w:val="RecordBase"/>
      </w:pPr>
      <w:r>
        <w:t xml:space="preserve">HFA3/P</w:t>
      </w:r>
      <w:r>
        <w:t xml:space="preserve">(J. Fischer)</w:t>
      </w:r>
      <w:r>
        <w:t xml:space="preserve"> - </w:t>
      </w:r>
      <w:r>
        <w:t xml:space="preserve">	Retain original provisions; amend to create various new sections of KRS Chapter 311 to create the Kentucky Pain-Capable Unborn Child Protection Act, with provisions defining terms, setting out factual findings by the General Assembly, requiring a determination of fetal age prior to performing an abortion, prohibiting an abortion after 20 weeks of fetal development except in cases of emergency, allowing for civil and injunctive relief, establishing privacy protections, and allowing for severability of the various provisions; amend KRS 311.990 to establish a criminal penalty for violations; amend KRS 213.101 to expand the statistical reporting system for abortions; repeal KRS 311.780.</w:t>
      </w:r>
    </w:p>
    <w:p>
      <w:pPr>
        <w:pStyle w:val="RecordBase"/>
      </w:pPr>
      <w:r>
        <w:t xml:space="preserve">HFA4/P</w:t>
      </w:r>
      <w:r>
        <w:t xml:space="preserve">(J. Fischer)</w:t>
      </w:r>
      <w:r>
        <w:t xml:space="preserve"> - </w:t>
      </w:r>
      <w:r>
        <w:t xml:space="preserve">	Retain original provisions; amend to create various new sections of KRS Chapter 311 to create the Kentucky Pain-Capable Unborn Child Protection Act, with provisions defining terms, setting out factual findings by the General Assembly, requiring a determination of fetal age prior to performing an abortion, prohibiting an abortion after 20 weeks of fetal development except in cases of emergency, allowing for civil and injunctive relief, establishing privacy protections, and allowing for severability of the various provisions; amend KRS 311.990 to establish a criminal penalty for violations; amend KRS 213.101 to expand the statistical reporting system for abortions; repeal KRS 311.780.</w:t>
      </w:r>
    </w:p>
    <w:p>
      <w:pPr>
        <w:pStyle w:val="RecordBase"/>
      </w:pPr>
      <w:r>
        <w:t xml:space="preserve">HFA5</w:t>
      </w:r>
      <w:r>
        <w:t xml:space="preserve">(J. Fischer)</w:t>
      </w:r>
      <w:r>
        <w:t xml:space="preserve"> - </w:t>
      </w:r>
      <w:r>
        <w:t xml:space="preserve">Keep original provisions except delete "if the owner knows or should know that the animal is being fought"; delete "or should know" with regards to the requirement that the owner of property have knowledge that an animal fight was conducted under this section; create new section specific to cruelty to animals in the first degree when the animal is a four-legged canine; provide that ownership of a canine animal for the purposes of this subsection requires that the owner knows that the canine animal is being used to fight another canine animal;  require that the owner of property where a fight between two canine animals has taken or will be taking place is not guilty under this section unless he or she knows a fight has or will take place; retain section providing that a person is not liable for participating in organizing a fight between canine animals unless he or she does so knowingly; provide that a person who knowingly possesses, keeps, breeds, trains, sells or otherwise transfers a four-legged canine animal with the intent that the animal be used in a fight between canine animals for pleasure or profit is guilty under this section, except delete "or its offspring" from this subsection.</w:t>
      </w:r>
    </w:p>
    <w:p>
      <w:pPr>
        <w:pStyle w:val="RecordBase"/>
      </w:pPr>
      <w:r>
        <w:t xml:space="preserve">HFA6</w:t>
      </w:r>
      <w:r>
        <w:t xml:space="preserve">(J. Fischer)</w:t>
      </w:r>
      <w:r>
        <w:t xml:space="preserve"> - </w:t>
      </w:r>
      <w:r>
        <w:t xml:space="preserve">Keep original provisions except delete "if the owner knows or should know that the animal is being fought"; delete "or should know" with regards to the requirement that the owner of property have knowledge that an animal fight was conducted under this section; create new section specific to cruelty to animals in the first degree when the animal is a four-legged canine; provide that ownership of a canine animal for the purposes of this subsection requires that the owner knows that the canine animal is being used to fight another canine animal; require that the owner of property where a fight between two canine animals has taken or will be taking place is not guilty under this section unless he or she knows a fight has or will take place; retain section providing that a person is not liable for participating in organizing a fight between canine animals unless he or she does so knowingly; provide that a person who knowingly possesses, keeps, breeds, trains, sells or otherwise transfers a four - legged canine animal with the intent that the animal be used in a fight between canine animals for pleasure or profit is guilty under this section, except delete "or its offspring" from this subsection; make technical corrections.</w:t>
      </w:r>
    </w:p>
    <w:p>
      <w:pPr>
        <w:pStyle w:val="RecordBase"/>
      </w:pPr>
      <w:r>
        <w:t xml:space="preserve">HFA7/P</w:t>
      </w:r>
      <w:r>
        <w:t xml:space="preserve">(R. Crimm)</w:t>
      </w:r>
      <w:r>
        <w:t xml:space="preserve"> - </w:t>
      </w:r>
      <w:r>
        <w:t xml:space="preserve">	Amend KRS 525.125, 525.130, and 525.135 to forfeit ownership of animals involved in cruelty and torture cases and prohibit ownership or possession of animals of the same species for two years.</w:t>
      </w:r>
    </w:p>
    <w:p>
      <w:pPr>
        <w:pStyle w:val="RecordBase"/>
      </w:pPr>
      <w:r>
        <w:t xml:space="preserve">HFA8/P</w:t>
      </w:r>
      <w:r>
        <w:t xml:space="preserve">(R. Crimm)</w:t>
      </w:r>
      <w:r>
        <w:t xml:space="preserve"> - </w:t>
      </w:r>
      <w:r>
        <w:t xml:space="preserve">	Amend KRS 525.125, 525.130, and 525.135 to forfeit ownership of animals involved in cruelty and torture cases and prohibit ownership or possession of animals of the same species for two years.</w:t>
        <w:br/>
      </w:r>
    </w:p>
    <w:p>
      <w:pPr>
        <w:pStyle w:val="RecordBase"/>
      </w:pPr>
      <w:r>
        <w:t xml:space="preserve">	Feb 19, 2014 - </w:t>
      </w:r>
      <w:r>
        <w:t xml:space="preserve">introduced in House</w:t>
      </w:r>
    </w:p>
    <w:p>
      <w:pPr>
        <w:pStyle w:val="RecordBase"/>
      </w:pPr>
      <w:r>
        <w:t xml:space="preserve">	Feb 20, 2014 - </w:t>
      </w:r>
      <w:r>
        <w:t xml:space="preserve">to</w:t>
      </w:r>
      <w:r>
        <w:t xml:space="preserve"> Judiciary (H)</w:t>
      </w:r>
    </w:p>
    <w:p>
      <w:pPr>
        <w:pStyle w:val="RecordBase"/>
      </w:pPr>
      <w:r>
        <w:t xml:space="preserve">	Mar 04, 2014 - </w:t>
      </w:r>
      <w:r>
        <w:t xml:space="preserve">posting waived</w:t>
      </w:r>
    </w:p>
    <w:p>
      <w:pPr>
        <w:pStyle w:val="RecordBase"/>
      </w:pPr>
      <w:r>
        <w:t xml:space="preserve">	Mar 05, 2014 - </w:t>
      </w:r>
      <w:r>
        <w:t xml:space="preserve">reported favorably, 1st reading, to Calendar with Committee Substitute</w:t>
      </w:r>
      <w:r>
        <w:t xml:space="preserve"> </w:t>
      </w:r>
    </w:p>
    <w:p>
      <w:pPr>
        <w:pStyle w:val="RecordBase"/>
      </w:pPr>
      <w:r>
        <w:t xml:space="preserve">	Mar 06, 2014 - </w:t>
      </w:r>
      <w:r>
        <w:t xml:space="preserve">2nd reading, to Rules</w:t>
      </w:r>
      <w:r>
        <w:t xml:space="preserve">; </w:t>
      </w:r>
      <w:r>
        <w:t xml:space="preserve">floor amendments (2) and (3) filed to Committee Substitute, floor amendments (1) and (4) filed</w:t>
      </w:r>
      <w:r>
        <w:t xml:space="preserve"> </w:t>
      </w:r>
    </w:p>
    <w:p>
      <w:pPr>
        <w:pStyle w:val="RecordBase"/>
      </w:pPr>
      <w:r>
        <w:t xml:space="preserve">	Mar 10, 2014 - </w:t>
      </w:r>
      <w:r>
        <w:t xml:space="preserve">floor amendments (3) and (4) withdrawn</w:t>
      </w:r>
      <w:r>
        <w:t xml:space="preserve"> </w:t>
      </w:r>
      <w:r>
        <w:t xml:space="preserve">; </w:t>
      </w:r>
      <w:r>
        <w:t xml:space="preserve">floor amendment (6) filed to Committee Substitute, floor amendment (5) filed</w:t>
      </w:r>
      <w:r>
        <w:t xml:space="preserve"> </w:t>
      </w:r>
    </w:p>
    <w:p>
      <w:pPr>
        <w:pStyle w:val="RecordBase"/>
      </w:pPr>
      <w:r>
        <w:t xml:space="preserve">	Mar 12, 2014 - </w:t>
      </w:r>
      <w:r>
        <w:t xml:space="preserve">posted for passage in the Regular Orders of the Day for Thursday, March 13, 2014</w:t>
      </w:r>
    </w:p>
    <w:p>
      <w:pPr>
        <w:pStyle w:val="RecordBase"/>
      </w:pPr>
      <w:r>
        <w:t xml:space="preserve">	Mar 17, 2014 - </w:t>
      </w:r>
      <w:r>
        <w:t xml:space="preserve">floor amendments (5) and (6) withdrawn</w:t>
      </w:r>
      <w:r>
        <w:t xml:space="preserve"> </w:t>
      </w:r>
    </w:p>
    <w:p>
      <w:pPr>
        <w:pStyle w:val="RecordBase"/>
      </w:pPr>
      <w:r>
        <w:t xml:space="preserve">	Mar 19, 2014 - </w:t>
      </w:r>
      <w:r>
        <w:t xml:space="preserve">floor amendment (7) filed to Committee Substitute, floor amendment (8) filed</w:t>
      </w:r>
      <w:r>
        <w:t xml:space="preserve"> </w:t>
      </w:r>
      <w:r>
        <w:t xml:space="preserve">; </w:t>
      </w:r>
      <w:r>
        <w:t xml:space="preserve">3rd reading</w:t>
      </w:r>
      <w:r>
        <w:t xml:space="preserve">; </w:t>
      </w:r>
      <w:r>
        <w:t xml:space="preserve">Committee Substitute adopted</w:t>
      </w:r>
      <w:r>
        <w:t xml:space="preserve">; </w:t>
      </w:r>
      <w:r>
        <w:t xml:space="preserve">floor amendment (2) adopted</w:t>
      </w:r>
      <w:r>
        <w:t xml:space="preserve"> </w:t>
      </w:r>
      <w:r>
        <w:t xml:space="preserve">; </w:t>
      </w:r>
      <w:r>
        <w:t xml:space="preserve">laid on clerk's desk</w:t>
        <w:br/>
      </w:r>
    </w:p>
    <w:p>
      <w:pPr>
        <w:pStyle w:val="RecordBase"/>
      </w:pPr>
      <w:r>
        <w:rPr>
          <w:b/>
        </w:rPr>
        <w:t xml:space="preserve">HB409 (BR251)</w:t>
      </w:r>
      <w:r>
        <w:rPr>
          <w:b/>
        </w:rPr>
        <w:t xml:space="preserve">/CI/LM</w:t>
      </w:r>
      <w:r>
        <w:t xml:space="preserve"> - W. Coursey</w:t>
      </w:r>
      <w:r>
        <w:t xml:space="preserve">, J. Tilley</w:t>
      </w:r>
      <w:r>
        <w:t xml:space="preserve">, J. Jenkins</w:t>
      </w:r>
      <w:r>
        <w:t xml:space="preserve">, M. Marzian</w:t>
        <w:br/>
      </w:r>
    </w:p>
    <w:p>
      <w:pPr>
        <w:pStyle w:val="RecordBase"/>
      </w:pPr>
      <w:r>
        <w:t xml:space="preserve">	AN ACT relating to dogs and cats.</w:t>
      </w:r>
    </w:p>
    <w:p>
      <w:pPr>
        <w:pStyle w:val="RecordBase"/>
      </w:pPr>
      <w:r>
        <w:t xml:space="preserve">	Amend KRS 525.130 and 525.135 to add sexual assault as an act of cruelty  to animals; amend KRS 525.135 to add an intentional or wanton failure to provide minimum care which results in a serious physical injury to the elements of torture of a dog or cat and, upon conviction; forfeit ownership of all dogs and cats for three years; create a new section of Chapter 525 to punish wanton or reckless neglect of dogs and cats; amend KRS 500.090 to exempt forfeited dogs and cats from worthless property; amend 321.185 to allow veterinarians to report reasonable suspicion of dog and cat neglect or torture without client relationship; allow animal control officers to take physical custody of an animal if there is probable cause or the officer has a warrant finding probable cause to believe that the animal is in imminent danger of serious physical injury; require the animal control officer to file a petition of facts with the District Court 48 hours after taking custody of the animal and request action by that same court; allow the animal to be humanely destroyed if a licensed veterinarian deems the animal to be severely injured or diseased; require the District Court to place the petition on the docket and issue a summons for the owner or person caring for the impounded animal; require the court to determine physical custody of the animal pending a final decision of the court on the question of animal cruelty or torture; provide a method for the owner to be noticed of animal's custody if the court could not determine the animal's ownership; require the owner to relinquish ownership after court order or post a surety bond for the care of the animal pending final disposition of the case; allow the court to waive bond if the owner is found indigent; allow the court to order the animal humanely destroyed upon written assessment by a licensed veterinarian; allow agent caring for the impounded animal to draw on the bond for care expenses and provide method for return of unused portion of bond.</w:t>
        <w:br/>
      </w:r>
    </w:p>
    <w:p>
      <w:pPr>
        <w:pStyle w:val="RecordBase"/>
      </w:pPr>
      <w:r>
        <w:t xml:space="preserve">	Feb 19, 2014 - </w:t>
      </w:r>
      <w:r>
        <w:t xml:space="preserve">introduced in House</w:t>
      </w:r>
    </w:p>
    <w:p>
      <w:pPr>
        <w:pStyle w:val="RecordBase"/>
      </w:pPr>
      <w:r>
        <w:t xml:space="preserve">	Feb 20, 2014 - </w:t>
      </w:r>
      <w:r>
        <w:t xml:space="preserve">to</w:t>
      </w:r>
      <w:r>
        <w:t xml:space="preserve"> Judiciary (H)</w:t>
        <w:br/>
      </w:r>
    </w:p>
    <w:p>
      <w:pPr>
        <w:pStyle w:val="RecordBase"/>
      </w:pPr>
      <w:r>
        <w:rPr>
          <w:b/>
        </w:rPr>
        <w:t xml:space="preserve">HB410 (BR1541)</w:t>
      </w:r>
      <w:r>
        <w:rPr>
          <w:b/>
        </w:rPr>
        <w:t xml:space="preserve"/>
      </w:r>
      <w:r>
        <w:t xml:space="preserve"> - J. Stacy</w:t>
      </w:r>
      <w:r>
        <w:t xml:space="preserve">, H. Collins</w:t>
      </w:r>
      <w:r>
        <w:t xml:space="preserve">, J. DeCesare</w:t>
      </w:r>
      <w:r>
        <w:t xml:space="preserve">, C. Embry Jr.</w:t>
      </w:r>
      <w:r>
        <w:t xml:space="preserve">, K. Hall</w:t>
      </w:r>
      <w:r>
        <w:t xml:space="preserve">, R. Heath</w:t>
      </w:r>
      <w:r>
        <w:t xml:space="preserve">, R. Henderson</w:t>
      </w:r>
      <w:r>
        <w:t xml:space="preserve">, R. Huff</w:t>
      </w:r>
      <w:r>
        <w:t xml:space="preserve">, D. Keene</w:t>
      </w:r>
      <w:r>
        <w:t xml:space="preserve">, K. King</w:t>
      </w:r>
      <w:r>
        <w:t xml:space="preserve">, M. King</w:t>
      </w:r>
      <w:r>
        <w:t xml:space="preserve">, C. Miller</w:t>
      </w:r>
      <w:r>
        <w:t xml:space="preserve">, B. Rowland</w:t>
      </w:r>
      <w:r>
        <w:t xml:space="preserve">, K. Sinnette</w:t>
      </w:r>
      <w:r>
        <w:t xml:space="preserve">, F. Steele</w:t>
      </w:r>
      <w:r>
        <w:t xml:space="preserve">, B. Yonts</w:t>
        <w:br/>
      </w:r>
    </w:p>
    <w:p>
      <w:pPr>
        <w:pStyle w:val="RecordBase"/>
      </w:pPr>
      <w:r>
        <w:t xml:space="preserve">	AN ACT relating to school calendars and declaring an emergency.</w:t>
      </w:r>
    </w:p>
    <w:p>
      <w:pPr>
        <w:pStyle w:val="RecordBase"/>
      </w:pPr>
      <w:r>
        <w:t xml:space="preserve">	Provide a waiver of up to 10 instructional days for schools who have missed days during the 2013-2014 school year; EMERGENCY.</w:t>
        <w:br/>
      </w:r>
    </w:p>
    <w:p>
      <w:pPr>
        <w:pStyle w:val="RecordBase"/>
      </w:pPr>
      <w:r>
        <w:t xml:space="preserve">	Feb 19, 2014 - </w:t>
      </w:r>
      <w:r>
        <w:t xml:space="preserve">introduced in House</w:t>
      </w:r>
    </w:p>
    <w:p>
      <w:pPr>
        <w:pStyle w:val="RecordBase"/>
      </w:pPr>
      <w:r>
        <w:t xml:space="preserve">	Feb 20, 2014 - </w:t>
      </w:r>
      <w:r>
        <w:t xml:space="preserve">to</w:t>
      </w:r>
      <w:r>
        <w:t xml:space="preserve"> Education (H)</w:t>
      </w:r>
    </w:p>
    <w:p>
      <w:pPr>
        <w:pStyle w:val="RecordBase"/>
      </w:pPr>
      <w:r>
        <w:t xml:space="preserve">	Feb 28, 2014 - </w:t>
      </w:r>
      <w:r>
        <w:t xml:space="preserve">posted in committee</w:t>
      </w:r>
    </w:p>
    <w:p>
      <w:pPr>
        <w:pStyle w:val="RecordBase"/>
      </w:pPr>
      <w:r>
        <w:t xml:space="preserve">	Mar 05, 2014 - </w:t>
      </w:r>
      <w:r>
        <w:t xml:space="preserve">posted in committee</w:t>
      </w:r>
    </w:p>
    <w:p>
      <w:pPr>
        <w:pStyle w:val="RecordBase"/>
      </w:pPr>
      <w:r>
        <w:t xml:space="preserve">	Mar 11, 2014 - </w:t>
      </w:r>
      <w:r>
        <w:t xml:space="preserve">reported favorably, 1st reading, to Calendar</w:t>
      </w:r>
    </w:p>
    <w:p>
      <w:pPr>
        <w:pStyle w:val="RecordBase"/>
      </w:pPr>
      <w:r>
        <w:t xml:space="preserve">	Mar 12, 2014 - </w:t>
      </w:r>
      <w:r>
        <w:t xml:space="preserve">2nd reading, to Rules</w:t>
      </w:r>
      <w:r>
        <w:t xml:space="preserve">; </w:t>
      </w:r>
      <w:r>
        <w:t xml:space="preserve">posted for passage in the Regular Orders of the Day for Thursday, March 13, 2014</w:t>
      </w:r>
    </w:p>
    <w:p>
      <w:pPr>
        <w:pStyle w:val="RecordBase"/>
      </w:pPr>
      <w:r>
        <w:t xml:space="preserve">	Mar 14, 2014 - </w:t>
      </w:r>
      <w:r>
        <w:t xml:space="preserve">3rd reading, passed 82-8</w:t>
      </w:r>
    </w:p>
    <w:p>
      <w:pPr>
        <w:pStyle w:val="RecordBase"/>
      </w:pPr>
      <w:r>
        <w:t xml:space="preserve">	Mar 17, 2014 - </w:t>
      </w:r>
      <w:r>
        <w:t xml:space="preserve">received in Senate</w:t>
      </w:r>
    </w:p>
    <w:p>
      <w:pPr>
        <w:pStyle w:val="RecordBase"/>
      </w:pPr>
      <w:r>
        <w:t xml:space="preserve">	Mar 19, 2014 - </w:t>
      </w:r>
      <w:r>
        <w:t xml:space="preserve">to</w:t>
      </w:r>
      <w:r>
        <w:t xml:space="preserve"> Education (S)</w:t>
      </w:r>
    </w:p>
    <w:p>
      <w:pPr>
        <w:pStyle w:val="RecordBase"/>
      </w:pPr>
      <w:r>
        <w:t xml:space="preserve">	Mar 21, 2014 -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24, 2014 - </w:t>
      </w:r>
      <w:r>
        <w:t xml:space="preserve">taken from</w:t>
      </w:r>
      <w:r>
        <w:t xml:space="preserve"> Education (S)</w:t>
      </w:r>
      <w:r>
        <w:t xml:space="preserve">; </w:t>
      </w:r>
      <w:r>
        <w:t xml:space="preserve">2nd reading</w:t>
      </w:r>
      <w:r>
        <w:t xml:space="preserve">; </w:t>
      </w:r>
      <w:r>
        <w:t xml:space="preserve">returned to</w:t>
      </w:r>
      <w:r>
        <w:t xml:space="preserve"> Education (S)</w:t>
        <w:br/>
      </w:r>
    </w:p>
    <w:p>
      <w:pPr>
        <w:pStyle w:val="RecordBase"/>
      </w:pPr>
      <w:r>
        <w:rPr>
          <w:b/>
        </w:rPr>
        <w:t xml:space="preserve">HB411 (BR1270)</w:t>
      </w:r>
      <w:r>
        <w:rPr>
          <w:b/>
        </w:rPr>
        <w:t xml:space="preserve">/FN</w:t>
      </w:r>
      <w:r>
        <w:t xml:space="preserve"> - S. Riggs</w:t>
      </w:r>
      <w:r>
        <w:t xml:space="preserve">, D. Floyd</w:t>
      </w:r>
      <w:r>
        <w:t xml:space="preserve">, J. Adams</w:t>
      </w:r>
      <w:r>
        <w:t xml:space="preserve">, R. Crimm</w:t>
      </w:r>
      <w:r>
        <w:t xml:space="preserve">, J. Jenkins</w:t>
      </w:r>
      <w:r>
        <w:t xml:space="preserve">, B. Montell</w:t>
      </w:r>
      <w:r>
        <w:t xml:space="preserve">, S. Westrom</w:t>
        <w:br/>
      </w:r>
    </w:p>
    <w:p>
      <w:pPr>
        <w:pStyle w:val="RecordBase"/>
      </w:pPr>
      <w:r>
        <w:t xml:space="preserve">	AN ACT relating to radon testing in child-care centers.</w:t>
      </w:r>
    </w:p>
    <w:p>
      <w:pPr>
        <w:pStyle w:val="RecordBase"/>
      </w:pPr>
      <w:r>
        <w:t xml:space="preserve">	Create a new section of KRS 199.892 to 199.8996 to require licensed child-care centers to be tested for radon at least once every five years as part of their initial licensure and license renewal; require the most current report to be posted in a public place within the child-care center.</w:t>
        <w:br/>
      </w:r>
    </w:p>
    <w:p>
      <w:pPr>
        <w:pStyle w:val="RecordBaseCenter"/>
      </w:pPr>
      <w:r>
        <w:rPr>
          <w:b/>
        </w:rPr>
        <w:t xml:space="preserve">HB411 - AMENDMENTS</w:t>
      </w:r>
    </w:p>
    <w:p>
      <w:pPr>
        <w:pStyle w:val="RecordBase"/>
      </w:pPr>
      <w:r>
        <w:t xml:space="preserve">HFA1</w:t>
      </w:r>
      <w:r>
        <w:t xml:space="preserve">(S. Riggs)</w:t>
      </w:r>
      <w:r>
        <w:t xml:space="preserve"> - </w:t>
      </w:r>
      <w:r>
        <w:t xml:space="preserve">Retain original provisions, except expand requirements for posting of radon testing results in a child-care center and require the cabinet to promulgate signage requirements to accompany the posting of radon measurements; effective January 1, 2015.</w:t>
        <w:br/>
      </w:r>
    </w:p>
    <w:p>
      <w:pPr>
        <w:pStyle w:val="RecordBase"/>
      </w:pPr>
      <w:r>
        <w:t xml:space="preserve">	Feb 19, 2014 - </w:t>
      </w:r>
      <w:r>
        <w:t xml:space="preserve">introduced in House</w:t>
      </w:r>
    </w:p>
    <w:p>
      <w:pPr>
        <w:pStyle w:val="RecordBase"/>
      </w:pPr>
      <w:r>
        <w:t xml:space="preserve">	Feb 20, 2014 - </w:t>
      </w:r>
      <w:r>
        <w:t xml:space="preserve">to</w:t>
      </w:r>
      <w:r>
        <w:t xml:space="preserve"> Health &amp; Welfare (H)</w:t>
      </w:r>
    </w:p>
    <w:p>
      <w:pPr>
        <w:pStyle w:val="RecordBase"/>
      </w:pPr>
      <w:r>
        <w:t xml:space="preserve">	Feb 25, 2014 - </w:t>
      </w:r>
      <w:r>
        <w:t xml:space="preserve">posted in committee</w:t>
      </w:r>
    </w:p>
    <w:p>
      <w:pPr>
        <w:pStyle w:val="RecordBase"/>
      </w:pPr>
      <w:r>
        <w:t xml:space="preserve">	Mar 06, 2014 - </w:t>
      </w:r>
      <w:r>
        <w:t xml:space="preserve">reported favorably, 1st reading, to Calendar</w:t>
      </w:r>
    </w:p>
    <w:p>
      <w:pPr>
        <w:pStyle w:val="RecordBase"/>
      </w:pPr>
      <w:r>
        <w:t xml:space="preserve">	Mar 07,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12, 2014 - </w:t>
      </w:r>
      <w:r>
        <w:t xml:space="preserve">floor amendment (1) filed</w:t>
      </w:r>
      <w:r>
        <w:t xml:space="preserve"> </w:t>
      </w:r>
    </w:p>
    <w:p>
      <w:pPr>
        <w:pStyle w:val="RecordBase"/>
      </w:pPr>
      <w:r>
        <w:t xml:space="preserve">	Mar 17, 2014 - </w:t>
      </w:r>
      <w:r>
        <w:t xml:space="preserve">3rd reading, passed 93-0 with floor amendment (1)</w:t>
      </w:r>
      <w:r>
        <w:t xml:space="preserve"> </w:t>
      </w:r>
    </w:p>
    <w:p>
      <w:pPr>
        <w:pStyle w:val="RecordBase"/>
      </w:pPr>
      <w:r>
        <w:t xml:space="preserve">	Mar 18, 2014 - </w:t>
      </w:r>
      <w:r>
        <w:t xml:space="preserve">received in Senate</w:t>
      </w:r>
    </w:p>
    <w:p>
      <w:pPr>
        <w:pStyle w:val="RecordBase"/>
      </w:pPr>
      <w:r>
        <w:t xml:space="preserve">	Mar 19, 2014 - </w:t>
      </w:r>
      <w:r>
        <w:t xml:space="preserve">to</w:t>
      </w:r>
      <w:r>
        <w:t xml:space="preserve"> Appropriations &amp; Revenue (S)</w:t>
        <w:br/>
      </w:r>
    </w:p>
    <w:p>
      <w:pPr>
        <w:pStyle w:val="RecordBase"/>
      </w:pPr>
      <w:r>
        <w:rPr>
          <w:b/>
        </w:rPr>
        <w:t xml:space="preserve">HB412 (BR1608)</w:t>
      </w:r>
      <w:r>
        <w:rPr>
          <w:b/>
        </w:rPr>
        <w:t xml:space="preserve">/CI</w:t>
      </w:r>
      <w:r>
        <w:t xml:space="preserve"> - J. Adams</w:t>
      </w:r>
      <w:r>
        <w:t xml:space="preserve">, J. York</w:t>
        <w:br/>
      </w:r>
    </w:p>
    <w:p>
      <w:pPr>
        <w:pStyle w:val="RecordBase"/>
      </w:pPr>
      <w:r>
        <w:t xml:space="preserve">	AN ACT relating to harassing communications.</w:t>
      </w:r>
    </w:p>
    <w:p>
      <w:pPr>
        <w:pStyle w:val="RecordBase"/>
      </w:pPr>
      <w:r>
        <w:t xml:space="preserve">	Amend KRS 525.080 relating to harassing communications to expand the acts which create a violation of the offense and expand the means of communication; increase the penalty for a second or subsequent offense from a Class B misdemeanor to a Class A misdemeanor.</w:t>
        <w:br/>
      </w:r>
    </w:p>
    <w:p>
      <w:pPr>
        <w:pStyle w:val="RecordBase"/>
      </w:pPr>
      <w:r>
        <w:t xml:space="preserve">	Feb 19, 2014 - </w:t>
      </w:r>
      <w:r>
        <w:t xml:space="preserve">introduced in House</w:t>
      </w:r>
    </w:p>
    <w:p>
      <w:pPr>
        <w:pStyle w:val="RecordBase"/>
      </w:pPr>
      <w:r>
        <w:t xml:space="preserve">	Feb 20, 2014 - </w:t>
      </w:r>
      <w:r>
        <w:t xml:space="preserve">to</w:t>
      </w:r>
      <w:r>
        <w:t xml:space="preserve"> Judiciary (H)</w:t>
        <w:br/>
      </w:r>
    </w:p>
    <w:p>
      <w:pPr>
        <w:pStyle w:val="RecordBase"/>
      </w:pPr>
      <w:r>
        <w:rPr>
          <w:b/>
        </w:rPr>
        <w:t xml:space="preserve">HB413 (BR1560)</w:t>
      </w:r>
      <w:r>
        <w:rPr>
          <w:b/>
        </w:rPr>
        <w:t xml:space="preserve"/>
      </w:r>
      <w:r>
        <w:t xml:space="preserve"> - D. Keene</w:t>
      </w:r>
      <w:r>
        <w:t xml:space="preserve">, D. Horlander</w:t>
      </w:r>
      <w:r>
        <w:t xml:space="preserve">, J. Adams</w:t>
      </w:r>
      <w:r>
        <w:t xml:space="preserve">, S. Santoro</w:t>
      </w:r>
      <w:r>
        <w:t xml:space="preserve">, D. St. Onge</w:t>
        <w:br/>
      </w:r>
    </w:p>
    <w:p>
      <w:pPr>
        <w:pStyle w:val="RecordBase"/>
      </w:pPr>
      <w:r>
        <w:t xml:space="preserve">	AN ACT relating to the distribution of malt beverages.</w:t>
      </w:r>
    </w:p>
    <w:p>
      <w:pPr>
        <w:pStyle w:val="RecordBase"/>
      </w:pPr>
      <w:r>
        <w:t xml:space="preserve">	Amend KRS 244.585 to prohibit brewers or importers of malt beverages from requiring payment from distributors for the right to distribute their products in a designated territory.</w:t>
        <w:br/>
      </w:r>
    </w:p>
    <w:p>
      <w:pPr>
        <w:pStyle w:val="RecordBaseCenter"/>
      </w:pPr>
      <w:r>
        <w:rPr>
          <w:b/>
        </w:rPr>
        <w:t xml:space="preserve">HB413 - AMENDMENTS</w:t>
      </w:r>
    </w:p>
    <w:p>
      <w:pPr>
        <w:pStyle w:val="RecordBase"/>
      </w:pPr>
      <w:r>
        <w:t xml:space="preserve">HCS1</w:t>
      </w:r>
      <w:r>
        <w:t xml:space="preserve"> - </w:t>
      </w:r>
      <w:r>
        <w:t xml:space="preserve">	Delete the original citation and create a new section of KRS 244.602 to 244.606 to prohibit brewers or importers of malt beverages from requiring payment from distributors for the right to distribute their products in a designated territory.</w:t>
      </w:r>
    </w:p>
    <w:p>
      <w:pPr>
        <w:pStyle w:val="RecordBase"/>
      </w:pPr>
      <w:r>
        <w:t xml:space="preserve">SFA1</w:t>
      </w:r>
      <w:r>
        <w:t xml:space="preserve">(R. Stivers II)</w:t>
      </w:r>
      <w:r>
        <w:t xml:space="preserve"> - </w:t>
      </w:r>
      <w:r>
        <w:t xml:space="preserve">	Maintain original provisions; create a new section of KRS Chapter 141 to establish the distilled spirits income tax credit in an amount equal to the tax assessed under KRS 132.160 and timely paid under KRS 132.180; amend KRS 141.0205 to order the credit.</w:t>
      </w:r>
    </w:p>
    <w:p>
      <w:pPr>
        <w:pStyle w:val="RecordBase"/>
      </w:pPr>
      <w:r>
        <w:t xml:space="preserve">SFA2</w:t>
      </w:r>
      <w:r>
        <w:t xml:space="preserve">(R. Stivers II)</w:t>
      </w:r>
      <w:r>
        <w:t xml:space="preserve"> - </w:t>
      </w:r>
      <w:r>
        <w:t xml:space="preserve">	Make title amendment.</w:t>
        <w:br/>
      </w:r>
    </w:p>
    <w:p>
      <w:pPr>
        <w:pStyle w:val="RecordBase"/>
      </w:pPr>
      <w:r>
        <w:t xml:space="preserve">	Feb 20, 2014 - </w:t>
      </w:r>
      <w:r>
        <w:t xml:space="preserve">introduced in House</w:t>
      </w:r>
    </w:p>
    <w:p>
      <w:pPr>
        <w:pStyle w:val="RecordBase"/>
      </w:pPr>
      <w:r>
        <w:t xml:space="preserve">	Feb 24, 2014 - </w:t>
      </w:r>
      <w:r>
        <w:t xml:space="preserve">to</w:t>
      </w:r>
      <w:r>
        <w:t xml:space="preserve"> Licensing &amp; Occupations (H)</w:t>
      </w:r>
      <w:r>
        <w:t xml:space="preserve">; </w:t>
      </w:r>
      <w:r>
        <w:t xml:space="preserve">posting waived</w:t>
      </w:r>
      <w:r>
        <w:t xml:space="preserve">; </w:t>
      </w:r>
      <w:r>
        <w:t xml:space="preserve">posted in committee</w:t>
      </w:r>
    </w:p>
    <w:p>
      <w:pPr>
        <w:pStyle w:val="RecordBase"/>
      </w:pPr>
      <w:r>
        <w:t xml:space="preserve">	Mar 05, 2014 - </w:t>
      </w:r>
      <w:r>
        <w:t xml:space="preserve">reported favorably, 1st reading, to Consent Calendar with Committee Substitute</w:t>
      </w:r>
      <w:r>
        <w:t xml:space="preserve"> </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10, 2014 - </w:t>
      </w:r>
      <w:r>
        <w:t xml:space="preserve">3rd reading, passed 74-21 with Committee Substitute</w:t>
      </w:r>
      <w:r>
        <w:t xml:space="preserve"> </w:t>
      </w:r>
    </w:p>
    <w:p>
      <w:pPr>
        <w:pStyle w:val="RecordBase"/>
      </w:pPr>
      <w:r>
        <w:t xml:space="preserve">	Mar 11, 2014 - </w:t>
      </w:r>
      <w:r>
        <w:t xml:space="preserve">received in Senate</w:t>
      </w:r>
    </w:p>
    <w:p>
      <w:pPr>
        <w:pStyle w:val="RecordBase"/>
      </w:pPr>
      <w:r>
        <w:t xml:space="preserve">	Mar 13, 2014 - </w:t>
      </w:r>
      <w:r>
        <w:t xml:space="preserve">to</w:t>
      </w:r>
      <w:r>
        <w:t xml:space="preserve"> Licensing, Occupations, &amp; Administrative Regulations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floor amendments (1) and (2-title) filed</w:t>
      </w:r>
      <w:r>
        <w:t xml:space="preserve"> </w:t>
      </w:r>
    </w:p>
    <w:p>
      <w:pPr>
        <w:pStyle w:val="RecordBase"/>
      </w:pPr>
      <w:r>
        <w:t xml:space="preserve">	Mar 21, 2014 - </w:t>
      </w:r>
      <w:r>
        <w:t xml:space="preserve">posted for passage in the Regular Orders of the Day for Monday, March 24, 2014</w:t>
      </w:r>
    </w:p>
    <w:p>
      <w:pPr>
        <w:pStyle w:val="RecordBase"/>
      </w:pPr>
      <w:r>
        <w:t xml:space="preserve">	Mar 24, 2014 - </w:t>
      </w:r>
      <w:r>
        <w:t xml:space="preserve">passed over and retained in the Orders of the Day</w:t>
      </w:r>
    </w:p>
    <w:p>
      <w:pPr>
        <w:pStyle w:val="RecordBase"/>
      </w:pPr>
      <w:r>
        <w:t xml:space="preserve">	Mar 25, 2014 - </w:t>
      </w:r>
      <w:r>
        <w:t xml:space="preserve">3rd reading, passed 30-6 with floor amendments (1) and (2-title)</w:t>
      </w:r>
      <w:r>
        <w:t xml:space="preserve"> </w:t>
      </w:r>
    </w:p>
    <w:p>
      <w:pPr>
        <w:pStyle w:val="RecordBase"/>
      </w:pPr>
      <w:r>
        <w:t xml:space="preserve">	Mar 26, 2014 - </w:t>
      </w:r>
      <w:r>
        <w:t xml:space="preserve">received in House</w:t>
      </w:r>
      <w:r>
        <w:t xml:space="preserve">; </w:t>
      </w:r>
      <w:r>
        <w:t xml:space="preserve">to</w:t>
      </w:r>
      <w:r>
        <w:t xml:space="preserve"> Rules (H)</w:t>
        <w:br/>
      </w:r>
    </w:p>
    <w:p>
      <w:pPr>
        <w:pStyle w:val="RecordBase"/>
      </w:pPr>
      <w:r>
        <w:rPr>
          <w:b/>
        </w:rPr>
        <w:t xml:space="preserve">HB414 (BR1547)</w:t>
      </w:r>
      <w:r>
        <w:rPr>
          <w:b/>
        </w:rPr>
        <w:t xml:space="preserve"/>
      </w:r>
      <w:r>
        <w:t xml:space="preserve"> - B. Damron</w:t>
        <w:br/>
      </w:r>
    </w:p>
    <w:p>
      <w:pPr>
        <w:pStyle w:val="RecordBase"/>
      </w:pPr>
      <w:r>
        <w:t xml:space="preserve">	AN ACT relating to life insurance.</w:t>
      </w:r>
    </w:p>
    <w:p>
      <w:pPr>
        <w:pStyle w:val="RecordBase"/>
      </w:pPr>
      <w:r>
        <w:t xml:space="preserve">	Create a new section of Subtitle 15 of KRS Chapter 304 to define terms and authorize the sale of a life insurance policy with a face value in excess of $10,000 in exchange for a life settlement contract to provide for long-term-care services; proceeds of the life settlement contract are to be held in an irrevocable state or federally insured account for the benefit of the recipient of the long-term-care services; the recipient shall be the only person authorized to select a provider and any attempt to require the use of a provider is prohibited and constitutes an unfair or deceptive act in violation of KRS 304.12-010; require the contract to include a provision that reserves the lesser of 5% of the face value of the policy or $5,000  for final expenses and require the balance of the proceeds to be paid to the owner's estate or a named beneficiary of the irrevocable account; require the life settlement provider to maintain either a surety bond in the amount of $500,000 in favor of this state and authorize recovery by the commissioner of the Department of Insurance on behalf of any person who sustained damages due to erroneous acts, failure to act, fraud, or conviction of unfair practices or to obtain a policy of errors and omissions insurance in the amount of $500,000 per occurrence and in the aggregate for legal liability from erroneous acts or failure to act; require any life settlement contract forms required pursuant to this section and advertising and marketing materials of a life settlement provider to be filed with the Department of Insurance; limit claims against the life settlement provider to the face amount of the policy, less proceeds paid, the total amount of premiums paid since entering into the contract and other reasonable costs or expenses payable from the irrevocable account; provide that nothing in this section is the exclusive method for exclusion of a life insurance policy as a resource or asset for Medicaid eligibility purposes, or to prevent conversion of a life insurance policy to a long-term-care policy; authorize the commissioner of the Department of Insurance to promulgate administrative regulations to implement this section; create a new section of KRS Chapter 205 to provide that life settlement contract proceeds are not to be considered as a resource or asset in determining a recipient's eligibility for Medicaid, but are only to be used for long-term-care services to the extent allowed by federal and state law; prohibit the use of state or federal funds for the recipient's care until the proceeds of the life settlement are utilized, less the amount retained for final expenses; require the cabinet to ensure that applied income payments from Medicaid begin on the day following exhaustion of the life settlement proceeds if the required notice is provided; authorize the cabinet to promulgate administrative regulations to define a service or support deemed a long-term-care are service and require the cabinet to prescribe the notice requirement to be utilized by the recipient to obtain Medicaid; require the cabinet to provide notice to all Medicaid applicants of the options available in Section 1 of this Act for a life insurance policy and to provide information about Section 1 of this Act to local and state private and public agencies and organizations in the state in cooperation with one or more nonprofit organizations; amend KRS 304.15-420 to require an insurer to perform a comparison of its insureds' in force life insurance policies, contracts, and retained asset accounts against a Death Master File on a semiannual, rather than a quarterly, basis and allow an insurer to perform one comparison against the entire Death Master File and to utilize Death Master File updates thereafter; authorize an insurer, for escheat purposes, to submit its next unclaimed property report to the State Treasurer unclaimed life insurance benefits or unclaimed retained asset accounts, plus accrued interest, rather than submitting a report immediately upon the expiration of the statutory time period for escheat; provide that failure to meet any requirement of this section with such frequency as to constitute a general business practice, rather than failure to meet any requirement of this section, shall constitute a trade practice or fraud in violation of Subtitle 12 of KRS Chapter 304 and provide that nothing in this section shall create a private cause of action; provide that if the insurer is making a good-faith effort to comply with this section, the insurer shall not be subject to fees, fines, penalties, or interest for failure to perform a comparison of its in-force life insurance policies, contracts, and retained asset accounts prior to the effective date of this Act; provide that the commissioner of the Department of Insurance shall have exclusive authority and jurisdiction based upon a demonstration of hardship to the insurer to allow an insurer to phase in compliance with this section for a time period not to exceed one year to allow for conversion of paper files, to searchable electronic files according to a plan and timeline approved by the commissioner.</w:t>
        <w:br/>
      </w:r>
    </w:p>
    <w:p>
      <w:pPr>
        <w:pStyle w:val="RecordBaseCenter"/>
      </w:pPr>
      <w:r>
        <w:rPr>
          <w:b/>
        </w:rPr>
        <w:t xml:space="preserve">HB414 - AMENDMENTS</w:t>
      </w:r>
    </w:p>
    <w:p>
      <w:pPr>
        <w:pStyle w:val="RecordBase"/>
      </w:pPr>
      <w:r>
        <w:t xml:space="preserve">HCS1</w:t>
      </w:r>
      <w:r>
        <w:t xml:space="preserve"> - </w:t>
      </w:r>
      <w:r>
        <w:t xml:space="preserve">Retain original provisions, except delete Section 1(4)(b) that states nothing in Section 1 shall prevent conversion of a life insurance policy to a long-term care policy; require the cabinet to provide information to Medicaid applicants about options that do not allow a life insurance policy to be considered an asset or resource for determiniming Medicaid eligibility; require the cabinet to provide information about the options in Section 1 of this Act to state and local, public and private agencies in cooperation with a nonprofit or nonprofits, with no cost to the state for distribution of materials and information; delete the requirement in Section 9(3), relating to unclaimed life insurance benefits, that the extension of the time period for compliance be for conversion of paper to electronic searchable files.</w:t>
      </w:r>
    </w:p>
    <w:p>
      <w:pPr>
        <w:pStyle w:val="RecordBase"/>
      </w:pPr>
      <w:r>
        <w:t xml:space="preserve">HFA1</w:t>
      </w:r>
      <w:r>
        <w:t xml:space="preserve">(M. Harmon)</w:t>
      </w:r>
      <w:r>
        <w:t xml:space="preserve"> - </w:t>
      </w:r>
      <w:r>
        <w:t xml:space="preserve">	Amend the requirement that a life settlement contract include a reserve for final expenses by providing that the amount shall be the greater of,  rather than the lesser of, 5% of the face amount of the policy or $5,000.</w:t>
      </w:r>
    </w:p>
    <w:p>
      <w:pPr>
        <w:pStyle w:val="RecordBase"/>
      </w:pPr>
      <w:r>
        <w:t xml:space="preserve">HFA2</w:t>
      </w:r>
      <w:r>
        <w:t xml:space="preserve">(M. Harmon)</w:t>
      </w:r>
      <w:r>
        <w:t xml:space="preserve"> - </w:t>
      </w:r>
      <w:r>
        <w:t xml:space="preserve">	Amend the provision for a reserve for final expenses to authorize five percent of the face amount of the life insurance policy, not to exceed $7,500, or $5,000, whichever is greater, to be reserved; require that any reserve be payable to the owner's estate.</w:t>
        <w:br/>
      </w:r>
    </w:p>
    <w:p>
      <w:pPr>
        <w:pStyle w:val="RecordBase"/>
      </w:pPr>
      <w:r>
        <w:t xml:space="preserve">	Feb 20, 2014 - </w:t>
      </w:r>
      <w:r>
        <w:t xml:space="preserve">introduced in House</w:t>
      </w:r>
    </w:p>
    <w:p>
      <w:pPr>
        <w:pStyle w:val="RecordBase"/>
      </w:pPr>
      <w:r>
        <w:t xml:space="preserve">	Feb 24, 2014 - </w:t>
      </w:r>
      <w:r>
        <w:t xml:space="preserve">to</w:t>
      </w:r>
      <w:r>
        <w:t xml:space="preserve"> Banking &amp; Insurance (H)</w:t>
      </w:r>
    </w:p>
    <w:p>
      <w:pPr>
        <w:pStyle w:val="RecordBase"/>
      </w:pPr>
      <w:r>
        <w:t xml:space="preserve">	Mar 06, 2014 - </w:t>
      </w:r>
      <w:r>
        <w:t xml:space="preserve">posted in committee</w:t>
      </w:r>
    </w:p>
    <w:p>
      <w:pPr>
        <w:pStyle w:val="RecordBase"/>
      </w:pPr>
      <w:r>
        <w:t xml:space="preserve">	Mar 12, 2014 -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Mar 13, 2014 - </w:t>
      </w:r>
      <w:r>
        <w:t xml:space="preserve">2nd reading, to Rules</w:t>
      </w:r>
      <w:r>
        <w:t xml:space="preserve">; </w:t>
      </w:r>
      <w:r>
        <w:t xml:space="preserve">taken from Rules</w:t>
      </w:r>
      <w:r>
        <w:t xml:space="preserve">; </w:t>
      </w:r>
      <w:r>
        <w:t xml:space="preserve">floor amendment (2) filed to Committee Substitute</w:t>
      </w:r>
      <w:r>
        <w:t xml:space="preserve"> </w:t>
      </w:r>
      <w:r>
        <w:t xml:space="preserve">; </w:t>
      </w:r>
      <w:r>
        <w:t xml:space="preserve">placed in the Orders of the Day</w:t>
      </w:r>
    </w:p>
    <w:p>
      <w:pPr>
        <w:pStyle w:val="RecordBase"/>
      </w:pPr>
      <w:r>
        <w:t xml:space="preserve">	Mar 14, 2014 - </w:t>
      </w:r>
      <w:r>
        <w:t xml:space="preserve">3rd reading, passed 91-0 with Committee Substitute, floor amendment (2)</w:t>
      </w:r>
      <w:r>
        <w:t xml:space="preserve"> </w:t>
      </w:r>
    </w:p>
    <w:p>
      <w:pPr>
        <w:pStyle w:val="RecordBase"/>
      </w:pPr>
      <w:r>
        <w:t xml:space="preserve">	Mar 17, 2014 - </w:t>
      </w:r>
      <w:r>
        <w:t xml:space="preserve">received in Senate</w:t>
      </w:r>
    </w:p>
    <w:p>
      <w:pPr>
        <w:pStyle w:val="RecordBase"/>
      </w:pPr>
      <w:r>
        <w:t xml:space="preserve">	Mar 19, 2014 - </w:t>
      </w:r>
      <w:r>
        <w:t xml:space="preserve">to</w:t>
      </w:r>
      <w:r>
        <w:t xml:space="preserve"> Banking &amp; Insurance (S)</w:t>
      </w:r>
    </w:p>
    <w:p>
      <w:pPr>
        <w:pStyle w:val="RecordBase"/>
      </w:pPr>
      <w:r>
        <w:t xml:space="preserve">	Mar 21, 2014 -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24, 2014 -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25, 2014 - </w:t>
      </w:r>
      <w:r>
        <w:t xml:space="preserve">reported favorably, to Rules</w:t>
      </w:r>
      <w:r>
        <w:t xml:space="preserve"> as a Consent Bill</w:t>
      </w:r>
    </w:p>
    <w:p>
      <w:pPr>
        <w:pStyle w:val="RecordBase"/>
      </w:pPr>
      <w:r>
        <w:t xml:space="preserve">	Mar 26, 2014 - </w:t>
      </w:r>
      <w:r>
        <w:t xml:space="preserve">posted for passage in the Consent Orders of the Day for Wednesday, March 26, 2014</w:t>
      </w:r>
      <w:r>
        <w:t xml:space="preserve">; </w:t>
      </w:r>
      <w:r>
        <w:t xml:space="preserve">3rd reading, passed 38-0</w:t>
      </w:r>
    </w:p>
    <w:p>
      <w:pPr>
        <w:pStyle w:val="RecordBase"/>
      </w:pPr>
      <w:r>
        <w:t xml:space="preserve">	Mar 27,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2014 - </w:t>
      </w:r>
      <w:r>
        <w:t xml:space="preserve">signed by Governor (Acts, ch. 60)</w:t>
        <w:br/>
      </w:r>
    </w:p>
    <w:p>
      <w:pPr>
        <w:pStyle w:val="RecordBase"/>
      </w:pPr>
      <w:r>
        <w:rPr>
          <w:b/>
        </w:rPr>
        <w:t xml:space="preserve">HB415 (BR1727)</w:t>
      </w:r>
      <w:r>
        <w:rPr>
          <w:b/>
        </w:rPr>
        <w:t xml:space="preserve">/LM</w:t>
      </w:r>
      <w:r>
        <w:t xml:space="preserve"> - D. Keene</w:t>
      </w:r>
      <w:r>
        <w:t xml:space="preserve">, D. Horlander</w:t>
      </w:r>
      <w:r>
        <w:t xml:space="preserve">, J. Adams</w:t>
      </w:r>
      <w:r>
        <w:t xml:space="preserve">, S. Santoro</w:t>
      </w:r>
      <w:r>
        <w:t xml:space="preserve">, D. St. Onge</w:t>
        <w:br/>
      </w:r>
    </w:p>
    <w:p>
      <w:pPr>
        <w:pStyle w:val="RecordBase"/>
      </w:pPr>
      <w:r>
        <w:t xml:space="preserve">	AN ACT relating to alcohol regulatory fees.</w:t>
      </w:r>
    </w:p>
    <w:p>
      <w:pPr>
        <w:pStyle w:val="RecordBase"/>
      </w:pPr>
      <w:r>
        <w:t xml:space="preserve">	Amend KRS 243.075 to stipulate that in a county in which both the city and county levy a regulatory license fee, only the county fee shall be applicable outside the jurisdiction of the city; require new fees enacted by a city or county to be enacted within two years of the date of the local option election authorizing alcohol sales; fees enacted shall be at a rate that will not generate revenue in excess of expenses actually incurred; require the Department of Alcoholic Beverage Control to promulgate administrative regulations establishing a process whereby cities and counties may estimate expenses during the first year after the discontinuance of prohibition; require revenue received from the regulatory license fee to be spent only in accordance with established requirements; require fees to be reduced by an amount equal to alcohol-related taxes and fees received; require violators to pay attorney's fees and costs incurred by aggrieved persons and to forfeit the right to impose regulatory license fees.</w:t>
        <w:br/>
      </w:r>
    </w:p>
    <w:p>
      <w:pPr>
        <w:pStyle w:val="RecordBaseCenter"/>
      </w:pPr>
      <w:r>
        <w:rPr>
          <w:b/>
        </w:rPr>
        <w:t xml:space="preserve">HB415 - AMENDMENTS</w:t>
      </w:r>
    </w:p>
    <w:p>
      <w:pPr>
        <w:pStyle w:val="RecordBase"/>
      </w:pPr>
      <w:r>
        <w:t xml:space="preserve">HCS1/LM</w:t>
      </w:r>
      <w:r>
        <w:t xml:space="preserve"> - </w:t>
      </w:r>
      <w:r>
        <w:t xml:space="preserve">	Retain original provisions; amend KRS 243.075 to require that the regulatory license fee be based only upon the gross receipts of the sale of alcoholic beverages; require reasonable evidence relating to additional costs imposed; require that the estimation of first year costs apply only after regulations are promulgated by the Kentucky Department of Alcoholic Beverage Control; provide for a refund to licensee if a city or county violates the provisions after the effective date of the bill; stipulate that the payment of attorneys' fees is contingent upon the court finding the violation to be intentional or willful; require, upon a third violation, the county or city to forfeit the right to impose the regulatory license fee; require any party bringing suit against a city or county for an alleged violation to pay reasonable attorney fees of the city or county upon a finding that the city or county did not violate the section.</w:t>
        <w:br/>
      </w:r>
    </w:p>
    <w:p>
      <w:pPr>
        <w:pStyle w:val="RecordBase"/>
      </w:pPr>
      <w:r>
        <w:t xml:space="preserve">	Feb 20, 2014 - </w:t>
      </w:r>
      <w:r>
        <w:t xml:space="preserve">introduced in House</w:t>
      </w:r>
    </w:p>
    <w:p>
      <w:pPr>
        <w:pStyle w:val="RecordBase"/>
      </w:pPr>
      <w:r>
        <w:t xml:space="preserve">	Feb 24, 2014 - </w:t>
      </w:r>
      <w:r>
        <w:t xml:space="preserve">to</w:t>
      </w:r>
      <w:r>
        <w:t xml:space="preserve"> Licensing &amp; Occupations (H)</w:t>
      </w:r>
      <w:r>
        <w:t xml:space="preserve">; </w:t>
      </w:r>
      <w:r>
        <w:t xml:space="preserve">posting waived</w:t>
      </w:r>
      <w:r>
        <w:t xml:space="preserve">; </w:t>
      </w:r>
      <w:r>
        <w:t xml:space="preserve">posted in committee</w:t>
      </w:r>
    </w:p>
    <w:p>
      <w:pPr>
        <w:pStyle w:val="RecordBase"/>
      </w:pPr>
      <w:r>
        <w:t xml:space="preserve">	Mar 05, 2014 - </w:t>
      </w:r>
      <w:r>
        <w:t xml:space="preserve">reported favorably, 1st reading, to Consent Calendar with Committee Substitute</w:t>
      </w:r>
      <w:r>
        <w:t xml:space="preserve"> </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10, 2014 - </w:t>
      </w:r>
      <w:r>
        <w:t xml:space="preserve">3rd reading, passed 76-19 with Committee Substitute</w:t>
      </w:r>
      <w:r>
        <w:t xml:space="preserve"> </w:t>
      </w:r>
    </w:p>
    <w:p>
      <w:pPr>
        <w:pStyle w:val="RecordBase"/>
      </w:pPr>
      <w:r>
        <w:t xml:space="preserve">	Mar 11, 2014 - </w:t>
      </w:r>
      <w:r>
        <w:t xml:space="preserve">received in Senate</w:t>
      </w:r>
    </w:p>
    <w:p>
      <w:pPr>
        <w:pStyle w:val="RecordBase"/>
      </w:pPr>
      <w:r>
        <w:t xml:space="preserve">	Mar 13, 2014 - </w:t>
      </w:r>
      <w:r>
        <w:t xml:space="preserve">to</w:t>
      </w:r>
      <w:r>
        <w:t xml:space="preserve"> Licensing, Occupations, &amp; Administrative Regulations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p>
    <w:p>
      <w:pPr>
        <w:pStyle w:val="RecordBase"/>
      </w:pPr>
      <w:r>
        <w:t xml:space="preserve">	Mar 21, 2014 - </w:t>
      </w:r>
      <w:r>
        <w:t xml:space="preserve">posted for passage in the Consent Orders of the Day for Monday, March 24, 2014</w:t>
      </w:r>
    </w:p>
    <w:p>
      <w:pPr>
        <w:pStyle w:val="RecordBase"/>
      </w:pPr>
      <w:r>
        <w:t xml:space="preserve">	Mar 24, 2014 - </w:t>
      </w:r>
      <w:r>
        <w:t xml:space="preserve">3rd reading, passed 31-7</w:t>
      </w:r>
      <w:r>
        <w:t xml:space="preserve">; </w:t>
      </w:r>
      <w:r>
        <w:t xml:space="preserve">received in House</w:t>
      </w:r>
    </w:p>
    <w:p>
      <w:pPr>
        <w:pStyle w:val="RecordBase"/>
      </w:pPr>
      <w:r>
        <w:t xml:space="preserve">	Mar 25, 2014 - </w:t>
      </w:r>
      <w:r>
        <w:t xml:space="preserve">enrolled, signed by Speaker of the House</w:t>
      </w:r>
    </w:p>
    <w:p>
      <w:pPr>
        <w:pStyle w:val="RecordBase"/>
      </w:pPr>
      <w:r>
        <w:t xml:space="preserve">	Mar 26, 2014 - </w:t>
      </w:r>
      <w:r>
        <w:t xml:space="preserve">enrolled, signed by President of the Senate</w:t>
      </w:r>
      <w:r>
        <w:t xml:space="preserve">; </w:t>
      </w:r>
      <w:r>
        <w:t xml:space="preserve">delivered to Governor</w:t>
      </w:r>
    </w:p>
    <w:p>
      <w:pPr>
        <w:pStyle w:val="RecordBase"/>
      </w:pPr>
      <w:r>
        <w:t xml:space="preserve">	Apr 07, 2014 - </w:t>
      </w:r>
      <w:r>
        <w:t xml:space="preserve">signed by Governor (Acts, ch. 39)</w:t>
        <w:br/>
      </w:r>
    </w:p>
    <w:p>
      <w:pPr>
        <w:pStyle w:val="RecordBase"/>
      </w:pPr>
      <w:r>
        <w:rPr>
          <w:b/>
        </w:rPr>
        <w:t xml:space="preserve">HB416 (BR1180)</w:t>
      </w:r>
      <w:r>
        <w:rPr>
          <w:b/>
        </w:rPr>
        <w:t xml:space="preserve"/>
      </w:r>
      <w:r>
        <w:t xml:space="preserve"> - R. Quarles</w:t>
      </w:r>
      <w:r>
        <w:t xml:space="preserve">, J. Kay</w:t>
        <w:br/>
      </w:r>
    </w:p>
    <w:p>
      <w:pPr>
        <w:pStyle w:val="RecordBase"/>
      </w:pPr>
      <w:r>
        <w:t xml:space="preserve">	AN ACT relating to sales and use tax on float bed trays.</w:t>
      </w:r>
    </w:p>
    <w:p>
      <w:pPr>
        <w:pStyle w:val="RecordBase"/>
      </w:pPr>
      <w:r>
        <w:t xml:space="preserve">	Amend KRS 139.480 to exempt from sales and use tax the sale or purchase of float bed trays on or after August 1, 2014, through July 31, 2018; EFFECTIVE August 1, 2014.</w:t>
        <w:br/>
      </w:r>
    </w:p>
    <w:p>
      <w:pPr>
        <w:pStyle w:val="RecordBase"/>
      </w:pPr>
      <w:r>
        <w:t xml:space="preserve">	Feb 20, 2014 - </w:t>
      </w:r>
      <w:r>
        <w:t xml:space="preserve">introduced in House</w:t>
      </w:r>
    </w:p>
    <w:p>
      <w:pPr>
        <w:pStyle w:val="RecordBase"/>
      </w:pPr>
      <w:r>
        <w:t xml:space="preserve">	Feb 24, 2014 - </w:t>
      </w:r>
      <w:r>
        <w:t xml:space="preserve">to</w:t>
      </w:r>
      <w:r>
        <w:t xml:space="preserve"> Appropriations &amp; Revenue (H)</w:t>
        <w:br/>
      </w:r>
    </w:p>
    <w:p>
      <w:pPr>
        <w:pStyle w:val="RecordBase"/>
      </w:pPr>
      <w:r>
        <w:rPr>
          <w:b/>
        </w:rPr>
        <w:t xml:space="preserve">HB417 (BR1659)</w:t>
      </w:r>
      <w:r>
        <w:rPr>
          <w:b/>
        </w:rPr>
        <w:t xml:space="preserve">/FN/LM</w:t>
      </w:r>
      <w:r>
        <w:t xml:space="preserve"> - J. Jenkins</w:t>
        <w:br/>
      </w:r>
    </w:p>
    <w:p>
      <w:pPr>
        <w:pStyle w:val="RecordBase"/>
      </w:pPr>
      <w:r>
        <w:t xml:space="preserve">	AN ACT relating to the safe disposal of prescription medications and making an appropriation therefor.</w:t>
      </w:r>
    </w:p>
    <w:p>
      <w:pPr>
        <w:pStyle w:val="RecordBase"/>
      </w:pPr>
      <w:r>
        <w:t xml:space="preserve">	Create new sections of Subchapter 50 of KRS Chapter 224 to define terms; require the Energy and Environment Cabinet to work with waste coordinators and city and county officials and sheriffs to establish a prescription drug drop off program; make the box that receives the prescription drugs and medicines the property of the cabinet; require that the program be included in the solid waste management plan; require police officers participating in the program to determine the location of the box, post signage, and monitor the box; allow local governments to create an alternative program for prescription drug or medicine drop off; amend KRS 224.43-310 to include a description of the cities and counties participating in the safe drop off drugs program in the solid waste report; amend KRS 224.43-315 to require counties to include participation in the safe drop off drugs program in their annual report to the cabinet.</w:t>
        <w:br/>
      </w:r>
    </w:p>
    <w:p>
      <w:pPr>
        <w:pStyle w:val="RecordBase"/>
      </w:pPr>
      <w:r>
        <w:t xml:space="preserve">	Feb 20, 2014 - </w:t>
      </w:r>
      <w:r>
        <w:t xml:space="preserve">introduced in House</w:t>
      </w:r>
    </w:p>
    <w:p>
      <w:pPr>
        <w:pStyle w:val="RecordBase"/>
      </w:pPr>
      <w:r>
        <w:t xml:space="preserve">	Feb 24, 2014 - </w:t>
      </w:r>
      <w:r>
        <w:t xml:space="preserve">to</w:t>
      </w:r>
      <w:r>
        <w:t xml:space="preserve"> Health &amp; Welfare (H)</w:t>
      </w:r>
    </w:p>
    <w:p>
      <w:pPr>
        <w:pStyle w:val="RecordBase"/>
      </w:pPr>
      <w:r>
        <w:t xml:space="preserve">	Mar 04, 2014 - </w:t>
      </w:r>
      <w:r>
        <w:t xml:space="preserve">posted in committee</w:t>
        <w:br/>
      </w:r>
    </w:p>
    <w:p>
      <w:pPr>
        <w:pStyle w:val="RecordBase"/>
      </w:pPr>
      <w:r>
        <w:rPr>
          <w:b/>
        </w:rPr>
        <w:t xml:space="preserve">HB418 (BR1347)</w:t>
      </w:r>
      <w:r>
        <w:rPr>
          <w:b/>
        </w:rPr>
        <w:t xml:space="preserve"/>
      </w:r>
      <w:r>
        <w:t xml:space="preserve"> - J. Bell</w:t>
      </w:r>
      <w:r>
        <w:t xml:space="preserve">, M. King</w:t>
      </w:r>
      <w:r>
        <w:t xml:space="preserve">, W. Coursey</w:t>
      </w:r>
      <w:r>
        <w:t xml:space="preserve">, M. Denham</w:t>
      </w:r>
      <w:r>
        <w:t xml:space="preserve">, K. Flood</w:t>
      </w:r>
      <w:r>
        <w:t xml:space="preserve">, J. Gooch Jr.</w:t>
      </w:r>
      <w:r>
        <w:t xml:space="preserve">, R. Henderson</w:t>
      </w:r>
      <w:r>
        <w:t xml:space="preserve">, J. Jenkins</w:t>
      </w:r>
      <w:r>
        <w:t xml:space="preserve">, M. Marzian</w:t>
      </w:r>
      <w:r>
        <w:t xml:space="preserve">, C. Miller</w:t>
      </w:r>
      <w:r>
        <w:t xml:space="preserve">, R. Nelson</w:t>
      </w:r>
      <w:r>
        <w:t xml:space="preserve">, R. Rand</w:t>
      </w:r>
      <w:r>
        <w:t xml:space="preserve">, J. Richards</w:t>
      </w:r>
      <w:r>
        <w:t xml:space="preserve">, J. Short</w:t>
      </w:r>
      <w:r>
        <w:t xml:space="preserve">, A. Simpson</w:t>
      </w:r>
      <w:r>
        <w:t xml:space="preserve">, R. Smart</w:t>
      </w:r>
      <w:r>
        <w:t xml:space="preserve">, W. Stone</w:t>
      </w:r>
      <w:r>
        <w:t xml:space="preserve">, J. Tilley</w:t>
      </w:r>
      <w:r>
        <w:t xml:space="preserve">, D. Watkins</w:t>
      </w:r>
      <w:r>
        <w:t xml:space="preserve">, B. Yonts</w:t>
        <w:br/>
      </w:r>
    </w:p>
    <w:p>
      <w:pPr>
        <w:pStyle w:val="RecordBase"/>
      </w:pPr>
      <w:r>
        <w:t xml:space="preserve">	AN ACT relating to sibling visitation. </w:t>
      </w:r>
    </w:p>
    <w:p>
      <w:pPr>
        <w:pStyle w:val="RecordBase"/>
      </w:pPr>
      <w:r>
        <w:t xml:space="preserve">	Amend KRS 405.021 to allow siblings to petition for reasonable visitation rights.</w:t>
        <w:br/>
      </w:r>
    </w:p>
    <w:p>
      <w:pPr>
        <w:pStyle w:val="RecordBase"/>
      </w:pPr>
      <w:r>
        <w:t xml:space="preserve">	Feb 20, 2014 - </w:t>
      </w:r>
      <w:r>
        <w:t xml:space="preserve">introduced in House</w:t>
      </w:r>
    </w:p>
    <w:p>
      <w:pPr>
        <w:pStyle w:val="RecordBase"/>
      </w:pPr>
      <w:r>
        <w:t xml:space="preserve">	Feb 24, 2014 - </w:t>
      </w:r>
      <w:r>
        <w:t xml:space="preserve">to</w:t>
      </w:r>
      <w:r>
        <w:t xml:space="preserve"> Judiciary (H)</w:t>
      </w:r>
      <w:r>
        <w:t xml:space="preserve">; </w:t>
      </w:r>
      <w:r>
        <w:t xml:space="preserve">posted in committee</w:t>
      </w:r>
    </w:p>
    <w:p>
      <w:pPr>
        <w:pStyle w:val="RecordBase"/>
      </w:pPr>
      <w:r>
        <w:t xml:space="preserve">	Feb 26, 2014 - </w:t>
      </w:r>
      <w:r>
        <w:t xml:space="preserve">reported favorably, 1st reading, to Calendar</w:t>
      </w:r>
    </w:p>
    <w:p>
      <w:pPr>
        <w:pStyle w:val="RecordBase"/>
      </w:pPr>
      <w:r>
        <w:t xml:space="preserve">	Feb 27, 2014 - </w:t>
      </w:r>
      <w:r>
        <w:t xml:space="preserve">2nd reading, to Rules</w:t>
      </w:r>
      <w:r>
        <w:t xml:space="preserve">; </w:t>
      </w:r>
      <w:r>
        <w:t xml:space="preserve">posted for passage in the Regular Orders of the Day for Friday, February 28, 2014</w:t>
      </w:r>
    </w:p>
    <w:p>
      <w:pPr>
        <w:pStyle w:val="RecordBase"/>
      </w:pPr>
      <w:r>
        <w:t xml:space="preserve">	Mar 06, 2014 - </w:t>
      </w:r>
      <w:r>
        <w:t xml:space="preserve">3rd reading, passed 94-0</w:t>
      </w:r>
    </w:p>
    <w:p>
      <w:pPr>
        <w:pStyle w:val="RecordBase"/>
      </w:pPr>
      <w:r>
        <w:t xml:space="preserve">	Mar 07, 2014 - </w:t>
      </w:r>
      <w:r>
        <w:t xml:space="preserve">received in Senate</w:t>
      </w:r>
    </w:p>
    <w:p>
      <w:pPr>
        <w:pStyle w:val="RecordBase"/>
      </w:pPr>
      <w:r>
        <w:t xml:space="preserve">	Mar 11, 2014 - </w:t>
      </w:r>
      <w:r>
        <w:t xml:space="preserve">to</w:t>
      </w:r>
      <w:r>
        <w:t xml:space="preserve"> Judiciary (S)</w:t>
        <w:br/>
      </w:r>
    </w:p>
    <w:p>
      <w:pPr>
        <w:pStyle w:val="RecordBase"/>
      </w:pPr>
      <w:r>
        <w:rPr>
          <w:b/>
        </w:rPr>
        <w:t xml:space="preserve">HB419 (BR1679)</w:t>
      </w:r>
      <w:r>
        <w:rPr>
          <w:b/>
        </w:rPr>
        <w:t xml:space="preserve"/>
      </w:r>
      <w:r>
        <w:t xml:space="preserve"> - J. Hoover</w:t>
      </w:r>
      <w:r>
        <w:t xml:space="preserve">, J. DeCesare</w:t>
      </w:r>
      <w:r>
        <w:t xml:space="preserve">, T. Herald</w:t>
      </w:r>
      <w:r>
        <w:t xml:space="preserve">, A. Koenig</w:t>
      </w:r>
      <w:r>
        <w:t xml:space="preserve">, D. Osborne</w:t>
      </w:r>
      <w:r>
        <w:t xml:space="preserve">, B. Rowland</w:t>
        <w:br/>
      </w:r>
    </w:p>
    <w:p>
      <w:pPr>
        <w:pStyle w:val="RecordBase"/>
      </w:pPr>
      <w:r>
        <w:t xml:space="preserve">	AN ACT relating to prevailing wage.</w:t>
      </w:r>
    </w:p>
    <w:p>
      <w:pPr>
        <w:pStyle w:val="RecordBase"/>
      </w:pPr>
      <w:r>
        <w:t xml:space="preserve">	Amend KRS 337.010 to exclude all educational buildings and facilities from meeting the requirements of the prevailing wage law.</w:t>
        <w:br/>
      </w:r>
    </w:p>
    <w:p>
      <w:pPr>
        <w:pStyle w:val="RecordBase"/>
      </w:pPr>
      <w:r>
        <w:t xml:space="preserve">	Feb 20, 2014 - </w:t>
      </w:r>
      <w:r>
        <w:t xml:space="preserve">introduced in House</w:t>
      </w:r>
    </w:p>
    <w:p>
      <w:pPr>
        <w:pStyle w:val="RecordBase"/>
      </w:pPr>
      <w:r>
        <w:t xml:space="preserve">	Feb 24, 2014 - </w:t>
      </w:r>
      <w:r>
        <w:t xml:space="preserve">to</w:t>
      </w:r>
      <w:r>
        <w:t xml:space="preserve"> Labor &amp; Industry (H)</w:t>
      </w:r>
    </w:p>
    <w:p>
      <w:pPr>
        <w:pStyle w:val="RecordBase"/>
      </w:pPr>
      <w:r>
        <w:t xml:space="preserve">	Mar 04, 2014 - </w:t>
      </w:r>
      <w:r>
        <w:t xml:space="preserve">posted in committee</w:t>
        <w:br/>
      </w:r>
    </w:p>
    <w:p>
      <w:pPr>
        <w:pStyle w:val="RecordBase"/>
      </w:pPr>
      <w:r>
        <w:rPr>
          <w:b/>
        </w:rPr>
        <w:t xml:space="preserve">HB420 (BR1143)</w:t>
      </w:r>
      <w:r>
        <w:rPr>
          <w:b/>
        </w:rPr>
        <w:t xml:space="preserve">/CI</w:t>
      </w:r>
      <w:r>
        <w:t xml:space="preserve"> - J. Glenn</w:t>
      </w:r>
      <w:r>
        <w:t xml:space="preserve">, T. Thompson</w:t>
      </w:r>
      <w:r>
        <w:t xml:space="preserve">, D. Butler</w:t>
      </w:r>
      <w:r>
        <w:t xml:space="preserve">, D. Horlander</w:t>
        <w:br/>
      </w:r>
    </w:p>
    <w:p>
      <w:pPr>
        <w:pStyle w:val="RecordBase"/>
      </w:pPr>
      <w:r>
        <w:t xml:space="preserve">	AN ACT relating to the certification of sprinkler fitters and making an appropriation therefor.</w:t>
      </w:r>
    </w:p>
    <w:p>
      <w:pPr>
        <w:pStyle w:val="RecordBase"/>
      </w:pPr>
      <w:r>
        <w:t xml:space="preserve">	Create new sections of KRS 198B to require certification of sprinkler fitters; define terms; prohibit work on a fire suppression system in the Commonwealth without a valid sprinkler fitter certification or sprinkler fitter apprentice permit; establish the State Board of Examiners of the Sprinkler Fitter Industry and install membership; designate commissioner of the department to serve as board chair; set up board terms, manner of appointment, citizenship requirements, and board compensation; enumerate the powers and duties of the board; establish minimum requirements to obtain a sprinkler fitter certification; set up continuing education and conditions for renewal of certification; establish minimum requirements to obtain a sprinkler fitter apprentice permit; make permit valid for three years; permit a nonjourneyman sprinkler fitter to apply for an apprentice permit within one year of effective date of Act; establish conditions for issuance of a reciprocal certification; institute a one-year grace period for persons required to apply for certification or apprenticeship; direct board to maintain a registry of certifications and permits; fix conditions that constitute a violation of this Act; grant the department authority to enforce and measures of recourse; create trust and agency account for board moneys; APPROPRIATION.</w:t>
        <w:br/>
      </w:r>
    </w:p>
    <w:p>
      <w:pPr>
        <w:pStyle w:val="RecordBase"/>
      </w:pPr>
      <w:r>
        <w:t xml:space="preserve">	Feb 20, 2014 - </w:t>
      </w:r>
      <w:r>
        <w:t xml:space="preserve">introduced in House</w:t>
      </w:r>
    </w:p>
    <w:p>
      <w:pPr>
        <w:pStyle w:val="RecordBase"/>
      </w:pPr>
      <w:r>
        <w:t xml:space="preserve">	Feb 24, 2014 - </w:t>
      </w:r>
      <w:r>
        <w:t xml:space="preserve">to</w:t>
      </w:r>
      <w:r>
        <w:t xml:space="preserve"> Licensing &amp; Occupations (H)</w:t>
      </w:r>
    </w:p>
    <w:p>
      <w:pPr>
        <w:pStyle w:val="RecordBase"/>
      </w:pPr>
      <w:r>
        <w:t xml:space="preserve">	Mar 06, 2014 - </w:t>
      </w:r>
      <w:r>
        <w:t xml:space="preserve">posted in committee</w:t>
        <w:br/>
      </w:r>
    </w:p>
    <w:p>
      <w:pPr>
        <w:pStyle w:val="RecordBase"/>
      </w:pPr>
      <w:r>
        <w:rPr>
          <w:b/>
        </w:rPr>
        <w:t xml:space="preserve">HB421 (BR1719)</w:t>
      </w:r>
      <w:r>
        <w:t xml:space="preserve"> - D. Watkins</w:t>
      </w:r>
    </w:p>
    <w:p>
      <w:pPr>
        <w:pStyle w:val="RecordBase"/>
      </w:pPr>
      <w:r>
        <w:t xml:space="preserve">Mar 04-WITHDRAWN</w:t>
        <w:br/>
      </w:r>
    </w:p>
    <w:p>
      <w:pPr>
        <w:pStyle w:val="RecordBase"/>
      </w:pPr>
      <w:r>
        <w:rPr>
          <w:b/>
        </w:rPr>
        <w:t xml:space="preserve">HB422 (BR1639)</w:t>
      </w:r>
      <w:r>
        <w:rPr>
          <w:b/>
        </w:rPr>
        <w:t xml:space="preserve"/>
      </w:r>
      <w:r>
        <w:t xml:space="preserve"> - R. Nelson</w:t>
      </w:r>
      <w:r>
        <w:t xml:space="preserve">, T. Couch</w:t>
        <w:br/>
      </w:r>
    </w:p>
    <w:p>
      <w:pPr>
        <w:pStyle w:val="RecordBase"/>
      </w:pPr>
      <w:r>
        <w:t xml:space="preserve">	AN ACT relating to taxation.</w:t>
      </w:r>
    </w:p>
    <w:p>
      <w:pPr>
        <w:pStyle w:val="RecordBase"/>
      </w:pPr>
      <w:r>
        <w:t xml:space="preserve">	Amend KRS 139.570 to allow increased compensation if the seller had annual gross receipts of five million dollars or less in the preceding year and is located in a county where the unemployment rate is 12 percent or higher; amend KRS 141.0401 to exempt certain small business entities operating solely in defined high unemployment counties from the limited liability entity tax.</w:t>
        <w:br/>
      </w:r>
    </w:p>
    <w:p>
      <w:pPr>
        <w:pStyle w:val="RecordBase"/>
      </w:pPr>
      <w:r>
        <w:t xml:space="preserve">	Feb 21, 2014 - </w:t>
      </w:r>
      <w:r>
        <w:t xml:space="preserve">introduced in House</w:t>
      </w:r>
    </w:p>
    <w:p>
      <w:pPr>
        <w:pStyle w:val="RecordBase"/>
      </w:pPr>
      <w:r>
        <w:t xml:space="preserve">	Feb 24, 2014 - </w:t>
      </w:r>
      <w:r>
        <w:t xml:space="preserve">to</w:t>
      </w:r>
      <w:r>
        <w:t xml:space="preserve"> Appropriations &amp; Revenue (H)</w:t>
        <w:br/>
      </w:r>
    </w:p>
    <w:p>
      <w:pPr>
        <w:pStyle w:val="RecordBase"/>
      </w:pPr>
      <w:r>
        <w:rPr>
          <w:b/>
        </w:rPr>
        <w:t xml:space="preserve">HB423 (BR1618)</w:t>
      </w:r>
      <w:r>
        <w:rPr>
          <w:b/>
        </w:rPr>
        <w:t xml:space="preserve">/FN</w:t>
      </w:r>
      <w:r>
        <w:t xml:space="preserve"> - J. Kay</w:t>
      </w:r>
      <w:r>
        <w:t xml:space="preserve">, D. Osborne</w:t>
        <w:br/>
      </w:r>
    </w:p>
    <w:p>
      <w:pPr>
        <w:pStyle w:val="RecordBase"/>
      </w:pPr>
      <w:r>
        <w:t xml:space="preserve">	AN ACT relating to taxes on pari-mutel wagering and making an appropriation therefor.</w:t>
      </w:r>
    </w:p>
    <w:p>
      <w:pPr>
        <w:pStyle w:val="RecordBase"/>
      </w:pPr>
      <w:r>
        <w:t xml:space="preserve">	Amend KRS 138.510 to lower the pari-mutuel wagering tax to 1.5% for all tracks; allocate proceeds from the tax to support the Equine Industry Program at the University of Kentucky; allocate proceeds from the tax to be used for the construction, expansion, or renovation of facilities or the purchase of equipment for equine programs at state universities; allocate proceeds from the tax to be distributed to the commission to support equine drug testing; APPROPRIATION; DELAYED EFFECTIVE DATE.</w:t>
        <w:br/>
      </w:r>
    </w:p>
    <w:p>
      <w:pPr>
        <w:pStyle w:val="RecordBase"/>
      </w:pPr>
      <w:r>
        <w:t xml:space="preserve">	Feb 21, 2014 - </w:t>
      </w:r>
      <w:r>
        <w:t xml:space="preserve">introduced in House</w:t>
      </w:r>
    </w:p>
    <w:p>
      <w:pPr>
        <w:pStyle w:val="RecordBase"/>
      </w:pPr>
      <w:r>
        <w:t xml:space="preserve">	Feb 24, 2014 - </w:t>
      </w:r>
      <w:r>
        <w:t xml:space="preserve">to</w:t>
      </w:r>
      <w:r>
        <w:t xml:space="preserve"> Appropriations &amp; Revenue (H)</w:t>
        <w:br/>
      </w:r>
    </w:p>
    <w:p>
      <w:pPr>
        <w:pStyle w:val="RecordBase"/>
      </w:pPr>
      <w:r>
        <w:rPr>
          <w:b/>
        </w:rPr>
        <w:t xml:space="preserve">HB424 (BR1456)</w:t>
      </w:r>
      <w:r>
        <w:rPr>
          <w:b/>
        </w:rPr>
        <w:t xml:space="preserve"/>
      </w:r>
      <w:r>
        <w:t xml:space="preserve"> - L. Clark</w:t>
      </w:r>
      <w:r>
        <w:t xml:space="preserve">, J. Carney</w:t>
      </w:r>
      <w:r>
        <w:t xml:space="preserve">, J. Adams</w:t>
      </w:r>
      <w:r>
        <w:t xml:space="preserve">, T. Burch</w:t>
      </w:r>
      <w:r>
        <w:t xml:space="preserve">, D. Butler</w:t>
      </w:r>
      <w:r>
        <w:t xml:space="preserve">, J. Donohue</w:t>
      </w:r>
      <w:r>
        <w:t xml:space="preserve">, J. Glenn</w:t>
      </w:r>
      <w:r>
        <w:t xml:space="preserve">, D. Graham</w:t>
      </w:r>
      <w:r>
        <w:t xml:space="preserve">, M. Harmon</w:t>
      </w:r>
      <w:r>
        <w:t xml:space="preserve">, R. Heath</w:t>
      </w:r>
      <w:r>
        <w:t xml:space="preserve">, D. Horlander</w:t>
      </w:r>
      <w:r>
        <w:t xml:space="preserve">, J. Jenkins</w:t>
      </w:r>
      <w:r>
        <w:t xml:space="preserve">, M. King</w:t>
      </w:r>
      <w:r>
        <w:t xml:space="preserve">, J. Lee</w:t>
      </w:r>
      <w:r>
        <w:t xml:space="preserve">, M. Marzian</w:t>
      </w:r>
      <w:r>
        <w:t xml:space="preserve">, R. Meeks</w:t>
      </w:r>
      <w:r>
        <w:t xml:space="preserve">, C. Miller</w:t>
      </w:r>
      <w:r>
        <w:t xml:space="preserve">, D. Owens</w:t>
      </w:r>
      <w:r>
        <w:t xml:space="preserve">, R. Rand</w:t>
      </w:r>
      <w:r>
        <w:t xml:space="preserve">, J. Richards</w:t>
      </w:r>
      <w:r>
        <w:t xml:space="preserve">, S. Riggs</w:t>
      </w:r>
      <w:r>
        <w:t xml:space="preserve">, T. Riner</w:t>
      </w:r>
      <w:r>
        <w:t xml:space="preserve">, W. Stone</w:t>
      </w:r>
      <w:r>
        <w:t xml:space="preserve">, T. Thompson</w:t>
      </w:r>
      <w:r>
        <w:t xml:space="preserve">, J. Tilley</w:t>
      </w:r>
      <w:r>
        <w:t xml:space="preserve">, J. Wayne</w:t>
      </w:r>
      <w:r>
        <w:t xml:space="preserve">, S. Westrom</w:t>
      </w:r>
      <w:r>
        <w:t xml:space="preserve">, B. Yonts</w:t>
        <w:br/>
      </w:r>
    </w:p>
    <w:p>
      <w:pPr>
        <w:pStyle w:val="RecordBase"/>
      </w:pPr>
      <w:r>
        <w:t xml:space="preserve">	AN ACT relating to districts of innovation.</w:t>
      </w:r>
    </w:p>
    <w:p>
      <w:pPr>
        <w:pStyle w:val="RecordBase"/>
      </w:pPr>
      <w:r>
        <w:t xml:space="preserve">	Amend KRS 160.107 to allow a waiver or modification of the statewide assessment system for schools participating in a district of innovation plan, under specific conditions; allow a district of innovation to use student assessments other than those required by the state board, under specific conditions.</w:t>
        <w:br/>
      </w:r>
    </w:p>
    <w:p>
      <w:pPr>
        <w:pStyle w:val="RecordBase"/>
      </w:pPr>
      <w:r>
        <w:t xml:space="preserve">	Feb 21, 2014 - </w:t>
      </w:r>
      <w:r>
        <w:t xml:space="preserve">introduced in House</w:t>
      </w:r>
    </w:p>
    <w:p>
      <w:pPr>
        <w:pStyle w:val="RecordBase"/>
      </w:pPr>
      <w:r>
        <w:t xml:space="preserve">	Feb 24, 2014 - </w:t>
      </w:r>
      <w:r>
        <w:t xml:space="preserve">to</w:t>
      </w:r>
      <w:r>
        <w:t xml:space="preserve"> Education (H)</w:t>
      </w:r>
      <w:r>
        <w:t xml:space="preserve">; </w:t>
      </w:r>
      <w:r>
        <w:t xml:space="preserve">posting waived</w:t>
      </w:r>
      <w:r>
        <w:t xml:space="preserve">; </w:t>
      </w:r>
      <w:r>
        <w:t xml:space="preserve">posted in committee</w:t>
      </w:r>
    </w:p>
    <w:p>
      <w:pPr>
        <w:pStyle w:val="RecordBase"/>
      </w:pPr>
      <w:r>
        <w:t xml:space="preserve">	Feb 25, 2014 - </w:t>
      </w:r>
      <w:r>
        <w:t xml:space="preserve">reported favorably, 1st reading, to Calendar</w:t>
      </w:r>
    </w:p>
    <w:p>
      <w:pPr>
        <w:pStyle w:val="RecordBase"/>
      </w:pPr>
      <w:r>
        <w:t xml:space="preserve">	Feb 26,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05, 2014 - </w:t>
      </w:r>
      <w:r>
        <w:t xml:space="preserve">3rd reading, passed 96-0</w:t>
      </w:r>
    </w:p>
    <w:p>
      <w:pPr>
        <w:pStyle w:val="RecordBase"/>
      </w:pPr>
      <w:r>
        <w:t xml:space="preserve">	Mar 06, 2014 - </w:t>
      </w:r>
      <w:r>
        <w:t xml:space="preserve">received in Senate</w:t>
      </w:r>
    </w:p>
    <w:p>
      <w:pPr>
        <w:pStyle w:val="RecordBase"/>
      </w:pPr>
      <w:r>
        <w:t xml:space="preserve">	Mar 11, 2014 - </w:t>
      </w:r>
      <w:r>
        <w:t xml:space="preserve">to</w:t>
      </w:r>
      <w:r>
        <w:t xml:space="preserve"> Education (S)</w:t>
      </w:r>
    </w:p>
    <w:p>
      <w:pPr>
        <w:pStyle w:val="RecordBase"/>
      </w:pPr>
      <w:r>
        <w:t xml:space="preserve">	Mar 26, 2014 -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27, 2014 - </w:t>
      </w:r>
      <w:r>
        <w:t xml:space="preserve">taken from</w:t>
      </w:r>
      <w:r>
        <w:t xml:space="preserve"> Education (S)</w:t>
      </w:r>
      <w:r>
        <w:t xml:space="preserve">; </w:t>
      </w:r>
      <w:r>
        <w:t xml:space="preserve">2nd reading</w:t>
      </w:r>
      <w:r>
        <w:t xml:space="preserve">; </w:t>
      </w:r>
      <w:r>
        <w:t xml:space="preserve">returned to</w:t>
      </w:r>
      <w:r>
        <w:t xml:space="preserve"> Education (S)</w:t>
        <w:br/>
      </w:r>
    </w:p>
    <w:p>
      <w:pPr>
        <w:pStyle w:val="RecordBase"/>
      </w:pPr>
      <w:r>
        <w:rPr>
          <w:b/>
        </w:rPr>
        <w:t xml:space="preserve">HB425 (BR1705)</w:t>
      </w:r>
      <w:r>
        <w:rPr>
          <w:b/>
        </w:rPr>
        <w:t xml:space="preserve"/>
      </w:r>
      <w:r>
        <w:t xml:space="preserve"> - H. Collins</w:t>
        <w:br/>
      </w:r>
    </w:p>
    <w:p>
      <w:pPr>
        <w:pStyle w:val="RecordBase"/>
      </w:pPr>
      <w:r>
        <w:t xml:space="preserve">	AN ACT relating to motor vehicles.</w:t>
      </w:r>
    </w:p>
    <w:p>
      <w:pPr>
        <w:pStyle w:val="RecordBase"/>
      </w:pPr>
      <w:r>
        <w:t xml:space="preserve">	Amend KRS 190.050 to require advisory committees to include one member from the general public.</w:t>
        <w:br/>
      </w:r>
    </w:p>
    <w:p>
      <w:pPr>
        <w:pStyle w:val="RecordBaseCenter"/>
      </w:pPr>
      <w:r>
        <w:rPr>
          <w:b/>
        </w:rPr>
        <w:t xml:space="preserve">HB425 - AMENDMENTS</w:t>
      </w:r>
    </w:p>
    <w:p>
      <w:pPr>
        <w:pStyle w:val="RecordBase"/>
      </w:pPr>
      <w:r>
        <w:t xml:space="preserve">SCS1</w:t>
      </w:r>
      <w:r>
        <w:t xml:space="preserve"> - </w:t>
      </w:r>
      <w:r>
        <w:t xml:space="preserve">	Create a new section of KRS 304-20 to prohibit an insurer from requiring a repair facility to use a specific vendor or process for parts procurement as a condition of participation in the insurer's repair program.</w:t>
        <w:br/>
      </w:r>
    </w:p>
    <w:p>
      <w:pPr>
        <w:pStyle w:val="RecordBase"/>
      </w:pPr>
      <w:r>
        <w:t xml:space="preserve">	Feb 21, 2014 - </w:t>
      </w:r>
      <w:r>
        <w:t xml:space="preserve">introduced in House</w:t>
      </w:r>
    </w:p>
    <w:p>
      <w:pPr>
        <w:pStyle w:val="RecordBase"/>
      </w:pPr>
      <w:r>
        <w:t xml:space="preserve">	Feb 24, 2014 - </w:t>
      </w:r>
      <w:r>
        <w:t xml:space="preserve">to</w:t>
      </w:r>
      <w:r>
        <w:t xml:space="preserve"> Transportation (H)</w:t>
      </w:r>
    </w:p>
    <w:p>
      <w:pPr>
        <w:pStyle w:val="RecordBase"/>
      </w:pPr>
      <w:r>
        <w:t xml:space="preserve">	Mar 04, 2014 - </w:t>
      </w:r>
      <w:r>
        <w:t xml:space="preserve">posted in committee</w:t>
      </w:r>
    </w:p>
    <w:p>
      <w:pPr>
        <w:pStyle w:val="RecordBase"/>
      </w:pPr>
      <w:r>
        <w:t xml:space="preserve">	Mar 11, 2014 - </w:t>
      </w:r>
      <w:r>
        <w:t xml:space="preserve">reported favorably, 1st reading, to Consent Calendar</w:t>
      </w:r>
    </w:p>
    <w:p>
      <w:pPr>
        <w:pStyle w:val="RecordBase"/>
      </w:pPr>
      <w:r>
        <w:t xml:space="preserve">	Mar 12, 2014 - </w:t>
      </w:r>
      <w:r>
        <w:t xml:space="preserve">2nd reading, to Rules</w:t>
      </w:r>
      <w:r>
        <w:t xml:space="preserve">; </w:t>
      </w:r>
      <w:r>
        <w:t xml:space="preserve">posted for passage in the Consent Orders of the Day for Thursday, March 13, 2014</w:t>
      </w:r>
    </w:p>
    <w:p>
      <w:pPr>
        <w:pStyle w:val="RecordBase"/>
      </w:pPr>
      <w:r>
        <w:t xml:space="preserve">	Mar 13, 2014 - </w:t>
      </w:r>
      <w:r>
        <w:t xml:space="preserve">3rd reading, passed 99-0</w:t>
      </w:r>
    </w:p>
    <w:p>
      <w:pPr>
        <w:pStyle w:val="RecordBase"/>
      </w:pPr>
      <w:r>
        <w:t xml:space="preserve">	Mar 14, 2014 - </w:t>
      </w:r>
      <w:r>
        <w:t xml:space="preserve">received in Senate</w:t>
      </w:r>
    </w:p>
    <w:p>
      <w:pPr>
        <w:pStyle w:val="RecordBase"/>
      </w:pPr>
      <w:r>
        <w:t xml:space="preserve">	Mar 17, 2014 - </w:t>
      </w:r>
      <w:r>
        <w:t xml:space="preserve">to</w:t>
      </w:r>
      <w:r>
        <w:t xml:space="preserve"> Transportation (S)</w:t>
      </w:r>
    </w:p>
    <w:p>
      <w:pPr>
        <w:pStyle w:val="RecordBase"/>
      </w:pPr>
      <w:r>
        <w:t xml:space="preserve">	Mar 25, 2014 -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26, 2014 -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15, 2014 - </w:t>
      </w:r>
      <w:r>
        <w:t xml:space="preserve">reported favorably, to Rules with Committee Substitute</w:t>
      </w:r>
      <w:r>
        <w:t xml:space="preserve"> as a Consent Bill</w:t>
      </w:r>
      <w:r>
        <w:t xml:space="preserve">; </w:t>
      </w:r>
      <w:r>
        <w:t xml:space="preserve">posted for passage in the Regular Orders of the Day for Tuesday, April 15, 2014</w:t>
      </w:r>
      <w:r>
        <w:t xml:space="preserve">; </w:t>
      </w:r>
      <w:r>
        <w:t xml:space="preserve">taken from the Regular Orders of the Day</w:t>
      </w:r>
      <w:r>
        <w:t xml:space="preserve">; </w:t>
      </w:r>
      <w:r>
        <w:t xml:space="preserve">recommitted to</w:t>
      </w:r>
      <w:r>
        <w:t xml:space="preserve"> Transportation (S)</w:t>
        <w:br/>
      </w:r>
    </w:p>
    <w:p>
      <w:pPr>
        <w:pStyle w:val="RecordBase"/>
      </w:pPr>
      <w:r>
        <w:rPr>
          <w:b/>
        </w:rPr>
        <w:t xml:space="preserve">HB426 (BR196)</w:t>
      </w:r>
      <w:r>
        <w:rPr>
          <w:b/>
        </w:rPr>
        <w:t xml:space="preserve"/>
      </w:r>
      <w:r>
        <w:t xml:space="preserve"> - R. Henderson</w:t>
      </w:r>
      <w:r>
        <w:t xml:space="preserve">, K. Hall</w:t>
      </w:r>
      <w:r>
        <w:t xml:space="preserve">, L. Bechler</w:t>
      </w:r>
      <w:r>
        <w:t xml:space="preserve">, J. Bell</w:t>
      </w:r>
      <w:r>
        <w:t xml:space="preserve">, J. Carney</w:t>
      </w:r>
      <w:r>
        <w:t xml:space="preserve">, H. Collins</w:t>
      </w:r>
      <w:r>
        <w:t xml:space="preserve">, T. Couch</w:t>
      </w:r>
      <w:r>
        <w:t xml:space="preserve">, B. Damron</w:t>
      </w:r>
      <w:r>
        <w:t xml:space="preserve">, M. Denham</w:t>
      </w:r>
      <w:r>
        <w:t xml:space="preserve">, C. Embry Jr.</w:t>
      </w:r>
      <w:r>
        <w:t xml:space="preserve">, J. Gooch Jr.</w:t>
      </w:r>
      <w:r>
        <w:t xml:space="preserve">, J. Greer</w:t>
      </w:r>
      <w:r>
        <w:t xml:space="preserve">, M. Harmon</w:t>
      </w:r>
      <w:r>
        <w:t xml:space="preserve">, R. Heath</w:t>
      </w:r>
      <w:r>
        <w:t xml:space="preserve">, T. Herald</w:t>
      </w:r>
      <w:r>
        <w:t xml:space="preserve">, R. Huff</w:t>
      </w:r>
      <w:r>
        <w:t xml:space="preserve">, K. Imes</w:t>
      </w:r>
      <w:r>
        <w:t xml:space="preserve">, T. Kerr</w:t>
      </w:r>
      <w:r>
        <w:t xml:space="preserve">, K. King</w:t>
      </w:r>
      <w:r>
        <w:t xml:space="preserve">, M. King</w:t>
      </w:r>
      <w:r>
        <w:t xml:space="preserve">, B. Linder</w:t>
      </w:r>
      <w:r>
        <w:t xml:space="preserve">, T. Mills</w:t>
      </w:r>
      <w:r>
        <w:t xml:space="preserve">, B. Montell</w:t>
      </w:r>
      <w:r>
        <w:t xml:space="preserve">, D. Osborne</w:t>
      </w:r>
      <w:r>
        <w:t xml:space="preserve">, R. Quarles</w:t>
      </w:r>
      <w:r>
        <w:t xml:space="preserve">, B. Rowland</w:t>
      </w:r>
      <w:r>
        <w:t xml:space="preserve">, J. Short</w:t>
      </w:r>
      <w:r>
        <w:t xml:space="preserve">, K. Sinnette</w:t>
      </w:r>
      <w:r>
        <w:t xml:space="preserve">, F. Steele</w:t>
      </w:r>
      <w:r>
        <w:t xml:space="preserve">, J. Stewart III</w:t>
      </w:r>
      <w:r>
        <w:t xml:space="preserve">, W. Stone</w:t>
      </w:r>
      <w:r>
        <w:t xml:space="preserve">, T. Thompson</w:t>
      </w:r>
      <w:r>
        <w:t xml:space="preserve">, R. Webber</w:t>
      </w:r>
      <w:r>
        <w:t xml:space="preserve">, J. York</w:t>
        <w:br/>
      </w:r>
    </w:p>
    <w:p>
      <w:pPr>
        <w:pStyle w:val="RecordBase"/>
      </w:pPr>
      <w:r>
        <w:t xml:space="preserve">	AN ACT relating to voluntary student expression of religious viewpoints in public schools.</w:t>
      </w:r>
    </w:p>
    <w:p>
      <w:pPr>
        <w:pStyle w:val="RecordBase"/>
      </w:pPr>
      <w:r>
        <w:t xml:space="preserve">	Amend KRS 158.183 to permit students to voluntarily express religious viewpoints in school assignments free from discrimination and to organize prayer groups, religious clubs, or other religious gatherings before, during, and after school to the same extent that students are permitted to organize other noncurricular student activities and groups; create a new section of KRS Chapter 158 to require each board of education to adopt and implement a policy regarding voluntary student expression of religious viewpoints and to establish a limited public forum for student speakers at all school events at which a student is to publicly speak, including graduation; designate procedure for selection of student speakers; require subject of speech to be relevant to event; require district disclaimer indicating nonendorsement of the content of voluntary expressions by students.</w:t>
        <w:br/>
      </w:r>
    </w:p>
    <w:p>
      <w:pPr>
        <w:pStyle w:val="RecordBase"/>
      </w:pPr>
      <w:r>
        <w:t xml:space="preserve">	Feb 21, 2014 - </w:t>
      </w:r>
      <w:r>
        <w:t xml:space="preserve">introduced in House</w:t>
      </w:r>
    </w:p>
    <w:p>
      <w:pPr>
        <w:pStyle w:val="RecordBase"/>
      </w:pPr>
      <w:r>
        <w:t xml:space="preserve">	Feb 24, 2014 - </w:t>
      </w:r>
      <w:r>
        <w:t xml:space="preserve">to</w:t>
      </w:r>
      <w:r>
        <w:t xml:space="preserve"> Education (H)</w:t>
        <w:br/>
      </w:r>
    </w:p>
    <w:p>
      <w:pPr>
        <w:pStyle w:val="RecordBase"/>
      </w:pPr>
      <w:r>
        <w:rPr>
          <w:b/>
        </w:rPr>
        <w:t xml:space="preserve">HB427 (BR1683)</w:t>
      </w:r>
      <w:r>
        <w:rPr>
          <w:b/>
        </w:rPr>
        <w:t xml:space="preserve"/>
      </w:r>
      <w:r>
        <w:t xml:space="preserve"> - R. Nelson</w:t>
        <w:br/>
      </w:r>
    </w:p>
    <w:p>
      <w:pPr>
        <w:pStyle w:val="RecordBase"/>
      </w:pPr>
      <w:r>
        <w:t xml:space="preserve">	AN ACT relating to the school meal program.</w:t>
      </w:r>
    </w:p>
    <w:p>
      <w:pPr>
        <w:pStyle w:val="RecordBase"/>
      </w:pPr>
      <w:r>
        <w:t xml:space="preserve">	Create a new section of KRS Chapter 158 to provide that a student shall not be denied the same meal offerings as made available to all other students if the student is unable to pay for a meal, regardless of his or her family's income; permit the local school board to seek reimbursement of unpaid meal charges from the parents or guardians in the small claims division of the District Court or other appropriate means; prohibit the board from requiring a student be provided a substitute, alternative, or lesser meal offering.</w:t>
        <w:br/>
      </w:r>
    </w:p>
    <w:p>
      <w:pPr>
        <w:pStyle w:val="RecordBase"/>
      </w:pPr>
      <w:r>
        <w:t xml:space="preserve">	Feb 21, 2014 - </w:t>
      </w:r>
      <w:r>
        <w:t xml:space="preserve">introduced in House</w:t>
      </w:r>
    </w:p>
    <w:p>
      <w:pPr>
        <w:pStyle w:val="RecordBase"/>
      </w:pPr>
      <w:r>
        <w:t xml:space="preserve">	Feb 24, 2014 - </w:t>
      </w:r>
      <w:r>
        <w:t xml:space="preserve">to</w:t>
      </w:r>
      <w:r>
        <w:t xml:space="preserve"> Education (H)</w:t>
        <w:br/>
      </w:r>
    </w:p>
    <w:p>
      <w:pPr>
        <w:pStyle w:val="RecordBase"/>
      </w:pPr>
      <w:r>
        <w:rPr>
          <w:b/>
        </w:rPr>
        <w:t xml:space="preserve">HB428 (BR1093)</w:t>
      </w:r>
      <w:r>
        <w:rPr>
          <w:b/>
        </w:rPr>
        <w:t xml:space="preserve"/>
      </w:r>
      <w:r>
        <w:t xml:space="preserve"> - D. St. Onge</w:t>
      </w:r>
      <w:r>
        <w:t xml:space="preserve">, K. Imes</w:t>
      </w:r>
      <w:r>
        <w:t xml:space="preserve">, R. Webber</w:t>
        <w:br/>
      </w:r>
    </w:p>
    <w:p>
      <w:pPr>
        <w:pStyle w:val="RecordBase"/>
      </w:pPr>
      <w:r>
        <w:t xml:space="preserve">	AN ACT relating to school safety.</w:t>
      </w:r>
    </w:p>
    <w:p>
      <w:pPr>
        <w:pStyle w:val="RecordBase"/>
      </w:pPr>
      <w:r>
        <w:t xml:space="preserve">	Amend KRS 158.162 to include response to a violent intruder in school emergency response plans or drills; amend KRS 158.164 to conform.</w:t>
        <w:br/>
      </w:r>
    </w:p>
    <w:p>
      <w:pPr>
        <w:pStyle w:val="RecordBase"/>
      </w:pPr>
      <w:r>
        <w:t xml:space="preserve">	Feb 21, 2014 - </w:t>
      </w:r>
      <w:r>
        <w:t xml:space="preserve">introduced in House</w:t>
      </w:r>
    </w:p>
    <w:p>
      <w:pPr>
        <w:pStyle w:val="RecordBase"/>
      </w:pPr>
      <w:r>
        <w:t xml:space="preserve">	Feb 24, 2014 - </w:t>
      </w:r>
      <w:r>
        <w:t xml:space="preserve">to</w:t>
      </w:r>
      <w:r>
        <w:t xml:space="preserve"> Education (H)</w:t>
        <w:br/>
      </w:r>
    </w:p>
    <w:p>
      <w:pPr>
        <w:pStyle w:val="RecordBase"/>
      </w:pPr>
      <w:r>
        <w:rPr>
          <w:b/>
        </w:rPr>
        <w:t xml:space="preserve">HB429 (BR1619)</w:t>
      </w:r>
      <w:r>
        <w:rPr>
          <w:b/>
        </w:rPr>
        <w:t xml:space="preserve">/CI/LM</w:t>
      </w:r>
      <w:r>
        <w:t xml:space="preserve"> - D. St. Onge</w:t>
      </w:r>
      <w:r>
        <w:t xml:space="preserve">, J. Gooch Jr.</w:t>
      </w:r>
      <w:r>
        <w:t xml:space="preserve">, L. Bechler</w:t>
      </w:r>
      <w:r>
        <w:t xml:space="preserve">, J. Carney</w:t>
      </w:r>
      <w:r>
        <w:t xml:space="preserve">, J. Fischer</w:t>
      </w:r>
      <w:r>
        <w:t xml:space="preserve">, K. Imes</w:t>
      </w:r>
      <w:r>
        <w:t xml:space="preserve">, A. Koenig</w:t>
      </w:r>
      <w:r>
        <w:t xml:space="preserve">, D. Mayfield</w:t>
      </w:r>
      <w:r>
        <w:t xml:space="preserve">, M. Meredith</w:t>
      </w:r>
      <w:r>
        <w:t xml:space="preserve">, D. Osborne</w:t>
      </w:r>
      <w:r>
        <w:t xml:space="preserve">, B. Rowland</w:t>
      </w:r>
      <w:r>
        <w:t xml:space="preserve">, S. Santoro</w:t>
      </w:r>
      <w:r>
        <w:t xml:space="preserve">, B. Waide</w:t>
      </w:r>
      <w:r>
        <w:t xml:space="preserve">, R. Webber</w:t>
        <w:br/>
      </w:r>
    </w:p>
    <w:p>
      <w:pPr>
        <w:pStyle w:val="RecordBase"/>
      </w:pPr>
      <w:r>
        <w:t xml:space="preserve">	AN ACT relating to preserving the right of Kentuckians to own and use firearms.</w:t>
      </w:r>
    </w:p>
    <w:p>
      <w:pPr>
        <w:pStyle w:val="RecordBase"/>
      </w:pPr>
      <w:r>
        <w:t xml:space="preserve">	Create new sections of KRS Chapter 237 to declare legislative intent; invalidate and nullify all federal laws and regulations restricting ownership or possession of firearms; direct the General Assembly to take all appropriate action to safeguard Kentuckian's rights to possess firearms in accordance with the 2nd Amendment to the Constitution of the United States and Section 1 of the Constitution of Kentucky; amend KRS 527.040 to add persons who have been dishonorably discharged from the Armed Forces of the United States and persons illegally or unlawfully in the United States to the list of persons who shall not possess firearms.</w:t>
        <w:br/>
      </w:r>
    </w:p>
    <w:p>
      <w:pPr>
        <w:pStyle w:val="RecordBase"/>
      </w:pPr>
      <w:r>
        <w:t xml:space="preserve">	Feb 21, 2014 - </w:t>
      </w:r>
      <w:r>
        <w:t xml:space="preserve">introduced in House</w:t>
      </w:r>
    </w:p>
    <w:p>
      <w:pPr>
        <w:pStyle w:val="RecordBase"/>
      </w:pPr>
      <w:r>
        <w:t xml:space="preserve">	Feb 24, 2014 - </w:t>
      </w:r>
      <w:r>
        <w:t xml:space="preserve">to</w:t>
      </w:r>
      <w:r>
        <w:t xml:space="preserve"> Judiciary (H)</w:t>
        <w:br/>
      </w:r>
    </w:p>
    <w:p>
      <w:pPr>
        <w:pStyle w:val="RecordBase"/>
      </w:pPr>
      <w:r>
        <w:rPr>
          <w:b/>
        </w:rPr>
        <w:t xml:space="preserve">HB430 (BR1545)</w:t>
      </w:r>
      <w:r>
        <w:rPr>
          <w:b/>
        </w:rPr>
        <w:t xml:space="preserve"/>
      </w:r>
      <w:r>
        <w:t xml:space="preserve"> - S. Riggs</w:t>
        <w:br/>
      </w:r>
    </w:p>
    <w:p>
      <w:pPr>
        <w:pStyle w:val="RecordBase"/>
      </w:pPr>
      <w:r>
        <w:t xml:space="preserve">	AN ACT relating to underground facility protection.</w:t>
      </w:r>
    </w:p>
    <w:p>
      <w:pPr>
        <w:pStyle w:val="RecordBase"/>
      </w:pPr>
      <w:r>
        <w:t xml:space="preserve">	Amend KRS 367.4903 to clarify the definitions used in KRS 367.4903 to 367.4917, the Underground Facilities Damage Prevention Act of 1994, to change the name of the "one-call center" to the "Kentucky Contact Center," and to change the term "design locate request" to "design information request"; amend KRS 367.4909 to reflect the name change of the Kentucky Contact Center and the term change of design information request; clarify and provide additional requirements of operators for design information requests; amend KRS 367.4911 to allow a person responsible for excavation in addition to the excavator to notify the operator of the work schedule and to require the operator to comply with the Act once the excavator has marked the boundaries and contacted the utility notification center or centers; amend KRS 367.4913 to include additional requirements for the protection notification center or centers in dealing with design information requests and to reflect the name change of Kentucky Contact Center; amend KRS 367.4917 to include fire prevention agencies in the recovery of fines for violation of the Act.</w:t>
        <w:br/>
      </w:r>
    </w:p>
    <w:p>
      <w:pPr>
        <w:pStyle w:val="RecordBaseCenter"/>
      </w:pPr>
      <w:r>
        <w:rPr>
          <w:b/>
        </w:rPr>
        <w:t xml:space="preserve">HB430 - AMENDMENTS</w:t>
      </w:r>
    </w:p>
    <w:p>
      <w:pPr>
        <w:pStyle w:val="RecordBase"/>
      </w:pPr>
      <w:r>
        <w:t xml:space="preserve">HCS1</w:t>
      </w:r>
      <w:r>
        <w:t xml:space="preserve"> - </w:t>
      </w:r>
      <w:r>
        <w:t xml:space="preserve">	Retain original provisions, except amend the definitions for damages and routine road maintenance; make technical changes to amending KRS 367.4909; clarify that an operator may also reject a design information request if the information will place the operator at a competitive disadvantage.</w:t>
        <w:br/>
      </w:r>
    </w:p>
    <w:p>
      <w:pPr>
        <w:pStyle w:val="RecordBase"/>
      </w:pPr>
      <w:r>
        <w:t xml:space="preserve">	Feb 21, 2014 - </w:t>
      </w:r>
      <w:r>
        <w:t xml:space="preserve">introduced in House</w:t>
      </w:r>
    </w:p>
    <w:p>
      <w:pPr>
        <w:pStyle w:val="RecordBase"/>
      </w:pPr>
      <w:r>
        <w:t xml:space="preserve">	Feb 24, 2014 - </w:t>
      </w:r>
      <w:r>
        <w:t xml:space="preserve">to</w:t>
      </w:r>
      <w:r>
        <w:t xml:space="preserve"> Veterans, Military Affairs, &amp; Public Safety (H)</w:t>
      </w:r>
    </w:p>
    <w:p>
      <w:pPr>
        <w:pStyle w:val="RecordBase"/>
      </w:pPr>
      <w:r>
        <w:t xml:space="preserve">	Mar 04, 2014 - </w:t>
      </w:r>
      <w:r>
        <w:t xml:space="preserve">posted in committee</w:t>
      </w:r>
    </w:p>
    <w:p>
      <w:pPr>
        <w:pStyle w:val="RecordBase"/>
      </w:pPr>
      <w:r>
        <w:t xml:space="preserve">	Mar 12, 2014 - </w:t>
      </w:r>
      <w:r>
        <w:t xml:space="preserve">reported favorably, 1st reading, to Consent Calendar with Committee Substitute</w:t>
      </w:r>
      <w:r>
        <w:t xml:space="preserve"> </w:t>
      </w:r>
    </w:p>
    <w:p>
      <w:pPr>
        <w:pStyle w:val="RecordBase"/>
      </w:pPr>
      <w:r>
        <w:t xml:space="preserve">	Mar 13, 2014 - </w:t>
      </w:r>
      <w:r>
        <w:t xml:space="preserve">2nd reading, to Rules</w:t>
      </w:r>
      <w:r>
        <w:t xml:space="preserve">; </w:t>
      </w:r>
      <w:r>
        <w:t xml:space="preserve">taken from Rules</w:t>
      </w:r>
      <w:r>
        <w:t xml:space="preserve">; </w:t>
      </w:r>
      <w:r>
        <w:t xml:space="preserve">placed in the Consent Orders of the Day for Monday, March 17, 2014</w:t>
      </w:r>
    </w:p>
    <w:p>
      <w:pPr>
        <w:pStyle w:val="RecordBase"/>
      </w:pPr>
      <w:r>
        <w:t xml:space="preserve">	Mar 17, 2014 - </w:t>
      </w:r>
      <w:r>
        <w:t xml:space="preserve">3rd reading, passed 94-0 with Committee Substitute</w:t>
      </w:r>
      <w:r>
        <w:t xml:space="preserve"> </w:t>
      </w:r>
    </w:p>
    <w:p>
      <w:pPr>
        <w:pStyle w:val="RecordBase"/>
      </w:pPr>
      <w:r>
        <w:t xml:space="preserve">	Mar 18, 2014 - </w:t>
      </w:r>
      <w:r>
        <w:t xml:space="preserve">received in Senate</w:t>
      </w:r>
    </w:p>
    <w:p>
      <w:pPr>
        <w:pStyle w:val="RecordBase"/>
      </w:pPr>
      <w:r>
        <w:t xml:space="preserve">	Mar 19, 2014 - </w:t>
      </w:r>
      <w:r>
        <w:t xml:space="preserve">to</w:t>
      </w:r>
      <w:r>
        <w:t xml:space="preserve"> State &amp; Local Government (S)</w:t>
      </w:r>
    </w:p>
    <w:p>
      <w:pPr>
        <w:pStyle w:val="RecordBase"/>
      </w:pPr>
      <w:r>
        <w:t xml:space="preserve">	Mar 26, 2014 - </w:t>
      </w:r>
      <w:r>
        <w:t xml:space="preserve">reported favorably, 1st reading, to Consent Calendar</w:t>
      </w:r>
    </w:p>
    <w:p>
      <w:pPr>
        <w:pStyle w:val="RecordBase"/>
      </w:pPr>
      <w:r>
        <w:t xml:space="preserve">	Mar 27, 2014 - </w:t>
      </w:r>
      <w:r>
        <w:t xml:space="preserve">2nd reading, to Rules</w:t>
      </w:r>
    </w:p>
    <w:p>
      <w:pPr>
        <w:pStyle w:val="RecordBase"/>
      </w:pPr>
      <w:r>
        <w:t xml:space="preserve">	Mar 28, 2014 - </w:t>
      </w:r>
      <w:r>
        <w:t xml:space="preserve">posted for passage in the Consent Orders of the Day for Friday, March 28, 2014</w:t>
      </w:r>
      <w:r>
        <w:t xml:space="preserve">; </w:t>
      </w:r>
      <w:r>
        <w:t xml:space="preserve">3rd reading, passed 38-0</w:t>
      </w:r>
      <w:r>
        <w:t xml:space="preserve">; </w:t>
      </w:r>
      <w:r>
        <w:t xml:space="preserve">received in House</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100)</w:t>
        <w:br/>
      </w:r>
    </w:p>
    <w:p>
      <w:pPr>
        <w:pStyle w:val="RecordBase"/>
      </w:pPr>
      <w:r>
        <w:rPr>
          <w:b/>
        </w:rPr>
        <w:t xml:space="preserve">HB431 (BR1716)</w:t>
      </w:r>
      <w:r>
        <w:rPr>
          <w:b/>
        </w:rPr>
        <w:t xml:space="preserve"/>
      </w:r>
      <w:r>
        <w:t xml:space="preserve"> - K. Sinnette</w:t>
      </w:r>
      <w:r>
        <w:t xml:space="preserve">, M. Rader</w:t>
      </w:r>
      <w:r>
        <w:t xml:space="preserve">, F. Steele</w:t>
        <w:br/>
      </w:r>
    </w:p>
    <w:p>
      <w:pPr>
        <w:pStyle w:val="RecordBase"/>
      </w:pPr>
      <w:r>
        <w:t xml:space="preserve">	AN ACT relating to state exemption from daylight saving time.</w:t>
      </w:r>
    </w:p>
    <w:p>
      <w:pPr>
        <w:pStyle w:val="RecordBase"/>
      </w:pPr>
      <w:r>
        <w:t xml:space="preserve">	Create a new section of KRS Chapter 2 to exempt the Commonwealth of Kentucky from daylight saving time.</w:t>
        <w:br/>
      </w:r>
    </w:p>
    <w:p>
      <w:pPr>
        <w:pStyle w:val="RecordBase"/>
      </w:pPr>
      <w:r>
        <w:t xml:space="preserve">	Feb 21, 2014 - </w:t>
      </w:r>
      <w:r>
        <w:t xml:space="preserve">introduced in House</w:t>
      </w:r>
    </w:p>
    <w:p>
      <w:pPr>
        <w:pStyle w:val="RecordBase"/>
      </w:pPr>
      <w:r>
        <w:t xml:space="preserve">	Feb 24, 2014 - </w:t>
      </w:r>
      <w:r>
        <w:t xml:space="preserve">to</w:t>
      </w:r>
      <w:r>
        <w:t xml:space="preserve"> State Government (H)</w:t>
        <w:br/>
      </w:r>
    </w:p>
    <w:p>
      <w:pPr>
        <w:pStyle w:val="RecordBase"/>
      </w:pPr>
      <w:r>
        <w:rPr>
          <w:b/>
        </w:rPr>
        <w:t xml:space="preserve">HB432 (BR1812)</w:t>
      </w:r>
      <w:r>
        <w:rPr>
          <w:b/>
        </w:rPr>
        <w:t xml:space="preserve">/LM</w:t>
      </w:r>
      <w:r>
        <w:t xml:space="preserve"> - D. Horlander</w:t>
      </w:r>
      <w:r>
        <w:t xml:space="preserve">, C. Miller</w:t>
        <w:br/>
      </w:r>
    </w:p>
    <w:p>
      <w:pPr>
        <w:pStyle w:val="RecordBase"/>
      </w:pPr>
      <w:r>
        <w:t xml:space="preserve">	AN ACT relating to insurance premiums.</w:t>
      </w:r>
    </w:p>
    <w:p>
      <w:pPr>
        <w:pStyle w:val="RecordBase"/>
      </w:pPr>
      <w:r>
        <w:t xml:space="preserve">	Amend 91A.080 to exempt from tax any premiums paid to an insurance company or surplus lines broker by nonprofit self-insurance groups whose membership consists of school districts.</w:t>
        <w:br/>
      </w:r>
    </w:p>
    <w:p>
      <w:pPr>
        <w:pStyle w:val="RecordBase"/>
      </w:pPr>
      <w:r>
        <w:t xml:space="preserve">	Feb 21, 2014 - </w:t>
      </w:r>
      <w:r>
        <w:t xml:space="preserve">introduced in House</w:t>
      </w:r>
    </w:p>
    <w:p>
      <w:pPr>
        <w:pStyle w:val="RecordBase"/>
      </w:pPr>
      <w:r>
        <w:t xml:space="preserve">	Feb 24, 2014 - </w:t>
      </w:r>
      <w:r>
        <w:t xml:space="preserve">to</w:t>
      </w:r>
      <w:r>
        <w:t xml:space="preserve"> Banking &amp; Insurance (H)</w:t>
      </w:r>
    </w:p>
    <w:p>
      <w:pPr>
        <w:pStyle w:val="RecordBase"/>
      </w:pPr>
      <w:r>
        <w:t xml:space="preserve">	Mar 04, 2014 - </w:t>
      </w:r>
      <w:r>
        <w:t xml:space="preserve">posting waived</w:t>
      </w:r>
    </w:p>
    <w:p>
      <w:pPr>
        <w:pStyle w:val="RecordBase"/>
      </w:pPr>
      <w:r>
        <w:t xml:space="preserve">	Mar 05, 2014 - </w:t>
      </w:r>
      <w:r>
        <w:t xml:space="preserve">reported favorably, 1st reading, to Consent Calendar</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10, 2014 - </w:t>
      </w:r>
      <w:r>
        <w:t xml:space="preserve">3rd reading, passed 95-0</w:t>
      </w:r>
    </w:p>
    <w:p>
      <w:pPr>
        <w:pStyle w:val="RecordBase"/>
      </w:pPr>
      <w:r>
        <w:t xml:space="preserve">	Mar 11, 2014 - </w:t>
      </w:r>
      <w:r>
        <w:t xml:space="preserve">received in Senate</w:t>
      </w:r>
    </w:p>
    <w:p>
      <w:pPr>
        <w:pStyle w:val="RecordBase"/>
      </w:pPr>
      <w:r>
        <w:t xml:space="preserve">	Mar 13, 2014 - </w:t>
      </w:r>
      <w:r>
        <w:t xml:space="preserve">to</w:t>
      </w:r>
      <w:r>
        <w:t xml:space="preserve"> Appropriations &amp; Revenue (S)</w:t>
      </w:r>
    </w:p>
    <w:p>
      <w:pPr>
        <w:pStyle w:val="RecordBase"/>
      </w:pPr>
      <w:r>
        <w:t xml:space="preserve">	Mar 21, 2014 -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24, 2014 -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27, 2014 - </w:t>
      </w:r>
      <w:r>
        <w:t xml:space="preserve">reported favorably, to Rules</w:t>
      </w:r>
      <w:r>
        <w:t xml:space="preserve"> as a Consent Bill</w:t>
      </w:r>
    </w:p>
    <w:p>
      <w:pPr>
        <w:pStyle w:val="RecordBase"/>
      </w:pPr>
      <w:r>
        <w:t xml:space="preserve">	Mar 31, 2014 - </w:t>
      </w:r>
      <w:r>
        <w:t xml:space="preserve">posted for passage in the Consent Orders of the Day for Monday, March 31, 2014</w:t>
      </w:r>
      <w:r>
        <w:t xml:space="preserve">; </w:t>
      </w:r>
      <w:r>
        <w:t xml:space="preserve">3rd reading, 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101)</w:t>
        <w:br/>
      </w:r>
    </w:p>
    <w:p>
      <w:pPr>
        <w:pStyle w:val="RecordBase"/>
      </w:pPr>
      <w:r>
        <w:rPr>
          <w:b/>
        </w:rPr>
        <w:t xml:space="preserve">HB433 (BR1614)</w:t>
      </w:r>
      <w:r>
        <w:rPr>
          <w:b/>
        </w:rPr>
        <w:t xml:space="preserve"/>
      </w:r>
      <w:r>
        <w:t xml:space="preserve"> - F. Steele</w:t>
        <w:br/>
      </w:r>
    </w:p>
    <w:p>
      <w:pPr>
        <w:pStyle w:val="RecordBase"/>
      </w:pPr>
      <w:r>
        <w:t xml:space="preserve">	AN ACT relating to veterans.</w:t>
      </w:r>
    </w:p>
    <w:p>
      <w:pPr>
        <w:pStyle w:val="RecordBase"/>
      </w:pPr>
      <w:r>
        <w:t xml:space="preserve">	Create a new section of KRS Chapter 40 to require state veterans' nursing home to fly flags at half-staff upon the death of a resident veteran from the day of death until interment.</w:t>
        <w:br/>
      </w:r>
    </w:p>
    <w:p>
      <w:pPr>
        <w:pStyle w:val="RecordBase"/>
      </w:pPr>
      <w:r>
        <w:t xml:space="preserve">	Feb 21, 2014 - </w:t>
      </w:r>
      <w:r>
        <w:t xml:space="preserve">introduced in House</w:t>
      </w:r>
    </w:p>
    <w:p>
      <w:pPr>
        <w:pStyle w:val="RecordBase"/>
      </w:pPr>
      <w:r>
        <w:t xml:space="preserve">	Feb 24, 2014 - </w:t>
      </w:r>
      <w:r>
        <w:t xml:space="preserve">to</w:t>
      </w:r>
      <w:r>
        <w:t xml:space="preserve"> Veterans, Military Affairs, &amp; Public Safety (H)</w:t>
      </w:r>
    </w:p>
    <w:p>
      <w:pPr>
        <w:pStyle w:val="RecordBase"/>
      </w:pPr>
      <w:r>
        <w:t xml:space="preserve">	Mar 05, 2014 - </w:t>
      </w:r>
      <w:r>
        <w:t xml:space="preserve">posted in committee</w:t>
        <w:br/>
      </w:r>
    </w:p>
    <w:p>
      <w:pPr>
        <w:pStyle w:val="RecordBase"/>
      </w:pPr>
      <w:r>
        <w:rPr>
          <w:b/>
        </w:rPr>
        <w:t xml:space="preserve">HB434 (BR1578)</w:t>
      </w:r>
      <w:r>
        <w:rPr>
          <w:b/>
        </w:rPr>
        <w:t xml:space="preserve"/>
      </w:r>
      <w:r>
        <w:t xml:space="preserve"> - R. Smart</w:t>
      </w:r>
      <w:r>
        <w:t xml:space="preserve">, T. McKee</w:t>
      </w:r>
      <w:r>
        <w:t xml:space="preserve">, M. King</w:t>
      </w:r>
      <w:r>
        <w:t xml:space="preserve">, J. Lee</w:t>
      </w:r>
      <w:r>
        <w:t xml:space="preserve">, S. Overly</w:t>
      </w:r>
      <w:r>
        <w:t xml:space="preserve">, J. Richards</w:t>
      </w:r>
      <w:r>
        <w:t xml:space="preserve">, B. Yonts</w:t>
        <w:br/>
      </w:r>
    </w:p>
    <w:p>
      <w:pPr>
        <w:pStyle w:val="RecordBase"/>
      </w:pPr>
      <w:r>
        <w:t xml:space="preserve">	AN ACT relating to the eradication of noxious weeds and invasive plants.</w:t>
      </w:r>
    </w:p>
    <w:p>
      <w:pPr>
        <w:pStyle w:val="RecordBase"/>
      </w:pPr>
      <w:r>
        <w:t xml:space="preserve">	Amend KRS 176.051 to revise the list of the noxious weeds to be cleared from state rights-of-way; urge continued university research on noxious weeds and invasive plants.</w:t>
        <w:br/>
      </w:r>
    </w:p>
    <w:p>
      <w:pPr>
        <w:pStyle w:val="RecordBaseCenter"/>
      </w:pPr>
      <w:r>
        <w:rPr>
          <w:b/>
        </w:rPr>
        <w:t xml:space="preserve">HB434 - AMENDMENTS</w:t>
      </w:r>
    </w:p>
    <w:p>
      <w:pPr>
        <w:pStyle w:val="RecordBase"/>
      </w:pPr>
      <w:r>
        <w:t xml:space="preserve">HCS1</w:t>
      </w:r>
      <w:r>
        <w:t xml:space="preserve"> - </w:t>
      </w:r>
      <w:r>
        <w:t xml:space="preserve">	Delete original provisions; amend KRS 176.051 to revise the list of noxious weeds and invasive plants to be eradicated from the state rights-of-way; provide that the Department of Highways shall promote awareness of the eradication program through the use of electronic media and the Cooperative Extension Service; provide that the department may by regulation add noxious weeds and invasive plants to or delete them from the list; establish factors the department may consider in making a determination regarding the addition or deletion of a  plant; provide that the department shall review the regulation at least once every four years.</w:t>
        <w:br/>
      </w:r>
    </w:p>
    <w:p>
      <w:pPr>
        <w:pStyle w:val="RecordBase"/>
      </w:pPr>
      <w:r>
        <w:t xml:space="preserve">	Feb 21, 2014 - </w:t>
      </w:r>
      <w:r>
        <w:t xml:space="preserve">introduced in House</w:t>
      </w:r>
    </w:p>
    <w:p>
      <w:pPr>
        <w:pStyle w:val="RecordBase"/>
      </w:pPr>
      <w:r>
        <w:t xml:space="preserve">	Feb 24, 2014 - </w:t>
      </w:r>
      <w:r>
        <w:t xml:space="preserve">to</w:t>
      </w:r>
      <w:r>
        <w:t xml:space="preserve"> Transportation (H)</w:t>
      </w:r>
    </w:p>
    <w:p>
      <w:pPr>
        <w:pStyle w:val="RecordBase"/>
      </w:pPr>
      <w:r>
        <w:t xml:space="preserve">	Feb 28, 2014 - </w:t>
      </w:r>
      <w:r>
        <w:t xml:space="preserve">posted in committee</w:t>
      </w:r>
    </w:p>
    <w:p>
      <w:pPr>
        <w:pStyle w:val="RecordBase"/>
      </w:pPr>
      <w:r>
        <w:t xml:space="preserve">	Mar 11, 2014 - </w:t>
      </w:r>
      <w:r>
        <w:t xml:space="preserve">reported favorably, 1st reading, to Consent Calendar with Committee Substitute</w:t>
      </w:r>
      <w:r>
        <w:t xml:space="preserve"> </w:t>
      </w:r>
    </w:p>
    <w:p>
      <w:pPr>
        <w:pStyle w:val="RecordBase"/>
      </w:pPr>
      <w:r>
        <w:t xml:space="preserve">	Mar 12, 2014 - </w:t>
      </w:r>
      <w:r>
        <w:t xml:space="preserve">2nd reading, to Rules</w:t>
      </w:r>
      <w:r>
        <w:t xml:space="preserve">; </w:t>
      </w:r>
      <w:r>
        <w:t xml:space="preserve">posted for passage in the Consent Orders of the Day for Thursday, March 13, 2014</w:t>
      </w:r>
    </w:p>
    <w:p>
      <w:pPr>
        <w:pStyle w:val="RecordBase"/>
      </w:pPr>
      <w:r>
        <w:t xml:space="preserve">	Mar 13, 2014 - </w:t>
      </w:r>
      <w:r>
        <w:t xml:space="preserve">3rd reading, passed 99-0 with Committee Substitute</w:t>
      </w:r>
      <w:r>
        <w:t xml:space="preserve"> </w:t>
      </w:r>
    </w:p>
    <w:p>
      <w:pPr>
        <w:pStyle w:val="RecordBase"/>
      </w:pPr>
      <w:r>
        <w:t xml:space="preserve">	Mar 14, 2014 - </w:t>
      </w:r>
      <w:r>
        <w:t xml:space="preserve">received in Senate</w:t>
      </w:r>
    </w:p>
    <w:p>
      <w:pPr>
        <w:pStyle w:val="RecordBase"/>
      </w:pPr>
      <w:r>
        <w:t xml:space="preserve">	Mar 17, 2014 - </w:t>
      </w:r>
      <w:r>
        <w:t xml:space="preserve">to</w:t>
      </w:r>
      <w:r>
        <w:t xml:space="preserve"> Agriculture (S)</w:t>
        <w:br/>
      </w:r>
    </w:p>
    <w:p>
      <w:pPr>
        <w:pStyle w:val="RecordBase"/>
      </w:pPr>
      <w:r>
        <w:rPr>
          <w:b/>
        </w:rPr>
        <w:t xml:space="preserve">HB435 (BR1566)</w:t>
      </w:r>
      <w:r>
        <w:rPr>
          <w:b/>
        </w:rPr>
        <w:t xml:space="preserve"/>
      </w:r>
      <w:r>
        <w:t xml:space="preserve"> - G. Watkins</w:t>
      </w:r>
      <w:r>
        <w:t xml:space="preserve">, L. Bechler</w:t>
      </w:r>
      <w:r>
        <w:t xml:space="preserve">, J. Bell</w:t>
      </w:r>
      <w:r>
        <w:t xml:space="preserve">, H. Collins</w:t>
      </w:r>
      <w:r>
        <w:t xml:space="preserve">, T. Couch</w:t>
      </w:r>
      <w:r>
        <w:t xml:space="preserve">, C. Embry Jr.</w:t>
      </w:r>
      <w:r>
        <w:t xml:space="preserve">, J. Gooch Jr.</w:t>
      </w:r>
      <w:r>
        <w:t xml:space="preserve">, J. Greer</w:t>
      </w:r>
      <w:r>
        <w:t xml:space="preserve">, R. Heath</w:t>
      </w:r>
      <w:r>
        <w:t xml:space="preserve">, R. Huff</w:t>
      </w:r>
      <w:r>
        <w:t xml:space="preserve">, T. Kerr</w:t>
      </w:r>
      <w:r>
        <w:t xml:space="preserve">, K. King</w:t>
      </w:r>
      <w:r>
        <w:t xml:space="preserve">, M. King</w:t>
      </w:r>
      <w:r>
        <w:t xml:space="preserve">, T. Mills</w:t>
      </w:r>
      <w:r>
        <w:t xml:space="preserve">, D. Osborne</w:t>
      </w:r>
      <w:r>
        <w:t xml:space="preserve">, B. Rowland</w:t>
      </w:r>
      <w:r>
        <w:t xml:space="preserve">, J. Short</w:t>
      </w:r>
      <w:r>
        <w:t xml:space="preserve">, K. Sinnette</w:t>
      </w:r>
      <w:r>
        <w:t xml:space="preserve">, F. Steele</w:t>
      </w:r>
      <w:r>
        <w:t xml:space="preserve">, J. Stewart III</w:t>
      </w:r>
      <w:r>
        <w:t xml:space="preserve">, T. Thompson</w:t>
      </w:r>
      <w:r>
        <w:t xml:space="preserve">, R. Webber</w:t>
        <w:br/>
      </w:r>
    </w:p>
    <w:p>
      <w:pPr>
        <w:pStyle w:val="RecordBase"/>
      </w:pPr>
      <w:r>
        <w:t xml:space="preserve">	AN ACT  relating to voluntary student expression of religious viewpoints in public schools.</w:t>
      </w:r>
    </w:p>
    <w:p>
      <w:pPr>
        <w:pStyle w:val="RecordBase"/>
      </w:pPr>
      <w:r>
        <w:t xml:space="preserve">	Amend KRS 158.183 to permit students to voluntarily express religious viewpoints in school assignments free from discrimination and organize prayer groups, religious clubs, or other religious gatherings before, during, and after school to the same extent that students are permitted to organize other noncurricular student activities and groups and allow for expression of religious viewpoints through dress to the same extent as students are permitted to express viewpoints through nonreligious dress; create a new section of KRS Chapter 158 to require each board of education to adopt and implement a policy regarding voluntary student expression of religious viewpoints and to establish a limited public forum for student speakers at all school events at which a student is to publicly speak, including graduation.</w:t>
        <w:br/>
      </w:r>
    </w:p>
    <w:p>
      <w:pPr>
        <w:pStyle w:val="RecordBaseCenter"/>
      </w:pPr>
      <w:r>
        <w:rPr>
          <w:b/>
        </w:rPr>
        <w:t xml:space="preserve">HB435 - AMENDMENTS</w:t>
      </w:r>
    </w:p>
    <w:p>
      <w:pPr>
        <w:pStyle w:val="RecordBase"/>
      </w:pPr>
      <w:r>
        <w:t xml:space="preserve">HFA1</w:t>
      </w:r>
      <w:r>
        <w:t xml:space="preserve">(G. Watkins)</w:t>
      </w:r>
      <w:r>
        <w:t xml:space="preserve"> - </w:t>
      </w:r>
      <w:r>
        <w:t xml:space="preserve">	Delete reference to activity that is in violation of the United States Supreme Court ruling.</w:t>
        <w:br/>
      </w:r>
    </w:p>
    <w:p>
      <w:pPr>
        <w:pStyle w:val="RecordBase"/>
      </w:pPr>
      <w:r>
        <w:t xml:space="preserve">	Feb 25, 2014 - </w:t>
      </w:r>
      <w:r>
        <w:t xml:space="preserve">introduced in House</w:t>
      </w:r>
    </w:p>
    <w:p>
      <w:pPr>
        <w:pStyle w:val="RecordBase"/>
      </w:pPr>
      <w:r>
        <w:t xml:space="preserve">	Feb 26, 2014 - </w:t>
      </w:r>
      <w:r>
        <w:t xml:space="preserve">to</w:t>
      </w:r>
      <w:r>
        <w:t xml:space="preserve"> Education (H)</w:t>
      </w:r>
    </w:p>
    <w:p>
      <w:pPr>
        <w:pStyle w:val="RecordBase"/>
      </w:pPr>
      <w:r>
        <w:t xml:space="preserve">	Mar 21, 2014 - </w:t>
      </w:r>
      <w:r>
        <w:t xml:space="preserve">floor amendment (1) filed</w:t>
      </w:r>
      <w:r>
        <w:t xml:space="preserve"> </w:t>
        <w:br/>
      </w:r>
    </w:p>
    <w:p>
      <w:pPr>
        <w:pStyle w:val="RecordBase"/>
      </w:pPr>
      <w:r>
        <w:rPr>
          <w:b/>
        </w:rPr>
        <w:t xml:space="preserve">HB436 (BR1623)</w:t>
      </w:r>
      <w:r>
        <w:rPr>
          <w:b/>
        </w:rPr>
        <w:t xml:space="preserve"/>
      </w:r>
      <w:r>
        <w:t xml:space="preserve"> - K. Hall</w:t>
      </w:r>
      <w:r>
        <w:t xml:space="preserve">, R. Henderson</w:t>
        <w:br/>
      </w:r>
    </w:p>
    <w:p>
      <w:pPr>
        <w:pStyle w:val="RecordBase"/>
      </w:pPr>
      <w:r>
        <w:t xml:space="preserve">	AN ACT relating to hunting at night.</w:t>
      </w:r>
    </w:p>
    <w:p>
      <w:pPr>
        <w:pStyle w:val="RecordBase"/>
      </w:pPr>
      <w:r>
        <w:t xml:space="preserve">	Amend KRS 150.370 to specify that the Department of Fish and Wildlife Resources shall not restrict the right of persons to hunt or train with dogs at night at any time of the year if the hunting or training is done: for sport and not for kill, in compliance with the relevant statutes and administrative regulations, and with permission on private property where coyote hunting at night has not been authorized; remove the department's authority to regulate training seasons for hunting dogs; remove requirement that dog hunting meets receive prior approval from the department; amend KRS 150.360 to enhance penalties for persons found guilty of hunting coyotes at night on the property of another without permission; provide for enhanced penalties in addition to all existing penalties to include: an additional $500 per offense, one year of permit forfeiture or permit activity forfeiture for each offense, beginning with the first offense, and payment of $1,000 in restitution for each hunting dog killed or rendered unable to hunt as a result of the offense.</w:t>
        <w:br/>
      </w:r>
    </w:p>
    <w:p>
      <w:pPr>
        <w:pStyle w:val="RecordBase"/>
      </w:pPr>
      <w:r>
        <w:t xml:space="preserve">	Feb 24, 2014 - </w:t>
      </w:r>
      <w:r>
        <w:t xml:space="preserve">introduced in House</w:t>
      </w:r>
    </w:p>
    <w:p>
      <w:pPr>
        <w:pStyle w:val="RecordBase"/>
      </w:pPr>
      <w:r>
        <w:t xml:space="preserve">	Feb 25, 2014 - </w:t>
      </w:r>
      <w:r>
        <w:t xml:space="preserve">to</w:t>
      </w:r>
      <w:r>
        <w:t xml:space="preserve"> Natural Resources &amp; Environment (H)</w:t>
        <w:br/>
      </w:r>
    </w:p>
    <w:p>
      <w:pPr>
        <w:pStyle w:val="RecordBase"/>
      </w:pPr>
      <w:r>
        <w:rPr>
          <w:b/>
        </w:rPr>
        <w:t xml:space="preserve">HB437 (BR1883)</w:t>
      </w:r>
      <w:r>
        <w:rPr>
          <w:b/>
        </w:rPr>
        <w:t xml:space="preserve"/>
      </w:r>
      <w:r>
        <w:t xml:space="preserve"> - B. Yonts</w:t>
        <w:br/>
      </w:r>
    </w:p>
    <w:p>
      <w:pPr>
        <w:pStyle w:val="RecordBase"/>
      </w:pPr>
      <w:r>
        <w:t xml:space="preserve">	AN ACT relating to missed school days, and declaring an emergency.</w:t>
      </w:r>
    </w:p>
    <w:p>
      <w:pPr>
        <w:pStyle w:val="RecordBase"/>
      </w:pPr>
      <w:r>
        <w:t xml:space="preserve">	Amend KRS 158.070 to permit local school boards to use a day on which a primary is held to make up a day missed because of inclement weather under certain conditions; EMERGENCY.</w:t>
        <w:br/>
      </w:r>
    </w:p>
    <w:p>
      <w:pPr>
        <w:pStyle w:val="RecordBase"/>
      </w:pPr>
      <w:r>
        <w:t xml:space="preserve">	Feb 24, 2014 - </w:t>
      </w:r>
      <w:r>
        <w:t xml:space="preserve">introduced in House</w:t>
      </w:r>
    </w:p>
    <w:p>
      <w:pPr>
        <w:pStyle w:val="RecordBase"/>
      </w:pPr>
      <w:r>
        <w:t xml:space="preserve">	Feb 25, 2014 - </w:t>
      </w:r>
      <w:r>
        <w:t xml:space="preserve">to</w:t>
      </w:r>
      <w:r>
        <w:t xml:space="preserve"> Education (H)</w:t>
        <w:br/>
      </w:r>
    </w:p>
    <w:p>
      <w:pPr>
        <w:pStyle w:val="RecordBase"/>
      </w:pPr>
      <w:r>
        <w:rPr>
          <w:b/>
        </w:rPr>
        <w:t xml:space="preserve">HB438 (BR1632)</w:t>
      </w:r>
      <w:r>
        <w:rPr>
          <w:b/>
        </w:rPr>
        <w:t xml:space="preserve"/>
      </w:r>
      <w:r>
        <w:t xml:space="preserve"> - L. Combs</w:t>
      </w:r>
      <w:r>
        <w:t xml:space="preserve">, R. Smart</w:t>
        <w:br/>
      </w:r>
    </w:p>
    <w:p>
      <w:pPr>
        <w:pStyle w:val="RecordBase"/>
      </w:pPr>
      <w:r>
        <w:t xml:space="preserve">	AN ACT relating to a tax fraud whistleblower program.</w:t>
      </w:r>
    </w:p>
    <w:p>
      <w:pPr>
        <w:pStyle w:val="RecordBase"/>
      </w:pPr>
      <w:r>
        <w:t xml:space="preserve">	Create a new section of KRS Chapter 131 to allow the Department of Revenue to establish a tax fraud whistleblower program, and to set forth the parameters for the program.</w:t>
        <w:br/>
      </w:r>
    </w:p>
    <w:p>
      <w:pPr>
        <w:pStyle w:val="RecordBaseCenter"/>
      </w:pPr>
      <w:r>
        <w:rPr>
          <w:b/>
        </w:rPr>
        <w:t xml:space="preserve">HB438 - AMENDMENTS</w:t>
      </w:r>
    </w:p>
    <w:p>
      <w:pPr>
        <w:pStyle w:val="RecordBase"/>
      </w:pPr>
      <w:r>
        <w:t xml:space="preserve">HCS1</w:t>
      </w:r>
      <w:r>
        <w:t xml:space="preserve"> - </w:t>
      </w:r>
      <w:r>
        <w:t xml:space="preserve">	Delete original provisions of the bill; encourage the Department of Revenue to study the advantages and disadvantages of establishing a whistleblower program to encourage individuals to provide information resulting in the collection of taxes, penalties, and interest.</w:t>
        <w:br/>
      </w:r>
    </w:p>
    <w:p>
      <w:pPr>
        <w:pStyle w:val="RecordBase"/>
      </w:pPr>
      <w:r>
        <w:t xml:space="preserve">	Feb 24, 2014 - </w:t>
      </w:r>
      <w:r>
        <w:t xml:space="preserve">introduced in House</w:t>
      </w:r>
    </w:p>
    <w:p>
      <w:pPr>
        <w:pStyle w:val="RecordBase"/>
      </w:pPr>
      <w:r>
        <w:t xml:space="preserve">	Feb 25, 2014 - </w:t>
      </w:r>
      <w:r>
        <w:t xml:space="preserve">to</w:t>
      </w:r>
      <w:r>
        <w:t xml:space="preserve"> State Government (H)</w:t>
      </w:r>
    </w:p>
    <w:p>
      <w:pPr>
        <w:pStyle w:val="RecordBase"/>
      </w:pPr>
      <w:r>
        <w:t xml:space="preserve">	Mar 04, 2014 - </w:t>
      </w:r>
      <w:r>
        <w:t xml:space="preserve">posted in committee</w:t>
      </w:r>
    </w:p>
    <w:p>
      <w:pPr>
        <w:pStyle w:val="RecordBase"/>
      </w:pPr>
      <w:r>
        <w:t xml:space="preserve">	Mar 13, 2014 - </w:t>
      </w:r>
      <w:r>
        <w:t xml:space="preserve">reported favorably, 1st reading, to Consent Calendar with Committee Substitute</w:t>
      </w:r>
      <w:r>
        <w:t xml:space="preserve"> </w:t>
      </w:r>
    </w:p>
    <w:p>
      <w:pPr>
        <w:pStyle w:val="RecordBase"/>
      </w:pPr>
      <w:r>
        <w:t xml:space="preserve">	Mar 14, 2014 - </w:t>
      </w:r>
      <w:r>
        <w:t xml:space="preserve">2nd reading, to Rules</w:t>
      </w:r>
      <w:r>
        <w:t xml:space="preserve">; </w:t>
      </w:r>
      <w:r>
        <w:t xml:space="preserve">taken from Rules</w:t>
      </w:r>
      <w:r>
        <w:t xml:space="preserve">; </w:t>
      </w:r>
      <w:r>
        <w:t xml:space="preserve">posted for passage in the Consent Orders of the Day for Monday, March 17, 2014</w:t>
      </w:r>
    </w:p>
    <w:p>
      <w:pPr>
        <w:pStyle w:val="RecordBase"/>
      </w:pPr>
      <w:r>
        <w:t xml:space="preserve">	Mar 17, 2014 - </w:t>
      </w:r>
      <w:r>
        <w:t xml:space="preserve">3rd reading, passed 94-0 with Committee Substitute</w:t>
      </w:r>
      <w:r>
        <w:t xml:space="preserve"> </w:t>
      </w:r>
    </w:p>
    <w:p>
      <w:pPr>
        <w:pStyle w:val="RecordBase"/>
      </w:pPr>
      <w:r>
        <w:t xml:space="preserve">	Mar 18, 2014 - </w:t>
      </w:r>
      <w:r>
        <w:t xml:space="preserve">received in Senate</w:t>
      </w:r>
    </w:p>
    <w:p>
      <w:pPr>
        <w:pStyle w:val="RecordBase"/>
      </w:pPr>
      <w:r>
        <w:t xml:space="preserve">	Mar 21, 2014 - </w:t>
      </w:r>
      <w:r>
        <w:t xml:space="preserve">to</w:t>
      </w:r>
      <w:r>
        <w:t xml:space="preserve"> Appropriations &amp; Revenue (S)</w:t>
        <w:br/>
      </w:r>
    </w:p>
    <w:p>
      <w:pPr>
        <w:pStyle w:val="RecordBase"/>
      </w:pPr>
      <w:r>
        <w:rPr>
          <w:b/>
        </w:rPr>
        <w:t xml:space="preserve">HB439 (BR1419)</w:t>
      </w:r>
      <w:r>
        <w:rPr>
          <w:b/>
        </w:rPr>
        <w:t xml:space="preserve"/>
      </w:r>
      <w:r>
        <w:t xml:space="preserve"> - L. Combs</w:t>
        <w:br/>
      </w:r>
    </w:p>
    <w:p>
      <w:pPr>
        <w:pStyle w:val="RecordBase"/>
      </w:pPr>
      <w:r>
        <w:t xml:space="preserve">	AN ACT relating to mineral leasehold liens.</w:t>
      </w:r>
    </w:p>
    <w:p>
      <w:pPr>
        <w:pStyle w:val="RecordBase"/>
      </w:pPr>
      <w:r>
        <w:t xml:space="preserve">	Amend KRS 376.140 to modify the operation of a mechanic's lien relative to oil, gas, or other mineral leases.</w:t>
        <w:br/>
      </w:r>
    </w:p>
    <w:p>
      <w:pPr>
        <w:pStyle w:val="RecordBase"/>
      </w:pPr>
      <w:r>
        <w:t xml:space="preserve">	Feb 24, 2014 - </w:t>
      </w:r>
      <w:r>
        <w:t xml:space="preserve">introduced in House</w:t>
      </w:r>
    </w:p>
    <w:p>
      <w:pPr>
        <w:pStyle w:val="RecordBase"/>
      </w:pPr>
      <w:r>
        <w:t xml:space="preserve">	Feb 25, 2014 - </w:t>
      </w:r>
      <w:r>
        <w:t xml:space="preserve">to</w:t>
      </w:r>
      <w:r>
        <w:t xml:space="preserve"> Natural Resources &amp; Environment (H)</w:t>
        <w:br/>
      </w:r>
    </w:p>
    <w:p>
      <w:pPr>
        <w:pStyle w:val="RecordBase"/>
      </w:pPr>
      <w:r>
        <w:rPr>
          <w:b/>
        </w:rPr>
        <w:t xml:space="preserve">HB440 (BR1418)</w:t>
      </w:r>
      <w:r>
        <w:rPr>
          <w:b/>
        </w:rPr>
        <w:t xml:space="preserve"/>
      </w:r>
      <w:r>
        <w:t xml:space="preserve"> - L. Combs</w:t>
        <w:br/>
      </w:r>
    </w:p>
    <w:p>
      <w:pPr>
        <w:pStyle w:val="RecordBase"/>
      </w:pPr>
      <w:r>
        <w:t xml:space="preserve">	AN ACT relating to trusts and estates.</w:t>
      </w:r>
    </w:p>
    <w:p>
      <w:pPr>
        <w:pStyle w:val="RecordBase"/>
      </w:pPr>
      <w:r>
        <w:t xml:space="preserve">	Amend KRS 391.030 to clarify that the statutorily enumerated spousal exemption is to be taken from the entire personal estate of the decedent prior to the payment of funeral expenses, charges of administration, and debts.</w:t>
        <w:br/>
      </w:r>
    </w:p>
    <w:p>
      <w:pPr>
        <w:pStyle w:val="RecordBase"/>
      </w:pPr>
      <w:r>
        <w:t xml:space="preserve">	Feb 24, 2014 - </w:t>
      </w:r>
      <w:r>
        <w:t xml:space="preserve">introduced in House</w:t>
      </w:r>
    </w:p>
    <w:p>
      <w:pPr>
        <w:pStyle w:val="RecordBase"/>
      </w:pPr>
      <w:r>
        <w:t xml:space="preserve">	Feb 25, 2014 - </w:t>
      </w:r>
      <w:r>
        <w:t xml:space="preserve">to</w:t>
      </w:r>
      <w:r>
        <w:t xml:space="preserve"> Judiciary (H)</w:t>
        <w:br/>
      </w:r>
    </w:p>
    <w:p>
      <w:pPr>
        <w:pStyle w:val="RecordBase"/>
      </w:pPr>
      <w:r>
        <w:rPr>
          <w:b/>
        </w:rPr>
        <w:t xml:space="preserve">HB441 (BR1658)</w:t>
      </w:r>
      <w:r>
        <w:rPr>
          <w:b/>
        </w:rPr>
        <w:t xml:space="preserve">/FN</w:t>
      </w:r>
      <w:r>
        <w:t xml:space="preserve"> - J. Jenkins</w:t>
      </w:r>
      <w:r>
        <w:t xml:space="preserve">, M. Marzian</w:t>
      </w:r>
      <w:r>
        <w:t xml:space="preserve">, T. Riner</w:t>
        <w:br/>
      </w:r>
    </w:p>
    <w:p>
      <w:pPr>
        <w:pStyle w:val="RecordBase"/>
      </w:pPr>
      <w:r>
        <w:t xml:space="preserve">	AN ACT relating to the labeling of genetically engineered food.</w:t>
      </w:r>
    </w:p>
    <w:p>
      <w:pPr>
        <w:pStyle w:val="RecordBase"/>
      </w:pPr>
      <w:r>
        <w:t xml:space="preserve">	Amend KRS 217.015 to define "genetic engineering" and "in vitro nucleic acid techniques;" create a new section of KRS 217.005 to 217.215 to create labeling requirements for genetically engineered foods.</w:t>
        <w:br/>
      </w:r>
    </w:p>
    <w:p>
      <w:pPr>
        <w:pStyle w:val="RecordBase"/>
      </w:pPr>
      <w:r>
        <w:t xml:space="preserve">	Feb 24, 2014 - </w:t>
      </w:r>
      <w:r>
        <w:t xml:space="preserve">introduced in House</w:t>
      </w:r>
    </w:p>
    <w:p>
      <w:pPr>
        <w:pStyle w:val="RecordBase"/>
      </w:pPr>
      <w:r>
        <w:t xml:space="preserve">	Feb 25, 2014 - </w:t>
      </w:r>
      <w:r>
        <w:t xml:space="preserve">to</w:t>
      </w:r>
      <w:r>
        <w:t xml:space="preserve"> Health &amp; Welfare (H)</w:t>
        <w:br/>
      </w:r>
    </w:p>
    <w:p>
      <w:pPr>
        <w:pStyle w:val="RecordBase"/>
      </w:pPr>
      <w:r>
        <w:rPr>
          <w:b/>
        </w:rPr>
        <w:t xml:space="preserve">HB442 (BR1750)</w:t>
      </w:r>
      <w:r>
        <w:rPr>
          <w:b/>
        </w:rPr>
        <w:t xml:space="preserve"/>
      </w:r>
      <w:r>
        <w:t xml:space="preserve"> - R. Crimm</w:t>
        <w:br/>
      </w:r>
    </w:p>
    <w:p>
      <w:pPr>
        <w:pStyle w:val="RecordBase"/>
      </w:pPr>
      <w:r>
        <w:t xml:space="preserve">	AN ACT relating to school nurses.</w:t>
      </w:r>
    </w:p>
    <w:p>
      <w:pPr>
        <w:pStyle w:val="RecordBase"/>
      </w:pPr>
      <w:r>
        <w:t xml:space="preserve">	Create a new section of KRS Chapter158 to require all public schools to have a full-time nurse on staff; require the General Assembly to appropriate adequate funds to cover the cost.</w:t>
        <w:br/>
      </w:r>
    </w:p>
    <w:p>
      <w:pPr>
        <w:pStyle w:val="RecordBase"/>
      </w:pPr>
      <w:r>
        <w:t xml:space="preserve">	Feb 24, 2014 - </w:t>
      </w:r>
      <w:r>
        <w:t xml:space="preserve">introduced in House</w:t>
      </w:r>
    </w:p>
    <w:p>
      <w:pPr>
        <w:pStyle w:val="RecordBase"/>
      </w:pPr>
      <w:r>
        <w:t xml:space="preserve">	Feb 25, 2014 - </w:t>
      </w:r>
      <w:r>
        <w:t xml:space="preserve">to</w:t>
      </w:r>
      <w:r>
        <w:t xml:space="preserve"> Education (H)</w:t>
        <w:br/>
      </w:r>
    </w:p>
    <w:p>
      <w:pPr>
        <w:pStyle w:val="RecordBase"/>
      </w:pPr>
      <w:r>
        <w:rPr>
          <w:b/>
        </w:rPr>
        <w:t xml:space="preserve">HB443 (BR1715)</w:t>
      </w:r>
      <w:r>
        <w:rPr>
          <w:b/>
        </w:rPr>
        <w:t xml:space="preserve"/>
      </w:r>
      <w:r>
        <w:t xml:space="preserve"> - K. Sinnette</w:t>
        <w:br/>
      </w:r>
    </w:p>
    <w:p>
      <w:pPr>
        <w:pStyle w:val="RecordBase"/>
      </w:pPr>
      <w:r>
        <w:t xml:space="preserve">	AN ACT relating to utility franchises.</w:t>
      </w:r>
    </w:p>
    <w:p>
      <w:pPr>
        <w:pStyle w:val="RecordBase"/>
      </w:pPr>
      <w:r>
        <w:t xml:space="preserve">	Amend KRS 96.010 to allow cities to deny utility franchisees the ability to recover from ratepayers  the franchise fee by adding a fee or surcharge to the bill; prohibit Public Service Commission from allowing recovery in a rate case.</w:t>
        <w:br/>
      </w:r>
    </w:p>
    <w:p>
      <w:pPr>
        <w:pStyle w:val="RecordBase"/>
      </w:pPr>
      <w:r>
        <w:t xml:space="preserve">	Feb 24, 2014 - </w:t>
      </w:r>
      <w:r>
        <w:t xml:space="preserve">introduced in House</w:t>
      </w:r>
    </w:p>
    <w:p>
      <w:pPr>
        <w:pStyle w:val="RecordBase"/>
      </w:pPr>
      <w:r>
        <w:t xml:space="preserve">	Feb 25, 2014 - </w:t>
      </w:r>
      <w:r>
        <w:t xml:space="preserve">to</w:t>
      </w:r>
      <w:r>
        <w:t xml:space="preserve"> Tourism Development &amp; Energy (H)</w:t>
        <w:br/>
      </w:r>
    </w:p>
    <w:p>
      <w:pPr>
        <w:pStyle w:val="RecordBase"/>
      </w:pPr>
      <w:r>
        <w:rPr>
          <w:b/>
        </w:rPr>
        <w:t xml:space="preserve">HB444 (BR1893)</w:t>
      </w:r>
      <w:r>
        <w:rPr>
          <w:b/>
        </w:rPr>
        <w:t xml:space="preserve"/>
      </w:r>
      <w:r>
        <w:t xml:space="preserve"> - J. Wayne</w:t>
        <w:br/>
      </w:r>
    </w:p>
    <w:p>
      <w:pPr>
        <w:pStyle w:val="RecordBase"/>
      </w:pPr>
      <w:r>
        <w:t xml:space="preserve">	AN ACT relating to campus safety.</w:t>
      </w:r>
    </w:p>
    <w:p>
      <w:pPr>
        <w:pStyle w:val="RecordBase"/>
      </w:pPr>
      <w:r>
        <w:t xml:space="preserve">	Amend KRS 164.9489 to make the title of the statutory range, "The Michael Minger Life Safety Act."</w:t>
        <w:br/>
      </w:r>
    </w:p>
    <w:p>
      <w:pPr>
        <w:pStyle w:val="RecordBase"/>
      </w:pPr>
      <w:r>
        <w:t xml:space="preserve">	Feb 24, 2014 - </w:t>
      </w:r>
      <w:r>
        <w:t xml:space="preserve">introduced in House</w:t>
      </w:r>
    </w:p>
    <w:p>
      <w:pPr>
        <w:pStyle w:val="RecordBase"/>
      </w:pPr>
      <w:r>
        <w:t xml:space="preserve">	Feb 25, 2014 - </w:t>
      </w:r>
      <w:r>
        <w:t xml:space="preserve">to</w:t>
      </w:r>
      <w:r>
        <w:t xml:space="preserve"> Education (H)</w:t>
      </w:r>
    </w:p>
    <w:p>
      <w:pPr>
        <w:pStyle w:val="RecordBase"/>
      </w:pPr>
      <w:r>
        <w:t xml:space="preserve">	Mar 13, 2014 - </w:t>
      </w:r>
      <w:r>
        <w:t xml:space="preserve">posted in committee</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taken from Rules</w:t>
      </w:r>
      <w:r>
        <w:t xml:space="preserve">; </w:t>
      </w:r>
      <w:r>
        <w:t xml:space="preserve">placed in the Consent Orders of the Day for Friday, March 21, 2014</w:t>
      </w:r>
    </w:p>
    <w:p>
      <w:pPr>
        <w:pStyle w:val="RecordBase"/>
      </w:pPr>
      <w:r>
        <w:t xml:space="preserve">	Mar 21, 2014 - </w:t>
      </w:r>
      <w:r>
        <w:t xml:space="preserve">3rd reading, passed 97-0</w:t>
      </w:r>
      <w:r>
        <w:t xml:space="preserve">; </w:t>
      </w:r>
      <w:r>
        <w:t xml:space="preserve">received in Senate</w:t>
      </w:r>
    </w:p>
    <w:p>
      <w:pPr>
        <w:pStyle w:val="RecordBase"/>
      </w:pPr>
      <w:r>
        <w:t xml:space="preserve">	Mar 24, 2014 - </w:t>
      </w:r>
      <w:r>
        <w:t xml:space="preserve">to</w:t>
      </w:r>
      <w:r>
        <w:t xml:space="preserve"> Veterans, Military Affairs, &amp; Public Protection (S)</w:t>
        <w:br/>
      </w:r>
    </w:p>
    <w:p>
      <w:pPr>
        <w:pStyle w:val="RecordBase"/>
      </w:pPr>
      <w:r>
        <w:rPr>
          <w:b/>
        </w:rPr>
        <w:t xml:space="preserve">HB445 (BR1257)</w:t>
      </w:r>
      <w:r>
        <w:rPr>
          <w:b/>
        </w:rPr>
        <w:t xml:space="preserve">/FN</w:t>
      </w:r>
      <w:r>
        <w:t xml:space="preserve"> - R. Rand</w:t>
        <w:br/>
      </w:r>
    </w:p>
    <w:p>
      <w:pPr>
        <w:pStyle w:val="RecordBase"/>
      </w:pPr>
      <w:r>
        <w:t xml:space="preserve">	AN ACT relating to revenue and taxation.</w:t>
      </w:r>
    </w:p>
    <w:p>
      <w:pPr>
        <w:pStyle w:val="RecordBase"/>
      </w:pPr>
      <w:r>
        <w:t xml:space="preserve">	Amend KRS 131.175 to make technical corrections.</w:t>
        <w:br/>
      </w:r>
    </w:p>
    <w:p>
      <w:pPr>
        <w:pStyle w:val="RecordBaseCenter"/>
      </w:pPr>
      <w:r>
        <w:rPr>
          <w:b/>
        </w:rPr>
        <w:t xml:space="preserve">HB445 - AMENDMENTS</w:t>
      </w:r>
    </w:p>
    <w:p>
      <w:pPr>
        <w:pStyle w:val="RecordBase"/>
      </w:pPr>
      <w:r>
        <w:t xml:space="preserve">HCS1</w:t>
      </w:r>
      <w:r>
        <w:t xml:space="preserve"> - </w:t>
      </w:r>
      <w:r>
        <w:t xml:space="preserve">Delete existing language; amend KRS 224.50-868 to make the sunset date for the waste tire fee June 30, 2016; amend KRS 138.210 to make the average wholesale price floor be $2.878 per gallon; create a new section of KRS 138.510 to 138.550 to establish a pari-mutuel tax on historical horse racing at 2% of amounts wagered; amend KRS 138.510 to retroactively approve pari-mutuel tax on historical horse racing; amend KRS 138.511 to update definitions; amend KRS 138.530 to specify payment methods for tracks; amend KRS 154A.020 to allow lottery advertising to include specific uses of funds; amend KRS 141.010 and 141.0101 to update the reference date for the Internal Revenue Code to December 31, 2013, and exclude from the update any change to the phase-out income level for itemized deductions; amend KRS 148.544, 148.546, and 141.383 to extend the sunset date of the film industry tax credit to January 1, 2017, and establish a cap of $1 million annually; create a new section of KRS Chapter 173 to retroactively approve tax rates established by library districts; provide non-codified language to state the intent of the library property tax change, to extend the existing fee assessment process used by the Kentucky Infrastructure Authority, to authorize the State Auditor to bill agencies for certain audits, and to permit the Finance Cabinet to sell certain abandoned property; provide for retroactive and emergency application of provisions.</w:t>
      </w:r>
    </w:p>
    <w:p>
      <w:pPr>
        <w:pStyle w:val="RecordBase"/>
      </w:pPr>
      <w:r>
        <w:t xml:space="preserve">HCA1</w:t>
      </w:r>
      <w:r>
        <w:t xml:space="preserve">(R. Rand)</w:t>
      </w:r>
      <w:r>
        <w:t xml:space="preserve"> - </w:t>
      </w:r>
      <w:r>
        <w:t xml:space="preserve">Make title amendment.</w:t>
      </w:r>
    </w:p>
    <w:p>
      <w:pPr>
        <w:pStyle w:val="RecordBase"/>
      </w:pPr>
      <w:r>
        <w:t xml:space="preserve">HFA1</w:t>
      </w:r>
      <w:r>
        <w:t xml:space="preserve">(J. Hoover)</w:t>
      </w:r>
      <w:r>
        <w:t xml:space="preserve"> - </w:t>
      </w:r>
      <w:r>
        <w:t xml:space="preserve">Remove any change to the minimum value of the average wholesale price of motor fuels.</w:t>
      </w:r>
    </w:p>
    <w:p>
      <w:pPr>
        <w:pStyle w:val="RecordBase"/>
      </w:pPr>
      <w:r>
        <w:t xml:space="preserve">HFA2</w:t>
      </w:r>
      <w:r>
        <w:t xml:space="preserve">(R. Rand)</w:t>
      </w:r>
      <w:r>
        <w:t xml:space="preserve"> - </w:t>
      </w:r>
      <w:r>
        <w:t xml:space="preserve">	Amend the tax imposition provisions relating to historical horse races to revise the method for calculating the tax due; amend the effective date of the provisions relating to the gas tax to provide that the amendment applies beginning June 1, 2014.</w:t>
      </w:r>
    </w:p>
    <w:p>
      <w:pPr>
        <w:pStyle w:val="RecordBase"/>
      </w:pPr>
      <w:r>
        <w:t xml:space="preserve">SCS1</w:t>
      </w:r>
      <w:r>
        <w:t xml:space="preserve"> - </w:t>
      </w:r>
      <w:r>
        <w:t xml:space="preserve">Delete existing language; amend KRS 224.50-868 to make the sunset date for the waste tire fee June 30, 2016; amend KRS 141.010 and 141.0101 to update the reference date for the Internal Revenue Code to December 31, 2013, and exclude from the update any change to the phase-out income level for itemized deductions; create a new Section of KRS Chapter 393 and amend KRS 393.068 to establish a process to allow abandoned savings bonds to escheat to the Commonwealth; amend KRS 138.510 to assess a 1.5 percent tax on pari-mutuel wagers on historical horse racing, and to retroactively approve pari-mutuel tax on historical horse racing; amend KRS 138.511 to update definitions; amend KRS 138.530 to specify payment methods for tracks; provide non-codified language to specify the intent in imposing the tax; amend KRS 148.544 and 141.383 to remove the sunset date of the film industry tax credit; create new sections of KRS 171.311 to 171.345 and KRS Chapter 141 to provide for an income tax refund check-off for local history organizations; provide non-codified language to extend the existing fee assessment process used by the Kentucky Infrastructure Authority, to authorize the State Auditor to bill agencies for certain audits, to permit the Finance Cabinet to sell certain abandoned property, and to exclude the imposition of the local insurance license fee on non-profit self insurance groups for local governments; provide for retroactive and EMERGENCY application of provisions.</w:t>
      </w:r>
    </w:p>
    <w:p>
      <w:pPr>
        <w:pStyle w:val="RecordBase"/>
      </w:pPr>
      <w:r>
        <w:t xml:space="preserve">CCR1</w:t>
      </w:r>
      <w:r>
        <w:t xml:space="preserve"> - </w:t>
      </w:r>
      <w:r>
        <w:t xml:space="preserve">	Cannot agree.</w:t>
      </w:r>
    </w:p>
    <w:p>
      <w:pPr>
        <w:pStyle w:val="RecordBase"/>
      </w:pPr>
      <w:r>
        <w:t xml:space="preserve">FCCR1</w:t>
      </w:r>
      <w:r>
        <w:t xml:space="preserve"> - </w:t>
      </w:r>
      <w:r>
        <w:t xml:space="preserve">Delete all existing language; amend KRS 224.50-868 to make the sunset date for the waste tire fee June 30, 2016; amend KRS 141.010 and 141.0101 to update the reference date for the Internal Revenue Code to December 31, 2013, and exclude from the update any change to the phase-out income level for itemized deductions; create a new Section of KRS Chapter 393 and amend KRS 393.068 to establish a process to allow abandoned savings bonds to escheat to the Commonwealth; amend KRS 138.510, 138.511, 138.530, 138.550 and create new sections of KRS Chapter 138 to assess a 1.5 percent tax on pari-mutuel wagers on historical horse racing, to retroactively approve pari-mutuel tax on historical horse racing; update definitions; specify payment methods for tracks; to provide penalty provisions to create a tax on advance deposit wagering by KY residents; provide non-codified language to specify the intent in imposing the tax; amend KRS 148.544 and 141.383 to remove the sunset date of the film industry tax credit; create new sections of KRS 171.311 to 171.345 and KRS Chapter 141 to provide for an income tax refund check-off for local history organizations; create a new section of KRS Chapter 141 to provide an income tax credit for property tax paid on distilled spirits; amend KRS 141.0205 to recognize new credits created; amend KRS 243.884 to adjust the tax rates on beer and wine; amend KRS 171.396 and create a new section of KRS 171.396 to 171.399 to provide for a change to the certified historic property tax credit; create six new sections of KRS Chapter 154, Subchapter 20,  and amend KRS 154.20-255 to create the angel investor program; create a new section of KRS Chapter 141 to provide the angel investor tax credit; amend KRS 141.432, 141.433, and 141.434 to expand the New Markets tax credit; create a new section of KRS 157.611 to 157.623 to provide that unexpended appropriations to the School Facilities Construction Commission are transferred to the Emergency and Targeted Investment Fund; amend KRS 154A.020 to permit lottery advertising that includes programs receiving benefit; provide non-codified language to extend the existing fee assessment process used by the Kentucky Infrastructure Authority, to authorize the State Auditor to bill agencies for certain audits, and to permit the Finance Cabinet to sell certain abandoned property; provide for retroactive and EMERGENCY application of provisions.</w:t>
        <w:br/>
      </w:r>
    </w:p>
    <w:p>
      <w:pPr>
        <w:pStyle w:val="RecordBase"/>
      </w:pPr>
      <w:r>
        <w:t xml:space="preserve">	Feb 24, 2014 - </w:t>
      </w:r>
      <w:r>
        <w:t xml:space="preserve">introduced in House</w:t>
      </w:r>
    </w:p>
    <w:p>
      <w:pPr>
        <w:pStyle w:val="RecordBase"/>
      </w:pPr>
      <w:r>
        <w:t xml:space="preserve">	Feb 25, 2014 - </w:t>
      </w:r>
      <w:r>
        <w:t xml:space="preserve">to</w:t>
      </w:r>
      <w:r>
        <w:t xml:space="preserve"> Appropriations &amp; Revenue (H)</w:t>
      </w:r>
    </w:p>
    <w:p>
      <w:pPr>
        <w:pStyle w:val="RecordBase"/>
      </w:pPr>
      <w:r>
        <w:t xml:space="preserve">	Feb 28, 2014 - </w:t>
      </w:r>
      <w:r>
        <w:t xml:space="preserve">posted in committee</w:t>
      </w:r>
    </w:p>
    <w:p>
      <w:pPr>
        <w:pStyle w:val="RecordBase"/>
      </w:pPr>
      <w:r>
        <w:t xml:space="preserve">	Mar 04, 2014 -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2014 -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11, 2014 - </w:t>
      </w:r>
      <w:r>
        <w:t xml:space="preserve">reported favorably, to Rules with Committee Substitute, committee amendment (1-title)</w:t>
      </w:r>
      <w:r>
        <w:t xml:space="preserve"> </w:t>
      </w:r>
      <w:r>
        <w:t xml:space="preserve">; </w:t>
      </w:r>
      <w:r>
        <w:t xml:space="preserve">posted for passage in the Regular Orders of the Day for Wednesday, March 12, 2014</w:t>
      </w:r>
      <w:r>
        <w:t xml:space="preserve">; </w:t>
      </w:r>
      <w:r>
        <w:t xml:space="preserve">floor amendments (1) and (2) filed to Committee Substitute</w:t>
      </w:r>
      <w:r>
        <w:t xml:space="preserve"> </w:t>
      </w:r>
    </w:p>
    <w:p>
      <w:pPr>
        <w:pStyle w:val="RecordBase"/>
      </w:pPr>
      <w:r>
        <w:t xml:space="preserve">	Mar 12, 2014 - </w:t>
      </w:r>
      <w:r>
        <w:t xml:space="preserve">3rd reading</w:t>
      </w:r>
      <w:r>
        <w:t xml:space="preserve">; </w:t>
      </w:r>
      <w:r>
        <w:t xml:space="preserve">floor amendment (1) defeated</w:t>
      </w:r>
      <w:r>
        <w:t xml:space="preserve"> </w:t>
      </w:r>
      <w:r>
        <w:t xml:space="preserve">; </w:t>
      </w:r>
      <w:r>
        <w:t xml:space="preserve">passed 53-44 with Committee Substitute, committee amendment (1-title), floor amendment (2)</w:t>
      </w:r>
      <w:r>
        <w:t xml:space="preserve"> </w:t>
      </w:r>
    </w:p>
    <w:p>
      <w:pPr>
        <w:pStyle w:val="RecordBase"/>
      </w:pPr>
      <w:r>
        <w:t xml:space="preserve">	Mar 13, 2014 - </w:t>
      </w:r>
      <w:r>
        <w:t xml:space="preserve">received in Senate</w:t>
      </w:r>
    </w:p>
    <w:p>
      <w:pPr>
        <w:pStyle w:val="RecordBase"/>
      </w:pPr>
      <w:r>
        <w:t xml:space="preserve">	Mar 17, 2014 - </w:t>
      </w:r>
      <w:r>
        <w:t xml:space="preserve">to</w:t>
      </w:r>
      <w:r>
        <w:t xml:space="preserve"> Appropriations &amp; Revenue (S)</w:t>
      </w:r>
    </w:p>
    <w:p>
      <w:pPr>
        <w:pStyle w:val="RecordBase"/>
      </w:pPr>
      <w:r>
        <w:t xml:space="preserve">	Mar 24, 2014 -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25, 2014 -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26, 2014 - </w:t>
      </w:r>
      <w:r>
        <w:t xml:space="preserve">reported favorably, to Rules with Committee Substitute</w:t>
      </w:r>
      <w:r>
        <w:t xml:space="preserve"> </w:t>
      </w:r>
      <w:r>
        <w:t xml:space="preserve">; </w:t>
      </w:r>
      <w:r>
        <w:t xml:space="preserve">posted for passage in the Regular Orders of the Day for Wednesday, March 26, 2014</w:t>
      </w:r>
      <w:r>
        <w:t xml:space="preserve">; </w:t>
      </w:r>
      <w:r>
        <w:t xml:space="preserve">3rd reading, passed 31-0-6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w:t>
      </w:r>
      <w:r>
        <w:t xml:space="preserve"> </w:t>
      </w:r>
      <w:r>
        <w:t xml:space="preserve">; </w:t>
      </w:r>
      <w:r>
        <w:t xml:space="preserve">Senate refused to recede from Committee Substitute</w:t>
      </w:r>
      <w:r>
        <w:t xml:space="preserve"> </w:t>
      </w:r>
      <w:r>
        <w:t xml:space="preserve">; </w:t>
      </w:r>
      <w:r>
        <w:t xml:space="preserve">Conference Committee appointed in Senate</w:t>
      </w:r>
    </w:p>
    <w:p>
      <w:pPr>
        <w:pStyle w:val="RecordBase"/>
      </w:pPr>
      <w:r>
        <w:t xml:space="preserve">	Mar 27, 2014 - </w:t>
      </w:r>
      <w:r>
        <w:t xml:space="preserve">Conference Committee appointed in House</w:t>
      </w:r>
    </w:p>
    <w:p>
      <w:pPr>
        <w:pStyle w:val="RecordBase"/>
      </w:pPr>
      <w:r>
        <w:t xml:space="preserve">	Mar 31, 2014 -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Bill passed 35-3</w:t>
      </w:r>
      <w:r>
        <w:t xml:space="preserve">; </w:t>
      </w:r>
      <w:r>
        <w:t xml:space="preserve">received in House</w:t>
      </w:r>
      <w:r>
        <w:t xml:space="preserve">; </w:t>
      </w:r>
      <w:r>
        <w:t xml:space="preserve">Free Conference Committee report adopted in House</w:t>
      </w:r>
      <w:r>
        <w:t xml:space="preserve">; </w:t>
      </w:r>
      <w:r>
        <w:t xml:space="preserve">Bill passed 91-9</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102)</w:t>
        <w:br/>
      </w:r>
    </w:p>
    <w:p>
      <w:pPr>
        <w:pStyle w:val="RecordBase"/>
      </w:pPr>
      <w:r>
        <w:rPr>
          <w:b/>
        </w:rPr>
        <w:t xml:space="preserve">HB446 (BR1894)</w:t>
      </w:r>
      <w:r>
        <w:rPr>
          <w:b/>
        </w:rPr>
        <w:t xml:space="preserve"/>
      </w:r>
      <w:r>
        <w:t xml:space="preserve"> - W. Stone</w:t>
        <w:br/>
      </w:r>
    </w:p>
    <w:p>
      <w:pPr>
        <w:pStyle w:val="RecordBase"/>
      </w:pPr>
      <w:r>
        <w:t xml:space="preserve">	AN ACT relating to firefighter physical agility testing.</w:t>
      </w:r>
    </w:p>
    <w:p>
      <w:pPr>
        <w:pStyle w:val="RecordBase"/>
      </w:pPr>
      <w:r>
        <w:t xml:space="preserve">	Amend KRS 95A.040 to extend the required implementation date of the firefighter candidate physical agility test to January 1, 2016.</w:t>
        <w:br/>
      </w:r>
    </w:p>
    <w:p>
      <w:pPr>
        <w:pStyle w:val="RecordBase"/>
      </w:pPr>
      <w:r>
        <w:t xml:space="preserve">	Feb 24, 2014 - </w:t>
      </w:r>
      <w:r>
        <w:t xml:space="preserve">introduced in House</w:t>
      </w:r>
    </w:p>
    <w:p>
      <w:pPr>
        <w:pStyle w:val="RecordBase"/>
      </w:pPr>
      <w:r>
        <w:t xml:space="preserve">	Feb 25, 2014 - </w:t>
      </w:r>
      <w:r>
        <w:t xml:space="preserve">to</w:t>
      </w:r>
      <w:r>
        <w:t xml:space="preserve"> Local Government (H)</w:t>
      </w:r>
    </w:p>
    <w:p>
      <w:pPr>
        <w:pStyle w:val="RecordBase"/>
      </w:pPr>
      <w:r>
        <w:t xml:space="preserve">	Feb 28, 2014 - </w:t>
      </w:r>
      <w:r>
        <w:t xml:space="preserve">posted in committee</w:t>
      </w:r>
    </w:p>
    <w:p>
      <w:pPr>
        <w:pStyle w:val="RecordBase"/>
      </w:pPr>
      <w:r>
        <w:t xml:space="preserve">	Mar 05, 2014 - </w:t>
      </w:r>
      <w:r>
        <w:t xml:space="preserve">reported favorably, 1st reading, to Calendar</w:t>
      </w:r>
    </w:p>
    <w:p>
      <w:pPr>
        <w:pStyle w:val="RecordBase"/>
      </w:pPr>
      <w:r>
        <w:t xml:space="preserve">	Mar 06, 2014 - </w:t>
      </w:r>
      <w:r>
        <w:t xml:space="preserve">2nd reading, to Rules</w:t>
      </w:r>
    </w:p>
    <w:p>
      <w:pPr>
        <w:pStyle w:val="RecordBase"/>
      </w:pPr>
      <w:r>
        <w:t xml:space="preserve">	Mar 12, 2014 - </w:t>
      </w:r>
      <w:r>
        <w:t xml:space="preserve">posted for passage in the Regular Orders of the Day for Thursday, March 13, 2014</w:t>
        <w:br/>
      </w:r>
    </w:p>
    <w:p>
      <w:pPr>
        <w:pStyle w:val="RecordBase"/>
      </w:pPr>
      <w:r>
        <w:rPr>
          <w:b/>
        </w:rPr>
        <w:t xml:space="preserve">HB447 (BR1668)</w:t>
      </w:r>
      <w:r>
        <w:rPr>
          <w:b/>
        </w:rPr>
        <w:t xml:space="preserve"/>
      </w:r>
      <w:r>
        <w:t xml:space="preserve"> - M. Denham</w:t>
        <w:br/>
      </w:r>
    </w:p>
    <w:p>
      <w:pPr>
        <w:pStyle w:val="RecordBase"/>
      </w:pPr>
      <w:r>
        <w:t xml:space="preserve">	AN ACT relating to economic development.</w:t>
      </w:r>
    </w:p>
    <w:p>
      <w:pPr>
        <w:pStyle w:val="RecordBase"/>
      </w:pPr>
      <w:r>
        <w:t xml:space="preserve">	Make technical corrections.</w:t>
        <w:br/>
      </w:r>
    </w:p>
    <w:p>
      <w:pPr>
        <w:pStyle w:val="RecordBase"/>
      </w:pPr>
      <w:r>
        <w:t xml:space="preserve">	Feb 24, 2014 - </w:t>
      </w:r>
      <w:r>
        <w:t xml:space="preserve">introduced in House</w:t>
      </w:r>
    </w:p>
    <w:p>
      <w:pPr>
        <w:pStyle w:val="RecordBase"/>
      </w:pPr>
      <w:r>
        <w:t xml:space="preserve">	Feb 25, 2014 - </w:t>
      </w:r>
      <w:r>
        <w:t xml:space="preserve">to</w:t>
      </w:r>
      <w:r>
        <w:t xml:space="preserve"> Economic Development (H)</w:t>
      </w:r>
    </w:p>
    <w:p>
      <w:pPr>
        <w:pStyle w:val="RecordBase"/>
      </w:pPr>
      <w:r>
        <w:t xml:space="preserve">	Feb 28, 2014 - </w:t>
      </w:r>
      <w:r>
        <w:t xml:space="preserve">posted in committee</w:t>
        <w:br/>
      </w:r>
    </w:p>
    <w:p>
      <w:pPr>
        <w:pStyle w:val="RecordBase"/>
      </w:pPr>
      <w:r>
        <w:rPr>
          <w:b/>
        </w:rPr>
        <w:t xml:space="preserve">HB448 (BR1834)</w:t>
      </w:r>
      <w:r>
        <w:rPr>
          <w:b/>
        </w:rPr>
        <w:t xml:space="preserve"/>
      </w:r>
      <w:r>
        <w:t xml:space="preserve"> - T. McKee</w:t>
      </w:r>
      <w:r>
        <w:t xml:space="preserve">, T. Turner</w:t>
      </w:r>
      <w:r>
        <w:t xml:space="preserve">, M. Denham</w:t>
      </w:r>
      <w:r>
        <w:t xml:space="preserve">, R. Heath</w:t>
      </w:r>
      <w:r>
        <w:t xml:space="preserve">, J. Kay</w:t>
      </w:r>
      <w:r>
        <w:t xml:space="preserve">, K. King</w:t>
      </w:r>
      <w:r>
        <w:t xml:space="preserve">, M. Meredith</w:t>
      </w:r>
      <w:r>
        <w:t xml:space="preserve">, R. Quarles</w:t>
      </w:r>
      <w:r>
        <w:t xml:space="preserve">, J. Richards</w:t>
      </w:r>
      <w:r>
        <w:t xml:space="preserve">, B. Rowland</w:t>
      </w:r>
      <w:r>
        <w:t xml:space="preserve">, S. Rudy</w:t>
      </w:r>
      <w:r>
        <w:t xml:space="preserve">, J. Short</w:t>
      </w:r>
      <w:r>
        <w:t xml:space="preserve">, R. Smart</w:t>
      </w:r>
      <w:r>
        <w:t xml:space="preserve">, W. Stone</w:t>
      </w:r>
      <w:r>
        <w:t xml:space="preserve">, T. Thompson</w:t>
        <w:br/>
      </w:r>
    </w:p>
    <w:p>
      <w:pPr>
        <w:pStyle w:val="RecordBase"/>
      </w:pPr>
      <w:r>
        <w:t xml:space="preserve">	AN ACT relating to destruction of crops on farms by wildlife.</w:t>
      </w:r>
    </w:p>
    <w:p>
      <w:pPr>
        <w:pStyle w:val="RecordBase"/>
      </w:pPr>
      <w:r>
        <w:t xml:space="preserve">	Amend KRS 150.170 to allow landowners, their spouses, dependent children, or their designees to kill or trap on their lands any wildlife causing damage to the lands or personal property without a tag; require disposal of the carcass on-site; require inedible parts from wildlife not to be utilized for any purpose; require inedible parts from wildlife to be destroyed or left afield; allow the Department of Fish and Wildlife Resources to promulgate regulations establishing procedures for the designee appointment process.</w:t>
        <w:br/>
      </w:r>
    </w:p>
    <w:p>
      <w:pPr>
        <w:pStyle w:val="RecordBaseCenter"/>
      </w:pPr>
      <w:r>
        <w:rPr>
          <w:b/>
        </w:rPr>
        <w:t xml:space="preserve">HB448 - AMENDMENTS</w:t>
      </w:r>
    </w:p>
    <w:p>
      <w:pPr>
        <w:pStyle w:val="RecordBase"/>
      </w:pPr>
      <w:r>
        <w:t xml:space="preserve">HCS1</w:t>
      </w:r>
      <w:r>
        <w:t xml:space="preserve"> - </w:t>
      </w:r>
      <w:r>
        <w:t xml:space="preserve">	Reinstate previously deleted requirement that only resident farmland owners, spouses, and dependent children can take wildlife or fish on their lands without a sport hunting or fishing license.</w:t>
        <w:br/>
      </w:r>
    </w:p>
    <w:p>
      <w:pPr>
        <w:pStyle w:val="RecordBase"/>
      </w:pPr>
      <w:r>
        <w:t xml:space="preserve">	Feb 24, 2014 - </w:t>
      </w:r>
      <w:r>
        <w:t xml:space="preserve">introduced in House</w:t>
      </w:r>
    </w:p>
    <w:p>
      <w:pPr>
        <w:pStyle w:val="RecordBase"/>
      </w:pPr>
      <w:r>
        <w:t xml:space="preserve">	Feb 25, 2014 - </w:t>
      </w:r>
      <w:r>
        <w:t xml:space="preserve">to</w:t>
      </w:r>
      <w:r>
        <w:t xml:space="preserve"> Agriculture &amp; Small Business (H)</w:t>
      </w:r>
    </w:p>
    <w:p>
      <w:pPr>
        <w:pStyle w:val="RecordBase"/>
      </w:pPr>
      <w:r>
        <w:t xml:space="preserve">	Mar 04, 2014 - </w:t>
      </w:r>
      <w:r>
        <w:t xml:space="preserve">posting waived</w:t>
      </w:r>
    </w:p>
    <w:p>
      <w:pPr>
        <w:pStyle w:val="RecordBase"/>
      </w:pPr>
      <w:r>
        <w:t xml:space="preserve">	Mar 05, 2014 - </w:t>
      </w:r>
      <w:r>
        <w:t xml:space="preserve">reported favorably, 1st reading, to Consent Calendar with Committee Substitute</w:t>
      </w:r>
      <w:r>
        <w:t xml:space="preserve"> </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10, 2014 - </w:t>
      </w:r>
      <w:r>
        <w:t xml:space="preserve">3rd reading, passed 95-0 with Committee Substitute</w:t>
      </w:r>
      <w:r>
        <w:t xml:space="preserve"> </w:t>
      </w:r>
    </w:p>
    <w:p>
      <w:pPr>
        <w:pStyle w:val="RecordBase"/>
      </w:pPr>
      <w:r>
        <w:t xml:space="preserve">	Mar 11, 2014 - </w:t>
      </w:r>
      <w:r>
        <w:t xml:space="preserve">received in Senate</w:t>
      </w:r>
    </w:p>
    <w:p>
      <w:pPr>
        <w:pStyle w:val="RecordBase"/>
      </w:pPr>
      <w:r>
        <w:t xml:space="preserve">	Mar 13, 2014 - </w:t>
      </w:r>
      <w:r>
        <w:t xml:space="preserve">to</w:t>
      </w:r>
      <w:r>
        <w:t xml:space="preserve"> Agriculture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posted for passage in the Consent Orders of the Day for Thursday, March 20, 2014</w:t>
      </w:r>
    </w:p>
    <w:p>
      <w:pPr>
        <w:pStyle w:val="RecordBase"/>
      </w:pPr>
      <w:r>
        <w:t xml:space="preserve">	Mar 20, 2014 - </w:t>
      </w:r>
      <w:r>
        <w:t xml:space="preserve">3rd reading, passed 38-0</w:t>
      </w:r>
    </w:p>
    <w:p>
      <w:pPr>
        <w:pStyle w:val="RecordBase"/>
      </w:pPr>
      <w:r>
        <w:t xml:space="preserve">	Mar 21,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02, 2014 - </w:t>
      </w:r>
      <w:r>
        <w:t xml:space="preserve">signed by Governor (Acts ch. 19)</w:t>
        <w:br/>
      </w:r>
    </w:p>
    <w:p>
      <w:pPr>
        <w:pStyle w:val="RecordBase"/>
      </w:pPr>
      <w:r>
        <w:rPr>
          <w:b/>
        </w:rPr>
        <w:t xml:space="preserve">HB449 (BR1232)</w:t>
      </w:r>
      <w:r>
        <w:rPr>
          <w:b/>
        </w:rPr>
        <w:t xml:space="preserve"/>
      </w:r>
      <w:r>
        <w:t xml:space="preserve"> - M. Harmon</w:t>
      </w:r>
      <w:r>
        <w:t xml:space="preserve">, T. Couch</w:t>
      </w:r>
      <w:r>
        <w:t xml:space="preserve">, S. Lee</w:t>
        <w:br/>
      </w:r>
    </w:p>
    <w:p>
      <w:pPr>
        <w:pStyle w:val="RecordBase"/>
      </w:pPr>
      <w:r>
        <w:t xml:space="preserve">	AN ACT related to calling an Article V convention.</w:t>
      </w:r>
    </w:p>
    <w:p>
      <w:pPr>
        <w:pStyle w:val="RecordBase"/>
      </w:pPr>
      <w:r>
        <w:t xml:space="preserve">	Create a new section of KRS Chapter 61 to establish criteria for calling of an Article V constitutional convention.</w:t>
        <w:br/>
      </w:r>
    </w:p>
    <w:p>
      <w:pPr>
        <w:pStyle w:val="RecordBase"/>
      </w:pPr>
      <w:r>
        <w:t xml:space="preserve">	Feb 24, 2014 - </w:t>
      </w:r>
      <w:r>
        <w:t xml:space="preserve">introduced in House</w:t>
      </w:r>
    </w:p>
    <w:p>
      <w:pPr>
        <w:pStyle w:val="RecordBase"/>
      </w:pPr>
      <w:r>
        <w:t xml:space="preserve">	Feb 26, 2014 - </w:t>
      </w:r>
      <w:r>
        <w:t xml:space="preserve">to</w:t>
      </w:r>
      <w:r>
        <w:t xml:space="preserve"> Elections, Const. Amendments &amp; Intergovernmental Affairs (H)</w:t>
        <w:br/>
      </w:r>
    </w:p>
    <w:p>
      <w:pPr>
        <w:pStyle w:val="RecordBase"/>
      </w:pPr>
      <w:r>
        <w:rPr>
          <w:b/>
        </w:rPr>
        <w:t xml:space="preserve">HB450 (BR1233)</w:t>
      </w:r>
      <w:r>
        <w:rPr>
          <w:b/>
        </w:rPr>
        <w:t xml:space="preserve"/>
      </w:r>
      <w:r>
        <w:t xml:space="preserve"> - M. Harmon</w:t>
      </w:r>
      <w:r>
        <w:t xml:space="preserve">, T. Couch</w:t>
      </w:r>
      <w:r>
        <w:t xml:space="preserve">, S. Lee</w:t>
        <w:br/>
      </w:r>
    </w:p>
    <w:p>
      <w:pPr>
        <w:pStyle w:val="RecordBase"/>
      </w:pPr>
      <w:r>
        <w:t xml:space="preserve">	AN ACT related to appointment of delegates to United States Constitution convention.</w:t>
      </w:r>
    </w:p>
    <w:p>
      <w:pPr>
        <w:pStyle w:val="RecordBase"/>
      </w:pPr>
      <w:r>
        <w:t xml:space="preserve">	Create a new Section of KRS Chapter 61 to establish criteria to qualify delegates for a convention to propose amendments to the United States Constitution, and to establish duties of appointed delegates.</w:t>
        <w:br/>
      </w:r>
    </w:p>
    <w:p>
      <w:pPr>
        <w:pStyle w:val="RecordBase"/>
      </w:pPr>
      <w:r>
        <w:t xml:space="preserve">	Feb 24, 2014 - </w:t>
      </w:r>
      <w:r>
        <w:t xml:space="preserve">introduced in House</w:t>
      </w:r>
    </w:p>
    <w:p>
      <w:pPr>
        <w:pStyle w:val="RecordBase"/>
      </w:pPr>
      <w:r>
        <w:t xml:space="preserve">	Feb 26, 2014 - </w:t>
      </w:r>
      <w:r>
        <w:t xml:space="preserve">to</w:t>
      </w:r>
      <w:r>
        <w:t xml:space="preserve"> Elections, Const. Amendments &amp; Intergovernmental Affairs (H)</w:t>
        <w:br/>
      </w:r>
    </w:p>
    <w:p>
      <w:pPr>
        <w:pStyle w:val="RecordBase"/>
      </w:pPr>
      <w:r>
        <w:rPr>
          <w:b/>
        </w:rPr>
        <w:t xml:space="preserve">HB451 (BR1616)</w:t>
      </w:r>
      <w:r>
        <w:rPr>
          <w:b/>
        </w:rPr>
        <w:t xml:space="preserve">/LM</w:t>
      </w:r>
      <w:r>
        <w:t xml:space="preserve"> - D. St. Onge</w:t>
      </w:r>
      <w:r>
        <w:t xml:space="preserve">, S. Santoro</w:t>
      </w:r>
      <w:r>
        <w:t xml:space="preserve">, J. Gooch Jr.</w:t>
      </w:r>
      <w:r>
        <w:t xml:space="preserve">, B. Linder</w:t>
      </w:r>
      <w:r>
        <w:t xml:space="preserve">, R. Webber</w:t>
        <w:br/>
      </w:r>
    </w:p>
    <w:p>
      <w:pPr>
        <w:pStyle w:val="RecordBase"/>
      </w:pPr>
      <w:r>
        <w:t xml:space="preserve">	AN ACT relating to the valuation of motor vehicles for property tax purposes.</w:t>
      </w:r>
    </w:p>
    <w:p>
      <w:pPr>
        <w:pStyle w:val="RecordBase"/>
      </w:pPr>
      <w:r>
        <w:t xml:space="preserve">	Amend KRS 132.485 to clarify  that the "rough trade-in" value or "clean trade-in" value shall not be used to determine the standard value of a motor vehicle.</w:t>
        <w:br/>
      </w:r>
    </w:p>
    <w:p>
      <w:pPr>
        <w:pStyle w:val="RecordBase"/>
      </w:pPr>
      <w:r>
        <w:t xml:space="preserve">	Feb 25, 2014 - </w:t>
      </w:r>
      <w:r>
        <w:t xml:space="preserve">introduced in House</w:t>
      </w:r>
    </w:p>
    <w:p>
      <w:pPr>
        <w:pStyle w:val="RecordBase"/>
      </w:pPr>
      <w:r>
        <w:t xml:space="preserve">	Feb 26, 2014 - </w:t>
      </w:r>
      <w:r>
        <w:t xml:space="preserve">to</w:t>
      </w:r>
      <w:r>
        <w:t xml:space="preserve"> Transportation (H)</w:t>
        <w:br/>
      </w:r>
    </w:p>
    <w:p>
      <w:pPr>
        <w:pStyle w:val="RecordBase"/>
      </w:pPr>
      <w:r>
        <w:rPr>
          <w:b/>
        </w:rPr>
        <w:t xml:space="preserve">HB452 (BR1510)</w:t>
      </w:r>
      <w:r>
        <w:rPr>
          <w:b/>
        </w:rPr>
        <w:t xml:space="preserve">/LM</w:t>
      </w:r>
      <w:r>
        <w:t xml:space="preserve"> - D. St. Onge</w:t>
      </w:r>
      <w:r>
        <w:t xml:space="preserve">, C. Miller</w:t>
      </w:r>
      <w:r>
        <w:t xml:space="preserve">, J. Greer</w:t>
      </w:r>
      <w:r>
        <w:t xml:space="preserve">, K. Imes</w:t>
      </w:r>
      <w:r>
        <w:t xml:space="preserve">, B. Linder</w:t>
      </w:r>
      <w:r>
        <w:t xml:space="preserve">, D. Osborne</w:t>
      </w:r>
      <w:r>
        <w:t xml:space="preserve">, S. Santoro</w:t>
        <w:br/>
      </w:r>
    </w:p>
    <w:p>
      <w:pPr>
        <w:pStyle w:val="RecordBase"/>
      </w:pPr>
      <w:r>
        <w:t xml:space="preserve">	AN ACT relating to Gold Star Siblings license plates.</w:t>
      </w:r>
    </w:p>
    <w:p>
      <w:pPr>
        <w:pStyle w:val="RecordBase"/>
      </w:pPr>
      <w:r>
        <w:t xml:space="preserve">	Amend KRS 186.162 to create a Gold Star Siblings license plate with the same fees as the I Support Veterans plate; amend KRS 186.164 to set forth eligibility requirements.</w:t>
        <w:br/>
      </w:r>
    </w:p>
    <w:p>
      <w:pPr>
        <w:pStyle w:val="RecordBaseCenter"/>
      </w:pPr>
      <w:r>
        <w:rPr>
          <w:b/>
        </w:rPr>
        <w:t xml:space="preserve">HB452 - AMENDMENTS</w:t>
      </w:r>
    </w:p>
    <w:p>
      <w:pPr>
        <w:pStyle w:val="RecordBase"/>
      </w:pPr>
      <w:r>
        <w:t xml:space="preserve">HCS1/LM</w:t>
      </w:r>
      <w:r>
        <w:t xml:space="preserve"> - </w:t>
      </w:r>
      <w:r>
        <w:t xml:space="preserve">	Retain original provisions but delay effective date of Act until January 1, 2015; allow Transportation Cabinet to delay production and distribution of Gold Star Siblings license plates for no more than one year past effective date to allow time for the motor vehicle information system to become operational.</w:t>
        <w:br/>
      </w:r>
    </w:p>
    <w:p>
      <w:pPr>
        <w:pStyle w:val="RecordBase"/>
      </w:pPr>
      <w:r>
        <w:t xml:space="preserve">	Feb 25, 2014 - </w:t>
      </w:r>
      <w:r>
        <w:t xml:space="preserve">introduced in House</w:t>
      </w:r>
    </w:p>
    <w:p>
      <w:pPr>
        <w:pStyle w:val="RecordBase"/>
      </w:pPr>
      <w:r>
        <w:t xml:space="preserve">	Feb 26, 2014 - </w:t>
      </w:r>
      <w:r>
        <w:t xml:space="preserve">to</w:t>
      </w:r>
      <w:r>
        <w:t xml:space="preserve"> Transportation (H)</w:t>
      </w:r>
    </w:p>
    <w:p>
      <w:pPr>
        <w:pStyle w:val="RecordBase"/>
      </w:pPr>
      <w:r>
        <w:t xml:space="preserve">	Mar 12, 2014 - </w:t>
      </w:r>
      <w:r>
        <w:t xml:space="preserve">reassigned to</w:t>
      </w:r>
      <w:r>
        <w:t xml:space="preserve"> Veterans, Military Affairs, &amp; Public Safety (H)</w:t>
      </w:r>
    </w:p>
    <w:p>
      <w:pPr>
        <w:pStyle w:val="RecordBase"/>
      </w:pPr>
      <w:r>
        <w:t xml:space="preserve">	Mar 25, 2014 - </w:t>
      </w:r>
      <w:r>
        <w:t xml:space="preserve">posted in committee</w:t>
      </w:r>
    </w:p>
    <w:p>
      <w:pPr>
        <w:pStyle w:val="RecordBase"/>
      </w:pPr>
      <w:r>
        <w:t xml:space="preserve">	Mar 27, 2014 - </w:t>
      </w:r>
      <w:r>
        <w:t xml:space="preserve">reported favorably, 1st reading, to Consent Calendar with Committee Substitute</w:t>
      </w:r>
      <w:r>
        <w:t xml:space="preserve"> </w:t>
      </w:r>
    </w:p>
    <w:p>
      <w:pPr>
        <w:pStyle w:val="RecordBase"/>
      </w:pPr>
      <w:r>
        <w:t xml:space="preserve">	Mar 28, 2014 - </w:t>
      </w:r>
      <w:r>
        <w:t xml:space="preserve">2nd reading, to Rules</w:t>
        <w:br/>
      </w:r>
    </w:p>
    <w:p>
      <w:pPr>
        <w:pStyle w:val="RecordBase"/>
      </w:pPr>
      <w:r>
        <w:rPr>
          <w:b/>
        </w:rPr>
        <w:t xml:space="preserve">HB453 (BR883)</w:t>
      </w:r>
      <w:r>
        <w:rPr>
          <w:b/>
        </w:rPr>
        <w:t xml:space="preserve"/>
      </w:r>
      <w:r>
        <w:t xml:space="preserve"> - T. Burch</w:t>
        <w:br/>
      </w:r>
    </w:p>
    <w:p>
      <w:pPr>
        <w:pStyle w:val="RecordBase"/>
      </w:pPr>
      <w:r>
        <w:t xml:space="preserve">	AN ACT relating to oral health care and making an appropriation therefor.</w:t>
      </w:r>
    </w:p>
    <w:p>
      <w:pPr>
        <w:pStyle w:val="RecordBase"/>
      </w:pPr>
      <w:r>
        <w:t xml:space="preserve">	Create new sections of KRS Chapter 313 to establish the Kentucky Denturity Board; establish composition, duties, and authority of the board; require a license to practice denturity; establish licensing requirements, penalty, and appeals provisions.</w:t>
        <w:br/>
      </w:r>
    </w:p>
    <w:p>
      <w:pPr>
        <w:pStyle w:val="RecordBase"/>
      </w:pPr>
      <w:r>
        <w:t xml:space="preserve">	Feb 25, 2014 - </w:t>
      </w:r>
      <w:r>
        <w:t xml:space="preserve">introduced in House</w:t>
      </w:r>
    </w:p>
    <w:p>
      <w:pPr>
        <w:pStyle w:val="RecordBase"/>
      </w:pPr>
      <w:r>
        <w:t xml:space="preserve">	Feb 26, 2014 - </w:t>
      </w:r>
      <w:r>
        <w:t xml:space="preserve">to</w:t>
      </w:r>
      <w:r>
        <w:t xml:space="preserve"> Health &amp; Welfare (H)</w:t>
      </w:r>
    </w:p>
    <w:p>
      <w:pPr>
        <w:pStyle w:val="RecordBase"/>
      </w:pPr>
      <w:r>
        <w:t xml:space="preserve">	Mar 04, 2014 - </w:t>
      </w:r>
      <w:r>
        <w:t xml:space="preserve">posted in committee</w:t>
        <w:br/>
      </w:r>
    </w:p>
    <w:p>
      <w:pPr>
        <w:pStyle w:val="RecordBase"/>
      </w:pPr>
      <w:r>
        <w:rPr>
          <w:b/>
        </w:rPr>
        <w:t xml:space="preserve">HB454 (BR1628)</w:t>
      </w:r>
      <w:r>
        <w:rPr>
          <w:b/>
        </w:rPr>
        <w:t xml:space="preserve"/>
      </w:r>
      <w:r>
        <w:t xml:space="preserve"> - M. Dossett</w:t>
      </w:r>
      <w:r>
        <w:t xml:space="preserve">, B. Waide</w:t>
        <w:br/>
      </w:r>
    </w:p>
    <w:p>
      <w:pPr>
        <w:pStyle w:val="RecordBase"/>
      </w:pPr>
      <w:r>
        <w:t xml:space="preserve">	AN ACT relating to motor vehicle usage tax.</w:t>
      </w:r>
    </w:p>
    <w:p>
      <w:pPr>
        <w:pStyle w:val="RecordBase"/>
      </w:pPr>
      <w:r>
        <w:t xml:space="preserve">	Amend KRS 138.470 to exempt from motor vehicle usage tax motor vehicles sold or transferred to resident members of the Armed Forces on duty in the Commonwealth under orders from the United States government; EFFECTIVE August 1, 2014.</w:t>
        <w:br/>
      </w:r>
    </w:p>
    <w:p>
      <w:pPr>
        <w:pStyle w:val="RecordBase"/>
      </w:pPr>
      <w:r>
        <w:t xml:space="preserve">	Feb 25, 2014 - </w:t>
      </w:r>
      <w:r>
        <w:t xml:space="preserve">introduced in House</w:t>
      </w:r>
    </w:p>
    <w:p>
      <w:pPr>
        <w:pStyle w:val="RecordBase"/>
      </w:pPr>
      <w:r>
        <w:t xml:space="preserve">	Feb 26, 2014 - </w:t>
      </w:r>
      <w:r>
        <w:t xml:space="preserve">to</w:t>
      </w:r>
      <w:r>
        <w:t xml:space="preserve"> Appropriations &amp; Revenue (H)</w:t>
        <w:br/>
      </w:r>
    </w:p>
    <w:p>
      <w:pPr>
        <w:pStyle w:val="RecordBase"/>
      </w:pPr>
      <w:r>
        <w:rPr>
          <w:b/>
        </w:rPr>
        <w:t xml:space="preserve">HB455 (BR1751)</w:t>
      </w:r>
      <w:r>
        <w:rPr>
          <w:b/>
        </w:rPr>
        <w:t xml:space="preserve"/>
      </w:r>
      <w:r>
        <w:t xml:space="preserve"> - D. Graham</w:t>
        <w:br/>
      </w:r>
    </w:p>
    <w:p>
      <w:pPr>
        <w:pStyle w:val="RecordBase"/>
      </w:pPr>
      <w:r>
        <w:t xml:space="preserve">	AN ACT relating to the distribution of school funds.</w:t>
      </w:r>
    </w:p>
    <w:p>
      <w:pPr>
        <w:pStyle w:val="RecordBase"/>
      </w:pPr>
      <w:r>
        <w:t xml:space="preserve">	Amend KRS 157.410 to require the chief state school officer to prepare estimates for school district fund allotment and establish an incremental schedule for fund disbursement, allotment revisions, and equalization.</w:t>
        <w:br/>
      </w:r>
    </w:p>
    <w:p>
      <w:pPr>
        <w:pStyle w:val="RecordBase"/>
      </w:pPr>
      <w:r>
        <w:t xml:space="preserve">	Feb 25, 2014 - </w:t>
      </w:r>
      <w:r>
        <w:t xml:space="preserve">introduced in House</w:t>
      </w:r>
    </w:p>
    <w:p>
      <w:pPr>
        <w:pStyle w:val="RecordBase"/>
      </w:pPr>
      <w:r>
        <w:t xml:space="preserve">	Feb 26, 2014 - </w:t>
      </w:r>
      <w:r>
        <w:t xml:space="preserve">to</w:t>
      </w:r>
      <w:r>
        <w:t xml:space="preserve"> Education (H)</w:t>
      </w:r>
    </w:p>
    <w:p>
      <w:pPr>
        <w:pStyle w:val="RecordBase"/>
      </w:pPr>
      <w:r>
        <w:t xml:space="preserve">	Feb 28, 2014 - </w:t>
      </w:r>
      <w:r>
        <w:t xml:space="preserve">posted in committee</w:t>
      </w:r>
    </w:p>
    <w:p>
      <w:pPr>
        <w:pStyle w:val="RecordBase"/>
      </w:pPr>
      <w:r>
        <w:t xml:space="preserve">	Mar 05, 2014 - </w:t>
      </w:r>
      <w:r>
        <w:t xml:space="preserve">posted in committee</w:t>
      </w:r>
    </w:p>
    <w:p>
      <w:pPr>
        <w:pStyle w:val="RecordBase"/>
      </w:pPr>
      <w:r>
        <w:t xml:space="preserve">	Mar 11, 2014 - </w:t>
      </w:r>
      <w:r>
        <w:t xml:space="preserve">reported favorably, 1st reading, to Consent Calendar</w:t>
      </w:r>
    </w:p>
    <w:p>
      <w:pPr>
        <w:pStyle w:val="RecordBase"/>
      </w:pPr>
      <w:r>
        <w:t xml:space="preserve">	Mar 12, 2014 - </w:t>
      </w:r>
      <w:r>
        <w:t xml:space="preserve">2nd reading, to Rules</w:t>
      </w:r>
      <w:r>
        <w:t xml:space="preserve">; </w:t>
      </w:r>
      <w:r>
        <w:t xml:space="preserve">posted for passage in the Consent Orders of the Day for Thursday, March 13, 2014</w:t>
      </w:r>
    </w:p>
    <w:p>
      <w:pPr>
        <w:pStyle w:val="RecordBase"/>
      </w:pPr>
      <w:r>
        <w:t xml:space="preserve">	Mar 13, 2014 - </w:t>
      </w:r>
      <w:r>
        <w:t xml:space="preserve">3rd reading, passed 99-0</w:t>
      </w:r>
    </w:p>
    <w:p>
      <w:pPr>
        <w:pStyle w:val="RecordBase"/>
      </w:pPr>
      <w:r>
        <w:t xml:space="preserve">	Mar 14, 2014 - </w:t>
      </w:r>
      <w:r>
        <w:t xml:space="preserve">received in Senate</w:t>
      </w:r>
    </w:p>
    <w:p>
      <w:pPr>
        <w:pStyle w:val="RecordBase"/>
      </w:pPr>
      <w:r>
        <w:t xml:space="preserve">	Mar 17, 2014 - </w:t>
      </w:r>
      <w:r>
        <w:t xml:space="preserve">to</w:t>
      </w:r>
      <w:r>
        <w:t xml:space="preserve"> Education (S)</w:t>
      </w:r>
    </w:p>
    <w:p>
      <w:pPr>
        <w:pStyle w:val="RecordBase"/>
      </w:pPr>
      <w:r>
        <w:t xml:space="preserve">	Mar 25, 2014 - </w:t>
      </w:r>
      <w:r>
        <w:t xml:space="preserve">reported favorably, 1st reading, to Consent Calendar</w:t>
      </w:r>
    </w:p>
    <w:p>
      <w:pPr>
        <w:pStyle w:val="RecordBase"/>
      </w:pPr>
      <w:r>
        <w:t xml:space="preserve">	Mar 26, 2014 - </w:t>
      </w:r>
      <w:r>
        <w:t xml:space="preserve">2nd reading, to Rules</w:t>
        <w:br/>
      </w:r>
    </w:p>
    <w:p>
      <w:pPr>
        <w:pStyle w:val="RecordBase"/>
      </w:pPr>
      <w:r>
        <w:rPr>
          <w:b/>
        </w:rPr>
        <w:t xml:space="preserve">HB456 (BR1577)</w:t>
      </w:r>
      <w:r>
        <w:rPr>
          <w:b/>
        </w:rPr>
        <w:t xml:space="preserve">/FN</w:t>
      </w:r>
      <w:r>
        <w:t xml:space="preserve"> - J. Kay</w:t>
      </w:r>
      <w:r>
        <w:t xml:space="preserve">, D. Keene</w:t>
      </w:r>
      <w:r>
        <w:t xml:space="preserve">, L. Bechler</w:t>
      </w:r>
      <w:r>
        <w:t xml:space="preserve">, R. Henderson</w:t>
        <w:br/>
      </w:r>
    </w:p>
    <w:p>
      <w:pPr>
        <w:pStyle w:val="RecordBase"/>
      </w:pPr>
      <w:r>
        <w:t xml:space="preserve">	AN ACT relating to the licensing of heating, ventilation, and air conditioning professionals.</w:t>
      </w:r>
    </w:p>
    <w:p>
      <w:pPr>
        <w:pStyle w:val="RecordBase"/>
      </w:pPr>
      <w:r>
        <w:t xml:space="preserve">	Amend KRS 198B.664 to implement a 60-day grace period after the expiration of a license to allow HVAC professionals to renew the license while still practicing; authorize the board to renew licenses on or before the last day of the licensee's birth month; allow the board to terminate a license at the end of the 60 day grace period; require licensees with terminated licenses to apply for the reinstatement of a license after paying a renewal fee and a reinstatement fee; amend KRS 198B.658 to establish new licensing requirements for heating, ventilation, and air conditioning applicants; establish new licensing requirements for journeyman heating, ventilation, and air conditioning mechanics; repeal KRS 198B.662.</w:t>
        <w:br/>
      </w:r>
    </w:p>
    <w:p>
      <w:pPr>
        <w:pStyle w:val="RecordBase"/>
      </w:pPr>
      <w:r>
        <w:t xml:space="preserve">	Feb 25, 2014 - </w:t>
      </w:r>
      <w:r>
        <w:t xml:space="preserve">introduced in House</w:t>
      </w:r>
    </w:p>
    <w:p>
      <w:pPr>
        <w:pStyle w:val="RecordBase"/>
      </w:pPr>
      <w:r>
        <w:t xml:space="preserve">	Feb 26, 2014 - </w:t>
      </w:r>
      <w:r>
        <w:t xml:space="preserve">to</w:t>
      </w:r>
      <w:r>
        <w:t xml:space="preserve"> Licensing &amp; Occupations (H)</w:t>
      </w:r>
    </w:p>
    <w:p>
      <w:pPr>
        <w:pStyle w:val="RecordBase"/>
      </w:pPr>
      <w:r>
        <w:t xml:space="preserve">	Feb 27, 2014 - </w:t>
      </w:r>
      <w:r>
        <w:t xml:space="preserve">posted in committee</w:t>
      </w:r>
    </w:p>
    <w:p>
      <w:pPr>
        <w:pStyle w:val="RecordBase"/>
      </w:pPr>
      <w:r>
        <w:t xml:space="preserve">	Mar 12, 2014 - </w:t>
      </w:r>
      <w:r>
        <w:t xml:space="preserve">reported favorably, 1st reading, to Calendar</w:t>
      </w:r>
    </w:p>
    <w:p>
      <w:pPr>
        <w:pStyle w:val="RecordBase"/>
      </w:pPr>
      <w:r>
        <w:t xml:space="preserve">	Mar 13,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18, 2014 - </w:t>
      </w:r>
      <w:r>
        <w:t xml:space="preserve">3rd reading, passed 76-21</w:t>
      </w:r>
    </w:p>
    <w:p>
      <w:pPr>
        <w:pStyle w:val="RecordBase"/>
      </w:pPr>
      <w:r>
        <w:t xml:space="preserve">	Mar 19, 2014 - </w:t>
      </w:r>
      <w:r>
        <w:t xml:space="preserve">received in Senate</w:t>
      </w:r>
    </w:p>
    <w:p>
      <w:pPr>
        <w:pStyle w:val="RecordBase"/>
      </w:pPr>
      <w:r>
        <w:t xml:space="preserve">	Mar 21, 2014 - </w:t>
      </w:r>
      <w:r>
        <w:t xml:space="preserve">to</w:t>
      </w:r>
      <w:r>
        <w:t xml:space="preserve"> Licensing, Occupations, &amp; Administrative Regulations (S)</w:t>
        <w:br/>
      </w:r>
    </w:p>
    <w:p>
      <w:pPr>
        <w:pStyle w:val="RecordBase"/>
      </w:pPr>
      <w:r>
        <w:rPr>
          <w:b/>
        </w:rPr>
        <w:t xml:space="preserve">HB457 (BR1649)</w:t>
      </w:r>
      <w:r>
        <w:rPr>
          <w:b/>
        </w:rPr>
        <w:t xml:space="preserve"/>
      </w:r>
      <w:r>
        <w:t xml:space="preserve"> - D. Floyd</w:t>
        <w:br/>
      </w:r>
    </w:p>
    <w:p>
      <w:pPr>
        <w:pStyle w:val="RecordBase"/>
      </w:pPr>
      <w:r>
        <w:t xml:space="preserve">	AN ACT relating to corporate owned life insurance policies.</w:t>
      </w:r>
    </w:p>
    <w:p>
      <w:pPr>
        <w:pStyle w:val="RecordBase"/>
      </w:pPr>
      <w:r>
        <w:t xml:space="preserve">	Amend KRS 304.14-040 to create an insurable interest in the life of employees; create a new section of KRS 304.15 to allow for the purchase of corporate owned life insurance (COLI), and set certain requirements for COLI policies.</w:t>
        <w:br/>
      </w:r>
    </w:p>
    <w:p>
      <w:pPr>
        <w:pStyle w:val="RecordBase"/>
      </w:pPr>
      <w:r>
        <w:t xml:space="preserve">	Feb 25, 2014 - </w:t>
      </w:r>
      <w:r>
        <w:t xml:space="preserve">introduced in House</w:t>
      </w:r>
    </w:p>
    <w:p>
      <w:pPr>
        <w:pStyle w:val="RecordBase"/>
      </w:pPr>
      <w:r>
        <w:t xml:space="preserve">	Feb 26, 2014 - </w:t>
      </w:r>
      <w:r>
        <w:t xml:space="preserve">to</w:t>
      </w:r>
      <w:r>
        <w:t xml:space="preserve"> Banking &amp; Insurance (H)</w:t>
      </w:r>
    </w:p>
    <w:p>
      <w:pPr>
        <w:pStyle w:val="RecordBase"/>
      </w:pPr>
      <w:r>
        <w:t xml:space="preserve">	Mar 17, 2014 - </w:t>
      </w:r>
      <w:r>
        <w:t xml:space="preserve">posted in committee</w:t>
        <w:br/>
      </w:r>
    </w:p>
    <w:p>
      <w:pPr>
        <w:pStyle w:val="RecordBase"/>
      </w:pPr>
      <w:r>
        <w:rPr>
          <w:b/>
        </w:rPr>
        <w:t xml:space="preserve">HB458 (BR1551)</w:t>
      </w:r>
      <w:r>
        <w:rPr>
          <w:b/>
        </w:rPr>
        <w:t xml:space="preserve"/>
      </w:r>
      <w:r>
        <w:t xml:space="preserve"> - D. Butler</w:t>
      </w:r>
      <w:r>
        <w:t xml:space="preserve">, C. Miller</w:t>
        <w:br/>
      </w:r>
    </w:p>
    <w:p>
      <w:pPr>
        <w:pStyle w:val="RecordBase"/>
      </w:pPr>
      <w:r>
        <w:t xml:space="preserve">	AN ACT relating to naloxone.</w:t>
      </w:r>
    </w:p>
    <w:p>
      <w:pPr>
        <w:pStyle w:val="RecordBase"/>
      </w:pPr>
      <w:r>
        <w:t xml:space="preserve">	Amend KRS 217.186 to allow peace officers, firefighters, paramedics, and emergency medical technicians to be prescribed, possess, and use naloxone at the scene of a opioid drug overdose.</w:t>
        <w:br/>
      </w:r>
    </w:p>
    <w:p>
      <w:pPr>
        <w:pStyle w:val="RecordBase"/>
      </w:pPr>
      <w:r>
        <w:t xml:space="preserve">	Feb 26, 2014 - </w:t>
      </w:r>
      <w:r>
        <w:t xml:space="preserve">introduced in House</w:t>
      </w:r>
    </w:p>
    <w:p>
      <w:pPr>
        <w:pStyle w:val="RecordBase"/>
      </w:pPr>
      <w:r>
        <w:t xml:space="preserve">	Feb 27, 2014 - </w:t>
      </w:r>
      <w:r>
        <w:t xml:space="preserve">to</w:t>
      </w:r>
      <w:r>
        <w:t xml:space="preserve"> Judiciary (H)</w:t>
        <w:br/>
      </w:r>
    </w:p>
    <w:p>
      <w:pPr>
        <w:pStyle w:val="RecordBase"/>
      </w:pPr>
      <w:r>
        <w:rPr>
          <w:b/>
        </w:rPr>
        <w:t xml:space="preserve">HB459 (BR1744)</w:t>
      </w:r>
      <w:r>
        <w:rPr>
          <w:b/>
        </w:rPr>
        <w:t xml:space="preserve">/LM</w:t>
      </w:r>
      <w:r>
        <w:t xml:space="preserve"> - J. Jenkins</w:t>
        <w:br/>
      </w:r>
    </w:p>
    <w:p>
      <w:pPr>
        <w:pStyle w:val="RecordBase"/>
      </w:pPr>
      <w:r>
        <w:t xml:space="preserve">	AN ACT relating to levies for fire protection districts and volunteer fire departments.</w:t>
      </w:r>
    </w:p>
    <w:p>
      <w:pPr>
        <w:pStyle w:val="RecordBase"/>
      </w:pPr>
      <w:r>
        <w:t xml:space="preserve">	Create a new section of KRS Chapter 75 to establish procedures for increasing the property tax beyond ten cents per $100 for a fire protection district or volunteer fire department; require local legislative approval of levy increase and time frame for request; set forth limits for each individual increase; establish a cap of 20 cents per $100 valuation for tax.</w:t>
        <w:br/>
      </w:r>
    </w:p>
    <w:p>
      <w:pPr>
        <w:pStyle w:val="RecordBase"/>
      </w:pPr>
      <w:r>
        <w:t xml:space="preserve">	Feb 26, 2014 - </w:t>
      </w:r>
      <w:r>
        <w:t xml:space="preserve">introduced in House</w:t>
      </w:r>
    </w:p>
    <w:p>
      <w:pPr>
        <w:pStyle w:val="RecordBase"/>
      </w:pPr>
      <w:r>
        <w:t xml:space="preserve">	Feb 27, 2014 - </w:t>
      </w:r>
      <w:r>
        <w:t xml:space="preserve">to</w:t>
      </w:r>
      <w:r>
        <w:t xml:space="preserve"> Local Government (H)</w:t>
        <w:br/>
      </w:r>
    </w:p>
    <w:p>
      <w:pPr>
        <w:pStyle w:val="RecordBase"/>
      </w:pPr>
      <w:r>
        <w:rPr>
          <w:b/>
        </w:rPr>
        <w:t xml:space="preserve">HB460 (BR70)</w:t>
      </w:r>
      <w:r>
        <w:rPr>
          <w:b/>
        </w:rPr>
        <w:t xml:space="preserve">/FN</w:t>
      </w:r>
      <w:r>
        <w:t xml:space="preserve"> - T. Burch</w:t>
        <w:br/>
      </w:r>
    </w:p>
    <w:p>
      <w:pPr>
        <w:pStyle w:val="RecordBase"/>
      </w:pPr>
      <w:r>
        <w:t xml:space="preserve">	AN ACT relating to health-facility-acquired infections.</w:t>
      </w:r>
    </w:p>
    <w:p>
      <w:pPr>
        <w:pStyle w:val="RecordBase"/>
      </w:pPr>
      <w:r>
        <w:t xml:space="preserve">	Create new sections of KRS Chapter 216B to define terms; require health facilities to implement infection prevention program for high-risk areas and, throughout the facility, by January 1, 2015; require implementation of effective infection prevention programs; require health facilities to report data on health-facility-acquired infections and multidrug-resistant organisms; require the secretary of the Cabinet for Health and Family Services to serve as the chief administrative officer for data collection; exempt cabinet employees from liability; require the use of an approved method of data collection and reporting; require the secretary to implement a method for patients to report by July 1, 2014; require a report to the Governor and the Legislative Research Commission by January 30 of each year; establish penalties for violations; state legislative findings in noncodified section.</w:t>
        <w:br/>
      </w:r>
    </w:p>
    <w:p>
      <w:pPr>
        <w:pStyle w:val="RecordBase"/>
      </w:pPr>
      <w:r>
        <w:t xml:space="preserve">	Feb 26, 2014 - </w:t>
      </w:r>
      <w:r>
        <w:t xml:space="preserve">introduced in House</w:t>
      </w:r>
    </w:p>
    <w:p>
      <w:pPr>
        <w:pStyle w:val="RecordBase"/>
      </w:pPr>
      <w:r>
        <w:t xml:space="preserve">	Feb 27, 2014 - </w:t>
      </w:r>
      <w:r>
        <w:t xml:space="preserve">to</w:t>
      </w:r>
      <w:r>
        <w:t xml:space="preserve"> Health &amp; Welfare (H)</w:t>
      </w:r>
    </w:p>
    <w:p>
      <w:pPr>
        <w:pStyle w:val="RecordBase"/>
      </w:pPr>
      <w:r>
        <w:t xml:space="preserve">	Mar 04, 2014 - </w:t>
      </w:r>
      <w:r>
        <w:t xml:space="preserve">posted in committee</w:t>
        <w:br/>
      </w:r>
    </w:p>
    <w:p>
      <w:pPr>
        <w:pStyle w:val="RecordBase"/>
      </w:pPr>
      <w:r>
        <w:rPr>
          <w:b/>
        </w:rPr>
        <w:t xml:space="preserve">HB461 (BR1738)</w:t>
      </w:r>
      <w:r>
        <w:rPr>
          <w:b/>
        </w:rPr>
        <w:t xml:space="preserve"/>
      </w:r>
      <w:r>
        <w:t xml:space="preserve"> - J. York</w:t>
        <w:br/>
      </w:r>
    </w:p>
    <w:p>
      <w:pPr>
        <w:pStyle w:val="RecordBase"/>
      </w:pPr>
      <w:r>
        <w:t xml:space="preserve">	AN ACT reclassifying the City of Louisa.</w:t>
      </w:r>
    </w:p>
    <w:p>
      <w:pPr>
        <w:pStyle w:val="RecordBase"/>
      </w:pPr>
      <w:r>
        <w:t xml:space="preserve">	Reclassify the City of Louisa, in Lawrence County, with a population of 2,467, from a city of the fifth class to a city of the fourth class, which requires a population of 3,000 to 7,999.</w:t>
        <w:br/>
      </w:r>
    </w:p>
    <w:p>
      <w:pPr>
        <w:pStyle w:val="RecordBase"/>
      </w:pPr>
      <w:r>
        <w:t xml:space="preserve">	Feb 26, 2014 - </w:t>
      </w:r>
      <w:r>
        <w:t xml:space="preserve">introduced in House</w:t>
      </w:r>
    </w:p>
    <w:p>
      <w:pPr>
        <w:pStyle w:val="RecordBase"/>
      </w:pPr>
      <w:r>
        <w:t xml:space="preserve">	Feb 27, 2014 - </w:t>
      </w:r>
      <w:r>
        <w:t xml:space="preserve">to</w:t>
      </w:r>
      <w:r>
        <w:t xml:space="preserve"> Local Government (H)</w:t>
        <w:br/>
      </w:r>
    </w:p>
    <w:p>
      <w:pPr>
        <w:pStyle w:val="RecordBase"/>
      </w:pPr>
      <w:r>
        <w:rPr>
          <w:b/>
        </w:rPr>
        <w:t xml:space="preserve">HB462 (BR1002)</w:t>
      </w:r>
      <w:r>
        <w:rPr>
          <w:b/>
        </w:rPr>
        <w:t xml:space="preserve"/>
      </w:r>
      <w:r>
        <w:t xml:space="preserve"> - W. Stone</w:t>
      </w:r>
      <w:r>
        <w:t xml:space="preserve">, J. Bell</w:t>
        <w:br/>
      </w:r>
    </w:p>
    <w:p>
      <w:pPr>
        <w:pStyle w:val="RecordBase"/>
      </w:pPr>
      <w:r>
        <w:t xml:space="preserve">	AN ACT relating to cigarette tax.</w:t>
      </w:r>
    </w:p>
    <w:p>
      <w:pPr>
        <w:pStyle w:val="RecordBase"/>
      </w:pPr>
      <w:r>
        <w:t xml:space="preserve">	Create a new section of KRS 138.130 to 138.205 to allow the Department of Revenue to authorize wholesale sales of untax-paid cigarettes.</w:t>
        <w:br/>
      </w:r>
    </w:p>
    <w:p>
      <w:pPr>
        <w:pStyle w:val="RecordBase"/>
      </w:pPr>
      <w:r>
        <w:t xml:space="preserve">	Feb 26, 2014 - </w:t>
      </w:r>
      <w:r>
        <w:t xml:space="preserve">introduced in House</w:t>
      </w:r>
    </w:p>
    <w:p>
      <w:pPr>
        <w:pStyle w:val="RecordBase"/>
      </w:pPr>
      <w:r>
        <w:t xml:space="preserve">	Feb 27, 2014 - </w:t>
      </w:r>
      <w:r>
        <w:t xml:space="preserve">to</w:t>
      </w:r>
      <w:r>
        <w:t xml:space="preserve"> Appropriations &amp; Revenue (H)</w:t>
        <w:br/>
      </w:r>
    </w:p>
    <w:p>
      <w:pPr>
        <w:pStyle w:val="RecordBase"/>
      </w:pPr>
      <w:r>
        <w:rPr>
          <w:b/>
        </w:rPr>
        <w:t xml:space="preserve">HB463 (BR1731)</w:t>
      </w:r>
      <w:r>
        <w:rPr>
          <w:b/>
        </w:rPr>
        <w:t xml:space="preserve"/>
      </w:r>
      <w:r>
        <w:t xml:space="preserve"> - L. Combs</w:t>
        <w:br/>
      </w:r>
    </w:p>
    <w:p>
      <w:pPr>
        <w:pStyle w:val="RecordBase"/>
      </w:pPr>
      <w:r>
        <w:t xml:space="preserve">	AN ACT relating to the equitable treatment of manufactured homes.</w:t>
      </w:r>
    </w:p>
    <w:p>
      <w:pPr>
        <w:pStyle w:val="RecordBase"/>
      </w:pPr>
      <w:r>
        <w:t xml:space="preserve">	Amend KRS 139.470 to exempt from sales and use tax the retail sale of a pre-owned manufactured home or 50 percent of the gross receipts derived from the retail sale of a manufactured home that has not been previously owned; apply to retail sales made on or after August 1, 2014, but before July 31, 2018.</w:t>
        <w:br/>
      </w:r>
    </w:p>
    <w:p>
      <w:pPr>
        <w:pStyle w:val="RecordBase"/>
      </w:pPr>
      <w:r>
        <w:t xml:space="preserve">	Feb 26, 2014 - </w:t>
      </w:r>
      <w:r>
        <w:t xml:space="preserve">introduced in House</w:t>
      </w:r>
    </w:p>
    <w:p>
      <w:pPr>
        <w:pStyle w:val="RecordBase"/>
      </w:pPr>
      <w:r>
        <w:t xml:space="preserve">	Feb 27, 2014 - </w:t>
      </w:r>
      <w:r>
        <w:t xml:space="preserve">to</w:t>
      </w:r>
      <w:r>
        <w:t xml:space="preserve"> Appropriations &amp; Revenue (H)</w:t>
        <w:br/>
      </w:r>
    </w:p>
    <w:p>
      <w:pPr>
        <w:pStyle w:val="RecordBase"/>
      </w:pPr>
      <w:r>
        <w:rPr>
          <w:b/>
        </w:rPr>
        <w:t xml:space="preserve">HB464 (BR475)</w:t>
      </w:r>
      <w:r>
        <w:rPr>
          <w:b/>
        </w:rPr>
        <w:t xml:space="preserve"/>
      </w:r>
      <w:r>
        <w:t xml:space="preserve"> - A. Simpson</w:t>
        <w:br/>
      </w:r>
    </w:p>
    <w:p>
      <w:pPr>
        <w:pStyle w:val="RecordBase"/>
      </w:pPr>
      <w:r>
        <w:t xml:space="preserve">	AN ACT relating to motor vehicle insurance.</w:t>
      </w:r>
    </w:p>
    <w:p>
      <w:pPr>
        <w:pStyle w:val="RecordBase"/>
      </w:pPr>
      <w:r>
        <w:t xml:space="preserve">	Amend KRS 186A.040, regarding maintenance of motor vehicle insurance, to change from three to one the number of times a person may have their vehicle registration revoked for not maintaining insurance, before the revocation constitutes a violation of KRS 304.39-080; provide that notice of violation be sent to sheriff; amend KRS 186.180 to set the reinstatement fee for a revoked registration at $20.</w:t>
        <w:br/>
      </w:r>
    </w:p>
    <w:p>
      <w:pPr>
        <w:pStyle w:val="RecordBase"/>
      </w:pPr>
      <w:r>
        <w:t xml:space="preserve">	Feb 26, 2014 - </w:t>
      </w:r>
      <w:r>
        <w:t xml:space="preserve">introduced in House</w:t>
      </w:r>
    </w:p>
    <w:p>
      <w:pPr>
        <w:pStyle w:val="RecordBase"/>
      </w:pPr>
      <w:r>
        <w:t xml:space="preserve">	Feb 27, 2014 - </w:t>
      </w:r>
      <w:r>
        <w:t xml:space="preserve">to</w:t>
      </w:r>
      <w:r>
        <w:t xml:space="preserve"> Transportation (H)</w:t>
      </w:r>
    </w:p>
    <w:p>
      <w:pPr>
        <w:pStyle w:val="RecordBase"/>
      </w:pPr>
      <w:r>
        <w:t xml:space="preserve">	Mar 07, 2014 - </w:t>
      </w:r>
      <w:r>
        <w:t xml:space="preserve">posted in committee</w:t>
        <w:br/>
      </w:r>
    </w:p>
    <w:p>
      <w:pPr>
        <w:pStyle w:val="RecordBase"/>
      </w:pPr>
      <w:r>
        <w:rPr>
          <w:b/>
        </w:rPr>
        <w:t xml:space="preserve">HB465 (BR1861)</w:t>
      </w:r>
      <w:r>
        <w:rPr>
          <w:b/>
        </w:rPr>
        <w:t xml:space="preserve"/>
      </w:r>
      <w:r>
        <w:t xml:space="preserve"> - S. Lee</w:t>
      </w:r>
      <w:r>
        <w:t xml:space="preserve">, T. Herald</w:t>
      </w:r>
      <w:r>
        <w:t xml:space="preserve">, B. Linder</w:t>
      </w:r>
      <w:r>
        <w:t xml:space="preserve">, K. Upchurch</w:t>
      </w:r>
      <w:r>
        <w:t xml:space="preserve">, R. Webber</w:t>
        <w:br/>
      </w:r>
    </w:p>
    <w:p>
      <w:pPr>
        <w:pStyle w:val="RecordBase"/>
      </w:pPr>
      <w:r>
        <w:t xml:space="preserve">	AN ACT relating to concealed carry licenses.</w:t>
      </w:r>
    </w:p>
    <w:p>
      <w:pPr>
        <w:pStyle w:val="RecordBase"/>
      </w:pPr>
      <w:r>
        <w:t xml:space="preserve">	Amend KRS 237.110 to allow new residents of Kentucky who have valid concealed carry licenses from other states to waive the training requirements for Kentucky licenses and to use the out-of-state license in Kentucky for their first 120 days of residence.</w:t>
        <w:br/>
      </w:r>
    </w:p>
    <w:p>
      <w:pPr>
        <w:pStyle w:val="RecordBase"/>
      </w:pPr>
      <w:r>
        <w:t xml:space="preserve">	Feb 26, 2014 - </w:t>
      </w:r>
      <w:r>
        <w:t xml:space="preserve">introduced in House</w:t>
      </w:r>
    </w:p>
    <w:p>
      <w:pPr>
        <w:pStyle w:val="RecordBase"/>
      </w:pPr>
      <w:r>
        <w:t xml:space="preserve">	Feb 27, 2014 - </w:t>
      </w:r>
      <w:r>
        <w:t xml:space="preserve">to</w:t>
      </w:r>
      <w:r>
        <w:t xml:space="preserve"> Judiciary (H)</w:t>
        <w:br/>
      </w:r>
    </w:p>
    <w:p>
      <w:pPr>
        <w:pStyle w:val="RecordBase"/>
      </w:pPr>
      <w:r>
        <w:rPr>
          <w:b/>
        </w:rPr>
        <w:t xml:space="preserve">HB466 (BR1741)</w:t>
      </w:r>
      <w:r>
        <w:rPr>
          <w:b/>
        </w:rPr>
        <w:t xml:space="preserve"/>
      </w:r>
      <w:r>
        <w:t xml:space="preserve"> - K. Hall</w:t>
        <w:br/>
      </w:r>
    </w:p>
    <w:p>
      <w:pPr>
        <w:pStyle w:val="RecordBase"/>
      </w:pPr>
      <w:r>
        <w:t xml:space="preserve">	AN ACT relating to the development of the market for natural gas as an alternative transportation fuel.</w:t>
      </w:r>
    </w:p>
    <w:p>
      <w:pPr>
        <w:pStyle w:val="RecordBase"/>
      </w:pPr>
      <w:r>
        <w:t xml:space="preserve">	Amend KRS 154.20-410 to direct the deposit of the petroleum environmental assurance fees, also referred to as underground storage tank fees, imposed on liquefied and compressed natural gas used as alternative transportation fuel into the Kentucky alternative fuel and renewable energy fund; amend KRS 154.20-415 to specifically provide that the fund may be used to provide funding to Kentucky-based companies that undertake activities to develop and expand the market for using liquefied and compressed natural gas as alternative transportation fuel in Kentucky including development of fueling station infrastructure; amend KRS 224.60-140 and 224.60-145 to conform.</w:t>
        <w:br/>
      </w:r>
    </w:p>
    <w:p>
      <w:pPr>
        <w:pStyle w:val="RecordBaseCenter"/>
      </w:pPr>
      <w:r>
        <w:rPr>
          <w:b/>
        </w:rPr>
        <w:t xml:space="preserve">HB466 - AMENDMENTS</w:t>
      </w:r>
    </w:p>
    <w:p>
      <w:pPr>
        <w:pStyle w:val="RecordBase"/>
      </w:pPr>
      <w:r>
        <w:t xml:space="preserve">HFA1</w:t>
      </w:r>
      <w:r>
        <w:t xml:space="preserve">(K. Hall)</w:t>
      </w:r>
      <w:r>
        <w:t xml:space="preserve"> - </w:t>
      </w:r>
      <w:r>
        <w:t xml:space="preserve">	Retain original provisions, designate one cent per gallon from tax on natural gas motor fuels to be paid to alternative fuel and renewable energy fund, and four-tenths of one cent to the financial responsibility account.</w:t>
        <w:br/>
      </w:r>
    </w:p>
    <w:p>
      <w:pPr>
        <w:pStyle w:val="RecordBase"/>
      </w:pPr>
      <w:r>
        <w:t xml:space="preserve">	Feb 26, 2014 - </w:t>
      </w:r>
      <w:r>
        <w:t xml:space="preserve">introduced in House</w:t>
      </w:r>
    </w:p>
    <w:p>
      <w:pPr>
        <w:pStyle w:val="RecordBase"/>
      </w:pPr>
      <w:r>
        <w:t xml:space="preserve">	Feb 27, 2014 - </w:t>
      </w:r>
      <w:r>
        <w:t xml:space="preserve">to</w:t>
      </w:r>
      <w:r>
        <w:t xml:space="preserve"> Tourism Development &amp; Energy (H)</w:t>
      </w:r>
    </w:p>
    <w:p>
      <w:pPr>
        <w:pStyle w:val="RecordBase"/>
      </w:pPr>
      <w:r>
        <w:t xml:space="preserve">	Mar 04, 2014 - </w:t>
      </w:r>
      <w:r>
        <w:t xml:space="preserve">posted in committee</w:t>
      </w:r>
    </w:p>
    <w:p>
      <w:pPr>
        <w:pStyle w:val="RecordBase"/>
      </w:pPr>
      <w:r>
        <w:t xml:space="preserve">	Mar 06, 2014 - </w:t>
      </w:r>
      <w:r>
        <w:t xml:space="preserve">reported favorably, 1st reading, to Calendar</w:t>
      </w:r>
    </w:p>
    <w:p>
      <w:pPr>
        <w:pStyle w:val="RecordBase"/>
      </w:pPr>
      <w:r>
        <w:t xml:space="preserve">	Mar 07,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11, 2014 - </w:t>
      </w:r>
      <w:r>
        <w:t xml:space="preserve">floor amendment (1) filed</w:t>
      </w:r>
      <w:r>
        <w:t xml:space="preserve"> </w:t>
      </w:r>
    </w:p>
    <w:p>
      <w:pPr>
        <w:pStyle w:val="RecordBase"/>
      </w:pPr>
      <w:r>
        <w:t xml:space="preserve">	Mar 12, 2014 - </w:t>
      </w:r>
      <w:r>
        <w:t xml:space="preserve">3rd reading, passed 93-4 with floor amendment (1)</w:t>
      </w:r>
      <w:r>
        <w:t xml:space="preserve"> </w:t>
      </w:r>
    </w:p>
    <w:p>
      <w:pPr>
        <w:pStyle w:val="RecordBase"/>
      </w:pPr>
      <w:r>
        <w:t xml:space="preserve">	Mar 13, 2014 - </w:t>
      </w:r>
      <w:r>
        <w:t xml:space="preserve">received in Senate</w:t>
      </w:r>
    </w:p>
    <w:p>
      <w:pPr>
        <w:pStyle w:val="RecordBase"/>
      </w:pPr>
      <w:r>
        <w:t xml:space="preserve">	Mar 17, 2014 - </w:t>
      </w:r>
      <w:r>
        <w:t xml:space="preserve">to</w:t>
      </w:r>
      <w:r>
        <w:t xml:space="preserve"> Appropriations &amp; Revenue (S)</w:t>
        <w:br/>
      </w:r>
    </w:p>
    <w:p>
      <w:pPr>
        <w:pStyle w:val="RecordBase"/>
      </w:pPr>
      <w:r>
        <w:rPr>
          <w:b/>
        </w:rPr>
        <w:t xml:space="preserve">HB467 (BR1591)</w:t>
      </w:r>
      <w:r>
        <w:rPr>
          <w:b/>
        </w:rPr>
        <w:t xml:space="preserve">/FN</w:t>
      </w:r>
      <w:r>
        <w:t xml:space="preserve"> - M. Denham</w:t>
      </w:r>
      <w:r>
        <w:t xml:space="preserve">, J. Greer</w:t>
      </w:r>
      <w:r>
        <w:t xml:space="preserve">, R. Heath</w:t>
      </w:r>
      <w:r>
        <w:t xml:space="preserve">, R. Quarles</w:t>
      </w:r>
      <w:r>
        <w:t xml:space="preserve">, J. Richards</w:t>
        <w:br/>
      </w:r>
    </w:p>
    <w:p>
      <w:pPr>
        <w:pStyle w:val="RecordBase"/>
      </w:pPr>
      <w:r>
        <w:t xml:space="preserve">	AN ACT relating to notifications by the Department of Workers' Claims.</w:t>
      </w:r>
    </w:p>
    <w:p>
      <w:pPr>
        <w:pStyle w:val="RecordBase"/>
      </w:pPr>
      <w:r>
        <w:t xml:space="preserve">	Amend KRS 342.260 to direct the commissioner to promulgate administrative regulations no later than December 31, 2015 to establish the information necessary to create an e-mail notification system where a person may enter his or her e-mail address into the Insurance Converge Look-up database to be notified of any cancellation of a specific business' workers' compensation coverage; amend 342.340 to conform.</w:t>
        <w:br/>
      </w:r>
    </w:p>
    <w:p>
      <w:pPr>
        <w:pStyle w:val="RecordBase"/>
      </w:pPr>
      <w:r>
        <w:t xml:space="preserve">	Feb 26, 2014 - </w:t>
      </w:r>
      <w:r>
        <w:t xml:space="preserve">introduced in House</w:t>
      </w:r>
    </w:p>
    <w:p>
      <w:pPr>
        <w:pStyle w:val="RecordBase"/>
      </w:pPr>
      <w:r>
        <w:t xml:space="preserve">	Feb 27, 2014 - </w:t>
      </w:r>
      <w:r>
        <w:t xml:space="preserve">to</w:t>
      </w:r>
      <w:r>
        <w:t xml:space="preserve"> Labor &amp; Industry (H)</w:t>
      </w:r>
    </w:p>
    <w:p>
      <w:pPr>
        <w:pStyle w:val="RecordBase"/>
      </w:pPr>
      <w:r>
        <w:t xml:space="preserve">	Mar 04, 2014 - </w:t>
      </w:r>
      <w:r>
        <w:t xml:space="preserve">posted in committee</w:t>
      </w:r>
    </w:p>
    <w:p>
      <w:pPr>
        <w:pStyle w:val="RecordBase"/>
      </w:pPr>
      <w:r>
        <w:t xml:space="preserve">	Mar 06, 2014 - </w:t>
      </w:r>
      <w:r>
        <w:t xml:space="preserve">reported favorably, 1st reading, to Consent Calendar</w:t>
      </w:r>
    </w:p>
    <w:p>
      <w:pPr>
        <w:pStyle w:val="RecordBase"/>
      </w:pPr>
      <w:r>
        <w:t xml:space="preserve">	Mar 07, 2014 - </w:t>
      </w:r>
      <w:r>
        <w:t xml:space="preserve">2nd reading, to Rules</w:t>
      </w:r>
    </w:p>
    <w:p>
      <w:pPr>
        <w:pStyle w:val="RecordBase"/>
      </w:pPr>
      <w:r>
        <w:t xml:space="preserve">	Mar 11, 2014 - </w:t>
      </w:r>
      <w:r>
        <w:t xml:space="preserve">posted for passage in the Consent Orders of the Day for Thursday, March 13, 2014</w:t>
      </w:r>
    </w:p>
    <w:p>
      <w:pPr>
        <w:pStyle w:val="RecordBase"/>
      </w:pPr>
      <w:r>
        <w:t xml:space="preserve">	Mar 13, 2014 - </w:t>
      </w:r>
      <w:r>
        <w:t xml:space="preserve">3rd reading, passed 99-0</w:t>
      </w:r>
    </w:p>
    <w:p>
      <w:pPr>
        <w:pStyle w:val="RecordBase"/>
      </w:pPr>
      <w:r>
        <w:t xml:space="preserve">	Mar 14, 2014 - </w:t>
      </w:r>
      <w:r>
        <w:t xml:space="preserve">received in Senate</w:t>
      </w:r>
    </w:p>
    <w:p>
      <w:pPr>
        <w:pStyle w:val="RecordBase"/>
      </w:pPr>
      <w:r>
        <w:t xml:space="preserve">	Mar 17, 2014 - </w:t>
      </w:r>
      <w:r>
        <w:t xml:space="preserve">to</w:t>
      </w:r>
      <w:r>
        <w:t xml:space="preserve"> Banking &amp; Insurance (S)</w:t>
        <w:br/>
      </w:r>
    </w:p>
    <w:p>
      <w:pPr>
        <w:pStyle w:val="RecordBase"/>
      </w:pPr>
      <w:r>
        <w:rPr>
          <w:b/>
        </w:rPr>
        <w:t xml:space="preserve">HB468 (BR1549)</w:t>
      </w:r>
      <w:r>
        <w:rPr>
          <w:b/>
        </w:rPr>
        <w:t xml:space="preserve"/>
      </w:r>
      <w:r>
        <w:t xml:space="preserve"> - M. Rader</w:t>
      </w:r>
      <w:r>
        <w:t xml:space="preserve">, A. Wuchner</w:t>
        <w:br/>
      </w:r>
    </w:p>
    <w:p>
      <w:pPr>
        <w:pStyle w:val="RecordBase"/>
      </w:pPr>
      <w:r>
        <w:t xml:space="preserve">	AN ACT relating to school funding and making an appropriation therefor.</w:t>
      </w:r>
    </w:p>
    <w:p>
      <w:pPr>
        <w:pStyle w:val="RecordBase"/>
      </w:pPr>
      <w:r>
        <w:t xml:space="preserve">	Amend KRS 157.360 to allocate SEEK funds to school districts that will be unexpended at the close of a fiscal year; require the commissioner of education to determine the allotment of unexpended funds by March 15 of each year; require the funds be used for classroom expenses; APPROPRIATION.</w:t>
        <w:br/>
      </w:r>
    </w:p>
    <w:p>
      <w:pPr>
        <w:pStyle w:val="RecordBase"/>
      </w:pPr>
      <w:r>
        <w:t xml:space="preserve">	Feb 26, 2014 - </w:t>
      </w:r>
      <w:r>
        <w:t xml:space="preserve">introduced in House</w:t>
      </w:r>
    </w:p>
    <w:p>
      <w:pPr>
        <w:pStyle w:val="RecordBase"/>
      </w:pPr>
      <w:r>
        <w:t xml:space="preserve">	Feb 27, 2014 - </w:t>
      </w:r>
      <w:r>
        <w:t xml:space="preserve">to</w:t>
      </w:r>
      <w:r>
        <w:t xml:space="preserve"> Appropriations &amp; Revenue (H)</w:t>
        <w:br/>
      </w:r>
    </w:p>
    <w:p>
      <w:pPr>
        <w:pStyle w:val="RecordBase"/>
      </w:pPr>
      <w:r>
        <w:rPr>
          <w:b/>
        </w:rPr>
        <w:t xml:space="preserve">HB469 (BR1630)</w:t>
      </w:r>
      <w:r>
        <w:rPr>
          <w:b/>
        </w:rPr>
        <w:t xml:space="preserve">/FN</w:t>
      </w:r>
      <w:r>
        <w:t xml:space="preserve"> - R. Nelson</w:t>
        <w:br/>
      </w:r>
    </w:p>
    <w:p>
      <w:pPr>
        <w:pStyle w:val="RecordBase"/>
      </w:pPr>
      <w:r>
        <w:t xml:space="preserve">	AN ACT relating to public assistance.</w:t>
      </w:r>
    </w:p>
    <w:p>
      <w:pPr>
        <w:pStyle w:val="RecordBase"/>
      </w:pPr>
      <w:r>
        <w:t xml:space="preserve">	Amend KRS 205.200 to require persons born after January 1, 1995, to have a high school diploma, GED, or equivalent to be eligible for public assistance payments beginning January 1, 2015.</w:t>
        <w:br/>
      </w:r>
    </w:p>
    <w:p>
      <w:pPr>
        <w:pStyle w:val="RecordBase"/>
      </w:pPr>
      <w:r>
        <w:t xml:space="preserve">	Feb 26, 2014 - </w:t>
      </w:r>
      <w:r>
        <w:t xml:space="preserve">introduced in House</w:t>
      </w:r>
    </w:p>
    <w:p>
      <w:pPr>
        <w:pStyle w:val="RecordBase"/>
      </w:pPr>
      <w:r>
        <w:t xml:space="preserve">	Feb 27, 2014 - </w:t>
      </w:r>
      <w:r>
        <w:t xml:space="preserve">to</w:t>
      </w:r>
      <w:r>
        <w:t xml:space="preserve"> Health &amp; Welfare (H)</w:t>
        <w:br/>
      </w:r>
    </w:p>
    <w:p>
      <w:pPr>
        <w:pStyle w:val="RecordBase"/>
      </w:pPr>
      <w:r>
        <w:rPr>
          <w:b/>
        </w:rPr>
        <w:t xml:space="preserve">HB470 (BR1338)</w:t>
      </w:r>
      <w:r>
        <w:rPr>
          <w:b/>
        </w:rPr>
        <w:t xml:space="preserve"/>
      </w:r>
      <w:r>
        <w:t xml:space="preserve"> - J. Bell</w:t>
        <w:br/>
      </w:r>
    </w:p>
    <w:p>
      <w:pPr>
        <w:pStyle w:val="RecordBase"/>
      </w:pPr>
      <w:r>
        <w:t xml:space="preserve">	AN ACT relating to budget reductions impacting state personnel.</w:t>
      </w:r>
    </w:p>
    <w:p>
      <w:pPr>
        <w:pStyle w:val="RecordBase"/>
      </w:pPr>
      <w:r>
        <w:t xml:space="preserve">	Create a new section of KRS Chapter 18A, and amend KRS 7.090 and 27A.050,  to direct how furloughs, salary reductions, or other personnel-related actions taken to implement a budget reduction plan, or to implement expenditure reductions directed in an enacted budget, shall be applied.</w:t>
        <w:br/>
      </w:r>
    </w:p>
    <w:p>
      <w:pPr>
        <w:pStyle w:val="RecordBase"/>
      </w:pPr>
      <w:r>
        <w:t xml:space="preserve">	Feb 26, 2014 - </w:t>
      </w:r>
      <w:r>
        <w:t xml:space="preserve">introduced in House</w:t>
      </w:r>
    </w:p>
    <w:p>
      <w:pPr>
        <w:pStyle w:val="RecordBase"/>
      </w:pPr>
      <w:r>
        <w:t xml:space="preserve">	Feb 27, 2014 - </w:t>
      </w:r>
      <w:r>
        <w:t xml:space="preserve">to</w:t>
      </w:r>
      <w:r>
        <w:t xml:space="preserve"> State Government (H)</w:t>
        <w:br/>
      </w:r>
    </w:p>
    <w:p>
      <w:pPr>
        <w:pStyle w:val="RecordBase"/>
      </w:pPr>
      <w:r>
        <w:rPr>
          <w:b/>
        </w:rPr>
        <w:t xml:space="preserve">HB471 (BR1667)</w:t>
      </w:r>
      <w:r>
        <w:rPr>
          <w:b/>
        </w:rPr>
        <w:t xml:space="preserve"/>
      </w:r>
      <w:r>
        <w:t xml:space="preserve"> - M. Denham</w:t>
      </w:r>
      <w:r>
        <w:t xml:space="preserve">, J. Richards</w:t>
        <w:br/>
      </w:r>
    </w:p>
    <w:p>
      <w:pPr>
        <w:pStyle w:val="RecordBase"/>
      </w:pPr>
      <w:r>
        <w:t xml:space="preserve">	AN ACT relating to harassing communications.</w:t>
      </w:r>
    </w:p>
    <w:p>
      <w:pPr>
        <w:pStyle w:val="RecordBase"/>
      </w:pPr>
      <w:r>
        <w:t xml:space="preserve">	Amend KRS 525.080 to include electronic communication as a form of harassing communication.</w:t>
        <w:br/>
      </w:r>
    </w:p>
    <w:p>
      <w:pPr>
        <w:pStyle w:val="RecordBase"/>
      </w:pPr>
      <w:r>
        <w:t xml:space="preserve">	Feb 26, 2014 - </w:t>
      </w:r>
      <w:r>
        <w:t xml:space="preserve">introduced in House</w:t>
      </w:r>
    </w:p>
    <w:p>
      <w:pPr>
        <w:pStyle w:val="RecordBase"/>
      </w:pPr>
      <w:r>
        <w:t xml:space="preserve">	Feb 27, 2014 - </w:t>
      </w:r>
      <w:r>
        <w:t xml:space="preserve">to</w:t>
      </w:r>
      <w:r>
        <w:t xml:space="preserve"> Judiciary (H)</w:t>
        <w:br/>
      </w:r>
    </w:p>
    <w:p>
      <w:pPr>
        <w:pStyle w:val="RecordBase"/>
      </w:pPr>
      <w:r>
        <w:rPr>
          <w:b/>
        </w:rPr>
        <w:t xml:space="preserve">HB472 (BR1023)</w:t>
      </w:r>
      <w:r>
        <w:t xml:space="preserve"> - M. Denham</w:t>
      </w:r>
    </w:p>
    <w:p>
      <w:pPr>
        <w:pStyle w:val="RecordBase"/>
      </w:pPr>
      <w:r>
        <w:t xml:space="preserve">Apr 15-WITHDRAWN</w:t>
        <w:br/>
      </w:r>
    </w:p>
    <w:p>
      <w:pPr>
        <w:pStyle w:val="RecordBase"/>
      </w:pPr>
      <w:r>
        <w:rPr>
          <w:b/>
        </w:rPr>
        <w:t xml:space="preserve">HB473 (BR1631)</w:t>
      </w:r>
      <w:r>
        <w:rPr>
          <w:b/>
        </w:rPr>
        <w:t xml:space="preserve">/CI/FN/LM</w:t>
      </w:r>
      <w:r>
        <w:t xml:space="preserve"> - M. Denham</w:t>
        <w:br/>
      </w:r>
    </w:p>
    <w:p>
      <w:pPr>
        <w:pStyle w:val="RecordBase"/>
      </w:pPr>
      <w:r>
        <w:t xml:space="preserve">	AN ACT relating to the safety and well-being of students.</w:t>
      </w:r>
    </w:p>
    <w:p>
      <w:pPr>
        <w:pStyle w:val="RecordBase"/>
      </w:pPr>
      <w:r>
        <w:t xml:space="preserve">	Amend KRS 158.440 to require school districts to have plans, policies, and procedures to deal with a student who is harassing, intimidating, cyberbullying, or bullying another student; amend KRS 158.441 to define "harassment, intimidation, cyberbullying, or bullying"; allow civil exchange of opinions or debate or cultural practices protected under the state or federal Constitution to be included in areas exempt from definition of "harassment, intimidation, cyberbullying, or bullying"; amend KRS 158.148 to require a school district's code of acceptable behavior and discipline to prohibit harassment, intimidation, cyberbullying, or bullying of students; require, if funds are available, school districts to provide training on the code of acceptable behavior to specific school employees; provide immunity to school employees or students who report a student's disruptive or disorderly behavior; amend KRS 158.150 to include student harassment, intimidation, cyberbullying, or bullying as a cause for disciplinary action; allow disciplinary action other than expulsion or suspension as an option; amend 158.444 to require local school districts to report specific disciplinary actions to the Kentucky Department of Education; amend KRS 525.080 to include electronic communication, under certain conditions, as a form of harassing communication.</w:t>
        <w:br/>
      </w:r>
    </w:p>
    <w:p>
      <w:pPr>
        <w:pStyle w:val="RecordBase"/>
      </w:pPr>
      <w:r>
        <w:t xml:space="preserve">	Feb 26, 2014 - </w:t>
      </w:r>
      <w:r>
        <w:t xml:space="preserve">introduced in House</w:t>
      </w:r>
    </w:p>
    <w:p>
      <w:pPr>
        <w:pStyle w:val="RecordBase"/>
      </w:pPr>
      <w:r>
        <w:t xml:space="preserve">	Feb 27, 2014 - </w:t>
      </w:r>
      <w:r>
        <w:t xml:space="preserve">to</w:t>
      </w:r>
      <w:r>
        <w:t xml:space="preserve"> Education (H)</w:t>
      </w:r>
    </w:p>
    <w:p>
      <w:pPr>
        <w:pStyle w:val="RecordBase"/>
      </w:pPr>
      <w:r>
        <w:t xml:space="preserve">	Mar 13, 2014 - </w:t>
      </w:r>
      <w:r>
        <w:t xml:space="preserve">posted in committee</w:t>
      </w:r>
    </w:p>
    <w:p>
      <w:pPr>
        <w:pStyle w:val="RecordBase"/>
      </w:pPr>
      <w:r>
        <w:t xml:space="preserve">	Mar 20, 2014 - </w:t>
      </w:r>
      <w:r>
        <w:t xml:space="preserve">posted in committee</w:t>
        <w:br/>
      </w:r>
    </w:p>
    <w:p>
      <w:pPr>
        <w:pStyle w:val="RecordBase"/>
      </w:pPr>
      <w:r>
        <w:rPr>
          <w:b/>
        </w:rPr>
        <w:t xml:space="preserve">HB474 (BR963)</w:t>
      </w:r>
      <w:r>
        <w:rPr>
          <w:b/>
        </w:rPr>
        <w:t xml:space="preserve"/>
      </w:r>
      <w:r>
        <w:t xml:space="preserve"> - R. Adkins</w:t>
      </w:r>
      <w:r>
        <w:t xml:space="preserve">, G. Stumbo</w:t>
      </w:r>
      <w:r>
        <w:t xml:space="preserve">, H. Collins</w:t>
      </w:r>
      <w:r>
        <w:t xml:space="preserve">, L. Combs</w:t>
      </w:r>
      <w:r>
        <w:t xml:space="preserve">, T. Couch</w:t>
      </w:r>
      <w:r>
        <w:t xml:space="preserve">, W. Coursey</w:t>
      </w:r>
      <w:r>
        <w:t xml:space="preserve">, M. Denham</w:t>
      </w:r>
      <w:r>
        <w:t xml:space="preserve">, J. Gooch Jr.</w:t>
      </w:r>
      <w:r>
        <w:t xml:space="preserve">, K. Hall</w:t>
      </w:r>
      <w:r>
        <w:t xml:space="preserve">, R. Nelson</w:t>
      </w:r>
      <w:r>
        <w:t xml:space="preserve">, J. Short</w:t>
      </w:r>
      <w:r>
        <w:t xml:space="preserve">, K. Sinnette</w:t>
      </w:r>
      <w:r>
        <w:t xml:space="preserve">, F. Steele</w:t>
      </w:r>
      <w:r>
        <w:t xml:space="preserve">, G. Watkins</w:t>
      </w:r>
      <w:r>
        <w:t xml:space="preserve">, B. Yonts</w:t>
        <w:br/>
      </w:r>
    </w:p>
    <w:p>
      <w:pPr>
        <w:pStyle w:val="RecordBase"/>
      </w:pPr>
      <w:r>
        <w:t xml:space="preserve">	AN ACT relating to economic development incentives for the coal industry.</w:t>
      </w:r>
    </w:p>
    <w:p>
      <w:pPr>
        <w:pStyle w:val="RecordBase"/>
      </w:pPr>
      <w:r>
        <w:t xml:space="preserve">	Amend KRS 154.31-010 to allow coal mining or processing companies to potentially qualify for sales and use tax incentives offered through the Kentucky Enterprise Initiative Act (KEIA) and to define terms; create a new section of KRS Chapter 154.31 to define terms; amend KRS 154.32-010 to allow coal mining or processing companies to potentially qualify for income tax incentives offered through the Kentucky Business Investment Act (KBI) and to define terms; create a new section of KRS Chapter 154.32 to define terms; amend KRS 154.32-020, 154.32-030, and 154.32-060 to conform; direct the Cabinet for Economic Development to work with various foreign trade partners and the Kentucky coal industry to promote increased exports of Kentucky coal.</w:t>
        <w:br/>
      </w:r>
    </w:p>
    <w:p>
      <w:pPr>
        <w:pStyle w:val="RecordBaseCenter"/>
      </w:pPr>
      <w:r>
        <w:rPr>
          <w:b/>
        </w:rPr>
        <w:t xml:space="preserve">HB474 - AMENDMENTS</w:t>
      </w:r>
    </w:p>
    <w:p>
      <w:pPr>
        <w:pStyle w:val="RecordBase"/>
      </w:pPr>
      <w:r>
        <w:t xml:space="preserve">SFA1</w:t>
      </w:r>
      <w:r>
        <w:t xml:space="preserve">(J. Higdon)</w:t>
      </w:r>
      <w:r>
        <w:t xml:space="preserve"> - </w:t>
      </w:r>
      <w:r>
        <w:t xml:space="preserve">	Make title amendment.</w:t>
      </w:r>
    </w:p>
    <w:p>
      <w:pPr>
        <w:pStyle w:val="RecordBase"/>
      </w:pPr>
      <w:r>
        <w:t xml:space="preserve">SFA2</w:t>
      </w:r>
      <w:r>
        <w:t xml:space="preserve">(J. Higdon)</w:t>
      </w:r>
      <w:r>
        <w:t xml:space="preserve"> - </w:t>
      </w:r>
      <w:r>
        <w:t xml:space="preserve">	Amend KRS 278.502 to exclude natural gas liquids from the definition of oil or gas or oil and gas products as used in that statute; include transitional provision making the bill's provision retroactive to cover any eminent domain action filed under KRS 278.502; declare an EMERGENCY.</w:t>
        <w:br/>
      </w:r>
    </w:p>
    <w:p>
      <w:pPr>
        <w:pStyle w:val="RecordBase"/>
      </w:pPr>
      <w:r>
        <w:t xml:space="preserve">	Feb 26, 2014 - </w:t>
      </w:r>
      <w:r>
        <w:t xml:space="preserve">introduced in House</w:t>
      </w:r>
    </w:p>
    <w:p>
      <w:pPr>
        <w:pStyle w:val="RecordBase"/>
      </w:pPr>
      <w:r>
        <w:t xml:space="preserve">	Feb 27, 2014 - </w:t>
      </w:r>
      <w:r>
        <w:t xml:space="preserve">to</w:t>
      </w:r>
      <w:r>
        <w:t xml:space="preserve"> Appropriations &amp; Revenue (H)</w:t>
      </w:r>
    </w:p>
    <w:p>
      <w:pPr>
        <w:pStyle w:val="RecordBase"/>
      </w:pPr>
      <w:r>
        <w:t xml:space="preserve">	Mar 14, 2014 - </w:t>
      </w:r>
      <w:r>
        <w:t xml:space="preserve">posted in committee</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taken from Rules</w:t>
      </w:r>
      <w:r>
        <w:t xml:space="preserve">; </w:t>
      </w:r>
      <w:r>
        <w:t xml:space="preserve">placed in the Consent Orders of the Day for Friday, March 21, 2014</w:t>
      </w:r>
    </w:p>
    <w:p>
      <w:pPr>
        <w:pStyle w:val="RecordBase"/>
      </w:pPr>
      <w:r>
        <w:t xml:space="preserve">	Mar 21, 2014 - </w:t>
      </w:r>
      <w:r>
        <w:t xml:space="preserve">3rd reading, passed 95-1-1</w:t>
      </w:r>
      <w:r>
        <w:t xml:space="preserve">; </w:t>
      </w:r>
      <w:r>
        <w:t xml:space="preserve">received in Senate</w:t>
      </w:r>
    </w:p>
    <w:p>
      <w:pPr>
        <w:pStyle w:val="RecordBase"/>
      </w:pPr>
      <w:r>
        <w:t xml:space="preserve">	Mar 24, 2014 - </w:t>
      </w:r>
      <w:r>
        <w:t xml:space="preserve">to</w:t>
      </w:r>
      <w:r>
        <w:t xml:space="preserve"> Appropriations &amp; Revenue (S)</w:t>
      </w:r>
    </w:p>
    <w:p>
      <w:pPr>
        <w:pStyle w:val="RecordBase"/>
      </w:pPr>
      <w:r>
        <w:t xml:space="preserve">	Mar 25, 2014 - </w:t>
      </w:r>
      <w:r>
        <w:t xml:space="preserve">floor amendments (1-title) and (2) filed</w:t>
      </w:r>
      <w:r>
        <w:t xml:space="preserve"> </w:t>
        <w:br/>
      </w:r>
    </w:p>
    <w:p>
      <w:pPr>
        <w:pStyle w:val="RecordBase"/>
      </w:pPr>
      <w:r>
        <w:rPr>
          <w:b/>
        </w:rPr>
        <w:t xml:space="preserve">HB475 (BR1406)</w:t>
      </w:r>
      <w:r>
        <w:rPr>
          <w:b/>
        </w:rPr>
        <w:t xml:space="preserve">/LM</w:t>
      </w:r>
      <w:r>
        <w:t xml:space="preserve"> - L. Clark</w:t>
      </w:r>
      <w:r>
        <w:t xml:space="preserve">, D. Butler</w:t>
      </w:r>
      <w:r>
        <w:t xml:space="preserve">, J. Donohue</w:t>
      </w:r>
      <w:r>
        <w:t xml:space="preserve">, J. Jenkins</w:t>
      </w:r>
      <w:r>
        <w:t xml:space="preserve">, D. Keene</w:t>
      </w:r>
      <w:r>
        <w:t xml:space="preserve">, C. Miller</w:t>
      </w:r>
      <w:r>
        <w:t xml:space="preserve">, D. Osborne</w:t>
      </w:r>
      <w:r>
        <w:t xml:space="preserve">, D. Owens</w:t>
      </w:r>
      <w:r>
        <w:t xml:space="preserve">, S. Riggs</w:t>
      </w:r>
      <w:r>
        <w:t xml:space="preserve">, S. Santoro</w:t>
        <w:br/>
      </w:r>
    </w:p>
    <w:p>
      <w:pPr>
        <w:pStyle w:val="RecordBase"/>
      </w:pPr>
      <w:r>
        <w:t xml:space="preserve">	AN ACT relating to local option elections.</w:t>
      </w:r>
    </w:p>
    <w:p>
      <w:pPr>
        <w:pStyle w:val="RecordBase"/>
      </w:pPr>
      <w:r>
        <w:t xml:space="preserve">	Amend KRS 241.010 to define a state park; add state park local option elections to the list of moist elections; create a new section of KRS Chapter 242 to allow a local option election for the sale of alcoholic beverages by the drink at state parks; hold the election in the precinct where the state park's qualifying lodge or golf course is located; establish the petition question and the form of the proposition for the election; make the entire state park moist if the majority of voters in the precinct favor establishing moist territory; amend KRS 243.082 to allow an authorized state park to acquire an NQ1 retail drink license; set the limitations and privileges of a state park NQ1 license; amend KRS 243.100 to add governmental agencies to the types of corporate entities eligible to receive an alcoholic beverage license.</w:t>
        <w:br/>
      </w:r>
    </w:p>
    <w:p>
      <w:pPr>
        <w:pStyle w:val="RecordBase"/>
      </w:pPr>
      <w:r>
        <w:t xml:space="preserve">	Feb 27, 2014 - </w:t>
      </w:r>
      <w:r>
        <w:t xml:space="preserve">introduced in House</w:t>
      </w:r>
    </w:p>
    <w:p>
      <w:pPr>
        <w:pStyle w:val="RecordBase"/>
      </w:pPr>
      <w:r>
        <w:t xml:space="preserve">	Mar 04, 2014 - </w:t>
      </w:r>
      <w:r>
        <w:t xml:space="preserve">to</w:t>
      </w:r>
      <w:r>
        <w:t xml:space="preserve"> Licensing &amp; Occupations (H)</w:t>
      </w:r>
      <w:r>
        <w:t xml:space="preserve">; </w:t>
      </w:r>
      <w:r>
        <w:t xml:space="preserve">posted in committee</w:t>
      </w:r>
      <w:r>
        <w:t xml:space="preserve">; </w:t>
      </w:r>
      <w:r>
        <w:t xml:space="preserve">posting waived</w:t>
      </w:r>
    </w:p>
    <w:p>
      <w:pPr>
        <w:pStyle w:val="RecordBase"/>
      </w:pPr>
      <w:r>
        <w:t xml:space="preserve">	Mar 05, 2014 - </w:t>
      </w:r>
      <w:r>
        <w:t xml:space="preserve">reported favorably, 1st reading, to Consent Calendar</w:t>
      </w:r>
    </w:p>
    <w:p>
      <w:pPr>
        <w:pStyle w:val="RecordBase"/>
      </w:pPr>
      <w:r>
        <w:t xml:space="preserve">	Mar 06, 2014 - </w:t>
      </w:r>
      <w:r>
        <w:t xml:space="preserve">2nd reading, to Rules</w:t>
      </w:r>
      <w:r>
        <w:t xml:space="preserve">; </w:t>
      </w:r>
      <w:r>
        <w:t xml:space="preserve">posted for passage in the Consent Orders of the Day for Monday, March 10, 2014</w:t>
      </w:r>
    </w:p>
    <w:p>
      <w:pPr>
        <w:pStyle w:val="RecordBase"/>
      </w:pPr>
      <w:r>
        <w:t xml:space="preserve">	Mar 10, 2014 - </w:t>
      </w:r>
      <w:r>
        <w:t xml:space="preserve">3rd reading, passed 65-30</w:t>
      </w:r>
    </w:p>
    <w:p>
      <w:pPr>
        <w:pStyle w:val="RecordBase"/>
      </w:pPr>
      <w:r>
        <w:t xml:space="preserve">	Mar 11, 2014 - </w:t>
      </w:r>
      <w:r>
        <w:t xml:space="preserve">received in Senate</w:t>
      </w:r>
    </w:p>
    <w:p>
      <w:pPr>
        <w:pStyle w:val="RecordBase"/>
      </w:pPr>
      <w:r>
        <w:t xml:space="preserve">	Mar 13, 2014 - </w:t>
      </w:r>
      <w:r>
        <w:t xml:space="preserve">to</w:t>
      </w:r>
      <w:r>
        <w:t xml:space="preserve"> Licensing, Occupations, &amp; Administrative Regulations (S)</w:t>
      </w:r>
    </w:p>
    <w:p>
      <w:pPr>
        <w:pStyle w:val="RecordBase"/>
      </w:pPr>
      <w:r>
        <w:t xml:space="preserve">	Mar 18, 2014 - </w:t>
      </w:r>
      <w:r>
        <w:t xml:space="preserve">reported favorably, 1st reading, to Consent Calendar</w:t>
      </w:r>
    </w:p>
    <w:p>
      <w:pPr>
        <w:pStyle w:val="RecordBase"/>
      </w:pPr>
      <w:r>
        <w:t xml:space="preserve">	Mar 19, 2014 - </w:t>
      </w:r>
      <w:r>
        <w:t xml:space="preserve">2nd reading, to Rules</w:t>
      </w:r>
      <w:r>
        <w:t xml:space="preserve">; </w:t>
      </w:r>
      <w:r>
        <w:t xml:space="preserve">posted for passage in the Consent Orders of the Day for Thursday, March 20, 2014</w:t>
      </w:r>
    </w:p>
    <w:p>
      <w:pPr>
        <w:pStyle w:val="RecordBase"/>
      </w:pPr>
      <w:r>
        <w:t xml:space="preserve">	Mar 20, 2014 - </w:t>
      </w:r>
      <w:r>
        <w:t xml:space="preserve">3rd reading, passed 31-7</w:t>
      </w:r>
    </w:p>
    <w:p>
      <w:pPr>
        <w:pStyle w:val="RecordBase"/>
      </w:pPr>
      <w:r>
        <w:t xml:space="preserve">	Mar 21,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02, 2014 - </w:t>
      </w:r>
      <w:r>
        <w:t xml:space="preserve">signed by Governor (Acts ch. 20)</w:t>
        <w:br/>
      </w:r>
    </w:p>
    <w:p>
      <w:pPr>
        <w:pStyle w:val="RecordBase"/>
      </w:pPr>
      <w:r>
        <w:rPr>
          <w:b/>
        </w:rPr>
        <w:t xml:space="preserve">HB476 (BR832)</w:t>
      </w:r>
      <w:r>
        <w:rPr>
          <w:b/>
        </w:rPr>
        <w:t xml:space="preserve"/>
      </w:r>
      <w:r>
        <w:t xml:space="preserve"> - A. Koenig</w:t>
        <w:br/>
      </w:r>
    </w:p>
    <w:p>
      <w:pPr>
        <w:pStyle w:val="RecordBase"/>
      </w:pPr>
      <w:r>
        <w:t xml:space="preserve">	AN ACT relating to domestic violence.</w:t>
      </w:r>
    </w:p>
    <w:p>
      <w:pPr>
        <w:pStyle w:val="RecordBase"/>
      </w:pPr>
      <w:r>
        <w:t xml:space="preserve">	Amend KRS 403.720 to include stalking and conduct which seriously alarms another person as grounds for the issuance of a domestic violence protective order; amend KRS 525.080 to include electronic communications within the definition of harassing communications.</w:t>
        <w:br/>
      </w:r>
    </w:p>
    <w:p>
      <w:pPr>
        <w:pStyle w:val="RecordBase"/>
      </w:pPr>
      <w:r>
        <w:t xml:space="preserve">	Feb 27, 2014 - </w:t>
      </w:r>
      <w:r>
        <w:t xml:space="preserve">introduced in House</w:t>
      </w:r>
    </w:p>
    <w:p>
      <w:pPr>
        <w:pStyle w:val="RecordBase"/>
      </w:pPr>
      <w:r>
        <w:t xml:space="preserve">	Mar 04, 2014 - </w:t>
      </w:r>
      <w:r>
        <w:t xml:space="preserve">to</w:t>
      </w:r>
      <w:r>
        <w:t xml:space="preserve"> Judiciary (H)</w:t>
        <w:br/>
      </w:r>
    </w:p>
    <w:p>
      <w:pPr>
        <w:pStyle w:val="RecordBase"/>
      </w:pPr>
      <w:r>
        <w:rPr>
          <w:b/>
        </w:rPr>
        <w:t xml:space="preserve">HB477 (BR1558)</w:t>
      </w:r>
      <w:r>
        <w:rPr>
          <w:b/>
        </w:rPr>
        <w:t xml:space="preserve"/>
      </w:r>
      <w:r>
        <w:t xml:space="preserve"> - R. Heath</w:t>
      </w:r>
      <w:r>
        <w:t xml:space="preserve">, J. Gooch Jr.</w:t>
      </w:r>
      <w:r>
        <w:t xml:space="preserve">, K. Imes</w:t>
      </w:r>
      <w:r>
        <w:t xml:space="preserve">, K. King</w:t>
      </w:r>
      <w:r>
        <w:t xml:space="preserve">, M. King</w:t>
      </w:r>
      <w:r>
        <w:t xml:space="preserve">, B. Waide</w:t>
        <w:br/>
      </w:r>
    </w:p>
    <w:p>
      <w:pPr>
        <w:pStyle w:val="RecordBase"/>
      </w:pPr>
      <w:r>
        <w:t xml:space="preserve">	AN ACT relating to sales and use tax.</w:t>
      </w:r>
    </w:p>
    <w:p>
      <w:pPr>
        <w:pStyle w:val="RecordBase"/>
      </w:pPr>
      <w:r>
        <w:t xml:space="preserve">	Amend KRS 139.480 to exempt from sales and use tax poultry or livestock bedding purchased on and after August 1, 2014, but before July 31, 2018.</w:t>
        <w:br/>
      </w:r>
    </w:p>
    <w:p>
      <w:pPr>
        <w:pStyle w:val="RecordBase"/>
      </w:pPr>
      <w:r>
        <w:t xml:space="preserve">	Feb 27, 2014 - </w:t>
      </w:r>
      <w:r>
        <w:t xml:space="preserve">introduced in House</w:t>
      </w:r>
    </w:p>
    <w:p>
      <w:pPr>
        <w:pStyle w:val="RecordBase"/>
      </w:pPr>
      <w:r>
        <w:t xml:space="preserve">	Mar 04, 2014 - </w:t>
      </w:r>
      <w:r>
        <w:t xml:space="preserve">to</w:t>
      </w:r>
      <w:r>
        <w:t xml:space="preserve"> Appropriations &amp; Revenue (H)</w:t>
        <w:br/>
      </w:r>
    </w:p>
    <w:p>
      <w:pPr>
        <w:pStyle w:val="RecordBase"/>
      </w:pPr>
      <w:r>
        <w:rPr>
          <w:b/>
        </w:rPr>
        <w:t xml:space="preserve">HB478 (BR315)</w:t>
      </w:r>
      <w:r>
        <w:t xml:space="preserve"> - R. Nelson</w:t>
      </w:r>
    </w:p>
    <w:p>
      <w:pPr>
        <w:pStyle w:val="RecordBase"/>
      </w:pPr>
      <w:r>
        <w:t xml:space="preserve">Mar 17-WITHDRAWN</w:t>
        <w:br/>
      </w:r>
    </w:p>
    <w:p>
      <w:pPr>
        <w:pStyle w:val="RecordBase"/>
      </w:pPr>
      <w:r>
        <w:rPr>
          <w:b/>
        </w:rPr>
        <w:t xml:space="preserve">HB479 (BR1752)</w:t>
      </w:r>
      <w:r>
        <w:rPr>
          <w:b/>
        </w:rPr>
        <w:t xml:space="preserve"/>
      </w:r>
      <w:r>
        <w:t xml:space="preserve"> - R. Nelson</w:t>
        <w:br/>
      </w:r>
    </w:p>
    <w:p>
      <w:pPr>
        <w:pStyle w:val="RecordBase"/>
      </w:pPr>
      <w:r>
        <w:t xml:space="preserve">	AN ACT relating to teacher tribunals.</w:t>
      </w:r>
    </w:p>
    <w:p>
      <w:pPr>
        <w:pStyle w:val="RecordBase"/>
      </w:pPr>
      <w:r>
        <w:t xml:space="preserve">	Amend KRS 161.790 to increase the membership of a teacher tribunal to include a lay person who resides in the district.</w:t>
        <w:br/>
      </w:r>
    </w:p>
    <w:p>
      <w:pPr>
        <w:pStyle w:val="RecordBase"/>
      </w:pPr>
      <w:r>
        <w:t xml:space="preserve">	Feb 27, 2014 - </w:t>
      </w:r>
      <w:r>
        <w:t xml:space="preserve">introduced in House</w:t>
      </w:r>
    </w:p>
    <w:p>
      <w:pPr>
        <w:pStyle w:val="RecordBase"/>
      </w:pPr>
      <w:r>
        <w:t xml:space="preserve">	Mar 04, 2014 - </w:t>
      </w:r>
      <w:r>
        <w:t xml:space="preserve">to</w:t>
      </w:r>
      <w:r>
        <w:t xml:space="preserve"> Education (H)</w:t>
        <w:br/>
      </w:r>
    </w:p>
    <w:p>
      <w:pPr>
        <w:pStyle w:val="RecordBase"/>
      </w:pPr>
      <w:r>
        <w:rPr>
          <w:b/>
        </w:rPr>
        <w:t xml:space="preserve">HB480 (BR1662)</w:t>
      </w:r>
      <w:r>
        <w:rPr>
          <w:b/>
        </w:rPr>
        <w:t xml:space="preserve"/>
      </w:r>
      <w:r>
        <w:t xml:space="preserve"> - R. Nelson</w:t>
        <w:br/>
      </w:r>
    </w:p>
    <w:p>
      <w:pPr>
        <w:pStyle w:val="RecordBase"/>
      </w:pPr>
      <w:r>
        <w:t xml:space="preserve">	AN ACT relating to school district finances.</w:t>
      </w:r>
    </w:p>
    <w:p>
      <w:pPr>
        <w:pStyle w:val="RecordBase"/>
      </w:pPr>
      <w:r>
        <w:t xml:space="preserve">	Amend KRS 134.191 to require the sheriff to report the amount of taxes collected for each equivalent tax rate of five cents levied by a school district to support education facilities; amend KRS 157.440 to require the chief state school officer to notify the applicable county clerk of each equivalent tax rate of five cents and make publicly available information related to each tax rate; and amend KRS 160.500 to require the county clerk to separately state each equivalent tax rate of five cents on the tax bills of the affected property owners.</w:t>
        <w:br/>
      </w:r>
    </w:p>
    <w:p>
      <w:pPr>
        <w:pStyle w:val="RecordBase"/>
      </w:pPr>
      <w:r>
        <w:t xml:space="preserve">	Feb 27, 2014 - </w:t>
      </w:r>
      <w:r>
        <w:t xml:space="preserve">introduced in House</w:t>
      </w:r>
    </w:p>
    <w:p>
      <w:pPr>
        <w:pStyle w:val="RecordBase"/>
      </w:pPr>
      <w:r>
        <w:t xml:space="preserve">	Mar 04, 2014 - </w:t>
      </w:r>
      <w:r>
        <w:t xml:space="preserve">to</w:t>
      </w:r>
      <w:r>
        <w:t xml:space="preserve"> Education (H)</w:t>
        <w:br/>
      </w:r>
    </w:p>
    <w:p>
      <w:pPr>
        <w:pStyle w:val="RecordBase"/>
      </w:pPr>
      <w:r>
        <w:rPr>
          <w:b/>
        </w:rPr>
        <w:t xml:space="preserve">HB481 (BR1607)</w:t>
      </w:r>
      <w:r>
        <w:rPr>
          <w:b/>
        </w:rPr>
        <w:t xml:space="preserve">/CI</w:t>
      </w:r>
      <w:r>
        <w:t xml:space="preserve"> - D. Butler</w:t>
        <w:br/>
      </w:r>
    </w:p>
    <w:p>
      <w:pPr>
        <w:pStyle w:val="RecordBase"/>
      </w:pPr>
      <w:r>
        <w:t xml:space="preserve">	AN ACT relating to the recycling of motor vehicles.</w:t>
      </w:r>
    </w:p>
    <w:p>
      <w:pPr>
        <w:pStyle w:val="RecordBase"/>
      </w:pPr>
      <w:r>
        <w:t xml:space="preserve">	Create a new section of KRS Chapter 186A to permit an automotive recycling dealer or secondary metals recycling dealer to purchase a motor vehicle, ten years or older, without a title; amend KRS 186A.990 to establish penalties; exempt the sale of a motor vehicle under this Act from the provisions of KRS 433.890.</w:t>
        <w:br/>
      </w:r>
    </w:p>
    <w:p>
      <w:pPr>
        <w:pStyle w:val="RecordBase"/>
      </w:pPr>
      <w:r>
        <w:t xml:space="preserve">	Feb 27, 2014 - </w:t>
      </w:r>
      <w:r>
        <w:t xml:space="preserve">introduced in House</w:t>
      </w:r>
    </w:p>
    <w:p>
      <w:pPr>
        <w:pStyle w:val="RecordBase"/>
      </w:pPr>
      <w:r>
        <w:t xml:space="preserve">	Mar 04, 2014 - </w:t>
      </w:r>
      <w:r>
        <w:t xml:space="preserve">to</w:t>
      </w:r>
      <w:r>
        <w:t xml:space="preserve"> Transportation (H)</w:t>
        <w:br/>
      </w:r>
    </w:p>
    <w:p>
      <w:pPr>
        <w:pStyle w:val="RecordBase"/>
      </w:pPr>
      <w:r>
        <w:rPr>
          <w:b/>
        </w:rPr>
        <w:t xml:space="preserve">HB482 (BR1562)</w:t>
      </w:r>
      <w:r>
        <w:rPr>
          <w:b/>
        </w:rPr>
        <w:t xml:space="preserve">/HM</w:t>
      </w:r>
      <w:r>
        <w:t xml:space="preserve"> - J. Greer</w:t>
        <w:br/>
      </w:r>
    </w:p>
    <w:p>
      <w:pPr>
        <w:pStyle w:val="RecordBase"/>
      </w:pPr>
      <w:r>
        <w:t xml:space="preserve">	AN ACT relating to the definition of "health care provider."</w:t>
      </w:r>
    </w:p>
    <w:p>
      <w:pPr>
        <w:pStyle w:val="RecordBase"/>
      </w:pPr>
      <w:r>
        <w:t xml:space="preserve">	Amend KRS 304.17A-005 to amend the definition of "health care provider" to include psychologists and psychological practitioners, occupational therapists, behavior analysts, physical therapists, speech-language pathologists or audiologists, social workers, marriage and family therapists, and professional counselors licensed pursuant to state law.</w:t>
        <w:br/>
      </w:r>
    </w:p>
    <w:p>
      <w:pPr>
        <w:pStyle w:val="RecordBaseCenter"/>
      </w:pPr>
      <w:r>
        <w:rPr>
          <w:b/>
        </w:rPr>
        <w:t xml:space="preserve">HB482 - AMENDMENTS</w:t>
      </w:r>
    </w:p>
    <w:p>
      <w:pPr>
        <w:pStyle w:val="RecordBase"/>
      </w:pPr>
      <w:r>
        <w:t xml:space="preserve">HFA1</w:t>
      </w:r>
      <w:r>
        <w:t xml:space="preserve">(R. Meeks)</w:t>
      </w:r>
      <w:r>
        <w:t xml:space="preserve"> - </w:t>
      </w:r>
      <w:r>
        <w:t xml:space="preserve">	Add art therapists licensed pursuant to KRS Chapter 309  to the definition of "health care provider."</w:t>
        <w:br/>
      </w:r>
    </w:p>
    <w:p>
      <w:pPr>
        <w:pStyle w:val="RecordBase"/>
      </w:pPr>
      <w:r>
        <w:t xml:space="preserve">	Feb 27, 2014 - </w:t>
      </w:r>
      <w:r>
        <w:t xml:space="preserve">introduced in House</w:t>
      </w:r>
    </w:p>
    <w:p>
      <w:pPr>
        <w:pStyle w:val="RecordBase"/>
      </w:pPr>
      <w:r>
        <w:t xml:space="preserve">	Mar 04, 2014 - </w:t>
      </w:r>
      <w:r>
        <w:t xml:space="preserve">to</w:t>
      </w:r>
      <w:r>
        <w:t xml:space="preserve"> Banking &amp; Insurance (H)</w:t>
      </w:r>
    </w:p>
    <w:p>
      <w:pPr>
        <w:pStyle w:val="RecordBase"/>
      </w:pPr>
      <w:r>
        <w:t xml:space="preserve">	Mar 06, 2014 - </w:t>
      </w:r>
      <w:r>
        <w:t xml:space="preserve">posted in committee</w:t>
      </w:r>
    </w:p>
    <w:p>
      <w:pPr>
        <w:pStyle w:val="RecordBase"/>
      </w:pPr>
      <w:r>
        <w:t xml:space="preserve">	Mar 20, 2014 - </w:t>
      </w:r>
      <w:r>
        <w:t xml:space="preserve">floor amendment (1) filed</w:t>
      </w:r>
      <w:r>
        <w:t xml:space="preserve"> </w:t>
        <w:br/>
      </w:r>
    </w:p>
    <w:p>
      <w:pPr>
        <w:pStyle w:val="RecordBase"/>
      </w:pPr>
      <w:r>
        <w:rPr>
          <w:b/>
        </w:rPr>
        <w:t xml:space="preserve">HB483 (BR1598)</w:t>
      </w:r>
      <w:r>
        <w:rPr>
          <w:b/>
        </w:rPr>
        <w:t xml:space="preserve">/FN</w:t>
      </w:r>
      <w:r>
        <w:t xml:space="preserve"> - T. Pullin</w:t>
      </w:r>
      <w:r>
        <w:t xml:space="preserve">, K. Sinnette</w:t>
      </w:r>
      <w:r>
        <w:t xml:space="preserve">, R. Adkins</w:t>
      </w:r>
      <w:r>
        <w:t xml:space="preserve">, T. Couch</w:t>
      </w:r>
      <w:r>
        <w:t xml:space="preserve">, M. Denham</w:t>
      </w:r>
      <w:r>
        <w:t xml:space="preserve">, M. King</w:t>
      </w:r>
      <w:r>
        <w:t xml:space="preserve">, T. McKee</w:t>
      </w:r>
      <w:r>
        <w:t xml:space="preserve">, R. Quarles</w:t>
      </w:r>
      <w:r>
        <w:t xml:space="preserve">, J. Richards</w:t>
      </w:r>
      <w:r>
        <w:t xml:space="preserve">, F. Steele</w:t>
      </w:r>
      <w:r>
        <w:t xml:space="preserve">, G. Watkins</w:t>
      </w:r>
      <w:r>
        <w:t xml:space="preserve">, J. York</w:t>
        <w:br/>
      </w:r>
    </w:p>
    <w:p>
      <w:pPr>
        <w:pStyle w:val="RecordBase"/>
      </w:pPr>
      <w:r>
        <w:t xml:space="preserve">	AN ACT relating to economic development.</w:t>
      </w:r>
    </w:p>
    <w:p>
      <w:pPr>
        <w:pStyle w:val="RecordBase"/>
      </w:pPr>
      <w:r>
        <w:t xml:space="preserve">	Amend KRS 154.26-010 to allow companies with approved economic revitalization projects qualifying for incentives under the Kentucky Industrial Revitalization Act (KIRA) to undertake supplemental projects during or within twenty-four months following the term of the initial project and to qualify for additional incentives therefor; amend KRS 154.26-080 to establish the requirements for supplemental projects; amend KRS 154.26-090 and KRS 154.26-100 to conform; amend KRS 139.480 to exempt property incorporated into the construction or modification of a blast furnace as part of a KIRA supplemental project from the state sales and use tax; provide that sales tax exemption provisions are EFFECTIVE August 1, 2014.</w:t>
        <w:br/>
      </w:r>
    </w:p>
    <w:p>
      <w:pPr>
        <w:pStyle w:val="RecordBaseCenter"/>
      </w:pPr>
      <w:r>
        <w:rPr>
          <w:b/>
        </w:rPr>
        <w:t xml:space="preserve">HB483 - AMENDMENTS</w:t>
      </w:r>
    </w:p>
    <w:p>
      <w:pPr>
        <w:pStyle w:val="RecordBase"/>
      </w:pPr>
      <w:r>
        <w:t xml:space="preserve">SCS1</w:t>
      </w:r>
      <w:r>
        <w:t xml:space="preserve"> - </w:t>
      </w:r>
      <w:r>
        <w:t xml:space="preserve">Retain original provisions; amend KRS 278.600 to define "storage" and amend a definition to require that nuclear power facilities have a plan for the storage of nuclear waste rather than a means of permanent disposal; amend KRS 278.610 to delete the requirement that the Public Service Commission certify the facility as having a means for disposal of high-level nuclear waste; change all references to disposal of nuclear waste to storage of nuclear waste; prohibit construction of low-level waste disposal sites in the Commonwealth except as provided in KRS 211.852; require the Public Service Commission to determine whether the construction or operation of a nuclear power facility, including ones constructed by entities regulated under KRS Chapter 96, would create low-level nuclear waste or mixed wastes that would be required to be disposed of in low-level waste disposal sites in the Commonwealth; repeal KRS 278.605.</w:t>
      </w:r>
    </w:p>
    <w:p>
      <w:pPr>
        <w:pStyle w:val="RecordBase"/>
      </w:pPr>
      <w:r>
        <w:t xml:space="preserve">SFA1</w:t>
      </w:r>
      <w:r>
        <w:t xml:space="preserve">(J. Denton)</w:t>
      </w:r>
      <w:r>
        <w:t xml:space="preserve"> - </w:t>
      </w:r>
      <w:r>
        <w:t xml:space="preserve">	Retain original provisions, except amend KRS 337.050 to exclude employees who work in a home care situation for the infirm from overtime wage requirements.</w:t>
      </w:r>
    </w:p>
    <w:p>
      <w:pPr>
        <w:pStyle w:val="RecordBase"/>
      </w:pPr>
      <w:r>
        <w:t xml:space="preserve">SFA2</w:t>
      </w:r>
      <w:r>
        <w:t xml:space="preserve">(J. Denton)</w:t>
      </w:r>
      <w:r>
        <w:t xml:space="preserve"> - </w:t>
      </w:r>
      <w:r>
        <w:t xml:space="preserve">	Make title amendment.</w:t>
        <w:br/>
      </w:r>
    </w:p>
    <w:p>
      <w:pPr>
        <w:pStyle w:val="RecordBase"/>
      </w:pPr>
      <w:r>
        <w:t xml:space="preserve">	Feb 27, 2014 - </w:t>
      </w:r>
      <w:r>
        <w:t xml:space="preserve">introduced in House</w:t>
      </w:r>
    </w:p>
    <w:p>
      <w:pPr>
        <w:pStyle w:val="RecordBase"/>
      </w:pPr>
      <w:r>
        <w:t xml:space="preserve">	Mar 04, 2014 - </w:t>
      </w:r>
      <w:r>
        <w:t xml:space="preserve">to</w:t>
      </w:r>
      <w:r>
        <w:t xml:space="preserve"> Appropriations &amp; Revenue (H)</w:t>
      </w:r>
      <w:r>
        <w:t xml:space="preserve">; </w:t>
      </w:r>
      <w:r>
        <w:t xml:space="preserve">posting waived</w:t>
      </w:r>
    </w:p>
    <w:p>
      <w:pPr>
        <w:pStyle w:val="RecordBase"/>
      </w:pPr>
      <w:r>
        <w:t xml:space="preserve">	Mar 06, 2014 - </w:t>
      </w:r>
      <w:r>
        <w:t xml:space="preserve">reported favorably, 1st reading, to Calendar</w:t>
      </w:r>
    </w:p>
    <w:p>
      <w:pPr>
        <w:pStyle w:val="RecordBase"/>
      </w:pPr>
      <w:r>
        <w:t xml:space="preserve">	Mar 07,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10, 2014 - </w:t>
      </w:r>
      <w:r>
        <w:t xml:space="preserve">3rd reading, passed 93-0</w:t>
      </w:r>
    </w:p>
    <w:p>
      <w:pPr>
        <w:pStyle w:val="RecordBase"/>
      </w:pPr>
      <w:r>
        <w:t xml:space="preserve">	Mar 11, 2014 - </w:t>
      </w:r>
      <w:r>
        <w:t xml:space="preserve">received in Senate</w:t>
      </w:r>
    </w:p>
    <w:p>
      <w:pPr>
        <w:pStyle w:val="RecordBase"/>
      </w:pPr>
      <w:r>
        <w:t xml:space="preserve">	Mar 13, 2014 - </w:t>
      </w:r>
      <w:r>
        <w:t xml:space="preserve">to</w:t>
      </w:r>
      <w:r>
        <w:t xml:space="preserve"> Appropriations &amp; Revenue (S)</w:t>
      </w:r>
    </w:p>
    <w:p>
      <w:pPr>
        <w:pStyle w:val="RecordBase"/>
      </w:pPr>
      <w:r>
        <w:t xml:space="preserve">	Mar 18, 2014 - </w:t>
      </w:r>
      <w:r>
        <w:t xml:space="preserve">reported favorably, 1st reading, to Calendar with Committee Substitute</w:t>
      </w:r>
      <w:r>
        <w:t xml:space="preserve"> </w:t>
      </w:r>
    </w:p>
    <w:p>
      <w:pPr>
        <w:pStyle w:val="RecordBase"/>
      </w:pPr>
      <w:r>
        <w:t xml:space="preserve">	Mar 19, 2014 - </w:t>
      </w:r>
      <w:r>
        <w:t xml:space="preserve">2nd reading, to Rules</w:t>
      </w:r>
    </w:p>
    <w:p>
      <w:pPr>
        <w:pStyle w:val="RecordBase"/>
      </w:pPr>
      <w:r>
        <w:t xml:space="preserve">	Mar 21, 2014 - </w:t>
      </w:r>
      <w:r>
        <w:t xml:space="preserve">posted for passage in the Regular Orders of the Day for Monday, March 24, 2014</w:t>
      </w:r>
    </w:p>
    <w:p>
      <w:pPr>
        <w:pStyle w:val="RecordBase"/>
      </w:pPr>
      <w:r>
        <w:t xml:space="preserve">	Mar 24, 2014 - </w:t>
      </w:r>
      <w:r>
        <w:t xml:space="preserve">passed over and retained in the Orders of the Day</w:t>
      </w:r>
    </w:p>
    <w:p>
      <w:pPr>
        <w:pStyle w:val="RecordBase"/>
      </w:pPr>
      <w:r>
        <w:t xml:space="preserve">	Mar 25, 2014 - </w:t>
      </w:r>
      <w:r>
        <w:t xml:space="preserve">floor amendment (1) filed to Committee Substitute, floor amendment (2-title) filed</w:t>
      </w:r>
      <w:r>
        <w:t xml:space="preserve"> </w:t>
      </w:r>
      <w:r>
        <w:t xml:space="preserve">; </w:t>
      </w:r>
      <w:r>
        <w:t xml:space="preserve">3rd reading, passed 38-0 with Committee Substitute</w:t>
      </w:r>
      <w:r>
        <w:t xml:space="preserve"> </w:t>
      </w:r>
    </w:p>
    <w:p>
      <w:pPr>
        <w:pStyle w:val="RecordBase"/>
      </w:pPr>
      <w:r>
        <w:t xml:space="preserve">	Mar 26, 2014 - </w:t>
      </w:r>
      <w:r>
        <w:t xml:space="preserve">received in House</w:t>
      </w:r>
      <w:r>
        <w:t xml:space="preserve">; </w:t>
      </w:r>
      <w:r>
        <w:t xml:space="preserve">to</w:t>
      </w:r>
      <w:r>
        <w:t xml:space="preserve"> Rules (H)</w:t>
      </w:r>
    </w:p>
    <w:p>
      <w:pPr>
        <w:pStyle w:val="RecordBase"/>
      </w:pPr>
      <w:r>
        <w:t xml:space="preserve">	Apr 15, 2014 - </w:t>
      </w:r>
      <w:r>
        <w:t xml:space="preserve">taken from</w:t>
      </w:r>
      <w:r>
        <w:t xml:space="preserve"> Rules (H)</w:t>
      </w:r>
      <w:r>
        <w:t xml:space="preserve">; </w:t>
      </w:r>
      <w:r>
        <w:t xml:space="preserve">posted for passage for concurrence in Senate Committee Substitute for</w:t>
      </w:r>
      <w:r>
        <w:t xml:space="preserve"> Tuesday, April 15, 2014</w:t>
        <w:br/>
      </w:r>
    </w:p>
    <w:p>
      <w:pPr>
        <w:pStyle w:val="RecordBase"/>
      </w:pPr>
      <w:r>
        <w:rPr>
          <w:b/>
        </w:rPr>
        <w:t xml:space="preserve">HB484 (BR1972)</w:t>
      </w:r>
      <w:r>
        <w:rPr>
          <w:b/>
        </w:rPr>
        <w:t xml:space="preserve">/LM</w:t>
      </w:r>
      <w:r>
        <w:t xml:space="preserve"> - J. Jenkins</w:t>
        <w:br/>
      </w:r>
    </w:p>
    <w:p>
      <w:pPr>
        <w:pStyle w:val="RecordBase"/>
      </w:pPr>
      <w:r>
        <w:t xml:space="preserve">	AN ACT relating to driving under the influence and making an appropriation therefor.</w:t>
      </w:r>
    </w:p>
    <w:p>
      <w:pPr>
        <w:pStyle w:val="RecordBase"/>
      </w:pPr>
      <w:r>
        <w:t xml:space="preserve">	Amend KRS 189A.050 to increase the amount of the DUI service fee by $100 and to increase the amount of the portion of the fee's revenue dedicated to the Prosecutorial Advisory Council for training prosecutors and obtaining expert witnesses; APPROPRIATION.</w:t>
        <w:br/>
      </w:r>
    </w:p>
    <w:p>
      <w:pPr>
        <w:pStyle w:val="RecordBase"/>
      </w:pPr>
      <w:r>
        <w:t xml:space="preserve">	Feb 27, 2014 - </w:t>
      </w:r>
      <w:r>
        <w:t xml:space="preserve">introduced in House</w:t>
      </w:r>
    </w:p>
    <w:p>
      <w:pPr>
        <w:pStyle w:val="RecordBase"/>
      </w:pPr>
      <w:r>
        <w:t xml:space="preserve">	Mar 04, 2014 - </w:t>
      </w:r>
      <w:r>
        <w:t xml:space="preserve">to</w:t>
      </w:r>
      <w:r>
        <w:t xml:space="preserve"> Judiciary (H)</w:t>
        <w:br/>
      </w:r>
    </w:p>
    <w:p>
      <w:pPr>
        <w:pStyle w:val="RecordBase"/>
      </w:pPr>
      <w:r>
        <w:rPr>
          <w:b/>
        </w:rPr>
        <w:t xml:space="preserve">HB485 (BR1712)</w:t>
      </w:r>
      <w:r>
        <w:rPr>
          <w:b/>
        </w:rPr>
        <w:t xml:space="preserve"/>
      </w:r>
      <w:r>
        <w:t xml:space="preserve"> - K. Hall</w:t>
      </w:r>
      <w:r>
        <w:t xml:space="preserve">, K. Sinnette</w:t>
      </w:r>
      <w:r>
        <w:t xml:space="preserve">, J. Short</w:t>
      </w:r>
      <w:r>
        <w:t xml:space="preserve">, F. Steele</w:t>
        <w:br/>
      </w:r>
    </w:p>
    <w:p>
      <w:pPr>
        <w:pStyle w:val="RecordBase"/>
      </w:pPr>
      <w:r>
        <w:t xml:space="preserve">	AN ACT relating to the disconnection of utility services.</w:t>
      </w:r>
    </w:p>
    <w:p>
      <w:pPr>
        <w:pStyle w:val="RecordBase"/>
      </w:pPr>
      <w:r>
        <w:t xml:space="preserve">	Create a new section of KRS 278.010 to KRS 278.450 to require the Public Service Commission to promulgate administrative regulations to establish additional utility service shut-off and reconnection protections; define terms; provide that if a customer certifies to the utility that a financial hardship exists, the customer is protected from termination of service if a resident has a serious illness, an infant under 12 months of age is domiciled at the residence, it is between November 1 and March 31 and termination of utility service would result in the customer's heating service to cease operating, or all adults domiciled at the residence are 65 years of age or older and a minor under the age of 18 years resides at the residence; require administrative regulations to include minimum protection substantiation requirements; provide for renewal of protection claims; require arrearage notices to include prominent written notice of the protections afforded by this section; require in-person notification of utility shut-off and notice and opportunity for the customer to avail himself or herself of the protections of this section; provide for the repayment of arrearages to be done according to a reasonable schedule, not to exceed 1 year from the date of protection qualification; prohibit utilities from requiring additional deposits for reconnection or continuance of service.</w:t>
        <w:br/>
      </w:r>
    </w:p>
    <w:p>
      <w:pPr>
        <w:pStyle w:val="RecordBase"/>
      </w:pPr>
      <w:r>
        <w:t xml:space="preserve">	Feb 27, 2014 - </w:t>
      </w:r>
      <w:r>
        <w:t xml:space="preserve">introduced in House</w:t>
      </w:r>
    </w:p>
    <w:p>
      <w:pPr>
        <w:pStyle w:val="RecordBase"/>
      </w:pPr>
      <w:r>
        <w:t xml:space="preserve">	Mar 04, 2014 - </w:t>
      </w:r>
      <w:r>
        <w:t xml:space="preserve">to</w:t>
      </w:r>
      <w:r>
        <w:t xml:space="preserve"> Tourism Development &amp; Energy (H)</w:t>
      </w:r>
    </w:p>
    <w:p>
      <w:pPr>
        <w:pStyle w:val="RecordBase"/>
      </w:pPr>
      <w:r>
        <w:t xml:space="preserve">	Mar 18, 2014 - </w:t>
      </w:r>
      <w:r>
        <w:t xml:space="preserve">posted in committee</w:t>
        <w:br/>
      </w:r>
    </w:p>
    <w:p>
      <w:pPr>
        <w:pStyle w:val="RecordBase"/>
      </w:pPr>
      <w:r>
        <w:rPr>
          <w:b/>
        </w:rPr>
        <w:t xml:space="preserve">HB486 (BR1979)</w:t>
      </w:r>
      <w:r>
        <w:rPr>
          <w:b/>
        </w:rPr>
        <w:t xml:space="preserve"/>
      </w:r>
      <w:r>
        <w:t xml:space="preserve"> - K. Hall</w:t>
        <w:br/>
      </w:r>
    </w:p>
    <w:p>
      <w:pPr>
        <w:pStyle w:val="RecordBase"/>
      </w:pPr>
      <w:r>
        <w:t xml:space="preserve">	AN ACT relating to tax credits for purchasers of ENERGY STAR manufactured homes.</w:t>
      </w:r>
    </w:p>
    <w:p>
      <w:pPr>
        <w:pStyle w:val="RecordBase"/>
      </w:pPr>
      <w:r>
        <w:t xml:space="preserve">	Amend KRS 141.437 to establish an individual income tax credit for taxable years beginning after December 31, 2016 but before January 1, 2021, for taxpayers who purchase ENERGY STAR manufactured homes; amend KRS 141.0205 to provide the order in which the credit may be taken.</w:t>
        <w:br/>
      </w:r>
    </w:p>
    <w:p>
      <w:pPr>
        <w:pStyle w:val="RecordBase"/>
      </w:pPr>
      <w:r>
        <w:t xml:space="preserve">	Feb 27, 2014 - </w:t>
      </w:r>
      <w:r>
        <w:t xml:space="preserve">introduced in House</w:t>
      </w:r>
    </w:p>
    <w:p>
      <w:pPr>
        <w:pStyle w:val="RecordBase"/>
      </w:pPr>
      <w:r>
        <w:t xml:space="preserve">	Mar 04, 2014 - </w:t>
      </w:r>
      <w:r>
        <w:t xml:space="preserve">to</w:t>
      </w:r>
      <w:r>
        <w:t xml:space="preserve"> Appropriations &amp; Revenue (H)</w:t>
        <w:br/>
      </w:r>
    </w:p>
    <w:p>
      <w:pPr>
        <w:pStyle w:val="RecordBase"/>
      </w:pPr>
      <w:r>
        <w:rPr>
          <w:b/>
        </w:rPr>
        <w:t xml:space="preserve">HB487 (BR1585)</w:t>
      </w:r>
      <w:r>
        <w:rPr>
          <w:b/>
        </w:rPr>
        <w:t xml:space="preserve"/>
      </w:r>
      <w:r>
        <w:t xml:space="preserve"> - J. Greer</w:t>
        <w:br/>
      </w:r>
    </w:p>
    <w:p>
      <w:pPr>
        <w:pStyle w:val="RecordBase"/>
      </w:pPr>
      <w:r>
        <w:t xml:space="preserve">	AN ACT relating to unclaimed life insurance benefits.</w:t>
      </w:r>
    </w:p>
    <w:p>
      <w:pPr>
        <w:pStyle w:val="RecordBase"/>
      </w:pPr>
      <w:r>
        <w:t xml:space="preserve">	Amend KRS 304.15-420 to require an insurer to perform a comparison of its insureds' in-force life insurance policies, contracts, and retained asset accounts against a Death Master File on a semiannual, rather than a quarterly, basis; allow an insurer to perform one comparison against the entire Death Master File and to utilize Death Master File updates thereafter; authorize an insurer, for escheat purposes, to submit its next unclaimed property report to the State Treasurer unclaimed life insurance benefits or unclaimed retained asset accounts, plus accrued interest, rather than submitting a report immediately upon the expiration of the statutory time period for escheat; provide that failure to meet any requirement of this section with such frequency as to constitute a general business practice, rather than failure to meet any requirement of this section, shall constitute a trade practice or fraud; provide that nothing in this section shall create a private cause of action; provide that if the insurer is making a good-faith effort to comply, the insurer shall not be subject to fees, fines, penalties, or interest; provide that the commissioner of the Department of Insurance shall have exclusive authority and jurisdiction based upon a demonstration of hardship to the insurer to allow an insurer to phase in compliance for a time period not to exceed one year according to a plan and timeline approved by the commissioner.</w:t>
        <w:br/>
      </w:r>
    </w:p>
    <w:p>
      <w:pPr>
        <w:pStyle w:val="RecordBase"/>
      </w:pPr>
      <w:r>
        <w:t xml:space="preserve">	Feb 27, 2014 - </w:t>
      </w:r>
      <w:r>
        <w:t xml:space="preserve">introduced in House</w:t>
      </w:r>
    </w:p>
    <w:p>
      <w:pPr>
        <w:pStyle w:val="RecordBase"/>
      </w:pPr>
      <w:r>
        <w:t xml:space="preserve">	Mar 04, 2014 - </w:t>
      </w:r>
      <w:r>
        <w:t xml:space="preserve">to</w:t>
      </w:r>
      <w:r>
        <w:t xml:space="preserve"> Banking &amp; Insurance (H)</w:t>
      </w:r>
    </w:p>
    <w:p>
      <w:pPr>
        <w:pStyle w:val="RecordBase"/>
      </w:pPr>
      <w:r>
        <w:t xml:space="preserve">	Mar 06, 2014 - </w:t>
      </w:r>
      <w:r>
        <w:t xml:space="preserve">posted in committee</w:t>
        <w:br/>
      </w:r>
    </w:p>
    <w:p>
      <w:pPr>
        <w:pStyle w:val="RecordBase"/>
      </w:pPr>
      <w:r>
        <w:rPr>
          <w:b/>
        </w:rPr>
        <w:t xml:space="preserve">HB488 (BR1859)</w:t>
      </w:r>
      <w:r>
        <w:rPr>
          <w:b/>
        </w:rPr>
        <w:t xml:space="preserve">/FN</w:t>
      </w:r>
      <w:r>
        <w:t xml:space="preserve"> - T. Mills</w:t>
      </w:r>
      <w:r>
        <w:t xml:space="preserve">, S. Rudy</w:t>
      </w:r>
      <w:r>
        <w:t xml:space="preserve">, L. Bechler</w:t>
      </w:r>
      <w:r>
        <w:t xml:space="preserve">, J. Bell</w:t>
      </w:r>
      <w:r>
        <w:t xml:space="preserve">, D. Butler</w:t>
      </w:r>
      <w:r>
        <w:t xml:space="preserve">, J. Kay</w:t>
      </w:r>
      <w:r>
        <w:t xml:space="preserve">, T. McKee</w:t>
      </w:r>
      <w:r>
        <w:t xml:space="preserve">, S. Miles</w:t>
      </w:r>
      <w:r>
        <w:t xml:space="preserve">, S. Overly</w:t>
      </w:r>
      <w:r>
        <w:t xml:space="preserve">, R. Quarles</w:t>
      </w:r>
      <w:r>
        <w:t xml:space="preserve">, R. Rand</w:t>
      </w:r>
      <w:r>
        <w:t xml:space="preserve">, J. Richards</w:t>
      </w:r>
      <w:r>
        <w:t xml:space="preserve">, W. Stone</w:t>
      </w:r>
      <w:r>
        <w:t xml:space="preserve">, J. York</w:t>
        <w:br/>
      </w:r>
    </w:p>
    <w:p>
      <w:pPr>
        <w:pStyle w:val="RecordBase"/>
      </w:pPr>
      <w:r>
        <w:t xml:space="preserve">	AN ACT relating to sales and use tax.</w:t>
      </w:r>
    </w:p>
    <w:p>
      <w:pPr>
        <w:pStyle w:val="RecordBase"/>
      </w:pPr>
      <w:r>
        <w:t xml:space="preserve">	Amend KRS 139.497 to exempt from sales and use tax sales of tangible personal property by a federally chartered corporation if the sales occur at the corporation's annual national convention held the Commonwealth; provide that the exemption applies to sales between October 1, 2014, and December 31, 2021.</w:t>
        <w:br/>
      </w:r>
    </w:p>
    <w:p>
      <w:pPr>
        <w:pStyle w:val="RecordBase"/>
      </w:pPr>
      <w:r>
        <w:t xml:space="preserve">	Feb 27, 2014 - </w:t>
      </w:r>
      <w:r>
        <w:t xml:space="preserve">introduced in House</w:t>
      </w:r>
    </w:p>
    <w:p>
      <w:pPr>
        <w:pStyle w:val="RecordBase"/>
      </w:pPr>
      <w:r>
        <w:t xml:space="preserve">	Mar 04, 2014 - </w:t>
      </w:r>
      <w:r>
        <w:t xml:space="preserve">to</w:t>
      </w:r>
      <w:r>
        <w:t xml:space="preserve"> Appropriations &amp; Revenue (H)</w:t>
      </w:r>
    </w:p>
    <w:p>
      <w:pPr>
        <w:pStyle w:val="RecordBase"/>
      </w:pPr>
      <w:r>
        <w:t xml:space="preserve">	Mar 07, 2014 - </w:t>
      </w:r>
      <w:r>
        <w:t xml:space="preserve">posted in committee</w:t>
      </w:r>
    </w:p>
    <w:p>
      <w:pPr>
        <w:pStyle w:val="RecordBase"/>
      </w:pPr>
      <w:r>
        <w:t xml:space="preserve">	Mar 11, 2014 - </w:t>
      </w:r>
      <w:r>
        <w:t xml:space="preserve">reported favorably, 1st reading, to Consent Calendar</w:t>
      </w:r>
    </w:p>
    <w:p>
      <w:pPr>
        <w:pStyle w:val="RecordBase"/>
      </w:pPr>
      <w:r>
        <w:t xml:space="preserve">	Mar 12, 2014 - </w:t>
      </w:r>
      <w:r>
        <w:t xml:space="preserve">2nd reading, to Rules</w:t>
      </w:r>
      <w:r>
        <w:t xml:space="preserve">; </w:t>
      </w:r>
      <w:r>
        <w:t xml:space="preserve">posted for passage in the Consent Orders of the Day for Thursday, March 13, 2014</w:t>
      </w:r>
    </w:p>
    <w:p>
      <w:pPr>
        <w:pStyle w:val="RecordBase"/>
      </w:pPr>
      <w:r>
        <w:t xml:space="preserve">	Mar 13, 2014 - </w:t>
      </w:r>
      <w:r>
        <w:t xml:space="preserve">3rd reading, passed 99-0</w:t>
      </w:r>
    </w:p>
    <w:p>
      <w:pPr>
        <w:pStyle w:val="RecordBase"/>
      </w:pPr>
      <w:r>
        <w:t xml:space="preserve">	Mar 14, 2014 - </w:t>
      </w:r>
      <w:r>
        <w:t xml:space="preserve">received in Senate</w:t>
      </w:r>
    </w:p>
    <w:p>
      <w:pPr>
        <w:pStyle w:val="RecordBase"/>
      </w:pPr>
      <w:r>
        <w:t xml:space="preserve">	Mar 17, 2014 - </w:t>
      </w:r>
      <w:r>
        <w:t xml:space="preserve">to</w:t>
      </w:r>
      <w:r>
        <w:t xml:space="preserve"> Appropriations &amp; Revenue (S)</w:t>
      </w:r>
    </w:p>
    <w:p>
      <w:pPr>
        <w:pStyle w:val="RecordBase"/>
      </w:pPr>
      <w:r>
        <w:t xml:space="preserve">	Mar 25, 2014 -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26, 2014 -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27, 2014 - </w:t>
      </w:r>
      <w:r>
        <w:t xml:space="preserve">reported favorably, to Rules</w:t>
      </w:r>
      <w:r>
        <w:t xml:space="preserve"> as a Consent Bill</w:t>
      </w:r>
    </w:p>
    <w:p>
      <w:pPr>
        <w:pStyle w:val="RecordBase"/>
      </w:pPr>
      <w:r>
        <w:t xml:space="preserve">	Mar 31, 2014 - </w:t>
      </w:r>
      <w:r>
        <w:t xml:space="preserve">posted for passage in the Consent Orders of the Day for Monday, March 31, 2014</w:t>
      </w:r>
      <w:r>
        <w:t xml:space="preserve">; </w:t>
      </w:r>
      <w:r>
        <w:t xml:space="preserve">3rd reading, 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103)</w:t>
        <w:br/>
      </w:r>
    </w:p>
    <w:p>
      <w:pPr>
        <w:pStyle w:val="RecordBase"/>
      </w:pPr>
      <w:r>
        <w:rPr>
          <w:b/>
        </w:rPr>
        <w:t xml:space="preserve">HB489 (BR316)</w:t>
      </w:r>
      <w:r>
        <w:rPr>
          <w:b/>
        </w:rPr>
        <w:t xml:space="preserve"/>
      </w:r>
      <w:r>
        <w:t xml:space="preserve"> - S. Riggs</w:t>
        <w:br/>
      </w:r>
    </w:p>
    <w:p>
      <w:pPr>
        <w:pStyle w:val="RecordBase"/>
      </w:pPr>
      <w:r>
        <w:t xml:space="preserve">	AN ACT relating to energy.</w:t>
      </w:r>
    </w:p>
    <w:p>
      <w:pPr>
        <w:pStyle w:val="RecordBase"/>
      </w:pPr>
      <w:r>
        <w:t xml:space="preserve">	Amend KRS 45A.345 to expand definition of "qualified provider" and add definitions of other terms; amend KRS 45A.352 to limit bidders for guaranteed energy savings performance contracts to qualified providers; add total outstanding obligations under other such contracts to evaluation criteria; add a measurement and verification protocol to those acceptable; set penalties for failure to provide annual reconciliation statement; local agency may waive measurement and verification for lighting projects after two years; amend KRS 45A.353 to direct that exempted debt service obligations shall be added back into agency debt limits in the event of a guarantee termination; new section of KRS 45A created to set requirements for qualified provider status, renewal requirements and regulatory authority; amend KRS 103.200, 210, 220, 240, and 286, pertaining to city and county private activity revenue bonds, and create a new section of KRS Chapter 103 to reserve 10% of the state private activity bond cap for small or medium manufacturing facility energy efficiency bond projects during the first half of the bond cap allocation period after which unused cap shall revert to the single allocation pool; set requirements for issuance of manufacturing energy efficiency bonds; create new section of KRS 147A to allow DLG to establish an information clearinghouse to educate on issuance and uses of industrial revenue bonds; amend KRS 154.34-010, 070, 080, and 110 of the Kentucky Reinvestment Act to create a separate tax incentive tier for industries that invest a minimum of $300,000, applicable only to energy efficiency investments for small and medium sized industries previously ineligible.</w:t>
        <w:br/>
      </w:r>
    </w:p>
    <w:p>
      <w:pPr>
        <w:pStyle w:val="RecordBase"/>
      </w:pPr>
      <w:r>
        <w:t xml:space="preserve">	Feb 27, 2014 - </w:t>
      </w:r>
      <w:r>
        <w:t xml:space="preserve">introduced in House</w:t>
      </w:r>
    </w:p>
    <w:p>
      <w:pPr>
        <w:pStyle w:val="RecordBase"/>
      </w:pPr>
      <w:r>
        <w:t xml:space="preserve">	Mar 04, 2014 - </w:t>
      </w:r>
      <w:r>
        <w:t xml:space="preserve">to</w:t>
      </w:r>
      <w:r>
        <w:t xml:space="preserve"> Tourism Development &amp; Energy (H)</w:t>
      </w:r>
    </w:p>
    <w:p>
      <w:pPr>
        <w:pStyle w:val="RecordBase"/>
      </w:pPr>
      <w:r>
        <w:t xml:space="preserve">	Mar 11, 2014 - </w:t>
      </w:r>
      <w:r>
        <w:t xml:space="preserve">posted in committee</w:t>
      </w:r>
    </w:p>
    <w:p>
      <w:pPr>
        <w:pStyle w:val="RecordBase"/>
      </w:pPr>
      <w:r>
        <w:t xml:space="preserve">	Mar 18, 2014 - </w:t>
      </w:r>
      <w:r>
        <w:t xml:space="preserve">posted in committee</w:t>
        <w:br/>
      </w:r>
    </w:p>
    <w:p>
      <w:pPr>
        <w:pStyle w:val="RecordBase"/>
      </w:pPr>
      <w:r>
        <w:rPr>
          <w:b/>
        </w:rPr>
        <w:t xml:space="preserve">HB490 (BR428)</w:t>
      </w:r>
      <w:r>
        <w:rPr>
          <w:b/>
        </w:rPr>
        <w:t xml:space="preserve"/>
      </w:r>
      <w:r>
        <w:t xml:space="preserve"> - J. Jenkins</w:t>
        <w:br/>
      </w:r>
    </w:p>
    <w:p>
      <w:pPr>
        <w:pStyle w:val="RecordBase"/>
      </w:pPr>
      <w:r>
        <w:t xml:space="preserve">	AN ACT relating to the right of redemption.</w:t>
      </w:r>
    </w:p>
    <w:p>
      <w:pPr>
        <w:pStyle w:val="RecordBase"/>
      </w:pPr>
      <w:r>
        <w:t xml:space="preserve">	Amend KRS 426.530 to change the right of redemption period from one year to six months and define costs that the purchaser may recoup from the redeemer.</w:t>
        <w:br/>
      </w:r>
    </w:p>
    <w:p>
      <w:pPr>
        <w:pStyle w:val="RecordBase"/>
      </w:pPr>
      <w:r>
        <w:t xml:space="preserve">	Feb 27, 2014 - </w:t>
      </w:r>
      <w:r>
        <w:t xml:space="preserve">introduced in House</w:t>
      </w:r>
    </w:p>
    <w:p>
      <w:pPr>
        <w:pStyle w:val="RecordBase"/>
      </w:pPr>
      <w:r>
        <w:t xml:space="preserve">	Mar 04, 2014 - </w:t>
      </w:r>
      <w:r>
        <w:t xml:space="preserve">to</w:t>
      </w:r>
      <w:r>
        <w:t xml:space="preserve"> Judiciary (H)</w:t>
        <w:br/>
      </w:r>
    </w:p>
    <w:p>
      <w:pPr>
        <w:pStyle w:val="RecordBase"/>
      </w:pPr>
      <w:r>
        <w:rPr>
          <w:b/>
        </w:rPr>
        <w:t xml:space="preserve">HB491 (BR1743)</w:t>
      </w:r>
      <w:r>
        <w:rPr>
          <w:b/>
        </w:rPr>
        <w:t xml:space="preserve">/FN</w:t>
      </w:r>
      <w:r>
        <w:t xml:space="preserve"> - J. Kay</w:t>
      </w:r>
      <w:r>
        <w:t xml:space="preserve">, R. Meeks</w:t>
      </w:r>
      <w:r>
        <w:t xml:space="preserve">, B. Yonts</w:t>
        <w:br/>
      </w:r>
    </w:p>
    <w:p>
      <w:pPr>
        <w:pStyle w:val="RecordBase"/>
      </w:pPr>
      <w:r>
        <w:t xml:space="preserve">	AN ACT relating to rare plant protection.</w:t>
      </w:r>
    </w:p>
    <w:p>
      <w:pPr>
        <w:pStyle w:val="RecordBase"/>
      </w:pPr>
      <w:r>
        <w:t xml:space="preserve">	Create new sections of KRS Chapter 146 to establish a database of endangered or threatened plant species and prohibit any person from engaging in an activity which would threaten or harm the species; require the State Nature Preserves Commission to promulgate administrative regulations related to protecting endangered or threatened plant species; exempt ginseng and give permissive authority to exempt commercially propagated species from regulation by State Nature Preserves Commission; create a registry for people that sell endangered or threatened species; require those who sell endangered or threatened plant species to keep records for 2 years; create a certification for those propagating nursery stock of endangered or threatened plant species; prohibit state agencies from undertaking actions that would harms endangered or threatened plant species; exempt information concerning the location of endangered or threatened plant species from Open Records Act; amend KRS 146.605 to add definitions; amend KRS 146.990 to add a civil penalty of up to $500 for violation.</w:t>
        <w:br/>
      </w:r>
    </w:p>
    <w:p>
      <w:pPr>
        <w:pStyle w:val="RecordBaseCenter"/>
      </w:pPr>
      <w:r>
        <w:rPr>
          <w:b/>
        </w:rPr>
        <w:t xml:space="preserve">HB491 - AMENDMENTS</w:t>
      </w:r>
    </w:p>
    <w:p>
      <w:pPr>
        <w:pStyle w:val="RecordBase"/>
      </w:pPr>
      <w:r>
        <w:t xml:space="preserve">HCS1</w:t>
      </w:r>
      <w:r>
        <w:t xml:space="preserve"> - </w:t>
      </w:r>
      <w:r>
        <w:t xml:space="preserve">	Retain original provisions of HB 491; clarify that the provisions regarding taking rare or endangered plants without written permission of the owner, lessee, or other person entitled to possession applied only to state property, state highways or private property of another person; apply penalty for violation to only taking plants or selling plants when not being properly registered with the Nature Preserves Commission; make expiration of registration to sell plants biannual rather than annual; added definitions for state agency and state property; change definition of "take."</w:t>
        <w:br/>
      </w:r>
    </w:p>
    <w:p>
      <w:pPr>
        <w:pStyle w:val="RecordBase"/>
      </w:pPr>
      <w:r>
        <w:t xml:space="preserve">	Feb 27, 2014 - </w:t>
      </w:r>
      <w:r>
        <w:t xml:space="preserve">introduced in House</w:t>
      </w:r>
    </w:p>
    <w:p>
      <w:pPr>
        <w:pStyle w:val="RecordBase"/>
      </w:pPr>
      <w:r>
        <w:t xml:space="preserve">	Mar 04, 2014 - </w:t>
      </w:r>
      <w:r>
        <w:t xml:space="preserve">to</w:t>
      </w:r>
      <w:r>
        <w:t xml:space="preserve"> Natural Resources &amp; Environment (H)</w:t>
      </w:r>
    </w:p>
    <w:p>
      <w:pPr>
        <w:pStyle w:val="RecordBase"/>
      </w:pPr>
      <w:r>
        <w:t xml:space="preserve">	Mar 06, 2014 - </w:t>
      </w:r>
      <w:r>
        <w:t xml:space="preserve">reassigned to</w:t>
      </w:r>
      <w:r>
        <w:t xml:space="preserve"> Agriculture &amp; Small Business (H)</w:t>
      </w:r>
    </w:p>
    <w:p>
      <w:pPr>
        <w:pStyle w:val="RecordBase"/>
      </w:pPr>
      <w:r>
        <w:t xml:space="preserve">	Mar 17, 2014 - </w:t>
      </w:r>
      <w:r>
        <w:t xml:space="preserve">posted in committee</w:t>
      </w:r>
    </w:p>
    <w:p>
      <w:pPr>
        <w:pStyle w:val="RecordBase"/>
      </w:pPr>
      <w:r>
        <w:t xml:space="preserve">	Mar 19, 2014 - </w:t>
      </w:r>
      <w:r>
        <w:t xml:space="preserve">reported favorably, 1st reading, to Calendar with Committee Substitute</w:t>
      </w:r>
      <w:r>
        <w:t xml:space="preserve"> </w:t>
      </w:r>
    </w:p>
    <w:p>
      <w:pPr>
        <w:pStyle w:val="RecordBase"/>
      </w:pPr>
      <w:r>
        <w:t xml:space="preserve">	Mar 20, 2014 - </w:t>
      </w:r>
      <w:r>
        <w:t xml:space="preserve">2nd reading, to Rules</w:t>
      </w:r>
    </w:p>
    <w:p>
      <w:pPr>
        <w:pStyle w:val="RecordBase"/>
      </w:pPr>
      <w:r>
        <w:t xml:space="preserve">	Mar 21, 2014 - </w:t>
      </w:r>
      <w:r>
        <w:t xml:space="preserve">taken from Rules</w:t>
      </w:r>
      <w:r>
        <w:t xml:space="preserve">; </w:t>
      </w:r>
      <w:r>
        <w:t xml:space="preserve">placed in the Orders of the Day</w:t>
      </w:r>
    </w:p>
    <w:p>
      <w:pPr>
        <w:pStyle w:val="RecordBase"/>
      </w:pPr>
      <w:r>
        <w:t xml:space="preserve">	Mar 24, 2014 - </w:t>
      </w:r>
      <w:r>
        <w:t xml:space="preserve">3rd reading, passed 56-40 with Committee Substitute</w:t>
      </w:r>
      <w:r>
        <w:t xml:space="preserve"> </w:t>
      </w:r>
    </w:p>
    <w:p>
      <w:pPr>
        <w:pStyle w:val="RecordBase"/>
      </w:pPr>
      <w:r>
        <w:t xml:space="preserve">	Mar 25, 2014 - </w:t>
      </w:r>
      <w:r>
        <w:t xml:space="preserve">received in Senate</w:t>
      </w:r>
    </w:p>
    <w:p>
      <w:pPr>
        <w:pStyle w:val="RecordBase"/>
      </w:pPr>
      <w:r>
        <w:t xml:space="preserve">	Mar 26, 2014 - </w:t>
      </w:r>
      <w:r>
        <w:t xml:space="preserve">to</w:t>
      </w:r>
      <w:r>
        <w:t xml:space="preserve"> Agriculture (S)</w:t>
        <w:br/>
      </w:r>
    </w:p>
    <w:p>
      <w:pPr>
        <w:pStyle w:val="RecordBase"/>
      </w:pPr>
      <w:r>
        <w:rPr>
          <w:b/>
        </w:rPr>
        <w:t xml:space="preserve">HB492 (BR1837)</w:t>
      </w:r>
      <w:r>
        <w:rPr>
          <w:b/>
        </w:rPr>
        <w:t xml:space="preserve"/>
      </w:r>
      <w:r>
        <w:t xml:space="preserve"> - J. Kay</w:t>
        <w:br/>
      </w:r>
    </w:p>
    <w:p>
      <w:pPr>
        <w:pStyle w:val="RecordBase"/>
      </w:pPr>
      <w:r>
        <w:t xml:space="preserve">	AN ACT relating to postsecondary financial aid and making an appropriation therefor.</w:t>
      </w:r>
    </w:p>
    <w:p>
      <w:pPr>
        <w:pStyle w:val="RecordBase"/>
      </w:pPr>
      <w:r>
        <w:t xml:space="preserve">	Amend KRS 164.7881 to permit high school seniors, beginning with the 2014-2015 academic year, and high school juniors and seniors, beginning with the 2015-2016 academic year, to use their KEES awards to pay for dual credit courses; require that the funds they would have received as eligible postsecondary students be reduced proportionally over a four-, or in some cases, five-year period by an amount equal to the amount used for dual credit; amend KRS 164.7885 to conform; amend KRS 164A.055 to allow the Asset Resolution Corporation to adopt bylaws and rules for its business; designate the expenditures as necessary governmental expenses if KEES funds appropriated for fiscal years 2015 and 2016 are not adequate; specify that the use of KEES funds for dual credit shall not impact SEEK allocations; APPROPRIATION.</w:t>
        <w:br/>
      </w:r>
    </w:p>
    <w:p>
      <w:pPr>
        <w:pStyle w:val="RecordBase"/>
      </w:pPr>
      <w:r>
        <w:t xml:space="preserve">	Feb 27, 2014 - </w:t>
      </w:r>
      <w:r>
        <w:t xml:space="preserve">introduced in House</w:t>
      </w:r>
    </w:p>
    <w:p>
      <w:pPr>
        <w:pStyle w:val="RecordBase"/>
      </w:pPr>
      <w:r>
        <w:t xml:space="preserve">	Mar 04, 2014 - </w:t>
      </w:r>
      <w:r>
        <w:t xml:space="preserve">to</w:t>
      </w:r>
      <w:r>
        <w:t xml:space="preserve"> Education (H)</w:t>
      </w:r>
    </w:p>
    <w:p>
      <w:pPr>
        <w:pStyle w:val="RecordBase"/>
      </w:pPr>
      <w:r>
        <w:t xml:space="preserve">	Mar 13, 2014 - </w:t>
      </w:r>
      <w:r>
        <w:t xml:space="preserve">posted in committee</w:t>
        <w:br/>
      </w:r>
    </w:p>
    <w:p>
      <w:pPr>
        <w:pStyle w:val="RecordBase"/>
      </w:pPr>
      <w:r>
        <w:rPr>
          <w:b/>
        </w:rPr>
        <w:t xml:space="preserve">HB493 (BR1757)</w:t>
      </w:r>
      <w:r>
        <w:rPr>
          <w:b/>
        </w:rPr>
        <w:t xml:space="preserve"/>
      </w:r>
      <w:r>
        <w:t xml:space="preserve"> - R. Adkins</w:t>
      </w:r>
      <w:r>
        <w:t xml:space="preserve">, R. Smart</w:t>
        <w:br/>
      </w:r>
    </w:p>
    <w:p>
      <w:pPr>
        <w:pStyle w:val="RecordBase"/>
      </w:pPr>
      <w:r>
        <w:t xml:space="preserve">	AN ACT relating to tourism development tax incentives.</w:t>
      </w:r>
    </w:p>
    <w:p>
      <w:pPr>
        <w:pStyle w:val="RecordBase"/>
      </w:pPr>
      <w:r>
        <w:t xml:space="preserve">	Amend KRS 148.851 to define "enhanced incentive county"; amend KRS 148.853 to provide that the total eligible costs shall exceed $500,000 for a tourism attraction project located in an enhanced incentive county; and allow a tourism attraction project located in an enhanced incentive county to receive a sales tax incentive equal to the lesser of the amount of the sales tax liability of the approved company and its lessees or a percentage of the approved costs not to exceed 30%; create a new section of KRS 148.851 to 148.860 to provide that new applications for  enhanced incentive county incentives shall not be accepted or considered for incentives before August 1, 2014 or after July 31, 2018.</w:t>
        <w:br/>
      </w:r>
    </w:p>
    <w:p>
      <w:pPr>
        <w:pStyle w:val="RecordBaseCenter"/>
      </w:pPr>
      <w:r>
        <w:rPr>
          <w:b/>
        </w:rPr>
        <w:t xml:space="preserve">HB493 - AMENDMENTS</w:t>
      </w:r>
    </w:p>
    <w:p>
      <w:pPr>
        <w:pStyle w:val="RecordBase"/>
      </w:pPr>
      <w:r>
        <w:t xml:space="preserve">HCS1</w:t>
      </w:r>
      <w:r>
        <w:t xml:space="preserve"> - </w:t>
      </w:r>
      <w:r>
        <w:t xml:space="preserve">Retain original provisions except create a new section of KRS 148.851 to 148.860 to require that new applications for enhanced incentive county incentives not be accepted or considered for incentives before August 1, 2014 or after May 1, 2018.</w:t>
      </w:r>
    </w:p>
    <w:p>
      <w:pPr>
        <w:pStyle w:val="RecordBase"/>
      </w:pPr>
      <w:r>
        <w:t xml:space="preserve">SFA1</w:t>
      </w:r>
      <w:r>
        <w:t xml:space="preserve">(M. McGarvey)</w:t>
      </w:r>
      <w:r>
        <w:t xml:space="preserve"> - </w:t>
      </w:r>
      <w:r>
        <w:t xml:space="preserve">Retain original provisions, except amend KRS 148.853 to allow certain entertainment destination centers that have previously been granted incentives under the Tourism Development Act program to  be extended one or more times under certain circumstances; provide that projects that were previously extended and which have now expired may be retroactively extended under certain circumstances.</w:t>
        <w:br/>
      </w:r>
    </w:p>
    <w:p>
      <w:pPr>
        <w:pStyle w:val="RecordBase"/>
      </w:pPr>
      <w:r>
        <w:t xml:space="preserve">	Feb 27, 2014 - </w:t>
      </w:r>
      <w:r>
        <w:t xml:space="preserve">introduced in House</w:t>
      </w:r>
    </w:p>
    <w:p>
      <w:pPr>
        <w:pStyle w:val="RecordBase"/>
      </w:pPr>
      <w:r>
        <w:t xml:space="preserve">	Mar 04, 2014 - </w:t>
      </w:r>
      <w:r>
        <w:t xml:space="preserve">to</w:t>
      </w:r>
      <w:r>
        <w:t xml:space="preserve"> Appropriations &amp; Revenue (H)</w:t>
      </w:r>
    </w:p>
    <w:p>
      <w:pPr>
        <w:pStyle w:val="RecordBase"/>
      </w:pPr>
      <w:r>
        <w:t xml:space="preserve">	Mar 14, 2014 - </w:t>
      </w:r>
      <w:r>
        <w:t xml:space="preserve">posted in committee</w:t>
      </w:r>
    </w:p>
    <w:p>
      <w:pPr>
        <w:pStyle w:val="RecordBase"/>
      </w:pPr>
      <w:r>
        <w:t xml:space="preserve">	Mar 18, 2014 - </w:t>
      </w:r>
      <w:r>
        <w:t xml:space="preserve">reported favorably, 1st reading, to Consent Calendar with Committee Substitute</w:t>
      </w:r>
      <w:r>
        <w:t xml:space="preserve"> </w:t>
      </w:r>
    </w:p>
    <w:p>
      <w:pPr>
        <w:pStyle w:val="RecordBase"/>
      </w:pPr>
      <w:r>
        <w:t xml:space="preserve">	Mar 19, 2014 - </w:t>
      </w:r>
      <w:r>
        <w:t xml:space="preserve">2nd reading, to Rules</w:t>
      </w:r>
      <w:r>
        <w:t xml:space="preserve">; </w:t>
      </w:r>
      <w:r>
        <w:t xml:space="preserve">taken from Rules</w:t>
      </w:r>
      <w:r>
        <w:t xml:space="preserve">; </w:t>
      </w:r>
      <w:r>
        <w:t xml:space="preserve">placed in the Consent Orders of the Day for Friday, March 21, 2014</w:t>
      </w:r>
    </w:p>
    <w:p>
      <w:pPr>
        <w:pStyle w:val="RecordBase"/>
      </w:pPr>
      <w:r>
        <w:t xml:space="preserve">	Mar 21, 2014 - </w:t>
      </w:r>
      <w:r>
        <w:t xml:space="preserve">3rd reading, passed  97-0 with Committee Substitute</w:t>
      </w:r>
      <w:r>
        <w:t xml:space="preserve"> </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24, 2014 -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25, 2014 - </w:t>
      </w:r>
      <w:r>
        <w:t xml:space="preserve">floor amendment (1) filed</w:t>
      </w:r>
      <w:r>
        <w:t xml:space="preserve"> </w:t>
      </w:r>
    </w:p>
    <w:p>
      <w:pPr>
        <w:pStyle w:val="RecordBase"/>
      </w:pPr>
      <w:r>
        <w:t xml:space="preserve">	Mar 26, 2014 - </w:t>
      </w:r>
      <w:r>
        <w:t xml:space="preserve">reported favorably, to Rules as a Consent Bill</w:t>
      </w:r>
    </w:p>
    <w:p>
      <w:pPr>
        <w:pStyle w:val="RecordBase"/>
      </w:pPr>
      <w:r>
        <w:t xml:space="preserve">	Mar 27, 2014 - </w:t>
      </w:r>
      <w:r>
        <w:t xml:space="preserve">floor amendment (1) withdrawn</w:t>
      </w:r>
      <w:r>
        <w:t xml:space="preserve"> </w:t>
      </w:r>
      <w:r>
        <w:t xml:space="preserve">; </w:t>
      </w:r>
      <w:r>
        <w:t xml:space="preserve">posted for passage in the Consent Orders of the Day for Thursday, March 27, 2014</w:t>
      </w:r>
      <w:r>
        <w:t xml:space="preserve">; </w:t>
      </w:r>
      <w:r>
        <w:t xml:space="preserve">3rd reading, passed 37-1</w:t>
      </w:r>
    </w:p>
    <w:p>
      <w:pPr>
        <w:pStyle w:val="RecordBase"/>
      </w:pPr>
      <w:r>
        <w:t xml:space="preserve">	Mar 28, 2014 - </w:t>
      </w:r>
      <w:r>
        <w:t xml:space="preserve">received in House</w:t>
      </w:r>
      <w:r>
        <w:t xml:space="preserve">; </w:t>
      </w:r>
      <w:r>
        <w:t xml:space="preserve">enrolled, signed by Speaker of the House</w:t>
      </w:r>
    </w:p>
    <w:p>
      <w:pPr>
        <w:pStyle w:val="RecordBase"/>
      </w:pPr>
      <w:r>
        <w:t xml:space="preserve">	Mar 31, 2014 - </w:t>
      </w:r>
      <w:r>
        <w:t xml:space="preserve">enrolled, signed by President of the Senate</w:t>
      </w:r>
      <w:r>
        <w:t xml:space="preserve">; </w:t>
      </w:r>
      <w:r>
        <w:t xml:space="preserve">delivered to Governor</w:t>
      </w:r>
    </w:p>
    <w:p>
      <w:pPr>
        <w:pStyle w:val="RecordBase"/>
      </w:pPr>
      <w:r>
        <w:t xml:space="preserve">	Apr 10, 2014 - </w:t>
      </w:r>
      <w:r>
        <w:t xml:space="preserve">signed by Governor (Acts, ch. 104)</w:t>
        <w:br/>
      </w:r>
    </w:p>
    <w:p>
      <w:pPr>
        <w:pStyle w:val="RecordBase"/>
      </w:pPr>
      <w:r>
        <w:rPr>
          <w:b/>
        </w:rPr>
        <w:t xml:space="preserve">HB494 (BR1098)</w:t>
      </w:r>
      <w:r>
        <w:rPr>
          <w:b/>
        </w:rPr>
        <w:t xml:space="preserve"/>
      </w:r>
      <w:r>
        <w:t xml:space="preserve"> - M. King</w:t>
        <w:br/>
      </w:r>
    </w:p>
    <w:p>
      <w:pPr>
        <w:pStyle w:val="RecordBase"/>
      </w:pPr>
      <w:r>
        <w:t xml:space="preserve">	AN ACT relating to water commissions.</w:t>
      </w:r>
    </w:p>
    <w:p>
      <w:pPr>
        <w:pStyle w:val="RecordBase"/>
      </w:pPr>
      <w:r>
        <w:t xml:space="preserve">	Amend KRS 74.490 to delete restriction that water commissions shall not make capital expenditures for the purpose of furnishing water to non-members.</w:t>
        <w:br/>
      </w:r>
    </w:p>
    <w:p>
      <w:pPr>
        <w:pStyle w:val="RecordBase"/>
      </w:pPr>
      <w:r>
        <w:t xml:space="preserve">	Feb 27, 2014 - </w:t>
      </w:r>
      <w:r>
        <w:t xml:space="preserve">introduced in House</w:t>
      </w:r>
    </w:p>
    <w:p>
      <w:pPr>
        <w:pStyle w:val="RecordBase"/>
      </w:pPr>
      <w:r>
        <w:t xml:space="preserve">	Mar 04, 2014 - </w:t>
      </w:r>
      <w:r>
        <w:t xml:space="preserve">to</w:t>
      </w:r>
      <w:r>
        <w:t xml:space="preserve"> Local Government (H)</w:t>
        <w:br/>
      </w:r>
    </w:p>
    <w:p>
      <w:pPr>
        <w:pStyle w:val="RecordBase"/>
      </w:pPr>
      <w:r>
        <w:rPr>
          <w:b/>
        </w:rPr>
        <w:t xml:space="preserve">HB495 (BR144)</w:t>
      </w:r>
      <w:r>
        <w:rPr>
          <w:b/>
        </w:rPr>
        <w:t xml:space="preserve">/CI/LM</w:t>
      </w:r>
      <w:r>
        <w:t xml:space="preserve"> - B. Waide</w:t>
      </w:r>
      <w:r>
        <w:t xml:space="preserve">, M. Dossett</w:t>
        <w:br/>
      </w:r>
    </w:p>
    <w:p>
      <w:pPr>
        <w:pStyle w:val="RecordBase"/>
      </w:pPr>
      <w:r>
        <w:t xml:space="preserve">	AN ACT relating to synthetic drugs.</w:t>
      </w:r>
    </w:p>
    <w:p>
      <w:pPr>
        <w:pStyle w:val="RecordBase"/>
      </w:pPr>
      <w:r>
        <w:t xml:space="preserve">	Amend KRS 218.1430 to increase penalties for possession and trafficking of synthetic drugs.</w:t>
        <w:br/>
      </w:r>
    </w:p>
    <w:p>
      <w:pPr>
        <w:pStyle w:val="RecordBase"/>
      </w:pPr>
      <w:r>
        <w:t xml:space="preserve">	Feb 27, 2014 - </w:t>
      </w:r>
      <w:r>
        <w:t xml:space="preserve">introduced in House</w:t>
      </w:r>
    </w:p>
    <w:p>
      <w:pPr>
        <w:pStyle w:val="RecordBase"/>
      </w:pPr>
      <w:r>
        <w:t xml:space="preserve">	Mar 04, 2014 - </w:t>
      </w:r>
      <w:r>
        <w:t xml:space="preserve">to</w:t>
      </w:r>
      <w:r>
        <w:t xml:space="preserve"> Judiciary (H)</w:t>
        <w:br/>
      </w:r>
    </w:p>
    <w:p>
      <w:pPr>
        <w:pStyle w:val="RecordBase"/>
      </w:pPr>
      <w:r>
        <w:rPr>
          <w:b/>
        </w:rPr>
        <w:t xml:space="preserve">HB496 (BR810)</w:t>
      </w:r>
      <w:r>
        <w:rPr>
          <w:b/>
        </w:rPr>
        <w:t xml:space="preserve">/LM</w:t>
      </w:r>
      <w:r>
        <w:t xml:space="preserve"> - J. Hoover</w:t>
      </w:r>
      <w:r>
        <w:t xml:space="preserve">, J. DeCesare</w:t>
      </w:r>
      <w:r>
        <w:t xml:space="preserve">, L. Bechler</w:t>
      </w:r>
      <w:r>
        <w:t xml:space="preserve">, R. Benvenuti III</w:t>
      </w:r>
      <w:r>
        <w:t xml:space="preserve">, J. Carney</w:t>
      </w:r>
      <w:r>
        <w:t xml:space="preserve">, R. Crimm</w:t>
      </w:r>
      <w:r>
        <w:t xml:space="preserve">, B. DeWeese</w:t>
      </w:r>
      <w:r>
        <w:t xml:space="preserve">, J. Fischer</w:t>
      </w:r>
      <w:r>
        <w:t xml:space="preserve">, M. Harmon</w:t>
      </w:r>
      <w:r>
        <w:t xml:space="preserve">, R. Heath</w:t>
      </w:r>
      <w:r>
        <w:t xml:space="preserve">, T. Herald</w:t>
      </w:r>
      <w:r>
        <w:t xml:space="preserve">, K. Imes</w:t>
      </w:r>
      <w:r>
        <w:t xml:space="preserve">, K. King</w:t>
      </w:r>
      <w:r>
        <w:t xml:space="preserve">, A. Koenig</w:t>
      </w:r>
      <w:r>
        <w:t xml:space="preserve">, S. Lee</w:t>
      </w:r>
      <w:r>
        <w:t xml:space="preserve">, B. Linder</w:t>
      </w:r>
      <w:r>
        <w:t xml:space="preserve">, D. Mayfield</w:t>
      </w:r>
      <w:r>
        <w:t xml:space="preserve">, D. Meade </w:t>
      </w:r>
      <w:r>
        <w:t xml:space="preserve">, B. Montell</w:t>
      </w:r>
      <w:r>
        <w:t xml:space="preserve">, T. Moore</w:t>
      </w:r>
      <w:r>
        <w:t xml:space="preserve">, D. Osborne</w:t>
      </w:r>
      <w:r>
        <w:t xml:space="preserve">, M. Rader</w:t>
      </w:r>
      <w:r>
        <w:t xml:space="preserve">, B. Rowland</w:t>
      </w:r>
      <w:r>
        <w:t xml:space="preserve">, S. Santoro</w:t>
      </w:r>
      <w:r>
        <w:t xml:space="preserve">, J. Shell</w:t>
      </w:r>
      <w:r>
        <w:t xml:space="preserve">, D. St. Onge</w:t>
      </w:r>
      <w:r>
        <w:t xml:space="preserve">, R. Webber</w:t>
      </w:r>
      <w:r>
        <w:t xml:space="preserve">, A. Wuchner</w:t>
        <w:br/>
      </w:r>
    </w:p>
    <w:p>
      <w:pPr>
        <w:pStyle w:val="RecordBase"/>
      </w:pPr>
      <w:r>
        <w:t xml:space="preserve">	AN ACT relating to contracts.</w:t>
      </w:r>
    </w:p>
    <w:p>
      <w:pPr>
        <w:pStyle w:val="RecordBase"/>
      </w:pPr>
      <w:r>
        <w:t xml:space="preserve">	Amend KRS 336.130 to prohibit mandatory membership in or financial support of a labor organization as a condition of employment and to name this section as the "Kentucky Right to Work Act"; amend KRS 336.180 to conform; amend KRS 336.990 to make a violation of the Act a Class A misdemeanor, award damages, and provide injunctive relief; create new sections of KRS Chapter 336 to exempt existing contracts or agreements; require the Attorney General to investigate complaints and prosecute those who violate Section 1 of the  Act; amend KRS 67A.6904, 67C.406, 70.262, 78.470, 78.480, and 345.050 to conform.</w:t>
        <w:br/>
      </w:r>
    </w:p>
    <w:p>
      <w:pPr>
        <w:pStyle w:val="RecordBase"/>
      </w:pPr>
      <w:r>
        <w:t xml:space="preserve">	Feb 27, 2014 - </w:t>
      </w:r>
      <w:r>
        <w:t xml:space="preserve">introduced in House</w:t>
      </w:r>
    </w:p>
    <w:p>
      <w:pPr>
        <w:pStyle w:val="RecordBase"/>
      </w:pPr>
      <w:r>
        <w:t xml:space="preserve">	Mar 04, 2014 - </w:t>
      </w:r>
      <w:r>
        <w:t xml:space="preserve">to</w:t>
      </w:r>
      <w:r>
        <w:t xml:space="preserve"> Labor &amp; Industry (H)</w:t>
      </w:r>
    </w:p>
    <w:p>
      <w:pPr>
        <w:pStyle w:val="RecordBase"/>
      </w:pPr>
      <w:r>
        <w:t xml:space="preserve">	Mar 07, 2014 - </w:t>
      </w:r>
      <w:r>
        <w:t xml:space="preserve">posted in committee</w:t>
        <w:br/>
      </w:r>
    </w:p>
    <w:p>
      <w:pPr>
        <w:pStyle w:val="RecordBase"/>
      </w:pPr>
      <w:r>
        <w:rPr>
          <w:b/>
        </w:rPr>
        <w:t xml:space="preserve">HB497 (BR1839)</w:t>
      </w:r>
      <w:r>
        <w:rPr>
          <w:b/>
        </w:rPr>
        <w:t xml:space="preserve"/>
      </w:r>
      <w:r>
        <w:t xml:space="preserve"> - J. Hoover</w:t>
        <w:br/>
      </w:r>
    </w:p>
    <w:p>
      <w:pPr>
        <w:pStyle w:val="RecordBase"/>
      </w:pPr>
      <w:r>
        <w:t xml:space="preserve">	AN ACT reclassifying the City of Russell Springs.</w:t>
      </w:r>
    </w:p>
    <w:p>
      <w:pPr>
        <w:pStyle w:val="RecordBase"/>
      </w:pPr>
      <w:r>
        <w:t xml:space="preserve">	Reclassify the City of Russell Springs, in Russell County, with a population of 2,452, from a city of the fifth class to a city of the fourth class, which requires a population of 3,000 to 7,999.</w:t>
        <w:br/>
      </w:r>
    </w:p>
    <w:p>
      <w:pPr>
        <w:pStyle w:val="RecordBase"/>
      </w:pPr>
      <w:r>
        <w:t xml:space="preserve">	Feb 27, 2014 - </w:t>
      </w:r>
      <w:r>
        <w:t xml:space="preserve">introduced in House</w:t>
      </w:r>
    </w:p>
    <w:p>
      <w:pPr>
        <w:pStyle w:val="RecordBase"/>
      </w:pPr>
      <w:r>
        <w:t xml:space="preserve">	Mar 04, 2014 - </w:t>
      </w:r>
      <w:r>
        <w:t xml:space="preserve">to</w:t>
      </w:r>
      <w:r>
        <w:t xml:space="preserve"> Local Government (H)</w:t>
        <w:br/>
      </w:r>
    </w:p>
    <w:p>
      <w:pPr>
        <w:pStyle w:val="RecordBase"/>
      </w:pPr>
      <w:r>
        <w:rPr>
          <w:b/>
        </w:rPr>
        <w:t xml:space="preserve">HB498 (BR1860)</w:t>
      </w:r>
      <w:r>
        <w:rPr>
          <w:b/>
        </w:rPr>
        <w:t xml:space="preserve"/>
      </w:r>
      <w:r>
        <w:t xml:space="preserve"> - J. Richards</w:t>
      </w:r>
      <w:r>
        <w:t xml:space="preserve">, W. Stone</w:t>
        <w:br/>
      </w:r>
    </w:p>
    <w:p>
      <w:pPr>
        <w:pStyle w:val="RecordBase"/>
      </w:pPr>
      <w:r>
        <w:t xml:space="preserve">	AN ACT relating to property insurance.</w:t>
      </w:r>
    </w:p>
    <w:p>
      <w:pPr>
        <w:pStyle w:val="RecordBase"/>
      </w:pPr>
      <w:r>
        <w:t xml:space="preserve">	Create a new section of Subtitle 20 of KRS Chapter 304 to require insurers who offer property insurance to offer an additional policy rider, for an additional premium, covering sinkhole damage.</w:t>
        <w:br/>
      </w:r>
    </w:p>
    <w:p>
      <w:pPr>
        <w:pStyle w:val="RecordBase"/>
      </w:pPr>
      <w:r>
        <w:t xml:space="preserve">	Feb 27, 2014 - </w:t>
      </w:r>
      <w:r>
        <w:t xml:space="preserve">introduced in House</w:t>
      </w:r>
    </w:p>
    <w:p>
      <w:pPr>
        <w:pStyle w:val="RecordBase"/>
      </w:pPr>
      <w:r>
        <w:t xml:space="preserve">	Mar 04, 2014 - </w:t>
      </w:r>
      <w:r>
        <w:t xml:space="preserve">to</w:t>
      </w:r>
      <w:r>
        <w:t xml:space="preserve"> Banking &amp; Insurance (H)</w:t>
        <w:br/>
      </w:r>
    </w:p>
    <w:p>
      <w:pPr>
        <w:pStyle w:val="RecordBase"/>
      </w:pPr>
      <w:r>
        <w:rPr>
          <w:b/>
        </w:rPr>
        <w:t xml:space="preserve">HB499 (BR1556)</w:t>
      </w:r>
      <w:r>
        <w:rPr>
          <w:b/>
        </w:rPr>
        <w:t xml:space="preserve"/>
      </w:r>
      <w:r>
        <w:t xml:space="preserve"> - J. Richards</w:t>
        <w:br/>
      </w:r>
    </w:p>
    <w:p>
      <w:pPr>
        <w:pStyle w:val="RecordBase"/>
      </w:pPr>
      <w:r>
        <w:t xml:space="preserve">	AN ACT relating to Medicare supplemental insurance.</w:t>
      </w:r>
    </w:p>
    <w:p>
      <w:pPr>
        <w:pStyle w:val="RecordBase"/>
      </w:pPr>
      <w:r>
        <w:t xml:space="preserve">	Create a new section of Subtitle 14 of KRS Chapter 304 to require insurers offering Medicare supplement policies to individuals over 65 years old to also offer Medicare supplement policies to individuals under 65 years of age who are eligible for and enrolled in Medicare.</w:t>
        <w:br/>
      </w:r>
    </w:p>
    <w:p>
      <w:pPr>
        <w:pStyle w:val="RecordBase"/>
      </w:pPr>
      <w:r>
        <w:t xml:space="preserve">	Feb 27, 2014 - </w:t>
      </w:r>
      <w:r>
        <w:t xml:space="preserve">introduced in House</w:t>
      </w:r>
    </w:p>
    <w:p>
      <w:pPr>
        <w:pStyle w:val="RecordBase"/>
      </w:pPr>
      <w:r>
        <w:t xml:space="preserve">	Mar 04, 2014 - </w:t>
      </w:r>
      <w:r>
        <w:t xml:space="preserve">to</w:t>
      </w:r>
      <w:r>
        <w:t xml:space="preserve"> Banking &amp; Insurance (H)</w:t>
      </w:r>
    </w:p>
    <w:p>
      <w:pPr>
        <w:pStyle w:val="RecordBase"/>
      </w:pPr>
      <w:r>
        <w:t xml:space="preserve">	Mar 14, 2014 - </w:t>
      </w:r>
      <w:r>
        <w:t xml:space="preserve">posted in committee</w:t>
        <w:br/>
      </w:r>
    </w:p>
    <w:p>
      <w:pPr>
        <w:pStyle w:val="RecordBase"/>
      </w:pPr>
      <w:r>
        <w:rPr>
          <w:b/>
        </w:rPr>
        <w:t xml:space="preserve">HB500 (BR1758)</w:t>
      </w:r>
      <w:r>
        <w:rPr>
          <w:b/>
        </w:rPr>
        <w:t xml:space="preserve"/>
      </w:r>
      <w:r>
        <w:t xml:space="preserve"> - L. Bechler</w:t>
      </w:r>
      <w:r>
        <w:t xml:space="preserve">, B. DeWeese</w:t>
      </w:r>
      <w:r>
        <w:t xml:space="preserve">, T. Herald</w:t>
      </w:r>
      <w:r>
        <w:t xml:space="preserve">, K. Imes</w:t>
      </w:r>
      <w:r>
        <w:t xml:space="preserve">, D. St. Onge</w:t>
      </w:r>
      <w:r>
        <w:t xml:space="preserve">, R. Webber</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a regular session without passing state budgets; submit to the voters with ballot question.</w:t>
        <w:br/>
      </w:r>
    </w:p>
    <w:p>
      <w:pPr>
        <w:pStyle w:val="RecordBase"/>
      </w:pPr>
      <w:r>
        <w:t xml:space="preserve">	Feb 27, 2014 - </w:t>
      </w:r>
      <w:r>
        <w:t xml:space="preserve">introduced in House</w:t>
      </w:r>
    </w:p>
    <w:p>
      <w:pPr>
        <w:pStyle w:val="RecordBase"/>
      </w:pPr>
      <w:r>
        <w:t xml:space="preserve">	Mar 04, 2014 - </w:t>
      </w:r>
      <w:r>
        <w:t xml:space="preserve">to</w:t>
      </w:r>
      <w:r>
        <w:t xml:space="preserve"> Elections, Const. Amendments &amp; Intergovernmental Affairs (H)</w:t>
        <w:br/>
      </w:r>
    </w:p>
    <w:p>
      <w:pPr>
        <w:pStyle w:val="RecordBase"/>
      </w:pPr>
      <w:r>
        <w:rPr>
          <w:b/>
        </w:rPr>
        <w:t xml:space="preserve">HB501 (BR1753)</w:t>
      </w:r>
      <w:r>
        <w:rPr>
          <w:b/>
        </w:rPr>
        <w:t xml:space="preserve">/CI/LM</w:t>
      </w:r>
      <w:r>
        <w:t xml:space="preserve"> - T. Kerr</w:t>
      </w:r>
      <w:r>
        <w:t xml:space="preserve">, J. Jenkins</w:t>
      </w:r>
      <w:r>
        <w:t xml:space="preserve">, J. Richards</w:t>
      </w:r>
      <w:r>
        <w:t xml:space="preserve">, T. Riner</w:t>
      </w:r>
      <w:r>
        <w:t xml:space="preserve">, S. Westrom</w:t>
        <w:br/>
      </w:r>
    </w:p>
    <w:p>
      <w:pPr>
        <w:pStyle w:val="RecordBase"/>
      </w:pPr>
      <w:r>
        <w:t xml:space="preserve">	AN ACT relating to stalking.</w:t>
      </w:r>
    </w:p>
    <w:p>
      <w:pPr>
        <w:pStyle w:val="RecordBase"/>
      </w:pPr>
      <w:r>
        <w:t xml:space="preserve">	Amend KRS 403.720 to include stalking in the definition of domestic violence and abuse, thereby allowing protective orders to be issued.</w:t>
        <w:br/>
      </w:r>
    </w:p>
    <w:p>
      <w:pPr>
        <w:pStyle w:val="RecordBase"/>
      </w:pPr>
      <w:r>
        <w:t xml:space="preserve">	Feb 27, 2014 - </w:t>
      </w:r>
      <w:r>
        <w:t xml:space="preserve">introduced in House</w:t>
      </w:r>
    </w:p>
    <w:p>
      <w:pPr>
        <w:pStyle w:val="RecordBase"/>
      </w:pPr>
      <w:r>
        <w:t xml:space="preserve">	Mar 04, 2014 - </w:t>
      </w:r>
      <w:r>
        <w:t xml:space="preserve">to</w:t>
      </w:r>
      <w:r>
        <w:t xml:space="preserve"> Judiciary (H)</w:t>
        <w:br/>
      </w:r>
    </w:p>
    <w:p>
      <w:pPr>
        <w:pStyle w:val="RecordBase"/>
      </w:pPr>
      <w:r>
        <w:rPr>
          <w:b/>
        </w:rPr>
        <w:t xml:space="preserve">HB502 (BR1610)</w:t>
      </w:r>
      <w:r>
        <w:rPr>
          <w:b/>
        </w:rPr>
        <w:t xml:space="preserve"/>
      </w:r>
      <w:r>
        <w:t xml:space="preserve"> - T. Pullin</w:t>
      </w:r>
      <w:r>
        <w:t xml:space="preserve">, C. Miller</w:t>
        <w:br/>
      </w:r>
    </w:p>
    <w:p>
      <w:pPr>
        <w:pStyle w:val="RecordBase"/>
      </w:pPr>
      <w:r>
        <w:t xml:space="preserve">	AN ACT relating to veterans' affairs.</w:t>
      </w:r>
    </w:p>
    <w:p>
      <w:pPr>
        <w:pStyle w:val="RecordBase"/>
      </w:pPr>
      <w:r>
        <w:t xml:space="preserve">	Amend KRS 148.0211 to add gender-neutral language.</w:t>
        <w:br/>
      </w:r>
    </w:p>
    <w:p>
      <w:pPr>
        <w:pStyle w:val="RecordBase"/>
      </w:pPr>
      <w:r>
        <w:t xml:space="preserve">	Feb 28, 2014 - </w:t>
      </w:r>
      <w:r>
        <w:t xml:space="preserve">introduced in House</w:t>
      </w:r>
    </w:p>
    <w:p>
      <w:pPr>
        <w:pStyle w:val="RecordBase"/>
      </w:pPr>
      <w:r>
        <w:t xml:space="preserve">	Mar 04, 2014 - </w:t>
      </w:r>
      <w:r>
        <w:t xml:space="preserve">to</w:t>
      </w:r>
      <w:r>
        <w:t xml:space="preserve"> Veterans, Military Affairs, &amp; Public Safety (H)</w:t>
      </w:r>
    </w:p>
    <w:p>
      <w:pPr>
        <w:pStyle w:val="RecordBase"/>
      </w:pPr>
      <w:r>
        <w:t xml:space="preserve">	Mar 07, 2014 - </w:t>
      </w:r>
      <w:r>
        <w:t xml:space="preserve">posted in committee</w:t>
        <w:br/>
      </w:r>
    </w:p>
    <w:p>
      <w:pPr>
        <w:pStyle w:val="RecordBase"/>
      </w:pPr>
      <w:r>
        <w:rPr>
          <w:b/>
        </w:rPr>
        <w:t xml:space="preserve">HB503 (BR98)</w:t>
      </w:r>
      <w:r>
        <w:rPr>
          <w:b/>
        </w:rPr>
        <w:t xml:space="preserve"/>
      </w:r>
      <w:r>
        <w:t xml:space="preserve"> - J. DeCesare</w:t>
        <w:br/>
      </w:r>
    </w:p>
    <w:p>
      <w:pPr>
        <w:pStyle w:val="RecordBase"/>
      </w:pPr>
      <w:r>
        <w:t xml:space="preserve">	AN ACT relating to enrollment in public school districts.</w:t>
      </w:r>
    </w:p>
    <w:p>
      <w:pPr>
        <w:pStyle w:val="RecordBase"/>
      </w:pPr>
      <w:r>
        <w:t xml:space="preserve">	Amend KRS 157.350 to delete exclusion of nonresident pupils from a school's average daily attendance; amend KRS 158.120 to require boards of education to adopt a nonresident pupil policy; amend KRS 159.010 and 159.020 to conform.</w:t>
        <w:br/>
      </w:r>
    </w:p>
    <w:p>
      <w:pPr>
        <w:pStyle w:val="RecordBase"/>
      </w:pPr>
      <w:r>
        <w:t xml:space="preserve">	Feb 28, 2014 - </w:t>
      </w:r>
      <w:r>
        <w:t xml:space="preserve">introduced in House</w:t>
      </w:r>
    </w:p>
    <w:p>
      <w:pPr>
        <w:pStyle w:val="RecordBase"/>
      </w:pPr>
      <w:r>
        <w:t xml:space="preserve">	Mar 04, 2014 - </w:t>
      </w:r>
      <w:r>
        <w:t xml:space="preserve">to</w:t>
      </w:r>
      <w:r>
        <w:t xml:space="preserve"> Education (H)</w:t>
        <w:br/>
      </w:r>
    </w:p>
    <w:p>
      <w:pPr>
        <w:pStyle w:val="RecordBase"/>
      </w:pPr>
      <w:r>
        <w:rPr>
          <w:b/>
        </w:rPr>
        <w:t xml:space="preserve">HB504 (BR1833)</w:t>
      </w:r>
      <w:r>
        <w:t xml:space="preserve"> - J. Greer</w:t>
      </w:r>
    </w:p>
    <w:p>
      <w:pPr>
        <w:pStyle w:val="RecordBase"/>
      </w:pPr>
      <w:r>
        <w:t xml:space="preserve">Mar 11-WITHDRAWN</w:t>
        <w:br/>
      </w:r>
    </w:p>
    <w:p>
      <w:pPr>
        <w:pStyle w:val="RecordBase"/>
      </w:pPr>
      <w:r>
        <w:rPr>
          <w:b/>
        </w:rPr>
        <w:t xml:space="preserve">HB505 (BR503)</w:t>
      </w:r>
      <w:r>
        <w:rPr>
          <w:b/>
        </w:rPr>
        <w:t xml:space="preserve">/FN</w:t>
      </w:r>
      <w:r>
        <w:t xml:space="preserve"> - T. Burch</w:t>
        <w:br/>
      </w:r>
    </w:p>
    <w:p>
      <w:pPr>
        <w:pStyle w:val="RecordBase"/>
      </w:pPr>
      <w:r>
        <w:t xml:space="preserve">	AN ACT relating to reorganization.</w:t>
      </w:r>
    </w:p>
    <w:p>
      <w:pPr>
        <w:pStyle w:val="RecordBase"/>
      </w:pPr>
      <w:r>
        <w:t xml:space="preserve">	Create new sections of KRS Chapter 194A to define terms; establish the Office of the Kentucky Health Benefit Exchange to administer the Patient Protection and Affordable Care Act; establish the Kentucky Health Benefit Exchange Advisory Board; repeal, reenact as new sections of KRS Chapter 194A, and amend KRS 304.17B-001, 304-17B-003, 304-17B-005, 304.17B-007, 304-17B-009, 304-17B-021, 307.17B-023, 304,17B-025, 304.17B-027, 304-17B-029 and 304,17B-031 to transfer the Kentucky Access Program to the Office of the Kentucky Health Benefit Exchange from the Department of Insurance; amend various sections of the Kentucky Revised Statutes to conform; repeal KRS 304.17B-011, 304.17B-013, 304.17B-015, 304.17B-017, 304.17B-019, 304.17B-033, 304.17B-035, and 204.17B-037; confirm Executive Order 2013-418.</w:t>
        <w:br/>
      </w:r>
    </w:p>
    <w:p>
      <w:pPr>
        <w:pStyle w:val="RecordBase"/>
      </w:pPr>
      <w:r>
        <w:t xml:space="preserve">	Feb 28, 2014 - </w:t>
      </w:r>
      <w:r>
        <w:t xml:space="preserve">introduced in House</w:t>
      </w:r>
    </w:p>
    <w:p>
      <w:pPr>
        <w:pStyle w:val="RecordBase"/>
      </w:pPr>
      <w:r>
        <w:t xml:space="preserve">	Mar 04, 2014 - </w:t>
      </w:r>
      <w:r>
        <w:t xml:space="preserve">to</w:t>
      </w:r>
      <w:r>
        <w:t xml:space="preserve"> Health &amp; Welfare (H)</w:t>
        <w:br/>
      </w:r>
    </w:p>
    <w:p>
      <w:pPr>
        <w:pStyle w:val="RecordBase"/>
      </w:pPr>
      <w:r>
        <w:rPr>
          <w:b/>
        </w:rPr>
        <w:t xml:space="preserve">HB506 (BR1847)</w:t>
      </w:r>
      <w:r>
        <w:rPr>
          <w:b/>
        </w:rPr>
        <w:t xml:space="preserve">/FN</w:t>
      </w:r>
      <w:r>
        <w:t xml:space="preserve"> - J. Jenkins</w:t>
      </w:r>
      <w:r>
        <w:t xml:space="preserve">, D. Graham</w:t>
        <w:br/>
      </w:r>
    </w:p>
    <w:p>
      <w:pPr>
        <w:pStyle w:val="RecordBase"/>
      </w:pPr>
      <w:r>
        <w:t xml:space="preserve">	AN ACT relating to state agency children.</w:t>
      </w:r>
    </w:p>
    <w:p>
      <w:pPr>
        <w:pStyle w:val="RecordBase"/>
      </w:pPr>
      <w:r>
        <w:t xml:space="preserve">	Amend KRS 605.110  to require interagency agreements to include a method to reimburse private child-care agencies for services provided to state agency children during the school day; include private child-care agencies as part of the resolution process when party to an interagency dispute.</w:t>
        <w:br/>
      </w:r>
    </w:p>
    <w:p>
      <w:pPr>
        <w:pStyle w:val="RecordBase"/>
      </w:pPr>
      <w:r>
        <w:t xml:space="preserve">	Feb 28, 2014 - </w:t>
      </w:r>
      <w:r>
        <w:t xml:space="preserve">introduced in House</w:t>
      </w:r>
    </w:p>
    <w:p>
      <w:pPr>
        <w:pStyle w:val="RecordBase"/>
      </w:pPr>
      <w:r>
        <w:t xml:space="preserve">	Mar 04, 2014 - </w:t>
      </w:r>
      <w:r>
        <w:t xml:space="preserve">to</w:t>
      </w:r>
      <w:r>
        <w:t xml:space="preserve"> Judiciary (H)</w:t>
        <w:br/>
      </w:r>
    </w:p>
    <w:p>
      <w:pPr>
        <w:pStyle w:val="RecordBase"/>
      </w:pPr>
      <w:r>
        <w:rPr>
          <w:b/>
        </w:rPr>
        <w:t xml:space="preserve">HB507 (BR1685)</w:t>
      </w:r>
      <w:r>
        <w:rPr>
          <w:b/>
        </w:rPr>
        <w:t xml:space="preserve">/LM</w:t>
      </w:r>
      <w:r>
        <w:t xml:space="preserve"> - K. Sinnette</w:t>
      </w:r>
      <w:r>
        <w:t xml:space="preserve">, J. Short</w:t>
      </w:r>
      <w:r>
        <w:t xml:space="preserve">, D. Horlander</w:t>
      </w:r>
      <w:r>
        <w:t xml:space="preserve">, D. Owens</w:t>
        <w:br/>
      </w:r>
    </w:p>
    <w:p>
      <w:pPr>
        <w:pStyle w:val="RecordBase"/>
      </w:pPr>
      <w:r>
        <w:t xml:space="preserve">	AN ACT relating to workers' compensation.</w:t>
      </w:r>
    </w:p>
    <w:p>
      <w:pPr>
        <w:pStyle w:val="RecordBase"/>
      </w:pPr>
      <w:r>
        <w:t xml:space="preserve">	Amend several provisions of the Workers' Compensation Act in KRS Chapter 342 to define and recognize temporary partial disability benefits and amend other statutes to comply; define medical provider; limit medical benefits to age 70 or five years after date of injury, whichever is later except for permanent total awards or awards involving prosthetic devices which continue for as long as the employee is disabled; allow attorney's fees or increased payments for medical fee disputes that are decided in favor of the claimant; amend the reopening statutes to allow for reopening for additional temporary total or partial benefits; permit claimants who have awards of $60 or less per week to elect a lump sum and receive a one point higher discount rate than that set by the commissioner; require settlements for future medicals to be approved by the federal Medicare Secondary Payer Act; permit claimants to recover damages from an insurance carrier who commits an unfair claims settlement practice; increase attorneys' fees to a total of $24,000; specify that administrative law judges do not approve attorney's fees; enumerate changes to the manner that income benefits are determined; increase the maximum for temporary total or partial income benefits from 100% of the state average weekly wage to 120% of the state average weekly wage; increase the maximum of permanent partial income benefits from 75% to 85% of the state average weekly wage; increase and clarify multiplier language factors; provide that the time limit for permanent partial income benefits is determined by the impairment ratings; make other amendments to conform.</w:t>
        <w:br/>
      </w:r>
    </w:p>
    <w:p>
      <w:pPr>
        <w:pStyle w:val="RecordBase"/>
      </w:pPr>
      <w:r>
        <w:t xml:space="preserve">	Feb 28, 2014 - </w:t>
      </w:r>
      <w:r>
        <w:t xml:space="preserve">introduced in House</w:t>
      </w:r>
    </w:p>
    <w:p>
      <w:pPr>
        <w:pStyle w:val="RecordBase"/>
      </w:pPr>
      <w:r>
        <w:t xml:space="preserve">	Mar 04, 2014 - </w:t>
      </w:r>
      <w:r>
        <w:t xml:space="preserve">to</w:t>
      </w:r>
      <w:r>
        <w:t xml:space="preserve"> Labor &amp; Industry (H)</w:t>
      </w:r>
    </w:p>
    <w:p>
      <w:pPr>
        <w:pStyle w:val="RecordBase"/>
      </w:pPr>
      <w:r>
        <w:t xml:space="preserve">	Mar 07, 2014 - </w:t>
      </w:r>
      <w:r>
        <w:t xml:space="preserve">posted in committee</w:t>
        <w:br/>
      </w:r>
    </w:p>
    <w:p>
      <w:pPr>
        <w:pStyle w:val="RecordBase"/>
      </w:pPr>
      <w:r>
        <w:rPr>
          <w:b/>
        </w:rPr>
        <w:t xml:space="preserve">HB508 (BR1746)</w:t>
      </w:r>
      <w:r>
        <w:rPr>
          <w:b/>
        </w:rPr>
        <w:t xml:space="preserve"/>
      </w:r>
      <w:r>
        <w:t xml:space="preserve"> - S. Westrom</w:t>
        <w:br/>
      </w:r>
    </w:p>
    <w:p>
      <w:pPr>
        <w:pStyle w:val="RecordBase"/>
      </w:pPr>
      <w:r>
        <w:t xml:space="preserve">	AN ACT relating to the Kentucky River Authority.</w:t>
      </w:r>
    </w:p>
    <w:p>
      <w:pPr>
        <w:pStyle w:val="RecordBase"/>
      </w:pPr>
      <w:r>
        <w:t xml:space="preserve">	Amend KRS 151.710, relating to the Kentucky River Authority, to proscribe any two members being from the same county and proscribe any of those members from being an employee, officer, or director of a for-profit water utility.</w:t>
        <w:br/>
      </w:r>
    </w:p>
    <w:p>
      <w:pPr>
        <w:pStyle w:val="RecordBase"/>
      </w:pPr>
      <w:r>
        <w:t xml:space="preserve">	Feb 28, 2014 - </w:t>
      </w:r>
      <w:r>
        <w:t xml:space="preserve">introduced in House</w:t>
      </w:r>
    </w:p>
    <w:p>
      <w:pPr>
        <w:pStyle w:val="RecordBase"/>
      </w:pPr>
      <w:r>
        <w:t xml:space="preserve">	Mar 04, 2014 - </w:t>
      </w:r>
      <w:r>
        <w:t xml:space="preserve">to</w:t>
      </w:r>
      <w:r>
        <w:t xml:space="preserve"> State Government (H)</w:t>
        <w:br/>
      </w:r>
    </w:p>
    <w:p>
      <w:pPr>
        <w:pStyle w:val="RecordBase"/>
      </w:pPr>
      <w:r>
        <w:rPr>
          <w:b/>
        </w:rPr>
        <w:t xml:space="preserve">HB509 (BR1199)</w:t>
      </w:r>
      <w:r>
        <w:rPr>
          <w:b/>
        </w:rPr>
        <w:t xml:space="preserve">/FN</w:t>
      </w:r>
      <w:r>
        <w:t xml:space="preserve"> - R. Huff</w:t>
        <w:br/>
      </w:r>
    </w:p>
    <w:p>
      <w:pPr>
        <w:pStyle w:val="RecordBase"/>
      </w:pPr>
      <w:r>
        <w:t xml:space="preserve">	AN ACT relating to communication of mammographic breast density information to patients.</w:t>
      </w:r>
    </w:p>
    <w:p>
      <w:pPr>
        <w:pStyle w:val="RecordBase"/>
      </w:pPr>
      <w:r>
        <w:t xml:space="preserve">	Create a new section of KRS Chapter 311 to require a facility that has performed a mammogram to notify a patient if a physician determines that the patient has dense or extremely dense breasts; clarify that providing this information does not create a liability for treatment.</w:t>
        <w:br/>
      </w:r>
    </w:p>
    <w:p>
      <w:pPr>
        <w:pStyle w:val="RecordBase"/>
      </w:pPr>
      <w:r>
        <w:t xml:space="preserve">	Feb 28, 2014 - </w:t>
      </w:r>
      <w:r>
        <w:t xml:space="preserve">introduced in House</w:t>
      </w:r>
    </w:p>
    <w:p>
      <w:pPr>
        <w:pStyle w:val="RecordBase"/>
      </w:pPr>
      <w:r>
        <w:t xml:space="preserve">	Mar 04, 2014 - </w:t>
      </w:r>
      <w:r>
        <w:t xml:space="preserve">to</w:t>
      </w:r>
      <w:r>
        <w:t xml:space="preserve"> Health &amp; Welfare (H)</w:t>
        <w:br/>
      </w:r>
    </w:p>
    <w:p>
      <w:pPr>
        <w:pStyle w:val="RecordBase"/>
      </w:pPr>
      <w:r>
        <w:rPr>
          <w:b/>
        </w:rPr>
        <w:t xml:space="preserve">HB510 (BR160)</w:t>
      </w:r>
      <w:r>
        <w:rPr>
          <w:b/>
        </w:rPr>
        <w:t xml:space="preserve"/>
      </w:r>
      <w:r>
        <w:t xml:space="preserve"> - T. Riner</w:t>
        <w:br/>
      </w:r>
    </w:p>
    <w:p>
      <w:pPr>
        <w:pStyle w:val="RecordBase"/>
      </w:pPr>
      <w:r>
        <w:t xml:space="preserve">	AN ACT relating to child sexual abuse and sexual assault.</w:t>
      </w:r>
    </w:p>
    <w:p>
      <w:pPr>
        <w:pStyle w:val="RecordBase"/>
      </w:pPr>
      <w:r>
        <w:t xml:space="preserve">	Create a new section of KRS Chapter 158 to require the Kentucky Department of Education and the Cabinet for Family and Health Services to identify or develop educational materials and policies to be used for the awareness,  prevention, and reporting of child sexual abuse and sexual assault; require the materials and policies to be made available to local school districts; amend KRS 158.070 to require all school district employees to complete a minimum of one hour of self study review of educational materials on awareness and prevention of child sexual abuse and sexual assault each year.</w:t>
        <w:br/>
      </w:r>
    </w:p>
    <w:p>
      <w:pPr>
        <w:pStyle w:val="RecordBase"/>
      </w:pPr>
      <w:r>
        <w:t xml:space="preserve">	Feb 28, 2014 - </w:t>
      </w:r>
      <w:r>
        <w:t xml:space="preserve">introduced in House</w:t>
      </w:r>
    </w:p>
    <w:p>
      <w:pPr>
        <w:pStyle w:val="RecordBase"/>
      </w:pPr>
      <w:r>
        <w:t xml:space="preserve">	Mar 04, 2014 - </w:t>
      </w:r>
      <w:r>
        <w:t xml:space="preserve">to</w:t>
      </w:r>
      <w:r>
        <w:t xml:space="preserve"> Education (H)</w:t>
        <w:br/>
      </w:r>
    </w:p>
    <w:p>
      <w:pPr>
        <w:pStyle w:val="RecordBase"/>
      </w:pPr>
      <w:r>
        <w:rPr>
          <w:b/>
        </w:rPr>
        <w:t xml:space="preserve">HB511 (BR1381)</w:t>
      </w:r>
      <w:r>
        <w:rPr>
          <w:b/>
        </w:rPr>
        <w:t xml:space="preserve"/>
      </w:r>
      <w:r>
        <w:t xml:space="preserve"> - R. Meeks</w:t>
        <w:br/>
      </w:r>
    </w:p>
    <w:p>
      <w:pPr>
        <w:pStyle w:val="RecordBase"/>
      </w:pPr>
      <w:r>
        <w:t xml:space="preserve">	AN ACT relating to local school boards. </w:t>
      </w:r>
    </w:p>
    <w:p>
      <w:pPr>
        <w:pStyle w:val="RecordBase"/>
      </w:pPr>
      <w:r>
        <w:t xml:space="preserve">	Amend KRS 160.210 to require minority representation on a local school board in districts containing 10% or more minority student population; under specified conditions, require the commissioner of education to appoint two members, including a minority member to a local board of education.</w:t>
        <w:br/>
      </w:r>
    </w:p>
    <w:p>
      <w:pPr>
        <w:pStyle w:val="RecordBase"/>
      </w:pPr>
      <w:r>
        <w:t xml:space="preserve">	Feb 28, 2014 - </w:t>
      </w:r>
      <w:r>
        <w:t xml:space="preserve">introduced in House</w:t>
      </w:r>
    </w:p>
    <w:p>
      <w:pPr>
        <w:pStyle w:val="RecordBase"/>
      </w:pPr>
      <w:r>
        <w:t xml:space="preserve">	Mar 04, 2014 - </w:t>
      </w:r>
      <w:r>
        <w:t xml:space="preserve">to</w:t>
      </w:r>
      <w:r>
        <w:t xml:space="preserve"> Education (H)</w:t>
        <w:br/>
      </w:r>
    </w:p>
    <w:p>
      <w:pPr>
        <w:pStyle w:val="RecordBase"/>
      </w:pPr>
      <w:r>
        <w:rPr>
          <w:b/>
        </w:rPr>
        <w:t xml:space="preserve">HB512 (BR1701)</w:t>
      </w:r>
      <w:r>
        <w:rPr>
          <w:b/>
        </w:rPr>
        <w:t xml:space="preserve"/>
      </w:r>
      <w:r>
        <w:t xml:space="preserve"> - H. Collins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Mar 04, 2014 - </w:t>
      </w:r>
      <w:r>
        <w:t xml:space="preserve">introduced in House</w:t>
      </w:r>
    </w:p>
    <w:p>
      <w:pPr>
        <w:pStyle w:val="RecordBase"/>
      </w:pPr>
      <w:r>
        <w:t xml:space="preserve">	Mar 05, 2014 - </w:t>
      </w:r>
      <w:r>
        <w:t xml:space="preserve">to</w:t>
      </w:r>
      <w:r>
        <w:t xml:space="preserve"> Transportation (H)</w:t>
      </w:r>
    </w:p>
    <w:p>
      <w:pPr>
        <w:pStyle w:val="RecordBase"/>
      </w:pPr>
      <w:r>
        <w:t xml:space="preserve">	Mar 07, 2014 - </w:t>
      </w:r>
      <w:r>
        <w:t xml:space="preserve">posted in committee</w:t>
        <w:br/>
      </w:r>
    </w:p>
    <w:p>
      <w:pPr>
        <w:pStyle w:val="RecordBase"/>
      </w:pPr>
      <w:r>
        <w:rPr>
          <w:b/>
        </w:rPr>
        <w:t xml:space="preserve">HB513 (BR1700)</w:t>
      </w:r>
      <w:r>
        <w:rPr>
          <w:b/>
        </w:rPr>
        <w:t xml:space="preserve">/LM</w:t>
      </w:r>
      <w:r>
        <w:t xml:space="preserve"> - H. Collins</w:t>
        <w:br/>
      </w:r>
    </w:p>
    <w:p>
      <w:pPr>
        <w:pStyle w:val="RecordBase"/>
      </w:pPr>
      <w:r>
        <w:t xml:space="preserve">	AN ACT relating to motor carriers.</w:t>
      </w:r>
    </w:p>
    <w:p>
      <w:pPr>
        <w:pStyle w:val="RecordBase"/>
      </w:pPr>
      <w:r>
        <w:t xml:space="preserve">	Omnibus revision of the motor carrier statutes, KRS Chapter 281; repeal and reenact KRS 281.010 to consolidate various definition sections and set forth definitions for the chapter; amend KRS 281.590, regarding legislative intent, to eliminate references to competitive practices; amend KRS 281.600 to clarify references to federal laws; amend KRS 281.602 to give the Department of Vehicle Regulation the authority to file liens against motor carriers for fees administered under the chapter; amend KRS 281.605 and 281.610 to eliminate references to certificates of convenience and necessity and to hearings on certificates of convenience and necessity; amend KRS 281.6185 to clarify definitions and eliminate outdated grandfather language; amend KRS 281.626 to eliminate hearings for the issuance of U-Drive-It certificates; repeal and reenact KRS 281.630 to require motor carriers to obtain a certificate from the department prior to operation, establish that a certificate is to be granted to any applicant who conforms to the requirements of KRS Chapter 281, identify different certificates issued by the department, set forth application requirements and fees, require criminal background checks for certain officers and employees and establish disqualifying offenses, establish renewal procedures and fees, establish requirements for rate and time schedules, establish procedures for transfer of certificates, establish authority for hearing and penalties, and grant the department the authority to promulgate administrative regulations to carry out the provisions of the section; repeal and reenact KRS 281.631 to establish requirements for motor carrier vehicle licenses, establish initial application and renewal procedures and fees, allow cities to impose annual license fees not to exceed $30 per vehicle on taxicabs, limousines, and disabled persons vehicles, exempt nonresident motor carriers from fees under KRS Chapter 281 if reciprocal provisions are granted Kentucky carriers by the nonresident carrier's home state, and grant the department the authority to promulgate administrative regulations to carry out the provisions of the section; amend KRS 281.635 to eliminate finding of convenience and necessity  for bus franchises, clarify references to concurrent authority of cities and the state over buses, taxicabs, limousines, disabled persons vehicles, and their drivers; amend KRS 281.640 to establish procedures for hearings involving certificate holders; amend KRS 281.655 to set insurance requirements for motor carriers at levels established under 49 C.F.R. Chapter 387; amend KRS 281.656 to clarify provisions for the suspension of a certificate upon cancellation of insurance or bond; amend KRS 281.720 to require motor carrier vehicles to display a motor carrier license plate; amend KRS 281.728 to include limousines and disabled persons vehicles among the types of certificate holders that cannot advertise for a service not authorized by its certificate; amend KRS 281.730 to clarify rules on hours of operation; amend KRS 281.990 to reduce the minimum fine for operating a motor carrier without a valid certificate or in violation of a certificate from $2,000 to $500; amend KRS 186.050 to set registration fees for motor carrier vehicles carrying up to 15 passengers at $11.50 and the fee for motor carrier vehicles carrying more than 15 passengers at $100; create a new section of KRS Chapter 189 to authorize the Transportation Cabinet to join compacts with other states regarding overdimensional permits; amend KRS 281.687, 281.735, 281.745, 281.752, 281.755, 281.760, 281.775, 281.802, 281.820, 281.830, 281.835, 281.838, 281.873, 96A.010, 96A.020, 138.446, 138.463, 186.164, 186.240, and 186.991 to conform; repeal KRS 186.052, 186.281, 186.286, 281.011, 281.012, 281.013, 281.014, 281.015, 281.604, 281.607, 281.612, 281.615, 281.618, 281.619, 281.620, 281.624, 281.625, 281.6251, 281.632, 281.633, 281.637, 281.641, 281.645, 281.650, 281.660, 281.6602, 281.670, 281.675, 281.680, 281.685, 281.690, 281.695, 281.700, 281.710, 281.780, 281.801, 281.804, 281.806, 281.850, 281.860, 281.910, 281.912, and 281.914; clarify that any existing certificate or permit in effect on the effective date of the Act shall remain valid until its expiration and that prior to expiration, the certificate holder must make initial application for a certificate under the provisions of the Act.</w:t>
        <w:br/>
      </w:r>
    </w:p>
    <w:p>
      <w:pPr>
        <w:pStyle w:val="RecordBase"/>
      </w:pPr>
      <w:r>
        <w:t xml:space="preserve">	Mar 04, 2014 - </w:t>
      </w:r>
      <w:r>
        <w:t xml:space="preserve">introduced in House</w:t>
      </w:r>
    </w:p>
    <w:p>
      <w:pPr>
        <w:pStyle w:val="RecordBase"/>
      </w:pPr>
      <w:r>
        <w:t xml:space="preserve">	Mar 05, 2014 - </w:t>
      </w:r>
      <w:r>
        <w:t xml:space="preserve">to</w:t>
      </w:r>
      <w:r>
        <w:t xml:space="preserve"> Transportation (H)</w:t>
        <w:br/>
      </w:r>
    </w:p>
    <w:p>
      <w:pPr>
        <w:pStyle w:val="RecordBase"/>
      </w:pPr>
      <w:r>
        <w:rPr>
          <w:b/>
        </w:rPr>
        <w:t xml:space="preserve">HB514 (BR1774)</w:t>
      </w:r>
      <w:r>
        <w:rPr>
          <w:b/>
        </w:rPr>
        <w:t xml:space="preserve"/>
      </w:r>
      <w:r>
        <w:t xml:space="preserve"> - R. Webber</w:t>
      </w:r>
      <w:r>
        <w:t xml:space="preserve">, M. Dossett</w:t>
        <w:br/>
      </w:r>
    </w:p>
    <w:p>
      <w:pPr>
        <w:pStyle w:val="RecordBase"/>
      </w:pPr>
      <w:r>
        <w:t xml:space="preserve">	AN ACT relating to vehicle wheels.</w:t>
      </w:r>
    </w:p>
    <w:p>
      <w:pPr>
        <w:pStyle w:val="RecordBase"/>
      </w:pPr>
      <w:r>
        <w:t xml:space="preserve">	Create a new section of KRS Chapter 189 to require vehicles with iron, steel, or wooden wheels to be equipped with rubberized strips if used on a highway; amend KRS 189.990 to set penalty for violation at $20 to $100.</w:t>
        <w:br/>
      </w:r>
    </w:p>
    <w:p>
      <w:pPr>
        <w:pStyle w:val="RecordBase"/>
      </w:pPr>
      <w:r>
        <w:t xml:space="preserve">	Mar 04, 2014 - </w:t>
      </w:r>
      <w:r>
        <w:t xml:space="preserve">introduced in House</w:t>
      </w:r>
    </w:p>
    <w:p>
      <w:pPr>
        <w:pStyle w:val="RecordBase"/>
      </w:pPr>
      <w:r>
        <w:t xml:space="preserve">	Mar 05, 2014 - </w:t>
      </w:r>
      <w:r>
        <w:t xml:space="preserve">to</w:t>
      </w:r>
      <w:r>
        <w:t xml:space="preserve"> Transportation (H)</w:t>
        <w:br/>
      </w:r>
    </w:p>
    <w:p>
      <w:pPr>
        <w:pStyle w:val="RecordBase"/>
      </w:pPr>
      <w:r>
        <w:rPr>
          <w:b/>
        </w:rPr>
        <w:t xml:space="preserve">HB515 (BR485)</w:t>
      </w:r>
      <w:r>
        <w:rPr>
          <w:b/>
        </w:rPr>
        <w:t xml:space="preserve">/LM</w:t>
      </w:r>
      <w:r>
        <w:t xml:space="preserve"> - T. Couch</w:t>
      </w:r>
      <w:r>
        <w:t xml:space="preserve">, F. Steele</w:t>
        <w:br/>
      </w:r>
    </w:p>
    <w:p>
      <w:pPr>
        <w:pStyle w:val="RecordBase"/>
      </w:pPr>
      <w:r>
        <w:t xml:space="preserve">	AN ACT relating to coal severance tax revenues, making an appropriation therefor, and declaring an emergency.</w:t>
      </w:r>
    </w:p>
    <w:p>
      <w:pPr>
        <w:pStyle w:val="RecordBase"/>
      </w:pPr>
      <w:r>
        <w:t xml:space="preserve">	Amend KRS 42.4582 to increase the amount of coal severance tax receipts deposited into the Local Government Economic Development Fund (LGEDF) from 50 percent to 75 percent beginning July 1, 2014; amend KRS 42.4585 to proportionately increase the amount of tax receipts deposited into the Local Government Economic Assistance Fund (LGEAF) from 15 percent to 22.5 percent; amend KRS 42.4592 to end the current allocation of LGEDF moneys into single-county accounts and begin directly disbursing these funds to the fiscal courts of coal-producing counties to be used for economic development projects approved by the Cabinet for Economic Development; close the multi-county fund and the current LGEDF grant program; amend KRS 42.460, 11A.233, 42.409, 42.455, 42.475, 42.480, 65.920, 91A.040, 154.12-2086, 154.12-224, 154.12-225, 154.22-040, and 154.32-050 to conform; amend KRS 164.7890 to end the off-the-top fund allocation for the pharmacy scholarship program; amend KRS 164.7891 to end the off-the-top fund allocation for the osteopathic scholarship program; repeal KRS 42.4588, 42.4595, 42,465, 42.490, and 42.495; APPROPRIATION; EMERGENCY; EFFECTIVE July 1, 2014.</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HB516 (BR1638)</w:t>
      </w:r>
      <w:r>
        <w:rPr>
          <w:b/>
        </w:rPr>
        <w:t xml:space="preserve"/>
      </w:r>
      <w:r>
        <w:t xml:space="preserve"> - T. Pullin</w:t>
        <w:br/>
      </w:r>
    </w:p>
    <w:p>
      <w:pPr>
        <w:pStyle w:val="RecordBase"/>
      </w:pPr>
      <w:r>
        <w:t xml:space="preserve">	AN ACT relating to sales and use tax.</w:t>
      </w:r>
    </w:p>
    <w:p>
      <w:pPr>
        <w:pStyle w:val="RecordBase"/>
      </w:pPr>
      <w:r>
        <w:t xml:space="preserve">	Amend KRS 139.350 to allow a retailer or lender to claim a deduction for bad debts or claim a refund of the sales or use tax previously reported by the retailer on the unpaid balance due on a private label credit card; allows the bad debt to be determined by various methods if approved by the Department of Revenue; EFFECTIVE January 1, 2016.</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HB517 (BR976)</w:t>
      </w:r>
      <w:r>
        <w:rPr>
          <w:b/>
        </w:rPr>
        <w:t xml:space="preserve"/>
      </w:r>
      <w:r>
        <w:t xml:space="preserve"> - D. Meade </w:t>
        <w:br/>
      </w:r>
    </w:p>
    <w:p>
      <w:pPr>
        <w:pStyle w:val="RecordBase"/>
      </w:pPr>
      <w:r>
        <w:t xml:space="preserve">	AN ACT relating to an income tax credit.</w:t>
      </w:r>
    </w:p>
    <w:p>
      <w:pPr>
        <w:pStyle w:val="RecordBase"/>
      </w:pPr>
      <w:r>
        <w:t xml:space="preserve">	Create a new section of KRS Chapter 141 to establish a tax credit in an amount equal to the medical costs to a birth mother when she places the newborn for adoption; amend KRS 141.0205 to order the tax credit.</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HB518 (BR1629)</w:t>
      </w:r>
      <w:r>
        <w:rPr>
          <w:b/>
        </w:rPr>
        <w:t xml:space="preserve"/>
      </w:r>
      <w:r>
        <w:t xml:space="preserve"> - T. McKee</w:t>
      </w:r>
      <w:r>
        <w:t xml:space="preserve">, T. Mills</w:t>
      </w:r>
      <w:r>
        <w:t xml:space="preserve">, R. Quarles</w:t>
      </w:r>
      <w:r>
        <w:t xml:space="preserve">, J. Richards</w:t>
      </w:r>
      <w:r>
        <w:t xml:space="preserve">, W. Stone</w:t>
      </w:r>
      <w:r>
        <w:t xml:space="preserve">, D. Watkins</w:t>
        <w:br/>
      </w:r>
    </w:p>
    <w:p>
      <w:pPr>
        <w:pStyle w:val="RecordBase"/>
      </w:pPr>
      <w:r>
        <w:t xml:space="preserve">	AN ACT relating to sales and use tax.</w:t>
      </w:r>
    </w:p>
    <w:p>
      <w:pPr>
        <w:pStyle w:val="RecordBase"/>
      </w:pPr>
      <w:r>
        <w:t xml:space="preserve">	Amend KRS 139.480 to exempt bees used in a commercial enterprise for the production of honey or wax for sale and certain items used in that pursuit; EFFECTIVE August 1, 2014.</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HB519 (BR1759)</w:t>
      </w:r>
      <w:r>
        <w:rPr>
          <w:b/>
        </w:rPr>
        <w:t xml:space="preserve"/>
      </w:r>
      <w:r>
        <w:t xml:space="preserve"> - L. Bechler</w:t>
        <w:br/>
      </w:r>
    </w:p>
    <w:p>
      <w:pPr>
        <w:pStyle w:val="RecordBase"/>
      </w:pPr>
      <w:r>
        <w:t xml:space="preserve">	AN ACT relating to transportation.</w:t>
      </w:r>
    </w:p>
    <w:p>
      <w:pPr>
        <w:pStyle w:val="RecordBase"/>
      </w:pPr>
      <w:r>
        <w:t xml:space="preserve">	Repeal KRS 189.510, prohibiting the racing of a horse on a highway; repeal KRS 364.020, KRS 364.030, and KRS 364.040, regarding the taking up of unbranded or drift timber; amend KRS 189.990 and KRS 364.050 to conform.</w:t>
        <w:br/>
      </w:r>
    </w:p>
    <w:p>
      <w:pPr>
        <w:pStyle w:val="RecordBase"/>
      </w:pPr>
      <w:r>
        <w:t xml:space="preserve">	Mar 04, 2014 - </w:t>
      </w:r>
      <w:r>
        <w:t xml:space="preserve">introduced in House</w:t>
      </w:r>
    </w:p>
    <w:p>
      <w:pPr>
        <w:pStyle w:val="RecordBase"/>
      </w:pPr>
      <w:r>
        <w:t xml:space="preserve">	Mar 05, 2014 - </w:t>
      </w:r>
      <w:r>
        <w:t xml:space="preserve">to</w:t>
      </w:r>
      <w:r>
        <w:t xml:space="preserve"> Transportation (H)</w:t>
        <w:br/>
      </w:r>
    </w:p>
    <w:p>
      <w:pPr>
        <w:pStyle w:val="RecordBase"/>
      </w:pPr>
      <w:r>
        <w:rPr>
          <w:b/>
        </w:rPr>
        <w:t xml:space="preserve">HB520 (BR1665)</w:t>
      </w:r>
      <w:r>
        <w:rPr>
          <w:b/>
        </w:rPr>
        <w:t xml:space="preserve"/>
      </w:r>
      <w:r>
        <w:t xml:space="preserve"> - F. Steele</w:t>
        <w:br/>
      </w:r>
    </w:p>
    <w:p>
      <w:pPr>
        <w:pStyle w:val="RecordBase"/>
      </w:pPr>
      <w:r>
        <w:t xml:space="preserve">	AN ACT relating to energy efficiency.</w:t>
      </w:r>
    </w:p>
    <w:p>
      <w:pPr>
        <w:pStyle w:val="RecordBase"/>
      </w:pPr>
      <w:r>
        <w:t xml:space="preserve">	Amend KRS 57.770 to delete definitions for Green Globes Rating System and LEED; amend KRS 56.777 to increase membership on the High-Performance Buildings Advisory Committee from 15 to 16 by appointing a member of the Kentucky Association of Manufacturers; delete reference to use of Energy Star, Green Globes and LEED in building performance standards and require standards and benchmarks to be developed to achieve 10 percent above the standard set by the American Society of Heating, Refrigerating and Air Conditioning Engineers; require standards or codes for construction projects for energy performance to recognize certain forest industry programs; amend KRS 56.782 to replace LEED and Green Globe with building rating systems or codes; amend KRS 157.455 to delete reference to LEED design and update the standard for the American Society of Heating, Refrigerating, and Air Conditioning Engineers energy standard.</w:t>
        <w:br/>
      </w:r>
    </w:p>
    <w:p>
      <w:pPr>
        <w:pStyle w:val="RecordBase"/>
      </w:pPr>
      <w:r>
        <w:t xml:space="preserve">	Mar 04, 2014 - </w:t>
      </w:r>
      <w:r>
        <w:t xml:space="preserve">introduced in House</w:t>
      </w:r>
    </w:p>
    <w:p>
      <w:pPr>
        <w:pStyle w:val="RecordBase"/>
      </w:pPr>
      <w:r>
        <w:t xml:space="preserve">	Mar 05, 2014 - </w:t>
      </w:r>
      <w:r>
        <w:t xml:space="preserve">to</w:t>
      </w:r>
      <w:r>
        <w:t xml:space="preserve"> Tourism Development &amp; Energy (H)</w:t>
        <w:br/>
      </w:r>
    </w:p>
    <w:p>
      <w:pPr>
        <w:pStyle w:val="RecordBase"/>
      </w:pPr>
      <w:r>
        <w:rPr>
          <w:b/>
        </w:rPr>
        <w:t xml:space="preserve">HB521 (BR941)</w:t>
      </w:r>
      <w:r>
        <w:rPr>
          <w:b/>
        </w:rPr>
        <w:t xml:space="preserve"/>
      </w:r>
      <w:r>
        <w:t xml:space="preserve"> - T. McKee</w:t>
        <w:br/>
      </w:r>
    </w:p>
    <w:p>
      <w:pPr>
        <w:pStyle w:val="RecordBase"/>
      </w:pPr>
      <w:r>
        <w:t xml:space="preserve">	AN ACT relating to agriculture.</w:t>
      </w:r>
    </w:p>
    <w:p>
      <w:pPr>
        <w:pStyle w:val="RecordBase"/>
      </w:pPr>
      <w:r>
        <w:t xml:space="preserve">	Amend KRS 253.010 to redefine "livestock"; amend KRS 253.070 and 253.130  to set forth steps to be taken for livestock of questionable ownership and set penalty for misusing a brand.</w:t>
        <w:br/>
      </w:r>
    </w:p>
    <w:p>
      <w:pPr>
        <w:pStyle w:val="RecordBase"/>
      </w:pPr>
      <w:r>
        <w:t xml:space="preserve">	Mar 04, 2014 - </w:t>
      </w:r>
      <w:r>
        <w:t xml:space="preserve">introduced in House</w:t>
      </w:r>
    </w:p>
    <w:p>
      <w:pPr>
        <w:pStyle w:val="RecordBase"/>
      </w:pPr>
      <w:r>
        <w:t xml:space="preserve">	Mar 05, 2014 - </w:t>
      </w:r>
      <w:r>
        <w:t xml:space="preserve">to</w:t>
      </w:r>
      <w:r>
        <w:t xml:space="preserve"> Agriculture &amp; Small Business (H)</w:t>
        <w:br/>
      </w:r>
    </w:p>
    <w:p>
      <w:pPr>
        <w:pStyle w:val="RecordBase"/>
      </w:pPr>
      <w:r>
        <w:rPr>
          <w:b/>
        </w:rPr>
        <w:t xml:space="preserve">HB522 (BR1853)</w:t>
      </w:r>
      <w:r>
        <w:rPr>
          <w:b/>
        </w:rPr>
        <w:t xml:space="preserve">/FN</w:t>
      </w:r>
      <w:r>
        <w:t xml:space="preserve"> - L. Clark</w:t>
        <w:br/>
      </w:r>
    </w:p>
    <w:p>
      <w:pPr>
        <w:pStyle w:val="RecordBase"/>
      </w:pPr>
      <w:r>
        <w:t xml:space="preserve">	AN ACT relating to the taxation of advance deposit wagering licenses and making an appropriation therefor.</w:t>
      </w:r>
    </w:p>
    <w:p>
      <w:pPr>
        <w:pStyle w:val="RecordBase"/>
      </w:pPr>
      <w:r>
        <w:t xml:space="preserve">	Amend KRS 138.511 to define "advance deposit account wagering," "advance deposit account wagering licensee," "commission," "handle," "Kentucky resident," and "takeout"; create a new section of KRS 138.510 to 138.550 to impose a tax of one-half of one percent on amounts wagered through advance deposit wagering account licensees by Kentucky residents, effective August 1, 2014; amend KRS 138.530 to require the tax to be remitted weekly and to specify distribution of tax revenue; amend KRS 138.550 to specify penalty for failure to remit tax.</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HB523 (BR1188)</w:t>
      </w:r>
      <w:r>
        <w:rPr>
          <w:b/>
        </w:rPr>
        <w:t xml:space="preserve"/>
      </w:r>
      <w:r>
        <w:t xml:space="preserve"> - T. Pullin</w:t>
      </w:r>
      <w:r>
        <w:t xml:space="preserve">, C. Miller</w:t>
        <w:br/>
      </w:r>
    </w:p>
    <w:p>
      <w:pPr>
        <w:pStyle w:val="RecordBase"/>
      </w:pPr>
      <w:r>
        <w:t xml:space="preserve">	AN ACT relating to mobile command centers owned by a local government.</w:t>
      </w:r>
    </w:p>
    <w:p>
      <w:pPr>
        <w:pStyle w:val="RecordBase"/>
      </w:pPr>
      <w:r>
        <w:t xml:space="preserve">	Amend KRS 189.910 to add mobile command centers owned by a local government, to the definition of "emergency vehicle"; amend KRS 189.920 to allow mobile command centers owned by a local government, to use red oscillating lights.</w:t>
        <w:br/>
      </w:r>
    </w:p>
    <w:p>
      <w:pPr>
        <w:pStyle w:val="RecordBase"/>
      </w:pPr>
      <w:r>
        <w:t xml:space="preserve">	Mar 04, 2014 - </w:t>
      </w:r>
      <w:r>
        <w:t xml:space="preserve">introduced in House</w:t>
      </w:r>
    </w:p>
    <w:p>
      <w:pPr>
        <w:pStyle w:val="RecordBase"/>
      </w:pPr>
      <w:r>
        <w:t xml:space="preserve">	Mar 05, 2014 - </w:t>
      </w:r>
      <w:r>
        <w:t xml:space="preserve">to</w:t>
      </w:r>
      <w:r>
        <w:t xml:space="preserve"> Veterans, Military Affairs, &amp; Public Safety (H)</w:t>
      </w:r>
    </w:p>
    <w:p>
      <w:pPr>
        <w:pStyle w:val="RecordBase"/>
      </w:pPr>
      <w:r>
        <w:t xml:space="preserve">	Mar 07, 2014 - </w:t>
      </w:r>
      <w:r>
        <w:t xml:space="preserve">posted in committee</w:t>
      </w:r>
    </w:p>
    <w:p>
      <w:pPr>
        <w:pStyle w:val="RecordBase"/>
      </w:pPr>
      <w:r>
        <w:t xml:space="preserve">	Mar 12, 2014 - </w:t>
      </w:r>
      <w:r>
        <w:t xml:space="preserve">reported favorably, 1st reading, to Consent Calendar</w:t>
      </w:r>
    </w:p>
    <w:p>
      <w:pPr>
        <w:pStyle w:val="RecordBase"/>
      </w:pPr>
      <w:r>
        <w:t xml:space="preserve">	Mar 13, 2014 - </w:t>
      </w:r>
      <w:r>
        <w:t xml:space="preserve">2nd reading, to Rules</w:t>
      </w:r>
      <w:r>
        <w:t xml:space="preserve">; </w:t>
      </w:r>
      <w:r>
        <w:t xml:space="preserve">taken from Rules</w:t>
      </w:r>
      <w:r>
        <w:t xml:space="preserve">; </w:t>
      </w:r>
      <w:r>
        <w:t xml:space="preserve">placed in the Consent Orders of the Day for Monday, March 17, 2014</w:t>
      </w:r>
    </w:p>
    <w:p>
      <w:pPr>
        <w:pStyle w:val="RecordBase"/>
      </w:pPr>
      <w:r>
        <w:t xml:space="preserve">	Mar 17, 2014 - </w:t>
      </w:r>
      <w:r>
        <w:t xml:space="preserve">3rd reading, passed 94-0</w:t>
      </w:r>
    </w:p>
    <w:p>
      <w:pPr>
        <w:pStyle w:val="RecordBase"/>
      </w:pPr>
      <w:r>
        <w:t xml:space="preserve">	Mar 18, 2014 - </w:t>
      </w:r>
      <w:r>
        <w:t xml:space="preserve">received in Senate</w:t>
      </w:r>
    </w:p>
    <w:p>
      <w:pPr>
        <w:pStyle w:val="RecordBase"/>
      </w:pPr>
      <w:r>
        <w:t xml:space="preserve">	Mar 19, 2014 - </w:t>
      </w:r>
      <w:r>
        <w:t xml:space="preserve">to</w:t>
      </w:r>
      <w:r>
        <w:t xml:space="preserve"> Veterans, Military Affairs, &amp; Public Protection (S)</w:t>
        <w:br/>
      </w:r>
    </w:p>
    <w:p>
      <w:pPr>
        <w:pStyle w:val="RecordBase"/>
      </w:pPr>
      <w:r>
        <w:rPr>
          <w:b/>
        </w:rPr>
        <w:t xml:space="preserve">HB524 (BR10)</w:t>
      </w:r>
      <w:r>
        <w:rPr>
          <w:b/>
        </w:rPr>
        <w:t xml:space="preserve">/LM</w:t>
      </w:r>
      <w:r>
        <w:t xml:space="preserve"> - J. Tilley</w:t>
      </w:r>
      <w:r>
        <w:t xml:space="preserve">, S. Santoro</w:t>
        <w:br/>
      </w:r>
    </w:p>
    <w:p>
      <w:pPr>
        <w:pStyle w:val="RecordBase"/>
      </w:pPr>
      <w:r>
        <w:t xml:space="preserve">	AN ACT relating to driving under the influence.</w:t>
      </w:r>
    </w:p>
    <w:p>
      <w:pPr>
        <w:pStyle w:val="RecordBase"/>
      </w:pPr>
      <w:r>
        <w:t xml:space="preserve">	Amend KRS 189A.010 relating to DUI to clarify the admissibility of tests for controlled substances in certain DUI prosecutions.</w:t>
        <w:br/>
      </w:r>
    </w:p>
    <w:p>
      <w:pPr>
        <w:pStyle w:val="RecordBase"/>
      </w:pPr>
      <w:r>
        <w:t xml:space="preserve">	Mar 04, 2014 - </w:t>
      </w:r>
      <w:r>
        <w:t xml:space="preserve">introduced in House</w:t>
      </w:r>
    </w:p>
    <w:p>
      <w:pPr>
        <w:pStyle w:val="RecordBase"/>
      </w:pPr>
      <w:r>
        <w:t xml:space="preserve">	Mar 05, 2014 - </w:t>
      </w:r>
      <w:r>
        <w:t xml:space="preserve">to</w:t>
      </w:r>
      <w:r>
        <w:t xml:space="preserve"> Judiciary (H)</w:t>
        <w:br/>
      </w:r>
    </w:p>
    <w:p>
      <w:pPr>
        <w:pStyle w:val="RecordBase"/>
      </w:pPr>
      <w:r>
        <w:rPr>
          <w:b/>
        </w:rPr>
        <w:t xml:space="preserve">HB525 (BR1965)</w:t>
      </w:r>
      <w:r>
        <w:rPr>
          <w:b/>
        </w:rPr>
        <w:t xml:space="preserve">/FN</w:t>
      </w:r>
      <w:r>
        <w:t xml:space="preserve"> - J. Tilley</w:t>
      </w:r>
      <w:r>
        <w:t xml:space="preserve">, A. Simpson</w:t>
        <w:br/>
      </w:r>
    </w:p>
    <w:p>
      <w:pPr>
        <w:pStyle w:val="RecordBase"/>
      </w:pPr>
      <w:r>
        <w:t xml:space="preserve">	AN ACT relating to the Kentucky Child Care Advisory Council.</w:t>
      </w:r>
    </w:p>
    <w:p>
      <w:pPr>
        <w:pStyle w:val="RecordBase"/>
      </w:pPr>
      <w:r>
        <w:t xml:space="preserve">	Create a new section of KRS 199.892 to 199.896 to establish the Kentucky Child Care Advisory Council; establish membership; establish duties; and require an annual report.</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br/>
      </w:r>
    </w:p>
    <w:p>
      <w:pPr>
        <w:pStyle w:val="RecordBase"/>
      </w:pPr>
      <w:r>
        <w:rPr>
          <w:b/>
        </w:rPr>
        <w:t xml:space="preserve">HB526 (BR214)</w:t>
      </w:r>
      <w:r>
        <w:rPr>
          <w:b/>
        </w:rPr>
        <w:t xml:space="preserve">/FN</w:t>
      </w:r>
      <w:r>
        <w:t xml:space="preserve"> - J. Tilley</w:t>
      </w:r>
      <w:r>
        <w:t xml:space="preserve">, T. Burch</w:t>
      </w:r>
      <w:r>
        <w:t xml:space="preserve">, M. Denham</w:t>
      </w:r>
      <w:r>
        <w:t xml:space="preserve">, M. Dossett</w:t>
      </w:r>
      <w:r>
        <w:t xml:space="preserve">, D. Floyd</w:t>
      </w:r>
      <w:r>
        <w:t xml:space="preserve">, M. Harmon</w:t>
      </w:r>
      <w:r>
        <w:t xml:space="preserve">, K. Imes</w:t>
      </w:r>
      <w:r>
        <w:t xml:space="preserve">, J. Jenkins</w:t>
      </w:r>
      <w:r>
        <w:t xml:space="preserve">, D. Keene</w:t>
      </w:r>
      <w:r>
        <w:t xml:space="preserve">, T. Kerr</w:t>
      </w:r>
      <w:r>
        <w:t xml:space="preserve">, M. Marzian</w:t>
      </w:r>
      <w:r>
        <w:t xml:space="preserve">, T. Mills</w:t>
      </w:r>
      <w:r>
        <w:t xml:space="preserve">, A. Simpson</w:t>
      </w:r>
      <w:r>
        <w:t xml:space="preserve">, K. Sinnette</w:t>
      </w:r>
      <w:r>
        <w:t xml:space="preserve">, W. Stone</w:t>
      </w:r>
      <w:r>
        <w:t xml:space="preserve">, B. Waide</w:t>
      </w:r>
      <w:r>
        <w:t xml:space="preserve">, J. Wayne</w:t>
      </w:r>
      <w:r>
        <w:t xml:space="preserve">, S. Westrom</w:t>
      </w:r>
      <w:r>
        <w:t xml:space="preserve">, B. Yonts</w:t>
        <w:br/>
      </w:r>
    </w:p>
    <w:p>
      <w:pPr>
        <w:pStyle w:val="RecordBase"/>
      </w:pPr>
      <w:r>
        <w:t xml:space="preserve">	AN ACT relating to community mental health centers.</w:t>
      </w:r>
    </w:p>
    <w:p>
      <w:pPr>
        <w:pStyle w:val="RecordBase"/>
      </w:pPr>
      <w:r>
        <w:t xml:space="preserve">	Create a new section of KRS Chapter 205 requiring the Department for Medicaid Services to ensure payment to community mental health centers is not less than payment levels determined by annual prospective cost basis calculations and to reimburse the difference; require Medicaid managed care organizations to report to the department the payments made to community health centers quarterly; require that reimbursement is calculated using recent cost reports filed by community mental health centers annually.</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r>
    </w:p>
    <w:p>
      <w:pPr>
        <w:pStyle w:val="RecordBase"/>
      </w:pPr>
      <w:r>
        <w:t xml:space="preserve">	Mar 06, 2014 - </w:t>
      </w:r>
      <w:r>
        <w:t xml:space="preserve">posted in committee</w:t>
        <w:br/>
      </w:r>
    </w:p>
    <w:p>
      <w:pPr>
        <w:pStyle w:val="RecordBase"/>
      </w:pPr>
      <w:r>
        <w:rPr>
          <w:b/>
        </w:rPr>
        <w:t xml:space="preserve">HB527 (BR1726)</w:t>
      </w:r>
      <w:r>
        <w:rPr>
          <w:b/>
        </w:rPr>
        <w:t xml:space="preserve">/FN</w:t>
      </w:r>
      <w:r>
        <w:t xml:space="preserve"> - J. Tilley</w:t>
      </w:r>
      <w:r>
        <w:t xml:space="preserve">, T. Burch</w:t>
      </w:r>
      <w:r>
        <w:t xml:space="preserve">, M. Denham</w:t>
      </w:r>
      <w:r>
        <w:t xml:space="preserve">, M. Dossett</w:t>
      </w:r>
      <w:r>
        <w:t xml:space="preserve">, D. Floyd</w:t>
      </w:r>
      <w:r>
        <w:t xml:space="preserve">, M. Harmon</w:t>
      </w:r>
      <w:r>
        <w:t xml:space="preserve">, K. Imes</w:t>
      </w:r>
      <w:r>
        <w:t xml:space="preserve">, J. Jenkins</w:t>
      </w:r>
      <w:r>
        <w:t xml:space="preserve">, D. Keene</w:t>
      </w:r>
      <w:r>
        <w:t xml:space="preserve">, M. King</w:t>
      </w:r>
      <w:r>
        <w:t xml:space="preserve">, M. Marzian</w:t>
      </w:r>
      <w:r>
        <w:t xml:space="preserve">, R. Meeks</w:t>
      </w:r>
      <w:r>
        <w:t xml:space="preserve">, M. Meredith</w:t>
      </w:r>
      <w:r>
        <w:t xml:space="preserve">, T. Mills</w:t>
      </w:r>
      <w:r>
        <w:t xml:space="preserve">, S. Riggs</w:t>
      </w:r>
      <w:r>
        <w:t xml:space="preserve">, K. Sinnette</w:t>
      </w:r>
      <w:r>
        <w:t xml:space="preserve">, F. Steele</w:t>
      </w:r>
      <w:r>
        <w:t xml:space="preserve">, W. Stone</w:t>
      </w:r>
      <w:r>
        <w:t xml:space="preserve">, B. Waide</w:t>
      </w:r>
      <w:r>
        <w:t xml:space="preserve">, J. Wayne</w:t>
      </w:r>
      <w:r>
        <w:t xml:space="preserve">, S. Westrom</w:t>
      </w:r>
      <w:r>
        <w:t xml:space="preserve">, B. Yonts</w:t>
      </w:r>
      <w:r>
        <w:t xml:space="preserve">, J. York</w:t>
        <w:br/>
      </w:r>
    </w:p>
    <w:p>
      <w:pPr>
        <w:pStyle w:val="RecordBase"/>
      </w:pPr>
      <w:r>
        <w:t xml:space="preserve">	AN ACT relating to community mental health centers.</w:t>
      </w:r>
    </w:p>
    <w:p>
      <w:pPr>
        <w:pStyle w:val="RecordBase"/>
      </w:pPr>
      <w:r>
        <w:t xml:space="preserve">	Amend KRS 210.410 to add primary care services to the list of services that community mental health centers shall provide; and create a new section of KRS Chapter 205 to require that primary care services provided by physicians, advanced practice registered nurses, and physician assistants in community mental health centers are Medicaid-reimbursable at the same rates set for primary care centers, require the cabinet to promulgate administrative regulations, and define terms.</w:t>
        <w:br/>
      </w:r>
    </w:p>
    <w:p>
      <w:pPr>
        <w:pStyle w:val="RecordBaseCenter"/>
      </w:pPr>
      <w:r>
        <w:rPr>
          <w:b/>
        </w:rPr>
        <w:t xml:space="preserve">HB527 - AMENDMENTS</w:t>
      </w:r>
    </w:p>
    <w:p>
      <w:pPr>
        <w:pStyle w:val="RecordBase"/>
      </w:pPr>
      <w:r>
        <w:t xml:space="preserve">HCS1</w:t>
      </w:r>
      <w:r>
        <w:t xml:space="preserve"> - </w:t>
      </w:r>
      <w:r>
        <w:t xml:space="preserve">	Retain provisions of the bill except amend to make permissive the list of services that community mental health centers provide, instead of mandatory;  require that community mental health centers are Medicaid-reimbursable if they meet federal requirements and at the same rates set for primary care providers rather than primary care centers.</w:t>
      </w:r>
    </w:p>
    <w:p>
      <w:pPr>
        <w:pStyle w:val="RecordBase"/>
      </w:pPr>
      <w:r>
        <w:t xml:space="preserve">HFA1</w:t>
      </w:r>
      <w:r>
        <w:t xml:space="preserve">(M. Marzian)</w:t>
      </w:r>
      <w:r>
        <w:t xml:space="preserve"> - </w:t>
      </w:r>
      <w:r>
        <w:t xml:space="preserve">	Retain provisions of the house committee substitute, except amend to make mandatory the list of services that community mental health centers provide, excluding primary care services which remain permissive; delete the requirement that the provider must be Medicaid-participating; make technical corrections.</w:t>
      </w:r>
    </w:p>
    <w:p>
      <w:pPr>
        <w:pStyle w:val="RecordBase"/>
      </w:pPr>
      <w:r>
        <w:t xml:space="preserve">SCA1</w:t>
      </w:r>
      <w:r>
        <w:t xml:space="preserve">(J. Denton)</w:t>
      </w:r>
      <w:r>
        <w:t xml:space="preserve"> - </w:t>
      </w:r>
      <w:r>
        <w:t xml:space="preserve">	Make title amendment.</w:t>
      </w:r>
    </w:p>
    <w:p>
      <w:pPr>
        <w:pStyle w:val="RecordBase"/>
      </w:pPr>
      <w:r>
        <w:t xml:space="preserve">SCA2</w:t>
      </w:r>
      <w:r>
        <w:t xml:space="preserve">(J. Denton)</w:t>
      </w:r>
      <w:r>
        <w:t xml:space="preserve"> - </w:t>
      </w:r>
      <w:r>
        <w:t xml:space="preserve">Create new sections of KRS 309.080 to 309.089 to establish the requirements for an applicant for registration as an alcohol and drug peer support specialist; mandate that an alcohol and drug peer support specialist complete 500 hours of board-approved experience with 25 hours under the direct supervision of a certified or licensed clinical alcohol and drug counselor with at least two years of post-certification or post-licensure experience; require an alcohol and drug peer support specialist to pass an examination approved by the board; mandate completion of three hours of domestic violence training, specify other hours of training required, and obligate applicant to live or work at least a majority of the time in Kentucky; mandate that a registered alcohol and drug peer support specialist comply with the requirements for the training program in suicide assessment, treatment, and management; establish requirements for an applicant for licensure as a licensed clinical alcohol and drug counselor with a 60 hour master's degree, or a doctoral degree, including completion of 2,000 hours of board-approved experience, 300 hours of which is under direct supervision of a licensed clinical alcohol and drug counselor; require a licensed clinical alcohol and drug counselor to pass a written examination approved by the International Certification Reciprocity Consortium on Alcoholism and Drug Abuse; include requirement for three hours of domestic violence training and for an applicant to live or work at least a majority of the time in Kentucky; mandate that a licensed clinical alcohol and drug counselor comply with the requirements for the training program in suicide assessment, treatment, and management; direct the board to promulgate administrative regulations to define the registration process for applicants and for supervisors of record; establish supervision required for a practicing registered alcohol and drug peer support specialist; change the requirements for registration as an alcohol and drug peer support specialist to include 16 hours of ethics training, instead of 6; amend KRS 309.084 to specify that the exempted requirement for an individual already certified is the 60 hour master's degree; establish reciprocity; set up revolving fund; amend KRS 309.080 to define "licensed clinical alcohol and drug counselor," "licensee," "practice of alcohol and drug counseling," "registered alcohol and drug peer support specialist," and "registrant"; amend KRS 309.0813 to conform and to delete the requirement for the board to establish an examination committee to administer and evaluate the case method presentation and oral examination; add the requirement for the board to collect and deposit all fees, fines, and other moneys owed to the board into the State Treasury to the credit of a revolving fund; amend KRS 309.083 to change the requirements of supervision for a certified alcohol and drug counselor applicant, permitting supervision from a certified alcohol and drug counselor or licensed clinical alcohol and drug counselor with at least two years of post-certification or post-licensure experience; delete the requirement for a certified alcohol and drug counselor to pass an oral examination approved by the board; mandate three hours of domestic violence training for a certified alcohol and drug counselor; require a certified alcohol and drug counselor applicant to live or work at least a majority of the time in Kentucky; mandate that a certified alcohol and drug counselor comply with the requirements for the training program in suicide assessment, treatment, and management; amend KRS 309.084 to grant, upon application within 90 days from the effective date of this bill; licensure as a licensed clinical alcohol and drug counselor for a certified alcohol and drug counselor with a master's degree or a doctoral degree meeting all requirements for the clinical designation except for the 60-hour requirement for the master's degree and the examination; amend KRS 194A.540, 210.366, 222.005, 309.0805, 309.081, 309.085, 309.086, 309.087, and 309.089 to conform; amend KRS 210.410 to add primary care services to the list of services that community mental health centers are required to provide, but allow primary care services to be provided on a permissive basis; create a new section of KRS Chapter 205 to require that primary care services provided by physicians, advanced practice registered nurses, and physician assistants in community mental health centers are reimbursable at the same rates set for primary care centers; require the cabinet to promulgate administrative regulations; define terms.</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r>
    </w:p>
    <w:p>
      <w:pPr>
        <w:pStyle w:val="RecordBase"/>
      </w:pPr>
      <w:r>
        <w:t xml:space="preserve">	Mar 06, 2014 - </w:t>
      </w:r>
      <w:r>
        <w:t xml:space="preserve">posted in committee</w:t>
      </w:r>
    </w:p>
    <w:p>
      <w:pPr>
        <w:pStyle w:val="RecordBase"/>
      </w:pPr>
      <w:r>
        <w:t xml:space="preserve">	Mar 13, 2014 - </w:t>
      </w:r>
      <w:r>
        <w:t xml:space="preserve">reported favorably, 1st reading, to Calendar with Committee Substitute</w:t>
      </w:r>
      <w:r>
        <w:t xml:space="preserve"> </w:t>
      </w:r>
    </w:p>
    <w:p>
      <w:pPr>
        <w:pStyle w:val="RecordBase"/>
      </w:pPr>
      <w:r>
        <w:t xml:space="preserve">	Mar 14,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17, 2014 - </w:t>
      </w:r>
      <w:r>
        <w:t xml:space="preserve">floor amendment (1) filed to Committee Substitute</w:t>
      </w:r>
      <w:r>
        <w:t xml:space="preserve"> </w:t>
      </w:r>
    </w:p>
    <w:p>
      <w:pPr>
        <w:pStyle w:val="RecordBase"/>
      </w:pPr>
      <w:r>
        <w:t xml:space="preserve">	Mar 19, 2014 - </w:t>
      </w:r>
      <w:r>
        <w:t xml:space="preserve">3rd reading, passed 95-3 with Committee Substitute, floor amendment (1)</w:t>
      </w:r>
      <w:r>
        <w:t xml:space="preserve"> </w:t>
      </w:r>
    </w:p>
    <w:p>
      <w:pPr>
        <w:pStyle w:val="RecordBase"/>
      </w:pPr>
      <w:r>
        <w:t xml:space="preserve">	Mar 20, 2014 - </w:t>
      </w:r>
      <w:r>
        <w:t xml:space="preserve">received in Senate</w:t>
      </w:r>
    </w:p>
    <w:p>
      <w:pPr>
        <w:pStyle w:val="RecordBase"/>
      </w:pPr>
      <w:r>
        <w:t xml:space="preserve">	Mar 24, 2014 - </w:t>
      </w:r>
      <w:r>
        <w:t xml:space="preserve">to</w:t>
      </w:r>
      <w:r>
        <w:t xml:space="preserve"> Appropriations &amp; Revenue (S)</w:t>
      </w:r>
    </w:p>
    <w:p>
      <w:pPr>
        <w:pStyle w:val="RecordBase"/>
      </w:pPr>
      <w:r>
        <w:t xml:space="preserve">	Mar 25, 2014 - </w:t>
      </w:r>
      <w:r>
        <w:t xml:space="preserve">reassigned 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26, 2014 - </w:t>
      </w:r>
      <w:r>
        <w:t xml:space="preserve">reported favorably, 2nd reading, to Rules with committee amendments (1-title) and (2)</w:t>
      </w:r>
      <w:r>
        <w:t xml:space="preserve"> as a Consent Bill</w:t>
      </w:r>
    </w:p>
    <w:p>
      <w:pPr>
        <w:pStyle w:val="RecordBase"/>
      </w:pPr>
      <w:r>
        <w:t xml:space="preserve">	Mar 27, 2014 - </w:t>
      </w:r>
      <w:r>
        <w:t xml:space="preserve">posted for passage in the Consent Orders of the Day for Thursday, March 27, 2014</w:t>
      </w:r>
      <w:r>
        <w:t xml:space="preserve">; </w:t>
      </w:r>
      <w:r>
        <w:t xml:space="preserve">committee amendments (1-title) and (2) withdrawn</w:t>
      </w:r>
      <w:r>
        <w:t xml:space="preserve"> </w:t>
      </w:r>
      <w:r>
        <w:t xml:space="preserve">; </w:t>
      </w:r>
      <w:r>
        <w:t xml:space="preserve">3rd reading, passed 38-0</w:t>
      </w:r>
    </w:p>
    <w:p>
      <w:pPr>
        <w:pStyle w:val="RecordBase"/>
      </w:pPr>
      <w:r>
        <w:t xml:space="preserve">	Mar 28, 2014 - </w:t>
      </w:r>
      <w:r>
        <w:t xml:space="preserve">received in House</w:t>
      </w:r>
      <w:r>
        <w:t xml:space="preserve">; </w:t>
      </w:r>
      <w:r>
        <w:t xml:space="preserve">enrolled, signed by Speaker of the House</w:t>
      </w:r>
    </w:p>
    <w:p>
      <w:pPr>
        <w:pStyle w:val="RecordBase"/>
      </w:pPr>
      <w:r>
        <w:t xml:space="preserve">	Mar 31, 2014 - </w:t>
      </w:r>
      <w:r>
        <w:t xml:space="preserve">enrolled, signed by President of the Senate</w:t>
      </w:r>
      <w:r>
        <w:t xml:space="preserve">; </w:t>
      </w:r>
      <w:r>
        <w:t xml:space="preserve">delivered to Governor</w:t>
      </w:r>
    </w:p>
    <w:p>
      <w:pPr>
        <w:pStyle w:val="RecordBase"/>
      </w:pPr>
      <w:r>
        <w:t xml:space="preserve">	Apr 11, 2014 - </w:t>
      </w:r>
      <w:r>
        <w:t xml:space="preserve">signed by Governor (Acts, ch. 124)</w:t>
        <w:br/>
      </w:r>
    </w:p>
    <w:p>
      <w:pPr>
        <w:pStyle w:val="RecordBase"/>
      </w:pPr>
      <w:r>
        <w:rPr>
          <w:b/>
        </w:rPr>
        <w:t xml:space="preserve">HB528 (BR1563)</w:t>
      </w:r>
      <w:r>
        <w:rPr>
          <w:b/>
        </w:rPr>
        <w:t xml:space="preserve"/>
      </w:r>
      <w:r>
        <w:t xml:space="preserve"> - D. Butler</w:t>
      </w:r>
      <w:r>
        <w:t xml:space="preserve">, J. Richards</w:t>
        <w:br/>
      </w:r>
    </w:p>
    <w:p>
      <w:pPr>
        <w:pStyle w:val="RecordBase"/>
      </w:pPr>
      <w:r>
        <w:t xml:space="preserve">	AN ACT relating to tourism development.</w:t>
      </w:r>
    </w:p>
    <w:p>
      <w:pPr>
        <w:pStyle w:val="RecordBase"/>
      </w:pPr>
      <w:r>
        <w:t xml:space="preserve">	Create a new section of KRS 148.850 to 148.860 to establish a tourism promotion incentive program for companies that previously received incentives under the Tourism Development Act for an entertainment destination center project; amend KRS 139.536 to conform.</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HB529 (BR1055)</w:t>
      </w:r>
      <w:r>
        <w:rPr>
          <w:b/>
        </w:rPr>
        <w:t xml:space="preserve"/>
      </w:r>
      <w:r>
        <w:t xml:space="preserve"> - D. Butler</w:t>
      </w:r>
      <w:r>
        <w:t xml:space="preserve">, J. Kay</w:t>
      </w:r>
      <w:r>
        <w:t xml:space="preserve">, D. Floyd</w:t>
      </w:r>
      <w:r>
        <w:t xml:space="preserve">, J. Adams</w:t>
      </w:r>
      <w:r>
        <w:t xml:space="preserve">, K. Bratcher</w:t>
      </w:r>
      <w:r>
        <w:t xml:space="preserve">, D. Butler</w:t>
      </w:r>
      <w:r>
        <w:t xml:space="preserve">, R. Crimm</w:t>
      </w:r>
      <w:r>
        <w:t xml:space="preserve">, B. Damron</w:t>
      </w:r>
      <w:r>
        <w:t xml:space="preserve">, J. DeCesare</w:t>
      </w:r>
      <w:r>
        <w:t xml:space="preserve">, B. DeWeese</w:t>
      </w:r>
      <w:r>
        <w:t xml:space="preserve">, J. Donohue</w:t>
      </w:r>
      <w:r>
        <w:t xml:space="preserve">, M. Dossett</w:t>
      </w:r>
      <w:r>
        <w:t xml:space="preserve">, K. Flood</w:t>
      </w:r>
      <w:r>
        <w:t xml:space="preserve">, D. Horlander</w:t>
      </w:r>
      <w:r>
        <w:t xml:space="preserve">, J. Jenkins</w:t>
      </w:r>
      <w:r>
        <w:t xml:space="preserve">, K. King</w:t>
      </w:r>
      <w:r>
        <w:t xml:space="preserve">, A. Koenig</w:t>
      </w:r>
      <w:r>
        <w:t xml:space="preserve">, M. Marzian</w:t>
      </w:r>
      <w:r>
        <w:t xml:space="preserve">, R. Meeks</w:t>
      </w:r>
      <w:r>
        <w:t xml:space="preserve">, S. Miles</w:t>
      </w:r>
      <w:r>
        <w:t xml:space="preserve">, C. Miller</w:t>
      </w:r>
      <w:r>
        <w:t xml:space="preserve">, T. Mills</w:t>
      </w:r>
      <w:r>
        <w:t xml:space="preserve">, B. Montell</w:t>
      </w:r>
      <w:r>
        <w:t xml:space="preserve">, D. Osborne</w:t>
      </w:r>
      <w:r>
        <w:t xml:space="preserve">, S. Overly</w:t>
      </w:r>
      <w:r>
        <w:t xml:space="preserve">, D. Owens</w:t>
      </w:r>
      <w:r>
        <w:t xml:space="preserve">, R. Palumbo</w:t>
      </w:r>
      <w:r>
        <w:t xml:space="preserve">, J. Richards</w:t>
      </w:r>
      <w:r>
        <w:t xml:space="preserve">, S. Riggs</w:t>
      </w:r>
      <w:r>
        <w:t xml:space="preserve">, S. Santoro</w:t>
      </w:r>
      <w:r>
        <w:t xml:space="preserve">, A. Simpson</w:t>
      </w:r>
      <w:r>
        <w:t xml:space="preserve">, D. St. Onge</w:t>
      </w:r>
      <w:r>
        <w:t xml:space="preserve">, T. Thompson</w:t>
      </w:r>
      <w:r>
        <w:t xml:space="preserve">, B. Waide</w:t>
      </w:r>
      <w:r>
        <w:t xml:space="preserve">, R. Webber</w:t>
      </w:r>
      <w:r>
        <w:t xml:space="preserve">, S. Westrom</w:t>
      </w:r>
      <w:r>
        <w:t xml:space="preserve">, A. Wuchner</w:t>
        <w:br/>
      </w:r>
    </w:p>
    <w:p>
      <w:pPr>
        <w:pStyle w:val="RecordBase"/>
      </w:pPr>
      <w:r>
        <w:t xml:space="preserve">	AN ACT relating to the taxation of the distilled spirits industry.</w:t>
      </w:r>
    </w:p>
    <w:p>
      <w:pPr>
        <w:pStyle w:val="RecordBase"/>
      </w:pPr>
      <w:r>
        <w:t xml:space="preserve">	Create a new section of KRS Chapter 141 to allow a distilled spirits income tax credit equal to the amount of distilled spirits ad valorem tax timely paid and used for capital improvements at the premises of the distiller; provide for recapture of the tax credit if the capital improvement is sold or otherwise disposed of prior to the useful life of the asset being exhausted; apply to taxable years beginning on and after January 1, 2015; amend KRS 141.0205 to order the credit.</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HB530 (BR1686)</w:t>
      </w:r>
      <w:r>
        <w:rPr>
          <w:b/>
        </w:rPr>
        <w:t xml:space="preserve">/LM</w:t>
      </w:r>
      <w:r>
        <w:t xml:space="preserve"> - K. Sinnette</w:t>
        <w:br/>
      </w:r>
    </w:p>
    <w:p>
      <w:pPr>
        <w:pStyle w:val="RecordBase"/>
      </w:pPr>
      <w:r>
        <w:t xml:space="preserve">	AN ACT relating to certificates for driving.</w:t>
      </w:r>
    </w:p>
    <w:p>
      <w:pPr>
        <w:pStyle w:val="RecordBase"/>
      </w:pPr>
      <w:r>
        <w:t xml:space="preserve">	Create new sections of KRS 186.400 to 186.640 to define the term "certificate for driving" as a certificate issued by the Transportation Cabinet to an individual 18 years or older who has resided in the Commonwealth for a minimum of three years and who cannot prove citizenship or meet the requirements of KRS 186.412(2) to (4); mandate that certificates for driving be clearly distinguishable from regular operator's licenses and clearly state on the face that the document is not to be used for identification purposes; require the cabinet to establish a unique identifying number system for certificates and keep a database of all certificate holders and their driving histories available for the use of law enforcement agencies; establish that the database shall not be used for the investigation or enforcement of immigration fees; require the cabinet to promulgate administrative regulations to provide standards for the application, issuance, denial, and revocation of certificates; set out application procedures for certificates for driving; require application to be made in Frankfort or at a regional office of the cabinet; require the Department of Kentucky State Police to examine all applicants for a certificate; impose instruction permit restrictions on individuals applying for a certificate who do not have a valid license from another state or recognized foreign jurisdiction; set out denial criteria and revocation criteria; require the cabinet to establish a points and suspension system for moving violations the same or equivalent to the one used for operator's licenses; make certificates valid for four years, with renewal; require possession of the certificate at all times when operating a motor vehicle; require certificate holders to notify the circuit clerk of name and address changes; set the fee for a certificate at the same fee as for an operator's license; establish an initial application fee of $100; prohibit certificate holders from possessing an operator's license; prohibit certificate holders from operating a commercial motor vehicle; subject certificate holders to existing penalties for DUI and driving on a suspended license.</w:t>
        <w:br/>
      </w:r>
    </w:p>
    <w:p>
      <w:pPr>
        <w:pStyle w:val="RecordBase"/>
      </w:pPr>
      <w:r>
        <w:t xml:space="preserve">	Mar 04, 2014 - </w:t>
      </w:r>
      <w:r>
        <w:t xml:space="preserve">introduced in House</w:t>
      </w:r>
    </w:p>
    <w:p>
      <w:pPr>
        <w:pStyle w:val="RecordBase"/>
      </w:pPr>
      <w:r>
        <w:t xml:space="preserve">	Mar 05, 2014 - </w:t>
      </w:r>
      <w:r>
        <w:t xml:space="preserve">to</w:t>
      </w:r>
      <w:r>
        <w:t xml:space="preserve"> Transportation (H)</w:t>
        <w:br/>
      </w:r>
    </w:p>
    <w:p>
      <w:pPr>
        <w:pStyle w:val="RecordBase"/>
      </w:pPr>
      <w:r>
        <w:rPr>
          <w:b/>
        </w:rPr>
        <w:t xml:space="preserve">HB531 (BR1611)</w:t>
      </w:r>
      <w:r>
        <w:rPr>
          <w:b/>
        </w:rPr>
        <w:t xml:space="preserve"/>
      </w:r>
      <w:r>
        <w:t xml:space="preserve"> - T. Pullin</w:t>
        <w:br/>
      </w:r>
    </w:p>
    <w:p>
      <w:pPr>
        <w:pStyle w:val="RecordBase"/>
      </w:pPr>
      <w:r>
        <w:t xml:space="preserve">	AN ACT relating to public safety.</w:t>
      </w:r>
    </w:p>
    <w:p>
      <w:pPr>
        <w:pStyle w:val="RecordBase"/>
      </w:pPr>
      <w:r>
        <w:t xml:space="preserve">	Amend KRS 227.250 to add gender-neutral language.</w:t>
        <w:br/>
      </w:r>
    </w:p>
    <w:p>
      <w:pPr>
        <w:pStyle w:val="RecordBase"/>
      </w:pPr>
      <w:r>
        <w:t xml:space="preserve">	Mar 04, 2014 - </w:t>
      </w:r>
      <w:r>
        <w:t xml:space="preserve">introduced in House</w:t>
      </w:r>
    </w:p>
    <w:p>
      <w:pPr>
        <w:pStyle w:val="RecordBase"/>
      </w:pPr>
      <w:r>
        <w:t xml:space="preserve">	Mar 05, 2014 - </w:t>
      </w:r>
      <w:r>
        <w:t xml:space="preserve">to</w:t>
      </w:r>
      <w:r>
        <w:t xml:space="preserve"> Veterans, Military Affairs, &amp; Public Safety (H)</w:t>
      </w:r>
    </w:p>
    <w:p>
      <w:pPr>
        <w:pStyle w:val="RecordBase"/>
      </w:pPr>
      <w:r>
        <w:t xml:space="preserve">	Mar 07, 2014 - </w:t>
      </w:r>
      <w:r>
        <w:t xml:space="preserve">posted in committee</w:t>
        <w:br/>
      </w:r>
    </w:p>
    <w:p>
      <w:pPr>
        <w:pStyle w:val="RecordBase"/>
      </w:pPr>
      <w:r>
        <w:rPr>
          <w:b/>
        </w:rPr>
        <w:t xml:space="preserve">HB532 (BR1857)</w:t>
      </w:r>
      <w:r>
        <w:rPr>
          <w:b/>
        </w:rPr>
        <w:t xml:space="preserve"/>
      </w:r>
      <w:r>
        <w:t xml:space="preserve"> - K. Hall</w:t>
      </w:r>
      <w:r>
        <w:t xml:space="preserve">, H. Collins</w:t>
      </w:r>
      <w:r>
        <w:t xml:space="preserve">, S. Rudy</w:t>
        <w:br/>
      </w:r>
    </w:p>
    <w:p>
      <w:pPr>
        <w:pStyle w:val="RecordBase"/>
      </w:pPr>
      <w:r>
        <w:t xml:space="preserve">	AN ACT relating to school facilities and making an appropriation therefor.</w:t>
      </w:r>
    </w:p>
    <w:p>
      <w:pPr>
        <w:pStyle w:val="RecordBase"/>
      </w:pPr>
      <w:r>
        <w:t xml:space="preserve">	Create a new section of KRS Chapter 157 to create the emergency and targeted investment fund to be administered by the School Facilities Construction Commission; allot appropriations unexpended by the commission to the fund, unless the fund balance is $10,000,000; direct the commission to use the fund to provide assistance to school districts for new facilities or renovations in emergency situations or when facilities are uninhabitable; provide that school districts shall reimburse the fund for any assistance if funds are subsequently received as a result of insurance proceeds or litigation; require the commission to promulgate administrative regulations regarding the application process; require an annual report on the fund's activities to the Legislative Research Commission; amend KRS 157.611 to conform; APPROPRIATION.</w:t>
        <w:br/>
      </w:r>
    </w:p>
    <w:p>
      <w:pPr>
        <w:pStyle w:val="RecordBase"/>
      </w:pPr>
      <w:r>
        <w:t xml:space="preserve">	Mar 04, 2014 - </w:t>
      </w:r>
      <w:r>
        <w:t xml:space="preserve">introduced in House</w:t>
      </w:r>
    </w:p>
    <w:p>
      <w:pPr>
        <w:pStyle w:val="RecordBase"/>
      </w:pPr>
      <w:r>
        <w:t xml:space="preserve">	Mar 05, 2014 - </w:t>
      </w:r>
      <w:r>
        <w:t xml:space="preserve">to</w:t>
      </w:r>
      <w:r>
        <w:t xml:space="preserve"> Education (H)</w:t>
        <w:br/>
      </w:r>
    </w:p>
    <w:p>
      <w:pPr>
        <w:pStyle w:val="RecordBase"/>
      </w:pPr>
      <w:r>
        <w:rPr>
          <w:b/>
        </w:rPr>
        <w:t xml:space="preserve">HB533 (BR1717)</w:t>
      </w:r>
      <w:r>
        <w:t xml:space="preserve"> - J. Richards</w:t>
      </w:r>
    </w:p>
    <w:p>
      <w:pPr>
        <w:pStyle w:val="RecordBase"/>
      </w:pPr>
      <w:r>
        <w:t xml:space="preserve">Mar 11-WITHDRAWN</w:t>
        <w:br/>
      </w:r>
    </w:p>
    <w:p>
      <w:pPr>
        <w:pStyle w:val="RecordBase"/>
      </w:pPr>
      <w:r>
        <w:rPr>
          <w:b/>
        </w:rPr>
        <w:t xml:space="preserve">HB534 (BR1740)</w:t>
      </w:r>
      <w:r>
        <w:rPr>
          <w:b/>
        </w:rPr>
        <w:t xml:space="preserve"/>
      </w:r>
      <w:r>
        <w:t xml:space="preserve"> - J. York</w:t>
      </w:r>
      <w:r>
        <w:t xml:space="preserve">, R. Heath</w:t>
        <w:br/>
      </w:r>
    </w:p>
    <w:p>
      <w:pPr>
        <w:pStyle w:val="RecordBase"/>
      </w:pPr>
      <w:r>
        <w:t xml:space="preserve">	AN ACT relating to operator's licenses.</w:t>
      </w:r>
    </w:p>
    <w:p>
      <w:pPr>
        <w:pStyle w:val="RecordBase"/>
      </w:pPr>
      <w:r>
        <w:t xml:space="preserve">	Amend KRS 186.412 to require the cabinet to provide space on an operator's license for the designation of a hearing or speech impairment; require the operator who wishes to receive the designation to provide medical proof as may be required by the cabinet.</w:t>
        <w:br/>
      </w:r>
    </w:p>
    <w:p>
      <w:pPr>
        <w:pStyle w:val="RecordBase"/>
      </w:pPr>
      <w:r>
        <w:t xml:space="preserve">	Mar 04, 2014 - </w:t>
      </w:r>
      <w:r>
        <w:t xml:space="preserve">introduced in House</w:t>
      </w:r>
    </w:p>
    <w:p>
      <w:pPr>
        <w:pStyle w:val="RecordBase"/>
      </w:pPr>
      <w:r>
        <w:t xml:space="preserve">	Mar 05, 2014 - </w:t>
      </w:r>
      <w:r>
        <w:t xml:space="preserve">to</w:t>
      </w:r>
      <w:r>
        <w:t xml:space="preserve"> Transportation (H)</w:t>
        <w:br/>
      </w:r>
    </w:p>
    <w:p>
      <w:pPr>
        <w:pStyle w:val="RecordBase"/>
      </w:pPr>
      <w:r>
        <w:rPr>
          <w:b/>
        </w:rPr>
        <w:t xml:space="preserve">HB535 (BR1941)</w:t>
      </w:r>
      <w:r>
        <w:rPr>
          <w:b/>
        </w:rPr>
        <w:t xml:space="preserve"/>
      </w:r>
      <w:r>
        <w:t xml:space="preserve"> - S. Riggs</w:t>
        <w:br/>
      </w:r>
    </w:p>
    <w:p>
      <w:pPr>
        <w:pStyle w:val="RecordBase"/>
      </w:pPr>
      <w:r>
        <w:t xml:space="preserve">	AN ACT relating to net metering.</w:t>
      </w:r>
    </w:p>
    <w:p>
      <w:pPr>
        <w:pStyle w:val="RecordBase"/>
      </w:pPr>
      <w:r>
        <w:t xml:space="preserve">	Amend KRS 278.465 to increase rated capacity limit of 30 kilowatts to 500 kilowatts for electric generating facilities eligible for net metering electricity.</w:t>
        <w:br/>
      </w:r>
    </w:p>
    <w:p>
      <w:pPr>
        <w:pStyle w:val="RecordBase"/>
      </w:pPr>
      <w:r>
        <w:t xml:space="preserve">	Mar 04, 2014 - </w:t>
      </w:r>
      <w:r>
        <w:t xml:space="preserve">introduced in House</w:t>
      </w:r>
    </w:p>
    <w:p>
      <w:pPr>
        <w:pStyle w:val="RecordBase"/>
      </w:pPr>
      <w:r>
        <w:t xml:space="preserve">	Mar 05, 2014 - </w:t>
      </w:r>
      <w:r>
        <w:t xml:space="preserve">to</w:t>
      </w:r>
      <w:r>
        <w:t xml:space="preserve"> Tourism Development &amp; Energy (H)</w:t>
        <w:br/>
      </w:r>
    </w:p>
    <w:p>
      <w:pPr>
        <w:pStyle w:val="RecordBase"/>
      </w:pPr>
      <w:r>
        <w:rPr>
          <w:b/>
        </w:rPr>
        <w:t xml:space="preserve">HB536 (BR1588)</w:t>
      </w:r>
      <w:r>
        <w:rPr>
          <w:b/>
        </w:rPr>
        <w:t xml:space="preserve"/>
      </w:r>
      <w:r>
        <w:t xml:space="preserve"> - B. Linder</w:t>
        <w:br/>
      </w:r>
    </w:p>
    <w:p>
      <w:pPr>
        <w:pStyle w:val="RecordBase"/>
      </w:pPr>
      <w:r>
        <w:t xml:space="preserve">	AN ACT relating to school calendars and declaring an emergency.</w:t>
      </w:r>
    </w:p>
    <w:p>
      <w:pPr>
        <w:pStyle w:val="RecordBase"/>
      </w:pPr>
      <w:r>
        <w:t xml:space="preserve">	Provide a waiver of the minimum required instructional days for the 2013-2014 school year for school districts that accumulate 1,062 instructional hours and meet other requirements; EMERGENCY.</w:t>
        <w:br/>
      </w:r>
    </w:p>
    <w:p>
      <w:pPr>
        <w:pStyle w:val="RecordBase"/>
      </w:pPr>
      <w:r>
        <w:t xml:space="preserve">	Mar 04, 2014 - </w:t>
      </w:r>
      <w:r>
        <w:t xml:space="preserve">introduced in House</w:t>
      </w:r>
    </w:p>
    <w:p>
      <w:pPr>
        <w:pStyle w:val="RecordBase"/>
      </w:pPr>
      <w:r>
        <w:t xml:space="preserve">	Mar 05, 2014 - </w:t>
      </w:r>
      <w:r>
        <w:t xml:space="preserve">to</w:t>
      </w:r>
      <w:r>
        <w:t xml:space="preserve"> Education (H)</w:t>
        <w:br/>
      </w:r>
    </w:p>
    <w:p>
      <w:pPr>
        <w:pStyle w:val="RecordBase"/>
      </w:pPr>
      <w:r>
        <w:rPr>
          <w:b/>
        </w:rPr>
        <w:t xml:space="preserve">HB537 (BR477)</w:t>
      </w:r>
      <w:r>
        <w:rPr>
          <w:b/>
        </w:rPr>
        <w:t xml:space="preserve">/CI/LM</w:t>
      </w:r>
      <w:r>
        <w:t xml:space="preserve"> - J. Bell</w:t>
        <w:br/>
      </w:r>
    </w:p>
    <w:p>
      <w:pPr>
        <w:pStyle w:val="RecordBase"/>
      </w:pPr>
      <w:r>
        <w:t xml:space="preserve">	AN ACT relating to crimes and punishments.</w:t>
      </w:r>
    </w:p>
    <w:p>
      <w:pPr>
        <w:pStyle w:val="RecordBase"/>
      </w:pPr>
      <w:r>
        <w:t xml:space="preserve">	Amend KRS 532.090 to create new catagory of misdemeanor offense and establish penalty range; amend KRS 530.050 to make flagrant non-support a Gross misdemeanor; amend KRS 532.100 to provide that Gross misdemeanants are state prisoners and that the cost of incarceration in a local jail shall be the responsibility of the Department of Corrections; amend KRS 441.127 to permit local jailers to grant limited service credits against an inmate's sentence for good behavior and educational  achievement; amend KRS 431.410, 500.080, 532.020, and 532.110 to conform.</w:t>
        <w:br/>
      </w:r>
    </w:p>
    <w:p>
      <w:pPr>
        <w:pStyle w:val="RecordBase"/>
      </w:pPr>
      <w:r>
        <w:t xml:space="preserve">	Mar 04, 2014 - </w:t>
      </w:r>
      <w:r>
        <w:t xml:space="preserve">introduced in House</w:t>
      </w:r>
    </w:p>
    <w:p>
      <w:pPr>
        <w:pStyle w:val="RecordBase"/>
      </w:pPr>
      <w:r>
        <w:t xml:space="preserve">	Mar 05, 2014 - </w:t>
      </w:r>
      <w:r>
        <w:t xml:space="preserve">to</w:t>
      </w:r>
      <w:r>
        <w:t xml:space="preserve"> Judiciary (H)</w:t>
        <w:br/>
      </w:r>
    </w:p>
    <w:p>
      <w:pPr>
        <w:pStyle w:val="RecordBase"/>
      </w:pPr>
      <w:r>
        <w:rPr>
          <w:b/>
        </w:rPr>
        <w:t xml:space="preserve">HB538 (BR1764)</w:t>
      </w:r>
      <w:r>
        <w:rPr>
          <w:b/>
        </w:rPr>
        <w:t xml:space="preserve">/FN</w:t>
      </w:r>
      <w:r>
        <w:t xml:space="preserve"> - J. Bell</w:t>
        <w:br/>
      </w:r>
    </w:p>
    <w:p>
      <w:pPr>
        <w:pStyle w:val="RecordBase"/>
      </w:pPr>
      <w:r>
        <w:t xml:space="preserve">	AN ACT relating to controlled substances.</w:t>
      </w:r>
    </w:p>
    <w:p>
      <w:pPr>
        <w:pStyle w:val="RecordBase"/>
      </w:pPr>
      <w:r>
        <w:t xml:space="preserve">	Amend KRS 218A.010, relating to controlled substances, to include National Guard members with appropriate licensure in the definitions for "dispenser," "pharmacist," and "practitioner."</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br/>
      </w:r>
    </w:p>
    <w:p>
      <w:pPr>
        <w:pStyle w:val="RecordBase"/>
      </w:pPr>
      <w:r>
        <w:rPr>
          <w:b/>
        </w:rPr>
        <w:t xml:space="preserve">HB539 (BR1768)</w:t>
      </w:r>
      <w:r>
        <w:rPr>
          <w:b/>
        </w:rPr>
        <w:t xml:space="preserve"/>
      </w:r>
      <w:r>
        <w:t xml:space="preserve"> - J. Bell</w:t>
        <w:br/>
      </w:r>
    </w:p>
    <w:p>
      <w:pPr>
        <w:pStyle w:val="RecordBase"/>
      </w:pPr>
      <w:r>
        <w:t xml:space="preserve">	AN ACT relating to controlled substances.</w:t>
      </w:r>
    </w:p>
    <w:p>
      <w:pPr>
        <w:pStyle w:val="RecordBase"/>
      </w:pPr>
      <w:r>
        <w:t xml:space="preserve">	Amend KRS 218A.245 to include U.S. territories among potential sources of shared prescription monitoring data.</w:t>
        <w:br/>
      </w:r>
    </w:p>
    <w:p>
      <w:pPr>
        <w:pStyle w:val="RecordBase"/>
      </w:pPr>
      <w:r>
        <w:t xml:space="preserve">	Mar 04, 2014 - </w:t>
      </w:r>
      <w:r>
        <w:t xml:space="preserve">introduced in House</w:t>
      </w:r>
    </w:p>
    <w:p>
      <w:pPr>
        <w:pStyle w:val="RecordBase"/>
      </w:pPr>
      <w:r>
        <w:t xml:space="preserve">	Mar 05, 2014 - </w:t>
      </w:r>
      <w:r>
        <w:t xml:space="preserve">to</w:t>
      </w:r>
      <w:r>
        <w:t xml:space="preserve"> Judiciary (H)</w:t>
        <w:br/>
      </w:r>
    </w:p>
    <w:p>
      <w:pPr>
        <w:pStyle w:val="RecordBase"/>
      </w:pPr>
      <w:r>
        <w:rPr>
          <w:b/>
        </w:rPr>
        <w:t xml:space="preserve">HB540 (BR1765)</w:t>
      </w:r>
      <w:r>
        <w:rPr>
          <w:b/>
        </w:rPr>
        <w:t xml:space="preserve"/>
      </w:r>
      <w:r>
        <w:t xml:space="preserve"> - J. Bell</w:t>
        <w:br/>
      </w:r>
    </w:p>
    <w:p>
      <w:pPr>
        <w:pStyle w:val="RecordBase"/>
      </w:pPr>
      <w:r>
        <w:t xml:space="preserve">	AN ACT relating to military affairs.</w:t>
      </w:r>
    </w:p>
    <w:p>
      <w:pPr>
        <w:pStyle w:val="RecordBase"/>
      </w:pPr>
      <w:r>
        <w:t xml:space="preserve">	Amend KRS 36.140 to add enlisted women to those military service personnel entitled to reimbursement  from the State Treasury when ordered into active field service.</w:t>
        <w:br/>
      </w:r>
    </w:p>
    <w:p>
      <w:pPr>
        <w:pStyle w:val="RecordBase"/>
      </w:pPr>
      <w:r>
        <w:t xml:space="preserve">	Mar 04, 2014 - </w:t>
      </w:r>
      <w:r>
        <w:t xml:space="preserve">introduced in House</w:t>
      </w:r>
    </w:p>
    <w:p>
      <w:pPr>
        <w:pStyle w:val="RecordBase"/>
      </w:pPr>
      <w:r>
        <w:t xml:space="preserve">	Mar 05, 2014 - </w:t>
      </w:r>
      <w:r>
        <w:t xml:space="preserve">to</w:t>
      </w:r>
      <w:r>
        <w:t xml:space="preserve"> Veterans, Military Affairs, &amp; Public Safety (H)</w:t>
        <w:br/>
      </w:r>
    </w:p>
    <w:p>
      <w:pPr>
        <w:pStyle w:val="RecordBase"/>
      </w:pPr>
      <w:r>
        <w:rPr>
          <w:b/>
        </w:rPr>
        <w:t xml:space="preserve">HB541 (BR430)</w:t>
      </w:r>
      <w:r>
        <w:rPr>
          <w:b/>
        </w:rPr>
        <w:t xml:space="preserve"/>
      </w:r>
      <w:r>
        <w:t xml:space="preserve"> - J. Jenkins</w:t>
        <w:br/>
      </w:r>
    </w:p>
    <w:p>
      <w:pPr>
        <w:pStyle w:val="RecordBase"/>
      </w:pPr>
      <w:r>
        <w:t xml:space="preserve">	AN ACT relating to blighted and deteriorated properties.</w:t>
      </w:r>
    </w:p>
    <w:p>
      <w:pPr>
        <w:pStyle w:val="RecordBase"/>
      </w:pPr>
      <w:r>
        <w:t xml:space="preserve">	Amend KRS 99.705 to define "alternative entity" and  "local government"; amend KRS 99.710 to expand the availability of spot condemnation to all forms of local government; allow the duties that could be fulfilled by a vacant property review commission to be assigned to an alternative entity with a similar mission; create a new section of KRS 99.705 to 99.730 to establish a tax delinquency diversion program for blighted property; amend KRS 99.700, 99.715, 99.720, 99.725, and 99.730 to conform; amend KRS 416.540 to define "government lien" and "local government" and make technical corrections; amend KRS 416.570 to provide that a petition filed for a condemnation instituted pursuant to KRS 99.700 to 99.730 include certification of the assessment made by the property valuation administrator, a list of all government liens against the property and the amount due, and an estimate of the expense necessary to bring the property up to code; amend KRS 416.580 to provide that the presumed fair market value of property in eminent domain proceedings brought under KRS 99.700 to 99.730 shall be the assessed value as established by the property valuation administrator reduced by the total amount of all government liens and the estimated cost of repairs necessary to bring the property up to code; provide that the presumption may be rebutted by the property owner through submission of an independent appraisal establishing a  different fair market value; amend KRS 416.610 and 416.660  to conform; amend KRS 134.128 and 134.504 to reference the tax delinquency diversion program established by Section 8 of the Act.</w:t>
        <w:br/>
      </w:r>
    </w:p>
    <w:p>
      <w:pPr>
        <w:pStyle w:val="RecordBaseCenter"/>
      </w:pPr>
      <w:r>
        <w:rPr>
          <w:b/>
        </w:rPr>
        <w:t xml:space="preserve">HB541 - AMENDMENTS</w:t>
      </w:r>
    </w:p>
    <w:p>
      <w:pPr>
        <w:pStyle w:val="RecordBase"/>
      </w:pPr>
      <w:r>
        <w:t xml:space="preserve">HFA1</w:t>
      </w:r>
      <w:r>
        <w:t xml:space="preserve">(J. Jenkins)</w:t>
      </w:r>
      <w:r>
        <w:t xml:space="preserve"> - </w:t>
      </w:r>
      <w:r>
        <w:t xml:space="preserve">	Revise the definition of "alternative entity" to better describe the types of entity that will qualify.</w:t>
      </w:r>
    </w:p>
    <w:p>
      <w:pPr>
        <w:pStyle w:val="RecordBase"/>
      </w:pPr>
      <w:r>
        <w:t xml:space="preserve">HFA2</w:t>
      </w:r>
      <w:r>
        <w:t xml:space="preserve">(J. Jenkins)</w:t>
      </w:r>
      <w:r>
        <w:t xml:space="preserve"> - </w:t>
      </w:r>
      <w:r>
        <w:t xml:space="preserve">	Revise the definition of "alternative entity" to be "alternative government entity," and to better describe the types of entity that will qualify.</w:t>
        <w:br/>
      </w:r>
    </w:p>
    <w:p>
      <w:pPr>
        <w:pStyle w:val="RecordBase"/>
      </w:pPr>
      <w:r>
        <w:t xml:space="preserve">	Mar 04, 2014 - </w:t>
      </w:r>
      <w:r>
        <w:t xml:space="preserve">introduced in House</w:t>
      </w:r>
    </w:p>
    <w:p>
      <w:pPr>
        <w:pStyle w:val="RecordBase"/>
      </w:pPr>
      <w:r>
        <w:t xml:space="preserve">	Mar 05, 2014 - </w:t>
      </w:r>
      <w:r>
        <w:t xml:space="preserve">to</w:t>
      </w:r>
      <w:r>
        <w:t xml:space="preserve"> Local Government (H)</w:t>
      </w:r>
    </w:p>
    <w:p>
      <w:pPr>
        <w:pStyle w:val="RecordBase"/>
      </w:pPr>
      <w:r>
        <w:t xml:space="preserve">	Mar 06, 2014 - </w:t>
      </w:r>
      <w:r>
        <w:t xml:space="preserve">posted in committee</w:t>
      </w:r>
    </w:p>
    <w:p>
      <w:pPr>
        <w:pStyle w:val="RecordBase"/>
      </w:pPr>
      <w:r>
        <w:t xml:space="preserve">	Mar 12, 2014 - </w:t>
      </w:r>
      <w:r>
        <w:t xml:space="preserve">reported favorably, 1st reading, to Calendar</w:t>
      </w:r>
    </w:p>
    <w:p>
      <w:pPr>
        <w:pStyle w:val="RecordBase"/>
      </w:pPr>
      <w:r>
        <w:t xml:space="preserve">	Mar 13,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17, 2014 - </w:t>
      </w:r>
      <w:r>
        <w:t xml:space="preserve">floor amendment (1) filed</w:t>
      </w:r>
      <w:r>
        <w:t xml:space="preserve"> </w:t>
      </w:r>
    </w:p>
    <w:p>
      <w:pPr>
        <w:pStyle w:val="RecordBase"/>
      </w:pPr>
      <w:r>
        <w:t xml:space="preserve">	Mar 20, 2014 - </w:t>
      </w:r>
      <w:r>
        <w:t xml:space="preserve">floor amendment (2) filed</w:t>
      </w:r>
      <w:r>
        <w:t xml:space="preserve"> </w:t>
      </w:r>
    </w:p>
    <w:p>
      <w:pPr>
        <w:pStyle w:val="RecordBase"/>
      </w:pPr>
      <w:r>
        <w:t xml:space="preserve">	Mar 21, 2014 - </w:t>
      </w:r>
      <w:r>
        <w:t xml:space="preserve">3rd reading, passed 73-20 with floor amendment (2)</w:t>
      </w:r>
      <w:r>
        <w:t xml:space="preserve"> </w:t>
      </w:r>
    </w:p>
    <w:p>
      <w:pPr>
        <w:pStyle w:val="RecordBase"/>
      </w:pPr>
      <w:r>
        <w:t xml:space="preserve">	Mar 24, 2014 - </w:t>
      </w:r>
      <w:r>
        <w:t xml:space="preserve">received in Senate</w:t>
      </w:r>
    </w:p>
    <w:p>
      <w:pPr>
        <w:pStyle w:val="RecordBase"/>
      </w:pPr>
      <w:r>
        <w:t xml:space="preserve">	Mar 25, 2014 - </w:t>
      </w:r>
      <w:r>
        <w:t xml:space="preserve">to</w:t>
      </w:r>
      <w:r>
        <w:t xml:space="preserve"> State &amp; Local Government (S)</w:t>
        <w:br/>
      </w:r>
    </w:p>
    <w:p>
      <w:pPr>
        <w:pStyle w:val="RecordBase"/>
      </w:pPr>
      <w:r>
        <w:rPr>
          <w:b/>
        </w:rPr>
        <w:t xml:space="preserve">HB542 (BR1771)</w:t>
      </w:r>
      <w:r>
        <w:rPr>
          <w:b/>
        </w:rPr>
        <w:t xml:space="preserve"/>
      </w:r>
      <w:r>
        <w:t xml:space="preserve"> - B. DeWeese</w:t>
      </w:r>
      <w:r>
        <w:t xml:space="preserve">, R. Palumbo</w:t>
        <w:br/>
      </w:r>
    </w:p>
    <w:p>
      <w:pPr>
        <w:pStyle w:val="RecordBase"/>
      </w:pPr>
      <w:r>
        <w:t xml:space="preserve">	AN ACT relating to tax increment financing.</w:t>
      </w:r>
    </w:p>
    <w:p>
      <w:pPr>
        <w:pStyle w:val="RecordBase"/>
      </w:pPr>
      <w:r>
        <w:t xml:space="preserve">	Amend KRS 154.30-060 to expand the parameters for certain projects in consolidated local governments to qualify as mixed-use projects and to thereby possibly qualify for the state participation program for tax increment financing (TIF) of mixed-use redevelopments.</w:t>
        <w:br/>
      </w:r>
    </w:p>
    <w:p>
      <w:pPr>
        <w:pStyle w:val="RecordBaseCenter"/>
      </w:pPr>
      <w:r>
        <w:rPr>
          <w:b/>
        </w:rPr>
        <w:t xml:space="preserve">HB542 - AMENDMENTS</w:t>
      </w:r>
    </w:p>
    <w:p>
      <w:pPr>
        <w:pStyle w:val="RecordBase"/>
      </w:pPr>
      <w:r>
        <w:t xml:space="preserve">HCS1</w:t>
      </w:r>
      <w:r>
        <w:t xml:space="preserve"> - </w:t>
      </w:r>
      <w:r>
        <w:t xml:space="preserve">	Retain original provisions; amend to include urban-county governments.</w:t>
      </w:r>
    </w:p>
    <w:p>
      <w:pPr>
        <w:pStyle w:val="RecordBase"/>
      </w:pPr>
      <w:r>
        <w:t xml:space="preserve">HCA1</w:t>
      </w:r>
      <w:r>
        <w:t xml:space="preserve">(R. Palumbo)</w:t>
      </w:r>
      <w:r>
        <w:t xml:space="preserve"> - </w:t>
      </w:r>
      <w:r>
        <w:t xml:space="preserve">	Make title amendment.</w:t>
        <w:br/>
      </w:r>
    </w:p>
    <w:p>
      <w:pPr>
        <w:pStyle w:val="RecordBase"/>
      </w:pPr>
      <w:r>
        <w:t xml:space="preserve">	Mar 04, 2014 - </w:t>
      </w:r>
      <w:r>
        <w:t xml:space="preserve">introduced in House</w:t>
      </w:r>
    </w:p>
    <w:p>
      <w:pPr>
        <w:pStyle w:val="RecordBase"/>
      </w:pPr>
      <w:r>
        <w:t xml:space="preserve">	Mar 05, 2014 - </w:t>
      </w:r>
      <w:r>
        <w:t xml:space="preserve">to</w:t>
      </w:r>
      <w:r>
        <w:t xml:space="preserve"> Economic Development (H)</w:t>
      </w:r>
    </w:p>
    <w:p>
      <w:pPr>
        <w:pStyle w:val="RecordBase"/>
      </w:pPr>
      <w:r>
        <w:t xml:space="preserve">	Mar 06, 2014 - </w:t>
      </w:r>
      <w:r>
        <w:t xml:space="preserve">posted in committee</w:t>
      </w:r>
    </w:p>
    <w:p>
      <w:pPr>
        <w:pStyle w:val="RecordBase"/>
      </w:pPr>
      <w:r>
        <w:t xml:space="preserve">	Mar 13, 2014 - </w:t>
      </w:r>
      <w:r>
        <w:t xml:space="preserve">reported favorably, 1st reading, to Consent Calendar with Committee Substitute, committee amendment</w:t>
      </w:r>
      <w:r>
        <w:t xml:space="preserve"> (1-title)</w:t>
      </w:r>
    </w:p>
    <w:p>
      <w:pPr>
        <w:pStyle w:val="RecordBase"/>
      </w:pPr>
      <w:r>
        <w:t xml:space="preserve">	Mar 14, 2014 - </w:t>
      </w:r>
      <w:r>
        <w:t xml:space="preserve">2nd reading, to Rules</w:t>
      </w:r>
    </w:p>
    <w:p>
      <w:pPr>
        <w:pStyle w:val="RecordBase"/>
      </w:pPr>
      <w:r>
        <w:t xml:space="preserve">	Mar 17, 2014 - </w:t>
      </w:r>
      <w:r>
        <w:t xml:space="preserve">taken from Rules</w:t>
      </w:r>
      <w:r>
        <w:t xml:space="preserve">; </w:t>
      </w:r>
      <w:r>
        <w:t xml:space="preserve">placed in the Consent Orders of the Day for Wednesday, March 19, 2014</w:t>
      </w:r>
    </w:p>
    <w:p>
      <w:pPr>
        <w:pStyle w:val="RecordBase"/>
      </w:pPr>
      <w:r>
        <w:t xml:space="preserve">	Mar 19, 2014 - </w:t>
      </w:r>
      <w:r>
        <w:t xml:space="preserve">3rd reading, passed 97-2 with Committee Substitute, committee amendment (1-title)</w:t>
      </w:r>
      <w:r>
        <w:t xml:space="preserve"> </w:t>
      </w:r>
    </w:p>
    <w:p>
      <w:pPr>
        <w:pStyle w:val="RecordBase"/>
      </w:pPr>
      <w:r>
        <w:t xml:space="preserve">	Mar 20, 2014 - </w:t>
      </w:r>
      <w:r>
        <w:t xml:space="preserve">received in Senate</w:t>
      </w:r>
    </w:p>
    <w:p>
      <w:pPr>
        <w:pStyle w:val="RecordBase"/>
      </w:pPr>
      <w:r>
        <w:t xml:space="preserve">	Mar 21,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24, 2014 -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Economic Development, Tourism &amp; Labor (S)</w:t>
      </w:r>
    </w:p>
    <w:p>
      <w:pPr>
        <w:pStyle w:val="RecordBase"/>
      </w:pPr>
      <w:r>
        <w:t xml:space="preserve">	Mar 27, 2014 - </w:t>
      </w:r>
      <w:r>
        <w:t xml:space="preserve">reported favorably, to Rules</w:t>
      </w:r>
      <w:r>
        <w:t xml:space="preserve"> as a Consent Bill</w:t>
      </w:r>
    </w:p>
    <w:p>
      <w:pPr>
        <w:pStyle w:val="RecordBase"/>
      </w:pPr>
      <w:r>
        <w:t xml:space="preserve">	Mar 28, 2014 - </w:t>
      </w:r>
      <w:r>
        <w:t xml:space="preserve">posted for passage in the Consent Orders of the Day for Friday, March 28, 2014</w:t>
      </w:r>
      <w:r>
        <w:t xml:space="preserve">; </w:t>
      </w:r>
      <w:r>
        <w:t xml:space="preserve">3rd reading, passed 37-1</w:t>
      </w:r>
      <w:r>
        <w:t xml:space="preserve">; </w:t>
      </w:r>
      <w:r>
        <w:t xml:space="preserve">received in House</w:t>
      </w:r>
    </w:p>
    <w:p>
      <w:pPr>
        <w:pStyle w:val="RecordBase"/>
      </w:pPr>
      <w:r>
        <w:t xml:space="preserve">	Mar 31, 2014 - </w:t>
      </w:r>
      <w:r>
        <w:t xml:space="preserve">enrolled, signed by each presiding officer</w:t>
      </w:r>
      <w:r>
        <w:t xml:space="preserve">; </w:t>
      </w:r>
      <w:r>
        <w:t xml:space="preserve">delivered to Governor</w:t>
      </w:r>
    </w:p>
    <w:p>
      <w:pPr>
        <w:pStyle w:val="RecordBase"/>
      </w:pPr>
      <w:r>
        <w:t xml:space="preserve">	Apr 10, 2014 - </w:t>
      </w:r>
      <w:r>
        <w:t xml:space="preserve">signed by Governor (Acts, ch. 105)</w:t>
        <w:br/>
      </w:r>
    </w:p>
    <w:p>
      <w:pPr>
        <w:pStyle w:val="RecordBase"/>
      </w:pPr>
      <w:r>
        <w:rPr>
          <w:b/>
        </w:rPr>
        <w:t xml:space="preserve">HB543 (BR1470)</w:t>
      </w:r>
      <w:r>
        <w:rPr>
          <w:b/>
        </w:rPr>
        <w:t xml:space="preserve"/>
      </w:r>
      <w:r>
        <w:t xml:space="preserve"> - W. Coursey</w:t>
        <w:br/>
      </w:r>
    </w:p>
    <w:p>
      <w:pPr>
        <w:pStyle w:val="RecordBase"/>
      </w:pPr>
      <w:r>
        <w:t xml:space="preserve">	AN ACT relating to income tax.</w:t>
      </w:r>
    </w:p>
    <w:p>
      <w:pPr>
        <w:pStyle w:val="RecordBase"/>
      </w:pPr>
      <w:r>
        <w:t xml:space="preserve">	Amend KRS 141.010 and create a new section of KRS Chapter 141 to provide a deduction for charitable health care services provided by health care providers.</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HB544 (BR1684)</w:t>
      </w:r>
      <w:r>
        <w:rPr>
          <w:b/>
        </w:rPr>
        <w:t xml:space="preserve">/FN</w:t>
      </w:r>
      <w:r>
        <w:t xml:space="preserve"> - J. Crenshaw</w:t>
        <w:br/>
      </w:r>
    </w:p>
    <w:p>
      <w:pPr>
        <w:pStyle w:val="RecordBase"/>
      </w:pPr>
      <w:r>
        <w:t xml:space="preserve">	AN ACT relating to transient room taxes imposed by urban-counties.</w:t>
      </w:r>
    </w:p>
    <w:p>
      <w:pPr>
        <w:pStyle w:val="RecordBase"/>
      </w:pPr>
      <w:r>
        <w:t xml:space="preserve">	Amend KRS 153.450 to allow an urban-county government to impose an additional 2.5 percent transient room tax for the purpose of supporting mixed-use economic development projects and other activities promoting tourism.</w:t>
        <w:br/>
      </w:r>
    </w:p>
    <w:p>
      <w:pPr>
        <w:pStyle w:val="RecordBaseCenter"/>
      </w:pPr>
      <w:r>
        <w:rPr>
          <w:b/>
        </w:rPr>
        <w:t xml:space="preserve">HB544 - AMENDMENTS</w:t>
      </w:r>
    </w:p>
    <w:p>
      <w:pPr>
        <w:pStyle w:val="RecordBase"/>
      </w:pPr>
      <w:r>
        <w:t xml:space="preserve">HCS1</w:t>
      </w:r>
      <w:r>
        <w:t xml:space="preserve"> - </w:t>
      </w:r>
      <w:r>
        <w:t xml:space="preserve">	Retain original provisions with the following changes: provide that all of the moneys collected from the additional transient room tax shall be used for the purpose of financing renovations to a multi-use arena and convention center, defraying the operating expenses of a nonprofit corporation created for the management of the arena and convention center, and defraying the costs associated with improvements to state-owned tourism-related facilities.</w:t>
        <w:br/>
      </w:r>
    </w:p>
    <w:p>
      <w:pPr>
        <w:pStyle w:val="RecordBase"/>
      </w:pPr>
      <w:r>
        <w:t xml:space="preserve">	Mar 04, 2014 - </w:t>
      </w:r>
      <w:r>
        <w:t xml:space="preserve">introduced in House</w:t>
      </w:r>
    </w:p>
    <w:p>
      <w:pPr>
        <w:pStyle w:val="RecordBase"/>
      </w:pPr>
      <w:r>
        <w:t xml:space="preserve">	Mar 05, 2014 - </w:t>
      </w:r>
      <w:r>
        <w:t xml:space="preserve">to</w:t>
      </w:r>
      <w:r>
        <w:t xml:space="preserve"> Local Government (H)</w:t>
      </w:r>
    </w:p>
    <w:p>
      <w:pPr>
        <w:pStyle w:val="RecordBase"/>
      </w:pPr>
      <w:r>
        <w:t xml:space="preserve">	Mar 14, 2014 - </w:t>
      </w:r>
      <w:r>
        <w:t xml:space="preserve">posted in committee</w:t>
      </w:r>
    </w:p>
    <w:p>
      <w:pPr>
        <w:pStyle w:val="RecordBase"/>
      </w:pPr>
      <w:r>
        <w:t xml:space="preserve">	Mar 18, 2014 -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19, 2014 - </w:t>
      </w:r>
      <w:r>
        <w:t xml:space="preserve">reported favorably, 2nd reading, to Rules with Committee Substitute</w:t>
      </w:r>
      <w:r>
        <w:t xml:space="preserve"> as a Consent Bill</w:t>
      </w:r>
    </w:p>
    <w:p>
      <w:pPr>
        <w:pStyle w:val="RecordBase"/>
      </w:pPr>
      <w:r>
        <w:t xml:space="preserve">	Mar 20, 2014 - </w:t>
      </w:r>
      <w:r>
        <w:t xml:space="preserve">posted for passage in the Consent Orders of the Day for Friday, March 21, 2014</w:t>
      </w:r>
    </w:p>
    <w:p>
      <w:pPr>
        <w:pStyle w:val="RecordBase"/>
      </w:pPr>
      <w:r>
        <w:t xml:space="preserve">	Mar 21, 2014 - </w:t>
      </w:r>
      <w:r>
        <w:t xml:space="preserve">taken from the Consent Orders of the Day, placed in the Regular Orders of the Day</w:t>
      </w:r>
      <w:r>
        <w:t xml:space="preserve">; </w:t>
      </w:r>
      <w:r>
        <w:t xml:space="preserve">3rd reading, passed 52-40 with Committee Substitute</w:t>
      </w:r>
      <w:r>
        <w:t xml:space="preserve"> </w:t>
      </w:r>
      <w:r>
        <w:t xml:space="preserve">; </w:t>
      </w:r>
      <w:r>
        <w:t xml:space="preserve">received in Senate</w:t>
      </w:r>
    </w:p>
    <w:p>
      <w:pPr>
        <w:pStyle w:val="RecordBase"/>
      </w:pPr>
      <w:r>
        <w:t xml:space="preserve">	Mar 24, 2014 - </w:t>
      </w:r>
      <w:r>
        <w:t xml:space="preserve">to</w:t>
      </w:r>
      <w:r>
        <w:t xml:space="preserve"> Appropriations &amp; Revenue (S)</w:t>
        <w:br/>
      </w:r>
    </w:p>
    <w:p>
      <w:pPr>
        <w:pStyle w:val="RecordBase"/>
      </w:pPr>
      <w:r>
        <w:rPr>
          <w:b/>
        </w:rPr>
        <w:t xml:space="preserve">HB545 (BR1532)</w:t>
      </w:r>
      <w:r>
        <w:rPr>
          <w:b/>
        </w:rPr>
        <w:t xml:space="preserve">/LM</w:t>
      </w:r>
      <w:r>
        <w:t xml:space="preserve"> - M. Marzian</w:t>
        <w:br/>
      </w:r>
    </w:p>
    <w:p>
      <w:pPr>
        <w:pStyle w:val="RecordBase"/>
      </w:pPr>
      <w:r>
        <w:t xml:space="preserve">	AN ACT relating to correctional and detention facilities.</w:t>
      </w:r>
    </w:p>
    <w:p>
      <w:pPr>
        <w:pStyle w:val="RecordBase"/>
      </w:pPr>
      <w:r>
        <w:t xml:space="preserve">	Amend KRS 67B.050 to allow private medical and food service in correctional facilities; disallow private operation of correctional facilities; amend KRS 67C.101 to clarify that private corporations may not operate correctional facilities in a consolidated local government, except as authorized by KRS Chapter 67B; amend KRS 67A.028 to include urban-county governments.</w:t>
        <w:br/>
      </w:r>
    </w:p>
    <w:p>
      <w:pPr>
        <w:pStyle w:val="RecordBase"/>
      </w:pPr>
      <w:r>
        <w:t xml:space="preserve">	Mar 04, 2014 - </w:t>
      </w:r>
      <w:r>
        <w:t xml:space="preserve">introduced in House</w:t>
      </w:r>
    </w:p>
    <w:p>
      <w:pPr>
        <w:pStyle w:val="RecordBase"/>
      </w:pPr>
      <w:r>
        <w:t xml:space="preserve">	Mar 05, 2014 - </w:t>
      </w:r>
      <w:r>
        <w:t xml:space="preserve">to</w:t>
      </w:r>
      <w:r>
        <w:t xml:space="preserve"> Judiciary (H)</w:t>
        <w:br/>
      </w:r>
    </w:p>
    <w:p>
      <w:pPr>
        <w:pStyle w:val="RecordBase"/>
      </w:pPr>
      <w:r>
        <w:rPr>
          <w:b/>
        </w:rPr>
        <w:t xml:space="preserve">HB546 (BR1350)</w:t>
      </w:r>
      <w:r>
        <w:rPr>
          <w:b/>
        </w:rPr>
        <w:t xml:space="preserve">/AA</w:t>
      </w:r>
      <w:r>
        <w:t xml:space="preserve"> - J. Wayne</w:t>
        <w:br/>
      </w:r>
    </w:p>
    <w:p>
      <w:pPr>
        <w:pStyle w:val="RecordBase"/>
      </w:pPr>
      <w:r>
        <w:t xml:space="preserve">	AN ACT relating to retirement.</w:t>
      </w:r>
    </w:p>
    <w:p>
      <w:pPr>
        <w:pStyle w:val="RecordBase"/>
      </w:pPr>
      <w:r>
        <w:t xml:space="preserve">	Amend KRS 21.540 to require the Legislators' Retirement Plan and Judicial Retirement Plan to follow the provisions of KRS Chapters 45A, 56, and 57 regarding procurement of services, goods, and property; provide that no funds of the Legislators' Retirement Plan or Judicial Retirement Plan shall be used to pay placement agents; amend KRS 61.645 to modify the minimum requirements for Gubernatorial appointees to the Kentucky Retirement Systems board of trustees with investment expertise; require the Kentucky Retirement Systems to follow the provisions of KRS Chapters 45, 45A, 56, and 57 regarding budgeting and the procurement of services, goods, and property; require Kentucky Retirement Systems to disclose on their Web site and upon request investment fees in addition to investment holdings and commissions; require Kentucky Retirement Systems to disclose on their Web site and upon request all contracts and offering documents for services, goods, or property purchased or utilized by the systems; provide that no funds of the Kentucky Retirement Systems shall be used to pay placement agents; amend KRS 161.250 to require Kentucky Teachers' Retirement System to disclose on their Web site and upon request investment fees in addition to investment holdings and commissions; require Kentucky Teachers' Retirement Systems to disclose on their Web site and upon request all contracts and offering documents for services, goods, or property purchased or utilized by the systems; amend KRS 161.340 to require the Kentucky Teachers' Retirement System to follow the provisions of KRS Chapters 45, 45A, 56, and 57 regarding budgeting and the procurement of services, goods, and property; amend KRS 161.430 to provide that Kentucky Teachers' Retirement System board, staff, and investment advisors shall adhere to the CFA Institute codes of conduct; provide that no funds of the Kentucky Teachers' Retirement System shall be used to pay placement agents; establish a noncodified section to require the Public Pension Oversight Board to study and provide a report by December 1, 2014, as to whether or not legislative action should be taken to separate the administration of the County Employees Retirement System from the Kentucky Retirement Systems; establish a noncodified section to require the Public Pension Oversight Board to study and provide a report by December 1, 2014, as to whether or not legislative action should be taken to transfer administration of the Judicial Retirement Plan and the Legislators' Retirement Plan to the Kentucky Retirement Systems; provide that the amendments of this Act requiring the state-administered retirement systems to be subject to state procurement laws and banning the use of system assets to pay placement agents shall apply to contracts established or renewed on or after August 1, 2014; provide that amendments of this Act modifying the requirements for gubernatorial appointments to the KRS board with investment expertise shall apply to appointments or reappointments made on or after the effective date of this Act.</w:t>
        <w:br/>
      </w:r>
    </w:p>
    <w:p>
      <w:pPr>
        <w:pStyle w:val="RecordBase"/>
      </w:pPr>
      <w:r>
        <w:t xml:space="preserve">	Mar 04, 2014 - </w:t>
      </w:r>
      <w:r>
        <w:t xml:space="preserve">introduced in House</w:t>
      </w:r>
    </w:p>
    <w:p>
      <w:pPr>
        <w:pStyle w:val="RecordBase"/>
      </w:pPr>
      <w:r>
        <w:t xml:space="preserve">	Mar 05, 2014 - </w:t>
      </w:r>
      <w:r>
        <w:t xml:space="preserve">to</w:t>
      </w:r>
      <w:r>
        <w:t xml:space="preserve"> State Government (H)</w:t>
        <w:br/>
      </w:r>
    </w:p>
    <w:p>
      <w:pPr>
        <w:pStyle w:val="RecordBase"/>
      </w:pPr>
      <w:r>
        <w:rPr>
          <w:b/>
        </w:rPr>
        <w:t xml:space="preserve">HB547 (BR1848)</w:t>
      </w:r>
      <w:r>
        <w:rPr>
          <w:b/>
        </w:rPr>
        <w:t xml:space="preserve"/>
      </w:r>
      <w:r>
        <w:t xml:space="preserve"> - D. Graham</w:t>
        <w:br/>
      </w:r>
    </w:p>
    <w:p>
      <w:pPr>
        <w:pStyle w:val="RecordBase"/>
      </w:pPr>
      <w:r>
        <w:t xml:space="preserve">	AN ACT relating to education rights and privacy.</w:t>
      </w:r>
    </w:p>
    <w:p>
      <w:pPr>
        <w:pStyle w:val="RecordBase"/>
      </w:pPr>
      <w:r>
        <w:t xml:space="preserve">	Amend KRS 160.705 to direct the Kentucky Board of Education to require the Department of Education and all school district to adhere to transparency and privacy standards for outsourcing Web-based tasks to vendors; describe required contractual agreement requirements; amend KRS 160.710 and KRS 160.720 to conform.</w:t>
        <w:br/>
      </w:r>
    </w:p>
    <w:p>
      <w:pPr>
        <w:pStyle w:val="RecordBase"/>
      </w:pPr>
      <w:r>
        <w:t xml:space="preserve">	Mar 04, 2014 - </w:t>
      </w:r>
      <w:r>
        <w:t xml:space="preserve">introduced in House</w:t>
      </w:r>
    </w:p>
    <w:p>
      <w:pPr>
        <w:pStyle w:val="RecordBase"/>
      </w:pPr>
      <w:r>
        <w:t xml:space="preserve">	Mar 05, 2014 - </w:t>
      </w:r>
      <w:r>
        <w:t xml:space="preserve">to</w:t>
      </w:r>
      <w:r>
        <w:t xml:space="preserve"> Education (H)</w:t>
      </w:r>
      <w:r>
        <w:t xml:space="preserve">; </w:t>
      </w:r>
      <w:r>
        <w:t xml:space="preserve">posted in committee</w:t>
        <w:br/>
      </w:r>
    </w:p>
    <w:p>
      <w:pPr>
        <w:pStyle w:val="RecordBase"/>
      </w:pPr>
      <w:r>
        <w:rPr>
          <w:b/>
        </w:rPr>
        <w:t xml:space="preserve">HB548 (BR1849)</w:t>
      </w:r>
      <w:r>
        <w:t xml:space="preserve"> - D. Graham</w:t>
      </w:r>
    </w:p>
    <w:p>
      <w:pPr>
        <w:pStyle w:val="RecordBase"/>
      </w:pPr>
      <w:r>
        <w:t xml:space="preserve">Mar 07-WITHDRAWN</w:t>
        <w:br/>
      </w:r>
    </w:p>
    <w:p>
      <w:pPr>
        <w:pStyle w:val="RecordBase"/>
      </w:pPr>
      <w:r>
        <w:rPr>
          <w:b/>
        </w:rPr>
        <w:t xml:space="preserve">HB549 (BR1850)</w:t>
      </w:r>
      <w:r>
        <w:rPr>
          <w:b/>
        </w:rPr>
        <w:t xml:space="preserve">/FN</w:t>
      </w:r>
      <w:r>
        <w:t xml:space="preserve"> - D. Graham</w:t>
        <w:br/>
      </w:r>
    </w:p>
    <w:p>
      <w:pPr>
        <w:pStyle w:val="RecordBase"/>
      </w:pPr>
      <w:r>
        <w:t xml:space="preserve">	AN ACT relating to minimum staffing requirements for long-term-care facilities.</w:t>
      </w:r>
    </w:p>
    <w:p>
      <w:pPr>
        <w:pStyle w:val="RecordBase"/>
      </w:pPr>
      <w:r>
        <w:t xml:space="preserve">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17-member board to review staffing requirements on an annual basis; establish a civil fine of no more than $1,000 for each day that the staffing requirements are not maintained.</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br/>
      </w:r>
    </w:p>
    <w:p>
      <w:pPr>
        <w:pStyle w:val="RecordBase"/>
      </w:pPr>
      <w:r>
        <w:rPr>
          <w:b/>
        </w:rPr>
        <w:t xml:space="preserve">HB550 (BR1905)</w:t>
      </w:r>
      <w:r>
        <w:rPr>
          <w:b/>
        </w:rPr>
        <w:t xml:space="preserve"/>
      </w:r>
      <w:r>
        <w:t xml:space="preserve"> - R. Palumbo</w:t>
        <w:br/>
      </w:r>
    </w:p>
    <w:p>
      <w:pPr>
        <w:pStyle w:val="RecordBase"/>
      </w:pPr>
      <w:r>
        <w:t xml:space="preserve">	AN ACT relating to local corrections officers.</w:t>
      </w:r>
    </w:p>
    <w:p>
      <w:pPr>
        <w:pStyle w:val="RecordBase"/>
      </w:pPr>
      <w:r>
        <w:t xml:space="preserve">	Amend KRS 15.310 to include corrections officers employed by urban-county and consolidated local governments within the definition of law enforcement officer.</w:t>
        <w:br/>
      </w:r>
    </w:p>
    <w:p>
      <w:pPr>
        <w:pStyle w:val="RecordBase"/>
      </w:pPr>
      <w:r>
        <w:t xml:space="preserve">	Mar 04, 2014 - </w:t>
      </w:r>
      <w:r>
        <w:t xml:space="preserve">introduced in House</w:t>
      </w:r>
    </w:p>
    <w:p>
      <w:pPr>
        <w:pStyle w:val="RecordBase"/>
      </w:pPr>
      <w:r>
        <w:t xml:space="preserve">	Mar 05, 2014 - </w:t>
      </w:r>
      <w:r>
        <w:t xml:space="preserve">to</w:t>
      </w:r>
      <w:r>
        <w:t xml:space="preserve"> Judiciary (H)</w:t>
        <w:br/>
      </w:r>
    </w:p>
    <w:p>
      <w:pPr>
        <w:pStyle w:val="RecordBase"/>
      </w:pPr>
      <w:r>
        <w:rPr>
          <w:b/>
        </w:rPr>
        <w:t xml:space="preserve">HB551 (BR857)</w:t>
      </w:r>
      <w:r>
        <w:rPr>
          <w:b/>
        </w:rPr>
        <w:t xml:space="preserve"/>
      </w:r>
      <w:r>
        <w:t xml:space="preserve"> - T. Thompson</w:t>
        <w:br/>
      </w:r>
    </w:p>
    <w:p>
      <w:pPr>
        <w:pStyle w:val="RecordBase"/>
      </w:pPr>
      <w:r>
        <w:t xml:space="preserve">	AN ACT relating to local option sales and use taxes.</w:t>
      </w:r>
    </w:p>
    <w:p>
      <w:pPr>
        <w:pStyle w:val="RecordBase"/>
      </w:pPr>
      <w:r>
        <w:t xml:space="preserve">	Create new sections of KRS Chapter 65 to establish the parameters and requirements for the levy of local option sales and use taxes, if a proposed constitutional amendment allowing such a levy is approved; create a new section of KRS Chapter 139 to establish tax administration provisions; provide that the provisions of the Act will be effective on January 1 2015, only if the proposed constitutional amendment is approved by the voters of the Commonwealth at the November 2014 general election; if the proposed amendment is not approved, the Act is void.</w:t>
        <w:br/>
      </w:r>
    </w:p>
    <w:p>
      <w:pPr>
        <w:pStyle w:val="RecordBaseCenter"/>
      </w:pPr>
      <w:r>
        <w:rPr>
          <w:b/>
        </w:rPr>
        <w:t xml:space="preserve">HB551 - AMENDMENTS</w:t>
      </w:r>
    </w:p>
    <w:p>
      <w:pPr>
        <w:pStyle w:val="RecordBase"/>
      </w:pPr>
      <w:r>
        <w:t xml:space="preserve">HCS1</w:t>
      </w:r>
      <w:r>
        <w:t xml:space="preserve"> - </w:t>
      </w:r>
      <w:r>
        <w:t xml:space="preserve">	Retain original provisions, except define "residual project" and amend provisions to describe the purpose of residual projects; include vendor compensation for the collection of local option sales and use taxes; clarify provisions relating to the maximum rate that may be imposed in circumstances where there is not local agreement to levy a joint tax; delete satisfaction of outstanding debt as a permissible use of funds in consolidated local governments; provide for gender balance on the community investment commission in a consolidated local government; amend KRS 139.570 to allow for vendor compensation.</w:t>
      </w:r>
    </w:p>
    <w:p>
      <w:pPr>
        <w:pStyle w:val="RecordBase"/>
      </w:pPr>
      <w:r>
        <w:t xml:space="preserve">HFA1</w:t>
      </w:r>
      <w:r>
        <w:t xml:space="preserve">(D. Watkins)</w:t>
      </w:r>
      <w:r>
        <w:t xml:space="preserve"> - </w:t>
      </w:r>
      <w:r>
        <w:t xml:space="preserve">	Provide an earned income tax credit to the individual income tax.</w:t>
      </w:r>
    </w:p>
    <w:p>
      <w:pPr>
        <w:pStyle w:val="RecordBase"/>
      </w:pPr>
      <w:r>
        <w:t xml:space="preserve">HFA2</w:t>
      </w:r>
      <w:r>
        <w:t xml:space="preserve">(D. Watkins)</w:t>
      </w:r>
      <w:r>
        <w:t xml:space="preserve"> - </w:t>
      </w:r>
      <w:r>
        <w:t xml:space="preserve">	Make title amendment.</w:t>
        <w:br/>
      </w:r>
    </w:p>
    <w:p>
      <w:pPr>
        <w:pStyle w:val="RecordBase"/>
      </w:pPr>
      <w:r>
        <w:t xml:space="preserve">	Mar 04, 2014 - </w:t>
      </w:r>
      <w:r>
        <w:t xml:space="preserve">introduced in House</w:t>
      </w:r>
    </w:p>
    <w:p>
      <w:pPr>
        <w:pStyle w:val="RecordBase"/>
      </w:pPr>
      <w:r>
        <w:t xml:space="preserve">	Mar 05, 2014 - </w:t>
      </w:r>
      <w:r>
        <w:t xml:space="preserve">to</w:t>
      </w:r>
      <w:r>
        <w:t xml:space="preserve"> Local Government (H)</w:t>
      </w:r>
    </w:p>
    <w:p>
      <w:pPr>
        <w:pStyle w:val="RecordBase"/>
      </w:pPr>
      <w:r>
        <w:t xml:space="preserve">	Mar 06, 2014 - </w:t>
      </w:r>
      <w:r>
        <w:t xml:space="preserve">posted in committee</w:t>
      </w:r>
    </w:p>
    <w:p>
      <w:pPr>
        <w:pStyle w:val="RecordBase"/>
      </w:pPr>
      <w:r>
        <w:t xml:space="preserve">	Mar 20, 2014 - </w:t>
      </w:r>
      <w:r>
        <w:t xml:space="preserve">reported favorably, 1st reading, to Calendar with Committee Substitute</w:t>
      </w:r>
      <w:r>
        <w:t xml:space="preserve"> </w:t>
      </w:r>
    </w:p>
    <w:p>
      <w:pPr>
        <w:pStyle w:val="RecordBase"/>
      </w:pPr>
      <w:r>
        <w:t xml:space="preserve">	Mar 21, 2014 - </w:t>
      </w:r>
      <w:r>
        <w:t xml:space="preserve">2nd reading, to Rules</w:t>
      </w:r>
      <w:r>
        <w:t xml:space="preserve">; </w:t>
      </w:r>
      <w:r>
        <w:t xml:space="preserve">taken from Rules</w:t>
      </w:r>
      <w:r>
        <w:t xml:space="preserve">; </w:t>
      </w:r>
      <w:r>
        <w:t xml:space="preserve">placed in the Orders of the Day</w:t>
      </w:r>
      <w:r>
        <w:t xml:space="preserve">; </w:t>
      </w:r>
      <w:r>
        <w:t xml:space="preserve">floor amendment (1) filed to Committee Substitute, floor amendment (2-title) filed</w:t>
      </w:r>
      <w:r>
        <w:t xml:space="preserve"> </w:t>
        <w:br/>
      </w:r>
    </w:p>
    <w:p>
      <w:pPr>
        <w:pStyle w:val="RecordBase"/>
      </w:pPr>
      <w:r>
        <w:rPr>
          <w:b/>
        </w:rPr>
        <w:t xml:space="preserve">HB552 (BR1963)</w:t>
      </w:r>
      <w:r>
        <w:rPr>
          <w:b/>
        </w:rPr>
        <w:t xml:space="preserve"/>
      </w:r>
      <w:r>
        <w:t xml:space="preserve"> - T. Thompson</w:t>
        <w:br/>
      </w:r>
    </w:p>
    <w:p>
      <w:pPr>
        <w:pStyle w:val="RecordBase"/>
      </w:pPr>
      <w:r>
        <w:t xml:space="preserve">	AN ACT relating to economic development.</w:t>
      </w:r>
    </w:p>
    <w:p>
      <w:pPr>
        <w:pStyle w:val="RecordBase"/>
      </w:pPr>
      <w:r>
        <w:t xml:space="preserve">	Amend KRS 154.10-050 to use gender-neutral language.</w:t>
        <w:br/>
      </w:r>
    </w:p>
    <w:p>
      <w:pPr>
        <w:pStyle w:val="RecordBase"/>
      </w:pPr>
      <w:r>
        <w:t xml:space="preserve">	Mar 04, 2014 - </w:t>
      </w:r>
      <w:r>
        <w:t xml:space="preserve">introduced in House</w:t>
      </w:r>
    </w:p>
    <w:p>
      <w:pPr>
        <w:pStyle w:val="RecordBase"/>
      </w:pPr>
      <w:r>
        <w:t xml:space="preserve">	Mar 05, 2014 - </w:t>
      </w:r>
      <w:r>
        <w:t xml:space="preserve">to</w:t>
      </w:r>
      <w:r>
        <w:t xml:space="preserve"> Economic Development (H)</w:t>
        <w:br/>
      </w:r>
    </w:p>
    <w:p>
      <w:pPr>
        <w:pStyle w:val="RecordBase"/>
      </w:pPr>
      <w:r>
        <w:rPr>
          <w:b/>
        </w:rPr>
        <w:t xml:space="preserve">HB553 (BR1964)</w:t>
      </w:r>
      <w:r>
        <w:rPr>
          <w:b/>
        </w:rPr>
        <w:t xml:space="preserve"/>
      </w:r>
      <w:r>
        <w:t xml:space="preserve"> - T. Thompson</w:t>
        <w:br/>
      </w:r>
    </w:p>
    <w:p>
      <w:pPr>
        <w:pStyle w:val="RecordBase"/>
      </w:pPr>
      <w:r>
        <w:t xml:space="preserve">	AN ACT relating to mortgage loans.</w:t>
      </w:r>
    </w:p>
    <w:p>
      <w:pPr>
        <w:pStyle w:val="RecordBase"/>
      </w:pPr>
      <w:r>
        <w:t xml:space="preserve">	Amend KRS 286.3-060 toclarify that a bank director or officer may be a man or woman.</w:t>
        <w:br/>
      </w:r>
    </w:p>
    <w:p>
      <w:pPr>
        <w:pStyle w:val="RecordBaseCenter"/>
      </w:pPr>
      <w:r>
        <w:rPr>
          <w:b/>
        </w:rPr>
        <w:t xml:space="preserve">HB553 - AMENDMENTS</w:t>
      </w:r>
    </w:p>
    <w:p>
      <w:pPr>
        <w:pStyle w:val="RecordBase"/>
      </w:pPr>
      <w:r>
        <w:t xml:space="preserve">HCS1</w:t>
      </w:r>
      <w:r>
        <w:t xml:space="preserve"> - </w:t>
      </w:r>
      <w:r>
        <w:t xml:space="preserve">	Delete original provision and add and amend provisions of KRS 286.8 relating to registration and licensing of persons engaged in mortgage lending to delete the requirement for registration of mortgage loan processors who are directed and supervised by a mortgage loan originator, but retain registration requirements for mortgage loan processors who engage in the mortgage lending process as an independent contractor and require registration of underwriters who engage in the mortgage lending process as an independent contractor; amend KRS 286.8-034  to delete the requirement that  the commissioner  provide a duplicate copy of a license to a licensee for a fee of $10; create a new section of KRS 286.8 to prohibit a mortgage loan processor or underwriter to indicate that he or she can or will perform any activities of a mortgage loan originator or underwriter if he or she is not registered or authorized to act as a mortgage loan originator; amend KRS 286.8-250 to delete the requirement that a mortgage loan broker prominently display the license certificate at his or her physical location;  amend KRS 286.8-255 to delete the requirement that  the commissioner provide a duplicate copy of a registration to a registrant for a fee of $10; amend KRS 286.8-260 to reduce from 4 hours to 1 hour per year the required number of hours of continuing education for registrants on the requirements of KRS 286.8 and of KRS 360.100 relating to the state's legal interest rate; and amend KRS 286.8-255 to require mortgage loan originators to grant access to any records of which the originator has actual or constructive possession or control, rather than possession or control, to the commissioner or the commissioner's examiner.</w:t>
      </w:r>
    </w:p>
    <w:p>
      <w:pPr>
        <w:pStyle w:val="RecordBase"/>
      </w:pPr>
      <w:r>
        <w:t xml:space="preserve">HCA1</w:t>
      </w:r>
      <w:r>
        <w:t xml:space="preserve">(T. Thompson)</w:t>
      </w:r>
      <w:r>
        <w:t xml:space="preserve"> - </w:t>
      </w:r>
      <w:r>
        <w:t xml:space="preserve">	Make title amendment.</w:t>
        <w:br/>
      </w:r>
    </w:p>
    <w:p>
      <w:pPr>
        <w:pStyle w:val="RecordBase"/>
      </w:pPr>
      <w:r>
        <w:t xml:space="preserve">	Mar 04, 2014 - </w:t>
      </w:r>
      <w:r>
        <w:t xml:space="preserve">introduced in House</w:t>
      </w:r>
    </w:p>
    <w:p>
      <w:pPr>
        <w:pStyle w:val="RecordBase"/>
      </w:pPr>
      <w:r>
        <w:t xml:space="preserve">	Mar 05, 2014 - </w:t>
      </w:r>
      <w:r>
        <w:t xml:space="preserve">to</w:t>
      </w:r>
      <w:r>
        <w:t xml:space="preserve"> Banking &amp; Insurance (H)</w:t>
      </w:r>
    </w:p>
    <w:p>
      <w:pPr>
        <w:pStyle w:val="RecordBase"/>
      </w:pPr>
      <w:r>
        <w:t xml:space="preserve">	Mar 06, 2014 - </w:t>
      </w:r>
      <w:r>
        <w:t xml:space="preserve">posted in committee</w:t>
      </w:r>
    </w:p>
    <w:p>
      <w:pPr>
        <w:pStyle w:val="RecordBase"/>
      </w:pPr>
      <w:r>
        <w:t xml:space="preserve">	Mar 12, 2014 - </w:t>
      </w:r>
      <w:r>
        <w:t xml:space="preserve">reported favorably, 1st reading, to Consent Calendar with Committee Substitute, committee amendment</w:t>
      </w:r>
      <w:r>
        <w:t xml:space="preserve"> (1-title)</w:t>
      </w:r>
    </w:p>
    <w:p>
      <w:pPr>
        <w:pStyle w:val="RecordBase"/>
      </w:pPr>
      <w:r>
        <w:t xml:space="preserve">	Mar 13, 2014 - </w:t>
      </w:r>
      <w:r>
        <w:t xml:space="preserve">2nd reading, to Rules</w:t>
      </w:r>
      <w:r>
        <w:t xml:space="preserve">; </w:t>
      </w:r>
      <w:r>
        <w:t xml:space="preserve">taken from Rules</w:t>
      </w:r>
      <w:r>
        <w:t xml:space="preserve">; </w:t>
      </w:r>
      <w:r>
        <w:t xml:space="preserve">placed in the Consent Orders of the Day for Monday, March 17, 2014</w:t>
      </w:r>
    </w:p>
    <w:p>
      <w:pPr>
        <w:pStyle w:val="RecordBase"/>
      </w:pPr>
      <w:r>
        <w:t xml:space="preserve">	Mar 17, 2014 - </w:t>
      </w:r>
      <w:r>
        <w:t xml:space="preserve">3rd reading, passed 94-0 with Committee Substitute, committee amendment (1-title)</w:t>
      </w:r>
      <w:r>
        <w:t xml:space="preserve"> </w:t>
      </w:r>
    </w:p>
    <w:p>
      <w:pPr>
        <w:pStyle w:val="RecordBase"/>
      </w:pPr>
      <w:r>
        <w:t xml:space="preserve">	Mar 18, 2014 - </w:t>
      </w:r>
      <w:r>
        <w:t xml:space="preserve">received in Senate</w:t>
      </w:r>
    </w:p>
    <w:p>
      <w:pPr>
        <w:pStyle w:val="RecordBase"/>
      </w:pPr>
      <w:r>
        <w:t xml:space="preserve">	Mar 19, 2014 - </w:t>
      </w:r>
      <w:r>
        <w:t xml:space="preserve">to</w:t>
      </w:r>
      <w:r>
        <w:t xml:space="preserve"> Banking &amp; Insurance (S)</w:t>
      </w:r>
    </w:p>
    <w:p>
      <w:pPr>
        <w:pStyle w:val="RecordBase"/>
      </w:pPr>
      <w:r>
        <w:t xml:space="preserve">	Mar 21, 2014 -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24, 2014 -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br/>
      </w:r>
    </w:p>
    <w:p>
      <w:pPr>
        <w:pStyle w:val="RecordBase"/>
      </w:pPr>
      <w:r>
        <w:rPr>
          <w:b/>
        </w:rPr>
        <w:t xml:space="preserve">HB554 (BR394)</w:t>
      </w:r>
      <w:r>
        <w:rPr>
          <w:b/>
        </w:rPr>
        <w:t xml:space="preserve">/FN</w:t>
      </w:r>
      <w:r>
        <w:t xml:space="preserve"> - J. Shell</w:t>
      </w:r>
      <w:r>
        <w:t xml:space="preserve">, K. King</w:t>
        <w:br/>
      </w:r>
    </w:p>
    <w:p>
      <w:pPr>
        <w:pStyle w:val="RecordBase"/>
      </w:pPr>
      <w:r>
        <w:t xml:space="preserve">	AN ACT relating to welfare to work.</w:t>
      </w:r>
    </w:p>
    <w:p>
      <w:pPr>
        <w:pStyle w:val="RecordBase"/>
      </w:pPr>
      <w:r>
        <w:t xml:space="preserve">	Amend KRS 205.200 to establish a graduated earnings disregard program to incentivize public assistance recipients to seek employment.</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br/>
      </w:r>
    </w:p>
    <w:p>
      <w:pPr>
        <w:pStyle w:val="RecordBase"/>
      </w:pPr>
      <w:r>
        <w:rPr>
          <w:b/>
        </w:rPr>
        <w:t xml:space="preserve">HB555 (BR393)</w:t>
      </w:r>
      <w:r>
        <w:rPr>
          <w:b/>
        </w:rPr>
        <w:t xml:space="preserve">/FN</w:t>
      </w:r>
      <w:r>
        <w:t xml:space="preserve"> - J. Shell</w:t>
      </w:r>
      <w:r>
        <w:t xml:space="preserve">, K. King</w:t>
        <w:br/>
      </w:r>
    </w:p>
    <w:p>
      <w:pPr>
        <w:pStyle w:val="RecordBase"/>
      </w:pPr>
      <w:r>
        <w:t xml:space="preserve">	AN ACT relating to photographic identification for welfare recipients.</w:t>
      </w:r>
    </w:p>
    <w:p>
      <w:pPr>
        <w:pStyle w:val="RecordBase"/>
      </w:pPr>
      <w:r>
        <w:t xml:space="preserve">	Create a new section of KRS Chapter 205 to require photo IDs on all welfare benefit cards; require that an existing recipient be issued a new card at renewal; establish a procedure by which an individual may be designated to purchase qualifying items temporarily.</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br/>
      </w:r>
    </w:p>
    <w:p>
      <w:pPr>
        <w:pStyle w:val="RecordBase"/>
      </w:pPr>
      <w:r>
        <w:rPr>
          <w:b/>
        </w:rPr>
        <w:t xml:space="preserve">HB556 (BR392)</w:t>
      </w:r>
      <w:r>
        <w:rPr>
          <w:b/>
        </w:rPr>
        <w:t xml:space="preserve">/FN</w:t>
      </w:r>
      <w:r>
        <w:t xml:space="preserve"> - J. Shell</w:t>
      </w:r>
      <w:r>
        <w:t xml:space="preserve">, K. King</w:t>
        <w:br/>
      </w:r>
    </w:p>
    <w:p>
      <w:pPr>
        <w:pStyle w:val="RecordBase"/>
      </w:pPr>
      <w:r>
        <w:t xml:space="preserve">	AN ACT relating to eligibility for public assistance.</w:t>
      </w:r>
    </w:p>
    <w:p>
      <w:pPr>
        <w:pStyle w:val="RecordBase"/>
      </w:pPr>
      <w:r>
        <w:t xml:space="preserve">	Amend KRS 205.200 to require the Cabinet for Health and Family Services to implement a substance abuse screening program for applicants and recipients of public assistance who have a felony or misdemeanor history of substance abuse; permit the cabinet to design the program and utilize testing of blood or urine or other reliable methods of substance abuse detection; state conditions under which an adult person is ineligible for public assistance; require testing as a requirement  before the receipt of public assistance and once each subsequent year; require the cabinet to promulgate regulations governing the program and testing, including requirements that applicants pay for all substance abuse screening costs and receive a reimbursement if the test is passed; grant the right to additional screenings for applicants who fail a test; require both parents in two-parent families to comply with screening requirements if both parents have a felony or misdemeanor history of substance abuse;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provide that if they pass that test, they must pass two additional randomized testings during the next 24 months, or if an individual tests positive after the 60-day grace period, they must show evidence of having entered a substance abuse treatment program within 14 days, during which time, benefits may be suspended and only be payable for the benefit of any children in that recipient's home.</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br/>
      </w:r>
    </w:p>
    <w:p>
      <w:pPr>
        <w:pStyle w:val="RecordBase"/>
      </w:pPr>
      <w:r>
        <w:rPr>
          <w:b/>
        </w:rPr>
        <w:t xml:space="preserve">HB557 (BR1351)</w:t>
      </w:r>
      <w:r>
        <w:rPr>
          <w:b/>
        </w:rPr>
        <w:t xml:space="preserve"/>
      </w:r>
      <w:r>
        <w:t xml:space="preserve"> - B. Montell</w:t>
      </w:r>
      <w:r>
        <w:t xml:space="preserve">, R. Benvenuti III</w:t>
      </w:r>
      <w:r>
        <w:t xml:space="preserve">, D. Butler</w:t>
      </w:r>
      <w:r>
        <w:t xml:space="preserve">, J. Carney</w:t>
      </w:r>
      <w:r>
        <w:t xml:space="preserve">, T. Couch</w:t>
      </w:r>
      <w:r>
        <w:t xml:space="preserve">, J. DeCesare</w:t>
      </w:r>
      <w:r>
        <w:t xml:space="preserve">, B. DeWeese</w:t>
      </w:r>
      <w:r>
        <w:t xml:space="preserve">, J. Fischer</w:t>
      </w:r>
      <w:r>
        <w:t xml:space="preserve">, D. Floyd</w:t>
      </w:r>
      <w:r>
        <w:t xml:space="preserve">, M. Harmon</w:t>
      </w:r>
      <w:r>
        <w:t xml:space="preserve">, R. Heath</w:t>
      </w:r>
      <w:r>
        <w:t xml:space="preserve">, T. Herald</w:t>
      </w:r>
      <w:r>
        <w:t xml:space="preserve">, K. Imes</w:t>
      </w:r>
      <w:r>
        <w:t xml:space="preserve">, K. King</w:t>
      </w:r>
      <w:r>
        <w:t xml:space="preserve">, A. Koenig</w:t>
      </w:r>
      <w:r>
        <w:t xml:space="preserve">, B. Linder</w:t>
      </w:r>
      <w:r>
        <w:t xml:space="preserve">, D. Mayfield</w:t>
      </w:r>
      <w:r>
        <w:t xml:space="preserve">, M. Meredith</w:t>
      </w:r>
      <w:r>
        <w:t xml:space="preserve">, S. Miles</w:t>
      </w:r>
      <w:r>
        <w:t xml:space="preserve">, T. Moore</w:t>
      </w:r>
      <w:r>
        <w:t xml:space="preserve">, R. Quarles</w:t>
      </w:r>
      <w:r>
        <w:t xml:space="preserve">, M. Rader</w:t>
      </w:r>
      <w:r>
        <w:t xml:space="preserve">, B. Rowland</w:t>
      </w:r>
      <w:r>
        <w:t xml:space="preserve">, S. Santoro</w:t>
      </w:r>
      <w:r>
        <w:t xml:space="preserve">, J. Shell</w:t>
      </w:r>
      <w:r>
        <w:t xml:space="preserve">, D. St. Onge</w:t>
      </w:r>
      <w:r>
        <w:t xml:space="preserve">, K. Upchurch</w:t>
      </w:r>
      <w:r>
        <w:t xml:space="preserve">, R. Webber</w:t>
      </w:r>
      <w:r>
        <w:t xml:space="preserve">, A. Wuchner</w:t>
        <w:br/>
      </w:r>
    </w:p>
    <w:p>
      <w:pPr>
        <w:pStyle w:val="RecordBase"/>
      </w:pPr>
      <w:r>
        <w:t xml:space="preserve">	AN ACT relating to the Workers Compensation Funding Commission and special fund.</w:t>
      </w:r>
    </w:p>
    <w:p>
      <w:pPr>
        <w:pStyle w:val="RecordBase"/>
      </w:pPr>
      <w:r>
        <w:t xml:space="preserve">	Amend KRS 342.120 to require the Division of Workers' Compensation Funds to engage in an aggressive attempt to settle special fund claims; amend KRS 342.122 to eliminate all funding provided to the Labor Cabinet from special fund assessments; amend KRS 342.1224 to increase the number of board members and require appointees from the Kentucky League of Cities and Kentucky Association of Manufacturers.</w:t>
        <w:br/>
      </w:r>
    </w:p>
    <w:p>
      <w:pPr>
        <w:pStyle w:val="RecordBase"/>
      </w:pPr>
      <w:r>
        <w:t xml:space="preserve">	Mar 04, 2014 - </w:t>
      </w:r>
      <w:r>
        <w:t xml:space="preserve">introduced in House</w:t>
      </w:r>
    </w:p>
    <w:p>
      <w:pPr>
        <w:pStyle w:val="RecordBase"/>
      </w:pPr>
      <w:r>
        <w:t xml:space="preserve">	Mar 05, 2014 - </w:t>
      </w:r>
      <w:r>
        <w:t xml:space="preserve">to</w:t>
      </w:r>
      <w:r>
        <w:t xml:space="preserve"> Labor &amp; Industry (H)</w:t>
        <w:br/>
      </w:r>
    </w:p>
    <w:p>
      <w:pPr>
        <w:pStyle w:val="RecordBase"/>
      </w:pPr>
      <w:r>
        <w:rPr>
          <w:b/>
        </w:rPr>
        <w:t xml:space="preserve">HB558 (BR1890)</w:t>
      </w:r>
      <w:r>
        <w:rPr>
          <w:b/>
        </w:rPr>
        <w:t xml:space="preserve"/>
      </w:r>
      <w:r>
        <w:t xml:space="preserve"> - J. Carney</w:t>
      </w:r>
      <w:r>
        <w:t xml:space="preserve">, B. Rowland</w:t>
      </w:r>
      <w:r>
        <w:t xml:space="preserve">, D. Floyd</w:t>
      </w:r>
      <w:r>
        <w:t xml:space="preserve">, R. Henderson</w:t>
      </w:r>
      <w:r>
        <w:t xml:space="preserve">, K. King</w:t>
      </w:r>
      <w:r>
        <w:t xml:space="preserve">, D. Mayfield</w:t>
      </w:r>
      <w:r>
        <w:t xml:space="preserve">, T. Moore</w:t>
        <w:br/>
      </w:r>
    </w:p>
    <w:p>
      <w:pPr>
        <w:pStyle w:val="RecordBase"/>
      </w:pPr>
      <w:r>
        <w:t xml:space="preserve">	AN ACT relating to career readiness.</w:t>
      </w:r>
    </w:p>
    <w:p>
      <w:pPr>
        <w:pStyle w:val="RecordBase"/>
      </w:pPr>
      <w:r>
        <w:t xml:space="preserve">	Create a new Chapter of KRS 158 to require the Kentucky Board of Education to identify a student who obtains a sufficient score on the ASVAB and signs enlistment papers for any branch of service as career-ready.</w:t>
        <w:br/>
      </w:r>
    </w:p>
    <w:p>
      <w:pPr>
        <w:pStyle w:val="RecordBase"/>
      </w:pPr>
      <w:r>
        <w:t xml:space="preserve">	Mar 04, 2014 - </w:t>
      </w:r>
      <w:r>
        <w:t xml:space="preserve">introduced in House</w:t>
      </w:r>
    </w:p>
    <w:p>
      <w:pPr>
        <w:pStyle w:val="RecordBase"/>
      </w:pPr>
      <w:r>
        <w:t xml:space="preserve">	Mar 05, 2014 - </w:t>
      </w:r>
      <w:r>
        <w:t xml:space="preserve">to</w:t>
      </w:r>
      <w:r>
        <w:t xml:space="preserve"> Education (H)</w:t>
        <w:br/>
      </w:r>
    </w:p>
    <w:p>
      <w:pPr>
        <w:pStyle w:val="RecordBase"/>
      </w:pPr>
      <w:r>
        <w:rPr>
          <w:b/>
        </w:rPr>
        <w:t xml:space="preserve">HB559 (BR1729)</w:t>
      </w:r>
      <w:r>
        <w:rPr>
          <w:b/>
        </w:rPr>
        <w:t xml:space="preserve"/>
      </w:r>
      <w:r>
        <w:t xml:space="preserve"> - R. Nelson</w:t>
        <w:br/>
      </w:r>
    </w:p>
    <w:p>
      <w:pPr>
        <w:pStyle w:val="RecordBase"/>
      </w:pPr>
      <w:r>
        <w:t xml:space="preserve">	AN ACT relating to the limited liability entity tax.</w:t>
      </w:r>
    </w:p>
    <w:p>
      <w:pPr>
        <w:pStyle w:val="RecordBase"/>
      </w:pPr>
      <w:r>
        <w:t xml:space="preserve">	Amend KRS 141.0402 to remove the $175 minimum tax liability for the limited liability entity tax (LLET), and to provide that for any corporation or limited liability pass-through entity with gross receipts or gross profits of less than $6,000,000 the LLET liability shall be reduced to zero for taxable years beginning on and after January 1, 2015.</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HB560 (BR1724)</w:t>
      </w:r>
      <w:r>
        <w:rPr>
          <w:b/>
        </w:rPr>
        <w:t xml:space="preserve"/>
      </w:r>
      <w:r>
        <w:t xml:space="preserve"> - K. Hall</w:t>
      </w:r>
      <w:r>
        <w:t xml:space="preserve">, K. Sinnette</w:t>
        <w:br/>
      </w:r>
    </w:p>
    <w:p>
      <w:pPr>
        <w:pStyle w:val="RecordBase"/>
      </w:pPr>
      <w:r>
        <w:t xml:space="preserve">	AN ACT relating to utility cost recovery.</w:t>
      </w:r>
    </w:p>
    <w:p>
      <w:pPr>
        <w:pStyle w:val="RecordBase"/>
      </w:pPr>
      <w:r>
        <w:t xml:space="preserve">	Create a new section of KRS Chapter 278 to establish a mechanism whereby a natural gas utility may recover in rates part of the cost of building out infrastructure to fueling stations so that the station may offer natural gas as a vehicle fuel.</w:t>
        <w:br/>
      </w:r>
    </w:p>
    <w:p>
      <w:pPr>
        <w:pStyle w:val="RecordBase"/>
      </w:pPr>
      <w:r>
        <w:t xml:space="preserve">	Mar 04, 2014 - </w:t>
      </w:r>
      <w:r>
        <w:t xml:space="preserve">introduced in House</w:t>
      </w:r>
    </w:p>
    <w:p>
      <w:pPr>
        <w:pStyle w:val="RecordBase"/>
      </w:pPr>
      <w:r>
        <w:t xml:space="preserve">	Mar 05, 2014 - </w:t>
      </w:r>
      <w:r>
        <w:t xml:space="preserve">to</w:t>
      </w:r>
      <w:r>
        <w:t xml:space="preserve"> Tourism Development &amp; Energy (H)</w:t>
      </w:r>
    </w:p>
    <w:p>
      <w:pPr>
        <w:pStyle w:val="RecordBase"/>
      </w:pPr>
      <w:r>
        <w:t xml:space="preserve">	Mar 18, 2014 - </w:t>
      </w:r>
      <w:r>
        <w:t xml:space="preserve">posted in committee</w:t>
        <w:br/>
      </w:r>
    </w:p>
    <w:p>
      <w:pPr>
        <w:pStyle w:val="RecordBase"/>
      </w:pPr>
      <w:r>
        <w:rPr>
          <w:b/>
        </w:rPr>
        <w:t xml:space="preserve">HB561 (BR1677)</w:t>
      </w:r>
      <w:r>
        <w:rPr>
          <w:b/>
        </w:rPr>
        <w:t xml:space="preserve"/>
      </w:r>
      <w:r>
        <w:t xml:space="preserve"> - D. Keene</w:t>
      </w:r>
      <w:r>
        <w:t xml:space="preserve">, D. Horlander</w:t>
        <w:br/>
      </w:r>
    </w:p>
    <w:p>
      <w:pPr>
        <w:pStyle w:val="RecordBase"/>
      </w:pPr>
      <w:r>
        <w:t xml:space="preserve">	AN ACT relating to urban development.</w:t>
      </w:r>
    </w:p>
    <w:p>
      <w:pPr>
        <w:pStyle w:val="RecordBase"/>
      </w:pPr>
      <w:r>
        <w:t xml:space="preserve">	Amend KRS 99.010, relating to urban development, to include consolidated local governments, urban-county governments, charter county governments and unified local governments.</w:t>
        <w:br/>
      </w:r>
    </w:p>
    <w:p>
      <w:pPr>
        <w:pStyle w:val="RecordBase"/>
      </w:pPr>
      <w:r>
        <w:t xml:space="preserve">	Mar 04, 2014 - </w:t>
      </w:r>
      <w:r>
        <w:t xml:space="preserve">introduced in House</w:t>
      </w:r>
    </w:p>
    <w:p>
      <w:pPr>
        <w:pStyle w:val="RecordBase"/>
      </w:pPr>
      <w:r>
        <w:t xml:space="preserve">	Mar 05, 2014 - </w:t>
      </w:r>
      <w:r>
        <w:t xml:space="preserve">to</w:t>
      </w:r>
      <w:r>
        <w:t xml:space="preserve"> Local Government (H)</w:t>
      </w:r>
    </w:p>
    <w:p>
      <w:pPr>
        <w:pStyle w:val="RecordBase"/>
      </w:pPr>
      <w:r>
        <w:t xml:space="preserve">	Mar 06, 2014 - </w:t>
      </w:r>
      <w:r>
        <w:t xml:space="preserve">posted in committee</w:t>
        <w:br/>
      </w:r>
    </w:p>
    <w:p>
      <w:pPr>
        <w:pStyle w:val="RecordBase"/>
      </w:pPr>
      <w:r>
        <w:rPr>
          <w:b/>
        </w:rPr>
        <w:t xml:space="preserve">HB562 (BR71)</w:t>
      </w:r>
      <w:r>
        <w:rPr>
          <w:b/>
        </w:rPr>
        <w:t xml:space="preserve"/>
      </w:r>
      <w:r>
        <w:t xml:space="preserve"> - S. Lee</w:t>
      </w:r>
      <w:r>
        <w:t xml:space="preserve">, R. Huff</w:t>
      </w:r>
      <w:r>
        <w:t xml:space="preserve">, K. King</w:t>
        <w:br/>
      </w:r>
    </w:p>
    <w:p>
      <w:pPr>
        <w:pStyle w:val="RecordBase"/>
      </w:pPr>
      <w:r>
        <w:t xml:space="preserve">	AN ACT relating to a school district's recognition of and education regarding traditional winter celebrations.</w:t>
      </w:r>
    </w:p>
    <w:p>
      <w:pPr>
        <w:pStyle w:val="RecordBase"/>
      </w:pPr>
      <w:r>
        <w:t xml:space="preserve">	Create a new section of KRS Chapter 158 to permit school districts to educate students about traditional winter holidays; permit students and staff to exchange seasonal holiday greetings and to display seasonal decorations that do not include a message encouraging a particular religious belief.</w:t>
        <w:br/>
      </w:r>
    </w:p>
    <w:p>
      <w:pPr>
        <w:pStyle w:val="RecordBase"/>
      </w:pPr>
      <w:r>
        <w:t xml:space="preserve">	Mar 04, 2014 - </w:t>
      </w:r>
      <w:r>
        <w:t xml:space="preserve">introduced in House</w:t>
      </w:r>
    </w:p>
    <w:p>
      <w:pPr>
        <w:pStyle w:val="RecordBase"/>
      </w:pPr>
      <w:r>
        <w:t xml:space="preserve">	Mar 05, 2014 - </w:t>
      </w:r>
      <w:r>
        <w:t xml:space="preserve">to</w:t>
      </w:r>
      <w:r>
        <w:t xml:space="preserve"> Education (H)</w:t>
        <w:br/>
      </w:r>
    </w:p>
    <w:p>
      <w:pPr>
        <w:pStyle w:val="RecordBase"/>
      </w:pPr>
      <w:r>
        <w:rPr>
          <w:b/>
        </w:rPr>
        <w:t xml:space="preserve">HB563 (BR28)</w:t>
      </w:r>
      <w:r>
        <w:rPr>
          <w:b/>
        </w:rPr>
        <w:t xml:space="preserve">/FN</w:t>
      </w:r>
      <w:r>
        <w:t xml:space="preserve"> - S. Lee</w:t>
      </w:r>
      <w:r>
        <w:t xml:space="preserve">, R. Huff</w:t>
      </w:r>
      <w:r>
        <w:t xml:space="preserve">, K. King</w:t>
      </w:r>
      <w:r>
        <w:t xml:space="preserve">, D. Mayfield</w:t>
        <w:br/>
      </w:r>
    </w:p>
    <w:p>
      <w:pPr>
        <w:pStyle w:val="RecordBase"/>
      </w:pPr>
      <w:r>
        <w:t xml:space="preserve">	AN ACT relating to public assistance fraud prevention.</w:t>
      </w:r>
    </w:p>
    <w:p>
      <w:pPr>
        <w:pStyle w:val="RecordBase"/>
      </w:pPr>
      <w:r>
        <w:t xml:space="preserve">	Create new sections of KRS Chapter 205 to limit purchases with public assistance benefits; to the extent allowed by federal law, require persons in violation to reimburse the cabinet and be subject to sanctions; require public assistance recipients to be notified of prohibited purchases and provided an opportunity for a hearing; require the cabinet to promulgate administrative regulations; prohibit retail establishments from accepting payment for certain purchases with public assistance benefits; set fines for violations.</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br/>
      </w:r>
    </w:p>
    <w:p>
      <w:pPr>
        <w:pStyle w:val="RecordBase"/>
      </w:pPr>
      <w:r>
        <w:rPr>
          <w:b/>
        </w:rPr>
        <w:t xml:space="preserve">HB564 (BR229)</w:t>
      </w:r>
      <w:r>
        <w:rPr>
          <w:b/>
        </w:rPr>
        <w:t xml:space="preserve">/FN/LM</w:t>
      </w:r>
      <w:r>
        <w:t xml:space="preserve"> - R. Huff</w:t>
        <w:br/>
      </w:r>
    </w:p>
    <w:p>
      <w:pPr>
        <w:pStyle w:val="RecordBase"/>
      </w:pPr>
      <w:r>
        <w:t xml:space="preserve">	AN ACT relating to emergency medical service providers.</w:t>
      </w:r>
    </w:p>
    <w:p>
      <w:pPr>
        <w:pStyle w:val="RecordBase"/>
      </w:pPr>
      <w:r>
        <w:t xml:space="preserve">	Amend KRS 311A.025 to require the Board of Emergency Medical Services to set requirements for emergency medical service administrators; amend KRS 311A.030 to require emergency medical service providers to adopt the Kentucky State Emergency Medical Services Protocols.</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br/>
      </w:r>
    </w:p>
    <w:p>
      <w:pPr>
        <w:pStyle w:val="RecordBase"/>
      </w:pPr>
      <w:r>
        <w:rPr>
          <w:b/>
        </w:rPr>
        <w:t xml:space="preserve">HB565 (BR1958)</w:t>
      </w:r>
      <w:r>
        <w:rPr>
          <w:b/>
        </w:rPr>
        <w:t xml:space="preserve"/>
      </w:r>
      <w:r>
        <w:t xml:space="preserve"> - J. Carney</w:t>
      </w:r>
      <w:r>
        <w:t xml:space="preserve">, S. Rudy</w:t>
        <w:br/>
      </w:r>
    </w:p>
    <w:p>
      <w:pPr>
        <w:pStyle w:val="RecordBase"/>
      </w:pPr>
      <w:r>
        <w:t xml:space="preserve">	AN ACT relating to school facilities funding, making an appropriation therefor, and declaring an emergency.</w:t>
      </w:r>
    </w:p>
    <w:p>
      <w:pPr>
        <w:pStyle w:val="RecordBase"/>
      </w:pPr>
      <w:r>
        <w:t xml:space="preserve">	Amend KRS 157.611 to specify that the School Facilities Construction Commission will administer the school facilities emergency relief fund; amend KRS 157.615 to define emergency; create a new section of Chapter 157 to establish the school facilities emergency relief fund to be administered by the School Facilities Construction Commission, operating and reporting requirements; amend KRS 157.390 and 162.385 to conform; APPROPRIATION; EMERGENCY.</w:t>
        <w:br/>
      </w:r>
    </w:p>
    <w:p>
      <w:pPr>
        <w:pStyle w:val="RecordBase"/>
      </w:pPr>
      <w:r>
        <w:t xml:space="preserve">	Mar 04, 2014 - </w:t>
      </w:r>
      <w:r>
        <w:t xml:space="preserve">introduced in House</w:t>
      </w:r>
    </w:p>
    <w:p>
      <w:pPr>
        <w:pStyle w:val="RecordBase"/>
      </w:pPr>
      <w:r>
        <w:t xml:space="preserve">	Mar 05, 2014 - </w:t>
      </w:r>
      <w:r>
        <w:t xml:space="preserve">to</w:t>
      </w:r>
      <w:r>
        <w:t xml:space="preserve"> Education (H)</w:t>
        <w:br/>
      </w:r>
    </w:p>
    <w:p>
      <w:pPr>
        <w:pStyle w:val="RecordBase"/>
      </w:pPr>
      <w:r>
        <w:rPr>
          <w:b/>
        </w:rPr>
        <w:t xml:space="preserve">HB566 (BR1778)</w:t>
      </w:r>
      <w:r>
        <w:rPr>
          <w:b/>
        </w:rPr>
        <w:t xml:space="preserve"/>
      </w:r>
      <w:r>
        <w:t xml:space="preserve"> - J. Adams</w:t>
      </w:r>
      <w:r>
        <w:t xml:space="preserve">, J. Gooch Jr.</w:t>
        <w:br/>
      </w:r>
    </w:p>
    <w:p>
      <w:pPr>
        <w:pStyle w:val="RecordBase"/>
      </w:pPr>
      <w:r>
        <w:t xml:space="preserve">	AN ACT relating to foster care review boards.</w:t>
      </w:r>
    </w:p>
    <w:p>
      <w:pPr>
        <w:pStyle w:val="RecordBase"/>
      </w:pPr>
      <w:r>
        <w:t xml:space="preserve">	Amend KRS 620.270 to establish that notice be sent to parties that a citizen foster care review board review is occurring.</w:t>
        <w:br/>
      </w:r>
    </w:p>
    <w:p>
      <w:pPr>
        <w:pStyle w:val="RecordBase"/>
      </w:pPr>
      <w:r>
        <w:t xml:space="preserve">	Mar 04, 2014 - </w:t>
      </w:r>
      <w:r>
        <w:t xml:space="preserve">introduced in House</w:t>
      </w:r>
    </w:p>
    <w:p>
      <w:pPr>
        <w:pStyle w:val="RecordBase"/>
      </w:pPr>
      <w:r>
        <w:t xml:space="preserve">	Mar 05, 2014 - </w:t>
      </w:r>
      <w:r>
        <w:t xml:space="preserve">to</w:t>
      </w:r>
      <w:r>
        <w:t xml:space="preserve"> Judiciary (H)</w:t>
      </w:r>
    </w:p>
    <w:p>
      <w:pPr>
        <w:pStyle w:val="RecordBase"/>
      </w:pPr>
      <w:r>
        <w:t xml:space="preserve">	Mar 13, 2014 - </w:t>
      </w:r>
      <w:r>
        <w:t xml:space="preserve">posted in committee</w:t>
        <w:br/>
      </w:r>
    </w:p>
    <w:p>
      <w:pPr>
        <w:pStyle w:val="RecordBase"/>
      </w:pPr>
      <w:r>
        <w:rPr>
          <w:b/>
        </w:rPr>
        <w:t xml:space="preserve">HB567 (BR1647)</w:t>
      </w:r>
      <w:r>
        <w:rPr>
          <w:b/>
        </w:rPr>
        <w:t xml:space="preserve"/>
      </w:r>
      <w:r>
        <w:t xml:space="preserve"> - S. Overly</w:t>
        <w:br/>
      </w:r>
    </w:p>
    <w:p>
      <w:pPr>
        <w:pStyle w:val="RecordBase"/>
      </w:pPr>
      <w:r>
        <w:t xml:space="preserve">	AN ACT relating to the teachers' computer purchase program.</w:t>
      </w:r>
    </w:p>
    <w:p>
      <w:pPr>
        <w:pStyle w:val="RecordBase"/>
      </w:pPr>
      <w:r>
        <w:t xml:space="preserve">	Make technical changes.</w:t>
        <w:br/>
      </w:r>
    </w:p>
    <w:p>
      <w:pPr>
        <w:pStyle w:val="RecordBase"/>
      </w:pPr>
      <w:r>
        <w:t xml:space="preserve">	Mar 04, 2014 - </w:t>
      </w:r>
      <w:r>
        <w:t xml:space="preserve">introduced in House</w:t>
      </w:r>
    </w:p>
    <w:p>
      <w:pPr>
        <w:pStyle w:val="RecordBase"/>
      </w:pPr>
      <w:r>
        <w:t xml:space="preserve">	Mar 05, 2014 - </w:t>
      </w:r>
      <w:r>
        <w:t xml:space="preserve">to</w:t>
      </w:r>
      <w:r>
        <w:t xml:space="preserve"> Education (H)</w:t>
        <w:br/>
      </w:r>
    </w:p>
    <w:p>
      <w:pPr>
        <w:pStyle w:val="RecordBase"/>
      </w:pPr>
      <w:r>
        <w:rPr>
          <w:b/>
        </w:rPr>
        <w:t xml:space="preserve">HB568 (BR1640)</w:t>
      </w:r>
      <w:r>
        <w:rPr>
          <w:b/>
        </w:rPr>
        <w:t xml:space="preserve"/>
      </w:r>
      <w:r>
        <w:t xml:space="preserve"> - S. Overly</w:t>
        <w:br/>
      </w:r>
    </w:p>
    <w:p>
      <w:pPr>
        <w:pStyle w:val="RecordBase"/>
      </w:pPr>
      <w:r>
        <w:t xml:space="preserve">	AN ACT relating to crimes and punishments.</w:t>
      </w:r>
    </w:p>
    <w:p>
      <w:pPr>
        <w:pStyle w:val="RecordBase"/>
      </w:pPr>
      <w:r>
        <w:t xml:space="preserve">	Amend KRS 252.990 to require persons convicted of illegal beekeeping activities to pay for the costs of remediating any damage caused by their activity.</w:t>
        <w:br/>
      </w:r>
    </w:p>
    <w:p>
      <w:pPr>
        <w:pStyle w:val="RecordBase"/>
      </w:pPr>
      <w:r>
        <w:t xml:space="preserve">	Mar 04, 2014 - </w:t>
      </w:r>
      <w:r>
        <w:t xml:space="preserve">introduced in House</w:t>
      </w:r>
    </w:p>
    <w:p>
      <w:pPr>
        <w:pStyle w:val="RecordBase"/>
      </w:pPr>
      <w:r>
        <w:t xml:space="preserve">	Mar 05, 2014 - </w:t>
      </w:r>
      <w:r>
        <w:t xml:space="preserve">to</w:t>
      </w:r>
      <w:r>
        <w:t xml:space="preserve"> Judiciary (H)</w:t>
        <w:br/>
      </w:r>
    </w:p>
    <w:p>
      <w:pPr>
        <w:pStyle w:val="RecordBase"/>
      </w:pPr>
      <w:r>
        <w:rPr>
          <w:b/>
        </w:rPr>
        <w:t xml:space="preserve">HB569 (BR1642)</w:t>
      </w:r>
      <w:r>
        <w:rPr>
          <w:b/>
        </w:rPr>
        <w:t xml:space="preserve"/>
      </w:r>
      <w:r>
        <w:t xml:space="preserve"> - S. Overly</w:t>
        <w:br/>
      </w:r>
    </w:p>
    <w:p>
      <w:pPr>
        <w:pStyle w:val="RecordBase"/>
      </w:pPr>
      <w:r>
        <w:t xml:space="preserve">	AN ACT related to governmental bodies.</w:t>
      </w:r>
    </w:p>
    <w:p>
      <w:pPr>
        <w:pStyle w:val="RecordBase"/>
      </w:pPr>
      <w:r>
        <w:t xml:space="preserve">	Amend KRS 61.805 to make technical corrections.</w:t>
        <w:br/>
      </w:r>
    </w:p>
    <w:p>
      <w:pPr>
        <w:pStyle w:val="RecordBase"/>
      </w:pPr>
      <w:r>
        <w:t xml:space="preserve">	Mar 04, 2014 - </w:t>
      </w:r>
      <w:r>
        <w:t xml:space="preserve">introduced in House</w:t>
      </w:r>
    </w:p>
    <w:p>
      <w:pPr>
        <w:pStyle w:val="RecordBase"/>
      </w:pPr>
      <w:r>
        <w:t xml:space="preserve">	Mar 05, 2014 - </w:t>
      </w:r>
      <w:r>
        <w:t xml:space="preserve">to</w:t>
      </w:r>
      <w:r>
        <w:t xml:space="preserve"> Local Government (H)</w:t>
      </w:r>
    </w:p>
    <w:p>
      <w:pPr>
        <w:pStyle w:val="RecordBase"/>
      </w:pPr>
      <w:r>
        <w:t xml:space="preserve">	Mar 06, 2014 - </w:t>
      </w:r>
      <w:r>
        <w:t xml:space="preserve">posted in committee</w:t>
        <w:br/>
      </w:r>
    </w:p>
    <w:p>
      <w:pPr>
        <w:pStyle w:val="RecordBase"/>
      </w:pPr>
      <w:r>
        <w:rPr>
          <w:b/>
        </w:rPr>
        <w:t xml:space="preserve">HB570 (BR1641)</w:t>
      </w:r>
      <w:r>
        <w:rPr>
          <w:b/>
        </w:rPr>
        <w:t xml:space="preserve"/>
      </w:r>
      <w:r>
        <w:t xml:space="preserve"> - S. Overly</w:t>
        <w:br/>
      </w:r>
    </w:p>
    <w:p>
      <w:pPr>
        <w:pStyle w:val="RecordBase"/>
      </w:pPr>
      <w:r>
        <w:t xml:space="preserve">	AN ACT relating to public health.</w:t>
      </w:r>
    </w:p>
    <w:p>
      <w:pPr>
        <w:pStyle w:val="RecordBase"/>
      </w:pPr>
      <w:r>
        <w:t xml:space="preserve">	Amend KRS 220.020 to add gender neutral language.</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br/>
      </w:r>
    </w:p>
    <w:p>
      <w:pPr>
        <w:pStyle w:val="RecordBase"/>
      </w:pPr>
      <w:r>
        <w:rPr>
          <w:b/>
        </w:rPr>
        <w:t xml:space="preserve">HB571 (BR1643)</w:t>
      </w:r>
      <w:r>
        <w:rPr>
          <w:b/>
        </w:rPr>
        <w:t xml:space="preserve"/>
      </w:r>
      <w:r>
        <w:t xml:space="preserve"> - J. Wayne</w:t>
        <w:br/>
      </w:r>
    </w:p>
    <w:p>
      <w:pPr>
        <w:pStyle w:val="RecordBase"/>
      </w:pPr>
      <w:r>
        <w:t xml:space="preserve">	AN ACT relating to revenue and taxation.</w:t>
      </w:r>
    </w:p>
    <w:p>
      <w:pPr>
        <w:pStyle w:val="RecordBase"/>
      </w:pPr>
      <w:r>
        <w:t xml:space="preserve">	Amend KRS 131.030 to make a technical correction.</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HB572 (BR1961)</w:t>
      </w:r>
      <w:r>
        <w:rPr>
          <w:b/>
        </w:rPr>
        <w:t xml:space="preserve"/>
      </w:r>
      <w:r>
        <w:t xml:space="preserve"> - T. Thompson</w:t>
        <w:br/>
      </w:r>
    </w:p>
    <w:p>
      <w:pPr>
        <w:pStyle w:val="RecordBase"/>
      </w:pPr>
      <w:r>
        <w:t xml:space="preserve">	AN ACT proposing to amend Section 72 of the Constitution of Kentucky related to the Governor.</w:t>
      </w:r>
    </w:p>
    <w:p>
      <w:pPr>
        <w:pStyle w:val="RecordBase"/>
      </w:pPr>
      <w:r>
        <w:t xml:space="preserve">	Propose to amend Section 72 of the Constitution of Kentucky to make technical corrections.</w:t>
        <w:br/>
      </w:r>
    </w:p>
    <w:p>
      <w:pPr>
        <w:pStyle w:val="RecordBase"/>
      </w:pPr>
      <w:r>
        <w:t xml:space="preserve">	Mar 04, 2014 - </w:t>
      </w:r>
      <w:r>
        <w:t xml:space="preserve">introduced in House</w:t>
      </w:r>
    </w:p>
    <w:p>
      <w:pPr>
        <w:pStyle w:val="RecordBase"/>
      </w:pPr>
      <w:r>
        <w:t xml:space="preserve">	Mar 05, 2014 - </w:t>
      </w:r>
      <w:r>
        <w:t xml:space="preserve">to</w:t>
      </w:r>
      <w:r>
        <w:t xml:space="preserve"> Elections, Const. Amendments &amp; Intergovernmental Affairs (H)</w:t>
        <w:br/>
      </w:r>
    </w:p>
    <w:p>
      <w:pPr>
        <w:pStyle w:val="RecordBase"/>
      </w:pPr>
      <w:r>
        <w:rPr>
          <w:b/>
        </w:rPr>
        <w:t xml:space="preserve">HB573 (BR931)</w:t>
      </w:r>
      <w:r>
        <w:rPr>
          <w:b/>
        </w:rPr>
        <w:t xml:space="preserve"/>
      </w:r>
      <w:r>
        <w:t xml:space="preserve"> - R. Adkins</w:t>
      </w:r>
      <w:r>
        <w:t xml:space="preserve">, K. Hall</w:t>
        <w:br/>
      </w:r>
    </w:p>
    <w:p>
      <w:pPr>
        <w:pStyle w:val="RecordBase"/>
      </w:pPr>
      <w:r>
        <w:t xml:space="preserve">	AN ACT relating to the Public Service Commission.</w:t>
      </w:r>
    </w:p>
    <w:p>
      <w:pPr>
        <w:pStyle w:val="RecordBase"/>
      </w:pPr>
      <w:r>
        <w:t xml:space="preserve">	Create a new section of KRS Chapter 278 to require the Public Service Commission to reconsider previously issued orders that involve multistate transactions if the order involves a multistate transaction that requires approval from another state public utility commission and the out-of-state public utility commission fails to approve the transaction or utility plan; require the Public Service Commission to review its previous order and determine whether the order is still in the public interest of Kentucky ratepayers; provide that the provisions of this Act shall apply retroactively to all Public Service Commission orders issued on or after July 1, 2013.</w:t>
        <w:br/>
      </w:r>
    </w:p>
    <w:p>
      <w:pPr>
        <w:pStyle w:val="RecordBaseCenter"/>
      </w:pPr>
      <w:r>
        <w:rPr>
          <w:b/>
        </w:rPr>
        <w:t xml:space="preserve">HB573 - AMENDMENTS</w:t>
      </w:r>
    </w:p>
    <w:p>
      <w:pPr>
        <w:pStyle w:val="RecordBase"/>
      </w:pPr>
      <w:r>
        <w:t xml:space="preserve">HFA1</w:t>
      </w:r>
      <w:r>
        <w:t xml:space="preserve">(K. Hall)</w:t>
      </w:r>
      <w:r>
        <w:t xml:space="preserve"> - </w:t>
      </w:r>
      <w:r>
        <w:t xml:space="preserve">	Amend to provide that the Public Service Commission shall reconsider orders issued between January 1, 2013, and December 31, 2013.</w:t>
      </w:r>
    </w:p>
    <w:p>
      <w:pPr>
        <w:pStyle w:val="RecordBase"/>
      </w:pPr>
      <w:r>
        <w:t xml:space="preserve">SFA1</w:t>
      </w:r>
      <w:r>
        <w:t xml:space="preserve">(J. Higdon)</w:t>
      </w:r>
      <w:r>
        <w:t xml:space="preserve"> - </w:t>
      </w:r>
      <w:r>
        <w:t xml:space="preserve">	Amend KRS 278.502 to allow eminent domain to be used only in cases where the condemnor is a utility regulated by the Public Service Commission.</w:t>
      </w:r>
    </w:p>
    <w:p>
      <w:pPr>
        <w:pStyle w:val="RecordBase"/>
      </w:pPr>
      <w:r>
        <w:t xml:space="preserve">SFA2</w:t>
      </w:r>
      <w:r>
        <w:t xml:space="preserve">(J. Higdon)</w:t>
      </w:r>
      <w:r>
        <w:t xml:space="preserve"> - </w:t>
      </w:r>
      <w:r>
        <w:t xml:space="preserve">	Amend KRS 278.502 to allow eminent domain to be used only in cases where the condemnor is a utility regulated by the Public Service Commission or is a city utility as authorized in KRS 96.547.</w:t>
        <w:br/>
      </w:r>
    </w:p>
    <w:p>
      <w:pPr>
        <w:pStyle w:val="RecordBase"/>
      </w:pPr>
      <w:r>
        <w:t xml:space="preserve">	Mar 04, 2014 - </w:t>
      </w:r>
      <w:r>
        <w:t xml:space="preserve">introduced in House</w:t>
      </w:r>
    </w:p>
    <w:p>
      <w:pPr>
        <w:pStyle w:val="RecordBase"/>
      </w:pPr>
      <w:r>
        <w:t xml:space="preserve">	Mar 05, 2014 - </w:t>
      </w:r>
      <w:r>
        <w:t xml:space="preserve">to</w:t>
      </w:r>
      <w:r>
        <w:t xml:space="preserve"> Tourism Development &amp; Energy (H)</w:t>
      </w:r>
    </w:p>
    <w:p>
      <w:pPr>
        <w:pStyle w:val="RecordBase"/>
      </w:pPr>
      <w:r>
        <w:t xml:space="preserve">	Mar 11, 2014 - </w:t>
      </w:r>
      <w:r>
        <w:t xml:space="preserve">posted in committee</w:t>
      </w:r>
    </w:p>
    <w:p>
      <w:pPr>
        <w:pStyle w:val="RecordBase"/>
      </w:pPr>
      <w:r>
        <w:t xml:space="preserve">	Mar 18, 2014 - </w:t>
      </w:r>
      <w:r>
        <w:t xml:space="preserve">posted in committee</w:t>
      </w:r>
    </w:p>
    <w:p>
      <w:pPr>
        <w:pStyle w:val="RecordBase"/>
      </w:pPr>
      <w:r>
        <w:t xml:space="preserve">	Mar 20, 2014 - </w:t>
      </w:r>
      <w:r>
        <w:t xml:space="preserve">reported favorably, 1st reading, to Calendar</w:t>
      </w:r>
    </w:p>
    <w:p>
      <w:pPr>
        <w:pStyle w:val="RecordBase"/>
      </w:pPr>
      <w:r>
        <w:t xml:space="preserve">	Mar 21,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24, 2014 - </w:t>
      </w:r>
      <w:r>
        <w:t xml:space="preserve">floor amendment (1) filed</w:t>
      </w:r>
      <w:r>
        <w:t xml:space="preserve"> </w:t>
      </w:r>
    </w:p>
    <w:p>
      <w:pPr>
        <w:pStyle w:val="RecordBase"/>
      </w:pPr>
      <w:r>
        <w:t xml:space="preserve">	Mar 25, 2014 - </w:t>
      </w:r>
      <w:r>
        <w:t xml:space="preserve">3rd reading, passed 62-34</w:t>
      </w:r>
    </w:p>
    <w:p>
      <w:pPr>
        <w:pStyle w:val="RecordBase"/>
      </w:pPr>
      <w:r>
        <w:t xml:space="preserve">	Mar 26, 2014 - </w:t>
      </w:r>
      <w:r>
        <w:t xml:space="preserve">received in Senate</w:t>
      </w:r>
      <w:r>
        <w:t xml:space="preserve">; </w:t>
      </w:r>
      <w:r>
        <w:t xml:space="preserve">floor amendment (1) filed</w:t>
      </w:r>
      <w:r>
        <w:t xml:space="preserve"> </w:t>
      </w:r>
    </w:p>
    <w:p>
      <w:pPr>
        <w:pStyle w:val="RecordBase"/>
      </w:pPr>
      <w:r>
        <w:t xml:space="preserve">	Mar 27, 2014 - </w:t>
      </w:r>
      <w:r>
        <w:t xml:space="preserve">floor amendment (2) filed</w:t>
      </w:r>
      <w:r>
        <w:t xml:space="preserve"> </w:t>
        <w:br/>
      </w:r>
    </w:p>
    <w:p>
      <w:pPr>
        <w:pStyle w:val="RecordBase"/>
      </w:pPr>
      <w:r>
        <w:rPr>
          <w:b/>
        </w:rPr>
        <w:t xml:space="preserve">HB574 (BR1720)</w:t>
      </w:r>
      <w:r>
        <w:t xml:space="preserve"> - D. St. Onge</w:t>
      </w:r>
    </w:p>
    <w:p>
      <w:pPr>
        <w:pStyle w:val="RecordBase"/>
      </w:pPr>
      <w:r>
        <w:t xml:space="preserve">Mar 05-WITHDRAWN</w:t>
        <w:br/>
      </w:r>
    </w:p>
    <w:p>
      <w:pPr>
        <w:pStyle w:val="RecordBase"/>
      </w:pPr>
      <w:r>
        <w:rPr>
          <w:b/>
        </w:rPr>
        <w:t xml:space="preserve">HB575 (BR1976)</w:t>
      </w:r>
      <w:r>
        <w:rPr>
          <w:b/>
        </w:rPr>
        <w:t xml:space="preserve">/CI</w:t>
      </w:r>
      <w:r>
        <w:t xml:space="preserve"> - G. Watkins</w:t>
      </w:r>
      <w:r>
        <w:t xml:space="preserve">, R. Benvenuti III</w:t>
      </w:r>
      <w:r>
        <w:t xml:space="preserve">, J. Adams</w:t>
      </w:r>
      <w:r>
        <w:t xml:space="preserve">, L. Bechler</w:t>
      </w:r>
      <w:r>
        <w:t xml:space="preserve">, K. Bratcher</w:t>
      </w:r>
      <w:r>
        <w:t xml:space="preserve">, D. Butler</w:t>
      </w:r>
      <w:r>
        <w:t xml:space="preserve">, J. Carney</w:t>
      </w:r>
      <w:r>
        <w:t xml:space="preserve">, H. Collins</w:t>
      </w:r>
      <w:r>
        <w:t xml:space="preserve">, T. Couch</w:t>
      </w:r>
      <w:r>
        <w:t xml:space="preserve">, W. Coursey</w:t>
      </w:r>
      <w:r>
        <w:t xml:space="preserve">, R. Crimm</w:t>
      </w:r>
      <w:r>
        <w:t xml:space="preserve">, B. Damron</w:t>
      </w:r>
      <w:r>
        <w:t xml:space="preserve">, J. DeCesare</w:t>
      </w:r>
      <w:r>
        <w:t xml:space="preserve">, B. DeWeese</w:t>
      </w:r>
      <w:r>
        <w:t xml:space="preserve">, M. Dossett</w:t>
      </w:r>
      <w:r>
        <w:t xml:space="preserve">, C. Embry Jr.</w:t>
      </w:r>
      <w:r>
        <w:t xml:space="preserve">, J. Fischer</w:t>
      </w:r>
      <w:r>
        <w:t xml:space="preserve">, D. Floyd</w:t>
      </w:r>
      <w:r>
        <w:t xml:space="preserve">, J. Gooch Jr.</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R. Huff</w:t>
      </w:r>
      <w:r>
        <w:t xml:space="preserve">, K. Imes</w:t>
      </w:r>
      <w:r>
        <w:t xml:space="preserve">, T. Kerr</w:t>
      </w:r>
      <w:r>
        <w:t xml:space="preserve">, K. King</w:t>
      </w:r>
      <w:r>
        <w:t xml:space="preserve">, M. King</w:t>
      </w:r>
      <w:r>
        <w:t xml:space="preserve">, A. Koenig</w:t>
      </w:r>
      <w:r>
        <w:t xml:space="preserve">, S. Lee</w:t>
      </w:r>
      <w:r>
        <w:t xml:space="preserve">, B. Linder</w:t>
      </w:r>
      <w:r>
        <w:t xml:space="preserve">, D. Mayfield</w:t>
      </w:r>
      <w:r>
        <w:t xml:space="preserve">, D. Meade </w:t>
      </w:r>
      <w:r>
        <w:t xml:space="preserve">, M. Meredith</w:t>
      </w:r>
      <w:r>
        <w:t xml:space="preserve">, S. Miles</w:t>
      </w:r>
      <w:r>
        <w:t xml:space="preserve">, T. Mills</w:t>
      </w:r>
      <w:r>
        <w:t xml:space="preserve">, B. Montell</w:t>
      </w:r>
      <w:r>
        <w:t xml:space="preserve">, T. Moore</w:t>
      </w:r>
      <w:r>
        <w:t xml:space="preserve">, R. Nelson</w:t>
      </w:r>
      <w:r>
        <w:t xml:space="preserve">, D. Osborne</w:t>
      </w:r>
      <w:r>
        <w:t xml:space="preserve">, R. Quarles</w:t>
      </w:r>
      <w:r>
        <w:t xml:space="preserve">, M. Rader</w:t>
      </w:r>
      <w:r>
        <w:t xml:space="preserve">, T. Riner</w:t>
      </w:r>
      <w:r>
        <w:t xml:space="preserve">, B. Rowland</w:t>
      </w:r>
      <w:r>
        <w:t xml:space="preserve">, S. Rudy</w:t>
      </w:r>
      <w:r>
        <w:t xml:space="preserve">, S. Santoro</w:t>
      </w:r>
      <w:r>
        <w:t xml:space="preserve">, J. Shell</w:t>
      </w:r>
      <w:r>
        <w:t xml:space="preserve">, J. Short</w:t>
      </w:r>
      <w:r>
        <w:t xml:space="preserve">, K. Sinnette</w:t>
      </w:r>
      <w:r>
        <w:t xml:space="preserve">, D. St. Onge</w:t>
      </w:r>
      <w:r>
        <w:t xml:space="preserve">, F. Steele</w:t>
      </w:r>
      <w:r>
        <w:t xml:space="preserve">, J. Stewart III</w:t>
      </w:r>
      <w:r>
        <w:t xml:space="preserve">, T. Thompson</w:t>
      </w:r>
      <w:r>
        <w:t xml:space="preserve">, T. Turner</w:t>
      </w:r>
      <w:r>
        <w:t xml:space="preserve">, K. Upchurch</w:t>
      </w:r>
      <w:r>
        <w:t xml:space="preserve">, B. Waide</w:t>
      </w:r>
      <w:r>
        <w:t xml:space="preserve">, R. Webber</w:t>
      </w:r>
      <w:r>
        <w:t xml:space="preserve">, A. Wuchner</w:t>
      </w:r>
      <w:r>
        <w:t xml:space="preserve">, J. York</w:t>
        <w:br/>
      </w:r>
    </w:p>
    <w:p>
      <w:pPr>
        <w:pStyle w:val="RecordBase"/>
      </w:pPr>
      <w:r>
        <w:t xml:space="preserve">	AN ACT relating to full disclosure in public safety.</w:t>
      </w:r>
    </w:p>
    <w:p>
      <w:pPr>
        <w:pStyle w:val="RecordBase"/>
      </w:pPr>
      <w:r>
        <w:t xml:space="preserve">	Create new sections of KRS 311.710 to 311.820 to require an ultrasound prior to an abortion and to allow a civil suit for medical malpractice if not performed; amend KRS 311.990 to provide a criminal penalty; amend KRS 311.725 to require the Cabinet for Health and Family Services to provide various pregnancy-related materials and information in print from and on a stable Internet Web site.</w:t>
        <w:br/>
      </w:r>
    </w:p>
    <w:p>
      <w:pPr>
        <w:pStyle w:val="RecordBase"/>
      </w:pPr>
      <w:r>
        <w:t xml:space="preserve">	Mar 04, 2014 - </w:t>
      </w:r>
      <w:r>
        <w:t xml:space="preserve">introduced in House</w:t>
      </w:r>
    </w:p>
    <w:p>
      <w:pPr>
        <w:pStyle w:val="RecordBase"/>
      </w:pPr>
      <w:r>
        <w:t xml:space="preserve">	Mar 05, 2014 - </w:t>
      </w:r>
      <w:r>
        <w:t xml:space="preserve">to</w:t>
      </w:r>
      <w:r>
        <w:t xml:space="preserve"> Health &amp; Welfare (H)</w:t>
      </w:r>
    </w:p>
    <w:p>
      <w:pPr>
        <w:pStyle w:val="RecordBase"/>
      </w:pPr>
      <w:r>
        <w:t xml:space="preserve">	Mar 17, 2014 - </w:t>
      </w:r>
      <w:r>
        <w:t xml:space="preserve">posted in committee</w:t>
        <w:br/>
      </w:r>
    </w:p>
    <w:p>
      <w:pPr>
        <w:pStyle w:val="RecordBase"/>
      </w:pPr>
      <w:r>
        <w:rPr>
          <w:b/>
        </w:rPr>
        <w:t xml:space="preserve">HB576 (BR1863)</w:t>
      </w:r>
      <w:r>
        <w:rPr>
          <w:b/>
        </w:rPr>
        <w:t xml:space="preserve"/>
      </w:r>
      <w:r>
        <w:t xml:space="preserve"> - M. King</w:t>
        <w:br/>
      </w:r>
    </w:p>
    <w:p>
      <w:pPr>
        <w:pStyle w:val="RecordBase"/>
      </w:pPr>
      <w:r>
        <w:t xml:space="preserve">	AN ACT relating to property insurance.</w:t>
      </w:r>
    </w:p>
    <w:p>
      <w:pPr>
        <w:pStyle w:val="RecordBase"/>
      </w:pPr>
      <w:r>
        <w:t xml:space="preserve">	Create a new section of Subtitle 20 of KRS Chapter 304 to require an insurer offering property insurance to include coverage for catastrophic ground cover collapse from sinkholes in all policies.</w:t>
        <w:br/>
      </w:r>
    </w:p>
    <w:p>
      <w:pPr>
        <w:pStyle w:val="RecordBase"/>
      </w:pPr>
      <w:r>
        <w:t xml:space="preserve">	Mar 04, 2014 - </w:t>
      </w:r>
      <w:r>
        <w:t xml:space="preserve">introduced in House</w:t>
      </w:r>
    </w:p>
    <w:p>
      <w:pPr>
        <w:pStyle w:val="RecordBase"/>
      </w:pPr>
      <w:r>
        <w:t xml:space="preserve">	Mar 05, 2014 - </w:t>
      </w:r>
      <w:r>
        <w:t xml:space="preserve">to</w:t>
      </w:r>
      <w:r>
        <w:t xml:space="preserve"> Banking &amp; Insurance (H)</w:t>
        <w:br/>
      </w:r>
    </w:p>
    <w:p>
      <w:pPr>
        <w:pStyle w:val="RecordBase"/>
      </w:pPr>
      <w:r>
        <w:rPr>
          <w:b/>
        </w:rPr>
        <w:t xml:space="preserve">HB577 (BR1904)</w:t>
      </w:r>
      <w:r>
        <w:rPr>
          <w:b/>
        </w:rPr>
        <w:t xml:space="preserve">/AA/CI</w:t>
      </w:r>
      <w:r>
        <w:t xml:space="preserve"> - J. Kay</w:t>
        <w:br/>
      </w:r>
    </w:p>
    <w:p>
      <w:pPr>
        <w:pStyle w:val="RecordBase"/>
      </w:pPr>
      <w:r>
        <w:t xml:space="preserve">	AN ACT relating to state employee overtime.</w:t>
      </w:r>
    </w:p>
    <w:p>
      <w:pPr>
        <w:pStyle w:val="RecordBase"/>
      </w:pPr>
      <w:r>
        <w:t xml:space="preserve">	Require the Secretary of the Personnel Cabinet to promulgate administrative regulations governing emergency overtime.</w:t>
        <w:br/>
      </w:r>
    </w:p>
    <w:p>
      <w:pPr>
        <w:pStyle w:val="RecordBase"/>
      </w:pPr>
      <w:r>
        <w:t xml:space="preserve">	Mar 04, 2014 - </w:t>
      </w:r>
      <w:r>
        <w:t xml:space="preserve">introduced in House</w:t>
      </w:r>
    </w:p>
    <w:p>
      <w:pPr>
        <w:pStyle w:val="RecordBase"/>
      </w:pPr>
      <w:r>
        <w:t xml:space="preserve">	Mar 05, 2014 - </w:t>
      </w:r>
      <w:r>
        <w:t xml:space="preserve">to</w:t>
      </w:r>
      <w:r>
        <w:t xml:space="preserve"> State Government (H)</w:t>
        <w:br/>
      </w:r>
    </w:p>
    <w:p>
      <w:pPr>
        <w:pStyle w:val="RecordBase"/>
      </w:pPr>
      <w:r>
        <w:rPr>
          <w:b/>
        </w:rPr>
        <w:t xml:space="preserve">HB578 (BR1156)</w:t>
      </w:r>
      <w:r>
        <w:rPr>
          <w:b/>
        </w:rPr>
        <w:t xml:space="preserve">/HM</w:t>
      </w:r>
      <w:r>
        <w:t xml:space="preserve"> - J. Kay</w:t>
        <w:br/>
      </w:r>
    </w:p>
    <w:p>
      <w:pPr>
        <w:pStyle w:val="RecordBase"/>
      </w:pPr>
      <w:r>
        <w:t xml:space="preserve">	AN ACT relating to health benefit plans which include a tiered formulary for prescription drugs.</w:t>
      </w:r>
    </w:p>
    <w:p>
      <w:pPr>
        <w:pStyle w:val="RecordBase"/>
      </w:pPr>
      <w:r>
        <w:t xml:space="preserve">	Create new sections of Subtitle 17A of KRS Chapter 304 to define terms; require health benefit plans that provide coverage for prescription drugs subject to a tiered formulary to ensure that any copayment or coinsurance applicable to specialty drugs not exceed $100 per month for up to a 30-day supply and that the copayment or coinsurance for specialty tier drugs shall not exceed $200 per month in the aggregate; require an exceptions process for tiered formulary plans that allows an insured to request an exception to the tiered cost-sharing structure, including coverage of a non-preferred drug under the cost sharing, applicable for preferred drugs if the prescribing physician determines that the preferred drug would not be as effective or would have an adverse effect, or both, for the insured, and denial of a cost-sharing exception shall be subject to an external review; prohibit placing all drugs of the same class in a specialty tier; require the commissioner to promulgate administrative regulations to implement this section; provide that nothing in the section requires coverage of any drugs not otherwise required by law, specific utilization management techniques, or ceasing utilization of tiered cost-sharing structure; provide that nothing in the section is to be construed to require a pharmacist to substitute a drug without the written consent of the prescribing physician; provide that the new sections apply to health benefit plans issued, amended, or renewed on or after January 1, 2015.</w:t>
        <w:br/>
      </w:r>
    </w:p>
    <w:p>
      <w:pPr>
        <w:pStyle w:val="RecordBase"/>
      </w:pPr>
      <w:r>
        <w:t xml:space="preserve">	Mar 04, 2014 - </w:t>
      </w:r>
      <w:r>
        <w:t xml:space="preserve">introduced in House</w:t>
      </w:r>
    </w:p>
    <w:p>
      <w:pPr>
        <w:pStyle w:val="RecordBase"/>
      </w:pPr>
      <w:r>
        <w:t xml:space="preserve">	Mar 05, 2014 - </w:t>
      </w:r>
      <w:r>
        <w:t xml:space="preserve">to</w:t>
      </w:r>
      <w:r>
        <w:t xml:space="preserve"> Banking &amp; Insurance (H)</w:t>
        <w:br/>
      </w:r>
    </w:p>
    <w:p>
      <w:pPr>
        <w:pStyle w:val="RecordBase"/>
      </w:pPr>
      <w:r>
        <w:rPr>
          <w:b/>
        </w:rPr>
        <w:t xml:space="preserve">HB579 (BR1371)</w:t>
      </w:r>
      <w:r>
        <w:rPr>
          <w:b/>
        </w:rPr>
        <w:t xml:space="preserve"/>
      </w:r>
      <w:r>
        <w:t xml:space="preserve"> - J. Kay</w:t>
      </w:r>
      <w:r>
        <w:t xml:space="preserve">, D. Butler</w:t>
        <w:br/>
      </w:r>
    </w:p>
    <w:p>
      <w:pPr>
        <w:pStyle w:val="RecordBase"/>
      </w:pPr>
      <w:r>
        <w:t xml:space="preserve">	AN ACT relating to assistance dogs.</w:t>
      </w:r>
    </w:p>
    <w:p>
      <w:pPr>
        <w:pStyle w:val="RecordBase"/>
      </w:pPr>
      <w:r>
        <w:t xml:space="preserve">	Amend KRS 258.500 to establish provisions for assistance dog trainer identification cards and the promulgation of administrative regulations related to the identification cards; amend KRS 258.991 to establish penalties.</w:t>
        <w:br/>
      </w:r>
    </w:p>
    <w:p>
      <w:pPr>
        <w:pStyle w:val="RecordBase"/>
      </w:pPr>
      <w:r>
        <w:t xml:space="preserve">	Mar 04, 2014 - </w:t>
      </w:r>
      <w:r>
        <w:t xml:space="preserve">introduced in House</w:t>
      </w:r>
    </w:p>
    <w:p>
      <w:pPr>
        <w:pStyle w:val="RecordBase"/>
      </w:pPr>
      <w:r>
        <w:t xml:space="preserve">	Mar 05, 2014 - </w:t>
      </w:r>
      <w:r>
        <w:t xml:space="preserve">to</w:t>
      </w:r>
      <w:r>
        <w:t xml:space="preserve"> State Government (H)</w:t>
        <w:br/>
      </w:r>
    </w:p>
    <w:p>
      <w:pPr>
        <w:pStyle w:val="RecordBase"/>
      </w:pPr>
      <w:r>
        <w:rPr>
          <w:b/>
        </w:rPr>
        <w:t xml:space="preserve">HB580 (BR1655)</w:t>
      </w:r>
      <w:r>
        <w:rPr>
          <w:b/>
        </w:rPr>
        <w:t xml:space="preserve"/>
      </w:r>
      <w:r>
        <w:t xml:space="preserve"> - R. Nelson</w:t>
        <w:br/>
      </w:r>
    </w:p>
    <w:p>
      <w:pPr>
        <w:pStyle w:val="RecordBase"/>
      </w:pPr>
      <w:r>
        <w:t xml:space="preserve">	AN ACT relating to labor and industry.</w:t>
      </w:r>
    </w:p>
    <w:p>
      <w:pPr>
        <w:pStyle w:val="RecordBase"/>
      </w:pPr>
      <w:r>
        <w:t xml:space="preserve">	Amend KRS 337.055 to make language gender-neutral.</w:t>
        <w:br/>
      </w:r>
    </w:p>
    <w:p>
      <w:pPr>
        <w:pStyle w:val="RecordBase"/>
      </w:pPr>
      <w:r>
        <w:t xml:space="preserve">	Mar 04, 2014 - </w:t>
      </w:r>
      <w:r>
        <w:t xml:space="preserve">introduced in House</w:t>
      </w:r>
    </w:p>
    <w:p>
      <w:pPr>
        <w:pStyle w:val="RecordBase"/>
      </w:pPr>
      <w:r>
        <w:t xml:space="preserve">	Mar 05, 2014 - </w:t>
      </w:r>
      <w:r>
        <w:t xml:space="preserve">to</w:t>
      </w:r>
      <w:r>
        <w:t xml:space="preserve"> Labor &amp; Industry (H)</w:t>
        <w:br/>
      </w:r>
    </w:p>
    <w:p>
      <w:pPr>
        <w:pStyle w:val="RecordBase"/>
      </w:pPr>
      <w:r>
        <w:rPr>
          <w:b/>
        </w:rPr>
        <w:t xml:space="preserve">HB581 (BR1675)</w:t>
      </w:r>
      <w:r>
        <w:rPr>
          <w:b/>
        </w:rPr>
        <w:t xml:space="preserve"/>
      </w:r>
      <w:r>
        <w:t xml:space="preserve"> - F. Steele</w:t>
      </w:r>
      <w:r>
        <w:t xml:space="preserve">, K. Imes</w:t>
        <w:br/>
      </w:r>
    </w:p>
    <w:p>
      <w:pPr>
        <w:pStyle w:val="RecordBase"/>
      </w:pPr>
      <w:r>
        <w:t xml:space="preserve">	AN ACT relating to income tax.</w:t>
      </w:r>
    </w:p>
    <w:p>
      <w:pPr>
        <w:pStyle w:val="RecordBase"/>
      </w:pPr>
      <w:r>
        <w:t xml:space="preserve">	Create a new section of KRS Chapter 141 to create a new tax on retirees of the Kentucky Employees Retirement Systems.</w:t>
        <w:br/>
      </w:r>
    </w:p>
    <w:p>
      <w:pPr>
        <w:pStyle w:val="RecordBase"/>
      </w:pPr>
      <w:r>
        <w:t xml:space="preserve">	Mar 04, 2014 - </w:t>
      </w:r>
      <w:r>
        <w:t xml:space="preserve">introduced in House</w:t>
      </w:r>
    </w:p>
    <w:p>
      <w:pPr>
        <w:pStyle w:val="RecordBase"/>
      </w:pPr>
      <w:r>
        <w:t xml:space="preserve">	Mar 05, 2014 - </w:t>
      </w:r>
      <w:r>
        <w:t xml:space="preserve">to</w:t>
      </w:r>
      <w:r>
        <w:t xml:space="preserve"> Appropriations &amp; Revenue (H)</w:t>
        <w:br/>
      </w:r>
    </w:p>
    <w:p>
      <w:pPr>
        <w:pStyle w:val="RecordBase"/>
      </w:pPr>
      <w:r>
        <w:rPr>
          <w:b/>
        </w:rPr>
        <w:t xml:space="preserve">HB582 (BR1934)</w:t>
      </w:r>
      <w:r>
        <w:rPr>
          <w:b/>
        </w:rPr>
        <w:t xml:space="preserve"/>
      </w:r>
      <w:r>
        <w:t xml:space="preserve"> - R. Quarles</w:t>
      </w:r>
      <w:r>
        <w:t xml:space="preserve">, R. Benvenuti III</w:t>
      </w:r>
      <w:r>
        <w:t xml:space="preserve">, J. Adams</w:t>
      </w:r>
      <w:r>
        <w:t xml:space="preserve">, A. Koenig</w:t>
      </w:r>
      <w:r>
        <w:t xml:space="preserve">, S. Lee</w:t>
        <w:br/>
      </w:r>
    </w:p>
    <w:p>
      <w:pPr>
        <w:pStyle w:val="RecordBase"/>
      </w:pPr>
      <w:r>
        <w:t xml:space="preserve">	AN ACT proposing to amend Section 99, 124, and 144 of the Constitution of Kentucky relating to a Judge of the County Court.</w:t>
      </w:r>
    </w:p>
    <w:p>
      <w:pPr>
        <w:pStyle w:val="RecordBase"/>
      </w:pPr>
      <w:r>
        <w:t xml:space="preserve">	Propose to amend Sections 99, 124, and 144 of the Constitution of Kentucky to eliminate the Office of Judge of the County Court in merged city-and-county governments; submit to voters for approval or disapproval with question.</w:t>
        <w:br/>
      </w:r>
    </w:p>
    <w:p>
      <w:pPr>
        <w:pStyle w:val="RecordBase"/>
      </w:pPr>
      <w:r>
        <w:t xml:space="preserve">	Mar 04, 2014 - </w:t>
      </w:r>
      <w:r>
        <w:t xml:space="preserve">introduced in House</w:t>
      </w:r>
    </w:p>
    <w:p>
      <w:pPr>
        <w:pStyle w:val="RecordBase"/>
      </w:pPr>
      <w:r>
        <w:t xml:space="preserve">	Mar 05, 2014 - </w:t>
      </w:r>
      <w:r>
        <w:t xml:space="preserve">to</w:t>
      </w:r>
      <w:r>
        <w:t xml:space="preserve"> Elections, Const. Amendments &amp; Intergovernmental Affairs (H)</w:t>
        <w:br/>
      </w:r>
    </w:p>
    <w:p>
      <w:pPr>
        <w:pStyle w:val="RecordBase"/>
      </w:pPr>
      <w:r>
        <w:rPr>
          <w:b/>
        </w:rPr>
        <w:t xml:space="preserve">HB583 (BR1967)</w:t>
      </w:r>
      <w:r>
        <w:rPr>
          <w:b/>
        </w:rPr>
        <w:t xml:space="preserve"/>
      </w:r>
      <w:r>
        <w:t xml:space="preserve"> - J. Kay</w:t>
        <w:br/>
      </w:r>
    </w:p>
    <w:p>
      <w:pPr>
        <w:pStyle w:val="RecordBase"/>
      </w:pPr>
      <w:r>
        <w:t xml:space="preserve">	AN ACT relating to driving under the influence. </w:t>
      </w:r>
    </w:p>
    <w:p>
      <w:pPr>
        <w:pStyle w:val="RecordBase"/>
      </w:pPr>
      <w:r>
        <w:t xml:space="preserve">	Amend KRS 189A.0101 to provide that "saliva", if tested in a scientifically reliable manner,  is included as a bodily fluid that can be tested to measure the concentration of alcohol in a person under KRS 189A.0101.</w:t>
        <w:br/>
      </w:r>
    </w:p>
    <w:p>
      <w:pPr>
        <w:pStyle w:val="RecordBase"/>
      </w:pPr>
      <w:r>
        <w:t xml:space="preserve">	Mar 04, 2014 - </w:t>
      </w:r>
      <w:r>
        <w:t xml:space="preserve">introduced in House</w:t>
      </w:r>
    </w:p>
    <w:p>
      <w:pPr>
        <w:pStyle w:val="RecordBase"/>
      </w:pPr>
      <w:r>
        <w:t xml:space="preserve">	Mar 05, 2014 - </w:t>
      </w:r>
      <w:r>
        <w:t xml:space="preserve">to</w:t>
      </w:r>
      <w:r>
        <w:t xml:space="preserve"> Judiciary (H)</w:t>
        <w:br/>
      </w:r>
    </w:p>
    <w:p>
      <w:pPr>
        <w:pStyle w:val="RecordBase"/>
      </w:pPr>
      <w:r>
        <w:rPr>
          <w:b/>
        </w:rPr>
        <w:t xml:space="preserve">HB584 (BR461)</w:t>
      </w:r>
      <w:r>
        <w:rPr>
          <w:b/>
        </w:rPr>
        <w:t xml:space="preserve">/LM</w:t>
      </w:r>
      <w:r>
        <w:t xml:space="preserve"> - G. Stumbo</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allow the General Assembly to authorize other forms of gaming by general law; submit to voters with question.</w:t>
        <w:br/>
      </w:r>
    </w:p>
    <w:p>
      <w:pPr>
        <w:pStyle w:val="RecordBase"/>
      </w:pPr>
      <w:r>
        <w:t xml:space="preserve">	Mar 04, 2014 - </w:t>
      </w:r>
      <w:r>
        <w:t xml:space="preserve">introduced in House</w:t>
      </w:r>
    </w:p>
    <w:p>
      <w:pPr>
        <w:pStyle w:val="RecordBase"/>
      </w:pPr>
      <w:r>
        <w:t xml:space="preserve">	Mar 05, 2014 - </w:t>
      </w:r>
      <w:r>
        <w:t xml:space="preserve">to</w:t>
      </w:r>
      <w:r>
        <w:t xml:space="preserve"> Elections, Const. Amendments &amp; Intergovernmental Affairs (H)</w:t>
      </w:r>
    </w:p>
    <w:p>
      <w:pPr>
        <w:pStyle w:val="RecordBase"/>
      </w:pPr>
      <w:r>
        <w:t xml:space="preserve">	Mar 14, 2014 - </w:t>
      </w:r>
      <w:r>
        <w:t xml:space="preserve">posted in committee</w:t>
        <w:br/>
      </w:r>
    </w:p>
    <w:p>
      <w:pPr>
        <w:pStyle w:val="RecordHeading1"/>
      </w:pPr>
      <w:r>
        <w:rPr>
          <w:b/>
        </w:rPr>
        <w:t xml:space="preserve">House Resolutions</w:t>
        <w:br/>
      </w:r>
    </w:p>
    <w:p>
      <w:pPr>
        <w:pStyle w:val="RecordBase"/>
      </w:pPr>
      <w:r>
        <w:rPr>
          <w:b/>
        </w:rPr>
        <w:t xml:space="preserve">HR1 (BR312)</w:t>
      </w:r>
      <w:r>
        <w:rPr>
          <w:b/>
        </w:rPr>
        <w:t xml:space="preserve"/>
      </w:r>
      <w:r>
        <w:t xml:space="preserve"> - G. Stumbo</w:t>
        <w:br/>
      </w:r>
    </w:p>
    <w:p>
      <w:pPr>
        <w:pStyle w:val="RecordBase"/>
      </w:pPr>
      <w:r>
        <w:t xml:space="preserve">	Adopt Rules of Procedure for the 2014 Regular Session of the House of Representatives.</w:t>
        <w:br/>
      </w:r>
    </w:p>
    <w:p>
      <w:pPr>
        <w:pStyle w:val="RecordBase"/>
      </w:pPr>
      <w:r>
        <w:t xml:space="preserve">	Jan 07, 2014 - </w:t>
      </w:r>
      <w:r>
        <w:t xml:space="preserve">introduced in House</w:t>
      </w:r>
      <w:r>
        <w:t xml:space="preserve">; </w:t>
      </w:r>
      <w:r>
        <w:t xml:space="preserve">adopted by voice vote</w:t>
        <w:br/>
      </w:r>
    </w:p>
    <w:p>
      <w:pPr>
        <w:pStyle w:val="RecordBase"/>
      </w:pPr>
      <w:r>
        <w:rPr>
          <w:b/>
        </w:rPr>
        <w:t xml:space="preserve">HR2 (BR310)</w:t>
      </w:r>
      <w:r>
        <w:rPr>
          <w:b/>
        </w:rPr>
        <w:t xml:space="preserve"/>
      </w:r>
      <w:r>
        <w:t xml:space="preserve"> - G. Stumbo</w:t>
        <w:br/>
      </w:r>
    </w:p>
    <w:p>
      <w:pPr>
        <w:pStyle w:val="RecordBase"/>
      </w:pPr>
      <w:r>
        <w:t xml:space="preserve">	Extend an invitation to the pastors of Frankfort churches to open sessions of the 2014 Regular Session with prayer.</w:t>
        <w:br/>
      </w:r>
    </w:p>
    <w:p>
      <w:pPr>
        <w:pStyle w:val="RecordBase"/>
      </w:pPr>
      <w:r>
        <w:t xml:space="preserve">	Jan 07, 2014 - </w:t>
      </w:r>
      <w:r>
        <w:t xml:space="preserve">introduced in House</w:t>
      </w:r>
      <w:r>
        <w:t xml:space="preserve">; </w:t>
      </w:r>
      <w:r>
        <w:t xml:space="preserve">adopted by voice vote</w:t>
        <w:br/>
      </w:r>
    </w:p>
    <w:p>
      <w:pPr>
        <w:pStyle w:val="RecordBase"/>
      </w:pPr>
      <w:r>
        <w:rPr>
          <w:b/>
        </w:rPr>
        <w:t xml:space="preserve">HR3 (BR311)</w:t>
      </w:r>
      <w:r>
        <w:rPr>
          <w:b/>
        </w:rPr>
        <w:t xml:space="preserve"/>
      </w:r>
      <w:r>
        <w:t xml:space="preserve"> - G. Stumbo</w:t>
        <w:br/>
      </w:r>
    </w:p>
    <w:p>
      <w:pPr>
        <w:pStyle w:val="RecordBase"/>
      </w:pPr>
      <w:r>
        <w:t xml:space="preserve">	Direct the appointment of a House of Representatives committee to join a like committee from Senate to wait upon the Governor.</w:t>
        <w:br/>
      </w:r>
    </w:p>
    <w:p>
      <w:pPr>
        <w:pStyle w:val="RecordBase"/>
      </w:pPr>
      <w:r>
        <w:t xml:space="preserve">	Jan 07, 2014 - </w:t>
      </w:r>
      <w:r>
        <w:t xml:space="preserve">introduced in House</w:t>
      </w:r>
      <w:r>
        <w:t xml:space="preserve">; </w:t>
      </w:r>
      <w:r>
        <w:t xml:space="preserve">adopted by voice vote</w:t>
        <w:br/>
      </w:r>
    </w:p>
    <w:p>
      <w:pPr>
        <w:pStyle w:val="RecordBase"/>
      </w:pPr>
      <w:r>
        <w:rPr>
          <w:b/>
        </w:rPr>
        <w:t xml:space="preserve">HR4 (BR933)</w:t>
      </w:r>
      <w:r>
        <w:rPr>
          <w:b/>
        </w:rPr>
        <w:t xml:space="preserve"/>
      </w:r>
      <w:r>
        <w:t xml:space="preserve"> - M. Denham</w:t>
        <w:br/>
      </w:r>
    </w:p>
    <w:p>
      <w:pPr>
        <w:pStyle w:val="RecordBase"/>
      </w:pPr>
      <w:r>
        <w:t xml:space="preserve">	Adjourn in honor and loving memory of Martha Ann Taylor Kelsch.</w:t>
        <w:br/>
      </w:r>
    </w:p>
    <w:p>
      <w:pPr>
        <w:pStyle w:val="RecordBase"/>
      </w:pPr>
      <w:r>
        <w:t xml:space="preserve">	Jan 07, 2014 - </w:t>
      </w:r>
      <w:r>
        <w:t xml:space="preserve">introduced in House</w:t>
      </w:r>
      <w:r>
        <w:t xml:space="preserve">; </w:t>
      </w:r>
      <w:r>
        <w:t xml:space="preserve">adopted by voice vote</w:t>
        <w:br/>
      </w:r>
    </w:p>
    <w:p>
      <w:pPr>
        <w:pStyle w:val="RecordBase"/>
      </w:pPr>
      <w:r>
        <w:rPr>
          <w:b/>
        </w:rPr>
        <w:t xml:space="preserve">HR5 (BR897)</w:t>
      </w:r>
      <w:r>
        <w:rPr>
          <w:b/>
        </w:rPr>
        <w:t xml:space="preserve"/>
      </w:r>
      <w:r>
        <w:t xml:space="preserve"> - M. Denham</w:t>
        <w:br/>
      </w:r>
    </w:p>
    <w:p>
      <w:pPr>
        <w:pStyle w:val="RecordBase"/>
      </w:pPr>
      <w:r>
        <w:t xml:space="preserve">	Adjourn in honor and loving memory of Greg Karambellas.</w:t>
        <w:br/>
      </w:r>
    </w:p>
    <w:p>
      <w:pPr>
        <w:pStyle w:val="RecordBase"/>
      </w:pPr>
      <w:r>
        <w:t xml:space="preserve">	Jan 07, 2014 - </w:t>
      </w:r>
      <w:r>
        <w:t xml:space="preserve">introduced in House</w:t>
      </w:r>
    </w:p>
    <w:p>
      <w:pPr>
        <w:pStyle w:val="RecordBase"/>
      </w:pPr>
      <w:r>
        <w:t xml:space="preserve">	Jan 08, 2014 - </w:t>
      </w:r>
      <w:r>
        <w:t xml:space="preserve">to House Floor</w:t>
      </w:r>
      <w:r>
        <w:t xml:space="preserve">; </w:t>
      </w:r>
      <w:r>
        <w:t xml:space="preserve">adopted by voice vote</w:t>
        <w:br/>
      </w:r>
    </w:p>
    <w:p>
      <w:pPr>
        <w:pStyle w:val="RecordBase"/>
      </w:pPr>
      <w:r>
        <w:rPr>
          <w:b/>
        </w:rPr>
        <w:t xml:space="preserve">HJR6 (BR194)</w:t>
      </w:r>
      <w:r>
        <w:rPr>
          <w:b/>
        </w:rPr>
        <w:t xml:space="preserve"/>
      </w:r>
      <w:r>
        <w:t xml:space="preserve"> - K. Bratcher</w:t>
        <w:br/>
      </w:r>
    </w:p>
    <w:p>
      <w:pPr>
        <w:pStyle w:val="RecordBase"/>
      </w:pPr>
      <w:r>
        <w:t xml:space="preserve">	Direct the Kentucky Law Enforcement Council to study current and needed post-traumatic stress disorder training, policies, and resources for peace officers; require a report to the Legislative Research Commission by November 1, 2014.</w:t>
        <w:br/>
      </w:r>
    </w:p>
    <w:p>
      <w:pPr>
        <w:pStyle w:val="RecordBase"/>
      </w:pPr>
      <w:r>
        <w:t xml:space="preserve">	Oct 22, 2013 - </w:t>
      </w:r>
      <w:r>
        <w:t xml:space="preserve">Prefiled by the sponsor(s).</w:t>
      </w:r>
    </w:p>
    <w:p>
      <w:pPr>
        <w:pStyle w:val="RecordBase"/>
      </w:pPr>
      <w:r>
        <w:t xml:space="preserve">	Nov 06, 2013 - </w:t>
      </w:r>
      <w:r>
        <w:t xml:space="preserve">To:</w:t>
      </w:r>
      <w:r>
        <w:t xml:space="preserve"> Interim Joint Committee on Judiciary</w:t>
      </w:r>
    </w:p>
    <w:p>
      <w:pPr>
        <w:pStyle w:val="RecordBase"/>
      </w:pPr>
      <w:r>
        <w:t xml:space="preserve">	Jan 07, 2014 - </w:t>
      </w:r>
      <w:r>
        <w:t xml:space="preserve">introduced in House</w:t>
      </w:r>
      <w:r>
        <w:t xml:space="preserve">; </w:t>
      </w:r>
      <w:r>
        <w:t xml:space="preserve">to</w:t>
      </w:r>
      <w:r>
        <w:t xml:space="preserve"> Judiciary (H)</w:t>
        <w:br/>
      </w:r>
    </w:p>
    <w:p>
      <w:pPr>
        <w:pStyle w:val="RecordBase"/>
      </w:pPr>
      <w:r>
        <w:rPr>
          <w:b/>
        </w:rPr>
        <w:t xml:space="preserve">HJR7 (BR61)</w:t>
      </w:r>
      <w:r>
        <w:rPr>
          <w:b/>
        </w:rPr>
        <w:t xml:space="preserve"/>
      </w:r>
      <w:r>
        <w:t xml:space="preserve"> - D. Floyd</w:t>
      </w:r>
      <w:r>
        <w:t xml:space="preserve">, T. Moore</w:t>
      </w:r>
      <w:r>
        <w:t xml:space="preserve">, C. Embry Jr.</w:t>
      </w:r>
      <w:r>
        <w:t xml:space="preserve">, K. Hall</w:t>
      </w:r>
      <w:r>
        <w:t xml:space="preserve">, K. King</w:t>
        <w:br/>
      </w:r>
    </w:p>
    <w:p>
      <w:pPr>
        <w:pStyle w:val="RecordBase"/>
      </w:pPr>
      <w:r>
        <w:t xml:space="preserve">	Designate the "Officer Jason Ellis Memorial Highway" in Nelson County.</w:t>
        <w:br/>
      </w:r>
    </w:p>
    <w:p>
      <w:pPr>
        <w:pStyle w:val="RecordBaseCenter"/>
      </w:pPr>
      <w:r>
        <w:rPr>
          <w:b/>
        </w:rPr>
        <w:t xml:space="preserve">HJR7 - AMENDMENTS</w:t>
      </w:r>
    </w:p>
    <w:p>
      <w:pPr>
        <w:pStyle w:val="RecordBase"/>
      </w:pPr>
      <w:r>
        <w:t xml:space="preserve">HCS1</w:t>
      </w:r>
      <w:r>
        <w:t xml:space="preserve"> - </w:t>
      </w:r>
      <w:r>
        <w:t xml:space="preserve">	Retain original provisions; add other honorary road designations and erections of honorary signs.</w:t>
      </w:r>
    </w:p>
    <w:p>
      <w:pPr>
        <w:pStyle w:val="RecordBase"/>
      </w:pPr>
      <w:r>
        <w:t xml:space="preserve">HCA1</w:t>
      </w:r>
      <w:r>
        <w:t xml:space="preserve">(H. Collins)</w:t>
      </w:r>
      <w:r>
        <w:t xml:space="preserve"> - </w:t>
      </w:r>
      <w:r>
        <w:t xml:space="preserve">Make title amendment.</w:t>
      </w:r>
    </w:p>
    <w:p>
      <w:pPr>
        <w:pStyle w:val="RecordBase"/>
      </w:pPr>
      <w:r>
        <w:t xml:space="preserve">SCS1</w:t>
      </w:r>
      <w:r>
        <w:t xml:space="preserve"> - </w:t>
      </w:r>
      <w:r>
        <w:t xml:space="preserve">	Retain provisions of the GA version, with the following exceptions: remove permanent road naming designations for living individuals; add other honorary road designations and erections of honorary signs.</w:t>
      </w:r>
    </w:p>
    <w:p>
      <w:pPr>
        <w:pStyle w:val="RecordBase"/>
      </w:pPr>
      <w:r>
        <w:t xml:space="preserve">SFA1</w:t>
      </w:r>
      <w:r>
        <w:t xml:space="preserve">(B. Smith)</w:t>
      </w:r>
      <w:r>
        <w:t xml:space="preserve"> - </w:t>
      </w:r>
      <w:r>
        <w:t xml:space="preserve">	Designate bridges and portions of roads in memory of Matt and Mary Stidham, Pvt. Arnold Morgan, Cpl. Stevie Smallwood, and Jordan Melton.</w:t>
      </w:r>
    </w:p>
    <w:p>
      <w:pPr>
        <w:pStyle w:val="RecordBase"/>
      </w:pPr>
      <w:r>
        <w:t xml:space="preserve">SFA2</w:t>
      </w:r>
      <w:r>
        <w:t xml:space="preserve">(C. McDaniel)</w:t>
      </w:r>
      <w:r>
        <w:t xml:space="preserve"> - </w:t>
      </w:r>
      <w:r>
        <w:t xml:space="preserve">	Designate a portion of KY 1072 in Kenton County as the Sergeant Daniel Tyler Lee Memorial Highway.</w:t>
      </w:r>
    </w:p>
    <w:p>
      <w:pPr>
        <w:pStyle w:val="RecordBase"/>
      </w:pPr>
      <w:r>
        <w:t xml:space="preserve">SFA3</w:t>
      </w:r>
      <w:r>
        <w:t xml:space="preserve">(J. Higdon)</w:t>
      </w:r>
      <w:r>
        <w:t xml:space="preserve"> - </w:t>
      </w:r>
      <w:r>
        <w:t xml:space="preserve">	Correct incorrect bridge reference in Marion County in memory of Sister Sodelbia Hughes.</w:t>
        <w:br/>
      </w:r>
    </w:p>
    <w:p>
      <w:pPr>
        <w:pStyle w:val="RecordBase"/>
      </w:pPr>
      <w:r>
        <w:t xml:space="preserve">	Nov 26, 2013 - </w:t>
      </w:r>
      <w:r>
        <w:t xml:space="preserve">Prefiled by the sponsor(s).</w:t>
      </w:r>
    </w:p>
    <w:p>
      <w:pPr>
        <w:pStyle w:val="RecordBase"/>
      </w:pPr>
      <w:r>
        <w:t xml:space="preserve">	Jan 07, 2014 - </w:t>
      </w:r>
      <w:r>
        <w:t xml:space="preserve">introduced in House</w:t>
      </w:r>
      <w:r>
        <w:t xml:space="preserve">; </w:t>
      </w:r>
      <w:r>
        <w:t xml:space="preserve">to</w:t>
      </w:r>
      <w:r>
        <w:t xml:space="preserve"> Transportation (H)</w:t>
      </w:r>
    </w:p>
    <w:p>
      <w:pPr>
        <w:pStyle w:val="RecordBase"/>
      </w:pPr>
      <w:r>
        <w:t xml:space="preserve">	Feb 28, 2014 - </w:t>
      </w:r>
      <w:r>
        <w:t xml:space="preserve">posted in committee</w:t>
      </w:r>
    </w:p>
    <w:p>
      <w:pPr>
        <w:pStyle w:val="RecordBase"/>
      </w:pPr>
      <w:r>
        <w:t xml:space="preserve">	Mar 11, 2014 - </w:t>
      </w:r>
      <w:r>
        <w:t xml:space="preserve">reported favorably, 1st reading, to Consent Calendar with Committee Substitute, committee amendment</w:t>
      </w:r>
      <w:r>
        <w:t xml:space="preserve"> (1-title)</w:t>
      </w:r>
    </w:p>
    <w:p>
      <w:pPr>
        <w:pStyle w:val="RecordBase"/>
      </w:pPr>
      <w:r>
        <w:t xml:space="preserve">	Mar 12, 2014 - </w:t>
      </w:r>
      <w:r>
        <w:t xml:space="preserve">2nd reading, to Rules</w:t>
      </w:r>
      <w:r>
        <w:t xml:space="preserve">; </w:t>
      </w:r>
      <w:r>
        <w:t xml:space="preserve">posted for passage in the Consent Orders of the Day for Thursday, March 13, 2014</w:t>
      </w:r>
    </w:p>
    <w:p>
      <w:pPr>
        <w:pStyle w:val="RecordBase"/>
      </w:pPr>
      <w:r>
        <w:t xml:space="preserve">	Mar 13, 2014 - </w:t>
      </w:r>
      <w:r>
        <w:t xml:space="preserve">3rd reading, adopted 99-0 with Committee Substitute, committee amendment (1-title)</w:t>
      </w:r>
      <w:r>
        <w:t xml:space="preserve"> </w:t>
      </w:r>
    </w:p>
    <w:p>
      <w:pPr>
        <w:pStyle w:val="RecordBase"/>
      </w:pPr>
      <w:r>
        <w:t xml:space="preserve">	Mar 14, 2014 - </w:t>
      </w:r>
      <w:r>
        <w:t xml:space="preserve">received in Senate</w:t>
      </w:r>
    </w:p>
    <w:p>
      <w:pPr>
        <w:pStyle w:val="RecordBase"/>
      </w:pPr>
      <w:r>
        <w:t xml:space="preserve">	Mar 17, 2014 - </w:t>
      </w:r>
      <w:r>
        <w:t xml:space="preserve">to</w:t>
      </w:r>
      <w:r>
        <w:t xml:space="preserve"> Transportation (S)</w:t>
      </w:r>
    </w:p>
    <w:p>
      <w:pPr>
        <w:pStyle w:val="RecordBase"/>
      </w:pPr>
      <w:r>
        <w:t xml:space="preserve">	Mar 26, 2014 - </w:t>
      </w:r>
      <w:r>
        <w:t xml:space="preserve">reported favorably, 1st reading, to Calendar with Committee Substitute</w:t>
      </w:r>
      <w:r>
        <w:t xml:space="preserve"> </w:t>
      </w:r>
      <w:r>
        <w:t xml:space="preserve">; </w:t>
      </w:r>
      <w:r>
        <w:t xml:space="preserve">floor amendments (1) and (2) filed to Committee Substitute</w:t>
      </w:r>
      <w:r>
        <w:t xml:space="preserve"> </w:t>
      </w:r>
    </w:p>
    <w:p>
      <w:pPr>
        <w:pStyle w:val="RecordBase"/>
      </w:pPr>
      <w:r>
        <w:t xml:space="preserve">	Mar 27, 2014 - </w:t>
      </w:r>
      <w:r>
        <w:t xml:space="preserve">2nd reading, to Rules</w:t>
      </w:r>
      <w:r>
        <w:t xml:space="preserve">; </w:t>
      </w:r>
      <w:r>
        <w:t xml:space="preserve">floor amendment (3) filed to Committee Substitute</w:t>
      </w:r>
      <w:r>
        <w:t xml:space="preserve"> </w:t>
      </w:r>
    </w:p>
    <w:p>
      <w:pPr>
        <w:pStyle w:val="RecordBase"/>
      </w:pPr>
      <w:r>
        <w:t xml:space="preserve">	Apr 14, 2014 - </w:t>
      </w:r>
      <w:r>
        <w:t xml:space="preserve">posted for passage in the Regular Orders of the Day for Monday, April 14, 2014</w:t>
      </w:r>
      <w:r>
        <w:t xml:space="preserve">; </w:t>
      </w:r>
      <w:r>
        <w:t xml:space="preserve">3rd reading, adopted 38-0 with Committee Substitute, floor amendments (1) (2) and (3)</w:t>
      </w:r>
      <w:r>
        <w:t xml:space="preserve"> </w:t>
      </w:r>
      <w:r>
        <w:t xml:space="preserve">; </w:t>
      </w:r>
      <w:r>
        <w:t xml:space="preserve">received in House</w:t>
      </w:r>
      <w:r>
        <w:t xml:space="preserve">; </w:t>
      </w:r>
      <w:r>
        <w:t xml:space="preserve">to</w:t>
      </w:r>
      <w:r>
        <w:t xml:space="preserve"> Rules (H)</w:t>
      </w:r>
    </w:p>
    <w:p>
      <w:pPr>
        <w:pStyle w:val="RecordBase"/>
      </w:pPr>
      <w:r>
        <w:t xml:space="preserve">	Apr 15, 2014 - </w:t>
      </w:r>
      <w:r>
        <w:t xml:space="preserve">taken from</w:t>
      </w:r>
      <w:r>
        <w:t xml:space="preserve"> Rules (H)</w:t>
      </w:r>
      <w:r>
        <w:t xml:space="preserve">; </w:t>
      </w:r>
      <w:r>
        <w:t xml:space="preserve">posted for passage for concurrence in Senate Committee Substitute, floor amendments (1) (2) and (3)</w:t>
      </w:r>
      <w:r>
        <w:t xml:space="preserve"> </w:t>
      </w:r>
      <w:r>
        <w:t xml:space="preserve">; </w:t>
      </w:r>
      <w:r>
        <w:t xml:space="preserve">House concurred in Senate Committee Substitute, floor amendments (1) (2) and (3)</w:t>
      </w:r>
      <w:r>
        <w:t xml:space="preserve"> </w:t>
      </w:r>
      <w:r>
        <w:t xml:space="preserve">; </w:t>
      </w:r>
      <w:r>
        <w:t xml:space="preserve">adopted 98-0</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144)</w:t>
        <w:br/>
      </w:r>
    </w:p>
    <w:p>
      <w:pPr>
        <w:pStyle w:val="RecordBase"/>
      </w:pPr>
      <w:r>
        <w:rPr>
          <w:b/>
        </w:rPr>
        <w:t xml:space="preserve">HJR8 (BR226)</w:t>
      </w:r>
      <w:r>
        <w:rPr>
          <w:b/>
        </w:rPr>
        <w:t xml:space="preserve"/>
      </w:r>
      <w:r>
        <w:t xml:space="preserve"> - J. Short</w:t>
        <w:br/>
      </w:r>
    </w:p>
    <w:p>
      <w:pPr>
        <w:pStyle w:val="RecordBase"/>
      </w:pPr>
      <w:r>
        <w:t xml:space="preserve">	Direct the Transportation Cabinet to erect signs naming the bridge at the intersection of Kentucky Route 15 and Kentucky Route 1231 in Knott County, that read the "Robert R. Thornsberry Bridge."</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w:t>
      </w:r>
      <w:r>
        <w:t xml:space="preserve"> Transportation (H)</w:t>
        <w:br/>
      </w:r>
    </w:p>
    <w:p>
      <w:pPr>
        <w:pStyle w:val="RecordBase"/>
      </w:pPr>
      <w:r>
        <w:rPr>
          <w:b/>
        </w:rPr>
        <w:t xml:space="preserve">HJR9 (BR896)</w:t>
      </w:r>
      <w:r>
        <w:rPr>
          <w:b/>
        </w:rPr>
        <w:t xml:space="preserve"/>
      </w:r>
      <w:r>
        <w:t xml:space="preserve"> - T. Burch</w:t>
        <w:br/>
      </w:r>
    </w:p>
    <w:p>
      <w:pPr>
        <w:pStyle w:val="RecordBase"/>
      </w:pPr>
      <w:r>
        <w:t xml:space="preserve">	Direct the Department for Public Health to establish the Donated Dental Services Program if funds are appropriated.</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Jan 30, 2014 - </w:t>
      </w:r>
      <w:r>
        <w:t xml:space="preserve">posted in committee</w:t>
        <w:br/>
      </w:r>
    </w:p>
    <w:p>
      <w:pPr>
        <w:pStyle w:val="RecordBase"/>
      </w:pPr>
      <w:r>
        <w:rPr>
          <w:b/>
        </w:rPr>
        <w:t xml:space="preserve">HJR10 (BR827)</w:t>
      </w:r>
      <w:r>
        <w:rPr>
          <w:b/>
        </w:rPr>
        <w:t xml:space="preserve"/>
      </w:r>
      <w:r>
        <w:t xml:space="preserve"> - C. Embry Jr.</w:t>
        <w:br/>
      </w:r>
    </w:p>
    <w:p>
      <w:pPr>
        <w:pStyle w:val="RecordBase"/>
      </w:pPr>
      <w:r>
        <w:t xml:space="preserve">	Designate the "Medal of Honor Recipient Trail" in Ohio and Butler Counties.</w:t>
        <w:br/>
      </w:r>
    </w:p>
    <w:p>
      <w:pPr>
        <w:pStyle w:val="RecordBase"/>
      </w:pPr>
      <w:r>
        <w:t xml:space="preserve">	Jan 07, 2014 - </w:t>
      </w:r>
      <w:r>
        <w:t xml:space="preserve">introduced in House</w:t>
      </w:r>
    </w:p>
    <w:p>
      <w:pPr>
        <w:pStyle w:val="RecordBase"/>
      </w:pPr>
      <w:r>
        <w:t xml:space="preserve">	Jan 08, 2014 - </w:t>
      </w:r>
      <w:r>
        <w:t xml:space="preserve">to</w:t>
      </w:r>
      <w:r>
        <w:t xml:space="preserve"> Transportation (H)</w:t>
        <w:br/>
      </w:r>
    </w:p>
    <w:p>
      <w:pPr>
        <w:pStyle w:val="RecordBase"/>
      </w:pPr>
      <w:r>
        <w:rPr>
          <w:b/>
        </w:rPr>
        <w:t xml:space="preserve">HCR11 (BR54)</w:t>
      </w:r>
      <w:r>
        <w:rPr>
          <w:b/>
        </w:rPr>
        <w:t xml:space="preserve"/>
      </w:r>
      <w:r>
        <w:t xml:space="preserve"> - K. Imes</w:t>
      </w:r>
      <w:r>
        <w:t xml:space="preserve">, W. Stone</w:t>
      </w:r>
      <w:r>
        <w:t xml:space="preserve">, M. Denham</w:t>
      </w:r>
      <w:r>
        <w:t xml:space="preserve">, M. Dossett</w:t>
      </w:r>
      <w:r>
        <w:t xml:space="preserve">, R. Heath</w:t>
      </w:r>
      <w:r>
        <w:t xml:space="preserve">, K. King</w:t>
      </w:r>
      <w:r>
        <w:t xml:space="preserve">, R. Quarles</w:t>
      </w:r>
      <w:r>
        <w:t xml:space="preserve">, B. Rowland</w:t>
      </w:r>
      <w:r>
        <w:t xml:space="preserve">, J. Short</w:t>
      </w:r>
      <w:r>
        <w:t xml:space="preserve">, D. St. Onge</w:t>
      </w:r>
      <w:r>
        <w:t xml:space="preserve">, F. Steele</w:t>
      </w:r>
      <w:r>
        <w:t xml:space="preserve">, A. Wuchner</w:t>
      </w:r>
      <w:r>
        <w:t xml:space="preserve">, J. York</w:t>
        <w:br/>
      </w:r>
    </w:p>
    <w:p>
      <w:pPr>
        <w:pStyle w:val="RecordBase"/>
      </w:pPr>
      <w:r>
        <w:t xml:space="preserve">	Encourage the Kentucky High School Athletic Association, local school districts, and schools to voluntarily promote trapshooting as a high school sport.</w:t>
        <w:br/>
      </w:r>
    </w:p>
    <w:p>
      <w:pPr>
        <w:pStyle w:val="RecordBase"/>
      </w:pPr>
      <w:r>
        <w:t xml:space="preserve">	Nov 14, 2013 - </w:t>
      </w:r>
      <w:r>
        <w:t xml:space="preserve">Prefiled by the sponsor(s).</w:t>
      </w:r>
    </w:p>
    <w:p>
      <w:pPr>
        <w:pStyle w:val="RecordBase"/>
      </w:pPr>
      <w:r>
        <w:t xml:space="preserve">	Jan 07, 2014 - </w:t>
      </w:r>
      <w:r>
        <w:t xml:space="preserve">introduced in House</w:t>
      </w:r>
      <w:r>
        <w:t xml:space="preserve">; </w:t>
      </w:r>
      <w:r>
        <w:t xml:space="preserve">to</w:t>
      </w:r>
      <w:r>
        <w:t xml:space="preserve"> Education (H)</w:t>
      </w:r>
    </w:p>
    <w:p>
      <w:pPr>
        <w:pStyle w:val="RecordBase"/>
      </w:pPr>
      <w:r>
        <w:t xml:space="preserve">	Feb 21, 2014 - </w:t>
      </w:r>
      <w:r>
        <w:t xml:space="preserve">posted in committee</w:t>
      </w:r>
    </w:p>
    <w:p>
      <w:pPr>
        <w:pStyle w:val="RecordBase"/>
      </w:pPr>
      <w:r>
        <w:t xml:space="preserve">	Feb 25, 2014 - </w:t>
      </w:r>
      <w:r>
        <w:t xml:space="preserve">reported favorably, 1st reading, to Calendar</w:t>
      </w:r>
    </w:p>
    <w:p>
      <w:pPr>
        <w:pStyle w:val="RecordBase"/>
      </w:pPr>
      <w:r>
        <w:t xml:space="preserve">	Feb 26, 2014 - </w:t>
      </w:r>
      <w:r>
        <w:t xml:space="preserve">2nd reading, to Rules</w:t>
      </w:r>
    </w:p>
    <w:p>
      <w:pPr>
        <w:pStyle w:val="RecordBase"/>
      </w:pPr>
      <w:r>
        <w:t xml:space="preserve">	Mar 05, 2014 - </w:t>
      </w:r>
      <w:r>
        <w:t xml:space="preserve">taken from Rules</w:t>
      </w:r>
      <w:r>
        <w:t xml:space="preserve">; </w:t>
      </w:r>
      <w:r>
        <w:t xml:space="preserve">placed in the Orders of the Day</w:t>
      </w:r>
    </w:p>
    <w:p>
      <w:pPr>
        <w:pStyle w:val="RecordBase"/>
      </w:pPr>
      <w:r>
        <w:t xml:space="preserve">	Mar 19, 2014 - </w:t>
      </w:r>
      <w:r>
        <w:t xml:space="preserve">3rd reading, adopted 97-0</w:t>
      </w:r>
    </w:p>
    <w:p>
      <w:pPr>
        <w:pStyle w:val="RecordBase"/>
      </w:pPr>
      <w:r>
        <w:t xml:space="preserve">	Mar 20, 2014 - </w:t>
      </w:r>
      <w:r>
        <w:t xml:space="preserve">received in Senate</w:t>
      </w:r>
    </w:p>
    <w:p>
      <w:pPr>
        <w:pStyle w:val="RecordBase"/>
      </w:pPr>
      <w:r>
        <w:t xml:space="preserve">	Mar 24, 2014 - </w:t>
      </w:r>
      <w:r>
        <w:t xml:space="preserve">to</w:t>
      </w:r>
      <w:r>
        <w:t xml:space="preserve"> Natural Resources &amp; Energy (S)</w:t>
      </w:r>
    </w:p>
    <w:p>
      <w:pPr>
        <w:pStyle w:val="RecordBase"/>
      </w:pPr>
      <w:r>
        <w:t xml:space="preserve">	Mar 26, 2014 -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27, 2014 -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28, 2014 - </w:t>
      </w:r>
      <w:r>
        <w:t xml:space="preserve">reported favorably, to Rules</w:t>
      </w:r>
      <w:r>
        <w:t xml:space="preserve"> as a Consent Bill</w:t>
      </w:r>
    </w:p>
    <w:p>
      <w:pPr>
        <w:pStyle w:val="RecordBase"/>
      </w:pPr>
      <w:r>
        <w:t xml:space="preserve">	Apr 14, 2014 - </w:t>
      </w:r>
      <w:r>
        <w:t xml:space="preserve">posted for passage in the Consent Orders of the Day for Monday, April 14, 2014</w:t>
      </w:r>
      <w:r>
        <w:t xml:space="preserve">; </w:t>
      </w:r>
      <w:r>
        <w:t xml:space="preserve">3rd reading, adopted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143)</w:t>
        <w:br/>
      </w:r>
    </w:p>
    <w:p>
      <w:pPr>
        <w:pStyle w:val="RecordBase"/>
      </w:pPr>
      <w:r>
        <w:rPr>
          <w:b/>
        </w:rPr>
        <w:t xml:space="preserve">HR12 (BR447)</w:t>
      </w:r>
      <w:r>
        <w:rPr>
          <w:b/>
        </w:rPr>
        <w:t xml:space="preserve"/>
      </w:r>
      <w:r>
        <w:t xml:space="preserve"> - K. Hall</w:t>
      </w:r>
      <w:r>
        <w:t xml:space="preserve">, C. Miller</w:t>
      </w:r>
      <w:r>
        <w:t xml:space="preserve">, R. Palumbo</w:t>
        <w:br/>
      </w:r>
    </w:p>
    <w:p>
      <w:pPr>
        <w:pStyle w:val="RecordBase"/>
      </w:pPr>
      <w:r>
        <w:t xml:space="preserve">	Adjourn in recognition of the value and potential of the arts and cultural resources in contributing to economic growth in Kentucky.</w:t>
        <w:br/>
      </w:r>
    </w:p>
    <w:p>
      <w:pPr>
        <w:pStyle w:val="RecordBase"/>
      </w:pPr>
      <w:r>
        <w:t xml:space="preserve">	Dec 11, 2013 - </w:t>
      </w:r>
      <w:r>
        <w:t xml:space="preserve">Prefiled by the sponsor(s).</w:t>
      </w:r>
    </w:p>
    <w:p>
      <w:pPr>
        <w:pStyle w:val="RecordBase"/>
      </w:pPr>
      <w:r>
        <w:t xml:space="preserve">	Jan 07, 2014 - </w:t>
      </w:r>
      <w:r>
        <w:t xml:space="preserve">introduced in House</w:t>
      </w:r>
      <w:r>
        <w:t xml:space="preserve">; </w:t>
      </w:r>
      <w:r>
        <w:t xml:space="preserve">to</w:t>
      </w:r>
      <w:r>
        <w:t xml:space="preserve"> Tourism Development &amp; Energy (H)</w:t>
      </w:r>
    </w:p>
    <w:p>
      <w:pPr>
        <w:pStyle w:val="RecordBase"/>
      </w:pPr>
      <w:r>
        <w:t xml:space="preserve">	Jan 14, 2014 - </w:t>
      </w:r>
      <w:r>
        <w:t xml:space="preserve">posted in committee</w:t>
      </w:r>
    </w:p>
    <w:p>
      <w:pPr>
        <w:pStyle w:val="RecordBase"/>
      </w:pPr>
      <w:r>
        <w:t xml:space="preserve">	Jan 16, 2014 - </w:t>
      </w:r>
      <w:r>
        <w:t xml:space="preserve">reported favorably, 1st reading, to Consent Calendar</w:t>
      </w:r>
    </w:p>
    <w:p>
      <w:pPr>
        <w:pStyle w:val="RecordBase"/>
      </w:pPr>
      <w:r>
        <w:t xml:space="preserve">	Jan 17, 2014 - </w:t>
      </w:r>
      <w:r>
        <w:t xml:space="preserve">2nd reading, to Rules</w:t>
      </w:r>
      <w:r>
        <w:t xml:space="preserve">; </w:t>
      </w:r>
      <w:r>
        <w:t xml:space="preserve">posted for passage in the Consent Orders of the Day for Wednesday, January 22, 2014</w:t>
      </w:r>
    </w:p>
    <w:p>
      <w:pPr>
        <w:pStyle w:val="RecordBase"/>
      </w:pPr>
      <w:r>
        <w:t xml:space="preserve">	Jan 22, 2014 - </w:t>
      </w:r>
      <w:r>
        <w:t xml:space="preserve">3rd reading, adopted 96-0</w:t>
        <w:br/>
      </w:r>
    </w:p>
    <w:p>
      <w:pPr>
        <w:pStyle w:val="RecordBase"/>
      </w:pPr>
      <w:r>
        <w:rPr>
          <w:b/>
        </w:rPr>
        <w:t xml:space="preserve">HR13 (BR419)</w:t>
      </w:r>
      <w:r>
        <w:rPr>
          <w:b/>
        </w:rPr>
        <w:t xml:space="preserve"/>
      </w:r>
      <w:r>
        <w:t xml:space="preserve"> - T. Burch</w:t>
      </w:r>
      <w:r>
        <w:t xml:space="preserve">, K. Hall</w:t>
        <w:br/>
      </w:r>
    </w:p>
    <w:p>
      <w:pPr>
        <w:pStyle w:val="RecordBase"/>
      </w:pPr>
      <w:r>
        <w:t xml:space="preserve">	Adjourn in honor and loving memory of Fontaine H. Banks, Jr.</w:t>
        <w:br/>
      </w:r>
    </w:p>
    <w:p>
      <w:pPr>
        <w:pStyle w:val="RecordBase"/>
      </w:pPr>
      <w:r>
        <w:t xml:space="preserve">	Dec 11, 2013 - </w:t>
      </w:r>
      <w:r>
        <w:t xml:space="preserve">Prefiled by the sponsor(s).</w:t>
      </w:r>
    </w:p>
    <w:p>
      <w:pPr>
        <w:pStyle w:val="RecordBase"/>
      </w:pPr>
      <w:r>
        <w:t xml:space="preserve">	Jan 07, 2014 - </w:t>
      </w:r>
      <w:r>
        <w:t xml:space="preserve">introduced in House</w:t>
      </w:r>
      <w:r>
        <w:t xml:space="preserve">; </w:t>
      </w:r>
      <w:r>
        <w:t xml:space="preserve">to House Floor</w:t>
        <w:br/>
      </w:r>
    </w:p>
    <w:p>
      <w:pPr>
        <w:pStyle w:val="RecordBase"/>
      </w:pPr>
      <w:r>
        <w:rPr>
          <w:b/>
        </w:rPr>
        <w:t xml:space="preserve">HR14 (BR391)</w:t>
      </w:r>
      <w:r>
        <w:rPr>
          <w:b/>
        </w:rPr>
        <w:t xml:space="preserve"/>
      </w:r>
      <w:r>
        <w:t xml:space="preserve"> - T. Pullin</w:t>
      </w:r>
      <w:r>
        <w:t xml:space="preserve">, R. Nelson</w:t>
      </w:r>
      <w:r>
        <w:t xml:space="preserve">, D. Floyd</w:t>
      </w:r>
      <w:r>
        <w:t xml:space="preserve">, K. Imes</w:t>
      </w:r>
      <w:r>
        <w:t xml:space="preserve">, F. Steele</w:t>
      </w:r>
      <w:r>
        <w:t xml:space="preserve">, B. Yonts</w:t>
        <w:br/>
      </w:r>
    </w:p>
    <w:p>
      <w:pPr>
        <w:pStyle w:val="RecordBase"/>
      </w:pPr>
      <w:r>
        <w:t xml:space="preserve">	Adjourn in honor of Kentucky Department of Parks Commissioner Elaine N. Walker for assuring Kentucky State Parks employees that they will keep their full hours during the winter months.</w:t>
        <w:br/>
      </w:r>
    </w:p>
    <w:p>
      <w:pPr>
        <w:pStyle w:val="RecordBase"/>
      </w:pPr>
      <w:r>
        <w:t xml:space="preserve">	Dec 13, 2013 - </w:t>
      </w:r>
      <w:r>
        <w:t xml:space="preserve">Prefiled by the sponsor(s).</w:t>
      </w:r>
    </w:p>
    <w:p>
      <w:pPr>
        <w:pStyle w:val="RecordBase"/>
      </w:pPr>
      <w:r>
        <w:t xml:space="preserve">	Jan 07, 2014 - </w:t>
      </w:r>
      <w:r>
        <w:t xml:space="preserve">introduced in House</w:t>
      </w:r>
      <w:r>
        <w:t xml:space="preserve">; </w:t>
      </w:r>
      <w:r>
        <w:t xml:space="preserve">to House Floor</w:t>
      </w:r>
    </w:p>
    <w:p>
      <w:pPr>
        <w:pStyle w:val="RecordBase"/>
      </w:pPr>
      <w:r>
        <w:t xml:space="preserve">	Jan 31, 2014 - </w:t>
      </w:r>
      <w:r>
        <w:t xml:space="preserve">adopted by voice vote</w:t>
        <w:br/>
      </w:r>
    </w:p>
    <w:p>
      <w:pPr>
        <w:pStyle w:val="RecordBase"/>
      </w:pPr>
      <w:r>
        <w:rPr>
          <w:b/>
        </w:rPr>
        <w:t xml:space="preserve">HJR15 (BR240)</w:t>
      </w:r>
      <w:r>
        <w:rPr>
          <w:b/>
        </w:rPr>
        <w:t xml:space="preserve"/>
      </w:r>
      <w:r>
        <w:t xml:space="preserve"> - J. Kay</w:t>
        <w:br/>
      </w:r>
    </w:p>
    <w:p>
      <w:pPr>
        <w:pStyle w:val="RecordBase"/>
      </w:pPr>
      <w:r>
        <w:t xml:space="preserve">	Direct the Transportation Cabinet to name Kentucky Route 2113 in Woodford County the "Police Memorial Highway."</w:t>
        <w:br/>
      </w:r>
    </w:p>
    <w:p>
      <w:pPr>
        <w:pStyle w:val="RecordBase"/>
      </w:pPr>
      <w:r>
        <w:t xml:space="preserve">	Jan 07, 2014 - </w:t>
      </w:r>
      <w:r>
        <w:t xml:space="preserve">introduced in House</w:t>
      </w:r>
    </w:p>
    <w:p>
      <w:pPr>
        <w:pStyle w:val="RecordBase"/>
      </w:pPr>
      <w:r>
        <w:t xml:space="preserve">	Jan 08, 2014 - </w:t>
      </w:r>
      <w:r>
        <w:t xml:space="preserve">to</w:t>
      </w:r>
      <w:r>
        <w:t xml:space="preserve"> Transportation (H)</w:t>
        <w:br/>
      </w:r>
    </w:p>
    <w:p>
      <w:pPr>
        <w:pStyle w:val="RecordBase"/>
      </w:pPr>
      <w:r>
        <w:rPr>
          <w:b/>
        </w:rPr>
        <w:t xml:space="preserve">HJR16 (BR81)</w:t>
      </w:r>
      <w:r>
        <w:rPr>
          <w:b/>
        </w:rPr>
        <w:t xml:space="preserve"/>
      </w:r>
      <w:r>
        <w:t xml:space="preserve"> - F. Steele</w:t>
        <w:br/>
      </w:r>
    </w:p>
    <w:p>
      <w:pPr>
        <w:pStyle w:val="RecordBase"/>
      </w:pPr>
      <w:r>
        <w:t xml:space="preserve">	Direct the Transportation Cabinet to designate the bridge on Kentucky Route 15 that crosses Forcing Road in Perry County, as the "Dr. Eli C. Boggs Bridge."</w:t>
        <w:br/>
      </w:r>
    </w:p>
    <w:p>
      <w:pPr>
        <w:pStyle w:val="RecordBase"/>
      </w:pPr>
      <w:r>
        <w:t xml:space="preserve">	Jan 07, 2014 - </w:t>
      </w:r>
      <w:r>
        <w:t xml:space="preserve">introduced in House</w:t>
      </w:r>
    </w:p>
    <w:p>
      <w:pPr>
        <w:pStyle w:val="RecordBase"/>
      </w:pPr>
      <w:r>
        <w:t xml:space="preserve">	Jan 08, 2014 - </w:t>
      </w:r>
      <w:r>
        <w:t xml:space="preserve">to</w:t>
      </w:r>
      <w:r>
        <w:t xml:space="preserve"> Transportation (H)</w:t>
        <w:br/>
      </w:r>
    </w:p>
    <w:p>
      <w:pPr>
        <w:pStyle w:val="RecordBase"/>
      </w:pPr>
      <w:r>
        <w:rPr>
          <w:b/>
        </w:rPr>
        <w:t xml:space="preserve">HCR17 (BR426)</w:t>
      </w:r>
      <w:r>
        <w:rPr>
          <w:b/>
        </w:rPr>
        <w:t xml:space="preserve"/>
      </w:r>
      <w:r>
        <w:t xml:space="preserve"> - M. Marzian</w:t>
      </w:r>
      <w:r>
        <w:t xml:space="preserve">, D. Graham</w:t>
      </w:r>
      <w:r>
        <w:t xml:space="preserve">, J. Jenkins</w:t>
      </w:r>
      <w:r>
        <w:t xml:space="preserve">, R. Meeks</w:t>
      </w:r>
      <w:r>
        <w:t xml:space="preserve">, D. Owens</w:t>
      </w:r>
      <w:r>
        <w:t xml:space="preserve">, J. Wayne</w:t>
        <w:br/>
      </w:r>
    </w:p>
    <w:p>
      <w:pPr>
        <w:pStyle w:val="RecordBase"/>
      </w:pPr>
      <w:r>
        <w:t xml:space="preserve">	Urge Congress to propose an amendment to the Constitution of the United States of America to establish reasonable limits on contributions and expenditures in political campaigns and to prohibit noncitizen contributions and expenditures.</w:t>
        <w:br/>
      </w:r>
    </w:p>
    <w:p>
      <w:pPr>
        <w:pStyle w:val="RecordBase"/>
      </w:pPr>
      <w:r>
        <w:t xml:space="preserve">	Jan 07, 2014 - </w:t>
      </w:r>
      <w:r>
        <w:t xml:space="preserve">introduced in House</w:t>
      </w:r>
    </w:p>
    <w:p>
      <w:pPr>
        <w:pStyle w:val="RecordBase"/>
      </w:pPr>
      <w:r>
        <w:t xml:space="preserve">	Jan 08, 2014 - </w:t>
      </w:r>
      <w:r>
        <w:t xml:space="preserve">to</w:t>
      </w:r>
      <w:r>
        <w:t xml:space="preserve"> Elections, Const. Amendments &amp; Intergovernmental Affairs (H)</w:t>
      </w:r>
    </w:p>
    <w:p>
      <w:pPr>
        <w:pStyle w:val="RecordBase"/>
      </w:pPr>
      <w:r>
        <w:t xml:space="preserve">	Jan 30, 2014 - </w:t>
      </w:r>
      <w:r>
        <w:t xml:space="preserve">posted in committee</w:t>
      </w:r>
    </w:p>
    <w:p>
      <w:pPr>
        <w:pStyle w:val="RecordBase"/>
      </w:pPr>
      <w:r>
        <w:t xml:space="preserve">	Feb 04, 2014 - </w:t>
      </w:r>
      <w:r>
        <w:t xml:space="preserve">reported favorably, 1st reading, to Calendar</w:t>
      </w:r>
    </w:p>
    <w:p>
      <w:pPr>
        <w:pStyle w:val="RecordBase"/>
      </w:pPr>
      <w:r>
        <w:t xml:space="preserve">	Feb 05, 2014 - </w:t>
      </w:r>
      <w:r>
        <w:t xml:space="preserve">2nd reading, to Rules</w:t>
      </w:r>
    </w:p>
    <w:p>
      <w:pPr>
        <w:pStyle w:val="RecordBase"/>
      </w:pPr>
      <w:r>
        <w:t xml:space="preserve">	Feb 11, 2014 - </w:t>
      </w:r>
      <w:r>
        <w:t xml:space="preserve">taken from Rules</w:t>
      </w:r>
      <w:r>
        <w:t xml:space="preserve">; </w:t>
      </w:r>
      <w:r>
        <w:t xml:space="preserve">placed in the Orders of the Day for Wednesday, Febuary 12, 2014</w:t>
        <w:br/>
      </w:r>
    </w:p>
    <w:p>
      <w:pPr>
        <w:pStyle w:val="RecordBase"/>
      </w:pPr>
      <w:r>
        <w:rPr>
          <w:b/>
        </w:rPr>
        <w:t xml:space="preserve">HR18 (BR889)</w:t>
      </w:r>
      <w:r>
        <w:rPr>
          <w:b/>
        </w:rPr>
        <w:t xml:space="preserve"/>
      </w:r>
      <w:r>
        <w:t xml:space="preserve"> - D. Graham</w:t>
        <w:br/>
      </w:r>
    </w:p>
    <w:p>
      <w:pPr>
        <w:pStyle w:val="RecordBase"/>
      </w:pPr>
      <w:r>
        <w:t xml:space="preserve">	Honor the Blueprint for Kentucky’s Children and declare January 16, 2014, as Children's Advocacy Day in the Commonwealth.</w:t>
        <w:br/>
      </w:r>
    </w:p>
    <w:p>
      <w:pPr>
        <w:pStyle w:val="RecordBase"/>
      </w:pPr>
      <w:r>
        <w:t xml:space="preserve">	Jan 07, 2014 - </w:t>
      </w:r>
      <w:r>
        <w:t xml:space="preserve">introduced in House</w:t>
      </w:r>
    </w:p>
    <w:p>
      <w:pPr>
        <w:pStyle w:val="RecordBase"/>
      </w:pPr>
      <w:r>
        <w:t xml:space="preserve">	Jan 08, 2014 - </w:t>
      </w:r>
      <w:r>
        <w:t xml:space="preserve">to House Floor</w:t>
      </w:r>
    </w:p>
    <w:p>
      <w:pPr>
        <w:pStyle w:val="RecordBase"/>
      </w:pPr>
      <w:r>
        <w:t xml:space="preserve">	Jan 16, 2014 - </w:t>
      </w:r>
      <w:r>
        <w:t xml:space="preserve">adopted by voice vote</w:t>
        <w:br/>
      </w:r>
    </w:p>
    <w:p>
      <w:pPr>
        <w:pStyle w:val="RecordBase"/>
      </w:pPr>
      <w:r>
        <w:rPr>
          <w:b/>
        </w:rPr>
        <w:t xml:space="preserve">HJR19 (BR301)</w:t>
      </w:r>
      <w:r>
        <w:rPr>
          <w:b/>
        </w:rPr>
        <w:t xml:space="preserve"/>
      </w:r>
      <w:r>
        <w:t xml:space="preserve"> - R. Nelson</w:t>
      </w:r>
      <w:r>
        <w:t xml:space="preserve">, K. Bratcher</w:t>
      </w:r>
      <w:r>
        <w:t xml:space="preserve">, T. Burch</w:t>
      </w:r>
      <w:r>
        <w:t xml:space="preserve">, D. Butler</w:t>
      </w:r>
      <w:r>
        <w:t xml:space="preserve">, J. Carney</w:t>
      </w:r>
      <w:r>
        <w:t xml:space="preserve">, H. Collins</w:t>
      </w:r>
      <w:r>
        <w:t xml:space="preserve">, L. Combs</w:t>
      </w:r>
      <w:r>
        <w:t xml:space="preserve">, W. Coursey</w:t>
      </w:r>
      <w:r>
        <w:t xml:space="preserve">, B. Damron</w:t>
      </w:r>
      <w:r>
        <w:t xml:space="preserve">, J. Donohue</w:t>
      </w:r>
      <w:r>
        <w:t xml:space="preserve">, C. Embry Jr.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R. Heath</w:t>
      </w:r>
      <w:r>
        <w:t xml:space="preserve">, R. Huff</w:t>
      </w:r>
      <w:r>
        <w:t xml:space="preserve">, J. Kay</w:t>
      </w:r>
      <w:r>
        <w:t xml:space="preserve">, M. King</w:t>
      </w:r>
      <w:r>
        <w:t xml:space="preserve">, J. Lee</w:t>
      </w:r>
      <w:r>
        <w:t xml:space="preserve">, T. McKee</w:t>
      </w:r>
      <w:r>
        <w:t xml:space="preserve">, C. Miller</w:t>
      </w:r>
      <w:r>
        <w:t xml:space="preserve">, T. Mills</w:t>
      </w:r>
      <w:r>
        <w:t xml:space="preserve">, T. Moore</w:t>
      </w:r>
      <w:r>
        <w:t xml:space="preserve">, S. Overly</w:t>
      </w:r>
      <w:r>
        <w:t xml:space="preserve">, R. Palumbo</w:t>
      </w:r>
      <w:r>
        <w:t xml:space="preserve">, M. Rader</w:t>
      </w:r>
      <w:r>
        <w:t xml:space="preserve">, R. Rand</w:t>
      </w:r>
      <w:r>
        <w:t xml:space="preserve">, J. Richards</w:t>
      </w:r>
      <w:r>
        <w:t xml:space="preserve">, S. Riggs</w:t>
      </w:r>
      <w:r>
        <w:t xml:space="preserve">, T. Riner</w:t>
      </w:r>
      <w:r>
        <w:t xml:space="preserve">, J. Short</w:t>
      </w:r>
      <w:r>
        <w:t xml:space="preserve">, K. Sinnette</w:t>
      </w:r>
      <w:r>
        <w:t xml:space="preserve">, R. Smart</w:t>
      </w:r>
      <w:r>
        <w:t xml:space="preserve">, W. Stone</w:t>
      </w:r>
      <w:r>
        <w:t xml:space="preserve">, G. Stumbo</w:t>
      </w:r>
      <w:r>
        <w:t xml:space="preserve">, T. Thompson</w:t>
      </w:r>
      <w:r>
        <w:t xml:space="preserve">, D. Watkins</w:t>
      </w:r>
      <w:r>
        <w:t xml:space="preserve">, G. Watkins</w:t>
      </w:r>
      <w:r>
        <w:t xml:space="preserve">, B. Yonts</w:t>
        <w:br/>
      </w:r>
    </w:p>
    <w:p>
      <w:pPr>
        <w:pStyle w:val="RecordBase"/>
      </w:pPr>
      <w:r>
        <w:t xml:space="preserve">	Honoring Kentucky Retired Teachers by establish the third week of October to be Kentucky Retired Teachers' Week.</w:t>
        <w:br/>
      </w:r>
    </w:p>
    <w:p>
      <w:pPr>
        <w:pStyle w:val="RecordBase"/>
      </w:pPr>
      <w:r>
        <w:t xml:space="preserve">	Jan 07, 2014 - </w:t>
      </w:r>
      <w:r>
        <w:t xml:space="preserve">introduced in House</w:t>
      </w:r>
    </w:p>
    <w:p>
      <w:pPr>
        <w:pStyle w:val="RecordBase"/>
      </w:pPr>
      <w:r>
        <w:t xml:space="preserve">	Jan 08, 2014 - </w:t>
      </w:r>
      <w:r>
        <w:t xml:space="preserve">to</w:t>
      </w:r>
      <w:r>
        <w:t xml:space="preserve"> Education (H)</w:t>
      </w:r>
    </w:p>
    <w:p>
      <w:pPr>
        <w:pStyle w:val="RecordBase"/>
      </w:pPr>
      <w:r>
        <w:t xml:space="preserve">	Jan 13, 2014 - </w:t>
      </w:r>
      <w:r>
        <w:t xml:space="preserve">posting waived</w:t>
      </w:r>
      <w:r>
        <w:t xml:space="preserve">; </w:t>
      </w:r>
      <w:r>
        <w:t xml:space="preserve">posted in committee</w:t>
      </w:r>
    </w:p>
    <w:p>
      <w:pPr>
        <w:pStyle w:val="RecordBase"/>
      </w:pPr>
      <w:r>
        <w:t xml:space="preserve">	Jan 14, 2014 - </w:t>
      </w:r>
      <w:r>
        <w:t xml:space="preserve">reported favorably, 1st reading, to Calendar</w:t>
      </w:r>
    </w:p>
    <w:p>
      <w:pPr>
        <w:pStyle w:val="RecordBase"/>
      </w:pPr>
      <w:r>
        <w:t xml:space="preserve">	Jan 15, 2014 - </w:t>
      </w:r>
      <w:r>
        <w:t xml:space="preserve">2nd reading, to Rules</w:t>
      </w:r>
      <w:r>
        <w:t xml:space="preserve">; </w:t>
      </w:r>
      <w:r>
        <w:t xml:space="preserve">posted for passage in the Regular Orders of the Day for Thursday, January 16, 2014</w:t>
      </w:r>
    </w:p>
    <w:p>
      <w:pPr>
        <w:pStyle w:val="RecordBase"/>
      </w:pPr>
      <w:r>
        <w:t xml:space="preserve">	Jan 22, 2014 - </w:t>
      </w:r>
      <w:r>
        <w:t xml:space="preserve">3rd reading, adopted 96-0</w:t>
      </w:r>
    </w:p>
    <w:p>
      <w:pPr>
        <w:pStyle w:val="RecordBase"/>
      </w:pPr>
      <w:r>
        <w:t xml:space="preserve">	Jan 23, 2014 - </w:t>
      </w:r>
      <w:r>
        <w:t xml:space="preserve">received in Senate</w:t>
      </w:r>
    </w:p>
    <w:p>
      <w:pPr>
        <w:pStyle w:val="RecordBase"/>
      </w:pPr>
      <w:r>
        <w:t xml:space="preserve">	Jan 28, 2014 - </w:t>
      </w:r>
      <w:r>
        <w:t xml:space="preserve">to</w:t>
      </w:r>
      <w:r>
        <w:t xml:space="preserve"> Education (S)</w:t>
      </w:r>
    </w:p>
    <w:p>
      <w:pPr>
        <w:pStyle w:val="RecordBase"/>
      </w:pPr>
      <w:r>
        <w:t xml:space="preserve">	Mar 20, 2014 - </w:t>
      </w:r>
      <w:r>
        <w:t xml:space="preserve">reported favorably, 1st reading, to Consent Calendar</w:t>
      </w:r>
    </w:p>
    <w:p>
      <w:pPr>
        <w:pStyle w:val="RecordBase"/>
      </w:pPr>
      <w:r>
        <w:t xml:space="preserve">	Mar 21, 2014 - </w:t>
      </w:r>
      <w:r>
        <w:t xml:space="preserve">2nd reading, to Rules</w:t>
      </w:r>
    </w:p>
    <w:p>
      <w:pPr>
        <w:pStyle w:val="RecordBase"/>
      </w:pPr>
      <w:r>
        <w:t xml:space="preserve">	Mar 24, 2014 - </w:t>
      </w:r>
      <w:r>
        <w:t xml:space="preserve">posted for passage in the Consent Orders of the Day for Tuesday, March 25, 2014</w:t>
      </w:r>
    </w:p>
    <w:p>
      <w:pPr>
        <w:pStyle w:val="RecordBase"/>
      </w:pPr>
      <w:r>
        <w:t xml:space="preserve">	Mar 25, 2014 - </w:t>
      </w:r>
      <w:r>
        <w:t xml:space="preserve">passed over and retained in the Consent Orders of the Day</w:t>
      </w:r>
    </w:p>
    <w:p>
      <w:pPr>
        <w:pStyle w:val="RecordBase"/>
      </w:pPr>
      <w:r>
        <w:t xml:space="preserve">	Mar 26, 2014 - </w:t>
      </w:r>
      <w:r>
        <w:t xml:space="preserve">3rd reading, adopted 38-0</w:t>
      </w:r>
    </w:p>
    <w:p>
      <w:pPr>
        <w:pStyle w:val="RecordBase"/>
      </w:pPr>
      <w:r>
        <w:t xml:space="preserve">	Mar 27, 2014 -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2014 - </w:t>
      </w:r>
      <w:r>
        <w:t xml:space="preserve">signed by Governor (Acts, ch. 61)</w:t>
        <w:br/>
      </w:r>
    </w:p>
    <w:p>
      <w:pPr>
        <w:pStyle w:val="RecordBase"/>
      </w:pPr>
      <w:r>
        <w:rPr>
          <w:b/>
        </w:rPr>
        <w:t xml:space="preserve">HCR20 (BR855)</w:t>
      </w:r>
      <w:r>
        <w:rPr>
          <w:b/>
        </w:rPr>
        <w:t xml:space="preserve">/FN</w:t>
      </w:r>
      <w:r>
        <w:t xml:space="preserve"> - J. Jenkins</w:t>
      </w:r>
      <w:r>
        <w:t xml:space="preserve">, L. Clark</w:t>
      </w:r>
      <w:r>
        <w:t xml:space="preserve">, K. Flood</w:t>
      </w:r>
      <w:r>
        <w:t xml:space="preserve">, J. Richards</w:t>
      </w:r>
      <w:r>
        <w:t xml:space="preserve">, W. Stone</w:t>
      </w:r>
      <w:r>
        <w:t xml:space="preserve">, T. Thompson</w:t>
      </w:r>
      <w:r>
        <w:t xml:space="preserve">, R. Webber</w:t>
        <w:br/>
      </w:r>
    </w:p>
    <w:p>
      <w:pPr>
        <w:pStyle w:val="RecordBase"/>
      </w:pPr>
      <w:r>
        <w:t xml:space="preserve">	Direct the staff of the Legislative Research Commission to study family care-giving and long-term supports and services in Kentucky.</w:t>
        <w:br/>
      </w:r>
    </w:p>
    <w:p>
      <w:pPr>
        <w:pStyle w:val="RecordBaseCenter"/>
      </w:pPr>
      <w:r>
        <w:rPr>
          <w:b/>
        </w:rPr>
        <w:t xml:space="preserve">HCR20 - AMENDMENTS</w:t>
      </w:r>
    </w:p>
    <w:p>
      <w:pPr>
        <w:pStyle w:val="RecordBase"/>
      </w:pPr>
      <w:r>
        <w:t xml:space="preserve">SCS1</w:t>
      </w:r>
      <w:r>
        <w:t xml:space="preserve"> - </w:t>
      </w:r>
      <w:r>
        <w:t xml:space="preserve">	Retain original provisions except add adult dependent children to the study of family care-giving and long-term supports and services in Kentucky.</w:t>
        <w:br/>
      </w:r>
    </w:p>
    <w:p>
      <w:pPr>
        <w:pStyle w:val="RecordBase"/>
      </w:pPr>
      <w:r>
        <w:t xml:space="preserve">	Jan 07, 2014 - </w:t>
      </w:r>
      <w:r>
        <w:t xml:space="preserve">introduced in House</w:t>
      </w:r>
    </w:p>
    <w:p>
      <w:pPr>
        <w:pStyle w:val="RecordBase"/>
      </w:pPr>
      <w:r>
        <w:t xml:space="preserve">	Jan 08, 2014 - </w:t>
      </w:r>
      <w:r>
        <w:t xml:space="preserve">to</w:t>
      </w:r>
      <w:r>
        <w:t xml:space="preserve"> Health &amp; Welfare (H)</w:t>
      </w:r>
    </w:p>
    <w:p>
      <w:pPr>
        <w:pStyle w:val="RecordBase"/>
      </w:pPr>
      <w:r>
        <w:t xml:space="preserve">	Feb 19, 2014 - </w:t>
      </w:r>
      <w:r>
        <w:t xml:space="preserve">posted in committee</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r>
        <w:t xml:space="preserve">; </w:t>
      </w:r>
      <w:r>
        <w:t xml:space="preserve">taken from Rules</w:t>
      </w:r>
      <w:r>
        <w:t xml:space="preserve">; </w:t>
      </w:r>
      <w:r>
        <w:t xml:space="preserve">posted for passage in the Consent Orders of the Day for Monday, March 17, 2014</w:t>
      </w:r>
    </w:p>
    <w:p>
      <w:pPr>
        <w:pStyle w:val="RecordBase"/>
      </w:pPr>
      <w:r>
        <w:t xml:space="preserve">	Mar 17, 2014 - </w:t>
      </w:r>
      <w:r>
        <w:t xml:space="preserve">3rd reading, adopted 94-0</w:t>
      </w:r>
    </w:p>
    <w:p>
      <w:pPr>
        <w:pStyle w:val="RecordBase"/>
      </w:pPr>
      <w:r>
        <w:t xml:space="preserve">	Mar 18, 2014 - </w:t>
      </w:r>
      <w:r>
        <w:t xml:space="preserve">received in Senate</w:t>
      </w:r>
    </w:p>
    <w:p>
      <w:pPr>
        <w:pStyle w:val="RecordBase"/>
      </w:pPr>
      <w:r>
        <w:t xml:space="preserve">	Mar 19, 2014 - </w:t>
      </w:r>
      <w:r>
        <w:t xml:space="preserve">to</w:t>
      </w:r>
      <w:r>
        <w:t xml:space="preserve"> State &amp; Local Government (S)</w:t>
      </w:r>
    </w:p>
    <w:p>
      <w:pPr>
        <w:pStyle w:val="RecordBase"/>
      </w:pPr>
      <w:r>
        <w:t xml:space="preserve">	Mar 26, 2014 - </w:t>
      </w:r>
      <w:r>
        <w:t xml:space="preserve">reported favorably, 1st reading, to Consent Calendar with Committee Substitute</w:t>
      </w:r>
      <w:r>
        <w:t xml:space="preserve"> </w:t>
      </w:r>
    </w:p>
    <w:p>
      <w:pPr>
        <w:pStyle w:val="RecordBase"/>
      </w:pPr>
      <w:r>
        <w:t xml:space="preserve">	Mar 27, 2014 - </w:t>
      </w:r>
      <w:r>
        <w:t xml:space="preserve">2nd reading, to Rules</w:t>
        <w:br/>
      </w:r>
    </w:p>
    <w:p>
      <w:pPr>
        <w:pStyle w:val="RecordBase"/>
      </w:pPr>
      <w:r>
        <w:rPr>
          <w:b/>
        </w:rPr>
        <w:t xml:space="preserve">HR21 (BR492)</w:t>
      </w:r>
      <w:r>
        <w:rPr>
          <w:b/>
        </w:rPr>
        <w:t xml:space="preserve"/>
      </w:r>
      <w:r>
        <w:t xml:space="preserve"> - T. McKee</w:t>
      </w:r>
      <w:r>
        <w:t xml:space="preserve">, W. Stone</w:t>
      </w:r>
      <w:r>
        <w:t xml:space="preserve">, J. Adams</w:t>
      </w:r>
      <w:r>
        <w:t xml:space="preserve">, R. Adkins</w:t>
      </w:r>
      <w:r>
        <w:t xml:space="preserve">, L. Bechler</w:t>
      </w:r>
      <w:r>
        <w:t xml:space="preserve">, J. Bell</w:t>
      </w:r>
      <w:r>
        <w:t xml:space="preserve">, T. Burch</w:t>
      </w:r>
      <w:r>
        <w:t xml:space="preserve">, D. Butler</w:t>
      </w:r>
      <w:r>
        <w:t xml:space="preserve">, J. Carney</w:t>
      </w:r>
      <w:r>
        <w:t xml:space="preserve">, H. Collins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M. King</w:t>
      </w:r>
      <w:r>
        <w:t xml:space="preserve">, A. Koenig</w:t>
      </w:r>
      <w:r>
        <w:t xml:space="preserve">, J. Lee</w:t>
      </w:r>
      <w:r>
        <w:t xml:space="preserve">, S. Lee</w:t>
      </w:r>
      <w:r>
        <w:t xml:space="preserve">, B. Linder</w:t>
      </w:r>
      <w:r>
        <w:t xml:space="preserve">, D. Mayfield</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Declare January 14, 2014, to be Kentucky Food Bank Day.</w:t>
        <w:br/>
      </w:r>
    </w:p>
    <w:p>
      <w:pPr>
        <w:pStyle w:val="RecordBase"/>
      </w:pPr>
      <w:r>
        <w:t xml:space="preserve">	Jan 07, 2014 - </w:t>
      </w:r>
      <w:r>
        <w:t xml:space="preserve">introduced in House</w:t>
      </w:r>
    </w:p>
    <w:p>
      <w:pPr>
        <w:pStyle w:val="RecordBase"/>
      </w:pPr>
      <w:r>
        <w:t xml:space="preserve">	Jan 08, 2014 - </w:t>
      </w:r>
      <w:r>
        <w:t xml:space="preserve">to House Floor</w:t>
      </w:r>
    </w:p>
    <w:p>
      <w:pPr>
        <w:pStyle w:val="RecordBase"/>
      </w:pPr>
      <w:r>
        <w:t xml:space="preserve">	Jan 13, 2014 - </w:t>
      </w:r>
      <w:r>
        <w:t xml:space="preserve">adopted by voice vote</w:t>
        <w:br/>
      </w:r>
    </w:p>
    <w:p>
      <w:pPr>
        <w:pStyle w:val="RecordBase"/>
      </w:pPr>
      <w:r>
        <w:rPr>
          <w:b/>
        </w:rPr>
        <w:t xml:space="preserve">HR22 (BR178)</w:t>
      </w:r>
      <w:r>
        <w:rPr>
          <w:b/>
        </w:rPr>
        <w:t xml:space="preserve"/>
      </w:r>
      <w:r>
        <w:t xml:space="preserve"> - K. Flood</w:t>
      </w:r>
      <w:r>
        <w:t xml:space="preserve">, J. Adams</w:t>
      </w:r>
      <w:r>
        <w:t xml:space="preserve">, R. Adkins</w:t>
      </w:r>
      <w:r>
        <w:t xml:space="preserve">, L. Bechler</w:t>
      </w:r>
      <w:r>
        <w:t xml:space="preserve">, R. Benvenuti III</w:t>
      </w:r>
      <w:r>
        <w:t xml:space="preserve">, K. Bratcher</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J. Jenkins</w:t>
      </w:r>
      <w:r>
        <w:t xml:space="preserve">, J. Kay</w:t>
      </w:r>
      <w:r>
        <w:t xml:space="preserve">, D. Keene</w:t>
      </w:r>
      <w:r>
        <w:t xml:space="preserve">, T. Kerr</w:t>
      </w:r>
      <w:r>
        <w:t xml:space="preserve">, K. King</w:t>
      </w:r>
      <w:r>
        <w:t xml:space="preserve">, M. King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S. Miles</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K. Sinnette</w:t>
      </w:r>
      <w:r>
        <w:t xml:space="preserve">, R. Smart</w:t>
      </w:r>
      <w:r>
        <w:t xml:space="preserve">, D. St. Onge</w:t>
      </w:r>
      <w:r>
        <w:t xml:space="preserve">, J. Stacy</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of Richard "Dick" Cullison upon his retirement from Legal Aid of the Bluegrass.</w:t>
        <w:br/>
      </w:r>
    </w:p>
    <w:p>
      <w:pPr>
        <w:pStyle w:val="RecordBase"/>
      </w:pPr>
      <w:r>
        <w:t xml:space="preserve">	Jan 07, 2014 - </w:t>
      </w:r>
      <w:r>
        <w:t xml:space="preserve">introduced in House</w:t>
      </w:r>
    </w:p>
    <w:p>
      <w:pPr>
        <w:pStyle w:val="RecordBase"/>
      </w:pPr>
      <w:r>
        <w:t xml:space="preserve">	Jan 08, 2014 - </w:t>
      </w:r>
      <w:r>
        <w:t xml:space="preserve">to House Floor</w:t>
      </w:r>
    </w:p>
    <w:p>
      <w:pPr>
        <w:pStyle w:val="RecordBase"/>
      </w:pPr>
      <w:r>
        <w:t xml:space="preserve">	Mar 24, 2014 - </w:t>
      </w:r>
      <w:r>
        <w:t xml:space="preserve">adopted by voice vote</w:t>
        <w:br/>
      </w:r>
    </w:p>
    <w:p>
      <w:pPr>
        <w:pStyle w:val="RecordBase"/>
      </w:pPr>
      <w:r>
        <w:rPr>
          <w:b/>
        </w:rPr>
        <w:t xml:space="preserve">HJR23 (BR180)</w:t>
      </w:r>
      <w:r>
        <w:rPr>
          <w:b/>
        </w:rPr>
        <w:t xml:space="preserve"/>
      </w:r>
      <w:r>
        <w:t xml:space="preserve"> - L. Bechler</w:t>
        <w:br/>
      </w:r>
    </w:p>
    <w:p>
      <w:pPr>
        <w:pStyle w:val="RecordBase"/>
      </w:pPr>
      <w:r>
        <w:t xml:space="preserve">	Direct Transportation Cabinet to designate a portion of old U.S. Highway 60 in Livingston County in honor and memory of Deputy Roger Dale Lynch.</w:t>
        <w:br/>
      </w:r>
    </w:p>
    <w:p>
      <w:pPr>
        <w:pStyle w:val="RecordBase"/>
      </w:pPr>
      <w:r>
        <w:t xml:space="preserve">	Jan 08, 2014 - </w:t>
      </w:r>
      <w:r>
        <w:t xml:space="preserve">introduced in House</w:t>
      </w:r>
    </w:p>
    <w:p>
      <w:pPr>
        <w:pStyle w:val="RecordBase"/>
      </w:pPr>
      <w:r>
        <w:t xml:space="preserve">	Jan 09, 2014 - </w:t>
      </w:r>
      <w:r>
        <w:t xml:space="preserve">to</w:t>
      </w:r>
      <w:r>
        <w:t xml:space="preserve"> Transportation (H)</w:t>
        <w:br/>
      </w:r>
    </w:p>
    <w:p>
      <w:pPr>
        <w:pStyle w:val="RecordBase"/>
      </w:pPr>
      <w:r>
        <w:rPr>
          <w:b/>
        </w:rPr>
        <w:t xml:space="preserve">HJR24 (BR345)</w:t>
      </w:r>
      <w:r>
        <w:rPr>
          <w:b/>
        </w:rPr>
        <w:t xml:space="preserve"/>
      </w:r>
      <w:r>
        <w:t xml:space="preserve"> - J. Stewart III</w:t>
        <w:br/>
      </w:r>
    </w:p>
    <w:p>
      <w:pPr>
        <w:pStyle w:val="RecordBase"/>
      </w:pPr>
      <w:r>
        <w:t xml:space="preserve">	Direct the Transportation Cabinet to erect signs on United States Highway 25E in Knox County that read, "Home of 2013 4-H Barrel Racing Champion, Zachary Dixon."</w:t>
        <w:br/>
      </w:r>
    </w:p>
    <w:p>
      <w:pPr>
        <w:pStyle w:val="RecordBase"/>
      </w:pPr>
      <w:r>
        <w:t xml:space="preserve">	Jan 08, 2014 - </w:t>
      </w:r>
      <w:r>
        <w:t xml:space="preserve">introduced in House</w:t>
      </w:r>
    </w:p>
    <w:p>
      <w:pPr>
        <w:pStyle w:val="RecordBase"/>
      </w:pPr>
      <w:r>
        <w:t xml:space="preserve">	Jan 09, 2014 - </w:t>
      </w:r>
      <w:r>
        <w:t xml:space="preserve">to</w:t>
      </w:r>
      <w:r>
        <w:t xml:space="preserve"> Transportation (H)</w:t>
        <w:br/>
      </w:r>
    </w:p>
    <w:p>
      <w:pPr>
        <w:pStyle w:val="RecordBase"/>
      </w:pPr>
      <w:r>
        <w:rPr>
          <w:b/>
        </w:rPr>
        <w:t xml:space="preserve">HR25 (BR826)</w:t>
      </w:r>
      <w:r>
        <w:rPr>
          <w:b/>
        </w:rPr>
        <w:t xml:space="preserve"/>
      </w:r>
      <w:r>
        <w:t xml:space="preserve"> - R. Smart</w:t>
        <w:br/>
      </w:r>
    </w:p>
    <w:p>
      <w:pPr>
        <w:pStyle w:val="RecordBase"/>
      </w:pPr>
      <w:r>
        <w:t xml:space="preserve">	Adjourn in honor of Eastern Kentucky University track and field coach Rick Erdmann.</w:t>
        <w:br/>
      </w:r>
    </w:p>
    <w:p>
      <w:pPr>
        <w:pStyle w:val="RecordBase"/>
      </w:pPr>
      <w:r>
        <w:t xml:space="preserve">	Jan 09, 2014 - </w:t>
      </w:r>
      <w:r>
        <w:t xml:space="preserve">introduced in House</w:t>
      </w:r>
    </w:p>
    <w:p>
      <w:pPr>
        <w:pStyle w:val="RecordBase"/>
      </w:pPr>
      <w:r>
        <w:t xml:space="preserve">	Jan 13, 2014 - </w:t>
      </w:r>
      <w:r>
        <w:t xml:space="preserve">to House Floor</w:t>
      </w:r>
    </w:p>
    <w:p>
      <w:pPr>
        <w:pStyle w:val="RecordBase"/>
      </w:pPr>
      <w:r>
        <w:t xml:space="preserve">	Jan 30, 2014 - </w:t>
      </w:r>
      <w:r>
        <w:t xml:space="preserve">adopted by voice vote</w:t>
        <w:br/>
      </w:r>
    </w:p>
    <w:p>
      <w:pPr>
        <w:pStyle w:val="RecordBase"/>
      </w:pPr>
      <w:r>
        <w:rPr>
          <w:b/>
        </w:rPr>
        <w:t xml:space="preserve">HR26 (BR973)</w:t>
      </w:r>
      <w:r>
        <w:rPr>
          <w:b/>
        </w:rPr>
        <w:t xml:space="preserve"/>
      </w:r>
      <w:r>
        <w:t xml:space="preserve"> - M. Denham</w:t>
        <w:br/>
      </w:r>
    </w:p>
    <w:p>
      <w:pPr>
        <w:pStyle w:val="RecordBase"/>
      </w:pPr>
      <w:r>
        <w:t xml:space="preserve">	Adjourn in honor and loving memory of Ronald L. Mingua.</w:t>
        <w:br/>
      </w:r>
    </w:p>
    <w:p>
      <w:pPr>
        <w:pStyle w:val="RecordBase"/>
      </w:pPr>
      <w:r>
        <w:t xml:space="preserve">	Jan 09, 2014 - </w:t>
      </w:r>
      <w:r>
        <w:t xml:space="preserve">introduced in House</w:t>
      </w:r>
    </w:p>
    <w:p>
      <w:pPr>
        <w:pStyle w:val="RecordBase"/>
      </w:pPr>
      <w:r>
        <w:t xml:space="preserve">	Jan 13, 2014 - </w:t>
      </w:r>
      <w:r>
        <w:t xml:space="preserve">to House Floor</w:t>
      </w:r>
      <w:r>
        <w:t xml:space="preserve">; </w:t>
      </w:r>
      <w:r>
        <w:t xml:space="preserve">adopted by voice vote</w:t>
        <w:br/>
      </w:r>
    </w:p>
    <w:p>
      <w:pPr>
        <w:pStyle w:val="RecordBase"/>
      </w:pPr>
      <w:r>
        <w:rPr>
          <w:b/>
        </w:rPr>
        <w:t xml:space="preserve">HR27 (BR1008)</w:t>
      </w:r>
      <w:r>
        <w:rPr>
          <w:b/>
        </w:rPr>
        <w:t xml:space="preserve"/>
      </w:r>
      <w:r>
        <w:t xml:space="preserve"> - S. Miles</w:t>
      </w:r>
      <w:r>
        <w:t xml:space="preserve">, J. DeCesare</w:t>
      </w:r>
      <w:r>
        <w:t xml:space="preserve">, J. Adams</w:t>
      </w:r>
      <w:r>
        <w:t xml:space="preserve">, R. Adkins</w:t>
      </w:r>
      <w:r>
        <w:t xml:space="preserve">, L. Bechler</w:t>
      </w:r>
      <w:r>
        <w:t xml:space="preserve">, J. Bell</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R. Crimm</w:t>
      </w:r>
      <w:r>
        <w:t xml:space="preserve">, B. Damron</w:t>
      </w:r>
      <w:r>
        <w:t xml:space="preserve">, M. Denham</w:t>
      </w:r>
      <w:r>
        <w:t xml:space="preserve">, B. DeWeese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C. Miller</w:t>
      </w:r>
      <w:r>
        <w:t xml:space="preserve">, T. Mills</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Carolyn Guthrie.</w:t>
        <w:br/>
      </w:r>
    </w:p>
    <w:p>
      <w:pPr>
        <w:pStyle w:val="RecordBase"/>
      </w:pPr>
      <w:r>
        <w:t xml:space="preserve">	Jan 09, 2014 - </w:t>
      </w:r>
      <w:r>
        <w:t xml:space="preserve">introduced in House</w:t>
      </w:r>
    </w:p>
    <w:p>
      <w:pPr>
        <w:pStyle w:val="RecordBase"/>
      </w:pPr>
      <w:r>
        <w:t xml:space="preserve">	Jan 10, 2014 - </w:t>
      </w:r>
      <w:r>
        <w:t xml:space="preserve">adopted by voice vote</w:t>
        <w:br/>
      </w:r>
    </w:p>
    <w:p>
      <w:pPr>
        <w:pStyle w:val="RecordBase"/>
      </w:pPr>
      <w:r>
        <w:rPr>
          <w:b/>
        </w:rPr>
        <w:t xml:space="preserve">HR28 (BR968)</w:t>
      </w:r>
      <w:r>
        <w:rPr>
          <w:b/>
        </w:rPr>
        <w:t xml:space="preserve"/>
      </w:r>
      <w:r>
        <w:t xml:space="preserve"> - T. Mills</w:t>
        <w:br/>
      </w:r>
    </w:p>
    <w:p>
      <w:pPr>
        <w:pStyle w:val="RecordBase"/>
      </w:pPr>
      <w:r>
        <w:t xml:space="preserve">	Adjourn in honor and loving memory of James E. Bondurant.</w:t>
        <w:br/>
      </w:r>
    </w:p>
    <w:p>
      <w:pPr>
        <w:pStyle w:val="RecordBase"/>
      </w:pPr>
      <w:r>
        <w:t xml:space="preserve">	Jan 10, 2014 - </w:t>
      </w:r>
      <w:r>
        <w:t xml:space="preserve">introduced in House</w:t>
      </w:r>
      <w:r>
        <w:t xml:space="preserve">; </w:t>
      </w:r>
      <w:r>
        <w:t xml:space="preserve">adopted by voice vote</w:t>
        <w:br/>
      </w:r>
    </w:p>
    <w:p>
      <w:pPr>
        <w:pStyle w:val="RecordBase"/>
      </w:pPr>
      <w:r>
        <w:rPr>
          <w:b/>
        </w:rPr>
        <w:t xml:space="preserve">HR29 (BR803)</w:t>
      </w:r>
      <w:r>
        <w:rPr>
          <w:b/>
        </w:rPr>
        <w:t xml:space="preserve"/>
      </w:r>
      <w:r>
        <w:t xml:space="preserve"> - J. Kay</w:t>
      </w:r>
      <w:r>
        <w:t xml:space="preserve">, D. Graham</w:t>
      </w:r>
      <w:r>
        <w:t xml:space="preserve">, M. Denham</w:t>
      </w:r>
      <w:r>
        <w:t xml:space="preserve">, T. McKee</w:t>
      </w:r>
      <w:r>
        <w:t xml:space="preserve">, S. Overly</w:t>
      </w:r>
      <w:r>
        <w:t xml:space="preserve">, R. Palumbo</w:t>
        <w:br/>
      </w:r>
    </w:p>
    <w:p>
      <w:pPr>
        <w:pStyle w:val="RecordBase"/>
      </w:pPr>
      <w:r>
        <w:t xml:space="preserve">	Support legislative action to pay the full actuarially required employer contribution rate to the systems administered by Kentucky Retirement Systems.</w:t>
        <w:br/>
      </w:r>
    </w:p>
    <w:p>
      <w:pPr>
        <w:pStyle w:val="RecordBase"/>
      </w:pPr>
      <w:r>
        <w:t xml:space="preserve">	Jan 10, 2014 - </w:t>
      </w:r>
      <w:r>
        <w:t xml:space="preserve">introduced in House</w:t>
      </w:r>
    </w:p>
    <w:p>
      <w:pPr>
        <w:pStyle w:val="RecordBase"/>
      </w:pPr>
      <w:r>
        <w:t xml:space="preserve">	Jan 13, 2014 - </w:t>
      </w:r>
      <w:r>
        <w:t xml:space="preserve">to</w:t>
      </w:r>
      <w:r>
        <w:t xml:space="preserve"> State Government (H)</w:t>
      </w:r>
    </w:p>
    <w:p>
      <w:pPr>
        <w:pStyle w:val="RecordBase"/>
      </w:pPr>
      <w:r>
        <w:t xml:space="preserve">	Jan 14, 2014 - </w:t>
      </w:r>
      <w:r>
        <w:t xml:space="preserve">posted in committee</w:t>
      </w:r>
    </w:p>
    <w:p>
      <w:pPr>
        <w:pStyle w:val="RecordBase"/>
      </w:pPr>
      <w:r>
        <w:t xml:space="preserve">	Feb 06, 2014 - </w:t>
      </w:r>
      <w:r>
        <w:t xml:space="preserve">reported favorably, 1st reading, to Calendar</w:t>
      </w:r>
    </w:p>
    <w:p>
      <w:pPr>
        <w:pStyle w:val="RecordBase"/>
      </w:pPr>
      <w:r>
        <w:t xml:space="preserve">	Feb 07, 2014 - </w:t>
      </w:r>
      <w:r>
        <w:t xml:space="preserve">2nd reading, to Rules</w:t>
      </w:r>
      <w:r>
        <w:t xml:space="preserve">; </w:t>
      </w:r>
      <w:r>
        <w:t xml:space="preserve">posted for passage in the Regular Orders of the Day for Monday, February 10, 2014</w:t>
      </w:r>
    </w:p>
    <w:p>
      <w:pPr>
        <w:pStyle w:val="RecordBase"/>
      </w:pPr>
      <w:r>
        <w:t xml:space="preserve">	Feb 10, 2014 - </w:t>
      </w:r>
      <w:r>
        <w:t xml:space="preserve">3rd reading, adopted 91-0</w:t>
        <w:br/>
      </w:r>
    </w:p>
    <w:p>
      <w:pPr>
        <w:pStyle w:val="RecordBase"/>
      </w:pPr>
      <w:r>
        <w:rPr>
          <w:b/>
        </w:rPr>
        <w:t xml:space="preserve">HR30 (BR804)</w:t>
      </w:r>
      <w:r>
        <w:rPr>
          <w:b/>
        </w:rPr>
        <w:t xml:space="preserve"/>
      </w:r>
      <w:r>
        <w:t xml:space="preserve"> - J. Kay</w:t>
      </w:r>
      <w:r>
        <w:t xml:space="preserve">, D. Graham</w:t>
      </w:r>
      <w:r>
        <w:t xml:space="preserve">, M. Denham</w:t>
      </w:r>
      <w:r>
        <w:t xml:space="preserve">, S. Overly</w:t>
      </w:r>
      <w:r>
        <w:t xml:space="preserve">, R. Palumbo</w:t>
      </w:r>
      <w:r>
        <w:t xml:space="preserve">, S. Westrom</w:t>
        <w:br/>
      </w:r>
    </w:p>
    <w:p>
      <w:pPr>
        <w:pStyle w:val="RecordBase"/>
      </w:pPr>
      <w:r>
        <w:t xml:space="preserve">	Support legislative action to provide a dedicated revenue source to fund actuarially required contribution rates for the Kentucky Employees Retirement System (KERS) and the State Police Retirement System (SPRS).</w:t>
        <w:br/>
      </w:r>
    </w:p>
    <w:p>
      <w:pPr>
        <w:pStyle w:val="RecordBase"/>
      </w:pPr>
      <w:r>
        <w:t xml:space="preserve">	Jan 10, 2014 - </w:t>
      </w:r>
      <w:r>
        <w:t xml:space="preserve">introduced in House</w:t>
      </w:r>
    </w:p>
    <w:p>
      <w:pPr>
        <w:pStyle w:val="RecordBase"/>
      </w:pPr>
      <w:r>
        <w:t xml:space="preserve">	Jan 13, 2014 - </w:t>
      </w:r>
      <w:r>
        <w:t xml:space="preserve">to</w:t>
      </w:r>
      <w:r>
        <w:t xml:space="preserve"> State Government (H)</w:t>
      </w:r>
    </w:p>
    <w:p>
      <w:pPr>
        <w:pStyle w:val="RecordBase"/>
      </w:pPr>
      <w:r>
        <w:t xml:space="preserve">	Jan 14, 2014 - </w:t>
      </w:r>
      <w:r>
        <w:t xml:space="preserve">posted in committee</w:t>
      </w:r>
    </w:p>
    <w:p>
      <w:pPr>
        <w:pStyle w:val="RecordBase"/>
      </w:pPr>
      <w:r>
        <w:t xml:space="preserve">	Feb 06, 2014 - </w:t>
      </w:r>
      <w:r>
        <w:t xml:space="preserve">reported favorably, 1st reading, to Consent Calendar</w:t>
      </w:r>
    </w:p>
    <w:p>
      <w:pPr>
        <w:pStyle w:val="RecordBase"/>
      </w:pPr>
      <w:r>
        <w:t xml:space="preserve">	Feb 07, 2014 - </w:t>
      </w:r>
      <w:r>
        <w:t xml:space="preserve">2nd reading, to Rules</w:t>
      </w:r>
      <w:r>
        <w:t xml:space="preserve">; </w:t>
      </w:r>
      <w:r>
        <w:t xml:space="preserve">posted for passage in the Consent Orders of the Day for Wednesday, February 12, 2014</w:t>
      </w:r>
    </w:p>
    <w:p>
      <w:pPr>
        <w:pStyle w:val="RecordBase"/>
      </w:pPr>
      <w:r>
        <w:t xml:space="preserve">	Feb 12, 2014 - </w:t>
      </w:r>
      <w:r>
        <w:t xml:space="preserve">3rd reading, adopted 97-0</w:t>
        <w:br/>
      </w:r>
    </w:p>
    <w:p>
      <w:pPr>
        <w:pStyle w:val="RecordBase"/>
      </w:pPr>
      <w:r>
        <w:rPr>
          <w:b/>
        </w:rPr>
        <w:t xml:space="preserve">HR31 (BR996)</w:t>
      </w:r>
      <w:r>
        <w:rPr>
          <w:b/>
        </w:rPr>
        <w:t xml:space="preserve"/>
      </w:r>
      <w:r>
        <w:t xml:space="preserve"> - D. Graham</w:t>
      </w:r>
      <w:r>
        <w:t xml:space="preserve">, J. Kay</w:t>
      </w:r>
      <w:r>
        <w:t xml:space="preserve">, T. Riner</w:t>
        <w:br/>
      </w:r>
    </w:p>
    <w:p>
      <w:pPr>
        <w:pStyle w:val="RecordBase"/>
      </w:pPr>
      <w:r>
        <w:t xml:space="preserve">	Adjourn in honor and loving memory of Howard Ray Dawson.</w:t>
        <w:br/>
      </w:r>
    </w:p>
    <w:p>
      <w:pPr>
        <w:pStyle w:val="RecordBase"/>
      </w:pPr>
      <w:r>
        <w:t xml:space="preserve">	Jan 10, 2014 - </w:t>
      </w:r>
      <w:r>
        <w:t xml:space="preserve">introduced in House</w:t>
      </w:r>
    </w:p>
    <w:p>
      <w:pPr>
        <w:pStyle w:val="RecordBase"/>
      </w:pPr>
      <w:r>
        <w:t xml:space="preserve">	Jan 13, 2014 - </w:t>
      </w:r>
      <w:r>
        <w:t xml:space="preserve">to House Floor</w:t>
      </w:r>
    </w:p>
    <w:p>
      <w:pPr>
        <w:pStyle w:val="RecordBase"/>
      </w:pPr>
      <w:r>
        <w:t xml:space="preserve">	Jan 22, 2014 - </w:t>
      </w:r>
      <w:r>
        <w:t xml:space="preserve">adopted by voice vote</w:t>
        <w:br/>
      </w:r>
    </w:p>
    <w:p>
      <w:pPr>
        <w:pStyle w:val="RecordBase"/>
      </w:pPr>
      <w:r>
        <w:rPr>
          <w:b/>
        </w:rPr>
        <w:t xml:space="preserve">HJR32 (BR454)</w:t>
      </w:r>
      <w:r>
        <w:rPr>
          <w:b/>
        </w:rPr>
        <w:t xml:space="preserve"/>
      </w:r>
      <w:r>
        <w:t xml:space="preserve"> - T. Couch</w:t>
        <w:br/>
      </w:r>
    </w:p>
    <w:p>
      <w:pPr>
        <w:pStyle w:val="RecordBase"/>
      </w:pPr>
      <w:r>
        <w:t xml:space="preserve">	Direct the Transportation Cabinet to designate a portion of US 421 in Leslie County in honor and memory of Matt and Mary Stidham.</w:t>
        <w:br/>
      </w:r>
    </w:p>
    <w:p>
      <w:pPr>
        <w:pStyle w:val="RecordBase"/>
      </w:pPr>
      <w:r>
        <w:t xml:space="preserve">	Jan 13, 2014 - </w:t>
      </w:r>
      <w:r>
        <w:t xml:space="preserve">introduced in House</w:t>
      </w:r>
    </w:p>
    <w:p>
      <w:pPr>
        <w:pStyle w:val="RecordBase"/>
      </w:pPr>
      <w:r>
        <w:t xml:space="preserve">	Jan 14, 2014 - </w:t>
      </w:r>
      <w:r>
        <w:t xml:space="preserve">to</w:t>
      </w:r>
      <w:r>
        <w:t xml:space="preserve"> Transportation (H)</w:t>
        <w:br/>
      </w:r>
    </w:p>
    <w:p>
      <w:pPr>
        <w:pStyle w:val="RecordBase"/>
      </w:pPr>
      <w:r>
        <w:rPr>
          <w:b/>
        </w:rPr>
        <w:t xml:space="preserve">HJR33 (BR456)</w:t>
      </w:r>
      <w:r>
        <w:rPr>
          <w:b/>
        </w:rPr>
        <w:t xml:space="preserve"/>
      </w:r>
      <w:r>
        <w:t xml:space="preserve"> - T. Couch</w:t>
        <w:br/>
      </w:r>
    </w:p>
    <w:p>
      <w:pPr>
        <w:pStyle w:val="RecordBase"/>
      </w:pPr>
      <w:r>
        <w:t xml:space="preserve">	Direct the Transportation Cabinet to designate the bridge on Kentucky Route 2009 at its intersection with United States Highway 421 in Leslie County as the "Pvt. Arnold Morgan Memorial Bridge."</w:t>
        <w:br/>
      </w:r>
    </w:p>
    <w:p>
      <w:pPr>
        <w:pStyle w:val="RecordBase"/>
      </w:pPr>
      <w:r>
        <w:t xml:space="preserve">	Jan 13, 2014 - </w:t>
      </w:r>
      <w:r>
        <w:t xml:space="preserve">introduced in House</w:t>
      </w:r>
    </w:p>
    <w:p>
      <w:pPr>
        <w:pStyle w:val="RecordBase"/>
      </w:pPr>
      <w:r>
        <w:t xml:space="preserve">	Jan 14, 2014 - </w:t>
      </w:r>
      <w:r>
        <w:t xml:space="preserve">to</w:t>
      </w:r>
      <w:r>
        <w:t xml:space="preserve"> Transportation (H)</w:t>
        <w:br/>
      </w:r>
    </w:p>
    <w:p>
      <w:pPr>
        <w:pStyle w:val="RecordBase"/>
      </w:pPr>
      <w:r>
        <w:rPr>
          <w:b/>
        </w:rPr>
        <w:t xml:space="preserve">HJR34 (BR455)</w:t>
      </w:r>
      <w:r>
        <w:rPr>
          <w:b/>
        </w:rPr>
        <w:t xml:space="preserve"/>
      </w:r>
      <w:r>
        <w:t xml:space="preserve"> - T. Couch</w:t>
        <w:br/>
      </w:r>
    </w:p>
    <w:p>
      <w:pPr>
        <w:pStyle w:val="RecordBase"/>
      </w:pPr>
      <w:r>
        <w:t xml:space="preserve">	Direct the Transportation Cabinet to designate a portion of Kentucky Route 1482 in Leslie County in honor of Cpl. Stevie Smallwood.</w:t>
        <w:br/>
      </w:r>
    </w:p>
    <w:p>
      <w:pPr>
        <w:pStyle w:val="RecordBase"/>
      </w:pPr>
      <w:r>
        <w:t xml:space="preserve">	Jan 13, 2014 - </w:t>
      </w:r>
      <w:r>
        <w:t xml:space="preserve">introduced in House</w:t>
      </w:r>
    </w:p>
    <w:p>
      <w:pPr>
        <w:pStyle w:val="RecordBase"/>
      </w:pPr>
      <w:r>
        <w:t xml:space="preserve">	Jan 14, 2014 - </w:t>
      </w:r>
      <w:r>
        <w:t xml:space="preserve">to</w:t>
      </w:r>
      <w:r>
        <w:t xml:space="preserve"> Transportation (H)</w:t>
        <w:br/>
      </w:r>
    </w:p>
    <w:p>
      <w:pPr>
        <w:pStyle w:val="RecordBase"/>
      </w:pPr>
      <w:r>
        <w:rPr>
          <w:b/>
        </w:rPr>
        <w:t xml:space="preserve">HJR35 (BR457)</w:t>
      </w:r>
      <w:r>
        <w:rPr>
          <w:b/>
        </w:rPr>
        <w:t xml:space="preserve"/>
      </w:r>
      <w:r>
        <w:t xml:space="preserve"> - T. Couch</w:t>
        <w:br/>
      </w:r>
    </w:p>
    <w:p>
      <w:pPr>
        <w:pStyle w:val="RecordBase"/>
      </w:pPr>
      <w:r>
        <w:t xml:space="preserve">	Direct the Transportation Cabinet to designate a bridge on Kentucky Route 699 in Leslie County in honor of Larkin Lewis.</w:t>
        <w:br/>
      </w:r>
    </w:p>
    <w:p>
      <w:pPr>
        <w:pStyle w:val="RecordBase"/>
      </w:pPr>
      <w:r>
        <w:t xml:space="preserve">	Jan 13, 2014 - </w:t>
      </w:r>
      <w:r>
        <w:t xml:space="preserve">introduced in House</w:t>
      </w:r>
    </w:p>
    <w:p>
      <w:pPr>
        <w:pStyle w:val="RecordBase"/>
      </w:pPr>
      <w:r>
        <w:t xml:space="preserve">	Jan 14, 2014 - </w:t>
      </w:r>
      <w:r>
        <w:t xml:space="preserve">to</w:t>
      </w:r>
      <w:r>
        <w:t xml:space="preserve"> Transportation (H)</w:t>
        <w:br/>
      </w:r>
    </w:p>
    <w:p>
      <w:pPr>
        <w:pStyle w:val="RecordBase"/>
      </w:pPr>
      <w:r>
        <w:rPr>
          <w:b/>
        </w:rPr>
        <w:t xml:space="preserve">HR36 (BR970)</w:t>
      </w:r>
      <w:r>
        <w:rPr>
          <w:b/>
        </w:rPr>
        <w:t xml:space="preserve"/>
      </w:r>
      <w:r>
        <w:t xml:space="preserve"> - T. Pullin</w:t>
        <w:br/>
      </w:r>
    </w:p>
    <w:p>
      <w:pPr>
        <w:pStyle w:val="RecordBase"/>
      </w:pPr>
      <w:r>
        <w:t xml:space="preserve">	Honor Russell-McDowell Intermediate principal Heather Tackett Aldrich.</w:t>
        <w:br/>
      </w:r>
    </w:p>
    <w:p>
      <w:pPr>
        <w:pStyle w:val="RecordBase"/>
      </w:pPr>
      <w:r>
        <w:t xml:space="preserve">	Jan 13, 2014 - </w:t>
      </w:r>
      <w:r>
        <w:t xml:space="preserve">introduced in House</w:t>
      </w:r>
    </w:p>
    <w:p>
      <w:pPr>
        <w:pStyle w:val="RecordBase"/>
      </w:pPr>
      <w:r>
        <w:t xml:space="preserve">	Jan 14, 2014 - </w:t>
      </w:r>
      <w:r>
        <w:t xml:space="preserve">to House Floor</w:t>
      </w:r>
      <w:r>
        <w:t xml:space="preserve">; </w:t>
      </w:r>
      <w:r>
        <w:t xml:space="preserve">adopted by voice vote</w:t>
        <w:br/>
      </w:r>
    </w:p>
    <w:p>
      <w:pPr>
        <w:pStyle w:val="RecordBase"/>
      </w:pPr>
      <w:r>
        <w:rPr>
          <w:b/>
        </w:rPr>
        <w:t xml:space="preserve">HCR37 (BR917)</w:t>
      </w:r>
      <w:r>
        <w:rPr>
          <w:b/>
        </w:rPr>
        <w:t xml:space="preserve"/>
      </w:r>
      <w:r>
        <w:t xml:space="preserve"> - R. Meeks</w:t>
      </w:r>
      <w:r>
        <w:t xml:space="preserve">, D. Owens</w:t>
        <w:br/>
      </w:r>
    </w:p>
    <w:p>
      <w:pPr>
        <w:pStyle w:val="RecordBase"/>
      </w:pPr>
      <w:r>
        <w:t xml:space="preserve">	Direct the staff of the Legislative Research Commission to study whether counties should be offered the option of conducting elections in centralized voting centers rather than in voting precincts.</w:t>
        <w:br/>
      </w:r>
    </w:p>
    <w:p>
      <w:pPr>
        <w:pStyle w:val="RecordBaseCenter"/>
      </w:pPr>
      <w:r>
        <w:rPr>
          <w:b/>
        </w:rPr>
        <w:t xml:space="preserve">HCR37 - AMENDMENTS</w:t>
      </w:r>
    </w:p>
    <w:p>
      <w:pPr>
        <w:pStyle w:val="RecordBase"/>
      </w:pPr>
      <w:r>
        <w:t xml:space="preserve">HCA1</w:t>
      </w:r>
      <w:r>
        <w:t xml:space="preserve">(D. Owens)</w:t>
      </w:r>
      <w:r>
        <w:t xml:space="preserve"> - </w:t>
      </w:r>
      <w:r>
        <w:t xml:space="preserve">	Amend the date by which the study results are to be reported to the Legislative Research Commission from October 30, 2014, to November 30, 2014.</w:t>
        <w:br/>
      </w:r>
    </w:p>
    <w:p>
      <w:pPr>
        <w:pStyle w:val="RecordBase"/>
      </w:pPr>
      <w:r>
        <w:t xml:space="preserve">	Jan 13, 2014 - </w:t>
      </w:r>
      <w:r>
        <w:t xml:space="preserve">introduced in House</w:t>
      </w:r>
    </w:p>
    <w:p>
      <w:pPr>
        <w:pStyle w:val="RecordBase"/>
      </w:pPr>
      <w:r>
        <w:t xml:space="preserve">	Jan 14, 2014 - </w:t>
      </w:r>
      <w:r>
        <w:t xml:space="preserve">to</w:t>
      </w:r>
      <w:r>
        <w:t xml:space="preserve"> Elections, Const. Amendments &amp; Intergovernmental Affairs (H)</w:t>
      </w:r>
    </w:p>
    <w:p>
      <w:pPr>
        <w:pStyle w:val="RecordBase"/>
      </w:pPr>
      <w:r>
        <w:t xml:space="preserve">	Jan 30, 2014 - </w:t>
      </w:r>
      <w:r>
        <w:t xml:space="preserve">posted in committee</w:t>
      </w:r>
    </w:p>
    <w:p>
      <w:pPr>
        <w:pStyle w:val="RecordBase"/>
      </w:pPr>
      <w:r>
        <w:t xml:space="preserve">	Feb 04, 2014 - </w:t>
      </w:r>
      <w:r>
        <w:t xml:space="preserve">reported favorably, 1st reading, to Calendar with committee amendment (1)</w:t>
      </w:r>
      <w:r>
        <w:t xml:space="preserve"> </w:t>
      </w:r>
    </w:p>
    <w:p>
      <w:pPr>
        <w:pStyle w:val="RecordBase"/>
      </w:pPr>
      <w:r>
        <w:t xml:space="preserve">	Feb 05, 2014 - </w:t>
      </w:r>
      <w:r>
        <w:t xml:space="preserve">2nd reading, to Rules</w:t>
      </w:r>
    </w:p>
    <w:p>
      <w:pPr>
        <w:pStyle w:val="RecordBase"/>
      </w:pPr>
      <w:r>
        <w:t xml:space="preserve">	Feb 11, 2014 - </w:t>
      </w:r>
      <w:r>
        <w:t xml:space="preserve">taken from Rules</w:t>
      </w:r>
      <w:r>
        <w:t xml:space="preserve">; </w:t>
      </w:r>
      <w:r>
        <w:t xml:space="preserve">placed in the Orders of the Day for Wednesday, February 12, 2014</w:t>
      </w:r>
    </w:p>
    <w:p>
      <w:pPr>
        <w:pStyle w:val="RecordBase"/>
      </w:pPr>
      <w:r>
        <w:t xml:space="preserve">	Feb 12, 2014 - </w:t>
      </w:r>
      <w:r>
        <w:t xml:space="preserve">3rd reading, adopted 49-46 with committee amendment (1)</w:t>
      </w:r>
      <w:r>
        <w:t xml:space="preserve"> </w:t>
      </w:r>
    </w:p>
    <w:p>
      <w:pPr>
        <w:pStyle w:val="RecordBase"/>
      </w:pPr>
      <w:r>
        <w:t xml:space="preserve">	Feb 13, 2014 - </w:t>
      </w:r>
      <w:r>
        <w:t xml:space="preserve">received in Senate</w:t>
      </w:r>
    </w:p>
    <w:p>
      <w:pPr>
        <w:pStyle w:val="RecordBase"/>
      </w:pPr>
      <w:r>
        <w:t xml:space="preserve">	Feb 18, 2014 - </w:t>
      </w:r>
      <w:r>
        <w:t xml:space="preserve">to</w:t>
      </w:r>
      <w:r>
        <w:t xml:space="preserve"> State &amp; Local Government (S)</w:t>
        <w:br/>
      </w:r>
    </w:p>
    <w:p>
      <w:pPr>
        <w:pStyle w:val="RecordBase"/>
      </w:pPr>
      <w:r>
        <w:rPr>
          <w:b/>
        </w:rPr>
        <w:t xml:space="preserve">HR38 (BR1032)</w:t>
      </w:r>
      <w:r>
        <w:rPr>
          <w:b/>
        </w:rPr>
        <w:t xml:space="preserve"/>
      </w:r>
      <w:r>
        <w:t xml:space="preserve"> - R. Adkins</w:t>
        <w:br/>
      </w:r>
    </w:p>
    <w:p>
      <w:pPr>
        <w:pStyle w:val="RecordBase"/>
      </w:pPr>
      <w:r>
        <w:t xml:space="preserve">	Adjourn in honor and loving memory of Thomas Leland Moore, Jr.</w:t>
        <w:br/>
      </w:r>
    </w:p>
    <w:p>
      <w:pPr>
        <w:pStyle w:val="RecordBase"/>
      </w:pPr>
      <w:r>
        <w:t xml:space="preserve">	Jan 13, 2014 - </w:t>
      </w:r>
      <w:r>
        <w:t xml:space="preserve">introduced in House</w:t>
      </w:r>
      <w:r>
        <w:t xml:space="preserve">; </w:t>
      </w:r>
      <w:r>
        <w:t xml:space="preserve">adopted by voice vote</w:t>
        <w:br/>
      </w:r>
    </w:p>
    <w:p>
      <w:pPr>
        <w:pStyle w:val="RecordBase"/>
      </w:pPr>
      <w:r>
        <w:rPr>
          <w:b/>
        </w:rPr>
        <w:t xml:space="preserve">HR39 (BR1056)</w:t>
      </w:r>
      <w:r>
        <w:rPr>
          <w:b/>
        </w:rPr>
        <w:t xml:space="preserve"/>
      </w:r>
      <w:r>
        <w:t xml:space="preserve"> - M. Denham</w:t>
        <w:br/>
      </w:r>
    </w:p>
    <w:p>
      <w:pPr>
        <w:pStyle w:val="RecordBase"/>
      </w:pPr>
      <w:r>
        <w:t xml:space="preserve">	Adjourn in honor of Marty Wallingford upon being honored by the Board of Directors of Court Appointed Special Advocates.</w:t>
        <w:br/>
      </w:r>
    </w:p>
    <w:p>
      <w:pPr>
        <w:pStyle w:val="RecordBase"/>
      </w:pPr>
      <w:r>
        <w:t xml:space="preserve">	Jan 14, 2014 - </w:t>
      </w:r>
      <w:r>
        <w:t xml:space="preserve">introduced in House</w:t>
      </w:r>
    </w:p>
    <w:p>
      <w:pPr>
        <w:pStyle w:val="RecordBase"/>
      </w:pPr>
      <w:r>
        <w:t xml:space="preserve">	Jan 15, 2014 - </w:t>
      </w:r>
      <w:r>
        <w:t xml:space="preserve">to House Floor</w:t>
      </w:r>
    </w:p>
    <w:p>
      <w:pPr>
        <w:pStyle w:val="RecordBase"/>
      </w:pPr>
      <w:r>
        <w:t xml:space="preserve">	Jan 21, 2014 - </w:t>
      </w:r>
      <w:r>
        <w:t xml:space="preserve">adopted by voice vote</w:t>
        <w:br/>
      </w:r>
    </w:p>
    <w:p>
      <w:pPr>
        <w:pStyle w:val="RecordBase"/>
      </w:pPr>
      <w:r>
        <w:rPr>
          <w:b/>
        </w:rPr>
        <w:t xml:space="preserve">HR40 (BR1074)</w:t>
      </w:r>
      <w:r>
        <w:rPr>
          <w:b/>
        </w:rPr>
        <w:t xml:space="preserve"/>
      </w:r>
      <w:r>
        <w:t xml:space="preserve"> - G. Stumbo</w:t>
        <w:br/>
      </w:r>
    </w:p>
    <w:p>
      <w:pPr>
        <w:pStyle w:val="RecordBase"/>
      </w:pPr>
      <w:r>
        <w:t xml:space="preserve">	Amend House Rule 22B regarding training.</w:t>
        <w:br/>
      </w:r>
    </w:p>
    <w:p>
      <w:pPr>
        <w:pStyle w:val="RecordBase"/>
      </w:pPr>
      <w:r>
        <w:t xml:space="preserve">	Jan 14, 2014 - </w:t>
      </w:r>
      <w:r>
        <w:t xml:space="preserve">introduced in House</w:t>
      </w:r>
    </w:p>
    <w:p>
      <w:pPr>
        <w:pStyle w:val="RecordBase"/>
      </w:pPr>
      <w:r>
        <w:t xml:space="preserve">	Jan 15, 2014 - </w:t>
      </w:r>
      <w:r>
        <w:t xml:space="preserve">to House Floor</w:t>
        <w:br/>
      </w:r>
    </w:p>
    <w:p>
      <w:pPr>
        <w:pStyle w:val="RecordBase"/>
      </w:pPr>
      <w:r>
        <w:rPr>
          <w:b/>
        </w:rPr>
        <w:t xml:space="preserve">HJR41 (BR1041)</w:t>
      </w:r>
      <w:r>
        <w:rPr>
          <w:b/>
        </w:rPr>
        <w:t xml:space="preserve"/>
      </w:r>
      <w:r>
        <w:t xml:space="preserve"> - G. Stumbo</w:t>
        <w:br/>
      </w:r>
    </w:p>
    <w:p>
      <w:pPr>
        <w:pStyle w:val="RecordBase"/>
      </w:pPr>
      <w:r>
        <w:t xml:space="preserve">	Designate KY 476 as the Robinson Forest Highway in Breathitt County.</w:t>
        <w:br/>
      </w:r>
    </w:p>
    <w:p>
      <w:pPr>
        <w:pStyle w:val="RecordBase"/>
      </w:pPr>
      <w:r>
        <w:t xml:space="preserve">	Jan 14, 2014 - </w:t>
      </w:r>
      <w:r>
        <w:t xml:space="preserve">introduced in House</w:t>
      </w:r>
    </w:p>
    <w:p>
      <w:pPr>
        <w:pStyle w:val="RecordBase"/>
      </w:pPr>
      <w:r>
        <w:t xml:space="preserve">	Jan 15, 2014 - </w:t>
      </w:r>
      <w:r>
        <w:t xml:space="preserve">to</w:t>
      </w:r>
      <w:r>
        <w:t xml:space="preserve"> Transportation (H)</w:t>
        <w:br/>
      </w:r>
    </w:p>
    <w:p>
      <w:pPr>
        <w:pStyle w:val="RecordBase"/>
      </w:pPr>
      <w:r>
        <w:rPr>
          <w:b/>
        </w:rPr>
        <w:t xml:space="preserve">HR42 (BR1064)</w:t>
      </w:r>
      <w:r>
        <w:rPr>
          <w:b/>
        </w:rPr>
        <w:t xml:space="preserve"/>
      </w:r>
      <w:r>
        <w:t xml:space="preserve"> - G. Watkins</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K. Hall</w:t>
      </w:r>
      <w:r>
        <w:t xml:space="preserve">, M. Harmon</w:t>
      </w:r>
      <w:r>
        <w:t xml:space="preserve">, R. Heath</w:t>
      </w:r>
      <w:r>
        <w:t xml:space="preserve">, R. Henderson</w:t>
      </w:r>
      <w:r>
        <w:t xml:space="preserve">, T. Herald</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S. Miles</w:t>
      </w:r>
      <w:r>
        <w:t xml:space="preserve">, C. Miller</w:t>
      </w:r>
      <w:r>
        <w:t xml:space="preserve">, T. Mills</w:t>
      </w:r>
      <w:r>
        <w:t xml:space="preserve">, T. Moore</w:t>
      </w:r>
      <w:r>
        <w:t xml:space="preserve">, R. Nelson</w:t>
      </w:r>
      <w:r>
        <w:t xml:space="preserve">, D. Osborne</w:t>
      </w:r>
      <w:r>
        <w:t xml:space="preserve">, S. Overly</w:t>
      </w:r>
      <w:r>
        <w:t xml:space="preserve">, D. Owens</w:t>
      </w:r>
      <w:r>
        <w:t xml:space="preserve">, R. Palumbo</w:t>
      </w:r>
      <w:r>
        <w:t xml:space="preserve">, R. Quarles</w:t>
      </w:r>
      <w:r>
        <w:t xml:space="preserve">, R. Rand</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D. St. Onge</w:t>
      </w:r>
      <w:r>
        <w:t xml:space="preserve">, J. Stacy</w:t>
      </w:r>
      <w:r>
        <w:t xml:space="preserve">, F. Steele</w:t>
      </w:r>
      <w:r>
        <w:t xml:space="preserve">, J. Stewart III</w:t>
      </w:r>
      <w:r>
        <w:t xml:space="preserve">, G. Stumbo</w:t>
      </w:r>
      <w:r>
        <w:t xml:space="preserve">, J. Tilley</w:t>
      </w:r>
      <w:r>
        <w:t xml:space="preserve">, T. Turner</w:t>
      </w:r>
      <w:r>
        <w:t xml:space="preserve">, K. Upchurch</w:t>
      </w:r>
      <w:r>
        <w:t xml:space="preserve">, B. Waide</w:t>
      </w:r>
      <w:r>
        <w:t xml:space="preserve">, D. Watkins</w:t>
      </w:r>
      <w:r>
        <w:t xml:space="preserve">, R. Webber</w:t>
      </w:r>
      <w:r>
        <w:t xml:space="preserve">, S. Westrom</w:t>
      </w:r>
      <w:r>
        <w:t xml:space="preserve">, A. Wuchner</w:t>
      </w:r>
      <w:r>
        <w:t xml:space="preserve">, B. Yonts</w:t>
      </w:r>
      <w:r>
        <w:t xml:space="preserve">, J. York</w:t>
        <w:br/>
      </w:r>
    </w:p>
    <w:p>
      <w:pPr>
        <w:pStyle w:val="RecordBase"/>
      </w:pPr>
      <w:r>
        <w:t xml:space="preserve">	Honor the Paducah Tilghman High School marching band for their performance at the 2014 Taxslayer.com Gator Bowl.</w:t>
        <w:br/>
      </w:r>
    </w:p>
    <w:p>
      <w:pPr>
        <w:pStyle w:val="RecordBase"/>
      </w:pPr>
      <w:r>
        <w:t xml:space="preserve">	Jan 14, 2014 - </w:t>
      </w:r>
      <w:r>
        <w:t xml:space="preserve">introduced in House</w:t>
      </w:r>
    </w:p>
    <w:p>
      <w:pPr>
        <w:pStyle w:val="RecordBase"/>
      </w:pPr>
      <w:r>
        <w:t xml:space="preserve">	Jan 15, 2014 - </w:t>
      </w:r>
      <w:r>
        <w:t xml:space="preserve">to House Floor</w:t>
      </w:r>
    </w:p>
    <w:p>
      <w:pPr>
        <w:pStyle w:val="RecordBase"/>
      </w:pPr>
      <w:r>
        <w:t xml:space="preserve">	Jan 16, 2014 - </w:t>
      </w:r>
      <w:r>
        <w:t xml:space="preserve">adopted by voice vote</w:t>
        <w:br/>
      </w:r>
    </w:p>
    <w:p>
      <w:pPr>
        <w:pStyle w:val="RecordBase"/>
      </w:pPr>
      <w:r>
        <w:rPr>
          <w:b/>
        </w:rPr>
        <w:t xml:space="preserve">HR43 (BR1027)</w:t>
      </w:r>
      <w:r>
        <w:rPr>
          <w:b/>
        </w:rPr>
        <w:t xml:space="preserve"/>
      </w:r>
      <w:r>
        <w:t xml:space="preserve"> - D. Graham</w:t>
        <w:br/>
      </w:r>
    </w:p>
    <w:p>
      <w:pPr>
        <w:pStyle w:val="RecordBase"/>
      </w:pPr>
      <w:r>
        <w:t xml:space="preserve">	Adjourn in honor and loving memory of Mariam Marshall Burge.</w:t>
        <w:br/>
      </w:r>
    </w:p>
    <w:p>
      <w:pPr>
        <w:pStyle w:val="RecordBase"/>
      </w:pPr>
      <w:r>
        <w:t xml:space="preserve">	Jan 14, 2014 - </w:t>
      </w:r>
      <w:r>
        <w:t xml:space="preserve">introduced in House</w:t>
      </w:r>
    </w:p>
    <w:p>
      <w:pPr>
        <w:pStyle w:val="RecordBase"/>
      </w:pPr>
      <w:r>
        <w:t xml:space="preserve">	Jan 15, 2014 - </w:t>
      </w:r>
      <w:r>
        <w:t xml:space="preserve">to House Floor</w:t>
      </w:r>
      <w:r>
        <w:t xml:space="preserve">; </w:t>
      </w:r>
      <w:r>
        <w:t xml:space="preserve">adopted by voice vote</w:t>
        <w:br/>
      </w:r>
    </w:p>
    <w:p>
      <w:pPr>
        <w:pStyle w:val="RecordBase"/>
      </w:pPr>
      <w:r>
        <w:rPr>
          <w:b/>
        </w:rPr>
        <w:t xml:space="preserve">HR44 (BR1026)</w:t>
      </w:r>
      <w:r>
        <w:rPr>
          <w:b/>
        </w:rPr>
        <w:t xml:space="preserve"/>
      </w:r>
      <w:r>
        <w:t xml:space="preserve"> - D. Graham</w:t>
        <w:br/>
      </w:r>
    </w:p>
    <w:p>
      <w:pPr>
        <w:pStyle w:val="RecordBase"/>
      </w:pPr>
      <w:r>
        <w:t xml:space="preserve">	Adjourn in honor and loving memory of Paul Whalen.</w:t>
        <w:br/>
      </w:r>
    </w:p>
    <w:p>
      <w:pPr>
        <w:pStyle w:val="RecordBase"/>
      </w:pPr>
      <w:r>
        <w:t xml:space="preserve">	Jan 14, 2014 - </w:t>
      </w:r>
      <w:r>
        <w:t xml:space="preserve">introduced in House</w:t>
      </w:r>
    </w:p>
    <w:p>
      <w:pPr>
        <w:pStyle w:val="RecordBase"/>
      </w:pPr>
      <w:r>
        <w:t xml:space="preserve">	Jan 15, 2014 - </w:t>
      </w:r>
      <w:r>
        <w:t xml:space="preserve">to House Floor</w:t>
      </w:r>
      <w:r>
        <w:t xml:space="preserve">; </w:t>
      </w:r>
      <w:r>
        <w:t xml:space="preserve">adopted by voice vote</w:t>
        <w:br/>
      </w:r>
    </w:p>
    <w:p>
      <w:pPr>
        <w:pStyle w:val="RecordBase"/>
      </w:pPr>
      <w:r>
        <w:rPr>
          <w:b/>
        </w:rPr>
        <w:t xml:space="preserve">HR45 (BR1061)</w:t>
      </w:r>
      <w:r>
        <w:rPr>
          <w:b/>
        </w:rPr>
        <w:t xml:space="preserve"/>
      </w:r>
      <w:r>
        <w:t xml:space="preserve"> - D. Graham</w:t>
        <w:br/>
      </w:r>
    </w:p>
    <w:p>
      <w:pPr>
        <w:pStyle w:val="RecordBase"/>
      </w:pPr>
      <w:r>
        <w:t xml:space="preserve">	Adjourn in honor and loving memory of Noble Donald Morse.</w:t>
        <w:br/>
      </w:r>
    </w:p>
    <w:p>
      <w:pPr>
        <w:pStyle w:val="RecordBase"/>
      </w:pPr>
      <w:r>
        <w:t xml:space="preserve">	Jan 14, 2014 - </w:t>
      </w:r>
      <w:r>
        <w:t xml:space="preserve">introduced in House</w:t>
      </w:r>
    </w:p>
    <w:p>
      <w:pPr>
        <w:pStyle w:val="RecordBase"/>
      </w:pPr>
      <w:r>
        <w:t xml:space="preserve">	Jan 15, 2014 - </w:t>
      </w:r>
      <w:r>
        <w:t xml:space="preserve">to House Floor</w:t>
      </w:r>
      <w:r>
        <w:t xml:space="preserve">; </w:t>
      </w:r>
      <w:r>
        <w:t xml:space="preserve">adopted by voice vote</w:t>
        <w:br/>
      </w:r>
    </w:p>
    <w:p>
      <w:pPr>
        <w:pStyle w:val="RecordBase"/>
      </w:pPr>
      <w:r>
        <w:rPr>
          <w:b/>
        </w:rPr>
        <w:t xml:space="preserve">HCR46 (BR90)</w:t>
      </w:r>
      <w:r>
        <w:rPr>
          <w:b/>
        </w:rPr>
        <w:t xml:space="preserve"/>
      </w:r>
      <w:r>
        <w:t xml:space="preserve"> - B. Damron</w:t>
        <w:br/>
      </w:r>
    </w:p>
    <w:p>
      <w:pPr>
        <w:pStyle w:val="RecordBase"/>
      </w:pPr>
      <w:r>
        <w:t xml:space="preserve">	Direct the staff of the Legislative Research Commission to study the potential use of an electronic health records system by the state to allow medical professionals instant access to medical histories of state employees, retirees, and Medicaid recipients.</w:t>
        <w:br/>
      </w:r>
    </w:p>
    <w:p>
      <w:pPr>
        <w:pStyle w:val="RecordBase"/>
      </w:pPr>
      <w:r>
        <w:t xml:space="preserve">	Jan 14, 2014 - </w:t>
      </w:r>
      <w:r>
        <w:t xml:space="preserve">introduced in House</w:t>
      </w:r>
    </w:p>
    <w:p>
      <w:pPr>
        <w:pStyle w:val="RecordBase"/>
      </w:pPr>
      <w:r>
        <w:t xml:space="preserve">	Jan 15, 2014 - </w:t>
      </w:r>
      <w:r>
        <w:t xml:space="preserve">to</w:t>
      </w:r>
      <w:r>
        <w:t xml:space="preserve"> Health &amp; Welfare (H)</w:t>
        <w:br/>
      </w:r>
    </w:p>
    <w:p>
      <w:pPr>
        <w:pStyle w:val="RecordBase"/>
      </w:pPr>
      <w:r>
        <w:rPr>
          <w:b/>
        </w:rPr>
        <w:t xml:space="preserve">HJR47 (BR96)</w:t>
      </w:r>
      <w:r>
        <w:rPr>
          <w:b/>
        </w:rPr>
        <w:t xml:space="preserve"/>
      </w:r>
      <w:r>
        <w:t xml:space="preserve"> - T. Thompson</w:t>
      </w:r>
      <w:r>
        <w:t xml:space="preserve">, J. Greer</w:t>
      </w:r>
      <w:r>
        <w:t xml:space="preserve">, M. King</w:t>
      </w:r>
      <w:r>
        <w:t xml:space="preserve">, T. McKee</w:t>
      </w:r>
      <w:r>
        <w:t xml:space="preserve">, B. Yonts</w:t>
        <w:br/>
      </w:r>
    </w:p>
    <w:p>
      <w:pPr>
        <w:pStyle w:val="RecordBase"/>
      </w:pPr>
      <w:r>
        <w:t xml:space="preserve">	Designate the Honor and Remember Flag as the state's official symbol recognizing the sacrifice and service of the brave men and women of the United States Armed Forces who have given their lives in the line of duty.</w:t>
        <w:br/>
      </w:r>
    </w:p>
    <w:p>
      <w:pPr>
        <w:pStyle w:val="RecordBaseCenter"/>
      </w:pPr>
      <w:r>
        <w:rPr>
          <w:b/>
        </w:rPr>
        <w:t xml:space="preserve">HJR47 - AMENDMENTS</w:t>
      </w:r>
    </w:p>
    <w:p>
      <w:pPr>
        <w:pStyle w:val="RecordBase"/>
      </w:pPr>
      <w:r>
        <w:t xml:space="preserve">HCS1</w:t>
      </w:r>
      <w:r>
        <w:t xml:space="preserve"> - </w:t>
      </w:r>
      <w:r>
        <w:t xml:space="preserve">	Retain original provisions except clarify that the Honor and Remember Flag is an emblem recognizing the sacrifice and service of those who have given their lives in the line of duty.</w:t>
      </w:r>
    </w:p>
    <w:p>
      <w:pPr>
        <w:pStyle w:val="RecordBase"/>
      </w:pPr>
      <w:r>
        <w:t xml:space="preserve">HCA1</w:t>
      </w:r>
      <w:r>
        <w:t xml:space="preserve">(T. Pullin)</w:t>
      </w:r>
      <w:r>
        <w:t xml:space="preserve"> - </w:t>
      </w:r>
      <w:r>
        <w:t xml:space="preserve">	Make title amendment.</w:t>
      </w:r>
    </w:p>
    <w:p>
      <w:pPr>
        <w:pStyle w:val="RecordBase"/>
      </w:pPr>
      <w:r>
        <w:t xml:space="preserve">HFA1</w:t>
      </w:r>
      <w:r>
        <w:t xml:space="preserve">(S. Riggs)</w:t>
      </w:r>
      <w:r>
        <w:t xml:space="preserve"> - </w:t>
      </w:r>
      <w:r>
        <w:t xml:space="preserve">	Amend to include additional recipients of resolution.</w:t>
        <w:br/>
      </w:r>
    </w:p>
    <w:p>
      <w:pPr>
        <w:pStyle w:val="RecordBase"/>
      </w:pPr>
      <w:r>
        <w:t xml:space="preserve">	Jan 14, 2014 - </w:t>
      </w:r>
      <w:r>
        <w:t xml:space="preserve">introduced in House</w:t>
      </w:r>
    </w:p>
    <w:p>
      <w:pPr>
        <w:pStyle w:val="RecordBase"/>
      </w:pPr>
      <w:r>
        <w:t xml:space="preserve">	Jan 15, 2014 - </w:t>
      </w:r>
      <w:r>
        <w:t xml:space="preserve">to</w:t>
      </w:r>
      <w:r>
        <w:t xml:space="preserve"> Veterans, Military Affairs, &amp; Public Safety (H)</w:t>
      </w:r>
    </w:p>
    <w:p>
      <w:pPr>
        <w:pStyle w:val="RecordBase"/>
      </w:pPr>
      <w:r>
        <w:t xml:space="preserve">	Jan 24, 2014 - </w:t>
      </w:r>
      <w:r>
        <w:t xml:space="preserve">posted in committee</w:t>
      </w:r>
    </w:p>
    <w:p>
      <w:pPr>
        <w:pStyle w:val="RecordBase"/>
      </w:pPr>
      <w:r>
        <w:t xml:space="preserve">	Feb 26, 2014 - </w:t>
      </w:r>
      <w:r>
        <w:t xml:space="preserve">reported favorably, 1st reading, to Consent Calendar with Committee Substitute, committee amendment</w:t>
      </w:r>
      <w:r>
        <w:t xml:space="preserve"> (1-title)</w:t>
      </w:r>
    </w:p>
    <w:p>
      <w:pPr>
        <w:pStyle w:val="RecordBase"/>
      </w:pPr>
      <w:r>
        <w:t xml:space="preserve">	Feb 27, 2014 - </w:t>
      </w:r>
      <w:r>
        <w:t xml:space="preserve">2nd reading, to Rules</w:t>
      </w:r>
      <w:r>
        <w:t xml:space="preserve">; </w:t>
      </w:r>
      <w:r>
        <w:t xml:space="preserve">posted for passage in the Consent Orders of the Day for Tuesday, March 4, 2014</w:t>
      </w:r>
    </w:p>
    <w:p>
      <w:pPr>
        <w:pStyle w:val="RecordBase"/>
      </w:pPr>
      <w:r>
        <w:t xml:space="preserve">	Mar 04, 2014 - </w:t>
      </w:r>
      <w:r>
        <w:t xml:space="preserve">taken from the Consent Orders of the Day, placed in the Regular Orders of the Day</w:t>
      </w:r>
      <w:r>
        <w:t xml:space="preserve">; </w:t>
      </w:r>
      <w:r>
        <w:t xml:space="preserve">floor amendment (1) filed to Committee Substitute</w:t>
      </w:r>
      <w:r>
        <w:t xml:space="preserve"> </w:t>
      </w:r>
    </w:p>
    <w:p>
      <w:pPr>
        <w:pStyle w:val="RecordBase"/>
      </w:pPr>
      <w:r>
        <w:t xml:space="preserve">	Mar 05, 2014 - </w:t>
      </w:r>
      <w:r>
        <w:t xml:space="preserve">3rd reading, adopted 96-0 with Committee Substitute, committee amendment (1-title), </w:t>
      </w:r>
      <w:r>
        <w:t xml:space="preserve"> floor amendment (1)</w:t>
      </w:r>
    </w:p>
    <w:p>
      <w:pPr>
        <w:pStyle w:val="RecordBase"/>
      </w:pPr>
      <w:r>
        <w:t xml:space="preserve">	Mar 06, 2014 - </w:t>
      </w:r>
      <w:r>
        <w:t xml:space="preserve">received in Senate</w:t>
      </w:r>
    </w:p>
    <w:p>
      <w:pPr>
        <w:pStyle w:val="RecordBase"/>
      </w:pPr>
      <w:r>
        <w:t xml:space="preserve">	Mar 11, 2014 - </w:t>
      </w:r>
      <w:r>
        <w:t xml:space="preserve">to</w:t>
      </w:r>
      <w:r>
        <w:t xml:space="preserve"> Veterans, Military Affairs, &amp; Public Protection (S)</w:t>
        <w:br/>
      </w:r>
    </w:p>
    <w:p>
      <w:pPr>
        <w:pStyle w:val="RecordBase"/>
      </w:pPr>
      <w:r>
        <w:rPr>
          <w:b/>
        </w:rPr>
        <w:t xml:space="preserve">HJR48 (BR1037)</w:t>
      </w:r>
      <w:r>
        <w:rPr>
          <w:b/>
        </w:rPr>
        <w:t xml:space="preserve"/>
      </w:r>
      <w:r>
        <w:t xml:space="preserve"> - D. Graham</w:t>
        <w:br/>
      </w:r>
    </w:p>
    <w:p>
      <w:pPr>
        <w:pStyle w:val="RecordBase"/>
      </w:pPr>
      <w:r>
        <w:t xml:space="preserve">	Direct the Office of the Secretary of State to conduct a study of civic education and engagement; require a report to the Legislative Research Commission by December 1, 2014.</w:t>
        <w:br/>
      </w:r>
    </w:p>
    <w:p>
      <w:pPr>
        <w:pStyle w:val="RecordBase"/>
      </w:pPr>
      <w:r>
        <w:t xml:space="preserve">	Jan 15, 2014 - </w:t>
      </w:r>
      <w:r>
        <w:t xml:space="preserve">introduced in House</w:t>
      </w:r>
    </w:p>
    <w:p>
      <w:pPr>
        <w:pStyle w:val="RecordBase"/>
      </w:pPr>
      <w:r>
        <w:t xml:space="preserve">	Jan 16, 2014 - </w:t>
      </w:r>
      <w:r>
        <w:t xml:space="preserve">to</w:t>
      </w:r>
      <w:r>
        <w:t xml:space="preserve"> Education (H)</w:t>
      </w:r>
    </w:p>
    <w:p>
      <w:pPr>
        <w:pStyle w:val="RecordBase"/>
      </w:pPr>
      <w:r>
        <w:t xml:space="preserve">	Jan 22, 2014 - </w:t>
      </w:r>
      <w:r>
        <w:t xml:space="preserve">posted in committee</w:t>
      </w:r>
    </w:p>
    <w:p>
      <w:pPr>
        <w:pStyle w:val="RecordBase"/>
      </w:pPr>
      <w:r>
        <w:t xml:space="preserve">	Jan 28, 2014 - </w:t>
      </w:r>
      <w:r>
        <w:t xml:space="preserve">reported favorably, 1st reading, to Calendar</w:t>
      </w:r>
    </w:p>
    <w:p>
      <w:pPr>
        <w:pStyle w:val="RecordBase"/>
      </w:pPr>
      <w:r>
        <w:t xml:space="preserve">	Jan 29, 2014 - </w:t>
      </w:r>
      <w:r>
        <w:t xml:space="preserve">2nd reading, to Rules</w:t>
      </w:r>
      <w:r>
        <w:t xml:space="preserve">; </w:t>
      </w:r>
      <w:r>
        <w:t xml:space="preserve">taken from Rules</w:t>
      </w:r>
      <w:r>
        <w:t xml:space="preserve">; </w:t>
      </w:r>
      <w:r>
        <w:t xml:space="preserve">placed in the Orders of the Day for Thursday, January 30, 2014</w:t>
      </w:r>
    </w:p>
    <w:p>
      <w:pPr>
        <w:pStyle w:val="RecordBase"/>
      </w:pPr>
      <w:r>
        <w:t xml:space="preserve">	Jan 30, 2014 - </w:t>
      </w:r>
      <w:r>
        <w:t xml:space="preserve">3rd reading, adopted 97-0</w:t>
      </w:r>
    </w:p>
    <w:p>
      <w:pPr>
        <w:pStyle w:val="RecordBase"/>
      </w:pPr>
      <w:r>
        <w:t xml:space="preserve">	Jan 31, 2014 - </w:t>
      </w:r>
      <w:r>
        <w:t xml:space="preserve">received in Senate</w:t>
      </w:r>
    </w:p>
    <w:p>
      <w:pPr>
        <w:pStyle w:val="RecordBase"/>
      </w:pPr>
      <w:r>
        <w:t xml:space="preserve">	Feb 04, 2014 - </w:t>
      </w:r>
      <w:r>
        <w:t xml:space="preserve">to</w:t>
      </w:r>
      <w:r>
        <w:t xml:space="preserve"> Education (S)</w:t>
        <w:br/>
      </w:r>
    </w:p>
    <w:p>
      <w:pPr>
        <w:pStyle w:val="RecordBase"/>
      </w:pPr>
      <w:r>
        <w:rPr>
          <w:b/>
        </w:rPr>
        <w:t xml:space="preserve">HR49 (BR1090)</w:t>
      </w:r>
      <w:r>
        <w:rPr>
          <w:b/>
        </w:rPr>
        <w:t xml:space="preserve"/>
      </w:r>
      <w:r>
        <w:t xml:space="preserve"> - S. Lee</w:t>
        <w:br/>
      </w:r>
    </w:p>
    <w:p>
      <w:pPr>
        <w:pStyle w:val="RecordBase"/>
      </w:pPr>
      <w:r>
        <w:t xml:space="preserve">	Adjourn in honor of Dr. Louis Arnold upon the occasion of his 100th birthday.</w:t>
        <w:br/>
      </w:r>
    </w:p>
    <w:p>
      <w:pPr>
        <w:pStyle w:val="RecordBase"/>
      </w:pPr>
      <w:r>
        <w:t xml:space="preserve">	Jan 15, 2014 - </w:t>
      </w:r>
      <w:r>
        <w:t xml:space="preserve">introduced in House</w:t>
      </w:r>
      <w:r>
        <w:t xml:space="preserve">; </w:t>
      </w:r>
      <w:r>
        <w:t xml:space="preserve">adopted by voice vote</w:t>
        <w:br/>
      </w:r>
    </w:p>
    <w:p>
      <w:pPr>
        <w:pStyle w:val="RecordBase"/>
      </w:pPr>
      <w:r>
        <w:rPr>
          <w:b/>
        </w:rPr>
        <w:t xml:space="preserve">HJR50 (BR948)</w:t>
      </w:r>
      <w:r>
        <w:rPr>
          <w:b/>
        </w:rPr>
        <w:t xml:space="preserve"/>
      </w:r>
      <w:r>
        <w:t xml:space="preserve"> - K. Upchurch</w:t>
        <w:br/>
      </w:r>
    </w:p>
    <w:p>
      <w:pPr>
        <w:pStyle w:val="RecordBase"/>
      </w:pPr>
      <w:r>
        <w:t xml:space="preserve">	Direct the Transportation Cabinet to honor Kelsay Rae Collins by erecting signs on both entrances into Wayne County on Kentucky Route 90, that read "Welcome to Wayne County Home of Kelsay Rae Collins 2013 Jr. Miss Petite Miss Kentucky."</w:t>
        <w:br/>
      </w:r>
    </w:p>
    <w:p>
      <w:pPr>
        <w:pStyle w:val="RecordBase"/>
      </w:pPr>
      <w:r>
        <w:t xml:space="preserve">	Jan 15, 2014 - </w:t>
      </w:r>
      <w:r>
        <w:t xml:space="preserve">introduced in House</w:t>
      </w:r>
    </w:p>
    <w:p>
      <w:pPr>
        <w:pStyle w:val="RecordBase"/>
      </w:pPr>
      <w:r>
        <w:t xml:space="preserve">	Jan 16, 2014 - </w:t>
      </w:r>
      <w:r>
        <w:t xml:space="preserve">to</w:t>
      </w:r>
      <w:r>
        <w:t xml:space="preserve"> Transportation (H)</w:t>
        <w:br/>
      </w:r>
    </w:p>
    <w:p>
      <w:pPr>
        <w:pStyle w:val="RecordBase"/>
      </w:pPr>
      <w:r>
        <w:rPr>
          <w:b/>
        </w:rPr>
        <w:t xml:space="preserve">HR51 (BR1038)</w:t>
      </w:r>
      <w:r>
        <w:rPr>
          <w:b/>
        </w:rPr>
        <w:t xml:space="preserve"/>
      </w:r>
      <w:r>
        <w:t xml:space="preserve"> - J. Glenn</w:t>
        <w:br/>
      </w:r>
    </w:p>
    <w:p>
      <w:pPr>
        <w:pStyle w:val="RecordBase"/>
      </w:pPr>
      <w:r>
        <w:t xml:space="preserve">	Urge state police, city police, county sheriffs, firefighters, and emergency medical services personnel in cities of 25,000 or more to receive one hour of training annually on Alzheimer's disease and other forms of dementia.</w:t>
        <w:br/>
      </w:r>
    </w:p>
    <w:p>
      <w:pPr>
        <w:pStyle w:val="RecordBase"/>
      </w:pPr>
      <w:r>
        <w:t xml:space="preserve">	Jan 16, 2014 - </w:t>
      </w:r>
      <w:r>
        <w:t xml:space="preserve">introduced in House</w:t>
      </w:r>
    </w:p>
    <w:p>
      <w:pPr>
        <w:pStyle w:val="RecordBase"/>
      </w:pPr>
      <w:r>
        <w:t xml:space="preserve">	Jan 21, 2014 - </w:t>
      </w:r>
      <w:r>
        <w:t xml:space="preserve">to</w:t>
      </w:r>
      <w:r>
        <w:t xml:space="preserve"> Local Government (H)</w:t>
      </w:r>
    </w:p>
    <w:p>
      <w:pPr>
        <w:pStyle w:val="RecordBase"/>
      </w:pPr>
      <w:r>
        <w:t xml:space="preserve">	Jan 24, 2014 - </w:t>
      </w:r>
      <w:r>
        <w:t xml:space="preserve">posted in committee</w:t>
      </w:r>
    </w:p>
    <w:p>
      <w:pPr>
        <w:pStyle w:val="RecordBase"/>
      </w:pPr>
      <w:r>
        <w:t xml:space="preserve">	Feb 12, 2014 - </w:t>
      </w:r>
      <w:r>
        <w:t xml:space="preserve">reported favorably, 1st reading, to Calendar</w:t>
      </w:r>
    </w:p>
    <w:p>
      <w:pPr>
        <w:pStyle w:val="RecordBase"/>
      </w:pPr>
      <w:r>
        <w:t xml:space="preserve">	Feb 13, 2014 - </w:t>
      </w:r>
      <w:r>
        <w:t xml:space="preserve">2nd reading, to Rules</w:t>
      </w:r>
      <w:r>
        <w:t xml:space="preserve">; </w:t>
      </w:r>
      <w:r>
        <w:t xml:space="preserve">posted for passage in the Regular Orders of the Day for Friday, February 14, 2014</w:t>
      </w:r>
    </w:p>
    <w:p>
      <w:pPr>
        <w:pStyle w:val="RecordBase"/>
      </w:pPr>
      <w:r>
        <w:t xml:space="preserve">	Feb 18, 2014 - </w:t>
      </w:r>
      <w:r>
        <w:t xml:space="preserve">3rd reading, adopted 94-0</w:t>
        <w:br/>
      </w:r>
    </w:p>
    <w:p>
      <w:pPr>
        <w:pStyle w:val="RecordBase"/>
      </w:pPr>
      <w:r>
        <w:rPr>
          <w:b/>
        </w:rPr>
        <w:t xml:space="preserve">HJR52 (BR1122)</w:t>
      </w:r>
      <w:r>
        <w:rPr>
          <w:b/>
        </w:rPr>
        <w:t xml:space="preserve"/>
      </w:r>
      <w:r>
        <w:t xml:space="preserve"> - R. Nelson</w:t>
      </w:r>
      <w:r>
        <w:t xml:space="preserve">, M. Rader</w:t>
      </w:r>
      <w:r>
        <w:t xml:space="preserve">, F. Steele</w:t>
      </w:r>
      <w:r>
        <w:t xml:space="preserve">, A. Wuchner</w:t>
        <w:br/>
      </w:r>
    </w:p>
    <w:p>
      <w:pPr>
        <w:pStyle w:val="RecordBase"/>
      </w:pPr>
      <w:r>
        <w:t xml:space="preserve">	Commend the Southeastern Kentucky Shawnee for their efforts to help their elderly and youth and to recognize their work to preserve their native language and heritage, which does not include gambling and casinos.</w:t>
        <w:br/>
      </w:r>
    </w:p>
    <w:p>
      <w:pPr>
        <w:pStyle w:val="RecordBase"/>
      </w:pPr>
      <w:r>
        <w:t xml:space="preserve">	Jan 16, 2014 - </w:t>
      </w:r>
      <w:r>
        <w:t xml:space="preserve">introduced in House</w:t>
      </w:r>
    </w:p>
    <w:p>
      <w:pPr>
        <w:pStyle w:val="RecordBase"/>
      </w:pPr>
      <w:r>
        <w:t xml:space="preserve">	Jan 21, 2014 - </w:t>
      </w:r>
      <w:r>
        <w:t xml:space="preserve">to</w:t>
      </w:r>
      <w:r>
        <w:t xml:space="preserve"> State Government (H)</w:t>
      </w:r>
    </w:p>
    <w:p>
      <w:pPr>
        <w:pStyle w:val="RecordBase"/>
      </w:pPr>
      <w:r>
        <w:t xml:space="preserve">	Mar 11, 2014 - </w:t>
      </w:r>
      <w:r>
        <w:t xml:space="preserve">posted in committee</w:t>
      </w:r>
    </w:p>
    <w:p>
      <w:pPr>
        <w:pStyle w:val="RecordBase"/>
      </w:pPr>
      <w:r>
        <w:t xml:space="preserve">	Mar 20, 2014 - </w:t>
      </w:r>
      <w:r>
        <w:t xml:space="preserve">reported favorably, 1st reading, to Consent Calendar</w:t>
      </w:r>
    </w:p>
    <w:p>
      <w:pPr>
        <w:pStyle w:val="RecordBase"/>
      </w:pPr>
      <w:r>
        <w:t xml:space="preserve">	Mar 21, 2014 - </w:t>
      </w:r>
      <w:r>
        <w:t xml:space="preserve">2nd reading, to Rules</w:t>
      </w:r>
      <w:r>
        <w:t xml:space="preserve">; </w:t>
      </w:r>
      <w:r>
        <w:t xml:space="preserve">taken from Rules</w:t>
      </w:r>
      <w:r>
        <w:t xml:space="preserve">; </w:t>
      </w:r>
      <w:r>
        <w:t xml:space="preserve">placed in the Consent Orders of the Day for Monday, March 24, 2014</w:t>
      </w:r>
    </w:p>
    <w:p>
      <w:pPr>
        <w:pStyle w:val="RecordBase"/>
      </w:pPr>
      <w:r>
        <w:t xml:space="preserve">	Mar 24, 2014 - </w:t>
      </w:r>
      <w:r>
        <w:t xml:space="preserve">3rd reading, adopted 99-0</w:t>
      </w:r>
    </w:p>
    <w:p>
      <w:pPr>
        <w:pStyle w:val="RecordBase"/>
      </w:pPr>
      <w:r>
        <w:t xml:space="preserve">	Mar 25, 2014 - </w:t>
      </w:r>
      <w:r>
        <w:t xml:space="preserve">received in Senate</w:t>
      </w:r>
    </w:p>
    <w:p>
      <w:pPr>
        <w:pStyle w:val="RecordBase"/>
      </w:pPr>
      <w:r>
        <w:t xml:space="preserve">	Mar 26, 2014 - </w:t>
      </w:r>
      <w:r>
        <w:t xml:space="preserve">to</w:t>
      </w:r>
      <w:r>
        <w:t xml:space="preserve"> State &amp; Local Government (S)</w:t>
        <w:br/>
      </w:r>
    </w:p>
    <w:p>
      <w:pPr>
        <w:pStyle w:val="RecordBase"/>
      </w:pPr>
      <w:r>
        <w:rPr>
          <w:b/>
        </w:rPr>
        <w:t xml:space="preserve">HJR53 (BR1080)</w:t>
      </w:r>
      <w:r>
        <w:rPr>
          <w:b/>
        </w:rPr>
        <w:t xml:space="preserve"/>
      </w:r>
      <w:r>
        <w:t xml:space="preserve"> - D. Meade </w:t>
        <w:br/>
      </w:r>
    </w:p>
    <w:p>
      <w:pPr>
        <w:pStyle w:val="RecordBase"/>
      </w:pPr>
      <w:r>
        <w:t xml:space="preserve">	Direct the Transportation Cabinet to designate a portion of United States Route 150 in Lincoln County as the "Lincoln County Veterans Highway" and to erect the appropriate signage.</w:t>
        <w:br/>
      </w:r>
    </w:p>
    <w:p>
      <w:pPr>
        <w:pStyle w:val="RecordBase"/>
      </w:pPr>
      <w:r>
        <w:t xml:space="preserve">	Jan 16, 2014 - </w:t>
      </w:r>
      <w:r>
        <w:t xml:space="preserve">introduced in House</w:t>
      </w:r>
    </w:p>
    <w:p>
      <w:pPr>
        <w:pStyle w:val="RecordBase"/>
      </w:pPr>
      <w:r>
        <w:t xml:space="preserve">	Jan 21, 2014 - </w:t>
      </w:r>
      <w:r>
        <w:t xml:space="preserve">to</w:t>
      </w:r>
      <w:r>
        <w:t xml:space="preserve"> Transportation (H)</w:t>
        <w:br/>
      </w:r>
    </w:p>
    <w:p>
      <w:pPr>
        <w:pStyle w:val="RecordBase"/>
      </w:pPr>
      <w:r>
        <w:rPr>
          <w:b/>
        </w:rPr>
        <w:t xml:space="preserve">HR54 (BR1102)</w:t>
      </w:r>
      <w:r>
        <w:rPr>
          <w:b/>
        </w:rPr>
        <w:t xml:space="preserve"/>
      </w:r>
      <w:r>
        <w:t xml:space="preserve"> - J. Carney</w:t>
        <w:br/>
      </w:r>
    </w:p>
    <w:p>
      <w:pPr>
        <w:pStyle w:val="RecordBase"/>
      </w:pPr>
      <w:r>
        <w:t xml:space="preserve">	Resolution to honor Campbellsville University Senior Vice President Dr. Franklin D. Cheatham upon his retirement.</w:t>
        <w:br/>
      </w:r>
    </w:p>
    <w:p>
      <w:pPr>
        <w:pStyle w:val="RecordBase"/>
      </w:pPr>
      <w:r>
        <w:t xml:space="preserve">	Jan 16, 2014 - </w:t>
      </w:r>
      <w:r>
        <w:t xml:space="preserve">introduced in House</w:t>
      </w:r>
      <w:r>
        <w:t xml:space="preserve">; </w:t>
      </w:r>
      <w:r>
        <w:t xml:space="preserve">adopted by voice vote</w:t>
        <w:br/>
      </w:r>
    </w:p>
    <w:p>
      <w:pPr>
        <w:pStyle w:val="RecordBase"/>
      </w:pPr>
      <w:r>
        <w:rPr>
          <w:b/>
        </w:rPr>
        <w:t xml:space="preserve">HR55 (BR1116)</w:t>
      </w:r>
      <w:r>
        <w:rPr>
          <w:b/>
        </w:rPr>
        <w:t xml:space="preserve"/>
      </w:r>
      <w:r>
        <w:t xml:space="preserve"> - J. Hoover</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K. Hall</w:t>
      </w:r>
      <w:r>
        <w:t xml:space="preserve">, M. Harmon</w:t>
      </w:r>
      <w:r>
        <w:t xml:space="preserve">, R. Heath</w:t>
      </w:r>
      <w:r>
        <w:t xml:space="preserve">, R. Henderson</w:t>
      </w:r>
      <w:r>
        <w:t xml:space="preserve">, T. Herald</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D. Osborne</w:t>
      </w:r>
      <w:r>
        <w:t xml:space="preserve">, S. Overly</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honor and loving memory of Nancy E. Quarles.</w:t>
        <w:br/>
      </w:r>
    </w:p>
    <w:p>
      <w:pPr>
        <w:pStyle w:val="RecordBase"/>
      </w:pPr>
      <w:r>
        <w:t xml:space="preserve">	Jan 16, 2014 - </w:t>
      </w:r>
      <w:r>
        <w:t xml:space="preserve">introduced in House</w:t>
      </w:r>
      <w:r>
        <w:t xml:space="preserve">; </w:t>
      </w:r>
      <w:r>
        <w:t xml:space="preserve">adopted by voice vote</w:t>
        <w:br/>
      </w:r>
    </w:p>
    <w:p>
      <w:pPr>
        <w:pStyle w:val="RecordBase"/>
      </w:pPr>
      <w:r>
        <w:rPr>
          <w:b/>
        </w:rPr>
        <w:t xml:space="preserve">HJR56 (BR1040)</w:t>
      </w:r>
      <w:r>
        <w:rPr>
          <w:b/>
        </w:rPr>
        <w:t xml:space="preserve"/>
      </w:r>
      <w:r>
        <w:t xml:space="preserve"> - T. Moore</w:t>
      </w:r>
      <w:r>
        <w:t xml:space="preserve">, H. Collins</w:t>
        <w:br/>
      </w:r>
    </w:p>
    <w:p>
      <w:pPr>
        <w:pStyle w:val="RecordBase"/>
      </w:pPr>
      <w:r>
        <w:t xml:space="preserve">	Designate the Specialist Nathaniel D. Garvin Memorial Highway in Hardin County.</w:t>
        <w:br/>
      </w:r>
    </w:p>
    <w:p>
      <w:pPr>
        <w:pStyle w:val="RecordBase"/>
      </w:pPr>
      <w:r>
        <w:t xml:space="preserve">	Jan 17, 2014 - </w:t>
      </w:r>
      <w:r>
        <w:t xml:space="preserve">introduced in House</w:t>
      </w:r>
    </w:p>
    <w:p>
      <w:pPr>
        <w:pStyle w:val="RecordBase"/>
      </w:pPr>
      <w:r>
        <w:t xml:space="preserve">	Jan 21, 2014 - </w:t>
      </w:r>
      <w:r>
        <w:t xml:space="preserve">to</w:t>
      </w:r>
      <w:r>
        <w:t xml:space="preserve"> Transportation (H)</w:t>
        <w:br/>
      </w:r>
    </w:p>
    <w:p>
      <w:pPr>
        <w:pStyle w:val="RecordBase"/>
      </w:pPr>
      <w:r>
        <w:rPr>
          <w:b/>
        </w:rPr>
        <w:t xml:space="preserve">HR57 (BR1150)</w:t>
      </w:r>
      <w:r>
        <w:rPr>
          <w:b/>
        </w:rPr>
        <w:t xml:space="preserve"/>
      </w:r>
      <w:r>
        <w:t xml:space="preserve"> - D. Owens</w:t>
        <w:br/>
      </w:r>
    </w:p>
    <w:p>
      <w:pPr>
        <w:pStyle w:val="RecordBase"/>
      </w:pPr>
      <w:r>
        <w:t xml:space="preserve">	Adjourn in honor and loving memory of Florian Meeks, Jr.</w:t>
        <w:br/>
      </w:r>
    </w:p>
    <w:p>
      <w:pPr>
        <w:pStyle w:val="RecordBase"/>
      </w:pPr>
      <w:r>
        <w:t xml:space="preserve">	Jan 21, 2014 - </w:t>
      </w:r>
      <w:r>
        <w:t xml:space="preserve">introduced in House</w:t>
      </w:r>
      <w:r>
        <w:t xml:space="preserve">; </w:t>
      </w:r>
      <w:r>
        <w:t xml:space="preserve">adopted by voice vote</w:t>
        <w:br/>
      </w:r>
    </w:p>
    <w:p>
      <w:pPr>
        <w:pStyle w:val="RecordBase"/>
      </w:pPr>
      <w:r>
        <w:rPr>
          <w:b/>
        </w:rPr>
        <w:t xml:space="preserve">HR58 (BR1145)</w:t>
      </w:r>
      <w:r>
        <w:rPr>
          <w:b/>
        </w:rPr>
        <w:t xml:space="preserve"/>
      </w:r>
      <w:r>
        <w:t xml:space="preserve"> - R. Heath</w:t>
        <w:br/>
      </w:r>
    </w:p>
    <w:p>
      <w:pPr>
        <w:pStyle w:val="RecordBase"/>
      </w:pPr>
      <w:r>
        <w:t xml:space="preserve">	Recognize September as Hydrocephalus Awareness Month.</w:t>
        <w:br/>
      </w:r>
    </w:p>
    <w:p>
      <w:pPr>
        <w:pStyle w:val="RecordBase"/>
      </w:pPr>
      <w:r>
        <w:t xml:space="preserve">	Jan 22, 2014 - </w:t>
      </w:r>
      <w:r>
        <w:t xml:space="preserve">introduced in House</w:t>
      </w:r>
    </w:p>
    <w:p>
      <w:pPr>
        <w:pStyle w:val="RecordBase"/>
      </w:pPr>
      <w:r>
        <w:t xml:space="preserve">	Jan 23, 2014 - </w:t>
      </w:r>
      <w:r>
        <w:t xml:space="preserve">to</w:t>
      </w:r>
      <w:r>
        <w:t xml:space="preserve"> State Government (H)</w:t>
      </w:r>
    </w:p>
    <w:p>
      <w:pPr>
        <w:pStyle w:val="RecordBase"/>
      </w:pPr>
      <w:r>
        <w:t xml:space="preserve">	Mar 11, 2014 - </w:t>
      </w:r>
      <w:r>
        <w:t xml:space="preserve">posted in committee</w:t>
        <w:br/>
      </w:r>
    </w:p>
    <w:p>
      <w:pPr>
        <w:pStyle w:val="RecordBase"/>
      </w:pPr>
      <w:r>
        <w:rPr>
          <w:b/>
        </w:rPr>
        <w:t xml:space="preserve">HR59 (BR1157)</w:t>
      </w:r>
      <w:r>
        <w:rPr>
          <w:b/>
        </w:rPr>
        <w:t xml:space="preserve"/>
      </w:r>
      <w:r>
        <w:t xml:space="preserve"> - B. Damron</w:t>
        <w:br/>
      </w:r>
    </w:p>
    <w:p>
      <w:pPr>
        <w:pStyle w:val="RecordBase"/>
      </w:pPr>
      <w:r>
        <w:t xml:space="preserve">	Adjourn in honor and loving memory of Lonnie Wayne Myers.</w:t>
        <w:br/>
      </w:r>
    </w:p>
    <w:p>
      <w:pPr>
        <w:pStyle w:val="RecordBase"/>
      </w:pPr>
      <w:r>
        <w:t xml:space="preserve">	Jan 22, 2014 - </w:t>
      </w:r>
      <w:r>
        <w:t xml:space="preserve">introduced in House</w:t>
      </w:r>
      <w:r>
        <w:t xml:space="preserve">; </w:t>
      </w:r>
      <w:r>
        <w:t xml:space="preserve">adopted by voice vote</w:t>
        <w:br/>
      </w:r>
    </w:p>
    <w:p>
      <w:pPr>
        <w:pStyle w:val="RecordBase"/>
      </w:pPr>
      <w:r>
        <w:rPr>
          <w:b/>
        </w:rPr>
        <w:t xml:space="preserve">HR60 (BR1161)</w:t>
      </w:r>
      <w:r>
        <w:rPr>
          <w:b/>
        </w:rPr>
        <w:t xml:space="preserve"/>
      </w:r>
      <w:r>
        <w:t xml:space="preserve"> - B. Damron</w:t>
        <w:br/>
      </w:r>
    </w:p>
    <w:p>
      <w:pPr>
        <w:pStyle w:val="RecordBase"/>
      </w:pPr>
      <w:r>
        <w:t xml:space="preserve">	Declare January 23, 2014, as Kentucky Hospice Day.</w:t>
        <w:br/>
      </w:r>
    </w:p>
    <w:p>
      <w:pPr>
        <w:pStyle w:val="RecordBase"/>
      </w:pPr>
      <w:r>
        <w:t xml:space="preserve">	Jan 22, 2014 - </w:t>
      </w:r>
      <w:r>
        <w:t xml:space="preserve">introduced in House</w:t>
      </w:r>
    </w:p>
    <w:p>
      <w:pPr>
        <w:pStyle w:val="RecordBase"/>
      </w:pPr>
      <w:r>
        <w:t xml:space="preserve">	Jan 23, 2014 - </w:t>
      </w:r>
      <w:r>
        <w:t xml:space="preserve">to House Floor</w:t>
      </w:r>
      <w:r>
        <w:t xml:space="preserve">; </w:t>
      </w:r>
      <w:r>
        <w:t xml:space="preserve">adopted by voice vote</w:t>
        <w:br/>
      </w:r>
    </w:p>
    <w:p>
      <w:pPr>
        <w:pStyle w:val="RecordBase"/>
      </w:pPr>
      <w:r>
        <w:rPr>
          <w:b/>
        </w:rPr>
        <w:t xml:space="preserve">HR61 (BR1132)</w:t>
      </w:r>
      <w:r>
        <w:rPr>
          <w:b/>
        </w:rPr>
        <w:t xml:space="preserve"/>
      </w:r>
      <w:r>
        <w:t xml:space="preserve"> - D. Graham</w:t>
      </w:r>
      <w:r>
        <w:t xml:space="preserve">, T. McKee</w:t>
        <w:br/>
      </w:r>
    </w:p>
    <w:p>
      <w:pPr>
        <w:pStyle w:val="RecordBase"/>
      </w:pPr>
      <w:r>
        <w:t xml:space="preserve">	Adjourn in honor and loving memory of Carolyn Louise Preston.</w:t>
        <w:br/>
      </w:r>
    </w:p>
    <w:p>
      <w:pPr>
        <w:pStyle w:val="RecordBase"/>
      </w:pPr>
      <w:r>
        <w:t xml:space="preserve">	Jan 22, 2014 - </w:t>
      </w:r>
      <w:r>
        <w:t xml:space="preserve">introduced in House</w:t>
      </w:r>
      <w:r>
        <w:t xml:space="preserve">; </w:t>
      </w:r>
      <w:r>
        <w:t xml:space="preserve">adopted by voice vote</w:t>
        <w:br/>
      </w:r>
    </w:p>
    <w:p>
      <w:pPr>
        <w:pStyle w:val="RecordBase"/>
      </w:pPr>
      <w:r>
        <w:rPr>
          <w:b/>
        </w:rPr>
        <w:t xml:space="preserve">HJR62 (BR904)</w:t>
      </w:r>
      <w:r>
        <w:rPr>
          <w:b/>
        </w:rPr>
        <w:t xml:space="preserve"/>
      </w:r>
      <w:r>
        <w:t xml:space="preserve"> - R. Rand</w:t>
      </w:r>
      <w:r>
        <w:t xml:space="preserve">, G. Stumbo</w:t>
      </w:r>
      <w:r>
        <w:t xml:space="preserve">, R. Adkins</w:t>
      </w:r>
      <w:r>
        <w:t xml:space="preserve">, L. Clark</w:t>
      </w:r>
      <w:r>
        <w:t xml:space="preserve">, S. Overly</w:t>
      </w:r>
      <w:r>
        <w:t xml:space="preserve">, T. Thompson</w:t>
        <w:br/>
      </w:r>
    </w:p>
    <w:p>
      <w:pPr>
        <w:pStyle w:val="RecordBase"/>
      </w:pPr>
      <w:r>
        <w:t xml:space="preserve">	Provide that the General Assembly shall adopt the last four years of the six year road plan as a joint resolution.</w:t>
        <w:br/>
      </w:r>
    </w:p>
    <w:p>
      <w:pPr>
        <w:pStyle w:val="RecordBaseCenter"/>
      </w:pPr>
      <w:r>
        <w:rPr>
          <w:b/>
        </w:rPr>
        <w:t xml:space="preserve">HJR62 - AMENDMENTS</w:t>
      </w:r>
    </w:p>
    <w:p>
      <w:pPr>
        <w:pStyle w:val="RecordBase"/>
      </w:pPr>
      <w:r>
        <w:t xml:space="preserve">HCS1</w:t>
      </w:r>
      <w:r>
        <w:t xml:space="preserve"> - </w:t>
      </w:r>
      <w:r>
        <w:t xml:space="preserve">	Delete original provisions; attach the last four years of the six-year road plan.</w:t>
      </w:r>
    </w:p>
    <w:p>
      <w:pPr>
        <w:pStyle w:val="RecordBase"/>
      </w:pPr>
      <w:r>
        <w:t xml:space="preserve">HFA1</w:t>
      </w:r>
      <w:r>
        <w:t xml:space="preserve">(A. Koenig)</w:t>
      </w:r>
      <w:r>
        <w:t xml:space="preserve"> - </w:t>
      </w:r>
      <w:r>
        <w:t xml:space="preserve">	Delete original provisions; attach the last four years of the six-year road plan.</w:t>
      </w:r>
    </w:p>
    <w:p>
      <w:pPr>
        <w:pStyle w:val="RecordBase"/>
      </w:pPr>
      <w:r>
        <w:t xml:space="preserve">SCS1</w:t>
      </w:r>
      <w:r>
        <w:t xml:space="preserve"> - </w:t>
      </w:r>
      <w:r>
        <w:t xml:space="preserve">	Amend various projects in the last four years of the Six-Year Road Plan.</w:t>
      </w:r>
    </w:p>
    <w:p>
      <w:pPr>
        <w:pStyle w:val="RecordBase"/>
      </w:pPr>
      <w:r>
        <w:t xml:space="preserve">CCR1</w:t>
      </w:r>
      <w:r>
        <w:t xml:space="preserve"> - </w:t>
      </w:r>
      <w:r>
        <w:t xml:space="preserve">	Do not agree.</w:t>
      </w:r>
    </w:p>
    <w:p>
      <w:pPr>
        <w:pStyle w:val="RecordBase"/>
      </w:pPr>
      <w:r>
        <w:t xml:space="preserve">FCCR1</w:t>
      </w:r>
      <w:r>
        <w:t xml:space="preserve"> - </w:t>
      </w:r>
      <w:r>
        <w:t xml:space="preserve">	Adopt the provisions of HJR 62/SCS with the following changes: Retain existing provisions, except add, delete, and amend various projects in the last four years of the Six-Year Road Plan.</w:t>
        <w:br/>
      </w:r>
    </w:p>
    <w:p>
      <w:pPr>
        <w:pStyle w:val="RecordBase"/>
      </w:pPr>
      <w:r>
        <w:t xml:space="preserve">	Jan 22, 2014 - </w:t>
      </w:r>
      <w:r>
        <w:t xml:space="preserve">introduced in House</w:t>
      </w:r>
    </w:p>
    <w:p>
      <w:pPr>
        <w:pStyle w:val="RecordBase"/>
      </w:pPr>
      <w:r>
        <w:t xml:space="preserve">	Jan 23, 2014 - </w:t>
      </w:r>
      <w:r>
        <w:t xml:space="preserve">to</w:t>
      </w:r>
      <w:r>
        <w:t xml:space="preserve"> Appropriations &amp; Revenue (H)</w:t>
      </w:r>
    </w:p>
    <w:p>
      <w:pPr>
        <w:pStyle w:val="RecordBase"/>
      </w:pPr>
      <w:r>
        <w:t xml:space="preserve">	Feb 28, 2014 - </w:t>
      </w:r>
      <w:r>
        <w:t xml:space="preserve">posted in committee</w:t>
      </w:r>
    </w:p>
    <w:p>
      <w:pPr>
        <w:pStyle w:val="RecordBase"/>
      </w:pPr>
      <w:r>
        <w:t xml:space="preserve">	Mar 04, 2014 -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2014 -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18, 2014 - </w:t>
      </w:r>
      <w:r>
        <w:t xml:space="preserve">reported favorably, to Rules with Committee Substitute</w:t>
      </w:r>
      <w:r>
        <w:t xml:space="preserve"> </w:t>
      </w:r>
      <w:r>
        <w:t xml:space="preserve">; </w:t>
      </w:r>
      <w:r>
        <w:t xml:space="preserve">floor amendment (1) filed</w:t>
      </w:r>
      <w:r>
        <w:t xml:space="preserve"> </w:t>
      </w:r>
      <w:r>
        <w:t xml:space="preserve">; </w:t>
      </w:r>
      <w:r>
        <w:t xml:space="preserve">taken from Rules</w:t>
      </w:r>
      <w:r>
        <w:t xml:space="preserve">; </w:t>
      </w:r>
      <w:r>
        <w:t xml:space="preserve">placed in the Orders of the Day for Tuesday, March 18, 2014</w:t>
      </w:r>
      <w:r>
        <w:t xml:space="preserve">; </w:t>
      </w:r>
      <w:r>
        <w:t xml:space="preserve">3rd reading, adopted 51-44 with Committee Substitute</w:t>
      </w:r>
      <w:r>
        <w:t xml:space="preserve"> </w:t>
      </w:r>
    </w:p>
    <w:p>
      <w:pPr>
        <w:pStyle w:val="RecordBase"/>
      </w:pPr>
      <w:r>
        <w:t xml:space="preserve">	Mar 19, 2014 - </w:t>
      </w:r>
      <w:r>
        <w:t xml:space="preserve">received in Senate</w:t>
      </w:r>
    </w:p>
    <w:p>
      <w:pPr>
        <w:pStyle w:val="RecordBase"/>
      </w:pPr>
      <w:r>
        <w:t xml:space="preserve">	Mar 21, 2014 -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24, 2014 -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26, 2014 - </w:t>
      </w:r>
      <w:r>
        <w:t xml:space="preserve">reported favorably, to Rules with Committee Substitute</w:t>
      </w:r>
      <w:r>
        <w:t xml:space="preserve"> </w:t>
      </w:r>
      <w:r>
        <w:t xml:space="preserve">; </w:t>
      </w:r>
      <w:r>
        <w:t xml:space="preserve">posted for passage in the Regular Orders of the Day for Wednesday, March 26, 2014</w:t>
      </w:r>
      <w:r>
        <w:t xml:space="preserve">; </w:t>
      </w:r>
      <w:r>
        <w:t xml:space="preserve">3rd reading, adopted 29-0-9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w:t>
      </w:r>
      <w:r>
        <w:t xml:space="preserve"> </w:t>
      </w:r>
      <w:r>
        <w:t xml:space="preserve">; </w:t>
      </w:r>
      <w:r>
        <w:t xml:space="preserve">Senate refused to recede from Committee Substitute</w:t>
      </w:r>
      <w:r>
        <w:t xml:space="preserve"> </w:t>
      </w:r>
      <w:r>
        <w:t xml:space="preserve">; </w:t>
      </w:r>
      <w:r>
        <w:t xml:space="preserve">Conference Committee appointed in Senate</w:t>
      </w:r>
    </w:p>
    <w:p>
      <w:pPr>
        <w:pStyle w:val="RecordBase"/>
      </w:pPr>
      <w:r>
        <w:t xml:space="preserve">	Mar 27, 2014 - </w:t>
      </w:r>
      <w:r>
        <w:t xml:space="preserve">Conference Committee appointed in House</w:t>
      </w:r>
    </w:p>
    <w:p>
      <w:pPr>
        <w:pStyle w:val="RecordBase"/>
      </w:pPr>
      <w:r>
        <w:t xml:space="preserve">	Apr 15, 2014 -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Resolution adopted 37-1</w:t>
      </w:r>
      <w:r>
        <w:t xml:space="preserve">; </w:t>
      </w:r>
      <w:r>
        <w:t xml:space="preserve">received in House</w:t>
      </w:r>
      <w:r>
        <w:t xml:space="preserve">; </w:t>
      </w:r>
      <w:r>
        <w:t xml:space="preserve">Free Conference Committee report adopted in House</w:t>
      </w:r>
      <w:r>
        <w:t xml:space="preserve">; </w:t>
      </w:r>
      <w:r>
        <w:t xml:space="preserve">Resolution adopted 71-25 (2 abstained)</w:t>
      </w:r>
      <w:r>
        <w:t xml:space="preserve">; </w:t>
      </w:r>
      <w:r>
        <w:t xml:space="preserve">enrolled, signed by each presiding officer</w:t>
      </w:r>
      <w:r>
        <w:t xml:space="preserve">; </w:t>
      </w:r>
      <w:r>
        <w:t xml:space="preserve">delivered to Governor</w:t>
      </w:r>
    </w:p>
    <w:p>
      <w:pPr>
        <w:pStyle w:val="RecordBase"/>
      </w:pPr>
      <w:r>
        <w:t xml:space="preserve">	Apr 25, 2014 - </w:t>
      </w:r>
      <w:r>
        <w:t xml:space="preserve">signed by Governor (Acts, ch. 145)</w:t>
        <w:br/>
      </w:r>
    </w:p>
    <w:p>
      <w:pPr>
        <w:pStyle w:val="RecordBase"/>
      </w:pPr>
      <w:r>
        <w:rPr>
          <w:b/>
        </w:rPr>
        <w:t xml:space="preserve">HR63 (BR1147)</w:t>
      </w:r>
      <w:r>
        <w:rPr>
          <w:b/>
        </w:rPr>
        <w:t xml:space="preserve"/>
      </w:r>
      <w:r>
        <w:t xml:space="preserve"> - J. Jenkins</w:t>
        <w:br/>
      </w:r>
    </w:p>
    <w:p>
      <w:pPr>
        <w:pStyle w:val="RecordBase"/>
      </w:pPr>
      <w:r>
        <w:t xml:space="preserve">	Adjourn in honor and loving memory of James J. Huber, Jr.</w:t>
        <w:br/>
      </w:r>
    </w:p>
    <w:p>
      <w:pPr>
        <w:pStyle w:val="RecordBase"/>
      </w:pPr>
      <w:r>
        <w:t xml:space="preserve">	Jan 22, 2014 - </w:t>
      </w:r>
      <w:r>
        <w:t xml:space="preserve">introduced in House</w:t>
      </w:r>
      <w:r>
        <w:t xml:space="preserve">; </w:t>
      </w:r>
      <w:r>
        <w:t xml:space="preserve">adopted by voice vote</w:t>
        <w:br/>
      </w:r>
    </w:p>
    <w:p>
      <w:pPr>
        <w:pStyle w:val="RecordBase"/>
      </w:pPr>
      <w:r>
        <w:rPr>
          <w:b/>
        </w:rPr>
        <w:t xml:space="preserve">HR64 (BR1191)</w:t>
      </w:r>
      <w:r>
        <w:rPr>
          <w:b/>
        </w:rPr>
        <w:t xml:space="preserve"/>
      </w:r>
      <w:r>
        <w:t xml:space="preserve"> - R. Adkins</w:t>
        <w:br/>
      </w:r>
    </w:p>
    <w:p>
      <w:pPr>
        <w:pStyle w:val="RecordBase"/>
      </w:pPr>
      <w:r>
        <w:t xml:space="preserve">	Adjourn in honor and loving memory of Mary Helen Slone.</w:t>
        <w:br/>
      </w:r>
    </w:p>
    <w:p>
      <w:pPr>
        <w:pStyle w:val="RecordBase"/>
      </w:pPr>
      <w:r>
        <w:t xml:space="preserve">	Jan 22, 2014 - </w:t>
      </w:r>
      <w:r>
        <w:t xml:space="preserve">introduced in House</w:t>
      </w:r>
      <w:r>
        <w:t xml:space="preserve">; </w:t>
      </w:r>
      <w:r>
        <w:t xml:space="preserve">adopted by voice vote</w:t>
        <w:br/>
      </w:r>
    </w:p>
    <w:p>
      <w:pPr>
        <w:pStyle w:val="RecordBase"/>
      </w:pPr>
      <w:r>
        <w:rPr>
          <w:b/>
        </w:rPr>
        <w:t xml:space="preserve">HR65 (BR1214)</w:t>
      </w:r>
      <w:r>
        <w:rPr>
          <w:b/>
        </w:rPr>
        <w:t xml:space="preserve"/>
      </w:r>
      <w:r>
        <w:t xml:space="preserve"> - B. Rowland</w:t>
        <w:br/>
      </w:r>
    </w:p>
    <w:p>
      <w:pPr>
        <w:pStyle w:val="RecordBase"/>
      </w:pPr>
      <w:r>
        <w:t xml:space="preserve">	Adjourn in honor and loving memory of Luke Linus Winter.</w:t>
        <w:br/>
      </w:r>
    </w:p>
    <w:p>
      <w:pPr>
        <w:pStyle w:val="RecordBase"/>
      </w:pPr>
      <w:r>
        <w:t xml:space="preserve">	Jan 23, 2014 - </w:t>
      </w:r>
      <w:r>
        <w:t xml:space="preserve">introduced in House</w:t>
      </w:r>
    </w:p>
    <w:p>
      <w:pPr>
        <w:pStyle w:val="RecordBase"/>
      </w:pPr>
      <w:r>
        <w:t xml:space="preserve">	Jan 24, 2014 - </w:t>
      </w:r>
      <w:r>
        <w:t xml:space="preserve">adopted by voice vote</w:t>
        <w:br/>
      </w:r>
    </w:p>
    <w:p>
      <w:pPr>
        <w:pStyle w:val="RecordBase"/>
      </w:pPr>
      <w:r>
        <w:rPr>
          <w:b/>
        </w:rPr>
        <w:t xml:space="preserve">HJR66 (BR1175)</w:t>
      </w:r>
      <w:r>
        <w:rPr>
          <w:b/>
        </w:rPr>
        <w:t xml:space="preserve"/>
      </w:r>
      <w:r>
        <w:t xml:space="preserve"> - T. Couch</w:t>
        <w:br/>
      </w:r>
    </w:p>
    <w:p>
      <w:pPr>
        <w:pStyle w:val="RecordBase"/>
      </w:pPr>
      <w:r>
        <w:t xml:space="preserve">	Direct the Transportation Cabinet to designate a portion of Kentucky Route 1807  in Leslie County in memory of Jordan Melton and to erect the appropriate signage.</w:t>
        <w:br/>
      </w:r>
    </w:p>
    <w:p>
      <w:pPr>
        <w:pStyle w:val="RecordBase"/>
      </w:pPr>
      <w:r>
        <w:t xml:space="preserve">	Jan 23, 2014 - </w:t>
      </w:r>
      <w:r>
        <w:t xml:space="preserve">introduced in House</w:t>
      </w:r>
    </w:p>
    <w:p>
      <w:pPr>
        <w:pStyle w:val="RecordBase"/>
      </w:pPr>
      <w:r>
        <w:t xml:space="preserve">	Jan 27, 2014 - </w:t>
      </w:r>
      <w:r>
        <w:t xml:space="preserve">to</w:t>
      </w:r>
      <w:r>
        <w:t xml:space="preserve"> Transportation (H)</w:t>
        <w:br/>
      </w:r>
    </w:p>
    <w:p>
      <w:pPr>
        <w:pStyle w:val="RecordBase"/>
      </w:pPr>
      <w:r>
        <w:rPr>
          <w:b/>
        </w:rPr>
        <w:t xml:space="preserve">HCR67 (BR1205)</w:t>
      </w:r>
      <w:r>
        <w:rPr>
          <w:b/>
        </w:rPr>
        <w:t xml:space="preserve"/>
      </w:r>
      <w:r>
        <w:t xml:space="preserve"> - W. Coursey</w:t>
      </w:r>
      <w:r>
        <w:t xml:space="preserve">, R. Heath</w:t>
        <w:br/>
      </w:r>
    </w:p>
    <w:p>
      <w:pPr>
        <w:pStyle w:val="RecordBase"/>
      </w:pPr>
      <w:r>
        <w:t xml:space="preserve">	Recognize Marshall County's Tater Day celebration as an important agricultural event in the Commonwealth of Kentucky.</w:t>
        <w:br/>
      </w:r>
    </w:p>
    <w:p>
      <w:pPr>
        <w:pStyle w:val="RecordBase"/>
      </w:pPr>
      <w:r>
        <w:t xml:space="preserve">	Jan 24, 2014 - </w:t>
      </w:r>
      <w:r>
        <w:t xml:space="preserve">introduced in House</w:t>
      </w:r>
    </w:p>
    <w:p>
      <w:pPr>
        <w:pStyle w:val="RecordBase"/>
      </w:pPr>
      <w:r>
        <w:t xml:space="preserve">	Jan 27, 2014 - </w:t>
      </w:r>
      <w:r>
        <w:t xml:space="preserve">to</w:t>
      </w:r>
      <w:r>
        <w:t xml:space="preserve"> Agriculture &amp; Small Business (H)</w:t>
      </w:r>
    </w:p>
    <w:p>
      <w:pPr>
        <w:pStyle w:val="RecordBase"/>
      </w:pPr>
      <w:r>
        <w:t xml:space="preserve">	Feb 03, 2014 - </w:t>
      </w:r>
      <w:r>
        <w:t xml:space="preserve">posted in committee</w:t>
      </w:r>
    </w:p>
    <w:p>
      <w:pPr>
        <w:pStyle w:val="RecordBase"/>
      </w:pPr>
      <w:r>
        <w:t xml:space="preserve">	Feb 05, 2014 - </w:t>
      </w:r>
      <w:r>
        <w:t xml:space="preserve">reported favorably, 1st reading, to Consent Calendar</w:t>
      </w:r>
    </w:p>
    <w:p>
      <w:pPr>
        <w:pStyle w:val="RecordBase"/>
      </w:pPr>
      <w:r>
        <w:t xml:space="preserve">	Feb 06, 2014 - </w:t>
      </w:r>
      <w:r>
        <w:t xml:space="preserve">2nd reading, to Rules</w:t>
      </w:r>
      <w:r>
        <w:t xml:space="preserve">; </w:t>
      </w:r>
      <w:r>
        <w:t xml:space="preserve">taken from Rules</w:t>
      </w:r>
      <w:r>
        <w:t xml:space="preserve">; </w:t>
      </w:r>
      <w:r>
        <w:t xml:space="preserve">placed in the Consent Orders of the Day Friday, February 7, 2014</w:t>
      </w:r>
    </w:p>
    <w:p>
      <w:pPr>
        <w:pStyle w:val="RecordBase"/>
      </w:pPr>
      <w:r>
        <w:t xml:space="preserve">	Feb 07, 2014 - </w:t>
      </w:r>
      <w:r>
        <w:t xml:space="preserve">3rd reading, adopted 96-0</w:t>
      </w:r>
    </w:p>
    <w:p>
      <w:pPr>
        <w:pStyle w:val="RecordBase"/>
      </w:pPr>
      <w:r>
        <w:t xml:space="preserve">	Feb 10, 2014 - </w:t>
      </w:r>
      <w:r>
        <w:t xml:space="preserve">received in Senate</w:t>
      </w:r>
    </w:p>
    <w:p>
      <w:pPr>
        <w:pStyle w:val="RecordBase"/>
      </w:pPr>
      <w:r>
        <w:t xml:space="preserve">	Feb 12, 2014 - </w:t>
      </w:r>
      <w:r>
        <w:t xml:space="preserve">to</w:t>
      </w:r>
      <w:r>
        <w:t xml:space="preserve"> Agriculture (S)</w:t>
        <w:br/>
      </w:r>
    </w:p>
    <w:p>
      <w:pPr>
        <w:pStyle w:val="RecordBase"/>
      </w:pPr>
      <w:r>
        <w:rPr>
          <w:b/>
        </w:rPr>
        <w:t xml:space="preserve">HR68 (BR1213)</w:t>
      </w:r>
      <w:r>
        <w:rPr>
          <w:b/>
        </w:rPr>
        <w:t xml:space="preserve"/>
      </w:r>
      <w:r>
        <w:t xml:space="preserve"> - D. Graham</w:t>
        <w:br/>
      </w:r>
    </w:p>
    <w:p>
      <w:pPr>
        <w:pStyle w:val="RecordBase"/>
      </w:pPr>
      <w:r>
        <w:t xml:space="preserve">	Adjourn in honor and loving memory of Billy "The Yardman" Noblitt.</w:t>
        <w:br/>
      </w:r>
    </w:p>
    <w:p>
      <w:pPr>
        <w:pStyle w:val="RecordBase"/>
      </w:pPr>
      <w:r>
        <w:t xml:space="preserve">	Jan 24, 2014 - </w:t>
      </w:r>
      <w:r>
        <w:t xml:space="preserve">introduced in House</w:t>
      </w:r>
    </w:p>
    <w:p>
      <w:pPr>
        <w:pStyle w:val="RecordBase"/>
      </w:pPr>
      <w:r>
        <w:t xml:space="preserve">	Jan 27, 2014 - </w:t>
      </w:r>
      <w:r>
        <w:t xml:space="preserve">to House Floor</w:t>
      </w:r>
      <w:r>
        <w:t xml:space="preserve">; </w:t>
      </w:r>
      <w:r>
        <w:t xml:space="preserve">adopted by voice vote</w:t>
        <w:br/>
      </w:r>
    </w:p>
    <w:p>
      <w:pPr>
        <w:pStyle w:val="RecordBase"/>
      </w:pPr>
      <w:r>
        <w:rPr>
          <w:b/>
        </w:rPr>
        <w:t xml:space="preserve">HR69 (BR1210)</w:t>
      </w:r>
      <w:r>
        <w:rPr>
          <w:b/>
        </w:rPr>
        <w:t xml:space="preserve"/>
      </w:r>
      <w:r>
        <w:t xml:space="preserve"> - T. Thompson</w:t>
        <w:br/>
      </w:r>
    </w:p>
    <w:p>
      <w:pPr>
        <w:pStyle w:val="RecordBase"/>
      </w:pPr>
      <w:r>
        <w:t xml:space="preserve">	Adjourn in honor and loving memory of C.A. "Ottie" Pantle, Jr.</w:t>
        <w:br/>
      </w:r>
    </w:p>
    <w:p>
      <w:pPr>
        <w:pStyle w:val="RecordBase"/>
      </w:pPr>
      <w:r>
        <w:t xml:space="preserve">	Jan 24, 2014 - </w:t>
      </w:r>
      <w:r>
        <w:t xml:space="preserve">introduced in House</w:t>
      </w:r>
    </w:p>
    <w:p>
      <w:pPr>
        <w:pStyle w:val="RecordBase"/>
      </w:pPr>
      <w:r>
        <w:t xml:space="preserve">	Jan 27, 2014 - </w:t>
      </w:r>
      <w:r>
        <w:t xml:space="preserve">to House Floor</w:t>
      </w:r>
      <w:r>
        <w:t xml:space="preserve">; </w:t>
      </w:r>
      <w:r>
        <w:t xml:space="preserve">adopted by voice vote</w:t>
        <w:br/>
      </w:r>
    </w:p>
    <w:p>
      <w:pPr>
        <w:pStyle w:val="RecordBase"/>
      </w:pPr>
      <w:r>
        <w:rPr>
          <w:b/>
        </w:rPr>
        <w:t xml:space="preserve">HR70 (BR969)</w:t>
      </w:r>
      <w:r>
        <w:rPr>
          <w:b/>
        </w:rPr>
        <w:t xml:space="preserve"/>
      </w:r>
      <w:r>
        <w:t xml:space="preserve"> - T. Mills</w:t>
      </w:r>
      <w:r>
        <w:t xml:space="preserve">, J. Adams</w:t>
      </w:r>
      <w:r>
        <w:t xml:space="preserve">, R. Adkins</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Karen Spalding.</w:t>
        <w:br/>
      </w:r>
    </w:p>
    <w:p>
      <w:pPr>
        <w:pStyle w:val="RecordBase"/>
      </w:pPr>
      <w:r>
        <w:t xml:space="preserve">	Jan 27, 2014 - </w:t>
      </w:r>
      <w:r>
        <w:t xml:space="preserve">introduced in House</w:t>
      </w:r>
    </w:p>
    <w:p>
      <w:pPr>
        <w:pStyle w:val="RecordBase"/>
      </w:pPr>
      <w:r>
        <w:t xml:space="preserve">	Jan 28, 2014 - </w:t>
      </w:r>
      <w:r>
        <w:t xml:space="preserve">to House Floor</w:t>
      </w:r>
    </w:p>
    <w:p>
      <w:pPr>
        <w:pStyle w:val="RecordBase"/>
      </w:pPr>
      <w:r>
        <w:t xml:space="preserve">	Mar 25, 2014 - </w:t>
      </w:r>
      <w:r>
        <w:t xml:space="preserve">adopted by voice vote</w:t>
        <w:br/>
      </w:r>
    </w:p>
    <w:p>
      <w:pPr>
        <w:pStyle w:val="RecordBase"/>
      </w:pPr>
      <w:r>
        <w:rPr>
          <w:b/>
        </w:rPr>
        <w:t xml:space="preserve">HR71 (BR1261)</w:t>
      </w:r>
      <w:r>
        <w:rPr>
          <w:b/>
        </w:rPr>
        <w:t xml:space="preserve"/>
      </w:r>
      <w:r>
        <w:t xml:space="preserve"> - M. Denham</w:t>
        <w:br/>
      </w:r>
    </w:p>
    <w:p>
      <w:pPr>
        <w:pStyle w:val="RecordBase"/>
      </w:pPr>
      <w:r>
        <w:t xml:space="preserve">	Adjourn in honor and loving memory of Thomas Lee "Tom" Stephenson.</w:t>
        <w:br/>
      </w:r>
    </w:p>
    <w:p>
      <w:pPr>
        <w:pStyle w:val="RecordBase"/>
      </w:pPr>
      <w:r>
        <w:t xml:space="preserve">	Jan 27, 2014 - </w:t>
      </w:r>
      <w:r>
        <w:t xml:space="preserve">introduced in House</w:t>
      </w:r>
      <w:r>
        <w:t xml:space="preserve">; </w:t>
      </w:r>
      <w:r>
        <w:t xml:space="preserve">adopted by voice vote</w:t>
        <w:br/>
      </w:r>
    </w:p>
    <w:p>
      <w:pPr>
        <w:pStyle w:val="RecordBase"/>
      </w:pPr>
      <w:r>
        <w:rPr>
          <w:b/>
        </w:rPr>
        <w:t xml:space="preserve">HR72 (BR1136)</w:t>
      </w:r>
      <w:r>
        <w:rPr>
          <w:b/>
        </w:rPr>
        <w:t xml:space="preserve"/>
      </w:r>
      <w:r>
        <w:t xml:space="preserve"> - K. King</w:t>
        <w:br/>
      </w:r>
    </w:p>
    <w:p>
      <w:pPr>
        <w:pStyle w:val="RecordBase"/>
      </w:pPr>
      <w:r>
        <w:t xml:space="preserve">	Honor Linda McClanahan upon winning the American Farm Bureau Federation's Young Farmer and Rancher "Excellence in Agriculture" Award.</w:t>
        <w:br/>
      </w:r>
    </w:p>
    <w:p>
      <w:pPr>
        <w:pStyle w:val="RecordBase"/>
      </w:pPr>
      <w:r>
        <w:t xml:space="preserve">	Jan 27, 2014 - </w:t>
      </w:r>
      <w:r>
        <w:t xml:space="preserve">introduced in House</w:t>
      </w:r>
    </w:p>
    <w:p>
      <w:pPr>
        <w:pStyle w:val="RecordBase"/>
      </w:pPr>
      <w:r>
        <w:t xml:space="preserve">	Jan 28, 2014 - </w:t>
      </w:r>
      <w:r>
        <w:t xml:space="preserve">to House Floor</w:t>
        <w:br/>
      </w:r>
    </w:p>
    <w:p>
      <w:pPr>
        <w:pStyle w:val="RecordBase"/>
      </w:pPr>
      <w:r>
        <w:rPr>
          <w:b/>
        </w:rPr>
        <w:t xml:space="preserve">HR73 (BR1044)</w:t>
      </w:r>
      <w:r>
        <w:rPr>
          <w:b/>
        </w:rPr>
        <w:t xml:space="preserve"/>
      </w:r>
      <w:r>
        <w:t xml:space="preserve"> - K. King</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K. Imes</w:t>
      </w:r>
      <w:r>
        <w:t xml:space="preserve">, J. Jenkins</w:t>
      </w:r>
      <w:r>
        <w:t xml:space="preserve">, J. Kay</w:t>
      </w:r>
      <w:r>
        <w:t xml:space="preserve">, D. Keene</w:t>
      </w:r>
      <w:r>
        <w:t xml:space="preserve">, T. Kerr</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Recognize Cooperative Extension Service for 100 years of service.</w:t>
        <w:br/>
      </w:r>
    </w:p>
    <w:p>
      <w:pPr>
        <w:pStyle w:val="RecordBase"/>
      </w:pPr>
      <w:r>
        <w:t xml:space="preserve">	Jan 27, 2014 - </w:t>
      </w:r>
      <w:r>
        <w:t xml:space="preserve">introduced in House</w:t>
      </w:r>
    </w:p>
    <w:p>
      <w:pPr>
        <w:pStyle w:val="RecordBase"/>
      </w:pPr>
      <w:r>
        <w:t xml:space="preserve">	Jan 28, 2014 - </w:t>
      </w:r>
      <w:r>
        <w:t xml:space="preserve">to House Floor</w:t>
      </w:r>
      <w:r>
        <w:t xml:space="preserve">; </w:t>
      </w:r>
      <w:r>
        <w:t xml:space="preserve">adopted by voice vote</w:t>
        <w:br/>
      </w:r>
    </w:p>
    <w:p>
      <w:pPr>
        <w:pStyle w:val="RecordBase"/>
      </w:pPr>
      <w:r>
        <w:rPr>
          <w:b/>
        </w:rPr>
        <w:t xml:space="preserve">HCR74 (BR867)</w:t>
      </w:r>
      <w:r>
        <w:t xml:space="preserve"> - S. Westrom</w:t>
      </w:r>
    </w:p>
    <w:p>
      <w:pPr>
        <w:pStyle w:val="RecordBase"/>
      </w:pPr>
      <w:r>
        <w:t xml:space="preserve">Feb 26-WITHDRAWN</w:t>
        <w:br/>
      </w:r>
    </w:p>
    <w:p>
      <w:pPr>
        <w:pStyle w:val="RecordBase"/>
      </w:pPr>
      <w:r>
        <w:rPr>
          <w:b/>
        </w:rPr>
        <w:t xml:space="preserve">HR75 (BR1282)</w:t>
      </w:r>
      <w:r>
        <w:rPr>
          <w:b/>
        </w:rPr>
        <w:t xml:space="preserve"/>
      </w:r>
      <w:r>
        <w:t xml:space="preserve"> - B. Rowland</w:t>
      </w:r>
      <w:r>
        <w:t xml:space="preserve">, J. Gooch Jr.</w:t>
        <w:br/>
      </w:r>
    </w:p>
    <w:p>
      <w:pPr>
        <w:pStyle w:val="RecordBase"/>
      </w:pPr>
      <w:r>
        <w:t xml:space="preserve">	Adjourn in honor and loving memory of Matthew C. Dillingham.</w:t>
        <w:br/>
      </w:r>
    </w:p>
    <w:p>
      <w:pPr>
        <w:pStyle w:val="RecordBase"/>
      </w:pPr>
      <w:r>
        <w:t xml:space="preserve">	Jan 28, 2014 - </w:t>
      </w:r>
      <w:r>
        <w:t xml:space="preserve">introduced in House</w:t>
      </w:r>
      <w:r>
        <w:t xml:space="preserve">; </w:t>
      </w:r>
      <w:r>
        <w:t xml:space="preserve">adopted by voice vote</w:t>
        <w:br/>
      </w:r>
    </w:p>
    <w:p>
      <w:pPr>
        <w:pStyle w:val="RecordBase"/>
      </w:pPr>
      <w:r>
        <w:rPr>
          <w:b/>
        </w:rPr>
        <w:t xml:space="preserve">HR76 (BR1266)</w:t>
      </w:r>
      <w:r>
        <w:rPr>
          <w:b/>
        </w:rPr>
        <w:t xml:space="preserve"/>
      </w:r>
      <w:r>
        <w:t xml:space="preserve"> - R. Smart</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C. Embry Jr.</w:t>
      </w:r>
      <w:r>
        <w:t xml:space="preserve">, J. Fischer</w:t>
      </w:r>
      <w:r>
        <w:t xml:space="preserve">, K. Flood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Santoro</w:t>
      </w:r>
      <w:r>
        <w:t xml:space="preserve">, J. Shell</w:t>
      </w:r>
      <w:r>
        <w:t xml:space="preserve">, J. Short</w:t>
      </w:r>
      <w:r>
        <w:t xml:space="preserve">, A. Simpson</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of the Eastern Kentucky University Cross Country Team.</w:t>
        <w:br/>
      </w:r>
    </w:p>
    <w:p>
      <w:pPr>
        <w:pStyle w:val="RecordBase"/>
      </w:pPr>
      <w:r>
        <w:t xml:space="preserve">	Jan 28, 2014 - </w:t>
      </w:r>
      <w:r>
        <w:t xml:space="preserve">introduced in House</w:t>
      </w:r>
    </w:p>
    <w:p>
      <w:pPr>
        <w:pStyle w:val="RecordBase"/>
      </w:pPr>
      <w:r>
        <w:t xml:space="preserve">	Jan 29, 2014 - </w:t>
      </w:r>
      <w:r>
        <w:t xml:space="preserve">to House Floor</w:t>
      </w:r>
    </w:p>
    <w:p>
      <w:pPr>
        <w:pStyle w:val="RecordBase"/>
      </w:pPr>
      <w:r>
        <w:t xml:space="preserve">	Jan 30, 2014 - </w:t>
      </w:r>
      <w:r>
        <w:t xml:space="preserve">adopted by voice vote</w:t>
        <w:br/>
      </w:r>
    </w:p>
    <w:p>
      <w:pPr>
        <w:pStyle w:val="RecordBase"/>
      </w:pPr>
      <w:r>
        <w:rPr>
          <w:b/>
        </w:rPr>
        <w:t xml:space="preserve">HR77 (BR1237)</w:t>
      </w:r>
      <w:r>
        <w:rPr>
          <w:b/>
        </w:rPr>
        <w:t xml:space="preserve"/>
      </w:r>
      <w:r>
        <w:t xml:space="preserve"> - T. Riner</w:t>
        <w:br/>
      </w:r>
    </w:p>
    <w:p>
      <w:pPr>
        <w:pStyle w:val="RecordBase"/>
      </w:pPr>
      <w:r>
        <w:t xml:space="preserve">	Commend Kentucky State University for its efforts promoting public health and designate February as Kentucky State University Heart-Healthy Month.</w:t>
        <w:br/>
      </w:r>
    </w:p>
    <w:p>
      <w:pPr>
        <w:pStyle w:val="RecordBaseCenter"/>
      </w:pPr>
      <w:r>
        <w:rPr>
          <w:b/>
        </w:rPr>
        <w:t xml:space="preserve">HR77 - AMENDMENTS</w:t>
      </w:r>
    </w:p>
    <w:p>
      <w:pPr>
        <w:pStyle w:val="RecordBase"/>
      </w:pPr>
      <w:r>
        <w:t xml:space="preserve">HCS1</w:t>
      </w:r>
      <w:r>
        <w:t xml:space="preserve"> - </w:t>
      </w:r>
      <w:r>
        <w:t xml:space="preserve">	Retain original provisions, except commend Kentucky State University for its Heart Healthy Wellness Initiatives promoting the importance of diet, health, small family farms, and access to healthy foods.</w:t>
      </w:r>
    </w:p>
    <w:p>
      <w:pPr>
        <w:pStyle w:val="RecordBase"/>
      </w:pPr>
      <w:r>
        <w:t xml:space="preserve">HCA1</w:t>
      </w:r>
      <w:r>
        <w:t xml:space="preserve">(R. Rand)</w:t>
      </w:r>
      <w:r>
        <w:t xml:space="preserve"> - </w:t>
      </w:r>
      <w:r>
        <w:t xml:space="preserve">	Make title amendment.</w:t>
      </w:r>
    </w:p>
    <w:p>
      <w:pPr>
        <w:pStyle w:val="RecordBase"/>
      </w:pPr>
      <w:r>
        <w:t xml:space="preserve">HFA1</w:t>
      </w:r>
      <w:r>
        <w:t xml:space="preserve">(T. Riner)</w:t>
      </w:r>
      <w:r>
        <w:t xml:space="preserve"> - </w:t>
      </w:r>
      <w:r>
        <w:t xml:space="preserve">	Add finding regarding benefits of whole foods diet; make technical corrections.</w:t>
        <w:br/>
      </w:r>
    </w:p>
    <w:p>
      <w:pPr>
        <w:pStyle w:val="RecordBase"/>
      </w:pPr>
      <w:r>
        <w:t xml:space="preserve">	Jan 28, 2014 - </w:t>
      </w:r>
      <w:r>
        <w:t xml:space="preserve">introduced in House</w:t>
      </w:r>
    </w:p>
    <w:p>
      <w:pPr>
        <w:pStyle w:val="RecordBase"/>
      </w:pPr>
      <w:r>
        <w:t xml:space="preserve">	Jan 29, 2014 - </w:t>
      </w:r>
      <w:r>
        <w:t xml:space="preserve">to</w:t>
      </w:r>
      <w:r>
        <w:t xml:space="preserve"> Education (H)</w:t>
      </w:r>
    </w:p>
    <w:p>
      <w:pPr>
        <w:pStyle w:val="RecordBase"/>
      </w:pPr>
      <w:r>
        <w:t xml:space="preserve">	Feb 07, 2014 - </w:t>
      </w:r>
      <w:r>
        <w:t xml:space="preserve">reassigned to</w:t>
      </w:r>
      <w:r>
        <w:t xml:space="preserve"> Appropriations &amp; Revenue (H)</w:t>
      </w:r>
    </w:p>
    <w:p>
      <w:pPr>
        <w:pStyle w:val="RecordBase"/>
      </w:pPr>
      <w:r>
        <w:t xml:space="preserve">	Feb 20, 2014 - </w:t>
      </w:r>
      <w:r>
        <w:t xml:space="preserve">posted in committee</w:t>
      </w:r>
    </w:p>
    <w:p>
      <w:pPr>
        <w:pStyle w:val="RecordBase"/>
      </w:pPr>
      <w:r>
        <w:t xml:space="preserve">	Feb 24, 2014 - </w:t>
      </w:r>
      <w:r>
        <w:t xml:space="preserve">reported favorably, 1st reading, to Calendar with Committee Substitute, committee amendment</w:t>
      </w:r>
      <w:r>
        <w:t xml:space="preserve"> (1-title)</w:t>
      </w:r>
    </w:p>
    <w:p>
      <w:pPr>
        <w:pStyle w:val="RecordBase"/>
      </w:pPr>
      <w:r>
        <w:t xml:space="preserve">	Feb 25,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21, 2014 - </w:t>
      </w:r>
      <w:r>
        <w:t xml:space="preserve">floor amendment (1) filed to Committee Substitute</w:t>
      </w:r>
      <w:r>
        <w:t xml:space="preserve"> </w:t>
      </w:r>
    </w:p>
    <w:p>
      <w:pPr>
        <w:pStyle w:val="RecordBase"/>
      </w:pPr>
      <w:r>
        <w:t xml:space="preserve">	Mar 24, 2014 - </w:t>
      </w:r>
      <w:r>
        <w:t xml:space="preserve">3rd reading</w:t>
      </w:r>
      <w:r>
        <w:t xml:space="preserve">; </w:t>
      </w:r>
      <w:r>
        <w:t xml:space="preserve">floor amendment (1) defeated</w:t>
      </w:r>
      <w:r>
        <w:t xml:space="preserve"> </w:t>
      </w:r>
      <w:r>
        <w:t xml:space="preserve">; </w:t>
      </w:r>
      <w:r>
        <w:t xml:space="preserve">3rd reading, adopted 93-3 with Committee Substitute, committee amendment (1-title)</w:t>
      </w:r>
      <w:r>
        <w:t xml:space="preserve"> </w:t>
        <w:br/>
      </w:r>
    </w:p>
    <w:p>
      <w:pPr>
        <w:pStyle w:val="RecordBase"/>
      </w:pPr>
      <w:r>
        <w:rPr>
          <w:b/>
        </w:rPr>
        <w:t xml:space="preserve">HJR78 (BR1181)</w:t>
      </w:r>
      <w:r>
        <w:rPr>
          <w:b/>
        </w:rPr>
        <w:t xml:space="preserve"/>
      </w:r>
      <w:r>
        <w:t xml:space="preserve"> - J. Fischer</w:t>
        <w:br/>
      </w:r>
    </w:p>
    <w:p>
      <w:pPr>
        <w:pStyle w:val="RecordBase"/>
      </w:pPr>
      <w:r>
        <w:t xml:space="preserve">	Direct the Kentucky Board of Education to amend 702 KAR 3:130, pertaining to the procedures for the accounting of school activity funds by high school alumni associations.</w:t>
        <w:br/>
      </w:r>
    </w:p>
    <w:p>
      <w:pPr>
        <w:pStyle w:val="RecordBase"/>
      </w:pPr>
      <w:r>
        <w:t xml:space="preserve">	Jan 28, 2014 - </w:t>
      </w:r>
      <w:r>
        <w:t xml:space="preserve">introduced in House</w:t>
      </w:r>
    </w:p>
    <w:p>
      <w:pPr>
        <w:pStyle w:val="RecordBase"/>
      </w:pPr>
      <w:r>
        <w:t xml:space="preserve">	Jan 29, 2014 - </w:t>
      </w:r>
      <w:r>
        <w:t xml:space="preserve">to</w:t>
      </w:r>
      <w:r>
        <w:t xml:space="preserve"> Education (H)</w:t>
        <w:br/>
      </w:r>
    </w:p>
    <w:p>
      <w:pPr>
        <w:pStyle w:val="RecordBase"/>
      </w:pPr>
      <w:r>
        <w:rPr>
          <w:b/>
        </w:rPr>
        <w:t xml:space="preserve">HJR79 (BR1211)</w:t>
      </w:r>
      <w:r>
        <w:rPr>
          <w:b/>
        </w:rPr>
        <w:t xml:space="preserve"/>
      </w:r>
      <w:r>
        <w:t xml:space="preserve"> - J. Stewart III</w:t>
        <w:br/>
      </w:r>
    </w:p>
    <w:p>
      <w:pPr>
        <w:pStyle w:val="RecordBase"/>
      </w:pPr>
      <w:r>
        <w:t xml:space="preserve">	Erect a sign on Kentucky Route 11 North at the railroad tracks in Knox County that reads, "Home of Brian Kilgore "Original Bad Boy" 2011 Hall of Fame."</w:t>
        <w:br/>
      </w:r>
    </w:p>
    <w:p>
      <w:pPr>
        <w:pStyle w:val="RecordBase"/>
      </w:pPr>
      <w:r>
        <w:t xml:space="preserve">	Jan 29, 2014 - </w:t>
      </w:r>
      <w:r>
        <w:t xml:space="preserve">introduced in House</w:t>
      </w:r>
    </w:p>
    <w:p>
      <w:pPr>
        <w:pStyle w:val="RecordBase"/>
      </w:pPr>
      <w:r>
        <w:t xml:space="preserve">	Jan 30, 2014 - </w:t>
      </w:r>
      <w:r>
        <w:t xml:space="preserve">to</w:t>
      </w:r>
      <w:r>
        <w:t xml:space="preserve"> Transportation (H)</w:t>
        <w:br/>
      </w:r>
    </w:p>
    <w:p>
      <w:pPr>
        <w:pStyle w:val="RecordBase"/>
      </w:pPr>
      <w:r>
        <w:rPr>
          <w:b/>
        </w:rPr>
        <w:t xml:space="preserve">HR80 (BR1281)</w:t>
      </w:r>
      <w:r>
        <w:rPr>
          <w:b/>
        </w:rPr>
        <w:t xml:space="preserve"/>
      </w:r>
      <w:r>
        <w:t xml:space="preserve"> - W. Stone</w:t>
      </w:r>
      <w:r>
        <w:t xml:space="preserve">, T. McKee</w:t>
      </w:r>
      <w:r>
        <w:t xml:space="preserve">, M. Denham</w:t>
      </w:r>
      <w:r>
        <w:t xml:space="preserve">, R. Quarles</w:t>
        <w:br/>
      </w:r>
    </w:p>
    <w:p>
      <w:pPr>
        <w:pStyle w:val="RecordBase"/>
      </w:pPr>
      <w:r>
        <w:t xml:space="preserve">	Reauthorize the House Tobacco Task Force through December 31, 2014, to address the problems facing the tobacco industry in Kentucky.</w:t>
        <w:br/>
      </w:r>
    </w:p>
    <w:p>
      <w:pPr>
        <w:pStyle w:val="RecordBase"/>
      </w:pPr>
      <w:r>
        <w:t xml:space="preserve">	Jan 29, 2014 - </w:t>
      </w:r>
      <w:r>
        <w:t xml:space="preserve">introduced in House</w:t>
      </w:r>
    </w:p>
    <w:p>
      <w:pPr>
        <w:pStyle w:val="RecordBase"/>
      </w:pPr>
      <w:r>
        <w:t xml:space="preserve">	Jan 30, 2014 - </w:t>
      </w:r>
      <w:r>
        <w:t xml:space="preserve">to</w:t>
      </w:r>
      <w:r>
        <w:t xml:space="preserve"> Agriculture &amp; Small Business (H)</w:t>
      </w:r>
    </w:p>
    <w:p>
      <w:pPr>
        <w:pStyle w:val="RecordBase"/>
      </w:pPr>
      <w:r>
        <w:t xml:space="preserve">	Feb 03, 2014 - </w:t>
      </w:r>
      <w:r>
        <w:t xml:space="preserve">posted in committee</w:t>
      </w:r>
    </w:p>
    <w:p>
      <w:pPr>
        <w:pStyle w:val="RecordBase"/>
      </w:pPr>
      <w:r>
        <w:t xml:space="preserve">	Feb 12, 2014 - </w:t>
      </w:r>
      <w:r>
        <w:t xml:space="preserve">reported favorably, 1st reading, to Calendar</w:t>
      </w:r>
    </w:p>
    <w:p>
      <w:pPr>
        <w:pStyle w:val="RecordBase"/>
      </w:pPr>
      <w:r>
        <w:t xml:space="preserve">	Feb 13, 2014 - </w:t>
      </w:r>
      <w:r>
        <w:t xml:space="preserve">2nd reading, to Rules</w:t>
      </w:r>
      <w:r>
        <w:t xml:space="preserve">; </w:t>
      </w:r>
      <w:r>
        <w:t xml:space="preserve">posted for passage in the Regular Orders of the Day for Friday, February 14, 2014</w:t>
      </w:r>
    </w:p>
    <w:p>
      <w:pPr>
        <w:pStyle w:val="RecordBase"/>
      </w:pPr>
      <w:r>
        <w:t xml:space="preserve">	Feb 14, 2014 - </w:t>
      </w:r>
      <w:r>
        <w:t xml:space="preserve">3rd reading, adopted 89-0</w:t>
        <w:br/>
      </w:r>
    </w:p>
    <w:p>
      <w:pPr>
        <w:pStyle w:val="RecordBase"/>
      </w:pPr>
      <w:r>
        <w:rPr>
          <w:b/>
        </w:rPr>
        <w:t xml:space="preserve">HR81 (BR1265)</w:t>
      </w:r>
      <w:r>
        <w:rPr>
          <w:b/>
        </w:rPr>
        <w:t xml:space="preserve"/>
      </w:r>
      <w:r>
        <w:t xml:space="preserve"> - B. Montell</w:t>
        <w:br/>
      </w:r>
    </w:p>
    <w:p>
      <w:pPr>
        <w:pStyle w:val="RecordBase"/>
      </w:pPr>
      <w:r>
        <w:t xml:space="preserve">	Adjourn in honor of Collins High School runner Jay Solinger for winning the Cross Country State Title at the 2013 Class AA Track and Field Championship.</w:t>
        <w:br/>
      </w:r>
    </w:p>
    <w:p>
      <w:pPr>
        <w:pStyle w:val="RecordBase"/>
      </w:pPr>
      <w:r>
        <w:t xml:space="preserve">	Jan 29, 2014 - </w:t>
      </w:r>
      <w:r>
        <w:t xml:space="preserve">introduced in House</w:t>
      </w:r>
    </w:p>
    <w:p>
      <w:pPr>
        <w:pStyle w:val="RecordBase"/>
      </w:pPr>
      <w:r>
        <w:t xml:space="preserve">	Jan 30, 2014 - </w:t>
      </w:r>
      <w:r>
        <w:t xml:space="preserve">to House Floor</w:t>
      </w:r>
      <w:r>
        <w:t xml:space="preserve">; </w:t>
      </w:r>
      <w:r>
        <w:t xml:space="preserve">adopted by voice vote</w:t>
        <w:br/>
      </w:r>
    </w:p>
    <w:p>
      <w:pPr>
        <w:pStyle w:val="RecordBase"/>
      </w:pPr>
      <w:r>
        <w:rPr>
          <w:b/>
        </w:rPr>
        <w:t xml:space="preserve">HR82 (BR1264)</w:t>
      </w:r>
      <w:r>
        <w:rPr>
          <w:b/>
        </w:rPr>
        <w:t xml:space="preserve"/>
      </w:r>
      <w:r>
        <w:t xml:space="preserve"> - B. Montell</w:t>
        <w:br/>
      </w:r>
    </w:p>
    <w:p>
      <w:pPr>
        <w:pStyle w:val="RecordBase"/>
      </w:pPr>
      <w:r>
        <w:t xml:space="preserve">	Adjourn in honor of Collins High School runner Gabriella Karas upon winning her third consecutive Cross Country State Title at the 2013 Class AA Track and Field Championship.</w:t>
        <w:br/>
      </w:r>
    </w:p>
    <w:p>
      <w:pPr>
        <w:pStyle w:val="RecordBase"/>
      </w:pPr>
      <w:r>
        <w:t xml:space="preserve">	Jan 29, 2014 - </w:t>
      </w:r>
      <w:r>
        <w:t xml:space="preserve">introduced in House</w:t>
      </w:r>
    </w:p>
    <w:p>
      <w:pPr>
        <w:pStyle w:val="RecordBase"/>
      </w:pPr>
      <w:r>
        <w:t xml:space="preserve">	Jan 30, 2014 - </w:t>
      </w:r>
      <w:r>
        <w:t xml:space="preserve">to House Floor</w:t>
      </w:r>
      <w:r>
        <w:t xml:space="preserve">; </w:t>
      </w:r>
      <w:r>
        <w:t xml:space="preserve">adopted by voice vote</w:t>
        <w:br/>
      </w:r>
    </w:p>
    <w:p>
      <w:pPr>
        <w:pStyle w:val="RecordBase"/>
      </w:pPr>
      <w:r>
        <w:rPr>
          <w:b/>
        </w:rPr>
        <w:t xml:space="preserve">HR83 (BR1263)</w:t>
      </w:r>
      <w:r>
        <w:rPr>
          <w:b/>
        </w:rPr>
        <w:t xml:space="preserve"/>
      </w:r>
      <w:r>
        <w:t xml:space="preserve"> - B. Montell</w:t>
        <w:br/>
      </w:r>
    </w:p>
    <w:p>
      <w:pPr>
        <w:pStyle w:val="RecordBase"/>
      </w:pPr>
      <w:r>
        <w:t xml:space="preserve">	Honor the Collins High School football team upon winning the KHSAA Class AAAA State Championship.</w:t>
        <w:br/>
      </w:r>
    </w:p>
    <w:p>
      <w:pPr>
        <w:pStyle w:val="RecordBase"/>
      </w:pPr>
      <w:r>
        <w:t xml:space="preserve">	Jan 29, 2014 - </w:t>
      </w:r>
      <w:r>
        <w:t xml:space="preserve">introduced in House</w:t>
      </w:r>
    </w:p>
    <w:p>
      <w:pPr>
        <w:pStyle w:val="RecordBase"/>
      </w:pPr>
      <w:r>
        <w:t xml:space="preserve">	Jan 30, 2014 - </w:t>
      </w:r>
      <w:r>
        <w:t xml:space="preserve">to House Floor</w:t>
      </w:r>
      <w:r>
        <w:t xml:space="preserve">; </w:t>
      </w:r>
      <w:r>
        <w:t xml:space="preserve">adopted by voice vote</w:t>
        <w:br/>
      </w:r>
    </w:p>
    <w:p>
      <w:pPr>
        <w:pStyle w:val="RecordBase"/>
      </w:pPr>
      <w:r>
        <w:rPr>
          <w:b/>
        </w:rPr>
        <w:t xml:space="preserve">HR84 (BR1323)</w:t>
      </w:r>
      <w:r>
        <w:rPr>
          <w:b/>
        </w:rPr>
        <w:t xml:space="preserve"/>
      </w:r>
      <w:r>
        <w:t xml:space="preserve"> - G. Stumbo</w:t>
      </w:r>
      <w:r>
        <w:t xml:space="preserve">, R. Crimm</w:t>
        <w:br/>
      </w:r>
    </w:p>
    <w:p>
      <w:pPr>
        <w:pStyle w:val="RecordBase"/>
      </w:pPr>
      <w:r>
        <w:t xml:space="preserve">	Proclaim January 29, 2014, as Disabilities Awareness Day in Kentucky.</w:t>
        <w:br/>
      </w:r>
    </w:p>
    <w:p>
      <w:pPr>
        <w:pStyle w:val="RecordBase"/>
      </w:pPr>
      <w:r>
        <w:t xml:space="preserve">	Jan 29, 2014 - </w:t>
      </w:r>
      <w:r>
        <w:t xml:space="preserve">introduced in House</w:t>
      </w:r>
      <w:r>
        <w:t xml:space="preserve">; </w:t>
      </w:r>
      <w:r>
        <w:t xml:space="preserve">adopted by voice vote</w:t>
        <w:br/>
      </w:r>
    </w:p>
    <w:p>
      <w:pPr>
        <w:pStyle w:val="RecordBase"/>
      </w:pPr>
      <w:r>
        <w:rPr>
          <w:b/>
        </w:rPr>
        <w:t xml:space="preserve">HCR85 (BR918)</w:t>
      </w:r>
      <w:r>
        <w:rPr>
          <w:b/>
        </w:rPr>
        <w:t xml:space="preserve"/>
      </w:r>
      <w:r>
        <w:t xml:space="preserve"> - R. Meeks</w:t>
        <w:br/>
      </w:r>
    </w:p>
    <w:p>
      <w:pPr>
        <w:pStyle w:val="RecordBase"/>
      </w:pPr>
      <w:r>
        <w:t xml:space="preserve">	Request the Legislative Research Commission to create the Gun Violence Prevention Task Force to study public safety, public protection, and gun safety issues.</w:t>
        <w:br/>
      </w:r>
    </w:p>
    <w:p>
      <w:pPr>
        <w:pStyle w:val="RecordBase"/>
      </w:pPr>
      <w:r>
        <w:t xml:space="preserve">	Jan 29, 2014 - </w:t>
      </w:r>
      <w:r>
        <w:t xml:space="preserve">introduced in House</w:t>
      </w:r>
    </w:p>
    <w:p>
      <w:pPr>
        <w:pStyle w:val="RecordBase"/>
      </w:pPr>
      <w:r>
        <w:t xml:space="preserve">	Jan 30, 2014 - </w:t>
      </w:r>
      <w:r>
        <w:t xml:space="preserve">to</w:t>
      </w:r>
      <w:r>
        <w:t xml:space="preserve"> Judiciary (H)</w:t>
        <w:br/>
      </w:r>
    </w:p>
    <w:p>
      <w:pPr>
        <w:pStyle w:val="RecordBase"/>
      </w:pPr>
      <w:r>
        <w:rPr>
          <w:b/>
        </w:rPr>
        <w:t xml:space="preserve">HCR86 (BR1167)</w:t>
      </w:r>
      <w:r>
        <w:rPr>
          <w:b/>
        </w:rPr>
        <w:t xml:space="preserve"/>
      </w:r>
      <w:r>
        <w:t xml:space="preserve"> - J. DeCesare</w:t>
      </w:r>
      <w:r>
        <w:t xml:space="preserve">, K. Imes</w:t>
        <w:br/>
      </w:r>
    </w:p>
    <w:p>
      <w:pPr>
        <w:pStyle w:val="RecordBase"/>
      </w:pPr>
      <w:r>
        <w:t xml:space="preserve">	Urge Congress to call an Article V convention for the purpose of proposing an amendment to the Constitution of the United States requiring a balanced federal budget.</w:t>
        <w:br/>
      </w:r>
    </w:p>
    <w:p>
      <w:pPr>
        <w:pStyle w:val="RecordBase"/>
      </w:pPr>
      <w:r>
        <w:t xml:space="preserve">	Jan 29, 2014 - </w:t>
      </w:r>
      <w:r>
        <w:t xml:space="preserve">introduced in House</w:t>
      </w:r>
    </w:p>
    <w:p>
      <w:pPr>
        <w:pStyle w:val="RecordBase"/>
      </w:pPr>
      <w:r>
        <w:t xml:space="preserve">	Jan 30, 2014 - </w:t>
      </w:r>
      <w:r>
        <w:t xml:space="preserve">to</w:t>
      </w:r>
      <w:r>
        <w:t xml:space="preserve"> Elections, Const. Amendments &amp; Intergovernmental Affairs (H)</w:t>
        <w:br/>
      </w:r>
    </w:p>
    <w:p>
      <w:pPr>
        <w:pStyle w:val="RecordBase"/>
      </w:pPr>
      <w:r>
        <w:rPr>
          <w:b/>
        </w:rPr>
        <w:t xml:space="preserve">HR87 (BR1324)</w:t>
      </w:r>
      <w:r>
        <w:rPr>
          <w:b/>
        </w:rPr>
        <w:t xml:space="preserve"/>
      </w:r>
      <w:r>
        <w:t xml:space="preserve"> - D. Graham</w:t>
        <w:br/>
      </w:r>
    </w:p>
    <w:p>
      <w:pPr>
        <w:pStyle w:val="RecordBase"/>
      </w:pPr>
      <w:r>
        <w:t xml:space="preserve">	Recognize February as Kentucky Career and Technical Education month.</w:t>
        <w:br/>
      </w:r>
    </w:p>
    <w:p>
      <w:pPr>
        <w:pStyle w:val="RecordBase"/>
      </w:pPr>
      <w:r>
        <w:t xml:space="preserve">	Jan 29, 2014 - </w:t>
      </w:r>
      <w:r>
        <w:t xml:space="preserve">introduced in House</w:t>
      </w:r>
    </w:p>
    <w:p>
      <w:pPr>
        <w:pStyle w:val="RecordBase"/>
      </w:pPr>
      <w:r>
        <w:t xml:space="preserve">	Jan 30, 2014 - </w:t>
      </w:r>
      <w:r>
        <w:t xml:space="preserve">to House Floor</w:t>
      </w:r>
    </w:p>
    <w:p>
      <w:pPr>
        <w:pStyle w:val="RecordBase"/>
      </w:pPr>
      <w:r>
        <w:t xml:space="preserve">	Feb 11, 2014 - </w:t>
      </w:r>
      <w:r>
        <w:t xml:space="preserve">adopted by voice vote</w:t>
        <w:br/>
      </w:r>
    </w:p>
    <w:p>
      <w:pPr>
        <w:pStyle w:val="RecordBase"/>
      </w:pPr>
      <w:r>
        <w:rPr>
          <w:b/>
        </w:rPr>
        <w:t xml:space="preserve">HR88 (BR1349)</w:t>
      </w:r>
      <w:r>
        <w:rPr>
          <w:b/>
        </w:rPr>
        <w:t xml:space="preserve"/>
      </w:r>
      <w:r>
        <w:t xml:space="preserve"> - D. Floyd</w:t>
      </w:r>
      <w:r>
        <w:t xml:space="preserve">, T. Mills</w:t>
        <w:br/>
      </w:r>
    </w:p>
    <w:p>
      <w:pPr>
        <w:pStyle w:val="RecordBase"/>
      </w:pPr>
      <w:r>
        <w:t xml:space="preserve">	Adjourn in honor of Catholic Schools Week 2014.</w:t>
        <w:br/>
      </w:r>
    </w:p>
    <w:p>
      <w:pPr>
        <w:pStyle w:val="RecordBase"/>
      </w:pPr>
      <w:r>
        <w:t xml:space="preserve">	Jan 30, 2014 - </w:t>
      </w:r>
      <w:r>
        <w:t xml:space="preserve">introduced in House</w:t>
      </w:r>
      <w:r>
        <w:t xml:space="preserve">; </w:t>
      </w:r>
      <w:r>
        <w:t xml:space="preserve">adopted by voice vote</w:t>
        <w:br/>
      </w:r>
    </w:p>
    <w:p>
      <w:pPr>
        <w:pStyle w:val="RecordBase"/>
      </w:pPr>
      <w:r>
        <w:rPr>
          <w:b/>
        </w:rPr>
        <w:t xml:space="preserve">HR89 (BR1332)</w:t>
      </w:r>
      <w:r>
        <w:rPr>
          <w:b/>
        </w:rPr>
        <w:t xml:space="preserve"/>
      </w:r>
      <w:r>
        <w:t xml:space="preserve"> - J. Carney</w:t>
        <w:br/>
      </w:r>
    </w:p>
    <w:p>
      <w:pPr>
        <w:pStyle w:val="RecordBase"/>
      </w:pPr>
      <w:r>
        <w:t xml:space="preserve">	Adjourn in honor of W.M. Feese, Jr., upon his retirement as Adair County Property Valuation Administrator.</w:t>
        <w:br/>
      </w:r>
    </w:p>
    <w:p>
      <w:pPr>
        <w:pStyle w:val="RecordBase"/>
      </w:pPr>
      <w:r>
        <w:t xml:space="preserve">	Jan 30, 2014 - </w:t>
      </w:r>
      <w:r>
        <w:t xml:space="preserve">introduced in House</w:t>
      </w:r>
      <w:r>
        <w:t xml:space="preserve">; </w:t>
      </w:r>
      <w:r>
        <w:t xml:space="preserve">adopted by voice vote</w:t>
        <w:br/>
      </w:r>
    </w:p>
    <w:p>
      <w:pPr>
        <w:pStyle w:val="RecordBase"/>
      </w:pPr>
      <w:r>
        <w:rPr>
          <w:b/>
        </w:rPr>
        <w:t xml:space="preserve">HR90 (BR1355)</w:t>
      </w:r>
      <w:r>
        <w:rPr>
          <w:b/>
        </w:rPr>
        <w:t xml:space="preserve"/>
      </w:r>
      <w:r>
        <w:t xml:space="preserve"> - J. Crenshaw</w:t>
        <w:br/>
      </w:r>
    </w:p>
    <w:p>
      <w:pPr>
        <w:pStyle w:val="RecordBase"/>
      </w:pPr>
      <w:r>
        <w:t xml:space="preserve">	Honor  and celebrate Kentucky State University and Simmons College of Kentucky for their historic role in African American education.</w:t>
        <w:br/>
      </w:r>
    </w:p>
    <w:p>
      <w:pPr>
        <w:pStyle w:val="RecordBase"/>
      </w:pPr>
      <w:r>
        <w:t xml:space="preserve">	Jan 30, 2014 - </w:t>
      </w:r>
      <w:r>
        <w:t xml:space="preserve">introduced in House</w:t>
      </w:r>
      <w:r>
        <w:t xml:space="preserve">; </w:t>
      </w:r>
      <w:r>
        <w:t xml:space="preserve">adopted by voice vote</w:t>
        <w:br/>
      </w:r>
    </w:p>
    <w:p>
      <w:pPr>
        <w:pStyle w:val="RecordBase"/>
      </w:pPr>
      <w:r>
        <w:rPr>
          <w:b/>
        </w:rPr>
        <w:t xml:space="preserve">HR91 (BR1366)</w:t>
      </w:r>
      <w:r>
        <w:rPr>
          <w:b/>
        </w:rPr>
        <w:t xml:space="preserve"/>
      </w:r>
      <w:r>
        <w:t xml:space="preserve"> - M. Denham</w:t>
      </w:r>
      <w:r>
        <w:t xml:space="preserve">, R. Adkins</w:t>
      </w:r>
      <w:r>
        <w:t xml:space="preserve">, L. Bechler</w:t>
      </w:r>
      <w:r>
        <w:t xml:space="preserve">, R. Benvenuti III</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B. DeWeese</w:t>
      </w:r>
      <w:r>
        <w:t xml:space="preserve">, J. Donohue</w:t>
      </w:r>
      <w:r>
        <w:t xml:space="preserve">, C. Embry Jr.</w:t>
      </w:r>
      <w:r>
        <w:t xml:space="preserve">, J. Fischer</w:t>
      </w:r>
      <w:r>
        <w:t xml:space="preserve">, K. Flood</w:t>
      </w:r>
      <w:r>
        <w:t xml:space="preserve">, D. Floyd</w:t>
      </w:r>
      <w:r>
        <w:t xml:space="preserve">, J. Glenn</w:t>
      </w:r>
      <w:r>
        <w:t xml:space="preserve">, D. Graham</w:t>
      </w:r>
      <w:r>
        <w:t xml:space="preserve">, K. Hall</w:t>
      </w:r>
      <w:r>
        <w:t xml:space="preserve">, R. Heath</w:t>
      </w:r>
      <w:r>
        <w:t xml:space="preserve">, D. Horlander</w:t>
      </w:r>
      <w:r>
        <w:t xml:space="preserve">, R. Huff</w:t>
      </w:r>
      <w:r>
        <w:t xml:space="preserve">, J. Jenkins</w:t>
      </w:r>
      <w:r>
        <w:t xml:space="preserve">, J. Kay</w:t>
      </w:r>
      <w:r>
        <w:t xml:space="preserve">, D. Keene</w:t>
      </w:r>
      <w:r>
        <w:t xml:space="preserve">, K. King</w:t>
      </w:r>
      <w:r>
        <w:t xml:space="preserve">, M. King</w:t>
      </w:r>
      <w:r>
        <w:t xml:space="preserve">, A. Koenig</w:t>
      </w:r>
      <w:r>
        <w:t xml:space="preserve">, J. Lee</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B. Montell</w:t>
      </w:r>
      <w:r>
        <w:t xml:space="preserve">, T. Moore</w:t>
      </w:r>
      <w:r>
        <w:t xml:space="preserve">, R. Nelson</w:t>
      </w:r>
      <w:r>
        <w:t xml:space="preserve">, D. Osborne</w:t>
      </w:r>
      <w:r>
        <w:t xml:space="preserve">, S. Overly</w:t>
      </w:r>
      <w:r>
        <w:t xml:space="preserve">, T. Pullin</w:t>
      </w:r>
      <w:r>
        <w:t xml:space="preserve">, R. Quarles</w:t>
      </w:r>
      <w:r>
        <w:t xml:space="preserve">, M. Rader</w:t>
      </w:r>
      <w:r>
        <w:t xml:space="preserve">, J. Richards</w:t>
      </w:r>
      <w:r>
        <w:t xml:space="preserve">, S. Riggs</w:t>
      </w:r>
      <w:r>
        <w:t xml:space="preserve">, T. Riner</w:t>
      </w:r>
      <w:r>
        <w:t xml:space="preserve">, A. Simpson</w:t>
      </w:r>
      <w:r>
        <w:t xml:space="preserve">, K. Sinnette</w:t>
      </w:r>
      <w:r>
        <w:t xml:space="preserve">, D. St. Onge</w:t>
      </w:r>
      <w:r>
        <w:t xml:space="preserve">, J. Stewart III</w:t>
      </w:r>
      <w:r>
        <w:t xml:space="preserve">, W. Stone</w:t>
      </w:r>
      <w:r>
        <w:t xml:space="preserve">, G. Stumbo</w:t>
      </w:r>
      <w:r>
        <w:t xml:space="preserve">, T. Thompson</w:t>
      </w:r>
      <w:r>
        <w:t xml:space="preserve">, T. Turner</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Clifton Bradley Wagner, Jr.</w:t>
        <w:br/>
      </w:r>
    </w:p>
    <w:p>
      <w:pPr>
        <w:pStyle w:val="RecordBase"/>
      </w:pPr>
      <w:r>
        <w:t xml:space="preserve">	Jan 31, 2014 - </w:t>
      </w:r>
      <w:r>
        <w:t xml:space="preserve">introduced in House</w:t>
      </w:r>
      <w:r>
        <w:t xml:space="preserve">; </w:t>
      </w:r>
      <w:r>
        <w:t xml:space="preserve">adopted by voice vote</w:t>
        <w:br/>
      </w:r>
    </w:p>
    <w:p>
      <w:pPr>
        <w:pStyle w:val="RecordBase"/>
      </w:pPr>
      <w:r>
        <w:rPr>
          <w:b/>
        </w:rPr>
        <w:t xml:space="preserve">HR92 (BR1290)</w:t>
      </w:r>
      <w:r>
        <w:rPr>
          <w:b/>
        </w:rPr>
        <w:t xml:space="preserve"/>
      </w:r>
      <w:r>
        <w:t xml:space="preserve"> - K. King</w:t>
        <w:br/>
      </w:r>
    </w:p>
    <w:p>
      <w:pPr>
        <w:pStyle w:val="RecordBase"/>
      </w:pPr>
      <w:r>
        <w:t xml:space="preserve">	Recognize February as National Children's Dental Health Month.</w:t>
        <w:br/>
      </w:r>
    </w:p>
    <w:p>
      <w:pPr>
        <w:pStyle w:val="RecordBase"/>
      </w:pPr>
      <w:r>
        <w:t xml:space="preserve">	Jan 31, 2014 - </w:t>
      </w:r>
      <w:r>
        <w:t xml:space="preserve">introduced in House</w:t>
      </w:r>
    </w:p>
    <w:p>
      <w:pPr>
        <w:pStyle w:val="RecordBase"/>
      </w:pPr>
      <w:r>
        <w:t xml:space="preserve">	Feb 03, 2014 - </w:t>
      </w:r>
      <w:r>
        <w:t xml:space="preserve">to House Floor</w:t>
      </w:r>
    </w:p>
    <w:p>
      <w:pPr>
        <w:pStyle w:val="RecordBase"/>
      </w:pPr>
      <w:r>
        <w:t xml:space="preserve">	Feb 07, 2014 - </w:t>
      </w:r>
      <w:r>
        <w:t xml:space="preserve">adopted by voice vote</w:t>
        <w:br/>
      </w:r>
    </w:p>
    <w:p>
      <w:pPr>
        <w:pStyle w:val="RecordBase"/>
      </w:pPr>
      <w:r>
        <w:rPr>
          <w:b/>
        </w:rPr>
        <w:t xml:space="preserve">HCR93 (BR1342)</w:t>
      </w:r>
      <w:r>
        <w:rPr>
          <w:b/>
        </w:rPr>
        <w:t xml:space="preserve"/>
      </w:r>
      <w:r>
        <w:t xml:space="preserve"> - L. Combs</w:t>
        <w:br/>
      </w:r>
    </w:p>
    <w:p>
      <w:pPr>
        <w:pStyle w:val="RecordBase"/>
      </w:pPr>
      <w:r>
        <w:t xml:space="preserve">	Direct the Legislative Research Commission to establish a Timber Theft and Trespass Reduction Task Force; provide that the purpose of the task force is to study issues regarding timber theft and trespass and to develop consensus recommendations to address those issues; name the membership of the task force; require the task force to meet three times before submitting its final report; require its final report to be submitted to the Legislative Research Commission by December 5, 2014; and provide that the Legislative Research Commission has authority to alternatively assign the issues identified in the Resolution to interim joint committees or subcommittees thereof.</w:t>
        <w:br/>
      </w:r>
    </w:p>
    <w:p>
      <w:pPr>
        <w:pStyle w:val="RecordBase"/>
      </w:pPr>
      <w:r>
        <w:t xml:space="preserve">	Jan 31, 2014 - </w:t>
      </w:r>
      <w:r>
        <w:t xml:space="preserve">introduced in House</w:t>
      </w:r>
    </w:p>
    <w:p>
      <w:pPr>
        <w:pStyle w:val="RecordBase"/>
      </w:pPr>
      <w:r>
        <w:t xml:space="preserve">	Feb 03, 2014 - </w:t>
      </w:r>
      <w:r>
        <w:t xml:space="preserve">to</w:t>
      </w:r>
      <w:r>
        <w:t xml:space="preserve"> Natural Resources &amp; Environment (H)</w:t>
      </w:r>
    </w:p>
    <w:p>
      <w:pPr>
        <w:pStyle w:val="RecordBase"/>
      </w:pPr>
      <w:r>
        <w:t xml:space="preserve">	Feb 20, 2014 - </w:t>
      </w:r>
      <w:r>
        <w:t xml:space="preserve">posted in committee</w:t>
      </w:r>
    </w:p>
    <w:p>
      <w:pPr>
        <w:pStyle w:val="RecordBase"/>
      </w:pPr>
      <w:r>
        <w:t xml:space="preserve">	Mar 13, 2014 - </w:t>
      </w:r>
      <w:r>
        <w:t xml:space="preserve">reported favorably, 1st reading, to Consent Calendar</w:t>
      </w:r>
    </w:p>
    <w:p>
      <w:pPr>
        <w:pStyle w:val="RecordBase"/>
      </w:pPr>
      <w:r>
        <w:t xml:space="preserve">	Mar 14, 2014 - </w:t>
      </w:r>
      <w:r>
        <w:t xml:space="preserve">2nd reading, to Rules</w:t>
      </w:r>
      <w:r>
        <w:t xml:space="preserve">; </w:t>
      </w:r>
      <w:r>
        <w:t xml:space="preserve">taken from Rules</w:t>
      </w:r>
      <w:r>
        <w:t xml:space="preserve">; </w:t>
      </w:r>
      <w:r>
        <w:t xml:space="preserve">posted for passage in the Consent Orders of the Day for Monday, March 17, 2014</w:t>
      </w:r>
    </w:p>
    <w:p>
      <w:pPr>
        <w:pStyle w:val="RecordBase"/>
      </w:pPr>
      <w:r>
        <w:t xml:space="preserve">	Mar 17, 2014 - </w:t>
      </w:r>
      <w:r>
        <w:t xml:space="preserve">3rd reading, adopted 94-0</w:t>
      </w:r>
    </w:p>
    <w:p>
      <w:pPr>
        <w:pStyle w:val="RecordBase"/>
      </w:pPr>
      <w:r>
        <w:t xml:space="preserve">	Mar 18, 2014 - </w:t>
      </w:r>
      <w:r>
        <w:t xml:space="preserve">received in Senate</w:t>
      </w:r>
    </w:p>
    <w:p>
      <w:pPr>
        <w:pStyle w:val="RecordBase"/>
      </w:pPr>
      <w:r>
        <w:t xml:space="preserve">	Mar 19, 2014 - </w:t>
      </w:r>
      <w:r>
        <w:t xml:space="preserve">to</w:t>
      </w:r>
      <w:r>
        <w:t xml:space="preserve"> Agriculture (S)</w:t>
        <w:br/>
      </w:r>
    </w:p>
    <w:p>
      <w:pPr>
        <w:pStyle w:val="RecordBase"/>
      </w:pPr>
      <w:r>
        <w:rPr>
          <w:b/>
        </w:rPr>
        <w:t xml:space="preserve">HR94 (BR1306)</w:t>
      </w:r>
      <w:r>
        <w:rPr>
          <w:b/>
        </w:rPr>
        <w:t xml:space="preserve"/>
      </w:r>
      <w:r>
        <w:t xml:space="preserve"> - M. Denham</w:t>
      </w:r>
      <w:r>
        <w:t xml:space="preserve">, R. Adkins</w:t>
      </w:r>
      <w:r>
        <w:t xml:space="preserve">, T. Pullin</w:t>
        <w:br/>
      </w:r>
    </w:p>
    <w:p>
      <w:pPr>
        <w:pStyle w:val="RecordBase"/>
      </w:pPr>
      <w:r>
        <w:t xml:space="preserve">	Adjourn in honor and remembrance of Private Franklin Runyon Sousley, on the anniversary of his participation in hoisting the United States flag at Iwo Jima during World War II.</w:t>
        <w:br/>
      </w:r>
    </w:p>
    <w:p>
      <w:pPr>
        <w:pStyle w:val="RecordBase"/>
      </w:pPr>
      <w:r>
        <w:t xml:space="preserve">	Jan 31, 2014 - </w:t>
      </w:r>
      <w:r>
        <w:t xml:space="preserve">introduced in House</w:t>
      </w:r>
    </w:p>
    <w:p>
      <w:pPr>
        <w:pStyle w:val="RecordBase"/>
      </w:pPr>
      <w:r>
        <w:t xml:space="preserve">	Feb 03, 2014 - </w:t>
      </w:r>
      <w:r>
        <w:t xml:space="preserve">to House Floor</w:t>
      </w:r>
    </w:p>
    <w:p>
      <w:pPr>
        <w:pStyle w:val="RecordBase"/>
      </w:pPr>
      <w:r>
        <w:t xml:space="preserve">	Feb 19, 2014 - </w:t>
      </w:r>
      <w:r>
        <w:t xml:space="preserve">adopted by voice vote</w:t>
        <w:br/>
      </w:r>
    </w:p>
    <w:p>
      <w:pPr>
        <w:pStyle w:val="RecordBase"/>
      </w:pPr>
      <w:r>
        <w:rPr>
          <w:b/>
        </w:rPr>
        <w:t xml:space="preserve">HR95 (BR1365)</w:t>
      </w:r>
      <w:r>
        <w:rPr>
          <w:b/>
        </w:rPr>
        <w:t xml:space="preserve"/>
      </w:r>
      <w:r>
        <w:t xml:space="preserve"> - R. Meeks</w:t>
      </w:r>
      <w:r>
        <w:t xml:space="preserve">, M. Harmon</w:t>
      </w:r>
      <w:r>
        <w:t xml:space="preserve">, J. Crenshaw</w:t>
      </w:r>
      <w:r>
        <w:t xml:space="preserve">, J. Glenn</w:t>
      </w:r>
      <w:r>
        <w:t xml:space="preserve">, D. Graham</w:t>
      </w:r>
      <w:r>
        <w:t xml:space="preserve">, D. Owens</w:t>
      </w:r>
      <w:r>
        <w:t xml:space="preserve">, A. Simpson</w:t>
        <w:br/>
      </w:r>
    </w:p>
    <w:p>
      <w:pPr>
        <w:pStyle w:val="RecordBase"/>
      </w:pPr>
      <w:r>
        <w:t xml:space="preserve">	Adjourn in honor and recognition of Danville's African-American Business District.</w:t>
        <w:br/>
      </w:r>
    </w:p>
    <w:p>
      <w:pPr>
        <w:pStyle w:val="RecordBase"/>
      </w:pPr>
      <w:r>
        <w:t xml:space="preserve">	Jan 31, 2014 - </w:t>
      </w:r>
      <w:r>
        <w:t xml:space="preserve">introduced in House</w:t>
      </w:r>
    </w:p>
    <w:p>
      <w:pPr>
        <w:pStyle w:val="RecordBase"/>
      </w:pPr>
      <w:r>
        <w:t xml:space="preserve">	Feb 03, 2014 - </w:t>
      </w:r>
      <w:r>
        <w:t xml:space="preserve">to House Floor</w:t>
      </w:r>
    </w:p>
    <w:p>
      <w:pPr>
        <w:pStyle w:val="RecordBase"/>
      </w:pPr>
      <w:r>
        <w:t xml:space="preserve">	Feb 24, 2014 - </w:t>
      </w:r>
      <w:r>
        <w:t xml:space="preserve">adopted by voice vote</w:t>
        <w:br/>
      </w:r>
    </w:p>
    <w:p>
      <w:pPr>
        <w:pStyle w:val="RecordBase"/>
      </w:pPr>
      <w:r>
        <w:rPr>
          <w:b/>
        </w:rPr>
        <w:t xml:space="preserve">HR96 (BR1402)</w:t>
      </w:r>
      <w:r>
        <w:rPr>
          <w:b/>
        </w:rPr>
        <w:t xml:space="preserve"/>
      </w:r>
      <w:r>
        <w:t xml:space="preserve"> - D. Butler</w:t>
        <w:br/>
      </w:r>
    </w:p>
    <w:p>
      <w:pPr>
        <w:pStyle w:val="RecordBase"/>
      </w:pPr>
      <w:r>
        <w:t xml:space="preserve">	Honor and recognize Physician Assistants' Day on February 4, 2014.</w:t>
        <w:br/>
      </w:r>
    </w:p>
    <w:p>
      <w:pPr>
        <w:pStyle w:val="RecordBase"/>
      </w:pPr>
      <w:r>
        <w:t xml:space="preserve">	Feb 03, 2014 - </w:t>
      </w:r>
      <w:r>
        <w:t xml:space="preserve">introduced in House</w:t>
      </w:r>
    </w:p>
    <w:p>
      <w:pPr>
        <w:pStyle w:val="RecordBase"/>
      </w:pPr>
      <w:r>
        <w:t xml:space="preserve">	Feb 04, 2014 - </w:t>
      </w:r>
      <w:r>
        <w:t xml:space="preserve">to House Floor</w:t>
      </w:r>
      <w:r>
        <w:t xml:space="preserve">; </w:t>
      </w:r>
      <w:r>
        <w:t xml:space="preserve">adopted by voice vote</w:t>
        <w:br/>
      </w:r>
    </w:p>
    <w:p>
      <w:pPr>
        <w:pStyle w:val="RecordBase"/>
      </w:pPr>
      <w:r>
        <w:rPr>
          <w:b/>
        </w:rPr>
        <w:t xml:space="preserve">HR97 (BR1401)</w:t>
      </w:r>
      <w:r>
        <w:rPr>
          <w:b/>
        </w:rPr>
        <w:t xml:space="preserve"/>
      </w:r>
      <w:r>
        <w:t xml:space="preserve"> - J. York</w:t>
        <w:br/>
      </w:r>
    </w:p>
    <w:p>
      <w:pPr>
        <w:pStyle w:val="RecordBase"/>
      </w:pPr>
      <w:r>
        <w:t xml:space="preserve">	Adjourn in honor and loving memory of Steven Michael McDavid.</w:t>
        <w:br/>
      </w:r>
    </w:p>
    <w:p>
      <w:pPr>
        <w:pStyle w:val="RecordBase"/>
      </w:pPr>
      <w:r>
        <w:t xml:space="preserve">	Feb 04, 2014 - </w:t>
      </w:r>
      <w:r>
        <w:t xml:space="preserve">introduced in House</w:t>
      </w:r>
      <w:r>
        <w:t xml:space="preserve">; </w:t>
      </w:r>
      <w:r>
        <w:t xml:space="preserve">adopted by voice vote</w:t>
        <w:br/>
      </w:r>
    </w:p>
    <w:p>
      <w:pPr>
        <w:pStyle w:val="RecordBase"/>
      </w:pPr>
      <w:r>
        <w:rPr>
          <w:b/>
        </w:rPr>
        <w:t xml:space="preserve">HR98 (BR1431)</w:t>
      </w:r>
      <w:r>
        <w:rPr>
          <w:b/>
        </w:rPr>
        <w:t xml:space="preserve"/>
      </w:r>
      <w:r>
        <w:t xml:space="preserve"> - A. Wuchner</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B. Yonts</w:t>
      </w:r>
      <w:r>
        <w:t xml:space="preserve">, J. York</w:t>
        <w:br/>
      </w:r>
    </w:p>
    <w:p>
      <w:pPr>
        <w:pStyle w:val="RecordBase"/>
      </w:pPr>
      <w:r>
        <w:t xml:space="preserve">	Honor Paul Mason and his daughter, Belinda Mason, for their legacy of advancing awareness education, and treatment of HIV and AIDS.</w:t>
        <w:br/>
      </w:r>
    </w:p>
    <w:p>
      <w:pPr>
        <w:pStyle w:val="RecordBase"/>
      </w:pPr>
      <w:r>
        <w:t xml:space="preserve">	Feb 05, 2014 - </w:t>
      </w:r>
      <w:r>
        <w:t xml:space="preserve">introduced in House</w:t>
      </w:r>
      <w:r>
        <w:t xml:space="preserve">; </w:t>
      </w:r>
      <w:r>
        <w:t xml:space="preserve">adopted by voice vote</w:t>
        <w:br/>
      </w:r>
    </w:p>
    <w:p>
      <w:pPr>
        <w:pStyle w:val="RecordBase"/>
      </w:pPr>
      <w:r>
        <w:rPr>
          <w:b/>
        </w:rPr>
        <w:t xml:space="preserve">HR99 (BR1403)</w:t>
      </w:r>
      <w:r>
        <w:rPr>
          <w:b/>
        </w:rPr>
        <w:t xml:space="preserve"/>
      </w:r>
      <w:r>
        <w:t xml:space="preserve"> - A. Koenig</w:t>
      </w:r>
      <w:r>
        <w:t xml:space="preserve">, S. Santoro</w:t>
      </w:r>
      <w:r>
        <w:t xml:space="preserve">, J. Donohue</w:t>
      </w:r>
      <w:r>
        <w:t xml:space="preserve">, J. Fischer</w:t>
      </w:r>
      <w:r>
        <w:t xml:space="preserve">, D. Keene</w:t>
      </w:r>
      <w:r>
        <w:t xml:space="preserve">, T. Kerr</w:t>
      </w:r>
      <w:r>
        <w:t xml:space="preserve">, B. Linder</w:t>
      </w:r>
      <w:r>
        <w:t xml:space="preserve">, A. Simpson</w:t>
      </w:r>
      <w:r>
        <w:t xml:space="preserve">, D. St. Onge</w:t>
      </w:r>
      <w:r>
        <w:t xml:space="preserve">, A. Wuchner</w:t>
        <w:br/>
      </w:r>
    </w:p>
    <w:p>
      <w:pPr>
        <w:pStyle w:val="RecordBase"/>
      </w:pPr>
      <w:r>
        <w:t xml:space="preserve">	Adjourn in honor of Northern Kentucky Chamber of Commerce President Steve Stevens upon his retirement.</w:t>
        <w:br/>
      </w:r>
    </w:p>
    <w:p>
      <w:pPr>
        <w:pStyle w:val="RecordBase"/>
      </w:pPr>
      <w:r>
        <w:t xml:space="preserve">	Feb 04, 2014 - </w:t>
      </w:r>
      <w:r>
        <w:t xml:space="preserve">introduced in House</w:t>
      </w:r>
    </w:p>
    <w:p>
      <w:pPr>
        <w:pStyle w:val="RecordBase"/>
      </w:pPr>
      <w:r>
        <w:t xml:space="preserve">	Feb 05, 2014 - </w:t>
      </w:r>
      <w:r>
        <w:t xml:space="preserve">to House Floor</w:t>
      </w:r>
      <w:r>
        <w:t xml:space="preserve">; </w:t>
      </w:r>
      <w:r>
        <w:t xml:space="preserve">adopted by voice vote</w:t>
        <w:br/>
      </w:r>
    </w:p>
    <w:p>
      <w:pPr>
        <w:pStyle w:val="RecordBase"/>
      </w:pPr>
      <w:r>
        <w:rPr>
          <w:b/>
        </w:rPr>
        <w:t xml:space="preserve">HR100 (BR997)</w:t>
      </w:r>
      <w:r>
        <w:rPr>
          <w:b/>
        </w:rPr>
        <w:t xml:space="preserve"/>
      </w:r>
      <w:r>
        <w:t xml:space="preserve"> - S. Lee</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Captain David Lyon.</w:t>
        <w:br/>
      </w:r>
    </w:p>
    <w:p>
      <w:pPr>
        <w:pStyle w:val="RecordBase"/>
      </w:pPr>
      <w:r>
        <w:t xml:space="preserve">	Feb 05, 2014 - </w:t>
      </w:r>
      <w:r>
        <w:t xml:space="preserve">introduced in House</w:t>
      </w:r>
    </w:p>
    <w:p>
      <w:pPr>
        <w:pStyle w:val="RecordBase"/>
      </w:pPr>
      <w:r>
        <w:t xml:space="preserve">	Feb 06, 2014 - </w:t>
      </w:r>
      <w:r>
        <w:t xml:space="preserve">to House Floor</w:t>
      </w:r>
      <w:r>
        <w:t xml:space="preserve">; </w:t>
      </w:r>
      <w:r>
        <w:t xml:space="preserve">adopted by voice vote</w:t>
        <w:br/>
      </w:r>
    </w:p>
    <w:p>
      <w:pPr>
        <w:pStyle w:val="RecordBase"/>
      </w:pPr>
      <w:r>
        <w:rPr>
          <w:b/>
        </w:rPr>
        <w:t xml:space="preserve">HR101 (BR1427)</w:t>
      </w:r>
      <w:r>
        <w:rPr>
          <w:b/>
        </w:rPr>
        <w:t xml:space="preserve"/>
      </w:r>
      <w:r>
        <w:t xml:space="preserve"> - R. Smart</w:t>
      </w:r>
      <w:r>
        <w:t xml:space="preserve">, J. Donohue</w:t>
        <w:br/>
      </w:r>
    </w:p>
    <w:p>
      <w:pPr>
        <w:pStyle w:val="RecordBase"/>
      </w:pPr>
      <w:r>
        <w:t xml:space="preserve">	Adjourn in honor of 2013-2014 Kentucky Optometric Association President Dr. Matthew Burchett.</w:t>
        <w:br/>
      </w:r>
    </w:p>
    <w:p>
      <w:pPr>
        <w:pStyle w:val="RecordBase"/>
      </w:pPr>
      <w:r>
        <w:t xml:space="preserve">	Feb 05, 2014 - </w:t>
      </w:r>
      <w:r>
        <w:t xml:space="preserve">introduced in House</w:t>
      </w:r>
      <w:r>
        <w:t xml:space="preserve">; </w:t>
      </w:r>
      <w:r>
        <w:t xml:space="preserve">adopted by voice vote</w:t>
        <w:br/>
      </w:r>
    </w:p>
    <w:p>
      <w:pPr>
        <w:pStyle w:val="RecordBase"/>
      </w:pPr>
      <w:r>
        <w:rPr>
          <w:b/>
        </w:rPr>
        <w:t xml:space="preserve">HR102 (BR1436)</w:t>
      </w:r>
      <w:r>
        <w:rPr>
          <w:b/>
        </w:rPr>
        <w:t xml:space="preserve"/>
      </w:r>
      <w:r>
        <w:t xml:space="preserve"> - M. Denham</w:t>
      </w:r>
      <w:r>
        <w:t xml:space="preserve">, J. Donohue</w:t>
        <w:br/>
      </w:r>
    </w:p>
    <w:p>
      <w:pPr>
        <w:pStyle w:val="RecordBase"/>
      </w:pPr>
      <w:r>
        <w:t xml:space="preserve">	Adjourn in honor and loving memory of Mary Beatrice "Bea" Sticklen Bare.</w:t>
        <w:br/>
      </w:r>
    </w:p>
    <w:p>
      <w:pPr>
        <w:pStyle w:val="RecordBase"/>
      </w:pPr>
      <w:r>
        <w:t xml:space="preserve">	Feb 05, 2014 - </w:t>
      </w:r>
      <w:r>
        <w:t xml:space="preserve">introduced in House</w:t>
      </w:r>
      <w:r>
        <w:t xml:space="preserve">; </w:t>
      </w:r>
      <w:r>
        <w:t xml:space="preserve">adopted by voice vote</w:t>
        <w:br/>
      </w:r>
    </w:p>
    <w:p>
      <w:pPr>
        <w:pStyle w:val="RecordBase"/>
      </w:pPr>
      <w:r>
        <w:rPr>
          <w:b/>
        </w:rPr>
        <w:t xml:space="preserve">HJR103 (BR1380)</w:t>
      </w:r>
      <w:r>
        <w:rPr>
          <w:b/>
        </w:rPr>
        <w:t xml:space="preserve"/>
      </w:r>
      <w:r>
        <w:t xml:space="preserve"> - L. Clark</w:t>
        <w:br/>
      </w:r>
    </w:p>
    <w:p>
      <w:pPr>
        <w:pStyle w:val="RecordBase"/>
      </w:pPr>
      <w:r>
        <w:t xml:space="preserve">	Direct the Transportation Cabinet to designate the new bridge in downtown Louisville over the Ohio River on I-65 as the "Governor Steven. L. Beshear Bridge" and the new bridge in Eastern Jefferson County over the Ohio River on I-265 as the "Governor Mitch Daniels Bridge," and erect appropriate signs.</w:t>
        <w:br/>
      </w:r>
    </w:p>
    <w:p>
      <w:pPr>
        <w:pStyle w:val="RecordBase"/>
      </w:pPr>
      <w:r>
        <w:t xml:space="preserve">	Feb 05, 2014 - </w:t>
      </w:r>
      <w:r>
        <w:t xml:space="preserve">introduced in House</w:t>
      </w:r>
    </w:p>
    <w:p>
      <w:pPr>
        <w:pStyle w:val="RecordBase"/>
      </w:pPr>
      <w:r>
        <w:t xml:space="preserve">	Feb 06, 2014 - </w:t>
      </w:r>
      <w:r>
        <w:t xml:space="preserve">to</w:t>
      </w:r>
      <w:r>
        <w:t xml:space="preserve"> Transportation (H)</w:t>
        <w:br/>
      </w:r>
    </w:p>
    <w:p>
      <w:pPr>
        <w:pStyle w:val="RecordBase"/>
      </w:pPr>
      <w:r>
        <w:rPr>
          <w:b/>
        </w:rPr>
        <w:t xml:space="preserve">HR104 (BR1426)</w:t>
      </w:r>
      <w:r>
        <w:rPr>
          <w:b/>
        </w:rPr>
        <w:t xml:space="preserve"/>
      </w:r>
      <w:r>
        <w:t xml:space="preserve"> - J. Kay</w:t>
      </w:r>
      <w:r>
        <w:t xml:space="preserve">, D. Graham</w:t>
      </w:r>
      <w:r>
        <w:t xml:space="preserve">, D. Butler</w:t>
      </w:r>
      <w:r>
        <w:t xml:space="preserve">, J. Carney</w:t>
      </w:r>
      <w:r>
        <w:t xml:space="preserve">, K. Flood</w:t>
      </w:r>
      <w:r>
        <w:t xml:space="preserve">, J. Gooch Jr.</w:t>
      </w:r>
      <w:r>
        <w:t xml:space="preserve">, J. Jenkins</w:t>
      </w:r>
      <w:r>
        <w:t xml:space="preserve">, R. Quarles</w:t>
        <w:br/>
      </w:r>
    </w:p>
    <w:p>
      <w:pPr>
        <w:pStyle w:val="RecordBase"/>
      </w:pPr>
      <w:r>
        <w:t xml:space="preserve">	Promote public understanding of the institutions and processes of the government by establishing the third week of September as the kick-off week for America's Legislators Back to School Program and encouraging participation in the "Principal for a Day" program.</w:t>
        <w:br/>
      </w:r>
    </w:p>
    <w:p>
      <w:pPr>
        <w:pStyle w:val="RecordBase"/>
      </w:pPr>
      <w:r>
        <w:t xml:space="preserve">	Feb 05, 2014 - </w:t>
      </w:r>
      <w:r>
        <w:t xml:space="preserve">introduced in House</w:t>
      </w:r>
    </w:p>
    <w:p>
      <w:pPr>
        <w:pStyle w:val="RecordBase"/>
      </w:pPr>
      <w:r>
        <w:t xml:space="preserve">	Feb 06, 2014 - </w:t>
      </w:r>
      <w:r>
        <w:t xml:space="preserve">to House Floor</w:t>
      </w:r>
    </w:p>
    <w:p>
      <w:pPr>
        <w:pStyle w:val="RecordBase"/>
      </w:pPr>
      <w:r>
        <w:t xml:space="preserve">	Apr 14, 2014 - </w:t>
      </w:r>
      <w:r>
        <w:t xml:space="preserve">adopted by voice vote</w:t>
        <w:br/>
      </w:r>
    </w:p>
    <w:p>
      <w:pPr>
        <w:pStyle w:val="RecordBase"/>
      </w:pPr>
      <w:r>
        <w:rPr>
          <w:b/>
        </w:rPr>
        <w:t xml:space="preserve">HR105 (BR1019)</w:t>
      </w:r>
      <w:r>
        <w:rPr>
          <w:b/>
        </w:rPr>
        <w:t xml:space="preserve"/>
      </w:r>
      <w:r>
        <w:t xml:space="preserve"> - R. Adkins</w:t>
        <w:br/>
      </w:r>
    </w:p>
    <w:p>
      <w:pPr>
        <w:pStyle w:val="RecordBase"/>
      </w:pPr>
      <w:r>
        <w:t xml:space="preserve">	Adjourn in honor and memory of Staff Sergeant Daniel Fannin.</w:t>
        <w:br/>
      </w:r>
    </w:p>
    <w:p>
      <w:pPr>
        <w:pStyle w:val="RecordBase"/>
      </w:pPr>
      <w:r>
        <w:t xml:space="preserve">	Feb 05, 2014 - </w:t>
      </w:r>
      <w:r>
        <w:t xml:space="preserve">introduced in House</w:t>
      </w:r>
    </w:p>
    <w:p>
      <w:pPr>
        <w:pStyle w:val="RecordBase"/>
      </w:pPr>
      <w:r>
        <w:t xml:space="preserve">	Feb 06, 2014 - </w:t>
      </w:r>
      <w:r>
        <w:t xml:space="preserve">to House Floor</w:t>
      </w:r>
    </w:p>
    <w:p>
      <w:pPr>
        <w:pStyle w:val="RecordBase"/>
      </w:pPr>
      <w:r>
        <w:t xml:space="preserve">	Feb 25, 2014 - </w:t>
      </w:r>
      <w:r>
        <w:t xml:space="preserve">adopted by voice vote</w:t>
        <w:br/>
      </w:r>
    </w:p>
    <w:p>
      <w:pPr>
        <w:pStyle w:val="RecordBase"/>
      </w:pPr>
      <w:r>
        <w:rPr>
          <w:b/>
        </w:rPr>
        <w:t xml:space="preserve">HR106 (BR1437)</w:t>
      </w:r>
      <w:r>
        <w:rPr>
          <w:b/>
        </w:rPr>
        <w:t xml:space="preserve"/>
      </w:r>
      <w:r>
        <w:t xml:space="preserve"> - M. Denham</w:t>
        <w:br/>
      </w:r>
    </w:p>
    <w:p>
      <w:pPr>
        <w:pStyle w:val="RecordBase"/>
      </w:pPr>
      <w:r>
        <w:t xml:space="preserve">	Adjourn in honor and loving memory of Carol Jean Ingram Blake.</w:t>
        <w:br/>
      </w:r>
    </w:p>
    <w:p>
      <w:pPr>
        <w:pStyle w:val="RecordBase"/>
      </w:pPr>
      <w:r>
        <w:t xml:space="preserve">	Feb 05, 2014 - </w:t>
      </w:r>
      <w:r>
        <w:t xml:space="preserve">introduced in House</w:t>
      </w:r>
    </w:p>
    <w:p>
      <w:pPr>
        <w:pStyle w:val="RecordBase"/>
      </w:pPr>
      <w:r>
        <w:t xml:space="preserve">	Feb 06, 2014 - </w:t>
      </w:r>
      <w:r>
        <w:t xml:space="preserve">to House Floor</w:t>
      </w:r>
    </w:p>
    <w:p>
      <w:pPr>
        <w:pStyle w:val="RecordBase"/>
      </w:pPr>
      <w:r>
        <w:t xml:space="preserve">	Feb 07, 2014 - </w:t>
      </w:r>
      <w:r>
        <w:t xml:space="preserve">adopted by voice vote</w:t>
        <w:br/>
      </w:r>
    </w:p>
    <w:p>
      <w:pPr>
        <w:pStyle w:val="RecordBase"/>
      </w:pPr>
      <w:r>
        <w:rPr>
          <w:b/>
        </w:rPr>
        <w:t xml:space="preserve">HR107 (BR892)</w:t>
      </w:r>
      <w:r>
        <w:rPr>
          <w:b/>
        </w:rPr>
        <w:t xml:space="preserve"/>
      </w:r>
      <w:r>
        <w:t xml:space="preserve"> - T. Thompson</w:t>
        <w:br/>
      </w:r>
    </w:p>
    <w:p>
      <w:pPr>
        <w:pStyle w:val="RecordBase"/>
      </w:pPr>
      <w:r>
        <w:t xml:space="preserve">	Adjourn in honor and loving memory of Sergeant Michael C. Cable.</w:t>
        <w:br/>
      </w:r>
    </w:p>
    <w:p>
      <w:pPr>
        <w:pStyle w:val="RecordBase"/>
      </w:pPr>
      <w:r>
        <w:t xml:space="preserve">	Feb 05, 2014 - </w:t>
      </w:r>
      <w:r>
        <w:t xml:space="preserve">introduced in House</w:t>
      </w:r>
    </w:p>
    <w:p>
      <w:pPr>
        <w:pStyle w:val="RecordBase"/>
      </w:pPr>
      <w:r>
        <w:t xml:space="preserve">	Feb 06, 2014 - </w:t>
      </w:r>
      <w:r>
        <w:t xml:space="preserve">to House Floor</w:t>
      </w:r>
    </w:p>
    <w:p>
      <w:pPr>
        <w:pStyle w:val="RecordBase"/>
      </w:pPr>
      <w:r>
        <w:t xml:space="preserve">	Feb 25, 2014 - </w:t>
      </w:r>
      <w:r>
        <w:t xml:space="preserve">adopted by voice vote</w:t>
        <w:br/>
      </w:r>
    </w:p>
    <w:p>
      <w:pPr>
        <w:pStyle w:val="RecordBase"/>
      </w:pPr>
      <w:r>
        <w:rPr>
          <w:b/>
        </w:rPr>
        <w:t xml:space="preserve">HR108 (BR1421)</w:t>
      </w:r>
      <w:r>
        <w:rPr>
          <w:b/>
        </w:rPr>
        <w:t xml:space="preserve"/>
      </w:r>
      <w:r>
        <w:t xml:space="preserve"> - T. McKee</w:t>
      </w:r>
      <w:r>
        <w:t xml:space="preserve">, W. Stone</w:t>
        <w:br/>
      </w:r>
    </w:p>
    <w:p>
      <w:pPr>
        <w:pStyle w:val="RecordBase"/>
      </w:pPr>
      <w:r>
        <w:t xml:space="preserve">	Honor Kentucky farmers and recognize February 16 to 22, 2014, as Food Checkout Week.</w:t>
        <w:br/>
      </w:r>
    </w:p>
    <w:p>
      <w:pPr>
        <w:pStyle w:val="RecordBase"/>
      </w:pPr>
      <w:r>
        <w:t xml:space="preserve">	Feb 05, 2014 - </w:t>
      </w:r>
      <w:r>
        <w:t xml:space="preserve">introduced in House</w:t>
      </w:r>
    </w:p>
    <w:p>
      <w:pPr>
        <w:pStyle w:val="RecordBase"/>
      </w:pPr>
      <w:r>
        <w:t xml:space="preserve">	Feb 06, 2014 - </w:t>
      </w:r>
      <w:r>
        <w:t xml:space="preserve">to House Floor</w:t>
      </w:r>
    </w:p>
    <w:p>
      <w:pPr>
        <w:pStyle w:val="RecordBase"/>
      </w:pPr>
      <w:r>
        <w:t xml:space="preserve">	Feb 19, 2014 - </w:t>
      </w:r>
      <w:r>
        <w:t xml:space="preserve">adopted by voice vote</w:t>
        <w:br/>
      </w:r>
    </w:p>
    <w:p>
      <w:pPr>
        <w:pStyle w:val="RecordBase"/>
      </w:pPr>
      <w:r>
        <w:rPr>
          <w:b/>
        </w:rPr>
        <w:t xml:space="preserve">HJR109 (BR1356)</w:t>
      </w:r>
      <w:r>
        <w:rPr>
          <w:b/>
        </w:rPr>
        <w:t xml:space="preserve"/>
      </w:r>
      <w:r>
        <w:t xml:space="preserve"> - R. Smart</w:t>
      </w:r>
      <w:r>
        <w:t xml:space="preserve">, M. Rader</w:t>
        <w:br/>
      </w:r>
    </w:p>
    <w:p>
      <w:pPr>
        <w:pStyle w:val="RecordBase"/>
      </w:pPr>
      <w:r>
        <w:t xml:space="preserve">	Direct the Transportation Cabinet to designate Kentucky Route 1016 from its intersection with United States Highway 25 to its intersection with United States Highway 421 as the "Sheriff Jerry Combs Memorial Highway," and erect the appropriate signage.</w:t>
        <w:br/>
      </w:r>
    </w:p>
    <w:p>
      <w:pPr>
        <w:pStyle w:val="RecordBase"/>
      </w:pPr>
      <w:r>
        <w:t xml:space="preserve">	Feb 06, 2014 - </w:t>
      </w:r>
      <w:r>
        <w:t xml:space="preserve">introduced in House</w:t>
      </w:r>
    </w:p>
    <w:p>
      <w:pPr>
        <w:pStyle w:val="RecordBase"/>
      </w:pPr>
      <w:r>
        <w:t xml:space="preserve">	Feb 10, 2014 - </w:t>
      </w:r>
      <w:r>
        <w:t xml:space="preserve">to</w:t>
      </w:r>
      <w:r>
        <w:t xml:space="preserve"> Transportation (H)</w:t>
        <w:br/>
      </w:r>
    </w:p>
    <w:p>
      <w:pPr>
        <w:pStyle w:val="RecordBase"/>
      </w:pPr>
      <w:r>
        <w:rPr>
          <w:b/>
        </w:rPr>
        <w:t xml:space="preserve">HR110 (BR1434)</w:t>
      </w:r>
      <w:r>
        <w:rPr>
          <w:b/>
        </w:rPr>
        <w:t xml:space="preserve"/>
      </w:r>
      <w:r>
        <w:t xml:space="preserve"> - M. Denham</w:t>
        <w:br/>
      </w:r>
    </w:p>
    <w:p>
      <w:pPr>
        <w:pStyle w:val="RecordBase"/>
      </w:pPr>
      <w:r>
        <w:t xml:space="preserve">	Adjourn in honor and loving memory of Lena Thurston Buckner Orme.</w:t>
        <w:br/>
      </w:r>
    </w:p>
    <w:p>
      <w:pPr>
        <w:pStyle w:val="RecordBase"/>
      </w:pPr>
      <w:r>
        <w:t xml:space="preserve">	Feb 06, 2014 - </w:t>
      </w:r>
      <w:r>
        <w:t xml:space="preserve">introduced in House</w:t>
      </w:r>
      <w:r>
        <w:t xml:space="preserve">; </w:t>
      </w:r>
      <w:r>
        <w:t xml:space="preserve">adopted by voice vote</w:t>
        <w:br/>
      </w:r>
    </w:p>
    <w:p>
      <w:pPr>
        <w:pStyle w:val="RecordBase"/>
      </w:pPr>
      <w:r>
        <w:rPr>
          <w:b/>
        </w:rPr>
        <w:t xml:space="preserve">HJR111 (BR936)</w:t>
      </w:r>
      <w:r>
        <w:rPr>
          <w:b/>
        </w:rPr>
        <w:t xml:space="preserve"/>
      </w:r>
      <w:r>
        <w:t xml:space="preserve"> - R. Webber</w:t>
        <w:br/>
      </w:r>
    </w:p>
    <w:p>
      <w:pPr>
        <w:pStyle w:val="RecordBase"/>
      </w:pPr>
      <w:r>
        <w:t xml:space="preserve">	Designate the Representative Mary Harper Memorial Highway in Bullitt County.</w:t>
        <w:br/>
      </w:r>
    </w:p>
    <w:p>
      <w:pPr>
        <w:pStyle w:val="RecordBase"/>
      </w:pPr>
      <w:r>
        <w:t xml:space="preserve">	Feb 06, 2014 - </w:t>
      </w:r>
      <w:r>
        <w:t xml:space="preserve">introduced in House</w:t>
      </w:r>
    </w:p>
    <w:p>
      <w:pPr>
        <w:pStyle w:val="RecordBase"/>
      </w:pPr>
      <w:r>
        <w:t xml:space="preserve">	Feb 10, 2014 - </w:t>
      </w:r>
      <w:r>
        <w:t xml:space="preserve">to</w:t>
      </w:r>
      <w:r>
        <w:t xml:space="preserve"> Transportation (H)</w:t>
        <w:br/>
      </w:r>
    </w:p>
    <w:p>
      <w:pPr>
        <w:pStyle w:val="RecordBase"/>
      </w:pPr>
      <w:r>
        <w:rPr>
          <w:b/>
        </w:rPr>
        <w:t xml:space="preserve">HR112 (BR1372)</w:t>
      </w:r>
      <w:r>
        <w:rPr>
          <w:b/>
        </w:rPr>
        <w:t xml:space="preserve"/>
      </w:r>
      <w:r>
        <w:t xml:space="preserve"> - G. Stumbo</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Recognize March as Sexual Assault Awareness Month in Kentucky and honor Kentucky's 13 regional rape crisis centers.</w:t>
        <w:br/>
      </w:r>
    </w:p>
    <w:p>
      <w:pPr>
        <w:pStyle w:val="RecordBase"/>
      </w:pPr>
      <w:r>
        <w:t xml:space="preserve">	Feb 06, 2014 - </w:t>
      </w:r>
      <w:r>
        <w:t xml:space="preserve">introduced in House</w:t>
      </w:r>
    </w:p>
    <w:p>
      <w:pPr>
        <w:pStyle w:val="RecordBase"/>
      </w:pPr>
      <w:r>
        <w:t xml:space="preserve">	Feb 07, 2014 - </w:t>
      </w:r>
      <w:r>
        <w:t xml:space="preserve">adopted by voice vote</w:t>
        <w:br/>
      </w:r>
    </w:p>
    <w:p>
      <w:pPr>
        <w:pStyle w:val="RecordBase"/>
      </w:pPr>
      <w:r>
        <w:rPr>
          <w:b/>
        </w:rPr>
        <w:t xml:space="preserve">HR113 (BR1442)</w:t>
      </w:r>
      <w:r>
        <w:rPr>
          <w:b/>
        </w:rPr>
        <w:t xml:space="preserve"/>
      </w:r>
      <w:r>
        <w:t xml:space="preserve"> - T. Pullin</w:t>
        <w:br/>
      </w:r>
    </w:p>
    <w:p>
      <w:pPr>
        <w:pStyle w:val="RecordBase"/>
      </w:pPr>
      <w:r>
        <w:t xml:space="preserve">	Recognize February 7-14, 2014, as Congenital Heart Defect Awareness Week.</w:t>
        <w:br/>
      </w:r>
    </w:p>
    <w:p>
      <w:pPr>
        <w:pStyle w:val="RecordBase"/>
      </w:pPr>
      <w:r>
        <w:t xml:space="preserve">	Feb 06, 2014 - </w:t>
      </w:r>
      <w:r>
        <w:t xml:space="preserve">introduced in House</w:t>
      </w:r>
    </w:p>
    <w:p>
      <w:pPr>
        <w:pStyle w:val="RecordBase"/>
      </w:pPr>
      <w:r>
        <w:t xml:space="preserve">	Feb 07, 2014 - </w:t>
      </w:r>
      <w:r>
        <w:t xml:space="preserve">adopted by voice vote</w:t>
        <w:br/>
      </w:r>
    </w:p>
    <w:p>
      <w:pPr>
        <w:pStyle w:val="RecordBase"/>
      </w:pPr>
      <w:r>
        <w:rPr>
          <w:b/>
        </w:rPr>
        <w:t xml:space="preserve">HR114 (BR1461)</w:t>
      </w:r>
      <w:r>
        <w:rPr>
          <w:b/>
        </w:rPr>
        <w:t xml:space="preserve"/>
      </w:r>
      <w:r>
        <w:t xml:space="preserve"> - M. King</w:t>
      </w:r>
      <w:r>
        <w:t xml:space="preserve">, S. Overly</w:t>
      </w:r>
      <w:r>
        <w:t xml:space="preserve">, J. Adams</w:t>
      </w:r>
      <w:r>
        <w:t xml:space="preserve">, R. Adkins</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J. Crenshaw</w:t>
      </w:r>
      <w:r>
        <w:t xml:space="preserve">, R. Crimm</w:t>
      </w:r>
      <w:r>
        <w:t xml:space="preserve">, B. Damron</w:t>
      </w:r>
      <w:r>
        <w:t xml:space="preserve">, B. DeWeese</w:t>
      </w:r>
      <w:r>
        <w:t xml:space="preserve">, J. Donohue</w:t>
      </w:r>
      <w:r>
        <w:t xml:space="preserve">, M. Dossett</w:t>
      </w:r>
      <w:r>
        <w:t xml:space="preserve">, C. Embry Jr.</w:t>
      </w:r>
      <w:r>
        <w:t xml:space="preserve">, K. Flood</w:t>
      </w:r>
      <w:r>
        <w:t xml:space="preserve">, D. Floyd</w:t>
      </w:r>
      <w:r>
        <w:t xml:space="preserve">, J. Glenn</w:t>
      </w:r>
      <w:r>
        <w:t xml:space="preserve">, D. Graham</w:t>
      </w:r>
      <w:r>
        <w:t xml:space="preserve">, J. Greer</w:t>
      </w:r>
      <w:r>
        <w:t xml:space="preserve">, K. Hall</w:t>
      </w:r>
      <w:r>
        <w:t xml:space="preserve">, R. Heath</w:t>
      </w:r>
      <w:r>
        <w:t xml:space="preserve">, T. Herald</w:t>
      </w:r>
      <w:r>
        <w:t xml:space="preserve">, D. Horlander</w:t>
      </w:r>
      <w:r>
        <w:t xml:space="preserve">, R. Huff</w:t>
      </w:r>
      <w:r>
        <w:t xml:space="preserve">, J. Jenkins</w:t>
      </w:r>
      <w:r>
        <w:t xml:space="preserve">, J. Kay</w:t>
      </w:r>
      <w:r>
        <w:t xml:space="preserve">, T. Kerr</w:t>
      </w:r>
      <w:r>
        <w:t xml:space="preserve">, K.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Owens</w:t>
      </w:r>
      <w:r>
        <w:t xml:space="preserve">, R. Palumbo</w:t>
      </w:r>
      <w:r>
        <w:t xml:space="preserve">, T. Pullin</w:t>
      </w:r>
      <w:r>
        <w:t xml:space="preserve">, M. Rader</w:t>
      </w:r>
      <w:r>
        <w:t xml:space="preserve">, J. Richards</w:t>
      </w:r>
      <w:r>
        <w:t xml:space="preserve">, S. Riggs</w:t>
      </w:r>
      <w:r>
        <w:t xml:space="preserve">, S. Rudy</w:t>
      </w:r>
      <w:r>
        <w:t xml:space="preserve">, S. Santoro</w:t>
      </w:r>
      <w:r>
        <w:t xml:space="preserve">, J. Shell</w:t>
      </w:r>
      <w:r>
        <w:t xml:space="preserve">, A. Simpson</w:t>
      </w:r>
      <w:r>
        <w:t xml:space="preserve">, K. Sinnette</w:t>
      </w:r>
      <w:r>
        <w:t xml:space="preserve">, R. Smart</w:t>
      </w:r>
      <w:r>
        <w:t xml:space="preserve">, D. St. Onge</w:t>
      </w:r>
      <w:r>
        <w:t xml:space="preserve">, J. Stacy</w:t>
      </w:r>
      <w:r>
        <w:t xml:space="preserve">, W. Stone</w:t>
      </w:r>
      <w:r>
        <w:t xml:space="preserve">, G. Stumbo</w:t>
      </w:r>
      <w:r>
        <w:t xml:space="preserve">, T. Thompson</w:t>
      </w:r>
      <w:r>
        <w:t xml:space="preserve">, J. Tilley</w:t>
      </w:r>
      <w:r>
        <w:t xml:space="preserve">, K. Upchurch</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Recognize February 7, 2014 as National Wear Red Day.</w:t>
        <w:br/>
      </w:r>
    </w:p>
    <w:p>
      <w:pPr>
        <w:pStyle w:val="RecordBase"/>
      </w:pPr>
      <w:r>
        <w:t xml:space="preserve">	Feb 06, 2014 - </w:t>
      </w:r>
      <w:r>
        <w:t xml:space="preserve">introduced in House</w:t>
      </w:r>
    </w:p>
    <w:p>
      <w:pPr>
        <w:pStyle w:val="RecordBase"/>
      </w:pPr>
      <w:r>
        <w:t xml:space="preserve">	Feb 07, 2014 - </w:t>
      </w:r>
      <w:r>
        <w:t xml:space="preserve">adopted by voice vote</w:t>
        <w:br/>
      </w:r>
    </w:p>
    <w:p>
      <w:pPr>
        <w:pStyle w:val="RecordBase"/>
      </w:pPr>
      <w:r>
        <w:rPr>
          <w:b/>
        </w:rPr>
        <w:t xml:space="preserve">HR115 (BR1460)</w:t>
      </w:r>
      <w:r>
        <w:rPr>
          <w:b/>
        </w:rPr>
        <w:t xml:space="preserve"/>
      </w:r>
      <w:r>
        <w:t xml:space="preserve"> - S. Westrom</w:t>
      </w:r>
      <w:r>
        <w:t xml:space="preserve">, J. Shell</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Santoro</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T. Thompson</w:t>
      </w:r>
      <w:r>
        <w:t xml:space="preserve">, J. Tilley</w:t>
      </w:r>
      <w:r>
        <w:t xml:space="preserve">, K. Upchurch</w:t>
      </w:r>
      <w:r>
        <w:t xml:space="preserve">, B. Waide</w:t>
      </w:r>
      <w:r>
        <w:t xml:space="preserve">, D. Watkins</w:t>
      </w:r>
      <w:r>
        <w:t xml:space="preserve">, J. Wayne</w:t>
      </w:r>
      <w:r>
        <w:t xml:space="preserve">, R. Webber</w:t>
      </w:r>
      <w:r>
        <w:t xml:space="preserve">, A. Wuchner</w:t>
      </w:r>
      <w:r>
        <w:t xml:space="preserve">, B. Yonts</w:t>
      </w:r>
      <w:r>
        <w:t xml:space="preserve">, J. York</w:t>
        <w:br/>
      </w:r>
    </w:p>
    <w:p>
      <w:pPr>
        <w:pStyle w:val="RecordBase"/>
      </w:pPr>
      <w:r>
        <w:t xml:space="preserve">	Adjourn in honor of Renfro Valley upon the occasion of its 75th anniversary.</w:t>
        <w:br/>
      </w:r>
    </w:p>
    <w:p>
      <w:pPr>
        <w:pStyle w:val="RecordBase"/>
      </w:pPr>
      <w:r>
        <w:t xml:space="preserve">	Feb 07, 2014 - </w:t>
      </w:r>
      <w:r>
        <w:t xml:space="preserve">introduced in House</w:t>
      </w:r>
    </w:p>
    <w:p>
      <w:pPr>
        <w:pStyle w:val="RecordBase"/>
      </w:pPr>
      <w:r>
        <w:t xml:space="preserve">	Feb 10, 2014 - </w:t>
      </w:r>
      <w:r>
        <w:t xml:space="preserve">to House Floor</w:t>
      </w:r>
    </w:p>
    <w:p>
      <w:pPr>
        <w:pStyle w:val="RecordBase"/>
      </w:pPr>
      <w:r>
        <w:t xml:space="preserve">	Feb 27, 2014 - </w:t>
      </w:r>
      <w:r>
        <w:t xml:space="preserve">adopted by voice vote</w:t>
        <w:br/>
      </w:r>
    </w:p>
    <w:p>
      <w:pPr>
        <w:pStyle w:val="RecordBase"/>
      </w:pPr>
      <w:r>
        <w:rPr>
          <w:b/>
        </w:rPr>
        <w:t xml:space="preserve">HR116 (BR1407)</w:t>
      </w:r>
      <w:r>
        <w:rPr>
          <w:b/>
        </w:rPr>
        <w:t xml:space="preserve"/>
      </w:r>
      <w:r>
        <w:t xml:space="preserve"> - J. Carney</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L. Clark</w:t>
      </w:r>
      <w:r>
        <w:t xml:space="preserve">, H. Collins</w:t>
      </w:r>
      <w:r>
        <w:t xml:space="preserve">, L. Combs</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G. Stumbo</w:t>
      </w:r>
      <w:r>
        <w:t xml:space="preserve">, T. Thompson</w:t>
      </w:r>
      <w:r>
        <w:t xml:space="preserve">, J. Tilley</w:t>
      </w:r>
      <w:r>
        <w:t xml:space="preserve">, T. Turner</w:t>
      </w:r>
      <w:r>
        <w:t xml:space="preserve">, K. Upchurch</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Adjourn in honor of Charles W. Chief" Shaw upon his retirement as the Area 14 Coordinator for Kentucky State Fire-Rescue Training.</w:t>
        <w:br/>
      </w:r>
    </w:p>
    <w:p>
      <w:pPr>
        <w:pStyle w:val="RecordBase"/>
      </w:pPr>
      <w:r>
        <w:t xml:space="preserve">	Feb 10, 2014 - </w:t>
      </w:r>
      <w:r>
        <w:t xml:space="preserve">introduced in House</w:t>
      </w:r>
      <w:r>
        <w:t xml:space="preserve">; </w:t>
      </w:r>
      <w:r>
        <w:t xml:space="preserve">adopted by voice vote</w:t>
        <w:br/>
      </w:r>
    </w:p>
    <w:p>
      <w:pPr>
        <w:pStyle w:val="RecordBase"/>
      </w:pPr>
      <w:r>
        <w:rPr>
          <w:b/>
        </w:rPr>
        <w:t xml:space="preserve">HR117 (BR1346)</w:t>
      </w:r>
      <w:r>
        <w:rPr>
          <w:b/>
        </w:rPr>
        <w:t xml:space="preserve"/>
      </w:r>
      <w:r>
        <w:t xml:space="preserve"> - L. Combs</w:t>
        <w:br/>
      </w:r>
    </w:p>
    <w:p>
      <w:pPr>
        <w:pStyle w:val="RecordBase"/>
      </w:pPr>
      <w:r>
        <w:t xml:space="preserve">	Recognize February 18, 2014, as "Scouts Day at the Capitol" and honor Boy Scouts Sayre Turner, Nick Oliver, Nathan Vick, and Scouts from all over Kentucky.</w:t>
        <w:br/>
      </w:r>
    </w:p>
    <w:p>
      <w:pPr>
        <w:pStyle w:val="RecordBase"/>
      </w:pPr>
      <w:r>
        <w:t xml:space="preserve">	Feb 10, 2014 - </w:t>
      </w:r>
      <w:r>
        <w:t xml:space="preserve">introduced in House</w:t>
      </w:r>
    </w:p>
    <w:p>
      <w:pPr>
        <w:pStyle w:val="RecordBase"/>
      </w:pPr>
      <w:r>
        <w:t xml:space="preserve">	Feb 11, 2014 - </w:t>
      </w:r>
      <w:r>
        <w:t xml:space="preserve">to House Floor</w:t>
      </w:r>
    </w:p>
    <w:p>
      <w:pPr>
        <w:pStyle w:val="RecordBase"/>
      </w:pPr>
      <w:r>
        <w:t xml:space="preserve">	Feb 18, 2014 - </w:t>
      </w:r>
      <w:r>
        <w:t xml:space="preserve">adopted by voice vote</w:t>
        <w:br/>
      </w:r>
    </w:p>
    <w:p>
      <w:pPr>
        <w:pStyle w:val="RecordBase"/>
      </w:pPr>
      <w:r>
        <w:rPr>
          <w:b/>
        </w:rPr>
        <w:t xml:space="preserve">HR118 (BR1474)</w:t>
      </w:r>
      <w:r>
        <w:rPr>
          <w:b/>
        </w:rPr>
        <w:t xml:space="preserve"/>
      </w:r>
      <w:r>
        <w:t xml:space="preserve"> - M. Harmon</w:t>
        <w:br/>
      </w:r>
    </w:p>
    <w:p>
      <w:pPr>
        <w:pStyle w:val="RecordBase"/>
      </w:pPr>
      <w:r>
        <w:t xml:space="preserve">	Adjourn in honor and loving memory of David C. Sparrow.</w:t>
        <w:br/>
      </w:r>
    </w:p>
    <w:p>
      <w:pPr>
        <w:pStyle w:val="RecordBase"/>
      </w:pPr>
      <w:r>
        <w:t xml:space="preserve">	Feb 10, 2014 - </w:t>
      </w:r>
      <w:r>
        <w:t xml:space="preserve">introduced in House</w:t>
      </w:r>
      <w:r>
        <w:t xml:space="preserve">; </w:t>
      </w:r>
      <w:r>
        <w:t xml:space="preserve">adopted by voice vote</w:t>
        <w:br/>
      </w:r>
    </w:p>
    <w:p>
      <w:pPr>
        <w:pStyle w:val="RecordBase"/>
      </w:pPr>
      <w:r>
        <w:rPr>
          <w:b/>
        </w:rPr>
        <w:t xml:space="preserve">HR119 (BR1490)</w:t>
      </w:r>
      <w:r>
        <w:rPr>
          <w:b/>
        </w:rPr>
        <w:t xml:space="preserve"/>
      </w:r>
      <w:r>
        <w:t xml:space="preserve"> - T. Kerr</w:t>
      </w:r>
      <w:r>
        <w:t xml:space="preserve">, J. Fischer</w:t>
        <w:br/>
      </w:r>
    </w:p>
    <w:p>
      <w:pPr>
        <w:pStyle w:val="RecordBase"/>
      </w:pPr>
      <w:r>
        <w:t xml:space="preserve">	Adjourn in honor and loving memory of James F. "Jim" Ogden.</w:t>
        <w:br/>
      </w:r>
    </w:p>
    <w:p>
      <w:pPr>
        <w:pStyle w:val="RecordBase"/>
      </w:pPr>
      <w:r>
        <w:t xml:space="preserve">	Feb 10, 2014 - </w:t>
      </w:r>
      <w:r>
        <w:t xml:space="preserve">introduced in House</w:t>
      </w:r>
      <w:r>
        <w:t xml:space="preserve">; </w:t>
      </w:r>
      <w:r>
        <w:t xml:space="preserve">adopted by voice vote</w:t>
        <w:br/>
      </w:r>
    </w:p>
    <w:p>
      <w:pPr>
        <w:pStyle w:val="RecordBase"/>
      </w:pPr>
      <w:r>
        <w:rPr>
          <w:b/>
        </w:rPr>
        <w:t xml:space="preserve">HJR120 (BR1471)</w:t>
      </w:r>
      <w:r>
        <w:rPr>
          <w:b/>
        </w:rPr>
        <w:t xml:space="preserve"/>
      </w:r>
      <w:r>
        <w:t xml:space="preserve"> - K. Hall</w:t>
      </w:r>
      <w:r>
        <w:t xml:space="preserve">, R. Henderson</w:t>
        <w:br/>
      </w:r>
    </w:p>
    <w:p>
      <w:pPr>
        <w:pStyle w:val="RecordBase"/>
      </w:pPr>
      <w:r>
        <w:t xml:space="preserve">	Direct the Transportation Cabinet to designate the portion of United States Route 60 that runs from Mount Sterling to Intersate 64 at Exit 101 as the "Staff Sgt. Garth Sizemore Highway."</w:t>
        <w:br/>
      </w:r>
    </w:p>
    <w:p>
      <w:pPr>
        <w:pStyle w:val="RecordBase"/>
      </w:pPr>
      <w:r>
        <w:t xml:space="preserve">	Feb 11, 2014 - </w:t>
      </w:r>
      <w:r>
        <w:t xml:space="preserve">introduced in House</w:t>
      </w:r>
    </w:p>
    <w:p>
      <w:pPr>
        <w:pStyle w:val="RecordBase"/>
      </w:pPr>
      <w:r>
        <w:t xml:space="preserve">	Feb 12, 2014 - </w:t>
      </w:r>
      <w:r>
        <w:t xml:space="preserve">to</w:t>
      </w:r>
      <w:r>
        <w:t xml:space="preserve"> Transportation (H)</w:t>
        <w:br/>
      </w:r>
    </w:p>
    <w:p>
      <w:pPr>
        <w:pStyle w:val="RecordBase"/>
      </w:pPr>
      <w:r>
        <w:rPr>
          <w:b/>
        </w:rPr>
        <w:t xml:space="preserve">HR121 (BR1479)</w:t>
      </w:r>
      <w:r>
        <w:rPr>
          <w:b/>
        </w:rPr>
        <w:t xml:space="preserve"/>
      </w:r>
      <w:r>
        <w:t xml:space="preserve"> - S. Riggs</w:t>
        <w:br/>
      </w:r>
    </w:p>
    <w:p>
      <w:pPr>
        <w:pStyle w:val="RecordBase"/>
      </w:pPr>
      <w:r>
        <w:t xml:space="preserve">	Declare February 20, 2014, to be County Day in the Commonwealth of Kentucky.</w:t>
        <w:br/>
      </w:r>
    </w:p>
    <w:p>
      <w:pPr>
        <w:pStyle w:val="RecordBase"/>
      </w:pPr>
      <w:r>
        <w:t xml:space="preserve">	Feb 11, 2014 - </w:t>
      </w:r>
      <w:r>
        <w:t xml:space="preserve">introduced in House</w:t>
      </w:r>
    </w:p>
    <w:p>
      <w:pPr>
        <w:pStyle w:val="RecordBase"/>
      </w:pPr>
      <w:r>
        <w:t xml:space="preserve">	Feb 12, 2014 - </w:t>
      </w:r>
      <w:r>
        <w:t xml:space="preserve">to House Floor</w:t>
      </w:r>
    </w:p>
    <w:p>
      <w:pPr>
        <w:pStyle w:val="RecordBase"/>
      </w:pPr>
      <w:r>
        <w:t xml:space="preserve">	Feb 20, 2014 - </w:t>
      </w:r>
      <w:r>
        <w:t xml:space="preserve">adopted by voice vote</w:t>
        <w:br/>
      </w:r>
    </w:p>
    <w:p>
      <w:pPr>
        <w:pStyle w:val="RecordBase"/>
      </w:pPr>
      <w:r>
        <w:rPr>
          <w:b/>
        </w:rPr>
        <w:t xml:space="preserve">HJR122 (BR1472)</w:t>
      </w:r>
      <w:r>
        <w:rPr>
          <w:b/>
        </w:rPr>
        <w:t xml:space="preserve"/>
      </w:r>
      <w:r>
        <w:t xml:space="preserve"> - M. Marzian</w:t>
        <w:br/>
      </w:r>
    </w:p>
    <w:p>
      <w:pPr>
        <w:pStyle w:val="RecordBase"/>
      </w:pPr>
      <w:r>
        <w:t xml:space="preserve">	Direct the Transportation Cabinet to honor Bethanie Brogli Opell and Penny Mills for being declared co-winners of the Kentucky School Psychologist of the Year by erecting signs in Jefferson County denoting this honor.</w:t>
        <w:br/>
      </w:r>
    </w:p>
    <w:p>
      <w:pPr>
        <w:pStyle w:val="RecordBase"/>
      </w:pPr>
      <w:r>
        <w:t xml:space="preserve">	Feb 11, 2014 - </w:t>
      </w:r>
      <w:r>
        <w:t xml:space="preserve">introduced in House</w:t>
      </w:r>
    </w:p>
    <w:p>
      <w:pPr>
        <w:pStyle w:val="RecordBase"/>
      </w:pPr>
      <w:r>
        <w:t xml:space="preserve">	Feb 12, 2014 - </w:t>
      </w:r>
      <w:r>
        <w:t xml:space="preserve">to</w:t>
      </w:r>
      <w:r>
        <w:t xml:space="preserve"> Transportation (H)</w:t>
        <w:br/>
      </w:r>
    </w:p>
    <w:p>
      <w:pPr>
        <w:pStyle w:val="RecordBase"/>
      </w:pPr>
      <w:r>
        <w:rPr>
          <w:b/>
        </w:rPr>
        <w:t xml:space="preserve">HR123 (BR1506)</w:t>
      </w:r>
      <w:r>
        <w:rPr>
          <w:b/>
        </w:rPr>
        <w:t xml:space="preserve"/>
      </w:r>
      <w:r>
        <w:t xml:space="preserve"> - J. Gooch Jr.</w:t>
      </w:r>
      <w:r>
        <w:t xml:space="preserve">, B. Waide</w:t>
      </w:r>
      <w:r>
        <w:t xml:space="preserve">, M. Dossett</w:t>
      </w:r>
      <w:r>
        <w:t xml:space="preserve">, B. Yonts</w:t>
        <w:br/>
      </w:r>
    </w:p>
    <w:p>
      <w:pPr>
        <w:pStyle w:val="RecordBase"/>
      </w:pPr>
      <w:r>
        <w:t xml:space="preserve">	Honor the Madisonville North Hopkins High School Marching Maroons for winning the 2013 KMEA Class AAAA Marching Band State Championship, their ninth consecutive KMEA title.</w:t>
        <w:br/>
      </w:r>
    </w:p>
    <w:p>
      <w:pPr>
        <w:pStyle w:val="RecordBase"/>
      </w:pPr>
      <w:r>
        <w:t xml:space="preserve">	Feb 11, 2014 - </w:t>
      </w:r>
      <w:r>
        <w:t xml:space="preserve">introduced in House</w:t>
      </w:r>
    </w:p>
    <w:p>
      <w:pPr>
        <w:pStyle w:val="RecordBase"/>
      </w:pPr>
      <w:r>
        <w:t xml:space="preserve">	Feb 12, 2014 - </w:t>
      </w:r>
      <w:r>
        <w:t xml:space="preserve">to House Floor</w:t>
      </w:r>
    </w:p>
    <w:p>
      <w:pPr>
        <w:pStyle w:val="RecordBase"/>
      </w:pPr>
      <w:r>
        <w:t xml:space="preserve">	Feb 13, 2014 - </w:t>
      </w:r>
      <w:r>
        <w:t xml:space="preserve">adopted by voice vote</w:t>
        <w:br/>
      </w:r>
    </w:p>
    <w:p>
      <w:pPr>
        <w:pStyle w:val="RecordBase"/>
      </w:pPr>
      <w:r>
        <w:rPr>
          <w:b/>
        </w:rPr>
        <w:t xml:space="preserve">HR124 (BR1092)</w:t>
      </w:r>
      <w:r>
        <w:rPr>
          <w:b/>
        </w:rPr>
        <w:t xml:space="preserve"/>
      </w:r>
      <w:r>
        <w:t xml:space="preserve"> - L. Clark</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Honoring Kosair Charities upon its 90th anniversary celebration.</w:t>
        <w:br/>
      </w:r>
    </w:p>
    <w:p>
      <w:pPr>
        <w:pStyle w:val="RecordBase"/>
      </w:pPr>
      <w:r>
        <w:t xml:space="preserve">	Feb 12, 2014 - </w:t>
      </w:r>
      <w:r>
        <w:t xml:space="preserve">introduced in House</w:t>
      </w:r>
      <w:r>
        <w:t xml:space="preserve">; </w:t>
      </w:r>
      <w:r>
        <w:t xml:space="preserve">adopted by voice vote</w:t>
        <w:br/>
      </w:r>
    </w:p>
    <w:p>
      <w:pPr>
        <w:pStyle w:val="RecordBase"/>
      </w:pPr>
      <w:r>
        <w:rPr>
          <w:b/>
        </w:rPr>
        <w:t xml:space="preserve">HR125 (BR1543)</w:t>
      </w:r>
      <w:r>
        <w:rPr>
          <w:b/>
        </w:rPr>
        <w:t xml:space="preserve"/>
      </w:r>
      <w:r>
        <w:t xml:space="preserve"> - R. Smart</w:t>
      </w:r>
      <w:r>
        <w:t xml:space="preserve">, J. Glenn</w:t>
        <w:br/>
      </w:r>
    </w:p>
    <w:p>
      <w:pPr>
        <w:pStyle w:val="RecordBase"/>
      </w:pPr>
      <w:r>
        <w:t xml:space="preserve">	Adjourn in recognition of the Kentucky Saves Campaign.</w:t>
        <w:br/>
      </w:r>
    </w:p>
    <w:p>
      <w:pPr>
        <w:pStyle w:val="RecordBase"/>
      </w:pPr>
      <w:r>
        <w:t xml:space="preserve">	Feb 13, 2014 - </w:t>
      </w:r>
      <w:r>
        <w:t xml:space="preserve">introduced in House</w:t>
      </w:r>
    </w:p>
    <w:p>
      <w:pPr>
        <w:pStyle w:val="RecordBase"/>
      </w:pPr>
      <w:r>
        <w:t xml:space="preserve">	Feb 18, 2014 - </w:t>
      </w:r>
      <w:r>
        <w:t xml:space="preserve">to House Floor</w:t>
      </w:r>
    </w:p>
    <w:p>
      <w:pPr>
        <w:pStyle w:val="RecordBase"/>
      </w:pPr>
      <w:r>
        <w:t xml:space="preserve">	Feb 24, 2014 - </w:t>
      </w:r>
      <w:r>
        <w:t xml:space="preserve">adopted by voice vote</w:t>
        <w:br/>
      </w:r>
    </w:p>
    <w:p>
      <w:pPr>
        <w:pStyle w:val="RecordBase"/>
      </w:pPr>
      <w:r>
        <w:rPr>
          <w:b/>
        </w:rPr>
        <w:t xml:space="preserve">HR126 (BR1509)</w:t>
      </w:r>
      <w:r>
        <w:rPr>
          <w:b/>
        </w:rPr>
        <w:t xml:space="preserve"/>
      </w:r>
      <w:r>
        <w:t xml:space="preserve"> - K. Imes</w:t>
        <w:br/>
      </w:r>
    </w:p>
    <w:p>
      <w:pPr>
        <w:pStyle w:val="RecordBase"/>
      </w:pPr>
      <w:r>
        <w:t xml:space="preserve">	Urge the Transportation Cabinet to withdraw recently filed administrative regulations covering outdoor advertising devices and work with the Interim Joint Committee on Transportation and Economic Development and Tourism to craft regulations with public input prior to the drafting of regulations.</w:t>
        <w:br/>
      </w:r>
    </w:p>
    <w:p>
      <w:pPr>
        <w:pStyle w:val="RecordBase"/>
      </w:pPr>
      <w:r>
        <w:t xml:space="preserve">	Feb 13, 2014 - </w:t>
      </w:r>
      <w:r>
        <w:t xml:space="preserve">introduced in House</w:t>
      </w:r>
    </w:p>
    <w:p>
      <w:pPr>
        <w:pStyle w:val="RecordBase"/>
      </w:pPr>
      <w:r>
        <w:t xml:space="preserve">	Feb 18, 2014 - </w:t>
      </w:r>
      <w:r>
        <w:t xml:space="preserve">to</w:t>
      </w:r>
      <w:r>
        <w:t xml:space="preserve"> Transportation (H)</w:t>
        <w:br/>
      </w:r>
    </w:p>
    <w:p>
      <w:pPr>
        <w:pStyle w:val="RecordBase"/>
      </w:pPr>
      <w:r>
        <w:rPr>
          <w:b/>
        </w:rPr>
        <w:t xml:space="preserve">HR127 (BR1256)</w:t>
      </w:r>
      <w:r>
        <w:rPr>
          <w:b/>
        </w:rPr>
        <w:t xml:space="preserve"/>
      </w:r>
      <w:r>
        <w:t xml:space="preserve"> - S. Overly</w:t>
      </w:r>
      <w:r>
        <w:t xml:space="preserve">, G. Stumbo</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J. DeCesare</w:t>
      </w:r>
      <w:r>
        <w:t xml:space="preserve">, M. Denham</w:t>
      </w:r>
      <w:r>
        <w:t xml:space="preserve">, B. DeWeese</w:t>
      </w:r>
      <w:r>
        <w:t xml:space="preserve">, J. Donohue</w:t>
      </w:r>
      <w:r>
        <w:t xml:space="preserve">, C. Embry Jr.</w:t>
      </w:r>
      <w:r>
        <w:t xml:space="preserve">, J. Fischer</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D. Owens</w:t>
      </w:r>
      <w:r>
        <w:t xml:space="preserve">, R. Palumbo</w:t>
      </w:r>
      <w:r>
        <w:t xml:space="preserve">, T. Pullin</w:t>
      </w:r>
      <w:r>
        <w:t xml:space="preserve">, R. Quarles</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K. Upchurch</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Adjourn in honor of Sundy Best.</w:t>
        <w:br/>
      </w:r>
    </w:p>
    <w:p>
      <w:pPr>
        <w:pStyle w:val="RecordBase"/>
      </w:pPr>
      <w:r>
        <w:t xml:space="preserve">	Feb 13, 2014 - </w:t>
      </w:r>
      <w:r>
        <w:t xml:space="preserve">introduced in House</w:t>
      </w:r>
    </w:p>
    <w:p>
      <w:pPr>
        <w:pStyle w:val="RecordBase"/>
      </w:pPr>
      <w:r>
        <w:t xml:space="preserve">	Feb 18, 2014 - </w:t>
      </w:r>
      <w:r>
        <w:t xml:space="preserve">to House Floor</w:t>
      </w:r>
    </w:p>
    <w:p>
      <w:pPr>
        <w:pStyle w:val="RecordBase"/>
      </w:pPr>
      <w:r>
        <w:t xml:space="preserve">	Mar 04, 2014 - </w:t>
      </w:r>
      <w:r>
        <w:t xml:space="preserve">adopted by voice vote</w:t>
        <w:br/>
      </w:r>
    </w:p>
    <w:p>
      <w:pPr>
        <w:pStyle w:val="RecordBase"/>
      </w:pPr>
      <w:r>
        <w:rPr>
          <w:b/>
        </w:rPr>
        <w:t xml:space="preserve">HCR128 (BR1294)</w:t>
      </w:r>
      <w:r>
        <w:rPr>
          <w:b/>
        </w:rPr>
        <w:t xml:space="preserve"/>
      </w:r>
      <w:r>
        <w:t xml:space="preserve"> - R. Henderson</w:t>
        <w:br/>
      </w:r>
    </w:p>
    <w:p>
      <w:pPr>
        <w:pStyle w:val="RecordBase"/>
      </w:pPr>
      <w:r>
        <w:t xml:space="preserve">	Direct the Legislative Research Commission to establish a Kentucky Volunteer Firefighter Recruitment and Retention Task Force; provide that the purpose of the task force is to study the use of volunteer firefighters in Kentucky, the factors impacting the recruitment and retention of volunteer firefighters, and the options used in Kentucky and across the nation to recruit and retain volunteer firefighters; require the task force to develop consensus recommendations to improve the recruitment and retention of volunteer firefighters in the Commonwealth of Kentucky; name the membership of the task force; require its final report to be submitted to the Legislative Research Commission by December 1, 2014; and provide that the Legislative Research Commission has authority to alternatively assign the issues identified in the Resolution to interim joint committees or subcommittees thereof.</w:t>
        <w:br/>
      </w:r>
    </w:p>
    <w:p>
      <w:pPr>
        <w:pStyle w:val="RecordBase"/>
      </w:pPr>
      <w:r>
        <w:t xml:space="preserve">	Feb 14, 2014 - </w:t>
      </w:r>
      <w:r>
        <w:t xml:space="preserve">introduced in House</w:t>
      </w:r>
    </w:p>
    <w:p>
      <w:pPr>
        <w:pStyle w:val="RecordBase"/>
      </w:pPr>
      <w:r>
        <w:t xml:space="preserve">	Feb 18, 2014 - </w:t>
      </w:r>
      <w:r>
        <w:t xml:space="preserve">to</w:t>
      </w:r>
      <w:r>
        <w:t xml:space="preserve"> Local Government (H)</w:t>
        <w:br/>
      </w:r>
    </w:p>
    <w:p>
      <w:pPr>
        <w:pStyle w:val="RecordBase"/>
      </w:pPr>
      <w:r>
        <w:rPr>
          <w:b/>
        </w:rPr>
        <w:t xml:space="preserve">HJR129 (BR1554)</w:t>
      </w:r>
      <w:r>
        <w:rPr>
          <w:b/>
        </w:rPr>
        <w:t xml:space="preserve"/>
      </w:r>
      <w:r>
        <w:t xml:space="preserve"> - T. Moore</w:t>
      </w:r>
      <w:r>
        <w:t xml:space="preserve">, L. Bechler</w:t>
      </w:r>
      <w:r>
        <w:t xml:space="preserve">, K. Bratcher</w:t>
      </w:r>
      <w:r>
        <w:t xml:space="preserve">, R. Crimm</w:t>
      </w:r>
      <w:r>
        <w:t xml:space="preserve">, M. Dossett</w:t>
      </w:r>
      <w:r>
        <w:t xml:space="preserve">, J. Fischer</w:t>
      </w:r>
      <w:r>
        <w:t xml:space="preserve">, M. Harmon</w:t>
      </w:r>
      <w:r>
        <w:t xml:space="preserve">, T. Herald</w:t>
      </w:r>
      <w:r>
        <w:t xml:space="preserve">, K. Imes</w:t>
      </w:r>
      <w:r>
        <w:t xml:space="preserve">, K. King</w:t>
      </w:r>
      <w:r>
        <w:t xml:space="preserve">, S. Lee</w:t>
      </w:r>
      <w:r>
        <w:t xml:space="preserve">, B. Montell</w:t>
      </w:r>
      <w:r>
        <w:t xml:space="preserve">, S. Rudy</w:t>
      </w:r>
      <w:r>
        <w:t xml:space="preserve">, D. St. Onge</w:t>
      </w:r>
      <w:r>
        <w:t xml:space="preserve">, R. Webber</w:t>
      </w:r>
      <w:r>
        <w:t xml:space="preserve">, J. York</w:t>
        <w:br/>
      </w:r>
    </w:p>
    <w:p>
      <w:pPr>
        <w:pStyle w:val="RecordBase"/>
      </w:pPr>
      <w:r>
        <w:t xml:space="preserve">	Urge the Governor and the Attorney General to appeal the recent United States District Court ruling on the recognition of same-sex marriages in Kentucky.</w:t>
        <w:br/>
      </w:r>
    </w:p>
    <w:p>
      <w:pPr>
        <w:pStyle w:val="RecordBase"/>
      </w:pPr>
      <w:r>
        <w:t xml:space="preserve">	Feb 14, 2014 - </w:t>
      </w:r>
      <w:r>
        <w:t xml:space="preserve">introduced in House</w:t>
      </w:r>
    </w:p>
    <w:p>
      <w:pPr>
        <w:pStyle w:val="RecordBase"/>
      </w:pPr>
      <w:r>
        <w:t xml:space="preserve">	Feb 18, 2014 - </w:t>
      </w:r>
      <w:r>
        <w:t xml:space="preserve">to</w:t>
      </w:r>
      <w:r>
        <w:t xml:space="preserve"> Judiciary (H)</w:t>
        <w:br/>
      </w:r>
    </w:p>
    <w:p>
      <w:pPr>
        <w:pStyle w:val="RecordBase"/>
      </w:pPr>
      <w:r>
        <w:rPr>
          <w:b/>
        </w:rPr>
        <w:t xml:space="preserve">HR130 (BR362)</w:t>
      </w:r>
      <w:r>
        <w:rPr>
          <w:b/>
        </w:rPr>
        <w:t xml:space="preserve"/>
      </w:r>
      <w:r>
        <w:t xml:space="preserve"> - J. York</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br/>
      </w:r>
    </w:p>
    <w:p>
      <w:pPr>
        <w:pStyle w:val="RecordBase"/>
      </w:pPr>
      <w:r>
        <w:t xml:space="preserve">	Celebrate February as National Marfan Syndrome Awareness Month and encourage awareness.</w:t>
        <w:br/>
      </w:r>
    </w:p>
    <w:p>
      <w:pPr>
        <w:pStyle w:val="RecordBase"/>
      </w:pPr>
      <w:r>
        <w:t xml:space="preserve">	Feb 18, 2014 - </w:t>
      </w:r>
      <w:r>
        <w:t xml:space="preserve">introduced in House</w:t>
      </w:r>
    </w:p>
    <w:p>
      <w:pPr>
        <w:pStyle w:val="RecordBase"/>
      </w:pPr>
      <w:r>
        <w:t xml:space="preserve">	Feb 19, 2014 - </w:t>
      </w:r>
      <w:r>
        <w:t xml:space="preserve">to House Floor</w:t>
      </w:r>
      <w:r>
        <w:t xml:space="preserve">; </w:t>
      </w:r>
      <w:r>
        <w:t xml:space="preserve">adopted by voice vote</w:t>
        <w:br/>
      </w:r>
    </w:p>
    <w:p>
      <w:pPr>
        <w:pStyle w:val="RecordBase"/>
      </w:pPr>
      <w:r>
        <w:rPr>
          <w:b/>
        </w:rPr>
        <w:t xml:space="preserve">HR131 (BR1568)</w:t>
      </w:r>
      <w:r>
        <w:rPr>
          <w:b/>
        </w:rPr>
        <w:t xml:space="preserve"/>
      </w:r>
      <w:r>
        <w:t xml:space="preserve"> - M. Rader</w:t>
        <w:br/>
      </w:r>
    </w:p>
    <w:p>
      <w:pPr>
        <w:pStyle w:val="RecordBase"/>
      </w:pPr>
      <w:r>
        <w:t xml:space="preserve">	Adjourn in honor and loving memory of Jeffrey R. Campbell, Jr.</w:t>
        <w:br/>
      </w:r>
    </w:p>
    <w:p>
      <w:pPr>
        <w:pStyle w:val="RecordBase"/>
      </w:pPr>
      <w:r>
        <w:t xml:space="preserve">	Feb 18, 2014 - </w:t>
      </w:r>
      <w:r>
        <w:t xml:space="preserve">introduced in House</w:t>
      </w:r>
    </w:p>
    <w:p>
      <w:pPr>
        <w:pStyle w:val="RecordBase"/>
      </w:pPr>
      <w:r>
        <w:t xml:space="preserve">	Feb 19, 2014 - </w:t>
      </w:r>
      <w:r>
        <w:t xml:space="preserve">to House Floor</w:t>
      </w:r>
    </w:p>
    <w:p>
      <w:pPr>
        <w:pStyle w:val="RecordBase"/>
      </w:pPr>
      <w:r>
        <w:t xml:space="preserve">	Feb 24, 2014 - </w:t>
      </w:r>
      <w:r>
        <w:t xml:space="preserve">adopted by voice vote</w:t>
        <w:br/>
      </w:r>
    </w:p>
    <w:p>
      <w:pPr>
        <w:pStyle w:val="RecordBase"/>
      </w:pPr>
      <w:r>
        <w:rPr>
          <w:b/>
        </w:rPr>
        <w:t xml:space="preserve">HR132 (BR1235)</w:t>
      </w:r>
      <w:r>
        <w:t xml:space="preserve"> - T. McKee</w:t>
      </w:r>
    </w:p>
    <w:p>
      <w:pPr>
        <w:pStyle w:val="RecordBase"/>
      </w:pPr>
      <w:r>
        <w:t xml:space="preserve">Feb 19-WITHDRAWN</w:t>
        <w:br/>
      </w:r>
    </w:p>
    <w:p>
      <w:pPr>
        <w:pStyle w:val="RecordBase"/>
      </w:pPr>
      <w:r>
        <w:rPr>
          <w:b/>
        </w:rPr>
        <w:t xml:space="preserve">HCR133 (BR1552)</w:t>
      </w:r>
      <w:r>
        <w:rPr>
          <w:b/>
        </w:rPr>
        <w:t xml:space="preserve"/>
      </w:r>
      <w:r>
        <w:t xml:space="preserve"> - T. Burch</w:t>
      </w:r>
      <w:r>
        <w:t xml:space="preserve">, B. Yonts</w:t>
        <w:br/>
      </w:r>
    </w:p>
    <w:p>
      <w:pPr>
        <w:pStyle w:val="RecordBase"/>
      </w:pPr>
      <w:r>
        <w:t xml:space="preserve">	Encourage the Cabinet for Health and Family Services to study treatments and services for heroin and other opioid addiction and increase training on addiction treatment for medical professionals.</w:t>
        <w:br/>
      </w:r>
    </w:p>
    <w:p>
      <w:pPr>
        <w:pStyle w:val="RecordBaseCenter"/>
      </w:pPr>
      <w:r>
        <w:rPr>
          <w:b/>
        </w:rPr>
        <w:t xml:space="preserve">HCR133 - AMENDMENTS</w:t>
      </w:r>
    </w:p>
    <w:p>
      <w:pPr>
        <w:pStyle w:val="RecordBase"/>
      </w:pPr>
      <w:r>
        <w:t xml:space="preserve">HCS1</w:t>
      </w:r>
      <w:r>
        <w:t xml:space="preserve"> - </w:t>
      </w:r>
      <w:r>
        <w:t xml:space="preserve">	Retain original provisions of the bill; require that medication assisted treatment be nonaddictive and nondevertible.</w:t>
      </w:r>
    </w:p>
    <w:p>
      <w:pPr>
        <w:pStyle w:val="RecordBase"/>
      </w:pPr>
      <w:r>
        <w:t xml:space="preserve">SFA1</w:t>
      </w:r>
      <w:r>
        <w:t xml:space="preserve">(T. Buford)</w:t>
      </w:r>
      <w:r>
        <w:t xml:space="preserve"> - </w:t>
      </w:r>
      <w:r>
        <w:t xml:space="preserve">	Delete original provisions; direct the staff of the Legislative Research Commission to study the potential use of an electronic health records system by the state to allow medical professionals instant access to medical histories of state employees, retirees, and Medicaid recipients.</w:t>
      </w:r>
    </w:p>
    <w:p>
      <w:pPr>
        <w:pStyle w:val="RecordBase"/>
      </w:pPr>
      <w:r>
        <w:t xml:space="preserve">SFA2</w:t>
      </w:r>
      <w:r>
        <w:t xml:space="preserve">(T. Buford)</w:t>
      </w:r>
      <w:r>
        <w:t xml:space="preserve"> - </w:t>
      </w:r>
      <w:r>
        <w:t xml:space="preserve">	Make title amendment.</w:t>
        <w:br/>
      </w:r>
    </w:p>
    <w:p>
      <w:pPr>
        <w:pStyle w:val="RecordBase"/>
      </w:pPr>
      <w:r>
        <w:t xml:space="preserve">	Feb 19, 2014 - </w:t>
      </w:r>
      <w:r>
        <w:t xml:space="preserve">introduced in House</w:t>
      </w:r>
    </w:p>
    <w:p>
      <w:pPr>
        <w:pStyle w:val="RecordBase"/>
      </w:pPr>
      <w:r>
        <w:t xml:space="preserve">	Feb 20, 2014 - </w:t>
      </w:r>
      <w:r>
        <w:t xml:space="preserve">to</w:t>
      </w:r>
      <w:r>
        <w:t xml:space="preserve"> Health &amp; Welfare (H)</w:t>
      </w:r>
    </w:p>
    <w:p>
      <w:pPr>
        <w:pStyle w:val="RecordBase"/>
      </w:pPr>
      <w:r>
        <w:t xml:space="preserve">	Feb 21, 2014 - </w:t>
      </w:r>
      <w:r>
        <w:t xml:space="preserve">posted in committee</w:t>
      </w:r>
    </w:p>
    <w:p>
      <w:pPr>
        <w:pStyle w:val="RecordBase"/>
      </w:pPr>
      <w:r>
        <w:t xml:space="preserve">	Feb 27, 2014 - </w:t>
      </w:r>
      <w:r>
        <w:t xml:space="preserve">reported favorably, 1st reading, to Calendar with Committee Substitute</w:t>
      </w:r>
      <w:r>
        <w:t xml:space="preserve"> </w:t>
      </w:r>
    </w:p>
    <w:p>
      <w:pPr>
        <w:pStyle w:val="RecordBase"/>
      </w:pPr>
      <w:r>
        <w:t xml:space="preserve">	Feb 28, 2014 - </w:t>
      </w:r>
      <w:r>
        <w:t xml:space="preserve">2nd reading, to Rules</w:t>
      </w:r>
    </w:p>
    <w:p>
      <w:pPr>
        <w:pStyle w:val="RecordBase"/>
      </w:pPr>
      <w:r>
        <w:t xml:space="preserve">	Mar 04, 2014 - </w:t>
      </w:r>
      <w:r>
        <w:t xml:space="preserve">taken from Rules</w:t>
      </w:r>
      <w:r>
        <w:t xml:space="preserve">; </w:t>
      </w:r>
      <w:r>
        <w:t xml:space="preserve">placed in the Orders of the Day</w:t>
      </w:r>
    </w:p>
    <w:p>
      <w:pPr>
        <w:pStyle w:val="RecordBase"/>
      </w:pPr>
      <w:r>
        <w:t xml:space="preserve">	Mar 05, 2014 - </w:t>
      </w:r>
      <w:r>
        <w:t xml:space="preserve">3rd reading, adopted 96-0 with Committee Substitute</w:t>
      </w:r>
      <w:r>
        <w:t xml:space="preserve"> </w:t>
      </w:r>
    </w:p>
    <w:p>
      <w:pPr>
        <w:pStyle w:val="RecordBase"/>
      </w:pPr>
      <w:r>
        <w:t xml:space="preserve">	Mar 06, 2014 - </w:t>
      </w:r>
      <w:r>
        <w:t xml:space="preserve">received in Senate</w:t>
      </w:r>
    </w:p>
    <w:p>
      <w:pPr>
        <w:pStyle w:val="RecordBase"/>
      </w:pPr>
      <w:r>
        <w:t xml:space="preserve">	Mar 11, 2014 - </w:t>
      </w:r>
      <w:r>
        <w:t xml:space="preserve">to</w:t>
      </w:r>
      <w:r>
        <w:t xml:space="preserve"> Health &amp; Welfare (S)</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p>
    <w:p>
      <w:pPr>
        <w:pStyle w:val="RecordBase"/>
      </w:pPr>
      <w:r>
        <w:t xml:space="preserve">	Mar 26, 2014 - </w:t>
      </w:r>
      <w:r>
        <w:t xml:space="preserve">floor amendments (1) and (2-title) filed</w:t>
      </w:r>
      <w:r>
        <w:t xml:space="preserve"> </w:t>
      </w:r>
    </w:p>
    <w:p>
      <w:pPr>
        <w:pStyle w:val="RecordBase"/>
      </w:pPr>
      <w:r>
        <w:t xml:space="preserve">	Mar 27, 2014 - </w:t>
      </w:r>
      <w:r>
        <w:t xml:space="preserve">posted for passage in the Regular Orders of the Day for Thursday, March 27, 2014</w:t>
      </w:r>
      <w:r>
        <w:t xml:space="preserve">; </w:t>
      </w:r>
      <w:r>
        <w:t xml:space="preserve">3rd reading, adopted 35-0 with floor amendments (1) and (2-title)</w:t>
      </w:r>
      <w:r>
        <w:t xml:space="preserve"> </w:t>
      </w:r>
    </w:p>
    <w:p>
      <w:pPr>
        <w:pStyle w:val="RecordBase"/>
      </w:pPr>
      <w:r>
        <w:t xml:space="preserve">	Mar 28, 2014 - </w:t>
      </w:r>
      <w:r>
        <w:t xml:space="preserve">received in House</w:t>
      </w:r>
      <w:r>
        <w:t xml:space="preserve">; </w:t>
      </w:r>
      <w:r>
        <w:t xml:space="preserve">to</w:t>
      </w:r>
      <w:r>
        <w:t xml:space="preserve"> Rules (H)</w:t>
        <w:br/>
      </w:r>
    </w:p>
    <w:p>
      <w:pPr>
        <w:pStyle w:val="RecordBase"/>
      </w:pPr>
      <w:r>
        <w:rPr>
          <w:b/>
        </w:rPr>
        <w:t xml:space="preserve">HJR134 (BR1400)</w:t>
      </w:r>
      <w:r>
        <w:rPr>
          <w:b/>
        </w:rPr>
        <w:t xml:space="preserve"/>
      </w:r>
      <w:r>
        <w:t xml:space="preserve"> - T. Couch</w:t>
        <w:br/>
      </w:r>
    </w:p>
    <w:p>
      <w:pPr>
        <w:pStyle w:val="RecordBase"/>
      </w:pPr>
      <w:r>
        <w:t xml:space="preserve">	Direct the Transportation Cabinet to designate the bridge on Kentucky Route 80, near its intersection with Kentucky Route 699 in Leslie County, as the "SFC Frank Cornett Memorial Bridge," and to erect the appropriate signage.</w:t>
        <w:br/>
      </w:r>
    </w:p>
    <w:p>
      <w:pPr>
        <w:pStyle w:val="RecordBase"/>
      </w:pPr>
      <w:r>
        <w:t xml:space="preserve">	Feb 19, 2014 - </w:t>
      </w:r>
      <w:r>
        <w:t xml:space="preserve">introduced in House</w:t>
      </w:r>
    </w:p>
    <w:p>
      <w:pPr>
        <w:pStyle w:val="RecordBase"/>
      </w:pPr>
      <w:r>
        <w:t xml:space="preserve">	Feb 20, 2014 - </w:t>
      </w:r>
      <w:r>
        <w:t xml:space="preserve">to</w:t>
      </w:r>
      <w:r>
        <w:t xml:space="preserve"> Transportation (H)</w:t>
        <w:br/>
      </w:r>
    </w:p>
    <w:p>
      <w:pPr>
        <w:pStyle w:val="RecordBase"/>
      </w:pPr>
      <w:r>
        <w:rPr>
          <w:b/>
        </w:rPr>
        <w:t xml:space="preserve">HJR135 (BR1526)</w:t>
      </w:r>
      <w:r>
        <w:rPr>
          <w:b/>
        </w:rPr>
        <w:t xml:space="preserve"/>
      </w:r>
      <w:r>
        <w:t xml:space="preserve"> - R. Henderson</w:t>
        <w:br/>
      </w:r>
    </w:p>
    <w:p>
      <w:pPr>
        <w:pStyle w:val="RecordBase"/>
      </w:pPr>
      <w:r>
        <w:t xml:space="preserve">	Direct the Transportation Cabinet to designate a portion of Kentucky Route 213 in Powell County in honor and memory of United States Navy veteran Petty Officer Second Class Albert Martin and to erect the appropriate signage.</w:t>
        <w:br/>
      </w:r>
    </w:p>
    <w:p>
      <w:pPr>
        <w:pStyle w:val="RecordBase"/>
      </w:pPr>
      <w:r>
        <w:t xml:space="preserve">	Feb 19, 2014 - </w:t>
      </w:r>
      <w:r>
        <w:t xml:space="preserve">introduced in House</w:t>
      </w:r>
    </w:p>
    <w:p>
      <w:pPr>
        <w:pStyle w:val="RecordBase"/>
      </w:pPr>
      <w:r>
        <w:t xml:space="preserve">	Feb 20, 2014 - </w:t>
      </w:r>
      <w:r>
        <w:t xml:space="preserve">to</w:t>
      </w:r>
      <w:r>
        <w:t xml:space="preserve"> Transportation (H)</w:t>
        <w:br/>
      </w:r>
    </w:p>
    <w:p>
      <w:pPr>
        <w:pStyle w:val="RecordBase"/>
      </w:pPr>
      <w:r>
        <w:rPr>
          <w:b/>
        </w:rPr>
        <w:t xml:space="preserve">HJR136 (BR1525)</w:t>
      </w:r>
      <w:r>
        <w:rPr>
          <w:b/>
        </w:rPr>
        <w:t xml:space="preserve"/>
      </w:r>
      <w:r>
        <w:t xml:space="preserve"> - R. Henderson</w:t>
        <w:br/>
      </w:r>
    </w:p>
    <w:p>
      <w:pPr>
        <w:pStyle w:val="RecordBase"/>
      </w:pPr>
      <w:r>
        <w:t xml:space="preserve">	Direct the Transportation Cabinet to designate Kentucky Route 2346 in Montgomery County as the "Pearl Harbor Survivor SSG John C. Toy Highway," and to erect the appropriate signage.</w:t>
        <w:br/>
      </w:r>
    </w:p>
    <w:p>
      <w:pPr>
        <w:pStyle w:val="RecordBase"/>
      </w:pPr>
      <w:r>
        <w:t xml:space="preserve">	Feb 19, 2014 - </w:t>
      </w:r>
      <w:r>
        <w:t xml:space="preserve">introduced in House</w:t>
      </w:r>
    </w:p>
    <w:p>
      <w:pPr>
        <w:pStyle w:val="RecordBase"/>
      </w:pPr>
      <w:r>
        <w:t xml:space="preserve">	Feb 20, 2014 - </w:t>
      </w:r>
      <w:r>
        <w:t xml:space="preserve">to</w:t>
      </w:r>
      <w:r>
        <w:t xml:space="preserve"> Transportation (H)</w:t>
        <w:br/>
      </w:r>
    </w:p>
    <w:p>
      <w:pPr>
        <w:pStyle w:val="RecordBase"/>
      </w:pPr>
      <w:r>
        <w:rPr>
          <w:b/>
        </w:rPr>
        <w:t xml:space="preserve">HR137 (BR1620)</w:t>
      </w:r>
      <w:r>
        <w:rPr>
          <w:b/>
        </w:rPr>
        <w:t xml:space="preserve"/>
      </w:r>
      <w:r>
        <w:t xml:space="preserve"> - J. Shell</w:t>
      </w:r>
      <w:r>
        <w:t xml:space="preserve">, D. Meade </w:t>
        <w:br/>
      </w:r>
    </w:p>
    <w:p>
      <w:pPr>
        <w:pStyle w:val="RecordBase"/>
      </w:pPr>
      <w:r>
        <w:t xml:space="preserve">	Adjourn in honor and loving memory of Larry Wayne Taylor.</w:t>
        <w:br/>
      </w:r>
    </w:p>
    <w:p>
      <w:pPr>
        <w:pStyle w:val="RecordBase"/>
      </w:pPr>
      <w:r>
        <w:t xml:space="preserve">	Feb 19, 2014 - </w:t>
      </w:r>
      <w:r>
        <w:t xml:space="preserve">introduced in House</w:t>
      </w:r>
    </w:p>
    <w:p>
      <w:pPr>
        <w:pStyle w:val="RecordBase"/>
      </w:pPr>
      <w:r>
        <w:t xml:space="preserve">	Feb 20, 2014 - </w:t>
      </w:r>
      <w:r>
        <w:t xml:space="preserve">to House Floor</w:t>
      </w:r>
      <w:r>
        <w:t xml:space="preserve">; </w:t>
      </w:r>
      <w:r>
        <w:t xml:space="preserve">adopted by voice vote</w:t>
        <w:br/>
      </w:r>
    </w:p>
    <w:p>
      <w:pPr>
        <w:pStyle w:val="RecordBase"/>
      </w:pPr>
      <w:r>
        <w:rPr>
          <w:b/>
        </w:rPr>
        <w:t xml:space="preserve">HJR138 (BR1385)</w:t>
      </w:r>
      <w:r>
        <w:rPr>
          <w:b/>
        </w:rPr>
        <w:t xml:space="preserve"/>
      </w:r>
      <w:r>
        <w:t xml:space="preserve"> - J. Stewart III</w:t>
        <w:br/>
      </w:r>
    </w:p>
    <w:p>
      <w:pPr>
        <w:pStyle w:val="RecordBase"/>
      </w:pPr>
      <w:r>
        <w:t xml:space="preserve">	Direct the Transportation Cabinet to erect signs on United States Highway 25E, north and south of the Barbourville City limits in Knox County, Kentucky, that read, "Home of the 2013 11-12 year old Little League Baseball State Champions."</w:t>
        <w:br/>
      </w:r>
    </w:p>
    <w:p>
      <w:pPr>
        <w:pStyle w:val="RecordBase"/>
      </w:pPr>
      <w:r>
        <w:t xml:space="preserve">	Feb 19, 2014 - </w:t>
      </w:r>
      <w:r>
        <w:t xml:space="preserve">introduced in House</w:t>
      </w:r>
    </w:p>
    <w:p>
      <w:pPr>
        <w:pStyle w:val="RecordBase"/>
      </w:pPr>
      <w:r>
        <w:t xml:space="preserve">	Feb 20, 2014 - </w:t>
      </w:r>
      <w:r>
        <w:t xml:space="preserve">to</w:t>
      </w:r>
      <w:r>
        <w:t xml:space="preserve"> Transportation (H)</w:t>
        <w:br/>
      </w:r>
    </w:p>
    <w:p>
      <w:pPr>
        <w:pStyle w:val="RecordBase"/>
      </w:pPr>
      <w:r>
        <w:rPr>
          <w:b/>
        </w:rPr>
        <w:t xml:space="preserve">HJR139 (BR990)</w:t>
      </w:r>
      <w:r>
        <w:rPr>
          <w:b/>
        </w:rPr>
        <w:t xml:space="preserve"/>
      </w:r>
      <w:r>
        <w:t xml:space="preserve"> - F. Steele</w:t>
        <w:br/>
      </w:r>
    </w:p>
    <w:p>
      <w:pPr>
        <w:pStyle w:val="RecordBase"/>
      </w:pPr>
      <w:r>
        <w:t xml:space="preserve">	Direct the Transportation Cabinet to designate Kentucky Route 1440 in Perry County in honor and memory of PFC Charles L. Hicks and erect the appropriate signage.</w:t>
        <w:br/>
      </w:r>
    </w:p>
    <w:p>
      <w:pPr>
        <w:pStyle w:val="RecordBase"/>
      </w:pPr>
      <w:r>
        <w:t xml:space="preserve">	Feb 19, 2014 - </w:t>
      </w:r>
      <w:r>
        <w:t xml:space="preserve">introduced in House</w:t>
      </w:r>
    </w:p>
    <w:p>
      <w:pPr>
        <w:pStyle w:val="RecordBase"/>
      </w:pPr>
      <w:r>
        <w:t xml:space="preserve">	Feb 20, 2014 - </w:t>
      </w:r>
      <w:r>
        <w:t xml:space="preserve">to</w:t>
      </w:r>
      <w:r>
        <w:t xml:space="preserve"> Transportation (H)</w:t>
        <w:br/>
      </w:r>
    </w:p>
    <w:p>
      <w:pPr>
        <w:pStyle w:val="RecordBase"/>
      </w:pPr>
      <w:r>
        <w:rPr>
          <w:b/>
        </w:rPr>
        <w:t xml:space="preserve">HJR140 (BR987)</w:t>
      </w:r>
      <w:r>
        <w:rPr>
          <w:b/>
        </w:rPr>
        <w:t xml:space="preserve"/>
      </w:r>
      <w:r>
        <w:t xml:space="preserve"> - F. Steele</w:t>
        <w:br/>
      </w:r>
    </w:p>
    <w:p>
      <w:pPr>
        <w:pStyle w:val="RecordBase"/>
      </w:pPr>
      <w:r>
        <w:t xml:space="preserve">	Direct the Transportation Cabinet to designate a bridge on Kentucky Route 15 in the city of Vicco in honor of PFC James T. Gibson.</w:t>
        <w:br/>
      </w:r>
    </w:p>
    <w:p>
      <w:pPr>
        <w:pStyle w:val="RecordBase"/>
      </w:pPr>
      <w:r>
        <w:t xml:space="preserve">	Feb 19, 2014 - </w:t>
      </w:r>
      <w:r>
        <w:t xml:space="preserve">introduced in House</w:t>
      </w:r>
    </w:p>
    <w:p>
      <w:pPr>
        <w:pStyle w:val="RecordBase"/>
      </w:pPr>
      <w:r>
        <w:t xml:space="preserve">	Feb 20, 2014 - </w:t>
      </w:r>
      <w:r>
        <w:t xml:space="preserve">to</w:t>
      </w:r>
      <w:r>
        <w:t xml:space="preserve"> Transportation (H)</w:t>
        <w:br/>
      </w:r>
    </w:p>
    <w:p>
      <w:pPr>
        <w:pStyle w:val="RecordBase"/>
      </w:pPr>
      <w:r>
        <w:rPr>
          <w:b/>
        </w:rPr>
        <w:t xml:space="preserve">HJR141 (BR1148)</w:t>
      </w:r>
      <w:r>
        <w:rPr>
          <w:b/>
        </w:rPr>
        <w:t xml:space="preserve"/>
      </w:r>
      <w:r>
        <w:t xml:space="preserve"> - F. Steele</w:t>
        <w:br/>
      </w:r>
    </w:p>
    <w:p>
      <w:pPr>
        <w:pStyle w:val="RecordBase"/>
      </w:pPr>
      <w:r>
        <w:t xml:space="preserve">	Direct the Transportation Cabinet to designate the bridge on Kentucky Route 3459 in Harlan County as the "Former State Representative Henry J. Giles Memorial Bridge" and erect the appropriate signage.</w:t>
        <w:br/>
      </w:r>
    </w:p>
    <w:p>
      <w:pPr>
        <w:pStyle w:val="RecordBase"/>
      </w:pPr>
      <w:r>
        <w:t xml:space="preserve">	Feb 19, 2014 - </w:t>
      </w:r>
      <w:r>
        <w:t xml:space="preserve">introduced in House</w:t>
      </w:r>
    </w:p>
    <w:p>
      <w:pPr>
        <w:pStyle w:val="RecordBase"/>
      </w:pPr>
      <w:r>
        <w:t xml:space="preserve">	Feb 20, 2014 - </w:t>
      </w:r>
      <w:r>
        <w:t xml:space="preserve">to</w:t>
      </w:r>
      <w:r>
        <w:t xml:space="preserve"> Transportation (H)</w:t>
        <w:br/>
      </w:r>
    </w:p>
    <w:p>
      <w:pPr>
        <w:pStyle w:val="RecordBase"/>
      </w:pPr>
      <w:r>
        <w:rPr>
          <w:b/>
        </w:rPr>
        <w:t xml:space="preserve">HJR142 (BR988)</w:t>
      </w:r>
      <w:r>
        <w:rPr>
          <w:b/>
        </w:rPr>
        <w:t xml:space="preserve"/>
      </w:r>
      <w:r>
        <w:t xml:space="preserve"> - F. Steele</w:t>
        <w:br/>
      </w:r>
    </w:p>
    <w:p>
      <w:pPr>
        <w:pStyle w:val="RecordBase"/>
      </w:pPr>
      <w:r>
        <w:t xml:space="preserve">	Direct the Transportation Cabinet to designate Kentucky Route 451 in Perry County as the "PFC Carl Stidham Memorial Highway" and erect the appropriate signage.</w:t>
        <w:br/>
      </w:r>
    </w:p>
    <w:p>
      <w:pPr>
        <w:pStyle w:val="RecordBase"/>
      </w:pPr>
      <w:r>
        <w:t xml:space="preserve">	Feb 19, 2014 - </w:t>
      </w:r>
      <w:r>
        <w:t xml:space="preserve">introduced in House</w:t>
      </w:r>
    </w:p>
    <w:p>
      <w:pPr>
        <w:pStyle w:val="RecordBase"/>
      </w:pPr>
      <w:r>
        <w:t xml:space="preserve">	Feb 20, 2014 - </w:t>
      </w:r>
      <w:r>
        <w:t xml:space="preserve">to</w:t>
      </w:r>
      <w:r>
        <w:t xml:space="preserve"> Transportation (H)</w:t>
        <w:br/>
      </w:r>
    </w:p>
    <w:p>
      <w:pPr>
        <w:pStyle w:val="RecordBase"/>
      </w:pPr>
      <w:r>
        <w:rPr>
          <w:b/>
        </w:rPr>
        <w:t xml:space="preserve">HJR143 (BR989)</w:t>
      </w:r>
      <w:r>
        <w:rPr>
          <w:b/>
        </w:rPr>
        <w:t xml:space="preserve"/>
      </w:r>
      <w:r>
        <w:t xml:space="preserve"> - F. Steele</w:t>
        <w:br/>
      </w:r>
    </w:p>
    <w:p>
      <w:pPr>
        <w:pStyle w:val="RecordBase"/>
      </w:pPr>
      <w:r>
        <w:t xml:space="preserve">	Direct the Transportation Cabinet to designate the bridge on Kentucky Route 550 at its intersection with Kentucky Route 476 in Perry County, as the "CMSgt Merton Grigsby Bridge" and erect the appropriate signage.</w:t>
        <w:br/>
      </w:r>
    </w:p>
    <w:p>
      <w:pPr>
        <w:pStyle w:val="RecordBase"/>
      </w:pPr>
      <w:r>
        <w:t xml:space="preserve">	Feb 19, 2014 - </w:t>
      </w:r>
      <w:r>
        <w:t xml:space="preserve">introduced in House</w:t>
      </w:r>
    </w:p>
    <w:p>
      <w:pPr>
        <w:pStyle w:val="RecordBase"/>
      </w:pPr>
      <w:r>
        <w:t xml:space="preserve">	Feb 20, 2014 - </w:t>
      </w:r>
      <w:r>
        <w:t xml:space="preserve">to</w:t>
      </w:r>
      <w:r>
        <w:t xml:space="preserve"> Transportation (H)</w:t>
        <w:br/>
      </w:r>
    </w:p>
    <w:p>
      <w:pPr>
        <w:pStyle w:val="RecordBase"/>
      </w:pPr>
      <w:r>
        <w:rPr>
          <w:b/>
        </w:rPr>
        <w:t xml:space="preserve">HR144 (BR1660)</w:t>
      </w:r>
      <w:r>
        <w:rPr>
          <w:b/>
        </w:rPr>
        <w:t xml:space="preserve"/>
      </w:r>
      <w:r>
        <w:t xml:space="preserve"> - T. McKee</w:t>
      </w:r>
      <w:r>
        <w:t xml:space="preserve">, R. Quarles</w:t>
      </w:r>
      <w:r>
        <w:t xml:space="preserve">, B. Linder</w:t>
        <w:br/>
      </w:r>
    </w:p>
    <w:p>
      <w:pPr>
        <w:pStyle w:val="RecordBase"/>
      </w:pPr>
      <w:r>
        <w:t xml:space="preserve">	Honor the Scott County High School football team upon winning the Kentucky State 6A Championship.</w:t>
        <w:br/>
      </w:r>
    </w:p>
    <w:p>
      <w:pPr>
        <w:pStyle w:val="RecordBase"/>
      </w:pPr>
      <w:r>
        <w:t xml:space="preserve">	Feb 19, 2014 - </w:t>
      </w:r>
      <w:r>
        <w:t xml:space="preserve">introduced in House</w:t>
      </w:r>
    </w:p>
    <w:p>
      <w:pPr>
        <w:pStyle w:val="RecordBase"/>
      </w:pPr>
      <w:r>
        <w:t xml:space="preserve">	Feb 20, 2014 - </w:t>
      </w:r>
      <w:r>
        <w:t xml:space="preserve">to House Floor</w:t>
      </w:r>
    </w:p>
    <w:p>
      <w:pPr>
        <w:pStyle w:val="RecordBase"/>
      </w:pPr>
      <w:r>
        <w:t xml:space="preserve">	Feb 21, 2014 - </w:t>
      </w:r>
      <w:r>
        <w:t xml:space="preserve">adopted by voice vote</w:t>
        <w:br/>
      </w:r>
    </w:p>
    <w:p>
      <w:pPr>
        <w:pStyle w:val="RecordBase"/>
      </w:pPr>
      <w:r>
        <w:rPr>
          <w:b/>
        </w:rPr>
        <w:t xml:space="preserve">HR145 (BR1522)</w:t>
      </w:r>
      <w:r>
        <w:rPr>
          <w:b/>
        </w:rPr>
        <w:t xml:space="preserve"/>
      </w:r>
      <w:r>
        <w:t xml:space="preserve"> - S. Overly</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D. Graham</w:t>
      </w:r>
      <w:r>
        <w:t xml:space="preserve">, J. Greer</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Designate February 28, 2014, as Rare Disease Day in Kentucky.</w:t>
        <w:br/>
      </w:r>
    </w:p>
    <w:p>
      <w:pPr>
        <w:pStyle w:val="RecordBase"/>
      </w:pPr>
      <w:r>
        <w:t xml:space="preserve">	Feb 19, 2014 - </w:t>
      </w:r>
      <w:r>
        <w:t xml:space="preserve">introduced in House</w:t>
      </w:r>
    </w:p>
    <w:p>
      <w:pPr>
        <w:pStyle w:val="RecordBase"/>
      </w:pPr>
      <w:r>
        <w:t xml:space="preserve">	Feb 20, 2014 - </w:t>
      </w:r>
      <w:r>
        <w:t xml:space="preserve">to House Floor</w:t>
      </w:r>
    </w:p>
    <w:p>
      <w:pPr>
        <w:pStyle w:val="RecordBase"/>
      </w:pPr>
      <w:r>
        <w:t xml:space="preserve">	Feb 28, 2014 - </w:t>
      </w:r>
      <w:r>
        <w:t xml:space="preserve">adopted by voice vote</w:t>
        <w:br/>
      </w:r>
    </w:p>
    <w:p>
      <w:pPr>
        <w:pStyle w:val="RecordBase"/>
      </w:pPr>
      <w:r>
        <w:rPr>
          <w:b/>
        </w:rPr>
        <w:t xml:space="preserve">HR146 (BR1555)</w:t>
      </w:r>
      <w:r>
        <w:rPr>
          <w:b/>
        </w:rPr>
        <w:t xml:space="preserve"/>
      </w:r>
      <w:r>
        <w:t xml:space="preserve"> - K. Hall</w:t>
      </w:r>
      <w:r>
        <w:t xml:space="preserve">, L. Combs</w:t>
      </w:r>
      <w:r>
        <w:t xml:space="preserve">, H. Collins</w:t>
        <w:br/>
      </w:r>
    </w:p>
    <w:p>
      <w:pPr>
        <w:pStyle w:val="RecordBase"/>
      </w:pPr>
      <w:r>
        <w:t xml:space="preserve">	Adjourn in honor of Kevin Damron, Deputy State Highway Engineer for Project Development, upon his retirement.</w:t>
        <w:br/>
      </w:r>
    </w:p>
    <w:p>
      <w:pPr>
        <w:pStyle w:val="RecordBase"/>
      </w:pPr>
      <w:r>
        <w:t xml:space="preserve">	Feb 19, 2014 - </w:t>
      </w:r>
      <w:r>
        <w:t xml:space="preserve">introduced in House</w:t>
      </w:r>
    </w:p>
    <w:p>
      <w:pPr>
        <w:pStyle w:val="RecordBase"/>
      </w:pPr>
      <w:r>
        <w:t xml:space="preserve">	Feb 20, 2014 - </w:t>
      </w:r>
      <w:r>
        <w:t xml:space="preserve">to House Floor</w:t>
      </w:r>
    </w:p>
    <w:p>
      <w:pPr>
        <w:pStyle w:val="RecordBase"/>
      </w:pPr>
      <w:r>
        <w:t xml:space="preserve">	Feb 27, 2014 - </w:t>
      </w:r>
      <w:r>
        <w:t xml:space="preserve">adopted by voice vote</w:t>
        <w:br/>
      </w:r>
    </w:p>
    <w:p>
      <w:pPr>
        <w:pStyle w:val="RecordBase"/>
      </w:pPr>
      <w:r>
        <w:rPr>
          <w:b/>
        </w:rPr>
        <w:t xml:space="preserve">HR147 (BR1652)</w:t>
      </w:r>
      <w:r>
        <w:rPr>
          <w:b/>
        </w:rPr>
        <w:t xml:space="preserve"/>
      </w:r>
      <w:r>
        <w:t xml:space="preserve"> - R. Henderson</w:t>
      </w:r>
      <w:r>
        <w:t xml:space="preserve">, H. Collins</w:t>
      </w:r>
      <w:r>
        <w:t xml:space="preserve">, B. Damron</w:t>
      </w:r>
      <w:r>
        <w:t xml:space="preserve">, K. Hall</w:t>
      </w:r>
      <w:r>
        <w:t xml:space="preserve">, T. Thompson</w:t>
        <w:br/>
      </w:r>
    </w:p>
    <w:p>
      <w:pPr>
        <w:pStyle w:val="RecordBase"/>
      </w:pPr>
      <w:r>
        <w:t xml:space="preserve">	Urge the Governor and the Attorney General of the Commonwealth of Kentucky to continue to oppose the ruling of the United States District Court forcing recognition of same-sex marriage upon the citizens of Kentucky during hearings before the District Court, and to appeal any final order.</w:t>
        <w:br/>
      </w:r>
    </w:p>
    <w:p>
      <w:pPr>
        <w:pStyle w:val="RecordBase"/>
      </w:pPr>
      <w:r>
        <w:t xml:space="preserve">	Feb 19, 2014 - </w:t>
      </w:r>
      <w:r>
        <w:t xml:space="preserve">introduced in House</w:t>
      </w:r>
    </w:p>
    <w:p>
      <w:pPr>
        <w:pStyle w:val="RecordBase"/>
      </w:pPr>
      <w:r>
        <w:t xml:space="preserve">	Feb 20, 2014 - </w:t>
      </w:r>
      <w:r>
        <w:t xml:space="preserve">to</w:t>
      </w:r>
      <w:r>
        <w:t xml:space="preserve"> Judiciary (H)</w:t>
        <w:br/>
      </w:r>
    </w:p>
    <w:p>
      <w:pPr>
        <w:pStyle w:val="RecordBase"/>
      </w:pPr>
      <w:r>
        <w:rPr>
          <w:b/>
        </w:rPr>
        <w:t xml:space="preserve">HR148 (BR1613)</w:t>
      </w:r>
      <w:r>
        <w:rPr>
          <w:b/>
        </w:rPr>
        <w:t xml:space="preserve"/>
      </w:r>
      <w:r>
        <w:t xml:space="preserve"> - R. Nelson</w:t>
        <w:br/>
      </w:r>
    </w:p>
    <w:p>
      <w:pPr>
        <w:pStyle w:val="RecordBase"/>
      </w:pPr>
      <w:r>
        <w:t xml:space="preserve">	Recognize and support the Boone Trace dedication event, Cumberland Gap National Historical Park, June 13-14, 2014.</w:t>
        <w:br/>
      </w:r>
    </w:p>
    <w:p>
      <w:pPr>
        <w:pStyle w:val="RecordBase"/>
      </w:pPr>
      <w:r>
        <w:t xml:space="preserve">	Feb 20, 2014 - </w:t>
      </w:r>
      <w:r>
        <w:t xml:space="preserve">introduced in House</w:t>
      </w:r>
    </w:p>
    <w:p>
      <w:pPr>
        <w:pStyle w:val="RecordBase"/>
      </w:pPr>
      <w:r>
        <w:t xml:space="preserve">	Feb 24, 2014 - </w:t>
      </w:r>
      <w:r>
        <w:t xml:space="preserve">to House Floor</w:t>
      </w:r>
      <w:r>
        <w:t xml:space="preserve">; </w:t>
      </w:r>
      <w:r>
        <w:t xml:space="preserve">adopted by voice vote</w:t>
        <w:br/>
      </w:r>
    </w:p>
    <w:p>
      <w:pPr>
        <w:pStyle w:val="RecordBase"/>
      </w:pPr>
      <w:r>
        <w:rPr>
          <w:b/>
        </w:rPr>
        <w:t xml:space="preserve">HJR149 (BR1453)</w:t>
      </w:r>
      <w:r>
        <w:rPr>
          <w:b/>
        </w:rPr>
        <w:t xml:space="preserve"/>
      </w:r>
      <w:r>
        <w:t xml:space="preserve"> - M. Denham</w:t>
        <w:br/>
      </w:r>
    </w:p>
    <w:p>
      <w:pPr>
        <w:pStyle w:val="RecordBase"/>
      </w:pPr>
      <w:r>
        <w:t xml:space="preserve">	Direct the Transportation Cabinet to designate a portion of KY Route 158 in Fleming County in honor of PFC Stanley C. Jackson and erect the appropriate signage.</w:t>
        <w:br/>
      </w:r>
    </w:p>
    <w:p>
      <w:pPr>
        <w:pStyle w:val="RecordBase"/>
      </w:pPr>
      <w:r>
        <w:t xml:space="preserve">	Feb 20, 2014 - </w:t>
      </w:r>
      <w:r>
        <w:t xml:space="preserve">introduced in House</w:t>
      </w:r>
    </w:p>
    <w:p>
      <w:pPr>
        <w:pStyle w:val="RecordBase"/>
      </w:pPr>
      <w:r>
        <w:t xml:space="preserve">	Feb 24, 2014 - </w:t>
      </w:r>
      <w:r>
        <w:t xml:space="preserve">to</w:t>
      </w:r>
      <w:r>
        <w:t xml:space="preserve"> Transportation (H)</w:t>
        <w:br/>
      </w:r>
    </w:p>
    <w:p>
      <w:pPr>
        <w:pStyle w:val="RecordBase"/>
      </w:pPr>
      <w:r>
        <w:rPr>
          <w:b/>
        </w:rPr>
        <w:t xml:space="preserve">HR150 (BR1617)</w:t>
      </w:r>
      <w:r>
        <w:rPr>
          <w:b/>
        </w:rPr>
        <w:t xml:space="preserve"/>
      </w:r>
      <w:r>
        <w:t xml:space="preserve"> - R. Crimm</w:t>
        <w:br/>
      </w:r>
    </w:p>
    <w:p>
      <w:pPr>
        <w:pStyle w:val="RecordBase"/>
      </w:pPr>
      <w:r>
        <w:t xml:space="preserve">	Adjourn in honor and loving memory of Dr. Kathleen Drummond.</w:t>
        <w:br/>
      </w:r>
    </w:p>
    <w:p>
      <w:pPr>
        <w:pStyle w:val="RecordBase"/>
      </w:pPr>
      <w:r>
        <w:t xml:space="preserve">	Feb 20, 2014 - </w:t>
      </w:r>
      <w:r>
        <w:t xml:space="preserve">introduced in House</w:t>
      </w:r>
      <w:r>
        <w:t xml:space="preserve">; </w:t>
      </w:r>
      <w:r>
        <w:t xml:space="preserve">adopted by voice vote</w:t>
        <w:br/>
      </w:r>
    </w:p>
    <w:p>
      <w:pPr>
        <w:pStyle w:val="RecordBase"/>
      </w:pPr>
      <w:r>
        <w:rPr>
          <w:b/>
        </w:rPr>
        <w:t xml:space="preserve">HR151 (BR1594)</w:t>
      </w:r>
      <w:r>
        <w:rPr>
          <w:b/>
        </w:rPr>
        <w:t xml:space="preserve"/>
      </w:r>
      <w:r>
        <w:t xml:space="preserve"> - T. McKee</w:t>
        <w:br/>
      </w:r>
    </w:p>
    <w:p>
      <w:pPr>
        <w:pStyle w:val="RecordBase"/>
      </w:pPr>
      <w:r>
        <w:t xml:space="preserve">	Urge the University of Kentucky and Kentucky State University to research the decline of Kentucky's honey bee population.</w:t>
        <w:br/>
      </w:r>
    </w:p>
    <w:p>
      <w:pPr>
        <w:pStyle w:val="RecordBaseCenter"/>
      </w:pPr>
      <w:r>
        <w:rPr>
          <w:b/>
        </w:rPr>
        <w:t xml:space="preserve">HR151 - AMENDMENTS</w:t>
      </w:r>
    </w:p>
    <w:p>
      <w:pPr>
        <w:pStyle w:val="RecordBase"/>
      </w:pPr>
      <w:r>
        <w:t xml:space="preserve">HCA1</w:t>
      </w:r>
      <w:r>
        <w:t xml:space="preserve">(T. McKee)</w:t>
      </w:r>
      <w:r>
        <w:t xml:space="preserve"> - </w:t>
      </w:r>
      <w:r>
        <w:t xml:space="preserve">	Urge that state universities, primarily the University of Kentucky, Kentucky State University, Eastern Kentucky University, intensify honeybee research efforts.</w:t>
        <w:br/>
      </w:r>
    </w:p>
    <w:p>
      <w:pPr>
        <w:pStyle w:val="RecordBase"/>
      </w:pPr>
      <w:r>
        <w:t xml:space="preserve">	Feb 20, 2014 - </w:t>
      </w:r>
      <w:r>
        <w:t xml:space="preserve">introduced in House</w:t>
      </w:r>
    </w:p>
    <w:p>
      <w:pPr>
        <w:pStyle w:val="RecordBase"/>
      </w:pPr>
      <w:r>
        <w:t xml:space="preserve">	Feb 24, 2014 - </w:t>
      </w:r>
      <w:r>
        <w:t xml:space="preserve">to</w:t>
      </w:r>
      <w:r>
        <w:t xml:space="preserve"> Agriculture &amp; Small Business (H)</w:t>
      </w:r>
    </w:p>
    <w:p>
      <w:pPr>
        <w:pStyle w:val="RecordBase"/>
      </w:pPr>
      <w:r>
        <w:t xml:space="preserve">	Feb 25, 2014 - </w:t>
      </w:r>
      <w:r>
        <w:t xml:space="preserve">posting waived</w:t>
      </w:r>
    </w:p>
    <w:p>
      <w:pPr>
        <w:pStyle w:val="RecordBase"/>
      </w:pPr>
      <w:r>
        <w:t xml:space="preserve">	Feb 26, 2014 - </w:t>
      </w:r>
      <w:r>
        <w:t xml:space="preserve">reported favorably, 1st reading, to Consent Calendar with committee amendment (1)</w:t>
      </w:r>
      <w:r>
        <w:t xml:space="preserve"> </w:t>
      </w:r>
    </w:p>
    <w:p>
      <w:pPr>
        <w:pStyle w:val="RecordBase"/>
      </w:pPr>
      <w:r>
        <w:t xml:space="preserve">	Feb 27, 2014 - </w:t>
      </w:r>
      <w:r>
        <w:t xml:space="preserve">2nd reading, to Rules</w:t>
      </w:r>
      <w:r>
        <w:t xml:space="preserve">; </w:t>
      </w:r>
      <w:r>
        <w:t xml:space="preserve">posted for passage in the Consent Orders of the Day for Tuesday, March 4, 2014</w:t>
      </w:r>
    </w:p>
    <w:p>
      <w:pPr>
        <w:pStyle w:val="RecordBase"/>
      </w:pPr>
      <w:r>
        <w:t xml:space="preserve">	Mar 04, 2014 - </w:t>
      </w:r>
      <w:r>
        <w:t xml:space="preserve">3rd reading, adopted 97-0 with committee amendment (1)</w:t>
      </w:r>
      <w:r>
        <w:t xml:space="preserve"> </w:t>
        <w:br/>
      </w:r>
    </w:p>
    <w:p>
      <w:pPr>
        <w:pStyle w:val="RecordBase"/>
      </w:pPr>
      <w:r>
        <w:rPr>
          <w:b/>
        </w:rPr>
        <w:t xml:space="preserve">HR152 (BR1713)</w:t>
      </w:r>
      <w:r>
        <w:rPr>
          <w:b/>
        </w:rPr>
        <w:t xml:space="preserve"/>
      </w:r>
      <w:r>
        <w:t xml:space="preserve"> - B. Yonts</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J. Glenn</w:t>
      </w:r>
      <w:r>
        <w:t xml:space="preserve">, J. Gooch Jr.</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T. Riner</w:t>
      </w:r>
      <w:r>
        <w:t xml:space="preserve">, B. Rowland</w:t>
      </w:r>
      <w:r>
        <w:t xml:space="preserve">, S. Rudy</w:t>
      </w:r>
      <w:r>
        <w:t xml:space="preserve">, S. Santoro</w:t>
      </w:r>
      <w:r>
        <w:t xml:space="preserve">, J. Shell</w:t>
      </w:r>
      <w:r>
        <w:t xml:space="preserve">, J. Short</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J. York</w:t>
        <w:br/>
      </w:r>
    </w:p>
    <w:p>
      <w:pPr>
        <w:pStyle w:val="RecordBase"/>
      </w:pPr>
      <w:r>
        <w:t xml:space="preserve">	Adjourn in honor of Taiwan and its relationship with Kentucky.</w:t>
        <w:br/>
      </w:r>
    </w:p>
    <w:p>
      <w:pPr>
        <w:pStyle w:val="RecordBase"/>
      </w:pPr>
      <w:r>
        <w:t xml:space="preserve">	Feb 21, 2014 - </w:t>
      </w:r>
      <w:r>
        <w:t xml:space="preserve">introduced in House</w:t>
      </w:r>
      <w:r>
        <w:t xml:space="preserve">; </w:t>
      </w:r>
      <w:r>
        <w:t xml:space="preserve">adopted by voice vote</w:t>
        <w:br/>
      </w:r>
    </w:p>
    <w:p>
      <w:pPr>
        <w:pStyle w:val="RecordBase"/>
      </w:pPr>
      <w:r>
        <w:rPr>
          <w:b/>
        </w:rPr>
        <w:t xml:space="preserve">HJR153 (BR1670)</w:t>
      </w:r>
      <w:r>
        <w:rPr>
          <w:b/>
        </w:rPr>
        <w:t xml:space="preserve"/>
      </w:r>
      <w:r>
        <w:t xml:space="preserve"> - L. Combs</w:t>
      </w:r>
      <w:r>
        <w:t xml:space="preserve">, K. Hall</w:t>
        <w:br/>
      </w:r>
    </w:p>
    <w:p>
      <w:pPr>
        <w:pStyle w:val="RecordBase"/>
      </w:pPr>
      <w:r>
        <w:t xml:space="preserve">	Direct the Transportation Cabinet to honor the accomplishments of Joshua Shaun Osborne by including him on the Country Music Highway on United States Route 23 in Pike County, and erect the appropriate signs.</w:t>
        <w:br/>
      </w:r>
    </w:p>
    <w:p>
      <w:pPr>
        <w:pStyle w:val="RecordBase"/>
      </w:pPr>
      <w:r>
        <w:t xml:space="preserve">	Feb 24, 2014 - </w:t>
      </w:r>
      <w:r>
        <w:t xml:space="preserve">introduced in House</w:t>
      </w:r>
    </w:p>
    <w:p>
      <w:pPr>
        <w:pStyle w:val="RecordBase"/>
      </w:pPr>
      <w:r>
        <w:t xml:space="preserve">	Feb 25, 2014 - </w:t>
      </w:r>
      <w:r>
        <w:t xml:space="preserve">to</w:t>
      </w:r>
      <w:r>
        <w:t xml:space="preserve"> Transportation (H)</w:t>
        <w:br/>
      </w:r>
    </w:p>
    <w:p>
      <w:pPr>
        <w:pStyle w:val="RecordBase"/>
      </w:pPr>
      <w:r>
        <w:rPr>
          <w:b/>
        </w:rPr>
        <w:t xml:space="preserve">HCR154 (BR1604)</w:t>
      </w:r>
      <w:r>
        <w:rPr>
          <w:b/>
        </w:rPr>
        <w:t xml:space="preserve"/>
      </w:r>
      <w:r>
        <w:t xml:space="preserve"> - D. Butler</w:t>
        <w:br/>
      </w:r>
    </w:p>
    <w:p>
      <w:pPr>
        <w:pStyle w:val="RecordBase"/>
      </w:pPr>
      <w:r>
        <w:t xml:space="preserve">	Recognize innovations in agricultural practice, particularly in dairy farming, and encourage the Kentucky Dairy Council and the Department of Public Health to review lab samples of milk obtained via portable dairying infrastructure to assess quality and safety characteristics.</w:t>
        <w:br/>
      </w:r>
    </w:p>
    <w:p>
      <w:pPr>
        <w:pStyle w:val="RecordBase"/>
      </w:pPr>
      <w:r>
        <w:t xml:space="preserve">	Feb 24, 2014 - </w:t>
      </w:r>
      <w:r>
        <w:t xml:space="preserve">introduced in House</w:t>
      </w:r>
    </w:p>
    <w:p>
      <w:pPr>
        <w:pStyle w:val="RecordBase"/>
      </w:pPr>
      <w:r>
        <w:t xml:space="preserve">	Feb 25, 2014 - </w:t>
      </w:r>
      <w:r>
        <w:t xml:space="preserve">to</w:t>
      </w:r>
      <w:r>
        <w:t xml:space="preserve"> Agriculture &amp; Small Business (H)</w:t>
      </w:r>
    </w:p>
    <w:p>
      <w:pPr>
        <w:pStyle w:val="RecordBase"/>
      </w:pPr>
      <w:r>
        <w:t xml:space="preserve">	Mar 12, 2014 - </w:t>
      </w:r>
      <w:r>
        <w:t xml:space="preserve">posting waived retroactively</w:t>
      </w:r>
      <w:r>
        <w:t xml:space="preserve">; </w:t>
      </w:r>
      <w:r>
        <w:t xml:space="preserve">reported favorably, 1st reading, to Consent Calendar</w:t>
      </w:r>
    </w:p>
    <w:p>
      <w:pPr>
        <w:pStyle w:val="RecordBase"/>
      </w:pPr>
      <w:r>
        <w:t xml:space="preserve">	Mar 13, 2014 - </w:t>
      </w:r>
      <w:r>
        <w:t xml:space="preserve">2nd reading, to Rules</w:t>
      </w:r>
      <w:r>
        <w:t xml:space="preserve">; </w:t>
      </w:r>
      <w:r>
        <w:t xml:space="preserve">taken from Rules</w:t>
      </w:r>
      <w:r>
        <w:t xml:space="preserve">; </w:t>
      </w:r>
      <w:r>
        <w:t xml:space="preserve">placed in the Consent Orders of the Day for Monday, March 17, 2014</w:t>
      </w:r>
    </w:p>
    <w:p>
      <w:pPr>
        <w:pStyle w:val="RecordBase"/>
      </w:pPr>
      <w:r>
        <w:t xml:space="preserve">	Mar 17, 2014 - </w:t>
      </w:r>
      <w:r>
        <w:t xml:space="preserve">3rd reading, adopted 94-0</w:t>
      </w:r>
    </w:p>
    <w:p>
      <w:pPr>
        <w:pStyle w:val="RecordBase"/>
      </w:pPr>
      <w:r>
        <w:t xml:space="preserve">	Mar 18, 2014 - </w:t>
      </w:r>
      <w:r>
        <w:t xml:space="preserve">received in Senate</w:t>
      </w:r>
    </w:p>
    <w:p>
      <w:pPr>
        <w:pStyle w:val="RecordBase"/>
      </w:pPr>
      <w:r>
        <w:t xml:space="preserve">	Mar 19, 2014 - </w:t>
      </w:r>
      <w:r>
        <w:t xml:space="preserve">to</w:t>
      </w:r>
      <w:r>
        <w:t xml:space="preserve"> Agriculture (S)</w:t>
        <w:br/>
      </w:r>
    </w:p>
    <w:p>
      <w:pPr>
        <w:pStyle w:val="RecordBase"/>
      </w:pPr>
      <w:r>
        <w:rPr>
          <w:b/>
        </w:rPr>
        <w:t xml:space="preserve">HR155 (BR1896)</w:t>
      </w:r>
      <w:r>
        <w:rPr>
          <w:b/>
        </w:rPr>
        <w:t xml:space="preserve"/>
      </w:r>
      <w:r>
        <w:t xml:space="preserve"> - J. Richards</w:t>
      </w:r>
      <w:r>
        <w:t xml:space="preserve">, J. DeCesare</w:t>
        <w:br/>
      </w:r>
    </w:p>
    <w:p>
      <w:pPr>
        <w:pStyle w:val="RecordBase"/>
      </w:pPr>
      <w:r>
        <w:t xml:space="preserve">	Adjourn in honor of the General Motors Bowling Green Assembly Plant.</w:t>
        <w:br/>
      </w:r>
    </w:p>
    <w:p>
      <w:pPr>
        <w:pStyle w:val="RecordBase"/>
      </w:pPr>
      <w:r>
        <w:t xml:space="preserve">	Feb 24, 2014 - </w:t>
      </w:r>
      <w:r>
        <w:t xml:space="preserve">introduced in House</w:t>
      </w:r>
    </w:p>
    <w:p>
      <w:pPr>
        <w:pStyle w:val="RecordBase"/>
      </w:pPr>
      <w:r>
        <w:t xml:space="preserve">	Feb 25, 2014 - </w:t>
      </w:r>
      <w:r>
        <w:t xml:space="preserve">to House Floor</w:t>
      </w:r>
      <w:r>
        <w:t xml:space="preserve">; </w:t>
      </w:r>
      <w:r>
        <w:t xml:space="preserve">adopted by voice vote</w:t>
        <w:br/>
      </w:r>
    </w:p>
    <w:p>
      <w:pPr>
        <w:pStyle w:val="RecordBase"/>
      </w:pPr>
      <w:r>
        <w:rPr>
          <w:b/>
        </w:rPr>
        <w:t xml:space="preserve">HR156 (BR993)</w:t>
      </w:r>
      <w:r>
        <w:rPr>
          <w:b/>
        </w:rPr>
        <w:t xml:space="preserve"/>
      </w:r>
      <w:r>
        <w:t xml:space="preserve"> - J. Greer</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James "Ted" Taylor Aikin.</w:t>
        <w:br/>
      </w:r>
    </w:p>
    <w:p>
      <w:pPr>
        <w:pStyle w:val="RecordBase"/>
      </w:pPr>
      <w:r>
        <w:t xml:space="preserve">	Feb 24, 2014 - </w:t>
      </w:r>
      <w:r>
        <w:t xml:space="preserve">introduced in House</w:t>
      </w:r>
    </w:p>
    <w:p>
      <w:pPr>
        <w:pStyle w:val="RecordBase"/>
      </w:pPr>
      <w:r>
        <w:t xml:space="preserve">	Feb 25, 2014 - </w:t>
      </w:r>
      <w:r>
        <w:t xml:space="preserve">to House Floor</w:t>
      </w:r>
      <w:r>
        <w:t xml:space="preserve">; </w:t>
      </w:r>
      <w:r>
        <w:t xml:space="preserve">adopted by voice vote</w:t>
        <w:br/>
      </w:r>
    </w:p>
    <w:p>
      <w:pPr>
        <w:pStyle w:val="RecordBase"/>
      </w:pPr>
      <w:r>
        <w:rPr>
          <w:b/>
        </w:rPr>
        <w:t xml:space="preserve">HR157 (BR1888)</w:t>
      </w:r>
      <w:r>
        <w:rPr>
          <w:b/>
        </w:rPr>
        <w:t xml:space="preserve"/>
      </w:r>
      <w:r>
        <w:t xml:space="preserve"> - B. Damron</w:t>
      </w:r>
      <w:r>
        <w:t xml:space="preserve">, K. King</w:t>
      </w:r>
      <w:r>
        <w:t xml:space="preserve">, J. Adams</w:t>
      </w:r>
      <w:r>
        <w:t xml:space="preserve">, L. Bechler</w:t>
      </w:r>
      <w:r>
        <w:t xml:space="preserve">, J. Bell</w:t>
      </w:r>
      <w:r>
        <w:t xml:space="preserve">, R. Benvenuti III</w:t>
      </w:r>
      <w:r>
        <w:t xml:space="preserve">, K. Bratcher</w:t>
      </w:r>
      <w:r>
        <w:t xml:space="preserve">, D. Butler</w:t>
      </w:r>
      <w:r>
        <w:t xml:space="preserve">, D. Butler</w:t>
      </w:r>
      <w:r>
        <w:t xml:space="preserve">, J. Carney</w:t>
      </w:r>
      <w:r>
        <w:t xml:space="preserve">, L. Clark</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K. Flood</w:t>
      </w:r>
      <w:r>
        <w:t xml:space="preserve">, D. Floyd</w:t>
      </w:r>
      <w:r>
        <w:t xml:space="preserve">, J. Glenn</w:t>
      </w:r>
      <w:r>
        <w:t xml:space="preserve">, J. Gooch Jr.</w:t>
      </w:r>
      <w:r>
        <w:t xml:space="preserve">, D. Graham</w:t>
      </w:r>
      <w:r>
        <w:t xml:space="preserve">, J. Greer</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M. King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of Grace Rose upon winning the 2013 KHSAA Girls Individual State Golf Championship.</w:t>
        <w:br/>
      </w:r>
    </w:p>
    <w:p>
      <w:pPr>
        <w:pStyle w:val="RecordBase"/>
      </w:pPr>
      <w:r>
        <w:t xml:space="preserve">	Feb 24, 2014 - </w:t>
      </w:r>
      <w:r>
        <w:t xml:space="preserve">introduced in House</w:t>
      </w:r>
    </w:p>
    <w:p>
      <w:pPr>
        <w:pStyle w:val="RecordBase"/>
      </w:pPr>
      <w:r>
        <w:t xml:space="preserve">	Feb 25, 2014 - </w:t>
      </w:r>
      <w:r>
        <w:t xml:space="preserve">to House Floor</w:t>
      </w:r>
    </w:p>
    <w:p>
      <w:pPr>
        <w:pStyle w:val="RecordBase"/>
      </w:pPr>
      <w:r>
        <w:t xml:space="preserve">	Feb 27, 2014 - </w:t>
      </w:r>
      <w:r>
        <w:t xml:space="preserve">adopted by voice vote</w:t>
        <w:br/>
      </w:r>
    </w:p>
    <w:p>
      <w:pPr>
        <w:pStyle w:val="RecordBase"/>
      </w:pPr>
      <w:r>
        <w:rPr>
          <w:b/>
        </w:rPr>
        <w:t xml:space="preserve">HR158 (BR1889)</w:t>
      </w:r>
      <w:r>
        <w:rPr>
          <w:b/>
        </w:rPr>
        <w:t xml:space="preserve"/>
      </w:r>
      <w:r>
        <w:t xml:space="preserve"> - B. Damron</w:t>
      </w:r>
      <w:r>
        <w:t xml:space="preserve">, K. King</w:t>
      </w:r>
      <w:r>
        <w:t xml:space="preserve">, J. Adams</w:t>
      </w:r>
      <w:r>
        <w:t xml:space="preserve">, R. Adkins</w:t>
      </w:r>
      <w:r>
        <w:t xml:space="preserve">, L. Bechler</w:t>
      </w:r>
      <w:r>
        <w:t xml:space="preserve">, R. Benvenuti III</w:t>
      </w:r>
      <w:r>
        <w:t xml:space="preserve">, K. Bratcher</w:t>
      </w:r>
      <w:r>
        <w:t xml:space="preserve">, D. Butler</w:t>
      </w:r>
      <w:r>
        <w:t xml:space="preserve">, D. Butler</w:t>
      </w:r>
      <w:r>
        <w:t xml:space="preserve">, J. Carney</w:t>
      </w:r>
      <w:r>
        <w:t xml:space="preserve">, L. Clark</w:t>
      </w:r>
      <w:r>
        <w:t xml:space="preserve">, T. Couch</w:t>
      </w:r>
      <w:r>
        <w:t xml:space="preserve">, W. Coursey</w:t>
      </w:r>
      <w:r>
        <w:t xml:space="preserve">, J. DeCesare</w:t>
      </w:r>
      <w:r>
        <w:t xml:space="preserve">, M. Denham</w:t>
      </w:r>
      <w:r>
        <w:t xml:space="preserve">, B. DeWeese</w:t>
      </w:r>
      <w:r>
        <w:t xml:space="preserve">, J. Donohue</w:t>
      </w:r>
      <w:r>
        <w:t xml:space="preserve">, K. Flood</w:t>
      </w:r>
      <w:r>
        <w:t xml:space="preserve">, J. Glenn</w:t>
      </w:r>
      <w:r>
        <w:t xml:space="preserve">, J. Gooch Jr.</w:t>
      </w:r>
      <w:r>
        <w:t xml:space="preserve">, D. Graham</w:t>
      </w:r>
      <w:r>
        <w:t xml:space="preserve">, J. Greer</w:t>
      </w:r>
      <w:r>
        <w:t xml:space="preserve">, T. Herald</w:t>
      </w:r>
      <w:r>
        <w:t xml:space="preserve">, J. Hoover</w:t>
      </w:r>
      <w:r>
        <w:t xml:space="preserve">, D. Horlander</w:t>
      </w:r>
      <w:r>
        <w:t xml:space="preserve">, R. Huff</w:t>
      </w:r>
      <w:r>
        <w:t xml:space="preserve">, J. Kay</w:t>
      </w:r>
      <w:r>
        <w:t xml:space="preserve">, D. Keene</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R. Meeks</w:t>
      </w:r>
      <w:r>
        <w:t xml:space="preserve">, M. Meredith</w:t>
      </w:r>
      <w:r>
        <w:t xml:space="preserve">, S. Miles</w:t>
      </w:r>
      <w:r>
        <w:t xml:space="preserve">, C. Miller</w:t>
      </w:r>
      <w:r>
        <w:t xml:space="preserve">, T. Mills</w:t>
      </w:r>
      <w:r>
        <w:t xml:space="preserve">, B. Montell</w:t>
      </w:r>
      <w:r>
        <w:t xml:space="preserve">, R. Nelson</w:t>
      </w:r>
      <w:r>
        <w:t xml:space="preserve">, D. Osborne</w:t>
      </w:r>
      <w:r>
        <w:t xml:space="preserve">, S. Overly</w:t>
      </w:r>
      <w:r>
        <w:t xml:space="preserve">, T. Pullin</w:t>
      </w:r>
      <w:r>
        <w:t xml:space="preserve">, R. Quarles</w:t>
      </w:r>
      <w:r>
        <w:t xml:space="preserve">, M. Rader</w:t>
      </w:r>
      <w:r>
        <w:t xml:space="preserve">, R. Rand</w:t>
      </w:r>
      <w:r>
        <w:t xml:space="preserve">, J. Richards</w:t>
      </w:r>
      <w:r>
        <w:t xml:space="preserve">, B. Rowland</w:t>
      </w:r>
      <w:r>
        <w:t xml:space="preserve">, S. Rudy</w:t>
      </w:r>
      <w:r>
        <w:t xml:space="preserve">, S. Santoro</w:t>
      </w:r>
      <w:r>
        <w:t xml:space="preserve">, J. Shell</w:t>
      </w:r>
      <w:r>
        <w:t xml:space="preserve">, J. Short</w:t>
      </w:r>
      <w:r>
        <w:t xml:space="preserve">, A. Simpson</w:t>
      </w:r>
      <w:r>
        <w:t xml:space="preserve">, R. Smart</w:t>
      </w:r>
      <w:r>
        <w:t xml:space="preserve">, D. St. Onge</w:t>
      </w:r>
      <w:r>
        <w:t xml:space="preserve">, J. Stewart III</w:t>
      </w:r>
      <w:r>
        <w:t xml:space="preserve">, G. Stumbo</w:t>
      </w:r>
      <w:r>
        <w:t xml:space="preserve">, T. Thompson</w:t>
      </w:r>
      <w:r>
        <w:t xml:space="preserve">, J. Tilley</w:t>
      </w:r>
      <w:r>
        <w:t xml:space="preserve">, T. Turner</w:t>
      </w:r>
      <w:r>
        <w:t xml:space="preserve">, D. Watkins</w:t>
      </w:r>
      <w:r>
        <w:t xml:space="preserve">, R. Webber</w:t>
      </w:r>
      <w:r>
        <w:t xml:space="preserve">, A. Wuchner</w:t>
      </w:r>
      <w:r>
        <w:t xml:space="preserve">, B. Yonts</w:t>
      </w:r>
      <w:r>
        <w:t xml:space="preserve">, J. York</w:t>
        <w:br/>
      </w:r>
    </w:p>
    <w:p>
      <w:pPr>
        <w:pStyle w:val="RecordBase"/>
      </w:pPr>
      <w:r>
        <w:t xml:space="preserve">	Adjourn in honor of Fred Allen Meyer upon winning the 2013 KHSAA Boys Individual State Golf Championship.</w:t>
        <w:br/>
      </w:r>
    </w:p>
    <w:p>
      <w:pPr>
        <w:pStyle w:val="RecordBase"/>
      </w:pPr>
      <w:r>
        <w:t xml:space="preserve">	Feb 24, 2014 - </w:t>
      </w:r>
      <w:r>
        <w:t xml:space="preserve">introduced in House</w:t>
      </w:r>
    </w:p>
    <w:p>
      <w:pPr>
        <w:pStyle w:val="RecordBase"/>
      </w:pPr>
      <w:r>
        <w:t xml:space="preserve">	Feb 25, 2014 - </w:t>
      </w:r>
      <w:r>
        <w:t xml:space="preserve">to House Floor</w:t>
      </w:r>
    </w:p>
    <w:p>
      <w:pPr>
        <w:pStyle w:val="RecordBase"/>
      </w:pPr>
      <w:r>
        <w:t xml:space="preserve">	Feb 27, 2014 - </w:t>
      </w:r>
      <w:r>
        <w:t xml:space="preserve">adopted by voice vote</w:t>
        <w:br/>
      </w:r>
    </w:p>
    <w:p>
      <w:pPr>
        <w:pStyle w:val="RecordBase"/>
      </w:pPr>
      <w:r>
        <w:rPr>
          <w:b/>
        </w:rPr>
        <w:t xml:space="preserve">HR159 (BR1887)</w:t>
      </w:r>
      <w:r>
        <w:rPr>
          <w:b/>
        </w:rPr>
        <w:t xml:space="preserve"/>
      </w:r>
      <w:r>
        <w:t xml:space="preserve"> - B. Damron</w:t>
      </w:r>
      <w:r>
        <w:t xml:space="preserve">, K. King</w:t>
      </w:r>
      <w:r>
        <w:t xml:space="preserve">, R. Adkins</w:t>
      </w:r>
      <w:r>
        <w:t xml:space="preserve">, L. Bechler</w:t>
      </w:r>
      <w:r>
        <w:t xml:space="preserve">, J. Bell</w:t>
      </w:r>
      <w:r>
        <w:t xml:space="preserve">, T. Burch</w:t>
      </w:r>
      <w:r>
        <w:t xml:space="preserve">, D. Butler</w:t>
      </w:r>
      <w:r>
        <w:t xml:space="preserve">, D. Butler</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M. Dossett</w:t>
      </w:r>
      <w:r>
        <w:t xml:space="preserve">, K. Flood</w:t>
      </w:r>
      <w:r>
        <w:t xml:space="preserve">, J. Glenn</w:t>
      </w:r>
      <w:r>
        <w:t xml:space="preserve">, J. Gooch Jr.</w:t>
      </w:r>
      <w:r>
        <w:t xml:space="preserve">, D. Graham</w:t>
      </w:r>
      <w:r>
        <w:t xml:space="preserve">, J. Greer</w:t>
      </w:r>
      <w:r>
        <w:t xml:space="preserve">, K. Hall</w:t>
      </w:r>
      <w:r>
        <w:t xml:space="preserve">, R. Heath</w:t>
      </w:r>
      <w:r>
        <w:t xml:space="preserve">, J. Hoover</w:t>
      </w:r>
      <w:r>
        <w:t xml:space="preserve">, D. Horlander</w:t>
      </w:r>
      <w:r>
        <w:t xml:space="preserve">, R. Huff</w:t>
      </w:r>
      <w:r>
        <w:t xml:space="preserve">, J. Jenkins</w:t>
      </w:r>
      <w:r>
        <w:t xml:space="preserve">, J. Kay</w:t>
      </w:r>
      <w:r>
        <w:t xml:space="preserve">, D. Keene</w:t>
      </w:r>
      <w:r>
        <w:t xml:space="preserve">, T. Kerr</w:t>
      </w:r>
      <w:r>
        <w:t xml:space="preserve">, M. King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S. Miles</w:t>
      </w:r>
      <w:r>
        <w:t xml:space="preserve">, C. Miller</w:t>
      </w:r>
      <w:r>
        <w:t xml:space="preserve">, T. Mills</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T. Riner</w:t>
      </w:r>
      <w:r>
        <w:t xml:space="preserve">, S. Rudy</w:t>
      </w:r>
      <w:r>
        <w:t xml:space="preserve">, S. Santoro</w:t>
      </w:r>
      <w:r>
        <w:t xml:space="preserve">, J. Shell</w:t>
      </w:r>
      <w:r>
        <w:t xml:space="preserve">, A. Simpson</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Adjourn in honor of the West Jessamine High School Boys Golf Team upon winning the 2013 Kentucky State Championship.</w:t>
        <w:br/>
      </w:r>
    </w:p>
    <w:p>
      <w:pPr>
        <w:pStyle w:val="RecordBase"/>
      </w:pPr>
      <w:r>
        <w:t xml:space="preserve">	Feb 24, 2014 - </w:t>
      </w:r>
      <w:r>
        <w:t xml:space="preserve">introduced in House</w:t>
      </w:r>
    </w:p>
    <w:p>
      <w:pPr>
        <w:pStyle w:val="RecordBase"/>
      </w:pPr>
      <w:r>
        <w:t xml:space="preserve">	Feb 25, 2014 - </w:t>
      </w:r>
      <w:r>
        <w:t xml:space="preserve">to House Floor</w:t>
      </w:r>
    </w:p>
    <w:p>
      <w:pPr>
        <w:pStyle w:val="RecordBase"/>
      </w:pPr>
      <w:r>
        <w:t xml:space="preserve">	Feb 27, 2014 - </w:t>
      </w:r>
      <w:r>
        <w:t xml:space="preserve">adopted by voice vote</w:t>
        <w:br/>
      </w:r>
    </w:p>
    <w:p>
      <w:pPr>
        <w:pStyle w:val="RecordBase"/>
      </w:pPr>
      <w:r>
        <w:rPr>
          <w:b/>
        </w:rPr>
        <w:t xml:space="preserve">HCR160 (BR1592)</w:t>
      </w:r>
      <w:r>
        <w:rPr>
          <w:b/>
        </w:rPr>
        <w:t xml:space="preserve"/>
      </w:r>
      <w:r>
        <w:t xml:space="preserve"> - M. Harmon</w:t>
      </w:r>
      <w:r>
        <w:t xml:space="preserve">, T. Couch</w:t>
      </w:r>
      <w:r>
        <w:t xml:space="preserve">, S. Lee</w:t>
        <w:br/>
      </w:r>
    </w:p>
    <w:p>
      <w:pPr>
        <w:pStyle w:val="RecordBase"/>
      </w:pPr>
      <w:r>
        <w:t xml:space="preserve">	Submit an application to Congress to call a Convention of the States of the United States of America pursuant to Article V of the Constitution.</w:t>
        <w:br/>
      </w:r>
    </w:p>
    <w:p>
      <w:pPr>
        <w:pStyle w:val="RecordBase"/>
      </w:pPr>
      <w:r>
        <w:t xml:space="preserve">	Feb 24, 2014 - </w:t>
      </w:r>
      <w:r>
        <w:t xml:space="preserve">introduced in House</w:t>
      </w:r>
    </w:p>
    <w:p>
      <w:pPr>
        <w:pStyle w:val="RecordBase"/>
      </w:pPr>
      <w:r>
        <w:t xml:space="preserve">	Feb 26, 2014 - </w:t>
      </w:r>
      <w:r>
        <w:t xml:space="preserve">to</w:t>
      </w:r>
      <w:r>
        <w:t xml:space="preserve"> Elections, Const. Amendments &amp; Intergovernmental Affairs (H)</w:t>
        <w:br/>
      </w:r>
    </w:p>
    <w:p>
      <w:pPr>
        <w:pStyle w:val="RecordBase"/>
      </w:pPr>
      <w:r>
        <w:rPr>
          <w:b/>
        </w:rPr>
        <w:t xml:space="preserve">HR161 (BR1981)</w:t>
      </w:r>
      <w:r>
        <w:rPr>
          <w:b/>
        </w:rPr>
        <w:t xml:space="preserve"/>
      </w:r>
      <w:r>
        <w:t xml:space="preserve"> - W. Stone</w:t>
        <w:br/>
      </w:r>
    </w:p>
    <w:p>
      <w:pPr>
        <w:pStyle w:val="RecordBase"/>
      </w:pPr>
      <w:r>
        <w:t xml:space="preserve">	Adjourn in honor and loving memory of Ricky Wilson Mooneyhan.</w:t>
        <w:br/>
      </w:r>
    </w:p>
    <w:p>
      <w:pPr>
        <w:pStyle w:val="RecordBase"/>
      </w:pPr>
      <w:r>
        <w:t xml:space="preserve">	Feb 25, 2014 - </w:t>
      </w:r>
      <w:r>
        <w:t xml:space="preserve">introduced in House</w:t>
      </w:r>
      <w:r>
        <w:t xml:space="preserve">; </w:t>
      </w:r>
      <w:r>
        <w:t xml:space="preserve">adopted by voice vote</w:t>
        <w:br/>
      </w:r>
    </w:p>
    <w:p>
      <w:pPr>
        <w:pStyle w:val="RecordBase"/>
      </w:pPr>
      <w:r>
        <w:rPr>
          <w:b/>
        </w:rPr>
        <w:t xml:space="preserve">HR162 (BR1873)</w:t>
      </w:r>
      <w:r>
        <w:rPr>
          <w:b/>
        </w:rPr>
        <w:t xml:space="preserve"/>
      </w:r>
      <w:r>
        <w:t xml:space="preserve"> - R. Quarles</w:t>
        <w:br/>
      </w:r>
    </w:p>
    <w:p>
      <w:pPr>
        <w:pStyle w:val="RecordBase"/>
      </w:pPr>
      <w:r>
        <w:t xml:space="preserve">	Recognize Owen County's Sweet Owen Days celebration as an important agricultural event in the Commonwealth of Kentucky.</w:t>
        <w:br/>
      </w:r>
    </w:p>
    <w:p>
      <w:pPr>
        <w:pStyle w:val="RecordBase"/>
      </w:pPr>
      <w:r>
        <w:t xml:space="preserve">	Feb 25, 2014 - </w:t>
      </w:r>
      <w:r>
        <w:t xml:space="preserve">introduced in House</w:t>
      </w:r>
      <w:r>
        <w:t xml:space="preserve">; </w:t>
      </w:r>
      <w:r>
        <w:t xml:space="preserve">adopted by voice vote</w:t>
        <w:br/>
      </w:r>
    </w:p>
    <w:p>
      <w:pPr>
        <w:pStyle w:val="RecordBase"/>
      </w:pPr>
      <w:r>
        <w:rPr>
          <w:b/>
        </w:rPr>
        <w:t xml:space="preserve">HR163 (BR1872)</w:t>
      </w:r>
      <w:r>
        <w:rPr>
          <w:b/>
        </w:rPr>
        <w:t xml:space="preserve"/>
      </w:r>
      <w:r>
        <w:t xml:space="preserve"> - R. Quarles</w:t>
        <w:br/>
      </w:r>
    </w:p>
    <w:p>
      <w:pPr>
        <w:pStyle w:val="RecordBase"/>
      </w:pPr>
      <w:r>
        <w:t xml:space="preserve">	Honor the Georgetown Festival of the Horse as an important agricultural event for the Commonwealth.</w:t>
        <w:br/>
      </w:r>
    </w:p>
    <w:p>
      <w:pPr>
        <w:pStyle w:val="RecordBase"/>
      </w:pPr>
      <w:r>
        <w:t xml:space="preserve">	Feb 25, 2014 - </w:t>
      </w:r>
      <w:r>
        <w:t xml:space="preserve">introduced in House</w:t>
      </w:r>
      <w:r>
        <w:t xml:space="preserve">; </w:t>
      </w:r>
      <w:r>
        <w:t xml:space="preserve">adopted by voice vote</w:t>
        <w:br/>
      </w:r>
    </w:p>
    <w:p>
      <w:pPr>
        <w:pStyle w:val="RecordBase"/>
      </w:pPr>
      <w:r>
        <w:rPr>
          <w:b/>
        </w:rPr>
        <w:t xml:space="preserve">HR164 (BR1501)</w:t>
      </w:r>
      <w:r>
        <w:rPr>
          <w:b/>
        </w:rPr>
        <w:t xml:space="preserve"/>
      </w:r>
      <w:r>
        <w:t xml:space="preserve"> - B. Damron</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J. DeCesare</w:t>
      </w:r>
      <w:r>
        <w:t xml:space="preserve">, M. Denham</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Commemorate the 15-year anniversary of Jarrett's Joy Cart.</w:t>
        <w:br/>
      </w:r>
    </w:p>
    <w:p>
      <w:pPr>
        <w:pStyle w:val="RecordBase"/>
      </w:pPr>
      <w:r>
        <w:t xml:space="preserve">	Feb 26, 2014 - </w:t>
      </w:r>
      <w:r>
        <w:t xml:space="preserve">introduced in House</w:t>
      </w:r>
    </w:p>
    <w:p>
      <w:pPr>
        <w:pStyle w:val="RecordBase"/>
      </w:pPr>
      <w:r>
        <w:t xml:space="preserve">	Feb 27, 2014 - </w:t>
      </w:r>
      <w:r>
        <w:t xml:space="preserve">to House Floor</w:t>
      </w:r>
    </w:p>
    <w:p>
      <w:pPr>
        <w:pStyle w:val="RecordBase"/>
      </w:pPr>
      <w:r>
        <w:t xml:space="preserve">	Mar 21, 2014 - </w:t>
      </w:r>
      <w:r>
        <w:t xml:space="preserve">adopted by voice vote</w:t>
        <w:br/>
      </w:r>
    </w:p>
    <w:p>
      <w:pPr>
        <w:pStyle w:val="RecordBase"/>
      </w:pPr>
      <w:r>
        <w:rPr>
          <w:b/>
        </w:rPr>
        <w:t xml:space="preserve">HR165 (BR1988)</w:t>
      </w:r>
      <w:r>
        <w:rPr>
          <w:b/>
        </w:rPr>
        <w:t xml:space="preserve"/>
      </w:r>
      <w:r>
        <w:t xml:space="preserve"> - R. Crimm</w:t>
        <w:br/>
      </w:r>
    </w:p>
    <w:p>
      <w:pPr>
        <w:pStyle w:val="RecordBase"/>
      </w:pPr>
      <w:r>
        <w:t xml:space="preserve">	Adjourn in honor of Abigail Yarberry upon being named a top youth volunteer in Kentucky for 2014 at the 19th Annual Prudential Spirit of Community Awards.</w:t>
        <w:br/>
      </w:r>
    </w:p>
    <w:p>
      <w:pPr>
        <w:pStyle w:val="RecordBase"/>
      </w:pPr>
      <w:r>
        <w:t xml:space="preserve">	Feb 26, 2014 - </w:t>
      </w:r>
      <w:r>
        <w:t xml:space="preserve">introduced in House</w:t>
      </w:r>
    </w:p>
    <w:p>
      <w:pPr>
        <w:pStyle w:val="RecordBase"/>
      </w:pPr>
      <w:r>
        <w:t xml:space="preserve">	Feb 27, 2014 - </w:t>
      </w:r>
      <w:r>
        <w:t xml:space="preserve">to House Floor</w:t>
      </w:r>
      <w:r>
        <w:t xml:space="preserve">; </w:t>
      </w:r>
      <w:r>
        <w:t xml:space="preserve">adopted by voice vote</w:t>
        <w:br/>
      </w:r>
    </w:p>
    <w:p>
      <w:pPr>
        <w:pStyle w:val="RecordBase"/>
      </w:pPr>
      <w:r>
        <w:rPr>
          <w:b/>
        </w:rPr>
        <w:t xml:space="preserve">HR166 (BR1983)</w:t>
      </w:r>
      <w:r>
        <w:rPr>
          <w:b/>
        </w:rPr>
        <w:t xml:space="preserve"/>
      </w:r>
      <w:r>
        <w:t xml:space="preserve"> - K. Flood</w:t>
      </w:r>
      <w:r>
        <w:t xml:space="preserve">, J. Kay</w:t>
        <w:br/>
      </w:r>
    </w:p>
    <w:p>
      <w:pPr>
        <w:pStyle w:val="RecordBase"/>
      </w:pPr>
      <w:r>
        <w:t xml:space="preserve">	Adjourn in honor of Ferrell Wellman, host of KET's Comment on Kentucky, upon the occasion of his retirement.</w:t>
        <w:br/>
      </w:r>
    </w:p>
    <w:p>
      <w:pPr>
        <w:pStyle w:val="RecordBase"/>
      </w:pPr>
      <w:r>
        <w:t xml:space="preserve">	Feb 26, 2014 - </w:t>
      </w:r>
      <w:r>
        <w:t xml:space="preserve">introduced in House</w:t>
      </w:r>
    </w:p>
    <w:p>
      <w:pPr>
        <w:pStyle w:val="RecordBase"/>
      </w:pPr>
      <w:r>
        <w:t xml:space="preserve">	Feb 27, 2014 - </w:t>
      </w:r>
      <w:r>
        <w:t xml:space="preserve">to House Floor</w:t>
      </w:r>
    </w:p>
    <w:p>
      <w:pPr>
        <w:pStyle w:val="RecordBase"/>
      </w:pPr>
      <w:r>
        <w:t xml:space="preserve">	Mar 31, 2014 - </w:t>
      </w:r>
      <w:r>
        <w:t xml:space="preserve">adopted by voice vote</w:t>
        <w:br/>
      </w:r>
    </w:p>
    <w:p>
      <w:pPr>
        <w:pStyle w:val="RecordBase"/>
      </w:pPr>
      <w:r>
        <w:rPr>
          <w:b/>
        </w:rPr>
        <w:t xml:space="preserve">HR167 (BR1584)</w:t>
      </w:r>
      <w:r>
        <w:rPr>
          <w:b/>
        </w:rPr>
        <w:t xml:space="preserve"/>
      </w:r>
      <w:r>
        <w:t xml:space="preserve"> - T. Kerr</w:t>
        <w:br/>
      </w:r>
    </w:p>
    <w:p>
      <w:pPr>
        <w:pStyle w:val="RecordBase"/>
      </w:pPr>
      <w:r>
        <w:t xml:space="preserve">	Adjourn in honor and memory of Specialist Christopher A. Landis.</w:t>
        <w:br/>
      </w:r>
    </w:p>
    <w:p>
      <w:pPr>
        <w:pStyle w:val="RecordBase"/>
      </w:pPr>
      <w:r>
        <w:t xml:space="preserve">	Feb 26, 2014 - </w:t>
      </w:r>
      <w:r>
        <w:t xml:space="preserve">introduced in House</w:t>
      </w:r>
      <w:r>
        <w:t xml:space="preserve">; </w:t>
      </w:r>
      <w:r>
        <w:t xml:space="preserve">adopted by voice vote</w:t>
        <w:br/>
      </w:r>
    </w:p>
    <w:p>
      <w:pPr>
        <w:pStyle w:val="RecordBase"/>
      </w:pPr>
      <w:r>
        <w:rPr>
          <w:b/>
        </w:rPr>
        <w:t xml:space="preserve">HR168 (BR1635)</w:t>
      </w:r>
      <w:r>
        <w:rPr>
          <w:b/>
        </w:rPr>
        <w:t xml:space="preserve"/>
      </w:r>
      <w:r>
        <w:t xml:space="preserve"> - S. Rudy</w:t>
        <w:br/>
      </w:r>
    </w:p>
    <w:p>
      <w:pPr>
        <w:pStyle w:val="RecordBase"/>
      </w:pPr>
      <w:r>
        <w:t xml:space="preserve">	Adjourn in honor and loving memory of Master Sergeant Aaron Carl Torian.</w:t>
        <w:br/>
      </w:r>
    </w:p>
    <w:p>
      <w:pPr>
        <w:pStyle w:val="RecordBase"/>
      </w:pPr>
      <w:r>
        <w:t xml:space="preserve">	Feb 27, 2014 - </w:t>
      </w:r>
      <w:r>
        <w:t xml:space="preserve">introduced in House</w:t>
      </w:r>
    </w:p>
    <w:p>
      <w:pPr>
        <w:pStyle w:val="RecordBase"/>
      </w:pPr>
      <w:r>
        <w:t xml:space="preserve">	Mar 05, 2014 - </w:t>
      </w:r>
      <w:r>
        <w:t xml:space="preserve">adopted by voice vote</w:t>
        <w:br/>
      </w:r>
    </w:p>
    <w:p>
      <w:pPr>
        <w:pStyle w:val="RecordBase"/>
      </w:pPr>
      <w:r>
        <w:rPr>
          <w:b/>
        </w:rPr>
        <w:t xml:space="preserve">HR169 (BR2003)</w:t>
      </w:r>
      <w:r>
        <w:rPr>
          <w:b/>
        </w:rPr>
        <w:t xml:space="preserve"/>
      </w:r>
      <w:r>
        <w:t xml:space="preserve"> - M. Denham</w:t>
        <w:br/>
      </w:r>
    </w:p>
    <w:p>
      <w:pPr>
        <w:pStyle w:val="RecordBase"/>
      </w:pPr>
      <w:r>
        <w:t xml:space="preserve">	Adjourn in honor and loving memory of Reverend James L. McHugh.</w:t>
        <w:br/>
      </w:r>
    </w:p>
    <w:p>
      <w:pPr>
        <w:pStyle w:val="RecordBase"/>
      </w:pPr>
      <w:r>
        <w:t xml:space="preserve">	Feb 27, 2014 - </w:t>
      </w:r>
      <w:r>
        <w:t xml:space="preserve">introduced in House</w:t>
      </w:r>
      <w:r>
        <w:t xml:space="preserve">; </w:t>
      </w:r>
      <w:r>
        <w:t xml:space="preserve">adopted by voice vote</w:t>
        <w:br/>
      </w:r>
    </w:p>
    <w:p>
      <w:pPr>
        <w:pStyle w:val="RecordBase"/>
      </w:pPr>
      <w:r>
        <w:rPr>
          <w:b/>
        </w:rPr>
        <w:t xml:space="preserve">HJR170 (BR1975)</w:t>
      </w:r>
      <w:r>
        <w:rPr>
          <w:b/>
        </w:rPr>
        <w:t xml:space="preserve"/>
      </w:r>
      <w:r>
        <w:t xml:space="preserve"> - J. Kay</w:t>
        <w:br/>
      </w:r>
    </w:p>
    <w:p>
      <w:pPr>
        <w:pStyle w:val="RecordBase"/>
      </w:pPr>
      <w:r>
        <w:t xml:space="preserve">	Direct the Council on Postsecondary Education to study issues related to institutional tuition and fee policies and alternative policies in other states that mitigate financial strain on in-state students.</w:t>
        <w:br/>
      </w:r>
    </w:p>
    <w:p>
      <w:pPr>
        <w:pStyle w:val="RecordBase"/>
      </w:pPr>
      <w:r>
        <w:t xml:space="preserve">	Feb 27, 2014 - </w:t>
      </w:r>
      <w:r>
        <w:t xml:space="preserve">introduced in House</w:t>
      </w:r>
    </w:p>
    <w:p>
      <w:pPr>
        <w:pStyle w:val="RecordBase"/>
      </w:pPr>
      <w:r>
        <w:t xml:space="preserve">	Mar 04, 2014 - </w:t>
      </w:r>
      <w:r>
        <w:t xml:space="preserve">to</w:t>
      </w:r>
      <w:r>
        <w:t xml:space="preserve"> Education (H)</w:t>
        <w:br/>
      </w:r>
    </w:p>
    <w:p>
      <w:pPr>
        <w:pStyle w:val="RecordBase"/>
      </w:pPr>
      <w:r>
        <w:rPr>
          <w:b/>
        </w:rPr>
        <w:t xml:space="preserve">HCR171 (BR1508)</w:t>
      </w:r>
      <w:r>
        <w:rPr>
          <w:b/>
        </w:rPr>
        <w:t xml:space="preserve"/>
      </w:r>
      <w:r>
        <w:t xml:space="preserve"> - K. Imes</w:t>
        <w:br/>
      </w:r>
    </w:p>
    <w:p>
      <w:pPr>
        <w:pStyle w:val="RecordBase"/>
      </w:pPr>
      <w:r>
        <w:t xml:space="preserve">	Urge the Transportation Cabinet to withdraw recently filed administrative regulations covering outdoor advertising devices and work with the Interim Joint Committee on Transportation and Economic Development and Tourism to craft regulations with public input prior to the drafting of regulations.</w:t>
        <w:br/>
      </w:r>
    </w:p>
    <w:p>
      <w:pPr>
        <w:pStyle w:val="RecordBase"/>
      </w:pPr>
      <w:r>
        <w:t xml:space="preserve">	Feb 27, 2014 - </w:t>
      </w:r>
      <w:r>
        <w:t xml:space="preserve">introduced in House</w:t>
      </w:r>
    </w:p>
    <w:p>
      <w:pPr>
        <w:pStyle w:val="RecordBase"/>
      </w:pPr>
      <w:r>
        <w:t xml:space="preserve">	Mar 04, 2014 - </w:t>
      </w:r>
      <w:r>
        <w:t xml:space="preserve">to</w:t>
      </w:r>
      <w:r>
        <w:t xml:space="preserve"> Transportation (H)</w:t>
        <w:br/>
      </w:r>
    </w:p>
    <w:p>
      <w:pPr>
        <w:pStyle w:val="RecordBase"/>
      </w:pPr>
      <w:r>
        <w:rPr>
          <w:b/>
        </w:rPr>
        <w:t xml:space="preserve">HR172 (BR1637)</w:t>
      </w:r>
      <w:r>
        <w:rPr>
          <w:b/>
        </w:rPr>
        <w:t xml:space="preserve"/>
      </w:r>
      <w:r>
        <w:t xml:space="preserve"> - D. St. Onge</w:t>
      </w:r>
      <w:r>
        <w:t xml:space="preserve">, A. Koenig</w:t>
        <w:br/>
      </w:r>
    </w:p>
    <w:p>
      <w:pPr>
        <w:pStyle w:val="RecordBase"/>
      </w:pPr>
      <w:r>
        <w:t xml:space="preserve">	Adjourn in loving memory and honor of Sergeant Daniel Tyler Lee.</w:t>
        <w:br/>
      </w:r>
    </w:p>
    <w:p>
      <w:pPr>
        <w:pStyle w:val="RecordBase"/>
      </w:pPr>
      <w:r>
        <w:t xml:space="preserve">	Feb 27, 2014 - </w:t>
      </w:r>
      <w:r>
        <w:t xml:space="preserve">introduced in House</w:t>
      </w:r>
      <w:r>
        <w:t xml:space="preserve">; </w:t>
      </w:r>
      <w:r>
        <w:t xml:space="preserve">adopted by voice vote</w:t>
        <w:br/>
      </w:r>
    </w:p>
    <w:p>
      <w:pPr>
        <w:pStyle w:val="RecordBase"/>
      </w:pPr>
      <w:r>
        <w:rPr>
          <w:b/>
        </w:rPr>
        <w:t xml:space="preserve">HR173 (BR1995)</w:t>
      </w:r>
      <w:r>
        <w:rPr>
          <w:b/>
        </w:rPr>
        <w:t xml:space="preserve"/>
      </w:r>
      <w:r>
        <w:t xml:space="preserve"> - S. Overly</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J. Crenshaw</w:t>
      </w:r>
      <w:r>
        <w:t xml:space="preserve">, R. Crimm</w:t>
      </w:r>
      <w:r>
        <w:t xml:space="preserve">, J. DeCesare</w:t>
      </w:r>
      <w:r>
        <w:t xml:space="preserve">, B. DeWeese</w:t>
      </w:r>
      <w:r>
        <w:t xml:space="preserve">, J. Donohue</w:t>
      </w:r>
      <w:r>
        <w:t xml:space="preserve">, C. Embry Jr.</w:t>
      </w:r>
      <w:r>
        <w:t xml:space="preserve">, J. Fischer</w:t>
      </w:r>
      <w:r>
        <w:t xml:space="preserve">, K. Flood</w:t>
      </w:r>
      <w:r>
        <w:t xml:space="preserve">, D. Floyd</w:t>
      </w:r>
      <w:r>
        <w:t xml:space="preserve">, J. Glenn</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D. Osborne</w:t>
      </w:r>
      <w:r>
        <w:t xml:space="preserve">, D. Owens</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John Reynolds "Dusty" Bell.</w:t>
        <w:br/>
      </w:r>
    </w:p>
    <w:p>
      <w:pPr>
        <w:pStyle w:val="RecordBase"/>
      </w:pPr>
      <w:r>
        <w:t xml:space="preserve">	Feb 27, 2014 - </w:t>
      </w:r>
      <w:r>
        <w:t xml:space="preserve">introduced in House</w:t>
      </w:r>
    </w:p>
    <w:p>
      <w:pPr>
        <w:pStyle w:val="RecordBase"/>
      </w:pPr>
      <w:r>
        <w:t xml:space="preserve">	Mar 04, 2014 - </w:t>
      </w:r>
      <w:r>
        <w:t xml:space="preserve">to House Floor</w:t>
      </w:r>
    </w:p>
    <w:p>
      <w:pPr>
        <w:pStyle w:val="RecordBase"/>
      </w:pPr>
      <w:r>
        <w:t xml:space="preserve">	Mar 14, 2014 - </w:t>
      </w:r>
      <w:r>
        <w:t xml:space="preserve">adopted by voice vote</w:t>
        <w:br/>
      </w:r>
    </w:p>
    <w:p>
      <w:pPr>
        <w:pStyle w:val="RecordBase"/>
      </w:pPr>
      <w:r>
        <w:rPr>
          <w:b/>
        </w:rPr>
        <w:t xml:space="preserve">HR174 (BR1986)</w:t>
      </w:r>
      <w:r>
        <w:rPr>
          <w:b/>
        </w:rPr>
        <w:t xml:space="preserve"/>
      </w:r>
      <w:r>
        <w:t xml:space="preserve"> - R. Meeks</w:t>
      </w:r>
      <w:r>
        <w:t xml:space="preserve">, A. Simpson</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R. Huff</w:t>
      </w:r>
      <w:r>
        <w:t xml:space="preserve">, K. Imes</w:t>
      </w:r>
      <w:r>
        <w:t xml:space="preserve">, J. Jenkins</w:t>
      </w:r>
      <w:r>
        <w:t xml:space="preserve">, J. Kay</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Celebrate the 50th Anniversary of the civil rights movement and Kentucky's historic involvement therein; urge support and participation in the commemorative March on Frankfort.</w:t>
        <w:br/>
      </w:r>
    </w:p>
    <w:p>
      <w:pPr>
        <w:pStyle w:val="RecordBase"/>
      </w:pPr>
      <w:r>
        <w:t xml:space="preserve">	Feb 27, 2014 - </w:t>
      </w:r>
      <w:r>
        <w:t xml:space="preserve">introduced in House</w:t>
      </w:r>
    </w:p>
    <w:p>
      <w:pPr>
        <w:pStyle w:val="RecordBase"/>
      </w:pPr>
      <w:r>
        <w:t xml:space="preserve">	Mar 04, 2014 - </w:t>
      </w:r>
      <w:r>
        <w:t xml:space="preserve">to House Floor</w:t>
      </w:r>
    </w:p>
    <w:p>
      <w:pPr>
        <w:pStyle w:val="RecordBase"/>
      </w:pPr>
      <w:r>
        <w:t xml:space="preserve">	Mar 05, 2014 - </w:t>
      </w:r>
      <w:r>
        <w:t xml:space="preserve">adopted by voice vote</w:t>
        <w:br/>
      </w:r>
    </w:p>
    <w:p>
      <w:pPr>
        <w:pStyle w:val="RecordBase"/>
      </w:pPr>
      <w:r>
        <w:rPr>
          <w:b/>
        </w:rPr>
        <w:t xml:space="preserve">HR175 (BR1602)</w:t>
      </w:r>
      <w:r>
        <w:rPr>
          <w:b/>
        </w:rPr>
        <w:t xml:space="preserve"/>
      </w:r>
      <w:r>
        <w:t xml:space="preserve"> - T. Mills</w:t>
      </w:r>
      <w:r>
        <w:t xml:space="preserve">, T. McKee</w:t>
      </w:r>
      <w:r>
        <w:t xml:space="preserve">, R. Heath</w:t>
      </w:r>
      <w:r>
        <w:t xml:space="preserve">, R. Quarles</w:t>
        <w:br/>
      </w:r>
    </w:p>
    <w:p>
      <w:pPr>
        <w:pStyle w:val="RecordBase"/>
      </w:pPr>
      <w:r>
        <w:t xml:space="preserve">	Honor the memory of Dr. Norman E. Borlaug on the 100th anniversary of his birth, and stress the importance of genetically modified crops in combating world hunger.</w:t>
        <w:br/>
      </w:r>
    </w:p>
    <w:p>
      <w:pPr>
        <w:pStyle w:val="RecordBaseCenter"/>
      </w:pPr>
      <w:r>
        <w:rPr>
          <w:b/>
        </w:rPr>
        <w:t xml:space="preserve">HR175 - AMENDMENTS</w:t>
      </w:r>
    </w:p>
    <w:p>
      <w:pPr>
        <w:pStyle w:val="RecordBase"/>
      </w:pPr>
      <w:r>
        <w:t xml:space="preserve">HCS1</w:t>
      </w:r>
      <w:r>
        <w:t xml:space="preserve"> - </w:t>
      </w:r>
      <w:r>
        <w:t xml:space="preserve">	Retain original provisions of HR 175; correct figure cited for worldwide population from 50 billion to 7 billion.</w:t>
        <w:br/>
      </w:r>
    </w:p>
    <w:p>
      <w:pPr>
        <w:pStyle w:val="RecordBase"/>
      </w:pPr>
      <w:r>
        <w:t xml:space="preserve">	Feb 28, 2014 - </w:t>
      </w:r>
      <w:r>
        <w:t xml:space="preserve">introduced in House</w:t>
      </w:r>
    </w:p>
    <w:p>
      <w:pPr>
        <w:pStyle w:val="RecordBase"/>
      </w:pPr>
      <w:r>
        <w:t xml:space="preserve">	Mar 04, 2014 - </w:t>
      </w:r>
      <w:r>
        <w:t xml:space="preserve">to House Floor</w:t>
      </w:r>
    </w:p>
    <w:p>
      <w:pPr>
        <w:pStyle w:val="RecordBase"/>
      </w:pPr>
      <w:r>
        <w:t xml:space="preserve">	Mar 17, 2014 - </w:t>
      </w:r>
      <w:r>
        <w:t xml:space="preserve">to</w:t>
      </w:r>
      <w:r>
        <w:t xml:space="preserve"> Agriculture &amp; Small Business (H)</w:t>
      </w:r>
    </w:p>
    <w:p>
      <w:pPr>
        <w:pStyle w:val="RecordBase"/>
      </w:pPr>
      <w:r>
        <w:t xml:space="preserve">	Mar 18, 2014 - </w:t>
      </w:r>
      <w:r>
        <w:t xml:space="preserve">posted in committee</w:t>
      </w:r>
    </w:p>
    <w:p>
      <w:pPr>
        <w:pStyle w:val="RecordBase"/>
      </w:pPr>
      <w:r>
        <w:t xml:space="preserve">	Mar 19, 2014 - </w:t>
      </w:r>
      <w:r>
        <w:t xml:space="preserve">reported favorably, 1st reading, to Consent Calendar with Committee Substitute</w:t>
      </w:r>
      <w:r>
        <w:t xml:space="preserve"> </w:t>
      </w:r>
    </w:p>
    <w:p>
      <w:pPr>
        <w:pStyle w:val="RecordBase"/>
      </w:pPr>
      <w:r>
        <w:t xml:space="preserve">	Mar 20, 2014 - </w:t>
      </w:r>
      <w:r>
        <w:t xml:space="preserve">2nd reading, to Rules</w:t>
      </w:r>
      <w:r>
        <w:t xml:space="preserve">; </w:t>
      </w:r>
      <w:r>
        <w:t xml:space="preserve">posted for passage in the Consent Orders of the Day for Friday, March 21, 2014</w:t>
      </w:r>
    </w:p>
    <w:p>
      <w:pPr>
        <w:pStyle w:val="RecordBase"/>
      </w:pPr>
      <w:r>
        <w:t xml:space="preserve">	Mar 21, 2014 - </w:t>
      </w:r>
      <w:r>
        <w:t xml:space="preserve">3rd reading, adopted 97-0 with Committee Substitute</w:t>
      </w:r>
      <w:r>
        <w:t xml:space="preserve"> </w:t>
        <w:br/>
      </w:r>
    </w:p>
    <w:p>
      <w:pPr>
        <w:pStyle w:val="RecordBase"/>
      </w:pPr>
      <w:r>
        <w:rPr>
          <w:b/>
        </w:rPr>
        <w:t xml:space="preserve">HR176 (BR2011)</w:t>
      </w:r>
      <w:r>
        <w:rPr>
          <w:b/>
        </w:rPr>
        <w:t xml:space="preserve"/>
      </w:r>
      <w:r>
        <w:t xml:space="preserve"> - J. Fischer</w:t>
        <w:br/>
      </w:r>
    </w:p>
    <w:p>
      <w:pPr>
        <w:pStyle w:val="RecordBase"/>
      </w:pPr>
      <w:r>
        <w:t xml:space="preserve">	Adjourn in honor and loving memory of Clem R. Fennell.</w:t>
        <w:br/>
      </w:r>
    </w:p>
    <w:p>
      <w:pPr>
        <w:pStyle w:val="RecordBase"/>
      </w:pPr>
      <w:r>
        <w:t xml:space="preserve">	Feb 28, 2014 - </w:t>
      </w:r>
      <w:r>
        <w:t xml:space="preserve">introduced in House</w:t>
      </w:r>
      <w:r>
        <w:t xml:space="preserve">; </w:t>
      </w:r>
      <w:r>
        <w:t xml:space="preserve">adopted by voice vote</w:t>
        <w:br/>
      </w:r>
    </w:p>
    <w:p>
      <w:pPr>
        <w:pStyle w:val="RecordBase"/>
      </w:pPr>
      <w:r>
        <w:rPr>
          <w:b/>
        </w:rPr>
        <w:t xml:space="preserve">HJR177 (BR1973)</w:t>
      </w:r>
      <w:r>
        <w:rPr>
          <w:b/>
        </w:rPr>
        <w:t xml:space="preserve"/>
      </w:r>
      <w:r>
        <w:t xml:space="preserve"> - J. Bell</w:t>
        <w:br/>
      </w:r>
    </w:p>
    <w:p>
      <w:pPr>
        <w:pStyle w:val="RecordBase"/>
      </w:pPr>
      <w:r>
        <w:t xml:space="preserve">	Direct the Transportation Cabinet to withdraw recently filed administrative regulations 603 KAR 10:001, 603 KAR 10:010, 603 KAR 10:020, and KAR 10:030 covering outdoor advertising devices and work with the Interim Joint Committee on Transportation and Economic Development and Tourism to craft regulations with public input prior to the drafting of regulations.</w:t>
        <w:br/>
      </w:r>
    </w:p>
    <w:p>
      <w:pPr>
        <w:pStyle w:val="RecordBase"/>
      </w:pPr>
      <w:r>
        <w:t xml:space="preserve">	Feb 28, 2014 - </w:t>
      </w:r>
      <w:r>
        <w:t xml:space="preserve">introduced in House</w:t>
      </w:r>
    </w:p>
    <w:p>
      <w:pPr>
        <w:pStyle w:val="RecordBase"/>
      </w:pPr>
      <w:r>
        <w:t xml:space="preserve">	Mar 04, 2014 - </w:t>
      </w:r>
      <w:r>
        <w:t xml:space="preserve">to</w:t>
      </w:r>
      <w:r>
        <w:t xml:space="preserve"> Transportation (H)</w:t>
        <w:br/>
      </w:r>
    </w:p>
    <w:p>
      <w:pPr>
        <w:pStyle w:val="RecordBase"/>
      </w:pPr>
      <w:r>
        <w:rPr>
          <w:b/>
        </w:rPr>
        <w:t xml:space="preserve">HR178 (BR1989)</w:t>
      </w:r>
      <w:r>
        <w:rPr>
          <w:b/>
        </w:rPr>
        <w:t xml:space="preserve"/>
      </w:r>
      <w:r>
        <w:t xml:space="preserve"> - J. Short</w:t>
        <w:br/>
      </w:r>
    </w:p>
    <w:p>
      <w:pPr>
        <w:pStyle w:val="RecordBase"/>
      </w:pPr>
      <w:r>
        <w:t xml:space="preserve">	Raise awareness for the problem of bed sores in hospitals and adjourn in honor and loving memory of Bridgett Howard.</w:t>
        <w:br/>
      </w:r>
    </w:p>
    <w:p>
      <w:pPr>
        <w:pStyle w:val="RecordBase"/>
      </w:pPr>
      <w:r>
        <w:t xml:space="preserve">	Feb 28, 2014 - </w:t>
      </w:r>
      <w:r>
        <w:t xml:space="preserve">introduced in House</w:t>
      </w:r>
    </w:p>
    <w:p>
      <w:pPr>
        <w:pStyle w:val="RecordBase"/>
      </w:pPr>
      <w:r>
        <w:t xml:space="preserve">	Mar 04, 2014 - </w:t>
      </w:r>
      <w:r>
        <w:t xml:space="preserve">to House Floor</w:t>
      </w:r>
      <w:r>
        <w:t xml:space="preserve">; </w:t>
      </w:r>
      <w:r>
        <w:t xml:space="preserve">adopted by voice vote</w:t>
        <w:br/>
      </w:r>
    </w:p>
    <w:p>
      <w:pPr>
        <w:pStyle w:val="RecordBase"/>
      </w:pPr>
      <w:r>
        <w:rPr>
          <w:b/>
        </w:rPr>
        <w:t xml:space="preserve">HCR179 (BR1408)</w:t>
      </w:r>
      <w:r>
        <w:rPr>
          <w:b/>
        </w:rPr>
        <w:t xml:space="preserve"/>
      </w:r>
      <w:r>
        <w:t xml:space="preserve"> - J. Hoover</w:t>
        <w:br/>
      </w:r>
    </w:p>
    <w:p>
      <w:pPr>
        <w:pStyle w:val="RecordBase"/>
      </w:pPr>
      <w:r>
        <w:t xml:space="preserve">	Establish the Kentucky Teachers' Retirement System Task Force; provide that the purpose of the task force is to study issues regarding the Kentucky Teachers' Retirement System and to develop consensus recommendations concerning the benefits, investments, and funding of the system; name the membership of the task force; require the task force to meet at least monthly before submitting its findings and recommendations; require its findings and recommendations to be submitted to the Legislative Research Commission by December 1, 2014; and provide that the Legislative Research Commission has authority to alternatively assign the issues identified in the Resolution to interim joint committees or subcommittees thereof.</w:t>
        <w:br/>
      </w:r>
    </w:p>
    <w:p>
      <w:pPr>
        <w:pStyle w:val="RecordBase"/>
      </w:pPr>
      <w:r>
        <w:t xml:space="preserve">	Feb 28, 2014 - </w:t>
      </w:r>
      <w:r>
        <w:t xml:space="preserve">introduced in House</w:t>
      </w:r>
    </w:p>
    <w:p>
      <w:pPr>
        <w:pStyle w:val="RecordBase"/>
      </w:pPr>
      <w:r>
        <w:t xml:space="preserve">	Mar 04, 2014 - </w:t>
      </w:r>
      <w:r>
        <w:t xml:space="preserve">to</w:t>
      </w:r>
      <w:r>
        <w:t xml:space="preserve"> Education (H)</w:t>
        <w:br/>
      </w:r>
    </w:p>
    <w:p>
      <w:pPr>
        <w:pStyle w:val="RecordBase"/>
      </w:pPr>
      <w:r>
        <w:rPr>
          <w:b/>
        </w:rPr>
        <w:t xml:space="preserve">HCR180 (BR1615)</w:t>
      </w:r>
      <w:r>
        <w:rPr>
          <w:b/>
        </w:rPr>
        <w:t xml:space="preserve"/>
      </w:r>
      <w:r>
        <w:t xml:space="preserve"> - D. Butler</w:t>
        <w:br/>
      </w:r>
    </w:p>
    <w:p>
      <w:pPr>
        <w:pStyle w:val="RecordBase"/>
      </w:pPr>
      <w:r>
        <w:t xml:space="preserve">	Direct the Legislative Research Commission to establish the Kentucky Capital Punishment Integrity Task Force; provide the elements for selecting an individual case study from Kentucky; name the composition of voting and nonvoting members the task force; require the task force to meet before submitting its final report to the Legislative Research Commission by December 1, 2014.</w:t>
        <w:br/>
      </w:r>
    </w:p>
    <w:p>
      <w:pPr>
        <w:pStyle w:val="RecordBase"/>
      </w:pPr>
      <w:r>
        <w:t xml:space="preserve">	Mar 04, 2014 - </w:t>
      </w:r>
      <w:r>
        <w:t xml:space="preserve">introduced in House</w:t>
      </w:r>
    </w:p>
    <w:p>
      <w:pPr>
        <w:pStyle w:val="RecordBase"/>
      </w:pPr>
      <w:r>
        <w:t xml:space="preserve">	Mar 05, 2014 - </w:t>
      </w:r>
      <w:r>
        <w:t xml:space="preserve">to</w:t>
      </w:r>
      <w:r>
        <w:t xml:space="preserve"> Judiciary (H)</w:t>
        <w:br/>
      </w:r>
    </w:p>
    <w:p>
      <w:pPr>
        <w:pStyle w:val="RecordBase"/>
      </w:pPr>
      <w:r>
        <w:rPr>
          <w:b/>
        </w:rPr>
        <w:t xml:space="preserve">HJR181 (BR1739)</w:t>
      </w:r>
      <w:r>
        <w:rPr>
          <w:b/>
        </w:rPr>
        <w:t xml:space="preserve"/>
      </w:r>
      <w:r>
        <w:t xml:space="preserve"> - J. York</w:t>
        <w:br/>
      </w:r>
    </w:p>
    <w:p>
      <w:pPr>
        <w:pStyle w:val="RecordBase"/>
      </w:pPr>
      <w:r>
        <w:t xml:space="preserve">	Direct the Transportation Cabinet to designate a portion of Kentucky Route 57 in Lewis County as the "Bobby Mackey Highway."</w:t>
        <w:br/>
      </w:r>
    </w:p>
    <w:p>
      <w:pPr>
        <w:pStyle w:val="RecordBase"/>
      </w:pPr>
      <w:r>
        <w:t xml:space="preserve">	Mar 04, 2014 - </w:t>
      </w:r>
      <w:r>
        <w:t xml:space="preserve">introduced in House</w:t>
      </w:r>
    </w:p>
    <w:p>
      <w:pPr>
        <w:pStyle w:val="RecordBase"/>
      </w:pPr>
      <w:r>
        <w:t xml:space="preserve">	Mar 05, 2014 - </w:t>
      </w:r>
      <w:r>
        <w:t xml:space="preserve">to</w:t>
      </w:r>
      <w:r>
        <w:t xml:space="preserve"> Transportation (H)</w:t>
        <w:br/>
      </w:r>
    </w:p>
    <w:p>
      <w:pPr>
        <w:pStyle w:val="RecordBase"/>
      </w:pPr>
      <w:r>
        <w:rPr>
          <w:b/>
        </w:rPr>
        <w:t xml:space="preserve">HR182 (BR2014)</w:t>
      </w:r>
      <w:r>
        <w:rPr>
          <w:b/>
        </w:rPr>
        <w:t xml:space="preserve"/>
      </w:r>
      <w:r>
        <w:t xml:space="preserve"> - J. Shell</w:t>
        <w:br/>
      </w:r>
    </w:p>
    <w:p>
      <w:pPr>
        <w:pStyle w:val="RecordBase"/>
      </w:pPr>
      <w:r>
        <w:t xml:space="preserve">	Adjourn in honor of Kelsey Mattingly upon being named one of the top youth volunteers in Kentucky for 2014 at the 19th Annual Prudential Spirit of Community Awards.</w:t>
        <w:br/>
      </w:r>
    </w:p>
    <w:p>
      <w:pPr>
        <w:pStyle w:val="RecordBase"/>
      </w:pPr>
      <w:r>
        <w:t xml:space="preserve">	Mar 04, 2014 - </w:t>
      </w:r>
      <w:r>
        <w:t xml:space="preserve">introduced in House</w:t>
      </w:r>
    </w:p>
    <w:p>
      <w:pPr>
        <w:pStyle w:val="RecordBase"/>
      </w:pPr>
      <w:r>
        <w:t xml:space="preserve">	Mar 05, 2014 - </w:t>
      </w:r>
      <w:r>
        <w:t xml:space="preserve">to House Floor</w:t>
        <w:br/>
      </w:r>
    </w:p>
    <w:p>
      <w:pPr>
        <w:pStyle w:val="RecordBase"/>
      </w:pPr>
      <w:r>
        <w:rPr>
          <w:b/>
        </w:rPr>
        <w:t xml:space="preserve">HCR183 (BR1974)</w:t>
      </w:r>
      <w:r>
        <w:rPr>
          <w:b/>
        </w:rPr>
        <w:t xml:space="preserve"/>
      </w:r>
      <w:r>
        <w:t xml:space="preserve"> - A. Wuchner</w:t>
      </w:r>
      <w:r>
        <w:t xml:space="preserve">, S. Santoro</w:t>
        <w:br/>
      </w:r>
    </w:p>
    <w:p>
      <w:pPr>
        <w:pStyle w:val="RecordBase"/>
      </w:pPr>
      <w:r>
        <w:t xml:space="preserve">	Establish the Cincinnati/Northern Kentucky International Airport Governance Task Force to meet during the 2014 interim and issue a report to LRC by December 1, 2014; charge the task force with making recommendations for administrative or statutory changes to improve the governance structure of the Cincinnati/Northern Kentucky International Airport; establish membership.</w:t>
        <w:br/>
      </w:r>
    </w:p>
    <w:p>
      <w:pPr>
        <w:pStyle w:val="RecordBase"/>
      </w:pPr>
      <w:r>
        <w:t xml:space="preserve">	Mar 04, 2014 - </w:t>
      </w:r>
      <w:r>
        <w:t xml:space="preserve">introduced in House</w:t>
      </w:r>
    </w:p>
    <w:p>
      <w:pPr>
        <w:pStyle w:val="RecordBase"/>
      </w:pPr>
      <w:r>
        <w:t xml:space="preserve">	Mar 05, 2014 - </w:t>
      </w:r>
      <w:r>
        <w:t xml:space="preserve">to</w:t>
      </w:r>
      <w:r>
        <w:t xml:space="preserve"> Transportation (H)</w:t>
        <w:br/>
      </w:r>
    </w:p>
    <w:p>
      <w:pPr>
        <w:pStyle w:val="RecordBase"/>
      </w:pPr>
      <w:r>
        <w:rPr>
          <w:b/>
        </w:rPr>
        <w:t xml:space="preserve">HR184 (BR2017)</w:t>
      </w:r>
      <w:r>
        <w:rPr>
          <w:b/>
        </w:rPr>
        <w:t xml:space="preserve"/>
      </w:r>
      <w:r>
        <w:t xml:space="preserve"> - S. Westrom</w:t>
        <w:br/>
      </w:r>
    </w:p>
    <w:p>
      <w:pPr>
        <w:pStyle w:val="RecordBase"/>
      </w:pPr>
      <w:r>
        <w:t xml:space="preserve">	Urge Congress to pass the Military SAVE Act; urge the Department of Defense and the Department of Veterans Affairs to recognize and address sexual trauma in the military.</w:t>
        <w:br/>
      </w:r>
    </w:p>
    <w:p>
      <w:pPr>
        <w:pStyle w:val="RecordBase"/>
      </w:pPr>
      <w:r>
        <w:t xml:space="preserve">	Mar 04, 2014 - </w:t>
      </w:r>
      <w:r>
        <w:t xml:space="preserve">introduced in House</w:t>
      </w:r>
    </w:p>
    <w:p>
      <w:pPr>
        <w:pStyle w:val="RecordBase"/>
      </w:pPr>
      <w:r>
        <w:t xml:space="preserve">	Mar 05, 2014 - </w:t>
      </w:r>
      <w:r>
        <w:t xml:space="preserve">to</w:t>
      </w:r>
      <w:r>
        <w:t xml:space="preserve"> Veterans, Military Affairs, &amp; Public Safety (H)</w:t>
        <w:br/>
      </w:r>
    </w:p>
    <w:p>
      <w:pPr>
        <w:pStyle w:val="RecordBase"/>
      </w:pPr>
      <w:r>
        <w:rPr>
          <w:b/>
        </w:rPr>
        <w:t xml:space="preserve">HJR185 (BR496)</w:t>
      </w:r>
      <w:r>
        <w:rPr>
          <w:b/>
        </w:rPr>
        <w:t xml:space="preserve"/>
      </w:r>
      <w:r>
        <w:t xml:space="preserve"> - J. Tilley</w:t>
      </w:r>
      <w:r>
        <w:t xml:space="preserve">, K. Imes</w:t>
      </w:r>
      <w:r>
        <w:t xml:space="preserve">, L. Bechler</w:t>
      </w:r>
      <w:r>
        <w:t xml:space="preserve">, W. Coursey</w:t>
      </w:r>
      <w:r>
        <w:t xml:space="preserve">, R. Heath</w:t>
      </w:r>
      <w:r>
        <w:t xml:space="preserve">, T. Herald</w:t>
      </w:r>
      <w:r>
        <w:t xml:space="preserve">, K. King</w:t>
      </w:r>
      <w:r>
        <w:t xml:space="preserve">, M. King</w:t>
      </w:r>
      <w:r>
        <w:t xml:space="preserve">, T. Moore</w:t>
      </w:r>
      <w:r>
        <w:t xml:space="preserve">, D. Osborne</w:t>
      </w:r>
      <w:r>
        <w:t xml:space="preserve">, F. Steele</w:t>
      </w:r>
      <w:r>
        <w:t xml:space="preserve">, G. Watkins</w:t>
      </w:r>
      <w:r>
        <w:t xml:space="preserve">, B. Yonts</w:t>
        <w:br/>
      </w:r>
    </w:p>
    <w:p>
      <w:pPr>
        <w:pStyle w:val="RecordBase"/>
      </w:pPr>
      <w:r>
        <w:t xml:space="preserve">	Urge Kentucky State Parks to conduct internal review of processes necessary for public/private partnerships.</w:t>
        <w:br/>
      </w:r>
    </w:p>
    <w:p>
      <w:pPr>
        <w:pStyle w:val="RecordBaseCenter"/>
      </w:pPr>
      <w:r>
        <w:rPr>
          <w:b/>
        </w:rPr>
        <w:t xml:space="preserve">HJR185 - AMENDMENTS</w:t>
      </w:r>
    </w:p>
    <w:p>
      <w:pPr>
        <w:pStyle w:val="RecordBase"/>
      </w:pPr>
      <w:r>
        <w:t xml:space="preserve">HFA1</w:t>
      </w:r>
      <w:r>
        <w:t xml:space="preserve">(K. Imes)</w:t>
      </w:r>
      <w:r>
        <w:t xml:space="preserve"> - </w:t>
      </w:r>
      <w:r>
        <w:t xml:space="preserve">	Insert new WHEREAS clause language expressing intent of Department of Parks to supplement guest services and protect and enhance parks operations, facilities, and jobs, and to express goal of supporting the jobs of its employees.</w:t>
        <w:br/>
      </w:r>
    </w:p>
    <w:p>
      <w:pPr>
        <w:pStyle w:val="RecordBase"/>
      </w:pPr>
      <w:r>
        <w:t xml:space="preserve">	Mar 04, 2014 - </w:t>
      </w:r>
      <w:r>
        <w:t xml:space="preserve">introduced in House</w:t>
      </w:r>
    </w:p>
    <w:p>
      <w:pPr>
        <w:pStyle w:val="RecordBase"/>
      </w:pPr>
      <w:r>
        <w:t xml:space="preserve">	Mar 05, 2014 - </w:t>
      </w:r>
      <w:r>
        <w:t xml:space="preserve">to</w:t>
      </w:r>
      <w:r>
        <w:t xml:space="preserve"> State Government (H)</w:t>
      </w:r>
    </w:p>
    <w:p>
      <w:pPr>
        <w:pStyle w:val="RecordBase"/>
      </w:pPr>
      <w:r>
        <w:t xml:space="preserve">	Mar 11, 2014 - </w:t>
      </w:r>
      <w:r>
        <w:t xml:space="preserve">posted in committee</w:t>
      </w:r>
    </w:p>
    <w:p>
      <w:pPr>
        <w:pStyle w:val="RecordBase"/>
      </w:pPr>
      <w:r>
        <w:t xml:space="preserve">	Mar 13, 2014 - </w:t>
      </w:r>
      <w:r>
        <w:t xml:space="preserve">reported favorably, 1st reading, to Calendar</w:t>
      </w:r>
    </w:p>
    <w:p>
      <w:pPr>
        <w:pStyle w:val="RecordBase"/>
      </w:pPr>
      <w:r>
        <w:t xml:space="preserve">	Mar 14,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17, 2014 - </w:t>
      </w:r>
      <w:r>
        <w:t xml:space="preserve">floor amendment (1) filed</w:t>
      </w:r>
      <w:r>
        <w:t xml:space="preserve"> </w:t>
      </w:r>
    </w:p>
    <w:p>
      <w:pPr>
        <w:pStyle w:val="RecordBase"/>
      </w:pPr>
      <w:r>
        <w:t xml:space="preserve">	Mar 18, 2014 - </w:t>
      </w:r>
      <w:r>
        <w:t xml:space="preserve">3rd reading, adopted 95-0 with floor amendment (1)</w:t>
      </w:r>
      <w:r>
        <w:t xml:space="preserve"> </w:t>
      </w:r>
    </w:p>
    <w:p>
      <w:pPr>
        <w:pStyle w:val="RecordBase"/>
      </w:pPr>
      <w:r>
        <w:t xml:space="preserve">	Mar 19, 2014 - </w:t>
      </w:r>
      <w:r>
        <w:t xml:space="preserve">received in Senate</w:t>
      </w:r>
    </w:p>
    <w:p>
      <w:pPr>
        <w:pStyle w:val="RecordBase"/>
      </w:pPr>
      <w:r>
        <w:t xml:space="preserve">	Mar 21, 2014 - </w:t>
      </w:r>
      <w:r>
        <w:t xml:space="preserve">to</w:t>
      </w:r>
      <w:r>
        <w:t xml:space="preserve"> Economic Development, Tourism &amp; Labor (S)</w:t>
      </w:r>
    </w:p>
    <w:p>
      <w:pPr>
        <w:pStyle w:val="RecordBase"/>
      </w:pPr>
      <w:r>
        <w:t xml:space="preserve">	Mar 24, 2014 -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25, 2014 -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27, 2014 - </w:t>
      </w:r>
      <w:r>
        <w:t xml:space="preserve">reported favorably, to Rules</w:t>
        <w:br/>
      </w:r>
    </w:p>
    <w:p>
      <w:pPr>
        <w:pStyle w:val="RecordBase"/>
      </w:pPr>
      <w:r>
        <w:rPr>
          <w:b/>
        </w:rPr>
        <w:t xml:space="preserve">HJR186 (BR1956)</w:t>
      </w:r>
      <w:r>
        <w:rPr>
          <w:b/>
        </w:rPr>
        <w:t xml:space="preserve"/>
      </w:r>
      <w:r>
        <w:t xml:space="preserve"> - J. Kay</w:t>
      </w:r>
      <w:r>
        <w:t xml:space="preserve">, R. Quarles</w:t>
        <w:br/>
      </w:r>
    </w:p>
    <w:p>
      <w:pPr>
        <w:pStyle w:val="RecordBase"/>
      </w:pPr>
      <w:r>
        <w:t xml:space="preserve">	Declare July 1, 2014 as State Employee Appreciation Day; and require the Governor, Chief Justice of the Supreme Court, and director of the Legislative Research Commission, to recognize.</w:t>
        <w:br/>
      </w:r>
    </w:p>
    <w:p>
      <w:pPr>
        <w:pStyle w:val="RecordBase"/>
      </w:pPr>
      <w:r>
        <w:t xml:space="preserve">	Mar 04, 2014 - </w:t>
      </w:r>
      <w:r>
        <w:t xml:space="preserve">introduced in House</w:t>
      </w:r>
    </w:p>
    <w:p>
      <w:pPr>
        <w:pStyle w:val="RecordBase"/>
      </w:pPr>
      <w:r>
        <w:t xml:space="preserve">	Mar 05, 2014 - </w:t>
      </w:r>
      <w:r>
        <w:t xml:space="preserve">to</w:t>
      </w:r>
      <w:r>
        <w:t xml:space="preserve"> State Government (H)</w:t>
      </w:r>
    </w:p>
    <w:p>
      <w:pPr>
        <w:pStyle w:val="RecordBase"/>
      </w:pPr>
      <w:r>
        <w:t xml:space="preserve">	Mar 11, 2014 - </w:t>
      </w:r>
      <w:r>
        <w:t xml:space="preserve">posted in committee</w:t>
      </w:r>
    </w:p>
    <w:p>
      <w:pPr>
        <w:pStyle w:val="RecordBase"/>
      </w:pPr>
      <w:r>
        <w:t xml:space="preserve">	Mar 13, 2014 - </w:t>
      </w:r>
      <w:r>
        <w:t xml:space="preserve">reported favorably, 1st reading, to Calendar</w:t>
      </w:r>
    </w:p>
    <w:p>
      <w:pPr>
        <w:pStyle w:val="RecordBase"/>
      </w:pPr>
      <w:r>
        <w:t xml:space="preserve">	Mar 14, 2014 -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20, 2014 - </w:t>
      </w:r>
      <w:r>
        <w:t xml:space="preserve">3rd reading, adopted 96-0</w:t>
      </w:r>
    </w:p>
    <w:p>
      <w:pPr>
        <w:pStyle w:val="RecordBase"/>
      </w:pPr>
      <w:r>
        <w:t xml:space="preserve">	Mar 21, 2014 - </w:t>
      </w:r>
      <w:r>
        <w:t xml:space="preserve">received in Senate</w:t>
      </w:r>
    </w:p>
    <w:p>
      <w:pPr>
        <w:pStyle w:val="RecordBase"/>
      </w:pPr>
      <w:r>
        <w:t xml:space="preserve">	Mar 24, 2014 - </w:t>
      </w:r>
      <w:r>
        <w:t xml:space="preserve">to</w:t>
      </w:r>
      <w:r>
        <w:t xml:space="preserve"> State &amp; Local Government (S)</w:t>
        <w:br/>
      </w:r>
    </w:p>
    <w:p>
      <w:pPr>
        <w:pStyle w:val="RecordBase"/>
      </w:pPr>
      <w:r>
        <w:rPr>
          <w:b/>
        </w:rPr>
        <w:t xml:space="preserve">HR187 (BR1955)</w:t>
      </w:r>
      <w:r>
        <w:rPr>
          <w:b/>
        </w:rPr>
        <w:t xml:space="preserve"/>
      </w:r>
      <w:r>
        <w:t xml:space="preserve"> - J. Kay</w:t>
        <w:br/>
      </w:r>
    </w:p>
    <w:p>
      <w:pPr>
        <w:pStyle w:val="RecordBase"/>
      </w:pPr>
      <w:r>
        <w:t xml:space="preserve">	Adjourn in honor of Legislative Research Commission employees.</w:t>
        <w:br/>
      </w:r>
    </w:p>
    <w:p>
      <w:pPr>
        <w:pStyle w:val="RecordBase"/>
      </w:pPr>
      <w:r>
        <w:t xml:space="preserve">	Mar 04, 2014 - </w:t>
      </w:r>
      <w:r>
        <w:t xml:space="preserve">introduced in House</w:t>
      </w:r>
    </w:p>
    <w:p>
      <w:pPr>
        <w:pStyle w:val="RecordBase"/>
      </w:pPr>
      <w:r>
        <w:t xml:space="preserve">	Mar 05, 2014 - </w:t>
      </w:r>
      <w:r>
        <w:t xml:space="preserve">to House Floor</w:t>
      </w:r>
    </w:p>
    <w:p>
      <w:pPr>
        <w:pStyle w:val="RecordBase"/>
      </w:pPr>
      <w:r>
        <w:t xml:space="preserve">	Apr 15, 2014 - </w:t>
      </w:r>
      <w:r>
        <w:t xml:space="preserve">adopted by voice vote</w:t>
        <w:br/>
      </w:r>
    </w:p>
    <w:p>
      <w:pPr>
        <w:pStyle w:val="RecordBase"/>
      </w:pPr>
      <w:r>
        <w:rPr>
          <w:b/>
        </w:rPr>
        <w:t xml:space="preserve">HJR188 (BR1903)</w:t>
      </w:r>
      <w:r>
        <w:rPr>
          <w:b/>
        </w:rPr>
        <w:t xml:space="preserve">/CI</w:t>
      </w:r>
      <w:r>
        <w:t xml:space="preserve"> - J. Kay</w:t>
        <w:br/>
      </w:r>
    </w:p>
    <w:p>
      <w:pPr>
        <w:pStyle w:val="RecordBase"/>
      </w:pPr>
      <w:r>
        <w:t xml:space="preserve">	Direct the Personnel Cabinet to promulgate administrative regulations governing emergency overtime.</w:t>
        <w:br/>
      </w:r>
    </w:p>
    <w:p>
      <w:pPr>
        <w:pStyle w:val="RecordBase"/>
      </w:pPr>
      <w:r>
        <w:t xml:space="preserve">	Mar 04, 2014 - </w:t>
      </w:r>
      <w:r>
        <w:t xml:space="preserve">introduced in House</w:t>
      </w:r>
    </w:p>
    <w:p>
      <w:pPr>
        <w:pStyle w:val="RecordBase"/>
      </w:pPr>
      <w:r>
        <w:t xml:space="preserve">	Mar 05, 2014 - </w:t>
      </w:r>
      <w:r>
        <w:t xml:space="preserve">to</w:t>
      </w:r>
      <w:r>
        <w:t xml:space="preserve"> State Government (H)</w:t>
        <w:br/>
      </w:r>
    </w:p>
    <w:p>
      <w:pPr>
        <w:pStyle w:val="RecordBase"/>
      </w:pPr>
      <w:r>
        <w:rPr>
          <w:b/>
        </w:rPr>
        <w:t xml:space="preserve">HR189 (BR2024)</w:t>
      </w:r>
      <w:r>
        <w:rPr>
          <w:b/>
        </w:rPr>
        <w:t xml:space="preserve"/>
      </w:r>
      <w:r>
        <w:t xml:space="preserve"> - R. Huff</w:t>
        <w:br/>
      </w:r>
    </w:p>
    <w:p>
      <w:pPr>
        <w:pStyle w:val="RecordBase"/>
      </w:pPr>
      <w:r>
        <w:t xml:space="preserve">	Adjourn in honor and loving memory of Dorthalene Helton Siler.</w:t>
        <w:br/>
      </w:r>
    </w:p>
    <w:p>
      <w:pPr>
        <w:pStyle w:val="RecordBase"/>
      </w:pPr>
      <w:r>
        <w:t xml:space="preserve">	Mar 05, 2014 - </w:t>
      </w:r>
      <w:r>
        <w:t xml:space="preserve">introduced in House</w:t>
      </w:r>
    </w:p>
    <w:p>
      <w:pPr>
        <w:pStyle w:val="RecordBase"/>
      </w:pPr>
      <w:r>
        <w:t xml:space="preserve">	Mar 06, 2014 - </w:t>
      </w:r>
      <w:r>
        <w:t xml:space="preserve">to House Floor</w:t>
        <w:br/>
      </w:r>
    </w:p>
    <w:p>
      <w:pPr>
        <w:pStyle w:val="RecordBase"/>
      </w:pPr>
      <w:r>
        <w:rPr>
          <w:b/>
        </w:rPr>
        <w:t xml:space="preserve">HR190 (BR1561)</w:t>
      </w:r>
      <w:r>
        <w:rPr>
          <w:b/>
        </w:rPr>
        <w:t xml:space="preserve"/>
      </w:r>
      <w:r>
        <w:t xml:space="preserve"> - H. Collins</w:t>
        <w:br/>
      </w:r>
    </w:p>
    <w:p>
      <w:pPr>
        <w:pStyle w:val="RecordBase"/>
      </w:pPr>
      <w:r>
        <w:t xml:space="preserve">	Adjourn in honor and loving memory of Private First Class Joshua Gray.</w:t>
        <w:br/>
      </w:r>
    </w:p>
    <w:p>
      <w:pPr>
        <w:pStyle w:val="RecordBase"/>
      </w:pPr>
      <w:r>
        <w:t xml:space="preserve">	Mar 06, 2014 - </w:t>
      </w:r>
      <w:r>
        <w:t xml:space="preserve">introduced in House</w:t>
      </w:r>
      <w:r>
        <w:t xml:space="preserve">; </w:t>
      </w:r>
      <w:r>
        <w:t xml:space="preserve">adopted by voice vote</w:t>
        <w:br/>
      </w:r>
    </w:p>
    <w:p>
      <w:pPr>
        <w:pStyle w:val="RecordBase"/>
      </w:pPr>
      <w:r>
        <w:rPr>
          <w:b/>
        </w:rPr>
        <w:t xml:space="preserve">HCR191 (BR1968)</w:t>
      </w:r>
      <w:r>
        <w:rPr>
          <w:b/>
        </w:rPr>
        <w:t xml:space="preserve"/>
      </w:r>
      <w:r>
        <w:t xml:space="preserve"> - A. Wuchner</w:t>
      </w:r>
      <w:r>
        <w:t xml:space="preserve">, J. Tilley</w:t>
      </w:r>
      <w:r>
        <w:t xml:space="preserve">, J. Bell</w:t>
        <w:br/>
      </w:r>
    </w:p>
    <w:p>
      <w:pPr>
        <w:pStyle w:val="RecordBase"/>
      </w:pPr>
      <w:r>
        <w:t xml:space="preserve">	Encourage the Cabinet for Health and Family Services to study the Cabinet's Paternity Acknowledgment Program and devise strategies to better meet the program goal of encouraging the identification of the father on birth certificates issued for live births within the Commonwealth.</w:t>
        <w:br/>
      </w:r>
    </w:p>
    <w:p>
      <w:pPr>
        <w:pStyle w:val="RecordBase"/>
      </w:pPr>
      <w:r>
        <w:t xml:space="preserve">	Mar 07, 2014 - </w:t>
      </w:r>
      <w:r>
        <w:t xml:space="preserve">introduced in House</w:t>
      </w:r>
    </w:p>
    <w:p>
      <w:pPr>
        <w:pStyle w:val="RecordBase"/>
      </w:pPr>
      <w:r>
        <w:t xml:space="preserve">	Mar 10, 2014 - </w:t>
      </w:r>
      <w:r>
        <w:t xml:space="preserve">to</w:t>
      </w:r>
      <w:r>
        <w:t xml:space="preserve"> Health &amp; Welfare (H)</w:t>
        <w:br/>
      </w:r>
    </w:p>
    <w:p>
      <w:pPr>
        <w:pStyle w:val="RecordBase"/>
      </w:pPr>
      <w:r>
        <w:rPr>
          <w:b/>
        </w:rPr>
        <w:t xml:space="preserve">HR192 (BR1496)</w:t>
      </w:r>
      <w:r>
        <w:rPr>
          <w:b/>
        </w:rPr>
        <w:t xml:space="preserve"/>
      </w:r>
      <w:r>
        <w:t xml:space="preserve"> - T. McKee</w:t>
        <w:br/>
      </w:r>
    </w:p>
    <w:p>
      <w:pPr>
        <w:pStyle w:val="RecordBase"/>
      </w:pPr>
      <w:r>
        <w:t xml:space="preserve">	Honor individuals who choose to become organ donors and encourage medical professionals to endeavor to be aware of and sensitive to the grieving process of a donor's family and loved ones as they navigate the organ donation process.</w:t>
        <w:br/>
      </w:r>
    </w:p>
    <w:p>
      <w:pPr>
        <w:pStyle w:val="RecordBase"/>
      </w:pPr>
      <w:r>
        <w:t xml:space="preserve">	Mar 07, 2014 - </w:t>
      </w:r>
      <w:r>
        <w:t xml:space="preserve">introduced in House</w:t>
      </w:r>
    </w:p>
    <w:p>
      <w:pPr>
        <w:pStyle w:val="RecordBase"/>
      </w:pPr>
      <w:r>
        <w:t xml:space="preserve">	Mar 10, 2014 - </w:t>
      </w:r>
      <w:r>
        <w:t xml:space="preserve">to</w:t>
      </w:r>
      <w:r>
        <w:t xml:space="preserve"> Health &amp; Welfare (H)</w:t>
      </w:r>
    </w:p>
    <w:p>
      <w:pPr>
        <w:pStyle w:val="RecordBase"/>
      </w:pPr>
      <w:r>
        <w:t xml:space="preserve">	Mar 11, 2014 - </w:t>
      </w:r>
      <w:r>
        <w:t xml:space="preserve">posted in committee</w:t>
        <w:br/>
      </w:r>
    </w:p>
    <w:p>
      <w:pPr>
        <w:pStyle w:val="RecordBase"/>
      </w:pPr>
      <w:r>
        <w:rPr>
          <w:b/>
        </w:rPr>
        <w:t xml:space="preserve">HR193 (BR2044)</w:t>
      </w:r>
      <w:r>
        <w:rPr>
          <w:b/>
        </w:rPr>
        <w:t xml:space="preserve"/>
      </w:r>
      <w:r>
        <w:t xml:space="preserve"> - K. Upchurch</w:t>
        <w:br/>
      </w:r>
    </w:p>
    <w:p>
      <w:pPr>
        <w:pStyle w:val="RecordBase"/>
      </w:pPr>
      <w:r>
        <w:t xml:space="preserve">	Honor the Wayne County High School football team.</w:t>
        <w:br/>
      </w:r>
    </w:p>
    <w:p>
      <w:pPr>
        <w:pStyle w:val="RecordBase"/>
      </w:pPr>
      <w:r>
        <w:t xml:space="preserve">	Mar 10, 2014 - </w:t>
      </w:r>
      <w:r>
        <w:t xml:space="preserve">introduced in House</w:t>
      </w:r>
    </w:p>
    <w:p>
      <w:pPr>
        <w:pStyle w:val="RecordBase"/>
      </w:pPr>
      <w:r>
        <w:t xml:space="preserve">	Mar 11, 2014 - </w:t>
      </w:r>
      <w:r>
        <w:t xml:space="preserve">to House Floor</w:t>
      </w:r>
    </w:p>
    <w:p>
      <w:pPr>
        <w:pStyle w:val="RecordBase"/>
      </w:pPr>
      <w:r>
        <w:t xml:space="preserve">	Mar 12, 2014 - </w:t>
      </w:r>
      <w:r>
        <w:t xml:space="preserve">adopted by voice vote</w:t>
        <w:br/>
      </w:r>
    </w:p>
    <w:p>
      <w:pPr>
        <w:pStyle w:val="RecordBase"/>
      </w:pPr>
      <w:r>
        <w:rPr>
          <w:b/>
        </w:rPr>
        <w:t xml:space="preserve">HR194 (BR2038)</w:t>
      </w:r>
      <w:r>
        <w:rPr>
          <w:b/>
        </w:rPr>
        <w:t xml:space="preserve"/>
      </w:r>
      <w:r>
        <w:t xml:space="preserve"> - R. Huff</w:t>
        <w:br/>
      </w:r>
    </w:p>
    <w:p>
      <w:pPr>
        <w:pStyle w:val="RecordBase"/>
      </w:pPr>
      <w:r>
        <w:t xml:space="preserve">	Adjourn in honor of Williamsburg Health and Rehablitation Center upon being named the Kentucky Association of Health Care Facilities 2013 Facility of the Year.</w:t>
        <w:br/>
      </w:r>
    </w:p>
    <w:p>
      <w:pPr>
        <w:pStyle w:val="RecordBase"/>
      </w:pPr>
      <w:r>
        <w:t xml:space="preserve">	Mar 11, 2014 - </w:t>
      </w:r>
      <w:r>
        <w:t xml:space="preserve">introduced in House</w:t>
      </w:r>
      <w:r>
        <w:t xml:space="preserve">; </w:t>
      </w:r>
      <w:r>
        <w:t xml:space="preserve">adopted by voice vote</w:t>
        <w:br/>
      </w:r>
    </w:p>
    <w:p>
      <w:pPr>
        <w:pStyle w:val="RecordBase"/>
      </w:pPr>
      <w:r>
        <w:rPr>
          <w:b/>
        </w:rPr>
        <w:t xml:space="preserve">HR195 (BR2042)</w:t>
      </w:r>
      <w:r>
        <w:rPr>
          <w:b/>
        </w:rPr>
        <w:t xml:space="preserve"/>
      </w:r>
      <w:r>
        <w:t xml:space="preserve"> - T. Thompson</w:t>
        <w:br/>
      </w:r>
    </w:p>
    <w:p>
      <w:pPr>
        <w:pStyle w:val="RecordBase"/>
      </w:pPr>
      <w:r>
        <w:t xml:space="preserve">	Adjourn in honor and loving memory of Thelma Louise Hess.</w:t>
        <w:br/>
      </w:r>
    </w:p>
    <w:p>
      <w:pPr>
        <w:pStyle w:val="RecordBase"/>
      </w:pPr>
      <w:r>
        <w:t xml:space="preserve">	Mar 11, 2014 - </w:t>
      </w:r>
      <w:r>
        <w:t xml:space="preserve">introduced in House</w:t>
      </w:r>
    </w:p>
    <w:p>
      <w:pPr>
        <w:pStyle w:val="RecordBase"/>
      </w:pPr>
      <w:r>
        <w:t xml:space="preserve">	Mar 12, 2014 - </w:t>
      </w:r>
      <w:r>
        <w:t xml:space="preserve">to House Floor</w:t>
      </w:r>
    </w:p>
    <w:p>
      <w:pPr>
        <w:pStyle w:val="RecordBase"/>
      </w:pPr>
      <w:r>
        <w:t xml:space="preserve">	Mar 14, 2014 - </w:t>
      </w:r>
      <w:r>
        <w:t xml:space="preserve">adopted by voice vote</w:t>
        <w:br/>
      </w:r>
    </w:p>
    <w:p>
      <w:pPr>
        <w:pStyle w:val="RecordBase"/>
      </w:pPr>
      <w:r>
        <w:rPr>
          <w:b/>
        </w:rPr>
        <w:t xml:space="preserve">HR196 (BR2048)</w:t>
      </w:r>
      <w:r>
        <w:rPr>
          <w:b/>
        </w:rPr>
        <w:t xml:space="preserve"/>
      </w:r>
      <w:r>
        <w:t xml:space="preserve"> - J. Lee</w:t>
        <w:br/>
      </w:r>
    </w:p>
    <w:p>
      <w:pPr>
        <w:pStyle w:val="RecordBase"/>
      </w:pPr>
      <w:r>
        <w:t xml:space="preserve">	Declare March 12, 2014, Live United Day in Frankfort.</w:t>
        <w:br/>
      </w:r>
    </w:p>
    <w:p>
      <w:pPr>
        <w:pStyle w:val="RecordBase"/>
      </w:pPr>
      <w:r>
        <w:t xml:space="preserve">	Mar 11, 2014 - </w:t>
      </w:r>
      <w:r>
        <w:t xml:space="preserve">introduced in House</w:t>
      </w:r>
      <w:r>
        <w:t xml:space="preserve">; </w:t>
      </w:r>
      <w:r>
        <w:t xml:space="preserve">adopted by voice vote</w:t>
        <w:br/>
      </w:r>
    </w:p>
    <w:p>
      <w:pPr>
        <w:pStyle w:val="RecordBase"/>
      </w:pPr>
      <w:r>
        <w:rPr>
          <w:b/>
        </w:rPr>
        <w:t xml:space="preserve">HR197 (BR2008)</w:t>
      </w:r>
      <w:r>
        <w:rPr>
          <w:b/>
        </w:rPr>
        <w:t xml:space="preserve"/>
      </w:r>
      <w:r>
        <w:t xml:space="preserve"> - B. Waide</w:t>
      </w:r>
      <w:r>
        <w:t xml:space="preserve">, R. Huff</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Commend the Kentucky Board of Education for providing challenging and meaningful learning opportunities for Kentucky students with disabilities.</w:t>
        <w:br/>
      </w:r>
    </w:p>
    <w:p>
      <w:pPr>
        <w:pStyle w:val="RecordBase"/>
      </w:pPr>
      <w:r>
        <w:t xml:space="preserve">	Mar 11, 2014 - </w:t>
      </w:r>
      <w:r>
        <w:t xml:space="preserve">introduced in House</w:t>
      </w:r>
      <w:r>
        <w:t xml:space="preserve">; </w:t>
      </w:r>
      <w:r>
        <w:t xml:space="preserve">adopted by voice vote</w:t>
        <w:br/>
      </w:r>
    </w:p>
    <w:p>
      <w:pPr>
        <w:pStyle w:val="RecordBase"/>
      </w:pPr>
      <w:r>
        <w:rPr>
          <w:b/>
        </w:rPr>
        <w:t xml:space="preserve">HR198 (BR2045)</w:t>
      </w:r>
      <w:r>
        <w:rPr>
          <w:b/>
        </w:rPr>
        <w:t xml:space="preserve"/>
      </w:r>
      <w:r>
        <w:t xml:space="preserve"> - J. Hoover</w:t>
      </w:r>
      <w:r>
        <w:t xml:space="preserve">, M. Harmon</w:t>
        <w:br/>
      </w:r>
    </w:p>
    <w:p>
      <w:pPr>
        <w:pStyle w:val="RecordBase"/>
      </w:pPr>
      <w:r>
        <w:t xml:space="preserve">	Adjourn in honor and loving memory of Kitty Rogers Baird.</w:t>
        <w:br/>
      </w:r>
    </w:p>
    <w:p>
      <w:pPr>
        <w:pStyle w:val="RecordBase"/>
      </w:pPr>
      <w:r>
        <w:t xml:space="preserve">	Mar 11, 2014 - </w:t>
      </w:r>
      <w:r>
        <w:t xml:space="preserve">introduced in House</w:t>
      </w:r>
      <w:r>
        <w:t xml:space="preserve">; </w:t>
      </w:r>
      <w:r>
        <w:t xml:space="preserve">adopted by voice vote</w:t>
        <w:br/>
      </w:r>
    </w:p>
    <w:p>
      <w:pPr>
        <w:pStyle w:val="RecordBase"/>
      </w:pPr>
      <w:r>
        <w:rPr>
          <w:b/>
        </w:rPr>
        <w:t xml:space="preserve">HR199 (BR1524)</w:t>
      </w:r>
      <w:r>
        <w:rPr>
          <w:b/>
        </w:rPr>
        <w:t xml:space="preserve"/>
      </w:r>
      <w:r>
        <w:t xml:space="preserve"> - J. Richards</w:t>
        <w:br/>
      </w:r>
    </w:p>
    <w:p>
      <w:pPr>
        <w:pStyle w:val="RecordBase"/>
      </w:pPr>
      <w:r>
        <w:t xml:space="preserve">	Recognizing April 2014 as "End Distracted Driving Awareness Month."</w:t>
        <w:br/>
      </w:r>
    </w:p>
    <w:p>
      <w:pPr>
        <w:pStyle w:val="RecordBase"/>
      </w:pPr>
      <w:r>
        <w:t xml:space="preserve">	Mar 11, 2014 - </w:t>
      </w:r>
      <w:r>
        <w:t xml:space="preserve">introduced in House</w:t>
      </w:r>
    </w:p>
    <w:p>
      <w:pPr>
        <w:pStyle w:val="RecordBase"/>
      </w:pPr>
      <w:r>
        <w:t xml:space="preserve">	Mar 12, 2014 - </w:t>
      </w:r>
      <w:r>
        <w:t xml:space="preserve">to House Floor</w:t>
      </w:r>
    </w:p>
    <w:p>
      <w:pPr>
        <w:pStyle w:val="RecordBase"/>
      </w:pPr>
      <w:r>
        <w:t xml:space="preserve">	Mar 18, 2014 - </w:t>
      </w:r>
      <w:r>
        <w:t xml:space="preserve">adopted by voice vote</w:t>
        <w:br/>
      </w:r>
    </w:p>
    <w:p>
      <w:pPr>
        <w:pStyle w:val="RecordBase"/>
      </w:pPr>
      <w:r>
        <w:rPr>
          <w:b/>
        </w:rPr>
        <w:t xml:space="preserve">HR200 (BR2058)</w:t>
      </w:r>
      <w:r>
        <w:rPr>
          <w:b/>
        </w:rPr>
        <w:t xml:space="preserve"/>
      </w:r>
      <w:r>
        <w:t xml:space="preserve"> - M. Denham</w:t>
        <w:br/>
      </w:r>
    </w:p>
    <w:p>
      <w:pPr>
        <w:pStyle w:val="RecordBase"/>
      </w:pPr>
      <w:r>
        <w:t xml:space="preserve">	Adjourn in honor and loving memory of James Kelly Walden.</w:t>
        <w:br/>
      </w:r>
    </w:p>
    <w:p>
      <w:pPr>
        <w:pStyle w:val="RecordBase"/>
      </w:pPr>
      <w:r>
        <w:t xml:space="preserve">	Mar 12, 2014 - </w:t>
      </w:r>
      <w:r>
        <w:t xml:space="preserve">introduced in House</w:t>
      </w:r>
      <w:r>
        <w:t xml:space="preserve">; </w:t>
      </w:r>
      <w:r>
        <w:t xml:space="preserve">adopted by voice vote</w:t>
        <w:br/>
      </w:r>
    </w:p>
    <w:p>
      <w:pPr>
        <w:pStyle w:val="RecordBase"/>
      </w:pPr>
      <w:r>
        <w:rPr>
          <w:b/>
        </w:rPr>
        <w:t xml:space="preserve">HR201 (BR2055)</w:t>
      </w:r>
      <w:r>
        <w:rPr>
          <w:b/>
        </w:rPr>
        <w:t xml:space="preserve"/>
      </w:r>
      <w:r>
        <w:t xml:space="preserve"> - M. Denham</w:t>
        <w:br/>
      </w:r>
    </w:p>
    <w:p>
      <w:pPr>
        <w:pStyle w:val="RecordBase"/>
      </w:pPr>
      <w:r>
        <w:t xml:space="preserve">	Recognize the role of horses in Kentucky.</w:t>
        <w:br/>
      </w:r>
    </w:p>
    <w:p>
      <w:pPr>
        <w:pStyle w:val="RecordBase"/>
      </w:pPr>
      <w:r>
        <w:t xml:space="preserve">	Mar 12, 2014 - </w:t>
      </w:r>
      <w:r>
        <w:t xml:space="preserve">introduced in House</w:t>
      </w:r>
    </w:p>
    <w:p>
      <w:pPr>
        <w:pStyle w:val="RecordBase"/>
      </w:pPr>
      <w:r>
        <w:t xml:space="preserve">	Mar 13, 2014 - </w:t>
      </w:r>
      <w:r>
        <w:t xml:space="preserve">to House Floor</w:t>
      </w:r>
    </w:p>
    <w:p>
      <w:pPr>
        <w:pStyle w:val="RecordBase"/>
      </w:pPr>
      <w:r>
        <w:t xml:space="preserve">	Mar 17, 2014 - </w:t>
      </w:r>
      <w:r>
        <w:t xml:space="preserve">adopted by voice vote</w:t>
        <w:br/>
      </w:r>
    </w:p>
    <w:p>
      <w:pPr>
        <w:pStyle w:val="RecordBase"/>
      </w:pPr>
      <w:r>
        <w:rPr>
          <w:b/>
        </w:rPr>
        <w:t xml:space="preserve">HR202 (BR2006)</w:t>
      </w:r>
      <w:r>
        <w:rPr>
          <w:b/>
        </w:rPr>
        <w:t xml:space="preserve"/>
      </w:r>
      <w:r>
        <w:t xml:space="preserve"> - J. Carney</w:t>
        <w:br/>
      </w:r>
    </w:p>
    <w:p>
      <w:pPr>
        <w:pStyle w:val="RecordBase"/>
      </w:pPr>
      <w:r>
        <w:t xml:space="preserve">	Adjourn in honor of Adair County Middle School students upon winning the school's stamp project and recognize the overall winner's stamp as the unofficial State Stamp of Kentucky.</w:t>
        <w:br/>
      </w:r>
    </w:p>
    <w:p>
      <w:pPr>
        <w:pStyle w:val="RecordBase"/>
      </w:pPr>
      <w:r>
        <w:t xml:space="preserve">	Mar 13, 2014 - </w:t>
      </w:r>
      <w:r>
        <w:t xml:space="preserve">introduced in House</w:t>
      </w:r>
      <w:r>
        <w:t xml:space="preserve">; </w:t>
      </w:r>
      <w:r>
        <w:t xml:space="preserve">adopted by voice vote</w:t>
        <w:br/>
      </w:r>
    </w:p>
    <w:p>
      <w:pPr>
        <w:pStyle w:val="RecordBase"/>
      </w:pPr>
      <w:r>
        <w:rPr>
          <w:b/>
        </w:rPr>
        <w:t xml:space="preserve">HR203 (BR2062)</w:t>
      </w:r>
      <w:r>
        <w:rPr>
          <w:b/>
        </w:rPr>
        <w:t xml:space="preserve"/>
      </w:r>
      <w:r>
        <w:t xml:space="preserve"> - J. Fischer</w:t>
        <w:br/>
      </w:r>
    </w:p>
    <w:p>
      <w:pPr>
        <w:pStyle w:val="RecordBase"/>
      </w:pPr>
      <w:r>
        <w:t xml:space="preserve">	Proclaim the month of March 2014 as Music In Our Schools Month.</w:t>
        <w:br/>
      </w:r>
    </w:p>
    <w:p>
      <w:pPr>
        <w:pStyle w:val="RecordBase"/>
      </w:pPr>
      <w:r>
        <w:t xml:space="preserve">	Mar 13, 2014 - </w:t>
      </w:r>
      <w:r>
        <w:t xml:space="preserve">introduced in House</w:t>
      </w:r>
    </w:p>
    <w:p>
      <w:pPr>
        <w:pStyle w:val="RecordBase"/>
      </w:pPr>
      <w:r>
        <w:t xml:space="preserve">	Mar 14, 2014 - </w:t>
      </w:r>
      <w:r>
        <w:t xml:space="preserve">to House Floor</w:t>
      </w:r>
    </w:p>
    <w:p>
      <w:pPr>
        <w:pStyle w:val="RecordBase"/>
      </w:pPr>
      <w:r>
        <w:t xml:space="preserve">	Mar 18, 2014 - </w:t>
      </w:r>
      <w:r>
        <w:t xml:space="preserve">adopted by voice vote</w:t>
        <w:br/>
      </w:r>
    </w:p>
    <w:p>
      <w:pPr>
        <w:pStyle w:val="RecordBase"/>
      </w:pPr>
      <w:r>
        <w:rPr>
          <w:b/>
        </w:rPr>
        <w:t xml:space="preserve">HR204 (BR2060)</w:t>
      </w:r>
      <w:r>
        <w:rPr>
          <w:b/>
        </w:rPr>
        <w:t xml:space="preserve"/>
      </w:r>
      <w:r>
        <w:t xml:space="preserve"> - T. Mills</w:t>
        <w:br/>
      </w:r>
    </w:p>
    <w:p>
      <w:pPr>
        <w:pStyle w:val="RecordBase"/>
      </w:pPr>
      <w:r>
        <w:t xml:space="preserve">	Commemorate the Toyoda Gosei Afforestation Project Event on March 23, 2014.</w:t>
        <w:br/>
      </w:r>
    </w:p>
    <w:p>
      <w:pPr>
        <w:pStyle w:val="RecordBase"/>
      </w:pPr>
      <w:r>
        <w:t xml:space="preserve">	Mar 13, 2014 - </w:t>
      </w:r>
      <w:r>
        <w:t xml:space="preserve">introduced in House</w:t>
      </w:r>
    </w:p>
    <w:p>
      <w:pPr>
        <w:pStyle w:val="RecordBase"/>
      </w:pPr>
      <w:r>
        <w:t xml:space="preserve">	Mar 14, 2014 - </w:t>
      </w:r>
      <w:r>
        <w:t xml:space="preserve">to House Floor</w:t>
      </w:r>
    </w:p>
    <w:p>
      <w:pPr>
        <w:pStyle w:val="RecordBase"/>
      </w:pPr>
      <w:r>
        <w:t xml:space="preserve">	Mar 18, 2014 - </w:t>
      </w:r>
      <w:r>
        <w:t xml:space="preserve">adopted by voice vote</w:t>
        <w:br/>
      </w:r>
    </w:p>
    <w:p>
      <w:pPr>
        <w:pStyle w:val="RecordBase"/>
      </w:pPr>
      <w:r>
        <w:rPr>
          <w:b/>
        </w:rPr>
        <w:t xml:space="preserve">HR205 (BR2071)</w:t>
      </w:r>
      <w:r>
        <w:rPr>
          <w:b/>
        </w:rPr>
        <w:t xml:space="preserve"/>
      </w:r>
      <w:r>
        <w:t xml:space="preserve"> - W. Stone</w:t>
        <w:br/>
      </w:r>
    </w:p>
    <w:p>
      <w:pPr>
        <w:pStyle w:val="RecordBase"/>
      </w:pPr>
      <w:r>
        <w:t xml:space="preserve">	Adjourn in honor and loving memory of Brent Lee Wagoner.</w:t>
        <w:br/>
      </w:r>
    </w:p>
    <w:p>
      <w:pPr>
        <w:pStyle w:val="RecordBase"/>
      </w:pPr>
      <w:r>
        <w:t xml:space="preserve">	Mar 13, 2014 - </w:t>
      </w:r>
      <w:r>
        <w:t xml:space="preserve">introduced in House</w:t>
      </w:r>
      <w:r>
        <w:t xml:space="preserve">; </w:t>
      </w:r>
      <w:r>
        <w:t xml:space="preserve">adopted by voice vote</w:t>
        <w:br/>
      </w:r>
    </w:p>
    <w:p>
      <w:pPr>
        <w:pStyle w:val="RecordBase"/>
      </w:pPr>
      <w:r>
        <w:rPr>
          <w:b/>
        </w:rPr>
        <w:t xml:space="preserve">HR206 (BR2059)</w:t>
      </w:r>
      <w:r>
        <w:rPr>
          <w:b/>
        </w:rPr>
        <w:t xml:space="preserve"/>
      </w:r>
      <w:r>
        <w:t xml:space="preserve"> - M. Denham</w:t>
        <w:br/>
      </w:r>
    </w:p>
    <w:p>
      <w:pPr>
        <w:pStyle w:val="RecordBase"/>
      </w:pPr>
      <w:r>
        <w:t xml:space="preserve">	Adjourn in honor and loving memory of Brenda Vice Donahue.</w:t>
        <w:br/>
      </w:r>
    </w:p>
    <w:p>
      <w:pPr>
        <w:pStyle w:val="RecordBase"/>
      </w:pPr>
      <w:r>
        <w:t xml:space="preserve">	Mar 13, 2014 - </w:t>
      </w:r>
      <w:r>
        <w:t xml:space="preserve">introduced in House</w:t>
      </w:r>
      <w:r>
        <w:t xml:space="preserve">; </w:t>
      </w:r>
      <w:r>
        <w:t xml:space="preserve">adopted by voice vote</w:t>
        <w:br/>
      </w:r>
    </w:p>
    <w:p>
      <w:pPr>
        <w:pStyle w:val="RecordBase"/>
      </w:pPr>
      <w:r>
        <w:rPr>
          <w:b/>
        </w:rPr>
        <w:t xml:space="preserve">HR207 (BR2056)</w:t>
      </w:r>
      <w:r>
        <w:rPr>
          <w:b/>
        </w:rPr>
        <w:t xml:space="preserve"/>
      </w:r>
      <w:r>
        <w:t xml:space="preserve"> - T. Burch</w:t>
        <w:br/>
      </w:r>
    </w:p>
    <w:p>
      <w:pPr>
        <w:pStyle w:val="RecordBase"/>
      </w:pPr>
      <w:r>
        <w:t xml:space="preserve">	Adjourn in honor of St. Patrick's Day.</w:t>
        <w:br/>
      </w:r>
    </w:p>
    <w:p>
      <w:pPr>
        <w:pStyle w:val="RecordBase"/>
      </w:pPr>
      <w:r>
        <w:t xml:space="preserve">	Mar 13, 2014 - </w:t>
      </w:r>
      <w:r>
        <w:t xml:space="preserve">introduced in House</w:t>
      </w:r>
    </w:p>
    <w:p>
      <w:pPr>
        <w:pStyle w:val="RecordBase"/>
      </w:pPr>
      <w:r>
        <w:t xml:space="preserve">	Mar 14, 2014 - </w:t>
      </w:r>
      <w:r>
        <w:t xml:space="preserve">to House Floor</w:t>
      </w:r>
    </w:p>
    <w:p>
      <w:pPr>
        <w:pStyle w:val="RecordBase"/>
      </w:pPr>
      <w:r>
        <w:t xml:space="preserve">	Mar 17, 2014 - </w:t>
      </w:r>
      <w:r>
        <w:t xml:space="preserve">adopted by voice vote</w:t>
        <w:br/>
      </w:r>
    </w:p>
    <w:p>
      <w:pPr>
        <w:pStyle w:val="RecordBase"/>
      </w:pPr>
      <w:r>
        <w:rPr>
          <w:b/>
        </w:rPr>
        <w:t xml:space="preserve">HR208 (BR2069)</w:t>
      </w:r>
      <w:r>
        <w:rPr>
          <w:b/>
        </w:rPr>
        <w:t xml:space="preserve"/>
      </w:r>
      <w:r>
        <w:t xml:space="preserve"> - J. Lee</w:t>
      </w:r>
      <w:r>
        <w:t xml:space="preserve">, J. Adams</w:t>
      </w:r>
      <w:r>
        <w:t xml:space="preserve">, R. Adkins</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T. Mills</w:t>
      </w:r>
      <w:r>
        <w:t xml:space="preserve">, B. Montell</w:t>
      </w:r>
      <w:r>
        <w:t xml:space="preserve">, T. Moore</w:t>
      </w:r>
      <w:r>
        <w:t xml:space="preserve">, R. Nelson</w:t>
      </w:r>
      <w:r>
        <w:t xml:space="preserve">, D. Osborne</w:t>
      </w:r>
      <w:r>
        <w:t xml:space="preserve">, D. Owens</w:t>
      </w:r>
      <w:r>
        <w:t xml:space="preserve">, R. Palumbo</w:t>
      </w:r>
      <w:r>
        <w:t xml:space="preserve">, T. Pullin</w:t>
      </w:r>
      <w:r>
        <w:t xml:space="preserve">, M. Rader</w:t>
      </w:r>
      <w:r>
        <w:t xml:space="preserve">, R. Rand</w:t>
      </w:r>
      <w:r>
        <w:t xml:space="preserve">, J. Richards</w:t>
      </w:r>
      <w:r>
        <w:t xml:space="preserve">, S. Riggs</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Honor Special Olympics Day on March 26, 2014.</w:t>
        <w:br/>
      </w:r>
    </w:p>
    <w:p>
      <w:pPr>
        <w:pStyle w:val="RecordBase"/>
      </w:pPr>
      <w:r>
        <w:t xml:space="preserve">	Mar 14, 2014 - </w:t>
      </w:r>
      <w:r>
        <w:t xml:space="preserve">introduced in House</w:t>
      </w:r>
    </w:p>
    <w:p>
      <w:pPr>
        <w:pStyle w:val="RecordBase"/>
      </w:pPr>
      <w:r>
        <w:t xml:space="preserve">	Mar 17, 2014 - </w:t>
      </w:r>
      <w:r>
        <w:t xml:space="preserve">to House Floor</w:t>
      </w:r>
    </w:p>
    <w:p>
      <w:pPr>
        <w:pStyle w:val="RecordBase"/>
      </w:pPr>
      <w:r>
        <w:t xml:space="preserve">	Mar 26, 2014 - </w:t>
      </w:r>
      <w:r>
        <w:t xml:space="preserve">adopted by voice vote</w:t>
        <w:br/>
      </w:r>
    </w:p>
    <w:p>
      <w:pPr>
        <w:pStyle w:val="RecordBase"/>
      </w:pPr>
      <w:r>
        <w:rPr>
          <w:b/>
        </w:rPr>
        <w:t xml:space="preserve">HR209 (BR2077)</w:t>
      </w:r>
      <w:r>
        <w:rPr>
          <w:b/>
        </w:rPr>
        <w:t xml:space="preserve"/>
      </w:r>
      <w:r>
        <w:t xml:space="preserve"> - J. Shell</w:t>
        <w:br/>
      </w:r>
    </w:p>
    <w:p>
      <w:pPr>
        <w:pStyle w:val="RecordBase"/>
      </w:pPr>
      <w:r>
        <w:t xml:space="preserve">	Adjourn in honor of Margaret Burkett.</w:t>
        <w:br/>
      </w:r>
    </w:p>
    <w:p>
      <w:pPr>
        <w:pStyle w:val="RecordBase"/>
      </w:pPr>
      <w:r>
        <w:t xml:space="preserve">	Mar 17, 2014 - </w:t>
      </w:r>
      <w:r>
        <w:t xml:space="preserve">introduced in House</w:t>
      </w:r>
    </w:p>
    <w:p>
      <w:pPr>
        <w:pStyle w:val="RecordBase"/>
      </w:pPr>
      <w:r>
        <w:t xml:space="preserve">	Mar 18, 2014 - </w:t>
      </w:r>
      <w:r>
        <w:t xml:space="preserve">to House Floor</w:t>
        <w:br/>
      </w:r>
    </w:p>
    <w:p>
      <w:pPr>
        <w:pStyle w:val="RecordBase"/>
      </w:pPr>
      <w:r>
        <w:rPr>
          <w:b/>
        </w:rPr>
        <w:t xml:space="preserve">HR210 (BR1603)</w:t>
      </w:r>
      <w:r>
        <w:rPr>
          <w:b/>
        </w:rPr>
        <w:t xml:space="preserve"/>
      </w:r>
      <w:r>
        <w:t xml:space="preserve"> - T. McKee</w:t>
      </w:r>
      <w:r>
        <w:t xml:space="preserve">, M. Denham</w:t>
      </w:r>
      <w:r>
        <w:t xml:space="preserve">, R. Heath</w:t>
      </w:r>
      <w:r>
        <w:t xml:space="preserve">, S. Overly</w:t>
      </w:r>
      <w:r>
        <w:t xml:space="preserve">, R. Quarles</w:t>
        <w:br/>
      </w:r>
    </w:p>
    <w:p>
      <w:pPr>
        <w:pStyle w:val="RecordBase"/>
      </w:pPr>
      <w:r>
        <w:t xml:space="preserve">	Urge rehabilitation, maintenance, and preservation of old tobacco barns remaining in the state.</w:t>
        <w:br/>
      </w:r>
    </w:p>
    <w:p>
      <w:pPr>
        <w:pStyle w:val="RecordBase"/>
      </w:pPr>
      <w:r>
        <w:t xml:space="preserve">	Mar 17, 2014 - </w:t>
      </w:r>
      <w:r>
        <w:t xml:space="preserve">introduced in House</w:t>
      </w:r>
    </w:p>
    <w:p>
      <w:pPr>
        <w:pStyle w:val="RecordBase"/>
      </w:pPr>
      <w:r>
        <w:t xml:space="preserve">	Mar 18, 2014 - </w:t>
      </w:r>
      <w:r>
        <w:t xml:space="preserve">to House Floor</w:t>
      </w:r>
      <w:r>
        <w:t xml:space="preserve">; </w:t>
      </w:r>
      <w:r>
        <w:t xml:space="preserve">to</w:t>
      </w:r>
      <w:r>
        <w:t xml:space="preserve"> Agriculture &amp; Small Business (H)</w:t>
      </w:r>
      <w:r>
        <w:t xml:space="preserve">; </w:t>
      </w:r>
      <w:r>
        <w:t xml:space="preserve">posted in committee</w:t>
      </w:r>
    </w:p>
    <w:p>
      <w:pPr>
        <w:pStyle w:val="RecordBase"/>
      </w:pPr>
      <w:r>
        <w:t xml:space="preserve">	Mar 19, 2014 - </w:t>
      </w:r>
      <w:r>
        <w:t xml:space="preserve">reported favorably, 1st reading, to Consent Calendar</w:t>
      </w:r>
    </w:p>
    <w:p>
      <w:pPr>
        <w:pStyle w:val="RecordBase"/>
      </w:pPr>
      <w:r>
        <w:t xml:space="preserve">	Mar 20, 2014 - </w:t>
      </w:r>
      <w:r>
        <w:t xml:space="preserve">2nd reading, to Rules</w:t>
      </w:r>
      <w:r>
        <w:t xml:space="preserve">; </w:t>
      </w:r>
      <w:r>
        <w:t xml:space="preserve">posted for passage in the Consent Orders of the Day for Friday, March 21, 2014</w:t>
      </w:r>
    </w:p>
    <w:p>
      <w:pPr>
        <w:pStyle w:val="RecordBase"/>
      </w:pPr>
      <w:r>
        <w:t xml:space="preserve">	Mar 21, 2014 - </w:t>
      </w:r>
      <w:r>
        <w:t xml:space="preserve">3rd reading, adopted 97-0</w:t>
        <w:br/>
      </w:r>
    </w:p>
    <w:p>
      <w:pPr>
        <w:pStyle w:val="RecordBase"/>
      </w:pPr>
      <w:r>
        <w:rPr>
          <w:b/>
        </w:rPr>
        <w:t xml:space="preserve">HR211 (BR2073)</w:t>
      </w:r>
      <w:r>
        <w:rPr>
          <w:b/>
        </w:rPr>
        <w:t xml:space="preserve"/>
      </w:r>
      <w:r>
        <w:t xml:space="preserve"> - J. Kay</w:t>
      </w:r>
      <w:r>
        <w:t xml:space="preserve">, J. Adams</w:t>
      </w:r>
      <w:r>
        <w:t xml:space="preserve">, R. Adkins</w:t>
      </w:r>
      <w:r>
        <w:t xml:space="preserve">, L. Bechler</w:t>
      </w:r>
      <w:r>
        <w:t xml:space="preserve">, R. Benvenuti III</w:t>
      </w:r>
      <w:r>
        <w:t xml:space="preserve">, K. Bratcher</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David B. "Dave" Bunnell.</w:t>
        <w:br/>
      </w:r>
    </w:p>
    <w:p>
      <w:pPr>
        <w:pStyle w:val="RecordBase"/>
      </w:pPr>
      <w:r>
        <w:t xml:space="preserve">	Mar 17, 2014 - </w:t>
      </w:r>
      <w:r>
        <w:t xml:space="preserve">introduced in House</w:t>
      </w:r>
    </w:p>
    <w:p>
      <w:pPr>
        <w:pStyle w:val="RecordBase"/>
      </w:pPr>
      <w:r>
        <w:t xml:space="preserve">	Mar 18, 2014 - </w:t>
      </w:r>
      <w:r>
        <w:t xml:space="preserve">to House Floor</w:t>
      </w:r>
    </w:p>
    <w:p>
      <w:pPr>
        <w:pStyle w:val="RecordBase"/>
      </w:pPr>
      <w:r>
        <w:t xml:space="preserve">	Mar 25, 2014 - </w:t>
      </w:r>
      <w:r>
        <w:t xml:space="preserve">adopted by voice vote</w:t>
        <w:br/>
      </w:r>
    </w:p>
    <w:p>
      <w:pPr>
        <w:pStyle w:val="RecordBase"/>
      </w:pPr>
      <w:r>
        <w:rPr>
          <w:b/>
        </w:rPr>
        <w:t xml:space="preserve">HR212 (BR2080)</w:t>
      </w:r>
      <w:r>
        <w:rPr>
          <w:b/>
        </w:rPr>
        <w:t xml:space="preserve"/>
      </w:r>
      <w:r>
        <w:t xml:space="preserve"> - R. Quarles</w:t>
        <w:br/>
      </w:r>
    </w:p>
    <w:p>
      <w:pPr>
        <w:pStyle w:val="RecordBase"/>
      </w:pPr>
      <w:r>
        <w:t xml:space="preserve">	Adjourn in honor of Automaticus Rex upon winning the FIRST LEGO League Robotics State Championship.</w:t>
        <w:br/>
      </w:r>
    </w:p>
    <w:p>
      <w:pPr>
        <w:pStyle w:val="RecordBase"/>
      </w:pPr>
      <w:r>
        <w:t xml:space="preserve">	Mar 17, 2014 - </w:t>
      </w:r>
      <w:r>
        <w:t xml:space="preserve">introduced in House</w:t>
      </w:r>
    </w:p>
    <w:p>
      <w:pPr>
        <w:pStyle w:val="RecordBase"/>
      </w:pPr>
      <w:r>
        <w:t xml:space="preserve">	Mar 18, 2014 - </w:t>
      </w:r>
      <w:r>
        <w:t xml:space="preserve">to House Floor</w:t>
      </w:r>
    </w:p>
    <w:p>
      <w:pPr>
        <w:pStyle w:val="RecordBase"/>
      </w:pPr>
      <w:r>
        <w:t xml:space="preserve">	Mar 21, 2014 - </w:t>
      </w:r>
      <w:r>
        <w:t xml:space="preserve">adopted by voice vote</w:t>
        <w:br/>
      </w:r>
    </w:p>
    <w:p>
      <w:pPr>
        <w:pStyle w:val="RecordBase"/>
      </w:pPr>
      <w:r>
        <w:rPr>
          <w:b/>
        </w:rPr>
        <w:t xml:space="preserve">HR213 (BR2079)</w:t>
      </w:r>
      <w:r>
        <w:rPr>
          <w:b/>
        </w:rPr>
        <w:t xml:space="preserve"/>
      </w:r>
      <w:r>
        <w:t xml:space="preserve"> - M. Denham</w:t>
        <w:br/>
      </w:r>
    </w:p>
    <w:p>
      <w:pPr>
        <w:pStyle w:val="RecordBase"/>
      </w:pPr>
      <w:r>
        <w:t xml:space="preserve">	Adjourn in honor and loving memory of Frank Owen Hinton.</w:t>
        <w:br/>
      </w:r>
    </w:p>
    <w:p>
      <w:pPr>
        <w:pStyle w:val="RecordBase"/>
      </w:pPr>
      <w:r>
        <w:t xml:space="preserve">	Mar 17, 2014 - </w:t>
      </w:r>
      <w:r>
        <w:t xml:space="preserve">introduced in House</w:t>
      </w:r>
      <w:r>
        <w:t xml:space="preserve">; </w:t>
      </w:r>
      <w:r>
        <w:t xml:space="preserve">adopted by voice vote</w:t>
        <w:br/>
      </w:r>
    </w:p>
    <w:p>
      <w:pPr>
        <w:pStyle w:val="RecordBase"/>
      </w:pPr>
      <w:r>
        <w:rPr>
          <w:b/>
        </w:rPr>
        <w:t xml:space="preserve">HR214 (BR2076)</w:t>
      </w:r>
      <w:r>
        <w:rPr>
          <w:b/>
        </w:rPr>
        <w:t xml:space="preserve"/>
      </w:r>
      <w:r>
        <w:t xml:space="preserve"> - L. Combs</w:t>
      </w:r>
      <w:r>
        <w:t xml:space="preserve">, G. Stumbo</w:t>
        <w:br/>
      </w:r>
    </w:p>
    <w:p>
      <w:pPr>
        <w:pStyle w:val="RecordBase"/>
      </w:pPr>
      <w:r>
        <w:t xml:space="preserve">	Adjourn in honor of the University of Pikeville on becoming the future home to UPike Kentucky College of Optometry.</w:t>
        <w:br/>
      </w:r>
    </w:p>
    <w:p>
      <w:pPr>
        <w:pStyle w:val="RecordBase"/>
      </w:pPr>
      <w:r>
        <w:t xml:space="preserve">	Mar 17, 2014 - </w:t>
      </w:r>
      <w:r>
        <w:t xml:space="preserve">introduced in House</w:t>
      </w:r>
    </w:p>
    <w:p>
      <w:pPr>
        <w:pStyle w:val="RecordBase"/>
      </w:pPr>
      <w:r>
        <w:t xml:space="preserve">	Mar 18, 2014 - </w:t>
      </w:r>
      <w:r>
        <w:t xml:space="preserve">to House Floor</w:t>
        <w:br/>
      </w:r>
    </w:p>
    <w:p>
      <w:pPr>
        <w:pStyle w:val="RecordBase"/>
      </w:pPr>
      <w:r>
        <w:rPr>
          <w:b/>
        </w:rPr>
        <w:t xml:space="preserve">HR215 (BR2091)</w:t>
      </w:r>
      <w:r>
        <w:rPr>
          <w:b/>
        </w:rPr>
        <w:t xml:space="preserve"/>
      </w:r>
      <w:r>
        <w:t xml:space="preserve"> - J. Kay</w:t>
        <w:br/>
      </w:r>
    </w:p>
    <w:p>
      <w:pPr>
        <w:pStyle w:val="RecordBase"/>
      </w:pPr>
      <w:r>
        <w:t xml:space="preserve">	Honor Cowboy Up for a Cure.</w:t>
        <w:br/>
      </w:r>
    </w:p>
    <w:p>
      <w:pPr>
        <w:pStyle w:val="RecordBase"/>
      </w:pPr>
      <w:r>
        <w:t xml:space="preserve">	Mar 18, 2014 - </w:t>
      </w:r>
      <w:r>
        <w:t xml:space="preserve">introduced in House</w:t>
      </w:r>
      <w:r>
        <w:t xml:space="preserve">; </w:t>
      </w:r>
      <w:r>
        <w:t xml:space="preserve">adopted by voice vote</w:t>
        <w:br/>
      </w:r>
    </w:p>
    <w:p>
      <w:pPr>
        <w:pStyle w:val="RecordBase"/>
      </w:pPr>
      <w:r>
        <w:rPr>
          <w:b/>
        </w:rPr>
        <w:t xml:space="preserve">HR216 (BR2096)</w:t>
      </w:r>
      <w:r>
        <w:rPr>
          <w:b/>
        </w:rPr>
        <w:t xml:space="preserve"/>
      </w:r>
      <w:r>
        <w:t xml:space="preserve"> - K. Upchurch</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Arlie "Pooh" Hill III.</w:t>
        <w:br/>
      </w:r>
    </w:p>
    <w:p>
      <w:pPr>
        <w:pStyle w:val="RecordBase"/>
      </w:pPr>
      <w:r>
        <w:t xml:space="preserve">	Mar 18, 2014 - </w:t>
      </w:r>
      <w:r>
        <w:t xml:space="preserve">introduced in House</w:t>
      </w:r>
    </w:p>
    <w:p>
      <w:pPr>
        <w:pStyle w:val="RecordBase"/>
      </w:pPr>
      <w:r>
        <w:t xml:space="preserve">	Mar 19, 2014 - </w:t>
      </w:r>
      <w:r>
        <w:t xml:space="preserve">to House Floor</w:t>
      </w:r>
      <w:r>
        <w:t xml:space="preserve">; </w:t>
      </w:r>
      <w:r>
        <w:t xml:space="preserve">adopted by voice vote</w:t>
        <w:br/>
      </w:r>
    </w:p>
    <w:p>
      <w:pPr>
        <w:pStyle w:val="RecordBase"/>
      </w:pPr>
      <w:r>
        <w:rPr>
          <w:b/>
        </w:rPr>
        <w:t xml:space="preserve">HR217 (BR2018)</w:t>
      </w:r>
      <w:r>
        <w:rPr>
          <w:b/>
        </w:rPr>
        <w:t xml:space="preserve"/>
      </w:r>
      <w:r>
        <w:t xml:space="preserve"> - S. Miles</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C. Miller</w:t>
      </w:r>
      <w:r>
        <w:t xml:space="preserve">, T. Mills</w:t>
      </w:r>
      <w:r>
        <w:t xml:space="preserve">, B. Montell</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of Brock Ervin upon becoming a five-time state wrestling champion.</w:t>
        <w:br/>
      </w:r>
    </w:p>
    <w:p>
      <w:pPr>
        <w:pStyle w:val="RecordBase"/>
      </w:pPr>
      <w:r>
        <w:t xml:space="preserve">	Mar 18, 2014 - </w:t>
      </w:r>
      <w:r>
        <w:t xml:space="preserve">introduced in House</w:t>
      </w:r>
    </w:p>
    <w:p>
      <w:pPr>
        <w:pStyle w:val="RecordBase"/>
      </w:pPr>
      <w:r>
        <w:t xml:space="preserve">	Mar 19, 2014 - </w:t>
      </w:r>
      <w:r>
        <w:t xml:space="preserve">to House Floor</w:t>
      </w:r>
    </w:p>
    <w:p>
      <w:pPr>
        <w:pStyle w:val="RecordBase"/>
      </w:pPr>
      <w:r>
        <w:t xml:space="preserve">	Mar 20, 2014 - </w:t>
      </w:r>
      <w:r>
        <w:t xml:space="preserve">adopted by voice vote</w:t>
        <w:br/>
      </w:r>
    </w:p>
    <w:p>
      <w:pPr>
        <w:pStyle w:val="RecordBase"/>
      </w:pPr>
      <w:r>
        <w:rPr>
          <w:b/>
        </w:rPr>
        <w:t xml:space="preserve">HR218 (BR2015)</w:t>
      </w:r>
      <w:r>
        <w:rPr>
          <w:b/>
        </w:rPr>
        <w:t xml:space="preserve"/>
      </w:r>
      <w:r>
        <w:t xml:space="preserve"> - S. Miles</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T. Couch</w:t>
      </w:r>
      <w:r>
        <w:t xml:space="preserve">, J. Crenshaw</w:t>
      </w:r>
      <w:r>
        <w:t xml:space="preserve">, B. Damron</w:t>
      </w:r>
      <w:r>
        <w:t xml:space="preserve">, J. DeCesare</w:t>
      </w:r>
      <w:r>
        <w:t xml:space="preserve">, M. Denham</w:t>
      </w:r>
      <w:r>
        <w:t xml:space="preserve">, B. DeWeese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R. Heath</w:t>
      </w:r>
      <w:r>
        <w:t xml:space="preserve">, T. Herald</w:t>
      </w:r>
      <w:r>
        <w:t xml:space="preserve">, J. Hoover</w:t>
      </w:r>
      <w:r>
        <w:t xml:space="preserve">, D. Horlander</w:t>
      </w:r>
      <w:r>
        <w:t xml:space="preserve">, R. Huff</w:t>
      </w:r>
      <w:r>
        <w:t xml:space="preserve">, J. Jenkins</w:t>
      </w:r>
      <w:r>
        <w:t xml:space="preserve">, J. Kay</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K. Sinnette</w:t>
      </w:r>
      <w:r>
        <w:t xml:space="preserve">, D. St. Onge</w:t>
      </w:r>
      <w:r>
        <w:t xml:space="preserve">, J. Stacy</w:t>
      </w:r>
      <w:r>
        <w:t xml:space="preserve">, J. Stewart III</w:t>
      </w:r>
      <w:r>
        <w:t xml:space="preserve">, W. Stone</w:t>
      </w:r>
      <w:r>
        <w:t xml:space="preserve">, T. Thompson</w:t>
      </w:r>
      <w:r>
        <w:t xml:space="preserve">, J. Tilley</w:t>
      </w:r>
      <w:r>
        <w:t xml:space="preserve">, T. Turner</w:t>
      </w:r>
      <w:r>
        <w:t xml:space="preserve">, K. Upchurch</w:t>
      </w:r>
      <w:r>
        <w:t xml:space="preserve">, B. Waide</w:t>
      </w:r>
      <w:r>
        <w:t xml:space="preserve">, D. Watkins</w:t>
      </w:r>
      <w:r>
        <w:t xml:space="preserve">, J. Wayne</w:t>
      </w:r>
      <w:r>
        <w:t xml:space="preserve">, R. Webber</w:t>
      </w:r>
      <w:r>
        <w:t xml:space="preserve">, A. Wuchner</w:t>
      </w:r>
      <w:r>
        <w:t xml:space="preserve">, B. Yonts</w:t>
      </w:r>
      <w:r>
        <w:t xml:space="preserve">, J. York</w:t>
        <w:br/>
      </w:r>
    </w:p>
    <w:p>
      <w:pPr>
        <w:pStyle w:val="RecordBase"/>
      </w:pPr>
      <w:r>
        <w:t xml:space="preserve">	Adjourn in honor of the Union County High School wrestling team upon winning the 2014 KHSAA State Wrestling Championship.</w:t>
        <w:br/>
      </w:r>
    </w:p>
    <w:p>
      <w:pPr>
        <w:pStyle w:val="RecordBase"/>
      </w:pPr>
      <w:r>
        <w:t xml:space="preserve">	Mar 18, 2014 - </w:t>
      </w:r>
      <w:r>
        <w:t xml:space="preserve">introduced in House</w:t>
      </w:r>
    </w:p>
    <w:p>
      <w:pPr>
        <w:pStyle w:val="RecordBase"/>
      </w:pPr>
      <w:r>
        <w:t xml:space="preserve">	Mar 19, 2014 - </w:t>
      </w:r>
      <w:r>
        <w:t xml:space="preserve">to House Floor</w:t>
      </w:r>
    </w:p>
    <w:p>
      <w:pPr>
        <w:pStyle w:val="RecordBase"/>
      </w:pPr>
      <w:r>
        <w:t xml:space="preserve">	Mar 20, 2014 - </w:t>
      </w:r>
      <w:r>
        <w:t xml:space="preserve">adopted by voice vote</w:t>
        <w:br/>
      </w:r>
    </w:p>
    <w:p>
      <w:pPr>
        <w:pStyle w:val="RecordBase"/>
      </w:pPr>
      <w:r>
        <w:rPr>
          <w:b/>
        </w:rPr>
        <w:t xml:space="preserve">HR219 (BR2102)</w:t>
      </w:r>
      <w:r>
        <w:rPr>
          <w:b/>
        </w:rPr>
        <w:t xml:space="preserve"/>
      </w:r>
      <w:r>
        <w:t xml:space="preserve"> - J. Shell</w:t>
        <w:br/>
      </w:r>
    </w:p>
    <w:p>
      <w:pPr>
        <w:pStyle w:val="RecordBase"/>
      </w:pPr>
      <w:r>
        <w:t xml:space="preserve">	Honor Scott Shinn, President/CEO of Sustainment Solutions, Inc., upon receiving the 2014 Blue Ribbon Award from the U.S. Chamber of Commerce.</w:t>
        <w:br/>
      </w:r>
    </w:p>
    <w:p>
      <w:pPr>
        <w:pStyle w:val="RecordBase"/>
      </w:pPr>
      <w:r>
        <w:t xml:space="preserve">	Mar 19, 2014 - </w:t>
      </w:r>
      <w:r>
        <w:t xml:space="preserve">introduced in House</w:t>
      </w:r>
    </w:p>
    <w:p>
      <w:pPr>
        <w:pStyle w:val="RecordBase"/>
      </w:pPr>
      <w:r>
        <w:t xml:space="preserve">	Mar 20, 2014 - </w:t>
      </w:r>
      <w:r>
        <w:t xml:space="preserve">to House Floor</w:t>
      </w:r>
    </w:p>
    <w:p>
      <w:pPr>
        <w:pStyle w:val="RecordBase"/>
      </w:pPr>
      <w:r>
        <w:t xml:space="preserve">	Mar 24, 2014 - </w:t>
      </w:r>
      <w:r>
        <w:t xml:space="preserve">adopted by voice vote</w:t>
        <w:br/>
      </w:r>
    </w:p>
    <w:p>
      <w:pPr>
        <w:pStyle w:val="RecordBase"/>
      </w:pPr>
      <w:r>
        <w:rPr>
          <w:b/>
        </w:rPr>
        <w:t xml:space="preserve">HR220 (BR2104)</w:t>
      </w:r>
      <w:r>
        <w:rPr>
          <w:b/>
        </w:rPr>
        <w:t xml:space="preserve"/>
      </w:r>
      <w:r>
        <w:t xml:space="preserve"> - R. Quarles</w:t>
        <w:br/>
      </w:r>
    </w:p>
    <w:p>
      <w:pPr>
        <w:pStyle w:val="RecordBase"/>
      </w:pPr>
      <w:r>
        <w:t xml:space="preserve">	Honor 4-H Clubs and the 4-H Youth Development Program.</w:t>
        <w:br/>
      </w:r>
    </w:p>
    <w:p>
      <w:pPr>
        <w:pStyle w:val="RecordBase"/>
      </w:pPr>
      <w:r>
        <w:t xml:space="preserve">	Mar 19, 2014 - </w:t>
      </w:r>
      <w:r>
        <w:t xml:space="preserve">introduced in House</w:t>
      </w:r>
      <w:r>
        <w:t xml:space="preserve">; </w:t>
      </w:r>
      <w:r>
        <w:t xml:space="preserve">adopted by voice vote</w:t>
        <w:br/>
      </w:r>
    </w:p>
    <w:p>
      <w:pPr>
        <w:pStyle w:val="RecordBase"/>
      </w:pPr>
      <w:r>
        <w:rPr>
          <w:b/>
        </w:rPr>
        <w:t xml:space="preserve">HR221 (BR2092)</w:t>
      </w:r>
      <w:r>
        <w:rPr>
          <w:b/>
        </w:rPr>
        <w:t xml:space="preserve"/>
      </w:r>
      <w:r>
        <w:t xml:space="preserve"> - M. Denham</w:t>
        <w:br/>
      </w:r>
    </w:p>
    <w:p>
      <w:pPr>
        <w:pStyle w:val="RecordBase"/>
      </w:pPr>
      <w:r>
        <w:t xml:space="preserve">	Adjourn in honor and loving memory of William Rees Clarke, Sr.</w:t>
        <w:br/>
      </w:r>
    </w:p>
    <w:p>
      <w:pPr>
        <w:pStyle w:val="RecordBase"/>
      </w:pPr>
      <w:r>
        <w:t xml:space="preserve">	Mar 19, 2014 - </w:t>
      </w:r>
      <w:r>
        <w:t xml:space="preserve">introduced in House</w:t>
      </w:r>
      <w:r>
        <w:t xml:space="preserve">; </w:t>
      </w:r>
      <w:r>
        <w:t xml:space="preserve">adopted by voice vote</w:t>
        <w:br/>
      </w:r>
    </w:p>
    <w:p>
      <w:pPr>
        <w:pStyle w:val="RecordBase"/>
      </w:pPr>
      <w:r>
        <w:rPr>
          <w:b/>
        </w:rPr>
        <w:t xml:space="preserve">HR222 (BR2101)</w:t>
      </w:r>
      <w:r>
        <w:rPr>
          <w:b/>
        </w:rPr>
        <w:t xml:space="preserve"/>
      </w:r>
      <w:r>
        <w:t xml:space="preserve"> - R. Henderson</w:t>
        <w:br/>
      </w:r>
    </w:p>
    <w:p>
      <w:pPr>
        <w:pStyle w:val="RecordBase"/>
      </w:pPr>
      <w:r>
        <w:t xml:space="preserve">	Honor the Montgomery County High School Mock Trial Team upon winning the 2014 state championship.</w:t>
        <w:br/>
      </w:r>
    </w:p>
    <w:p>
      <w:pPr>
        <w:pStyle w:val="RecordBase"/>
      </w:pPr>
      <w:r>
        <w:t xml:space="preserve">	Mar 19, 2014 - </w:t>
      </w:r>
      <w:r>
        <w:t xml:space="preserve">introduced in House</w:t>
      </w:r>
    </w:p>
    <w:p>
      <w:pPr>
        <w:pStyle w:val="RecordBase"/>
      </w:pPr>
      <w:r>
        <w:t xml:space="preserve">	Mar 20, 2014 - </w:t>
      </w:r>
      <w:r>
        <w:t xml:space="preserve">to House Floor</w:t>
      </w:r>
    </w:p>
    <w:p>
      <w:pPr>
        <w:pStyle w:val="RecordBase"/>
      </w:pPr>
      <w:r>
        <w:t xml:space="preserve">	Mar 25, 2014 - </w:t>
      </w:r>
      <w:r>
        <w:t xml:space="preserve">adopted by voice vote</w:t>
        <w:br/>
      </w:r>
    </w:p>
    <w:p>
      <w:pPr>
        <w:pStyle w:val="RecordBase"/>
      </w:pPr>
      <w:r>
        <w:rPr>
          <w:b/>
        </w:rPr>
        <w:t xml:space="preserve">HR223 (BR2103)</w:t>
      </w:r>
      <w:r>
        <w:rPr>
          <w:b/>
        </w:rPr>
        <w:t xml:space="preserve"/>
      </w:r>
      <w:r>
        <w:t xml:space="preserve"> - K. Bratcher</w:t>
        <w:br/>
      </w:r>
    </w:p>
    <w:p>
      <w:pPr>
        <w:pStyle w:val="RecordBase"/>
      </w:pPr>
      <w:r>
        <w:t xml:space="preserve">	Adjourn the House of Representatives in honor and loving memory of Virginia Sue Webb.</w:t>
        <w:br/>
      </w:r>
    </w:p>
    <w:p>
      <w:pPr>
        <w:pStyle w:val="RecordBase"/>
      </w:pPr>
      <w:r>
        <w:t xml:space="preserve">	Mar 19, 2014 - </w:t>
      </w:r>
      <w:r>
        <w:t xml:space="preserve">introduced in House</w:t>
      </w:r>
      <w:r>
        <w:t xml:space="preserve">; </w:t>
      </w:r>
      <w:r>
        <w:t xml:space="preserve">adopted by voice vote</w:t>
        <w:br/>
      </w:r>
    </w:p>
    <w:p>
      <w:pPr>
        <w:pStyle w:val="RecordBase"/>
      </w:pPr>
      <w:r>
        <w:rPr>
          <w:b/>
        </w:rPr>
        <w:t xml:space="preserve">HR224 (BR1621)</w:t>
      </w:r>
      <w:r>
        <w:rPr>
          <w:b/>
        </w:rPr>
        <w:t xml:space="preserve"/>
      </w:r>
      <w:r>
        <w:t xml:space="preserve"> - A. Koenig</w:t>
      </w:r>
      <w:r>
        <w:t xml:space="preserve">, D. St. Onge</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Lawson Walker II.</w:t>
        <w:br/>
      </w:r>
    </w:p>
    <w:p>
      <w:pPr>
        <w:pStyle w:val="RecordBase"/>
      </w:pPr>
      <w:r>
        <w:t xml:space="preserve">	Mar 19, 2014 - </w:t>
      </w:r>
      <w:r>
        <w:t xml:space="preserve">introduced in House</w:t>
      </w:r>
    </w:p>
    <w:p>
      <w:pPr>
        <w:pStyle w:val="RecordBase"/>
      </w:pPr>
      <w:r>
        <w:t xml:space="preserve">	Mar 20, 2014 - </w:t>
      </w:r>
      <w:r>
        <w:t xml:space="preserve">to House Floor</w:t>
      </w:r>
    </w:p>
    <w:p>
      <w:pPr>
        <w:pStyle w:val="RecordBase"/>
      </w:pPr>
      <w:r>
        <w:t xml:space="preserve">	Mar 21, 2014 - </w:t>
      </w:r>
      <w:r>
        <w:t xml:space="preserve">adopted by voice vote</w:t>
        <w:br/>
      </w:r>
    </w:p>
    <w:p>
      <w:pPr>
        <w:pStyle w:val="RecordBase"/>
      </w:pPr>
      <w:r>
        <w:rPr>
          <w:b/>
        </w:rPr>
        <w:t xml:space="preserve">HR225 (BR2105)</w:t>
      </w:r>
      <w:r>
        <w:rPr>
          <w:b/>
        </w:rPr>
        <w:t xml:space="preserve"/>
      </w:r>
      <w:r>
        <w:t xml:space="preserve"> - R. Smart</w:t>
        <w:br/>
      </w:r>
    </w:p>
    <w:p>
      <w:pPr>
        <w:pStyle w:val="RecordBase"/>
      </w:pPr>
      <w:r>
        <w:t xml:space="preserve">	Adjourn in honor and loving memory of Geneva Worley.</w:t>
        <w:br/>
      </w:r>
    </w:p>
    <w:p>
      <w:pPr>
        <w:pStyle w:val="RecordBase"/>
      </w:pPr>
      <w:r>
        <w:t xml:space="preserve">	Mar 19, 2014 - </w:t>
      </w:r>
      <w:r>
        <w:t xml:space="preserve">introduced in House</w:t>
      </w:r>
      <w:r>
        <w:t xml:space="preserve">; </w:t>
      </w:r>
      <w:r>
        <w:t xml:space="preserve">adopted by voice vote</w:t>
        <w:br/>
      </w:r>
    </w:p>
    <w:p>
      <w:pPr>
        <w:pStyle w:val="RecordBase"/>
      </w:pPr>
      <w:r>
        <w:rPr>
          <w:b/>
        </w:rPr>
        <w:t xml:space="preserve">HR226 (BR2109)</w:t>
      </w:r>
      <w:r>
        <w:rPr>
          <w:b/>
        </w:rPr>
        <w:t xml:space="preserve"/>
      </w:r>
      <w:r>
        <w:t xml:space="preserve"> - S. Overly</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Katie E. Fryman.</w:t>
        <w:br/>
      </w:r>
    </w:p>
    <w:p>
      <w:pPr>
        <w:pStyle w:val="RecordBase"/>
      </w:pPr>
      <w:r>
        <w:t xml:space="preserve">	Mar 20, 2014 - </w:t>
      </w:r>
      <w:r>
        <w:t xml:space="preserve">introduced in House</w:t>
      </w:r>
      <w:r>
        <w:t xml:space="preserve">; </w:t>
      </w:r>
      <w:r>
        <w:t xml:space="preserve">adopted by voice vote</w:t>
        <w:br/>
      </w:r>
    </w:p>
    <w:p>
      <w:pPr>
        <w:pStyle w:val="RecordBase"/>
      </w:pPr>
      <w:r>
        <w:rPr>
          <w:b/>
        </w:rPr>
        <w:t xml:space="preserve">HR227 (BR2112)</w:t>
      </w:r>
      <w:r>
        <w:rPr>
          <w:b/>
        </w:rPr>
        <w:t xml:space="preserve"/>
      </w:r>
      <w:r>
        <w:t xml:space="preserve"> - J. Lee</w:t>
        <w:br/>
      </w:r>
    </w:p>
    <w:p>
      <w:pPr>
        <w:pStyle w:val="RecordBase"/>
      </w:pPr>
      <w:r>
        <w:t xml:space="preserve">	Acknowledge the contributions of acoustic-stringed instruments, Official Kentucky State Championship Old-Time Fiddlers Contest, Inc., and the competition to be held in Elizabethtown, Kentucky, toward the heritage and culture of this great Commonwealth.</w:t>
        <w:br/>
      </w:r>
    </w:p>
    <w:p>
      <w:pPr>
        <w:pStyle w:val="RecordBase"/>
      </w:pPr>
      <w:r>
        <w:t xml:space="preserve">	Mar 21, 2014 - </w:t>
      </w:r>
      <w:r>
        <w:t xml:space="preserve">introduced in House</w:t>
      </w:r>
    </w:p>
    <w:p>
      <w:pPr>
        <w:pStyle w:val="RecordBase"/>
      </w:pPr>
      <w:r>
        <w:t xml:space="preserve">	Mar 24, 2014 - </w:t>
      </w:r>
      <w:r>
        <w:t xml:space="preserve">to House Floor</w:t>
      </w:r>
    </w:p>
    <w:p>
      <w:pPr>
        <w:pStyle w:val="RecordBase"/>
      </w:pPr>
      <w:r>
        <w:t xml:space="preserve">	Mar 26, 2014 - </w:t>
      </w:r>
      <w:r>
        <w:t xml:space="preserve">adopted by voice vote</w:t>
        <w:br/>
      </w:r>
    </w:p>
    <w:p>
      <w:pPr>
        <w:pStyle w:val="RecordBase"/>
      </w:pPr>
      <w:r>
        <w:rPr>
          <w:b/>
        </w:rPr>
        <w:t xml:space="preserve">HR228 (BR2095)</w:t>
      </w:r>
      <w:r>
        <w:rPr>
          <w:b/>
        </w:rPr>
        <w:t xml:space="preserve"/>
      </w:r>
      <w:r>
        <w:t xml:space="preserve"> - K. Flood</w:t>
      </w:r>
      <w:r>
        <w:t xml:space="preserve">, B. Damron</w:t>
      </w:r>
      <w:r>
        <w:t xml:space="preserve">, R. Benvenuti III</w:t>
      </w:r>
      <w:r>
        <w:t xml:space="preserve">, J. Crenshaw</w:t>
      </w:r>
      <w:r>
        <w:t xml:space="preserve">, J. Kay</w:t>
      </w:r>
      <w:r>
        <w:t xml:space="preserve">, S. Lee</w:t>
      </w:r>
      <w:r>
        <w:t xml:space="preserve">, S. Overly</w:t>
      </w:r>
      <w:r>
        <w:t xml:space="preserve">, R. Palumbo</w:t>
      </w:r>
      <w:r>
        <w:t xml:space="preserve">, R. Quarles</w:t>
      </w:r>
      <w:r>
        <w:t xml:space="preserve">, S. Westrom</w:t>
        <w:br/>
      </w:r>
    </w:p>
    <w:p>
      <w:pPr>
        <w:pStyle w:val="RecordBase"/>
      </w:pPr>
      <w:r>
        <w:t xml:space="preserve">	Recognize Bluegrass Community and Technical College's 75th anniversary by establishing September 4, 2014, as Bluegrass Community and Technical College 75th Anniversary Day in Kentucky.</w:t>
        <w:br/>
      </w:r>
    </w:p>
    <w:p>
      <w:pPr>
        <w:pStyle w:val="RecordBase"/>
      </w:pPr>
      <w:r>
        <w:t xml:space="preserve">	Mar 21, 2014 - </w:t>
      </w:r>
      <w:r>
        <w:t xml:space="preserve">introduced in House</w:t>
      </w:r>
    </w:p>
    <w:p>
      <w:pPr>
        <w:pStyle w:val="RecordBase"/>
      </w:pPr>
      <w:r>
        <w:t xml:space="preserve">	Mar 24, 2014 - </w:t>
      </w:r>
      <w:r>
        <w:t xml:space="preserve">to House Floor</w:t>
      </w:r>
    </w:p>
    <w:p>
      <w:pPr>
        <w:pStyle w:val="RecordBase"/>
      </w:pPr>
      <w:r>
        <w:t xml:space="preserve">	Mar 31, 2014 - </w:t>
      </w:r>
      <w:r>
        <w:t xml:space="preserve">adopted by voice vote</w:t>
        <w:br/>
      </w:r>
    </w:p>
    <w:p>
      <w:pPr>
        <w:pStyle w:val="RecordBase"/>
      </w:pPr>
      <w:r>
        <w:rPr>
          <w:b/>
        </w:rPr>
        <w:t xml:space="preserve">HR229 (BR2064)</w:t>
      </w:r>
      <w:r>
        <w:rPr>
          <w:b/>
        </w:rPr>
        <w:t xml:space="preserve"/>
      </w:r>
      <w:r>
        <w:t xml:space="preserve"> - R. Palumbo</w:t>
      </w:r>
      <w:r>
        <w:t xml:space="preserve">, T. Pullin</w:t>
      </w:r>
      <w:r>
        <w:t xml:space="preserve">, J. Adams</w:t>
      </w:r>
      <w:r>
        <w:t xml:space="preserve">, R. Adkins</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T. Moore</w:t>
      </w:r>
      <w:r>
        <w:t xml:space="preserve">, R. Nelson</w:t>
      </w:r>
      <w:r>
        <w:t xml:space="preserve">, D. Osborne</w:t>
      </w:r>
      <w:r>
        <w:t xml:space="preserve">, S. Overly</w:t>
      </w:r>
      <w:r>
        <w:t xml:space="preserve">, D. Owens</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Ethel May Brown McBrayer.</w:t>
        <w:br/>
      </w:r>
    </w:p>
    <w:p>
      <w:pPr>
        <w:pStyle w:val="RecordBase"/>
      </w:pPr>
      <w:r>
        <w:t xml:space="preserve">	Mar 21, 2014 - </w:t>
      </w:r>
      <w:r>
        <w:t xml:space="preserve">introduced in House</w:t>
      </w:r>
    </w:p>
    <w:p>
      <w:pPr>
        <w:pStyle w:val="RecordBase"/>
      </w:pPr>
      <w:r>
        <w:t xml:space="preserve">	Mar 24, 2014 - </w:t>
      </w:r>
      <w:r>
        <w:t xml:space="preserve">to House Floor</w:t>
      </w:r>
    </w:p>
    <w:p>
      <w:pPr>
        <w:pStyle w:val="RecordBase"/>
      </w:pPr>
      <w:r>
        <w:t xml:space="preserve">	Mar 25, 2014 - </w:t>
      </w:r>
      <w:r>
        <w:t xml:space="preserve">adopted by voice vote</w:t>
        <w:br/>
      </w:r>
    </w:p>
    <w:p>
      <w:pPr>
        <w:pStyle w:val="RecordBase"/>
      </w:pPr>
      <w:r>
        <w:rPr>
          <w:b/>
        </w:rPr>
        <w:t xml:space="preserve">HR230 (BR2110)</w:t>
      </w:r>
      <w:r>
        <w:rPr>
          <w:b/>
        </w:rPr>
        <w:t xml:space="preserve"/>
      </w:r>
      <w:r>
        <w:t xml:space="preserve"> - M. King</w:t>
      </w:r>
      <w:r>
        <w:t xml:space="preserve">, R. Smart</w:t>
      </w:r>
      <w:r>
        <w:t xml:space="preserve">, J. Adams</w:t>
      </w:r>
      <w:r>
        <w:t xml:space="preserve">, L. Combs</w:t>
      </w:r>
      <w:r>
        <w:t xml:space="preserve">, R. Crimm</w:t>
      </w:r>
      <w:r>
        <w:t xml:space="preserve">, K. Flood</w:t>
      </w:r>
      <w:r>
        <w:t xml:space="preserve">, R. Huff</w:t>
      </w:r>
      <w:r>
        <w:t xml:space="preserve">, J. Jenkins</w:t>
      </w:r>
      <w:r>
        <w:t xml:space="preserve">, K. King</w:t>
      </w:r>
      <w:r>
        <w:t xml:space="preserve">, M. Marzian</w:t>
      </w:r>
      <w:r>
        <w:t xml:space="preserve">, D. Mayfield</w:t>
      </w:r>
      <w:r>
        <w:t xml:space="preserve">, S. Miles</w:t>
      </w:r>
      <w:r>
        <w:t xml:space="preserve">, S. Overly</w:t>
      </w:r>
      <w:r>
        <w:t xml:space="preserve">, R. Palumbo</w:t>
      </w:r>
      <w:r>
        <w:t xml:space="preserve">, T. Pullin</w:t>
      </w:r>
      <w:r>
        <w:t xml:space="preserve">, M. Rader</w:t>
      </w:r>
      <w:r>
        <w:t xml:space="preserve">, D. St. Onge</w:t>
      </w:r>
      <w:r>
        <w:t xml:space="preserve">, S. Westrom</w:t>
      </w:r>
      <w:r>
        <w:t xml:space="preserve">, A. Wuchner</w:t>
      </w:r>
      <w:r>
        <w:t xml:space="preserve">, J. York</w:t>
        <w:br/>
      </w:r>
    </w:p>
    <w:p>
      <w:pPr>
        <w:pStyle w:val="RecordBase"/>
      </w:pPr>
      <w:r>
        <w:t xml:space="preserve">	Honor the 50th anniversary of the Kentucky Commission on Women.</w:t>
        <w:br/>
      </w:r>
    </w:p>
    <w:p>
      <w:pPr>
        <w:pStyle w:val="RecordBase"/>
      </w:pPr>
      <w:r>
        <w:t xml:space="preserve">	Mar 24, 2014 - </w:t>
      </w:r>
      <w:r>
        <w:t xml:space="preserve">introduced in House</w:t>
      </w:r>
    </w:p>
    <w:p>
      <w:pPr>
        <w:pStyle w:val="RecordBase"/>
      </w:pPr>
      <w:r>
        <w:t xml:space="preserve">	Mar 25, 2014 - </w:t>
      </w:r>
      <w:r>
        <w:t xml:space="preserve">to House Floor</w:t>
        <w:br/>
      </w:r>
    </w:p>
    <w:p>
      <w:pPr>
        <w:pStyle w:val="RecordBase"/>
      </w:pPr>
      <w:r>
        <w:rPr>
          <w:b/>
        </w:rPr>
        <w:t xml:space="preserve">HR231 (BR2086)</w:t>
      </w:r>
      <w:r>
        <w:rPr>
          <w:b/>
        </w:rPr>
        <w:t xml:space="preserve"/>
      </w:r>
      <w:r>
        <w:t xml:space="preserve"> - J. Kay</w:t>
        <w:br/>
      </w:r>
    </w:p>
    <w:p>
      <w:pPr>
        <w:pStyle w:val="RecordBase"/>
      </w:pPr>
      <w:r>
        <w:t xml:space="preserve">	Adjourn in honor and loving memory of Donna Moore.</w:t>
        <w:br/>
      </w:r>
    </w:p>
    <w:p>
      <w:pPr>
        <w:pStyle w:val="RecordBase"/>
      </w:pPr>
      <w:r>
        <w:t xml:space="preserve">	Mar 24, 2014 - </w:t>
      </w:r>
      <w:r>
        <w:t xml:space="preserve">introduced in House</w:t>
      </w:r>
      <w:r>
        <w:t xml:space="preserve">; </w:t>
      </w:r>
      <w:r>
        <w:t xml:space="preserve">adopted by voice vote</w:t>
        <w:br/>
      </w:r>
    </w:p>
    <w:p>
      <w:pPr>
        <w:pStyle w:val="RecordBase"/>
      </w:pPr>
      <w:r>
        <w:rPr>
          <w:b/>
        </w:rPr>
        <w:t xml:space="preserve">HR232 (BR2124)</w:t>
      </w:r>
      <w:r>
        <w:rPr>
          <w:b/>
        </w:rPr>
        <w:t xml:space="preserve"/>
      </w:r>
      <w:r>
        <w:t xml:space="preserve"> - K. Hall</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D. Graham</w:t>
      </w:r>
      <w:r>
        <w:t xml:space="preserve">, J. Greer</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J. Richards</w:t>
      </w:r>
      <w:r>
        <w:t xml:space="preserve">, S. Riggs</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of Belfry High School football coach Philip Haywood upon being named USA Today High School Sports' Best High School Football Coach.</w:t>
        <w:br/>
      </w:r>
    </w:p>
    <w:p>
      <w:pPr>
        <w:pStyle w:val="RecordBase"/>
      </w:pPr>
      <w:r>
        <w:t xml:space="preserve">	Mar 24, 2014 - </w:t>
      </w:r>
      <w:r>
        <w:t xml:space="preserve">introduced in House</w:t>
      </w:r>
    </w:p>
    <w:p>
      <w:pPr>
        <w:pStyle w:val="RecordBase"/>
      </w:pPr>
      <w:r>
        <w:t xml:space="preserve">	Mar 25, 2014 - </w:t>
      </w:r>
      <w:r>
        <w:t xml:space="preserve">to House Floor</w:t>
      </w:r>
    </w:p>
    <w:p>
      <w:pPr>
        <w:pStyle w:val="RecordBase"/>
      </w:pPr>
      <w:r>
        <w:t xml:space="preserve">	Mar 27, 2014 - </w:t>
      </w:r>
      <w:r>
        <w:t xml:space="preserve">adopted by voice vote</w:t>
        <w:br/>
      </w:r>
    </w:p>
    <w:p>
      <w:pPr>
        <w:pStyle w:val="RecordBase"/>
      </w:pPr>
      <w:r>
        <w:rPr>
          <w:b/>
        </w:rPr>
        <w:t xml:space="preserve">HR233 (BR2117)</w:t>
      </w:r>
      <w:r>
        <w:rPr>
          <w:b/>
        </w:rPr>
        <w:t xml:space="preserve"/>
      </w:r>
      <w:r>
        <w:t xml:space="preserve"> - D. Graham</w:t>
        <w:br/>
      </w:r>
    </w:p>
    <w:p>
      <w:pPr>
        <w:pStyle w:val="RecordBase"/>
      </w:pPr>
      <w:r>
        <w:t xml:space="preserve">	Commend Kentucky State University and Toyota Motor Manufacturing, Kentucky, Inc., for developing an engineering scholarship program.</w:t>
        <w:br/>
      </w:r>
    </w:p>
    <w:p>
      <w:pPr>
        <w:pStyle w:val="RecordBase"/>
      </w:pPr>
      <w:r>
        <w:t xml:space="preserve">	Mar 24, 2014 - </w:t>
      </w:r>
      <w:r>
        <w:t xml:space="preserve">introduced in House</w:t>
      </w:r>
    </w:p>
    <w:p>
      <w:pPr>
        <w:pStyle w:val="RecordBase"/>
      </w:pPr>
      <w:r>
        <w:t xml:space="preserve">	Mar 25, 2014 - </w:t>
      </w:r>
      <w:r>
        <w:t xml:space="preserve">to House Floor</w:t>
        <w:br/>
      </w:r>
    </w:p>
    <w:p>
      <w:pPr>
        <w:pStyle w:val="RecordBase"/>
      </w:pPr>
      <w:r>
        <w:rPr>
          <w:b/>
        </w:rPr>
        <w:t xml:space="preserve">HR234 (BR2123)</w:t>
      </w:r>
      <w:r>
        <w:rPr>
          <w:b/>
        </w:rPr>
        <w:t xml:space="preserve"/>
      </w:r>
      <w:r>
        <w:t xml:space="preserve"> - D. Floyd</w:t>
        <w:br/>
      </w:r>
    </w:p>
    <w:p>
      <w:pPr>
        <w:pStyle w:val="RecordBase"/>
      </w:pPr>
      <w:r>
        <w:t xml:space="preserve">	Honor the Bardstown Tigers upon winning the 5th Region Boys' Basketball championship.</w:t>
        <w:br/>
      </w:r>
    </w:p>
    <w:p>
      <w:pPr>
        <w:pStyle w:val="RecordBase"/>
      </w:pPr>
      <w:r>
        <w:t xml:space="preserve">	Mar 24, 2014 - </w:t>
      </w:r>
      <w:r>
        <w:t xml:space="preserve">introduced in House</w:t>
      </w:r>
    </w:p>
    <w:p>
      <w:pPr>
        <w:pStyle w:val="RecordBase"/>
      </w:pPr>
      <w:r>
        <w:t xml:space="preserve">	Mar 25, 2014 - </w:t>
      </w:r>
      <w:r>
        <w:t xml:space="preserve">to House Floor</w:t>
      </w:r>
      <w:r>
        <w:t xml:space="preserve">; </w:t>
      </w:r>
      <w:r>
        <w:t xml:space="preserve">adopted by voice vote</w:t>
        <w:br/>
      </w:r>
    </w:p>
    <w:p>
      <w:pPr>
        <w:pStyle w:val="RecordBase"/>
      </w:pPr>
      <w:r>
        <w:rPr>
          <w:b/>
        </w:rPr>
        <w:t xml:space="preserve">HR235 (BR2115)</w:t>
      </w:r>
      <w:r>
        <w:rPr>
          <w:b/>
        </w:rPr>
        <w:t xml:space="preserve"/>
      </w:r>
      <w:r>
        <w:t xml:space="preserve"> - R. Smart</w:t>
        <w:br/>
      </w:r>
    </w:p>
    <w:p>
      <w:pPr>
        <w:pStyle w:val="RecordBase"/>
      </w:pPr>
      <w:r>
        <w:t xml:space="preserve">	Adjourn in honor and loving memory of Dr. Truett Ricks.</w:t>
        <w:br/>
      </w:r>
    </w:p>
    <w:p>
      <w:pPr>
        <w:pStyle w:val="RecordBase"/>
      </w:pPr>
      <w:r>
        <w:t xml:space="preserve">	Mar 24, 2014 - </w:t>
      </w:r>
      <w:r>
        <w:t xml:space="preserve">introduced in House</w:t>
      </w:r>
    </w:p>
    <w:p>
      <w:pPr>
        <w:pStyle w:val="RecordBase"/>
      </w:pPr>
      <w:r>
        <w:t xml:space="preserve">	Mar 25, 2014 - </w:t>
      </w:r>
      <w:r>
        <w:t xml:space="preserve">to House Floor</w:t>
      </w:r>
    </w:p>
    <w:p>
      <w:pPr>
        <w:pStyle w:val="RecordBase"/>
      </w:pPr>
      <w:r>
        <w:t xml:space="preserve">	Mar 26, 2014 - </w:t>
      </w:r>
      <w:r>
        <w:t xml:space="preserve">adopted by voice vote</w:t>
        <w:br/>
      </w:r>
    </w:p>
    <w:p>
      <w:pPr>
        <w:pStyle w:val="RecordBase"/>
      </w:pPr>
      <w:r>
        <w:rPr>
          <w:b/>
        </w:rPr>
        <w:t xml:space="preserve">HR236 (BR2108)</w:t>
      </w:r>
      <w:r>
        <w:rPr>
          <w:b/>
        </w:rPr>
        <w:t xml:space="preserve"/>
      </w:r>
      <w:r>
        <w:t xml:space="preserve"> - T. McKee</w:t>
      </w:r>
      <w:r>
        <w:t xml:space="preserve">, S. Overly</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D. Meade </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Recognize National Agriculture Day on March 25, 2014.</w:t>
        <w:br/>
      </w:r>
    </w:p>
    <w:p>
      <w:pPr>
        <w:pStyle w:val="RecordBase"/>
      </w:pPr>
      <w:r>
        <w:t xml:space="preserve">	Mar 24, 2014 - </w:t>
      </w:r>
      <w:r>
        <w:t xml:space="preserve">introduced in House</w:t>
      </w:r>
    </w:p>
    <w:p>
      <w:pPr>
        <w:pStyle w:val="RecordBase"/>
      </w:pPr>
      <w:r>
        <w:t xml:space="preserve">	Mar 25, 2014 - </w:t>
      </w:r>
      <w:r>
        <w:t xml:space="preserve">to House Floor</w:t>
      </w:r>
      <w:r>
        <w:t xml:space="preserve">; </w:t>
      </w:r>
      <w:r>
        <w:t xml:space="preserve">adopted by voice vote</w:t>
        <w:br/>
      </w:r>
    </w:p>
    <w:p>
      <w:pPr>
        <w:pStyle w:val="RecordBase"/>
      </w:pPr>
      <w:r>
        <w:rPr>
          <w:b/>
        </w:rPr>
        <w:t xml:space="preserve">HR237 (BR2127)</w:t>
      </w:r>
      <w:r>
        <w:rPr>
          <w:b/>
        </w:rPr>
        <w:t xml:space="preserve"/>
      </w:r>
      <w:r>
        <w:t xml:space="preserve"> - K. King</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B. Damron</w:t>
      </w:r>
      <w:r>
        <w:t xml:space="preserve">, J. DeCesare</w:t>
      </w:r>
      <w:r>
        <w:t xml:space="preserve">, B. DeWeese</w:t>
      </w:r>
      <w:r>
        <w:t xml:space="preserve">, J. Donohue</w:t>
      </w:r>
      <w:r>
        <w:t xml:space="preserve">, M. Dossett</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T. Kerr</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R. Meeks</w:t>
      </w:r>
      <w:r>
        <w:t xml:space="preserve">, M. Meredith</w:t>
      </w:r>
      <w:r>
        <w:t xml:space="preserve">, S. Miles</w:t>
      </w:r>
      <w:r>
        <w:t xml:space="preserve">, C. Miller</w:t>
      </w:r>
      <w:r>
        <w:t xml:space="preserve">, T. Mills</w:t>
      </w:r>
      <w:r>
        <w:t xml:space="preserve">, B. Montell</w:t>
      </w:r>
      <w:r>
        <w:t xml:space="preserve">, R. Nelson</w:t>
      </w:r>
      <w:r>
        <w:t xml:space="preserve">, D. Osborne</w:t>
      </w:r>
      <w:r>
        <w:t xml:space="preserve">, S. Overly</w:t>
      </w:r>
      <w:r>
        <w:t xml:space="preserve">, D. Owens</w:t>
      </w:r>
      <w:r>
        <w:t xml:space="preserve">, R. Palumbo</w:t>
      </w:r>
      <w:r>
        <w:t xml:space="preserve">, R. Quarles</w:t>
      </w:r>
      <w:r>
        <w:t xml:space="preserve">, M. Rader</w:t>
      </w:r>
      <w:r>
        <w:t xml:space="preserve">, R. Rand</w:t>
      </w:r>
      <w:r>
        <w:t xml:space="preserve">, J. Richards</w:t>
      </w:r>
      <w:r>
        <w:t xml:space="preserve">, S. Riggs</w:t>
      </w:r>
      <w:r>
        <w:t xml:space="preserve">, S. Santoro</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G. Watkins</w:t>
      </w:r>
      <w:r>
        <w:t xml:space="preserve">, J. Wayne</w:t>
      </w:r>
      <w:r>
        <w:t xml:space="preserve">, R. Webber</w:t>
      </w:r>
      <w:r>
        <w:t xml:space="preserve">, S. Westrom</w:t>
      </w:r>
      <w:r>
        <w:t xml:space="preserve">, A. Wuchner</w:t>
        <w:br/>
      </w:r>
    </w:p>
    <w:p>
      <w:pPr>
        <w:pStyle w:val="RecordBase"/>
      </w:pPr>
      <w:r>
        <w:t xml:space="preserve">	Adjourn in honor and celebration of Jimmy Russell and his 60 years of service at the Wild Turkey Distillery.</w:t>
        <w:br/>
      </w:r>
    </w:p>
    <w:p>
      <w:pPr>
        <w:pStyle w:val="RecordBase"/>
      </w:pPr>
      <w:r>
        <w:t xml:space="preserve">	Mar 24, 2014 - </w:t>
      </w:r>
      <w:r>
        <w:t xml:space="preserve">introduced in House</w:t>
      </w:r>
    </w:p>
    <w:p>
      <w:pPr>
        <w:pStyle w:val="RecordBase"/>
      </w:pPr>
      <w:r>
        <w:t xml:space="preserve">	Mar 25, 2014 - </w:t>
      </w:r>
      <w:r>
        <w:t xml:space="preserve">to House Floor</w:t>
      </w:r>
      <w:r>
        <w:t xml:space="preserve">; </w:t>
      </w:r>
      <w:r>
        <w:t xml:space="preserve">adopted by voice vote</w:t>
        <w:br/>
      </w:r>
    </w:p>
    <w:p>
      <w:pPr>
        <w:pStyle w:val="RecordBase"/>
      </w:pPr>
      <w:r>
        <w:rPr>
          <w:b/>
        </w:rPr>
        <w:t xml:space="preserve">HR238 (BR2119)</w:t>
      </w:r>
      <w:r>
        <w:rPr>
          <w:b/>
        </w:rPr>
        <w:t xml:space="preserve"/>
      </w:r>
      <w:r>
        <w:t xml:space="preserve"> - M. Meredith</w:t>
        <w:br/>
      </w:r>
    </w:p>
    <w:p>
      <w:pPr>
        <w:pStyle w:val="RecordBase"/>
      </w:pPr>
      <w:r>
        <w:t xml:space="preserve">	Honor Ashton Lee Hughes.</w:t>
        <w:br/>
      </w:r>
    </w:p>
    <w:p>
      <w:pPr>
        <w:pStyle w:val="RecordBase"/>
      </w:pPr>
      <w:r>
        <w:t xml:space="preserve">	Mar 24, 2014 - </w:t>
      </w:r>
      <w:r>
        <w:t xml:space="preserve">introduced in House</w:t>
      </w:r>
    </w:p>
    <w:p>
      <w:pPr>
        <w:pStyle w:val="RecordBase"/>
      </w:pPr>
      <w:r>
        <w:t xml:space="preserve">	Mar 25, 2014 - </w:t>
      </w:r>
      <w:r>
        <w:t xml:space="preserve">to House Floor</w:t>
      </w:r>
      <w:r>
        <w:t xml:space="preserve">; </w:t>
      </w:r>
      <w:r>
        <w:t xml:space="preserve">adopted by voice vote</w:t>
        <w:br/>
      </w:r>
    </w:p>
    <w:p>
      <w:pPr>
        <w:pStyle w:val="RecordBase"/>
      </w:pPr>
      <w:r>
        <w:rPr>
          <w:b/>
        </w:rPr>
        <w:t xml:space="preserve">HR239 (BR2090)</w:t>
      </w:r>
      <w:r>
        <w:rPr>
          <w:b/>
        </w:rPr>
        <w:t xml:space="preserve"/>
      </w:r>
      <w:r>
        <w:t xml:space="preserve"> - M. Denham</w:t>
      </w:r>
      <w:r>
        <w:t xml:space="preserve">, R. Adkins</w:t>
      </w:r>
      <w:r>
        <w:t xml:space="preserve">, R. Henderson</w:t>
      </w:r>
      <w:r>
        <w:t xml:space="preserve">, T. McKee</w:t>
      </w:r>
      <w:r>
        <w:t xml:space="preserve">, S. Overly</w:t>
      </w:r>
      <w:r>
        <w:t xml:space="preserve">, J. Stacy</w:t>
      </w:r>
      <w:r>
        <w:t xml:space="preserve">, G. Stumbo</w:t>
        <w:br/>
      </w:r>
    </w:p>
    <w:p>
      <w:pPr>
        <w:pStyle w:val="RecordBase"/>
      </w:pPr>
      <w:r>
        <w:t xml:space="preserve">	Honor the forty-fifth anniversary of Maysville Community and Technical College's main campus building.</w:t>
        <w:br/>
      </w:r>
    </w:p>
    <w:p>
      <w:pPr>
        <w:pStyle w:val="RecordBase"/>
      </w:pPr>
      <w:r>
        <w:t xml:space="preserve">	Mar 24, 2014 - </w:t>
      </w:r>
      <w:r>
        <w:t xml:space="preserve">introduced in House</w:t>
      </w:r>
      <w:r>
        <w:t xml:space="preserve">; </w:t>
      </w:r>
      <w:r>
        <w:t xml:space="preserve">adopted by voice vote</w:t>
        <w:br/>
      </w:r>
    </w:p>
    <w:p>
      <w:pPr>
        <w:pStyle w:val="RecordBase"/>
      </w:pPr>
      <w:r>
        <w:rPr>
          <w:b/>
        </w:rPr>
        <w:t xml:space="preserve">HR240 (BR2131)</w:t>
      </w:r>
      <w:r>
        <w:rPr>
          <w:b/>
        </w:rPr>
        <w:t xml:space="preserve"/>
      </w:r>
      <w:r>
        <w:t xml:space="preserve"> - D. Meade </w:t>
      </w:r>
      <w:r>
        <w:t xml:space="preserve">, J. Adams</w:t>
      </w:r>
      <w:r>
        <w:t xml:space="preserve">, R. Adkins</w:t>
      </w:r>
      <w:r>
        <w:t xml:space="preserve">, L. Bechler</w:t>
      </w:r>
      <w:r>
        <w:t xml:space="preserve">, R. Benvenuti III</w:t>
      </w:r>
      <w:r>
        <w:t xml:space="preserve">, K. Bratcher</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Stanford EMS.</w:t>
        <w:br/>
      </w:r>
    </w:p>
    <w:p>
      <w:pPr>
        <w:pStyle w:val="RecordBase"/>
      </w:pPr>
      <w:r>
        <w:t xml:space="preserve">	Mar 25, 2014 - </w:t>
      </w:r>
      <w:r>
        <w:t xml:space="preserve">introduced in House</w:t>
      </w:r>
      <w:r>
        <w:t xml:space="preserve">; </w:t>
      </w:r>
      <w:r>
        <w:t xml:space="preserve">adopted by voice vote</w:t>
        <w:br/>
      </w:r>
    </w:p>
    <w:p>
      <w:pPr>
        <w:pStyle w:val="RecordBase"/>
      </w:pPr>
      <w:r>
        <w:rPr>
          <w:b/>
        </w:rPr>
        <w:t xml:space="preserve">HR241 (BR2132)</w:t>
      </w:r>
      <w:r>
        <w:rPr>
          <w:b/>
        </w:rPr>
        <w:t xml:space="preserve"/>
      </w:r>
      <w:r>
        <w:t xml:space="preserve"> - D. Meade </w:t>
      </w:r>
      <w:r>
        <w:t xml:space="preserve">, J. Adams</w:t>
      </w:r>
      <w:r>
        <w:t xml:space="preserve">, R. Adkins</w:t>
      </w:r>
      <w:r>
        <w:t xml:space="preserve">, L. Bechler</w:t>
      </w:r>
      <w:r>
        <w:t xml:space="preserve">, R. Benvenuti III</w:t>
      </w:r>
      <w:r>
        <w:t xml:space="preserve">, K. Bratcher</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East End Ambulance Service.</w:t>
        <w:br/>
      </w:r>
    </w:p>
    <w:p>
      <w:pPr>
        <w:pStyle w:val="RecordBase"/>
      </w:pPr>
      <w:r>
        <w:t xml:space="preserve">	Mar 25, 2014 - </w:t>
      </w:r>
      <w:r>
        <w:t xml:space="preserve">introduced in House</w:t>
      </w:r>
      <w:r>
        <w:t xml:space="preserve">; </w:t>
      </w:r>
      <w:r>
        <w:t xml:space="preserve">adopted by voice vote</w:t>
        <w:br/>
      </w:r>
    </w:p>
    <w:p>
      <w:pPr>
        <w:pStyle w:val="RecordBase"/>
      </w:pPr>
      <w:r>
        <w:rPr>
          <w:b/>
        </w:rPr>
        <w:t xml:space="preserve">HR242 (BR2133)</w:t>
      </w:r>
      <w:r>
        <w:rPr>
          <w:b/>
        </w:rPr>
        <w:t xml:space="preserve"/>
      </w:r>
      <w:r>
        <w:t xml:space="preserve"> - D. Meade </w:t>
      </w:r>
      <w:r>
        <w:t xml:space="preserve">, J. Adams</w:t>
      </w:r>
      <w:r>
        <w:t xml:space="preserve">, R. Adkins</w:t>
      </w:r>
      <w:r>
        <w:t xml:space="preserve">, L. Bechler</w:t>
      </w:r>
      <w:r>
        <w:t xml:space="preserve">, R. Benvenuti III</w:t>
      </w:r>
      <w:r>
        <w:t xml:space="preserve">, K. Bratcher</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the Air Evac Lifeteam.</w:t>
        <w:br/>
      </w:r>
    </w:p>
    <w:p>
      <w:pPr>
        <w:pStyle w:val="RecordBase"/>
      </w:pPr>
      <w:r>
        <w:t xml:space="preserve">	Mar 25, 2014 - </w:t>
      </w:r>
      <w:r>
        <w:t xml:space="preserve">introduced in House</w:t>
      </w:r>
      <w:r>
        <w:t xml:space="preserve">; </w:t>
      </w:r>
      <w:r>
        <w:t xml:space="preserve">adopted by voice vote</w:t>
        <w:br/>
      </w:r>
    </w:p>
    <w:p>
      <w:pPr>
        <w:pStyle w:val="RecordBase"/>
      </w:pPr>
      <w:r>
        <w:rPr>
          <w:b/>
        </w:rPr>
        <w:t xml:space="preserve">HR243 (BR2134)</w:t>
      </w:r>
      <w:r>
        <w:rPr>
          <w:b/>
        </w:rPr>
        <w:t xml:space="preserve"/>
      </w:r>
      <w:r>
        <w:t xml:space="preserve"> - D. Meade </w:t>
      </w:r>
      <w:r>
        <w:t xml:space="preserve">, J. Adams</w:t>
      </w:r>
      <w:r>
        <w:t xml:space="preserve">, R. Adkins</w:t>
      </w:r>
      <w:r>
        <w:t xml:space="preserve">, L. Bechler</w:t>
      </w:r>
      <w:r>
        <w:t xml:space="preserve">, R. Benvenuti III</w:t>
      </w:r>
      <w:r>
        <w:t xml:space="preserve">, K. Bratcher</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the University of Kentucky Chandler Medical Center-Level 1 Trauma Center.</w:t>
        <w:br/>
      </w:r>
    </w:p>
    <w:p>
      <w:pPr>
        <w:pStyle w:val="RecordBase"/>
      </w:pPr>
      <w:r>
        <w:t xml:space="preserve">	Mar 25, 2014 - </w:t>
      </w:r>
      <w:r>
        <w:t xml:space="preserve">introduced in House</w:t>
      </w:r>
      <w:r>
        <w:t xml:space="preserve">; </w:t>
      </w:r>
      <w:r>
        <w:t xml:space="preserve">adopted by voice vote</w:t>
        <w:br/>
      </w:r>
    </w:p>
    <w:p>
      <w:pPr>
        <w:pStyle w:val="RecordBase"/>
      </w:pPr>
      <w:r>
        <w:rPr>
          <w:b/>
        </w:rPr>
        <w:t xml:space="preserve">HR244 (BR2135)</w:t>
      </w:r>
      <w:r>
        <w:rPr>
          <w:b/>
        </w:rPr>
        <w:t xml:space="preserve"/>
      </w:r>
      <w:r>
        <w:t xml:space="preserve"> - J. Tilley</w:t>
        <w:br/>
      </w:r>
    </w:p>
    <w:p>
      <w:pPr>
        <w:pStyle w:val="RecordBase"/>
      </w:pPr>
      <w:r>
        <w:t xml:space="preserve">	Recognize March 26, 2014, as Purple Day for the purpose of increasing epilepsy awareness.</w:t>
        <w:br/>
      </w:r>
    </w:p>
    <w:p>
      <w:pPr>
        <w:pStyle w:val="RecordBase"/>
      </w:pPr>
      <w:r>
        <w:t xml:space="preserve">	Mar 26, 2014 - </w:t>
      </w:r>
      <w:r>
        <w:t xml:space="preserve">introduced in House</w:t>
      </w:r>
    </w:p>
    <w:p>
      <w:pPr>
        <w:pStyle w:val="RecordBase"/>
      </w:pPr>
      <w:r>
        <w:t xml:space="preserve">	Mar 27, 2014 - </w:t>
      </w:r>
      <w:r>
        <w:t xml:space="preserve">to House Floor</w:t>
        <w:br/>
      </w:r>
    </w:p>
    <w:p>
      <w:pPr>
        <w:pStyle w:val="RecordBase"/>
      </w:pPr>
      <w:r>
        <w:rPr>
          <w:b/>
        </w:rPr>
        <w:t xml:space="preserve">HR245 (BR2137)</w:t>
      </w:r>
      <w:r>
        <w:rPr>
          <w:b/>
        </w:rPr>
        <w:t xml:space="preserve"/>
      </w:r>
      <w:r>
        <w:t xml:space="preserve"> - R. Adkins</w:t>
      </w:r>
      <w:r>
        <w:t xml:space="preserve">, J. Adams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D. Owens</w:t>
      </w:r>
      <w:r>
        <w:t xml:space="preserve">, R. Palumbo</w:t>
      </w:r>
      <w:r>
        <w:t xml:space="preserve">, T. Pullin</w:t>
      </w:r>
      <w:r>
        <w:t xml:space="preserve">, M. Rader</w:t>
      </w:r>
      <w:r>
        <w:t xml:space="preserve">, R. Rand</w:t>
      </w:r>
      <w:r>
        <w:t xml:space="preserve">, J. Richards</w:t>
      </w:r>
      <w:r>
        <w:t xml:space="preserve">, S. Riggs</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R. Webber</w:t>
      </w:r>
      <w:r>
        <w:t xml:space="preserve">, S. Westrom</w:t>
      </w:r>
      <w:r>
        <w:t xml:space="preserve">, B. Yonts</w:t>
      </w:r>
      <w:r>
        <w:t xml:space="preserve">, J. York</w:t>
        <w:br/>
      </w:r>
    </w:p>
    <w:p>
      <w:pPr>
        <w:pStyle w:val="RecordBase"/>
      </w:pPr>
      <w:r>
        <w:t xml:space="preserve">	Recognize March 26, 2014, as Bluegrass Music Day in the House of Representatives.</w:t>
        <w:br/>
      </w:r>
    </w:p>
    <w:p>
      <w:pPr>
        <w:pStyle w:val="RecordBase"/>
      </w:pPr>
      <w:r>
        <w:t xml:space="preserve">	Mar 26, 2014 - </w:t>
      </w:r>
      <w:r>
        <w:t xml:space="preserve">introduced in House</w:t>
      </w:r>
      <w:r>
        <w:t xml:space="preserve">; </w:t>
      </w:r>
      <w:r>
        <w:t xml:space="preserve">adopted by voice vote</w:t>
        <w:br/>
      </w:r>
    </w:p>
    <w:p>
      <w:pPr>
        <w:pStyle w:val="RecordBase"/>
      </w:pPr>
      <w:r>
        <w:rPr>
          <w:b/>
        </w:rPr>
        <w:t xml:space="preserve">HR246 (BR2145)</w:t>
      </w:r>
      <w:r>
        <w:rPr>
          <w:b/>
        </w:rPr>
        <w:t xml:space="preserve"/>
      </w:r>
      <w:r>
        <w:t xml:space="preserve"> - D. Osborne</w:t>
        <w:br/>
      </w:r>
    </w:p>
    <w:p>
      <w:pPr>
        <w:pStyle w:val="RecordBase"/>
      </w:pPr>
      <w:r>
        <w:t xml:space="preserve">	Honor Boone Gardiner Garden Center for 115 years of business.</w:t>
        <w:br/>
      </w:r>
    </w:p>
    <w:p>
      <w:pPr>
        <w:pStyle w:val="RecordBase"/>
      </w:pPr>
      <w:r>
        <w:t xml:space="preserve">	Mar 26, 2014 - </w:t>
      </w:r>
      <w:r>
        <w:t xml:space="preserve">introduced in House</w:t>
      </w:r>
    </w:p>
    <w:p>
      <w:pPr>
        <w:pStyle w:val="RecordBase"/>
      </w:pPr>
      <w:r>
        <w:t xml:space="preserve">	Mar 27, 2014 - </w:t>
      </w:r>
      <w:r>
        <w:t xml:space="preserve">to House Floor</w:t>
        <w:br/>
      </w:r>
    </w:p>
    <w:p>
      <w:pPr>
        <w:pStyle w:val="RecordBase"/>
      </w:pPr>
      <w:r>
        <w:rPr>
          <w:b/>
        </w:rPr>
        <w:t xml:space="preserve">HR247 (BR2142)</w:t>
      </w:r>
      <w:r>
        <w:rPr>
          <w:b/>
        </w:rPr>
        <w:t xml:space="preserve"/>
      </w:r>
      <w:r>
        <w:t xml:space="preserve"> - R. Quarles</w:t>
      </w:r>
      <w:r>
        <w:t xml:space="preserve">, T. Turner</w:t>
      </w:r>
      <w:r>
        <w:t xml:space="preserve">, J. Adams</w:t>
      </w:r>
      <w:r>
        <w:t xml:space="preserve">, R. Adkins</w:t>
      </w:r>
      <w:r>
        <w:t xml:space="preserve">, L. Bechler</w:t>
      </w:r>
      <w:r>
        <w:t xml:space="preserve">, J. Bell</w:t>
      </w:r>
      <w:r>
        <w:t xml:space="preserve">, R. Benvenuti III</w:t>
      </w:r>
      <w:r>
        <w:t xml:space="preserve">, D. Butler</w:t>
      </w:r>
      <w:r>
        <w:t xml:space="preserve">, J. Carney</w:t>
      </w:r>
      <w:r>
        <w:t xml:space="preserve">, L. Clark</w:t>
      </w:r>
      <w:r>
        <w:t xml:space="preserve">, L. Combs</w:t>
      </w:r>
      <w:r>
        <w:t xml:space="preserve">, T. Couch</w:t>
      </w:r>
      <w:r>
        <w:t xml:space="preserve">, W. Coursey</w:t>
      </w:r>
      <w:r>
        <w:t xml:space="preserve">, J. Crenshaw</w:t>
      </w:r>
      <w:r>
        <w:t xml:space="preserve">, R. Crimm</w:t>
      </w:r>
      <w:r>
        <w:t xml:space="preserve">, J. DeCesare</w:t>
      </w:r>
      <w:r>
        <w:t xml:space="preserve">, M. Denham</w:t>
      </w:r>
      <w:r>
        <w:t xml:space="preserve">, J. Donohue</w:t>
      </w:r>
      <w:r>
        <w:t xml:space="preserve">, M. Dossett</w:t>
      </w:r>
      <w:r>
        <w:t xml:space="preserve">, C. Embry Jr.</w:t>
      </w:r>
      <w:r>
        <w:t xml:space="preserve">, J. Fischer</w:t>
      </w:r>
      <w:r>
        <w:t xml:space="preserve">, D. Floyd</w:t>
      </w:r>
      <w:r>
        <w:t xml:space="preserve">, J. Glenn</w:t>
      </w:r>
      <w:r>
        <w:t xml:space="preserve">, D. Graham</w:t>
      </w:r>
      <w:r>
        <w:t xml:space="preserve">, J. Greer</w:t>
      </w:r>
      <w:r>
        <w:t xml:space="preserve">, K. Hall</w:t>
      </w:r>
      <w:r>
        <w:t xml:space="preserve">, M. Harmon</w:t>
      </w:r>
      <w:r>
        <w:t xml:space="preserve">, R. Heath</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M. King</w:t>
      </w:r>
      <w:r>
        <w:t xml:space="preserve">, J. Lee</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Moore</w:t>
      </w:r>
      <w:r>
        <w:t xml:space="preserve">, R. Nelson</w:t>
      </w:r>
      <w:r>
        <w:t xml:space="preserve">, D. Osborne</w:t>
      </w:r>
      <w:r>
        <w:t xml:space="preserve">, D. Owens</w:t>
      </w:r>
      <w:r>
        <w:t xml:space="preserve">, T. Pullin</w:t>
      </w:r>
      <w:r>
        <w:t xml:space="preserve">, M. Rader</w:t>
      </w:r>
      <w:r>
        <w:t xml:space="preserve">, J. Richards</w:t>
      </w:r>
      <w:r>
        <w:t xml:space="preserve">, S. Riggs</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W. Stone</w:t>
      </w:r>
      <w:r>
        <w:t xml:space="preserve">, J. Tilley</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Kentucky Afield.</w:t>
        <w:br/>
      </w:r>
    </w:p>
    <w:p>
      <w:pPr>
        <w:pStyle w:val="RecordBase"/>
      </w:pPr>
      <w:r>
        <w:t xml:space="preserve">	Mar 26, 2014 - </w:t>
      </w:r>
      <w:r>
        <w:t xml:space="preserve">introduced in House</w:t>
      </w:r>
    </w:p>
    <w:p>
      <w:pPr>
        <w:pStyle w:val="RecordBase"/>
      </w:pPr>
      <w:r>
        <w:t xml:space="preserve">	Mar 27, 2014 - </w:t>
      </w:r>
      <w:r>
        <w:t xml:space="preserve">to House Floor</w:t>
      </w:r>
      <w:r>
        <w:t xml:space="preserve">; </w:t>
      </w:r>
      <w:r>
        <w:t xml:space="preserve">adopted by voice vote</w:t>
        <w:br/>
      </w:r>
    </w:p>
    <w:p>
      <w:pPr>
        <w:pStyle w:val="RecordBase"/>
      </w:pPr>
      <w:r>
        <w:rPr>
          <w:b/>
        </w:rPr>
        <w:t xml:space="preserve">HR248 (BR2146)</w:t>
      </w:r>
      <w:r>
        <w:rPr>
          <w:b/>
        </w:rPr>
        <w:t xml:space="preserve"/>
      </w:r>
      <w:r>
        <w:t xml:space="preserve"> - R. Quarles</w:t>
      </w:r>
      <w:r>
        <w:t xml:space="preserve">, W. Stone</w:t>
      </w:r>
      <w:r>
        <w:t xml:space="preserve">, J. DeCesare</w:t>
      </w:r>
      <w:r>
        <w:t xml:space="preserve">, C. Embry Jr.</w:t>
      </w:r>
      <w:r>
        <w:t xml:space="preserve">, M. King</w:t>
      </w:r>
      <w:r>
        <w:t xml:space="preserve">, M. Meredith</w:t>
      </w:r>
      <w:r>
        <w:t xml:space="preserve">, D. Osborne</w:t>
      </w:r>
      <w:r>
        <w:t xml:space="preserve">, J. Richards</w:t>
      </w:r>
      <w:r>
        <w:t xml:space="preserve">, B. Rowland</w:t>
      </w:r>
      <w:r>
        <w:t xml:space="preserve">, S. Rudy</w:t>
        <w:br/>
      </w:r>
    </w:p>
    <w:p>
      <w:pPr>
        <w:pStyle w:val="RecordBase"/>
      </w:pPr>
      <w:r>
        <w:t xml:space="preserve">	Adjourn in honor and loving memory of Dr. David McMillian Coffey.</w:t>
        <w:br/>
      </w:r>
    </w:p>
    <w:p>
      <w:pPr>
        <w:pStyle w:val="RecordBase"/>
      </w:pPr>
      <w:r>
        <w:t xml:space="preserve">	Mar 26, 2014 - </w:t>
      </w:r>
      <w:r>
        <w:t xml:space="preserve">introduced in House</w:t>
      </w:r>
    </w:p>
    <w:p>
      <w:pPr>
        <w:pStyle w:val="RecordBase"/>
      </w:pPr>
      <w:r>
        <w:t xml:space="preserve">	Mar 27, 2014 - </w:t>
      </w:r>
      <w:r>
        <w:t xml:space="preserve">to House Floor</w:t>
      </w:r>
    </w:p>
    <w:p>
      <w:pPr>
        <w:pStyle w:val="RecordBase"/>
      </w:pPr>
      <w:r>
        <w:t xml:space="preserve">	Mar 28, 2014 - </w:t>
      </w:r>
      <w:r>
        <w:t xml:space="preserve">adopted by voice vote</w:t>
        <w:br/>
      </w:r>
    </w:p>
    <w:p>
      <w:pPr>
        <w:pStyle w:val="RecordBase"/>
      </w:pPr>
      <w:r>
        <w:rPr>
          <w:b/>
        </w:rPr>
        <w:t xml:space="preserve">HR249 (BR2150)</w:t>
      </w:r>
      <w:r>
        <w:rPr>
          <w:b/>
        </w:rPr>
        <w:t xml:space="preserve"/>
      </w:r>
      <w:r>
        <w:t xml:space="preserve"> - D. St. Onge</w:t>
      </w:r>
      <w:r>
        <w:t xml:space="preserve">, A. Simpson</w:t>
      </w:r>
      <w:r>
        <w:t xml:space="preserve">, T. Kerr</w:t>
      </w:r>
      <w:r>
        <w:t xml:space="preserve">, A. Koenig</w:t>
      </w:r>
      <w:r>
        <w:t xml:space="preserve">, S. Miles</w:t>
      </w:r>
      <w:r>
        <w:t xml:space="preserve">, A. Wuchner</w:t>
        <w:br/>
      </w:r>
    </w:p>
    <w:p>
      <w:pPr>
        <w:pStyle w:val="RecordBase"/>
      </w:pPr>
      <w:r>
        <w:t xml:space="preserve">	Honor the Covington Catholic High School basketball team upon winning the 2014 KHSAA Boys' Sweet Sixteen Basketball Tournament.</w:t>
        <w:br/>
      </w:r>
    </w:p>
    <w:p>
      <w:pPr>
        <w:pStyle w:val="RecordBase"/>
      </w:pPr>
      <w:r>
        <w:t xml:space="preserve">	Mar 27, 2014 - </w:t>
      </w:r>
      <w:r>
        <w:t xml:space="preserve">introduced in House</w:t>
      </w:r>
      <w:r>
        <w:t xml:space="preserve">; </w:t>
      </w:r>
      <w:r>
        <w:t xml:space="preserve">adopted by voice vote</w:t>
        <w:br/>
      </w:r>
    </w:p>
    <w:p>
      <w:pPr>
        <w:pStyle w:val="RecordBase"/>
      </w:pPr>
      <w:r>
        <w:rPr>
          <w:b/>
        </w:rPr>
        <w:t xml:space="preserve">HR250 (BR2051)</w:t>
      </w:r>
      <w:r>
        <w:rPr>
          <w:b/>
        </w:rPr>
        <w:t xml:space="preserve"/>
      </w:r>
      <w:r>
        <w:t xml:space="preserve"> - J. Kay</w:t>
        <w:br/>
      </w:r>
    </w:p>
    <w:p>
      <w:pPr>
        <w:pStyle w:val="RecordBase"/>
      </w:pPr>
      <w:r>
        <w:t xml:space="preserve">	Adjourn in honor of Delbert Jackson Willis upon the occasion of his 80th birthday.</w:t>
        <w:br/>
      </w:r>
    </w:p>
    <w:p>
      <w:pPr>
        <w:pStyle w:val="RecordBase"/>
      </w:pPr>
      <w:r>
        <w:t xml:space="preserve">	Mar 26, 2014 - </w:t>
      </w:r>
      <w:r>
        <w:t xml:space="preserve">introduced in House</w:t>
      </w:r>
      <w:r>
        <w:t xml:space="preserve">; </w:t>
      </w:r>
      <w:r>
        <w:t xml:space="preserve">adopted by voice vote</w:t>
        <w:br/>
      </w:r>
    </w:p>
    <w:p>
      <w:pPr>
        <w:pStyle w:val="RecordBase"/>
      </w:pPr>
      <w:r>
        <w:rPr>
          <w:b/>
        </w:rPr>
        <w:t xml:space="preserve">HR251 (BR2157)</w:t>
      </w:r>
      <w:r>
        <w:rPr>
          <w:b/>
        </w:rPr>
        <w:t xml:space="preserve"/>
      </w:r>
      <w:r>
        <w:t xml:space="preserve"> - S. Riggs</w:t>
        <w:br/>
      </w:r>
    </w:p>
    <w:p>
      <w:pPr>
        <w:pStyle w:val="RecordBase"/>
      </w:pPr>
      <w:r>
        <w:t xml:space="preserve">	Adjourn in honor and loving memory of Rev. David Alexander Atty.</w:t>
        <w:br/>
      </w:r>
    </w:p>
    <w:p>
      <w:pPr>
        <w:pStyle w:val="RecordBase"/>
      </w:pPr>
      <w:r>
        <w:t xml:space="preserve">	Mar 27, 2014 - </w:t>
      </w:r>
      <w:r>
        <w:t xml:space="preserve">introduced in House</w:t>
      </w:r>
    </w:p>
    <w:p>
      <w:pPr>
        <w:pStyle w:val="RecordBase"/>
      </w:pPr>
      <w:r>
        <w:t xml:space="preserve">	Mar 28, 2014 - </w:t>
      </w:r>
      <w:r>
        <w:t xml:space="preserve">to House Floor</w:t>
      </w:r>
    </w:p>
    <w:p>
      <w:pPr>
        <w:pStyle w:val="RecordBase"/>
      </w:pPr>
      <w:r>
        <w:t xml:space="preserve">	Mar 31, 2014 - </w:t>
      </w:r>
      <w:r>
        <w:t xml:space="preserve">adopted by voice vote</w:t>
        <w:br/>
      </w:r>
    </w:p>
    <w:p>
      <w:pPr>
        <w:pStyle w:val="RecordBase"/>
      </w:pPr>
      <w:r>
        <w:rPr>
          <w:b/>
        </w:rPr>
        <w:t xml:space="preserve">HR252 (BR2139)</w:t>
      </w:r>
      <w:r>
        <w:rPr>
          <w:b/>
        </w:rPr>
        <w:t xml:space="preserve"/>
      </w:r>
      <w:r>
        <w:t xml:space="preserve"> - G. Stumbo</w:t>
        <w:br/>
      </w:r>
    </w:p>
    <w:p>
      <w:pPr>
        <w:pStyle w:val="RecordBase"/>
      </w:pPr>
      <w:r>
        <w:t xml:space="preserve">	Recognize April 2, 2014, as World Autism Day in the House of Representatives.</w:t>
        <w:br/>
      </w:r>
    </w:p>
    <w:p>
      <w:pPr>
        <w:pStyle w:val="RecordBase"/>
      </w:pPr>
      <w:r>
        <w:t xml:space="preserve">	Mar 31, 2014 - </w:t>
      </w:r>
      <w:r>
        <w:t xml:space="preserve">introduced in House</w:t>
      </w:r>
      <w:r>
        <w:t xml:space="preserve">; </w:t>
      </w:r>
      <w:r>
        <w:t xml:space="preserve">adopted by voice vote</w:t>
        <w:br/>
      </w:r>
    </w:p>
    <w:p>
      <w:pPr>
        <w:pStyle w:val="RecordBase"/>
      </w:pPr>
      <w:r>
        <w:rPr>
          <w:b/>
        </w:rPr>
        <w:t xml:space="preserve">HR253 (BR2172)</w:t>
      </w:r>
      <w:r>
        <w:rPr>
          <w:b/>
        </w:rPr>
        <w:t xml:space="preserve"/>
      </w:r>
      <w:r>
        <w:t xml:space="preserve"> - M. Denham</w:t>
        <w:br/>
      </w:r>
    </w:p>
    <w:p>
      <w:pPr>
        <w:pStyle w:val="RecordBase"/>
      </w:pPr>
      <w:r>
        <w:t xml:space="preserve">	Honor the SALUTE Program developed by the Bracken County Sheriff's Department.</w:t>
        <w:br/>
      </w:r>
    </w:p>
    <w:p>
      <w:pPr>
        <w:pStyle w:val="RecordBase"/>
      </w:pPr>
      <w:r>
        <w:t xml:space="preserve">	Mar 31, 2014 - </w:t>
      </w:r>
      <w:r>
        <w:t xml:space="preserve">introduced in House</w:t>
      </w:r>
      <w:r>
        <w:t xml:space="preserve">; </w:t>
      </w:r>
      <w:r>
        <w:t xml:space="preserve">adopted by voice vote</w:t>
        <w:br/>
      </w:r>
    </w:p>
    <w:p>
      <w:pPr>
        <w:pStyle w:val="RecordBase"/>
      </w:pPr>
      <w:r>
        <w:rPr>
          <w:b/>
        </w:rPr>
        <w:t xml:space="preserve">HR254 (BR2163)</w:t>
      </w:r>
      <w:r>
        <w:rPr>
          <w:b/>
        </w:rPr>
        <w:t xml:space="preserve"/>
      </w:r>
      <w:r>
        <w:t xml:space="preserve"> - W. Stone</w:t>
        <w:br/>
      </w:r>
    </w:p>
    <w:p>
      <w:pPr>
        <w:pStyle w:val="RecordBase"/>
      </w:pPr>
      <w:r>
        <w:t xml:space="preserve">	Honor the Allen County-Scottsville High School Lady Patriots basketball team upon their 40th anniversary.</w:t>
        <w:br/>
      </w:r>
    </w:p>
    <w:p>
      <w:pPr>
        <w:pStyle w:val="RecordBase"/>
      </w:pPr>
      <w:r>
        <w:t xml:space="preserve">	Mar 31, 2014 - </w:t>
      </w:r>
      <w:r>
        <w:t xml:space="preserve">introduced in House</w:t>
      </w:r>
      <w:r>
        <w:t xml:space="preserve">; </w:t>
      </w:r>
      <w:r>
        <w:t xml:space="preserve">adopted by voice vote</w:t>
        <w:br/>
      </w:r>
    </w:p>
    <w:p>
      <w:pPr>
        <w:pStyle w:val="RecordBase"/>
      </w:pPr>
      <w:r>
        <w:rPr>
          <w:b/>
        </w:rPr>
        <w:t xml:space="preserve">HCR255 (BR2176)</w:t>
      </w:r>
      <w:r>
        <w:rPr>
          <w:b/>
        </w:rPr>
        <w:t xml:space="preserve"/>
      </w:r>
      <w:r>
        <w:t xml:space="preserve"> - G. Stumbo</w:t>
        <w:br/>
      </w:r>
    </w:p>
    <w:p>
      <w:pPr>
        <w:pStyle w:val="RecordBase"/>
      </w:pPr>
      <w:r>
        <w:t xml:space="preserve">	Adjourn the General Assembly until April 14, 2014.</w:t>
        <w:br/>
      </w:r>
    </w:p>
    <w:p>
      <w:pPr>
        <w:pStyle w:val="RecordBase"/>
      </w:pPr>
      <w:r>
        <w:t xml:space="preserve">	Mar 31, 2014 - </w:t>
      </w:r>
      <w:r>
        <w:t xml:space="preserve">introduced in House</w:t>
      </w:r>
    </w:p>
    <w:p>
      <w:pPr>
        <w:pStyle w:val="RecordBase"/>
      </w:pPr>
      <w:r>
        <w:t xml:space="preserve">	Apr 14, 2014 - </w:t>
      </w:r>
      <w:r>
        <w:t xml:space="preserve">to House Floor</w:t>
        <w:br/>
      </w:r>
    </w:p>
    <w:p>
      <w:pPr>
        <w:pStyle w:val="RecordBase"/>
      </w:pPr>
      <w:r>
        <w:rPr>
          <w:b/>
        </w:rPr>
        <w:t xml:space="preserve">HR256 (BR2165)</w:t>
      </w:r>
      <w:r>
        <w:rPr>
          <w:b/>
        </w:rPr>
        <w:t xml:space="preserve"/>
      </w:r>
      <w:r>
        <w:t xml:space="preserve"> - K. Imes</w:t>
        <w:br/>
      </w:r>
    </w:p>
    <w:p>
      <w:pPr>
        <w:pStyle w:val="RecordBase"/>
      </w:pPr>
      <w:r>
        <w:t xml:space="preserve">	Encourage the U.S. Forest Service at Land Between the Lakes to extend signatory status for the LBL Heritage Plan to Between the Rivers, Inc.</w:t>
        <w:br/>
      </w:r>
    </w:p>
    <w:p>
      <w:pPr>
        <w:pStyle w:val="RecordBase"/>
      </w:pPr>
      <w:r>
        <w:t xml:space="preserve">	Apr 14, 2014 - </w:t>
      </w:r>
      <w:r>
        <w:t xml:space="preserve">introduced in House</w:t>
      </w:r>
    </w:p>
    <w:p>
      <w:pPr>
        <w:pStyle w:val="RecordBase"/>
      </w:pPr>
      <w:r>
        <w:t xml:space="preserve">	Apr 15, 2014 - </w:t>
      </w:r>
      <w:r>
        <w:t xml:space="preserve">to House Floor</w:t>
        <w:br/>
      </w:r>
    </w:p>
    <w:p>
      <w:pPr>
        <w:pStyle w:val="RecordBase"/>
      </w:pPr>
      <w:r>
        <w:rPr>
          <w:b/>
        </w:rPr>
        <w:t xml:space="preserve">HR257 (BR2171)</w:t>
      </w:r>
      <w:r>
        <w:rPr>
          <w:b/>
        </w:rPr>
        <w:t xml:space="preserve"/>
      </w:r>
      <w:r>
        <w:t xml:space="preserve"> - M. Marzian</w:t>
        <w:br/>
      </w:r>
    </w:p>
    <w:p>
      <w:pPr>
        <w:pStyle w:val="RecordBase"/>
      </w:pPr>
      <w:r>
        <w:t xml:space="preserve">	Honor AIDS Interfaith ministries of Kentuckiana, Inc., upon the occasion of its 25th anniversary.</w:t>
        <w:br/>
      </w:r>
    </w:p>
    <w:p>
      <w:pPr>
        <w:pStyle w:val="RecordBase"/>
      </w:pPr>
      <w:r>
        <w:t xml:space="preserve">	Mar 31, 2014 - </w:t>
      </w:r>
      <w:r>
        <w:t xml:space="preserve">introduced in House</w:t>
      </w:r>
      <w:r>
        <w:t xml:space="preserve">; </w:t>
      </w:r>
      <w:r>
        <w:t xml:space="preserve">adopted by voice vote</w:t>
        <w:br/>
      </w:r>
    </w:p>
    <w:p>
      <w:pPr>
        <w:pStyle w:val="RecordBase"/>
      </w:pPr>
      <w:r>
        <w:rPr>
          <w:b/>
        </w:rPr>
        <w:t xml:space="preserve">HR258 (BR2178)</w:t>
      </w:r>
      <w:r>
        <w:rPr>
          <w:b/>
        </w:rPr>
        <w:t xml:space="preserve"/>
      </w:r>
      <w:r>
        <w:t xml:space="preserve"> - J. Hoover</w:t>
      </w:r>
      <w:r>
        <w:t xml:space="preserve">, G. Stumbo</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Adjourn in honor of Timothy D. Moore on the occasion of his promotion to the rank of Colonel in the United States Air Force Reserve.</w:t>
        <w:br/>
      </w:r>
    </w:p>
    <w:p>
      <w:pPr>
        <w:pStyle w:val="RecordBase"/>
      </w:pPr>
      <w:r>
        <w:t xml:space="preserve">	Mar 31, 2014 - </w:t>
      </w:r>
      <w:r>
        <w:t xml:space="preserve">introduced in House</w:t>
      </w:r>
      <w:r>
        <w:t xml:space="preserve">; </w:t>
      </w:r>
      <w:r>
        <w:t xml:space="preserve">adopted by voice vote</w:t>
        <w:br/>
      </w:r>
    </w:p>
    <w:p>
      <w:pPr>
        <w:pStyle w:val="RecordBase"/>
      </w:pPr>
      <w:r>
        <w:rPr>
          <w:b/>
        </w:rPr>
        <w:t xml:space="preserve">HR259 (BR2182)</w:t>
      </w:r>
      <w:r>
        <w:rPr>
          <w:b/>
        </w:rPr>
        <w:t xml:space="preserve"/>
      </w:r>
      <w:r>
        <w:t xml:space="preserve"> - M. Denham</w:t>
        <w:br/>
      </w:r>
    </w:p>
    <w:p>
      <w:pPr>
        <w:pStyle w:val="RecordBase"/>
      </w:pPr>
      <w:r>
        <w:t xml:space="preserve">	Honor the Applegates upon being named the Landowners of the Year.</w:t>
        <w:br/>
      </w:r>
    </w:p>
    <w:p>
      <w:pPr>
        <w:pStyle w:val="RecordBase"/>
      </w:pPr>
      <w:r>
        <w:t xml:space="preserve">	Mar 31, 2014 - </w:t>
      </w:r>
      <w:r>
        <w:t xml:space="preserve">introduced in House</w:t>
      </w:r>
      <w:r>
        <w:t xml:space="preserve">; </w:t>
      </w:r>
      <w:r>
        <w:t xml:space="preserve">adopted by voice vote</w:t>
        <w:br/>
      </w:r>
    </w:p>
    <w:p>
      <w:pPr>
        <w:pStyle w:val="RecordBase"/>
      </w:pPr>
      <w:r>
        <w:rPr>
          <w:b/>
        </w:rPr>
        <w:t xml:space="preserve">HR260 (BR2085)</w:t>
      </w:r>
      <w:r>
        <w:rPr>
          <w:b/>
        </w:rPr>
        <w:t xml:space="preserve"/>
      </w:r>
      <w:r>
        <w:t xml:space="preserve"> - R. Rand</w:t>
      </w:r>
      <w:r>
        <w:t xml:space="preserve">, J. Adams</w:t>
      </w:r>
      <w:r>
        <w:t xml:space="preserve">, R. Adkins</w:t>
      </w:r>
      <w:r>
        <w:t xml:space="preserve">, L. Bechler</w:t>
      </w:r>
      <w:r>
        <w:t xml:space="preserve">, J. Bell</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Gooch Jr.</w:t>
      </w:r>
      <w:r>
        <w:t xml:space="preserve">, D. Graham</w:t>
      </w:r>
      <w:r>
        <w:t xml:space="preserve">, J. Greer</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of Dudley Cotton upon the occasion of his retirement.</w:t>
        <w:br/>
      </w:r>
    </w:p>
    <w:p>
      <w:pPr>
        <w:pStyle w:val="RecordBase"/>
      </w:pPr>
      <w:r>
        <w:t xml:space="preserve">	Apr 14, 2014 - </w:t>
      </w:r>
      <w:r>
        <w:t xml:space="preserve">introduced in House</w:t>
      </w:r>
      <w:r>
        <w:t xml:space="preserve">; </w:t>
      </w:r>
      <w:r>
        <w:t xml:space="preserve">adopted by voice vote</w:t>
        <w:br/>
      </w:r>
    </w:p>
    <w:p>
      <w:pPr>
        <w:pStyle w:val="RecordBase"/>
      </w:pPr>
      <w:r>
        <w:rPr>
          <w:b/>
        </w:rPr>
        <w:t xml:space="preserve">HR261 (BR2209)</w:t>
      </w:r>
      <w:r>
        <w:rPr>
          <w:b/>
        </w:rPr>
        <w:t xml:space="preserve"/>
      </w:r>
      <w:r>
        <w:t xml:space="preserve"> - R. Adkins</w:t>
        <w:br/>
      </w:r>
    </w:p>
    <w:p>
      <w:pPr>
        <w:pStyle w:val="RecordBase"/>
      </w:pPr>
      <w:r>
        <w:t xml:space="preserve">	Commend the Kentucky School Boards Association's School Energy Managers Project for being selected as a 2014 national ENERGY STAR Partner of the Year.</w:t>
        <w:br/>
      </w:r>
    </w:p>
    <w:p>
      <w:pPr>
        <w:pStyle w:val="RecordBase"/>
      </w:pPr>
      <w:r>
        <w:t xml:space="preserve">	Apr 14, 2014 - </w:t>
      </w:r>
      <w:r>
        <w:t xml:space="preserve">introduced in House</w:t>
      </w:r>
      <w:r>
        <w:t xml:space="preserve">; </w:t>
      </w:r>
      <w:r>
        <w:t xml:space="preserve">adopted by voice vote</w:t>
        <w:br/>
      </w:r>
    </w:p>
    <w:p>
      <w:pPr>
        <w:pStyle w:val="RecordBase"/>
      </w:pPr>
      <w:r>
        <w:rPr>
          <w:b/>
        </w:rPr>
        <w:t xml:space="preserve">HR262 (BR2218)</w:t>
      </w:r>
      <w:r>
        <w:rPr>
          <w:b/>
        </w:rPr>
        <w:t xml:space="preserve"/>
      </w:r>
      <w:r>
        <w:t xml:space="preserve"> - K. Imes</w:t>
        <w:br/>
      </w:r>
    </w:p>
    <w:p>
      <w:pPr>
        <w:pStyle w:val="RecordBase"/>
      </w:pPr>
      <w:r>
        <w:t xml:space="preserve">	Honor the Murray State University Racers Men's Basketball Team, 2014 Collegeinsider.com Tournament Champions.</w:t>
        <w:br/>
      </w:r>
    </w:p>
    <w:p>
      <w:pPr>
        <w:pStyle w:val="RecordBase"/>
      </w:pPr>
      <w:r>
        <w:t xml:space="preserve">	Apr 14, 2014 - </w:t>
      </w:r>
      <w:r>
        <w:t xml:space="preserve">introduced in House</w:t>
      </w:r>
      <w:r>
        <w:t xml:space="preserve">; </w:t>
      </w:r>
      <w:r>
        <w:t xml:space="preserve">adopted by voice vote</w:t>
        <w:br/>
      </w:r>
    </w:p>
    <w:p>
      <w:pPr>
        <w:pStyle w:val="RecordBase"/>
      </w:pPr>
      <w:r>
        <w:rPr>
          <w:b/>
        </w:rPr>
        <w:t xml:space="preserve">HR263 (BR2188)</w:t>
      </w:r>
      <w:r>
        <w:rPr>
          <w:b/>
        </w:rPr>
        <w:t xml:space="preserve"/>
      </w:r>
      <w:r>
        <w:t xml:space="preserve"> - J. Kay</w:t>
        <w:br/>
      </w:r>
    </w:p>
    <w:p>
      <w:pPr>
        <w:pStyle w:val="RecordBase"/>
      </w:pPr>
      <w:r>
        <w:t xml:space="preserve">	Honor founding KCTCS President Michael McCall upon the announcement of his retirement.</w:t>
        <w:br/>
      </w:r>
    </w:p>
    <w:p>
      <w:pPr>
        <w:pStyle w:val="RecordBase"/>
      </w:pPr>
      <w:r>
        <w:t xml:space="preserve">	Apr 14, 2014 - </w:t>
      </w:r>
      <w:r>
        <w:t xml:space="preserve">introduced in House</w:t>
      </w:r>
      <w:r>
        <w:t xml:space="preserve">; </w:t>
      </w:r>
      <w:r>
        <w:t xml:space="preserve">adopted by voice vote</w:t>
        <w:br/>
      </w:r>
    </w:p>
    <w:p>
      <w:pPr>
        <w:pStyle w:val="RecordBase"/>
      </w:pPr>
      <w:r>
        <w:rPr>
          <w:b/>
        </w:rPr>
        <w:t xml:space="preserve">HR264 (BR2190)</w:t>
      </w:r>
      <w:r>
        <w:rPr>
          <w:b/>
        </w:rPr>
        <w:t xml:space="preserve"/>
      </w:r>
      <w:r>
        <w:t xml:space="preserve"> - M. Denham</w:t>
        <w:br/>
      </w:r>
    </w:p>
    <w:p>
      <w:pPr>
        <w:pStyle w:val="RecordBase"/>
      </w:pPr>
      <w:r>
        <w:t xml:space="preserve">	Adjourn in honor and loving memory of Ernest B. Hillenmeyer, Jr.</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HR265 (BR2214)</w:t>
      </w:r>
      <w:r>
        <w:rPr>
          <w:b/>
        </w:rPr>
        <w:t xml:space="preserve"/>
      </w:r>
      <w:r>
        <w:t xml:space="preserve"> - M. Denham</w:t>
        <w:br/>
      </w:r>
    </w:p>
    <w:p>
      <w:pPr>
        <w:pStyle w:val="RecordBase"/>
      </w:pPr>
      <w:r>
        <w:t xml:space="preserve">	Adjourn in honor and loving memory of Ray Bryant Toncray.</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HR266 (BR2189)</w:t>
      </w:r>
      <w:r>
        <w:rPr>
          <w:b/>
        </w:rPr>
        <w:t xml:space="preserve"/>
      </w:r>
      <w:r>
        <w:t xml:space="preserve"> - M. Denham</w:t>
        <w:br/>
      </w:r>
    </w:p>
    <w:p>
      <w:pPr>
        <w:pStyle w:val="RecordBase"/>
      </w:pPr>
      <w:r>
        <w:t xml:space="preserve">	Honor Robert D. Vance, Secretary of the Kentucky Public Protection Cabinet, upon the occasion of his retirement.</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HR267 (BR2217)</w:t>
      </w:r>
      <w:r>
        <w:rPr>
          <w:b/>
        </w:rPr>
        <w:t xml:space="preserve"/>
      </w:r>
      <w:r>
        <w:t xml:space="preserve"> - B. Linder</w:t>
        <w:br/>
      </w:r>
    </w:p>
    <w:p>
      <w:pPr>
        <w:pStyle w:val="RecordBase"/>
      </w:pPr>
      <w:r>
        <w:t xml:space="preserve">	Recognize May 14, 2014, as Apraxia Awareness Day.</w:t>
        <w:br/>
      </w:r>
    </w:p>
    <w:p>
      <w:pPr>
        <w:pStyle w:val="RecordBase"/>
      </w:pPr>
      <w:r>
        <w:t xml:space="preserve">	Apr 14, 2014 - </w:t>
      </w:r>
      <w:r>
        <w:t xml:space="preserve">introduced in House</w:t>
      </w:r>
      <w:r>
        <w:t xml:space="preserve">; </w:t>
      </w:r>
      <w:r>
        <w:t xml:space="preserve">adopted by voice vote</w:t>
        <w:br/>
      </w:r>
    </w:p>
    <w:p>
      <w:pPr>
        <w:pStyle w:val="RecordBase"/>
      </w:pPr>
      <w:r>
        <w:rPr>
          <w:b/>
        </w:rPr>
        <w:t xml:space="preserve">HR268 (BR2226)</w:t>
      </w:r>
      <w:r>
        <w:rPr>
          <w:b/>
        </w:rPr>
        <w:t xml:space="preserve"/>
      </w:r>
      <w:r>
        <w:t xml:space="preserve"> - T. Riner</w:t>
      </w:r>
      <w:r>
        <w:t xml:space="preserve">, C. Embry Jr.</w:t>
      </w:r>
      <w:r>
        <w:t xml:space="preserve">, M. Harmon</w:t>
      </w:r>
      <w:r>
        <w:t xml:space="preserve">, T. Moore</w:t>
      </w:r>
      <w:r>
        <w:t xml:space="preserve">, D. St. Onge</w:t>
        <w:br/>
      </w:r>
    </w:p>
    <w:p>
      <w:pPr>
        <w:pStyle w:val="RecordBase"/>
      </w:pPr>
      <w:r>
        <w:t xml:space="preserve">	Commend Yolanda Costner, Cassaundra Cooper, and Gloria Morgan for reporting sexual harassment despite attempts of others to diminish the significance of their reports or to otherwise keep their reports from being heard.</w:t>
        <w:br/>
      </w:r>
    </w:p>
    <w:p>
      <w:pPr>
        <w:pStyle w:val="RecordBase"/>
      </w:pPr>
      <w:r>
        <w:t xml:space="preserve">	Apr 14, 2014 - </w:t>
      </w:r>
      <w:r>
        <w:t xml:space="preserve">introduced in House</w:t>
      </w:r>
      <w:r>
        <w:t xml:space="preserve">; </w:t>
      </w:r>
      <w:r>
        <w:t xml:space="preserve">adopted</w:t>
        <w:br/>
      </w:r>
    </w:p>
    <w:p>
      <w:pPr>
        <w:pStyle w:val="RecordBase"/>
      </w:pPr>
      <w:r>
        <w:rPr>
          <w:b/>
        </w:rPr>
        <w:t xml:space="preserve">HR269 (BR2223)</w:t>
      </w:r>
      <w:r>
        <w:rPr>
          <w:b/>
        </w:rPr>
        <w:t xml:space="preserve"/>
      </w:r>
      <w:r>
        <w:t xml:space="preserve"> - R. Meeks</w:t>
      </w:r>
      <w:r>
        <w:t xml:space="preserve">, R. Benvenuti III</w:t>
        <w:br/>
      </w:r>
    </w:p>
    <w:p>
      <w:pPr>
        <w:pStyle w:val="RecordBase"/>
      </w:pPr>
      <w:r>
        <w:t xml:space="preserve">	Urge the Legislative Ethics Commission to reopen the adjudicatory proceeding regarding the 2013 complaints filed against former Representative John Arnold, or to otherwise reconsider any final determination.</w:t>
        <w:br/>
      </w:r>
    </w:p>
    <w:p>
      <w:pPr>
        <w:pStyle w:val="RecordBase"/>
      </w:pPr>
      <w:r>
        <w:t xml:space="preserve">	Apr 15, 2014 - </w:t>
      </w:r>
      <w:r>
        <w:t xml:space="preserve">introduced in House</w:t>
        <w:br/>
      </w:r>
    </w:p>
    <w:p>
      <w:pPr>
        <w:pStyle w:val="RecordBase"/>
      </w:pPr>
      <w:r>
        <w:rPr>
          <w:b/>
        </w:rPr>
        <w:t xml:space="preserve">HR270 (BR2196)</w:t>
      </w:r>
      <w:r>
        <w:rPr>
          <w:b/>
        </w:rPr>
        <w:t xml:space="preserve"/>
      </w:r>
      <w:r>
        <w:t xml:space="preserve"> - J. Hoover</w:t>
      </w:r>
      <w:r>
        <w:t xml:space="preserve">, J. Carney</w:t>
      </w:r>
      <w:r>
        <w:t xml:space="preserve">, B. DeWeese</w:t>
        <w:br/>
      </w:r>
    </w:p>
    <w:p>
      <w:pPr>
        <w:pStyle w:val="RecordBase"/>
      </w:pPr>
      <w:r>
        <w:t xml:space="preserve">	Adjourn in honor of Representative Dwight D. Butler upon his retirement from this Honorable Body following 20 years of service to the people of this Commonwealth.</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HR271 (BR2197)</w:t>
      </w:r>
      <w:r>
        <w:rPr>
          <w:b/>
        </w:rPr>
        <w:t xml:space="preserve"/>
      </w:r>
      <w:r>
        <w:t xml:space="preserve"> - J. Hoover</w:t>
      </w:r>
      <w:r>
        <w:t xml:space="preserve">, B. DeWeese</w:t>
        <w:br/>
      </w:r>
    </w:p>
    <w:p>
      <w:pPr>
        <w:pStyle w:val="RecordBase"/>
      </w:pPr>
      <w:r>
        <w:t xml:space="preserve">	Adjourn in honor of Representative Ben Waide upon his retirement from this Honorable Body following four years of service to the people of this Commonwealth.</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HR272 (BR2195)</w:t>
      </w:r>
      <w:r>
        <w:rPr>
          <w:b/>
        </w:rPr>
        <w:t xml:space="preserve"/>
      </w:r>
      <w:r>
        <w:t xml:space="preserve"> - J. Hoover</w:t>
      </w:r>
      <w:r>
        <w:t xml:space="preserve">, J. Carney</w:t>
      </w:r>
      <w:r>
        <w:t xml:space="preserve">, B. DeWeese</w:t>
        <w:br/>
      </w:r>
    </w:p>
    <w:p>
      <w:pPr>
        <w:pStyle w:val="RecordBase"/>
      </w:pPr>
      <w:r>
        <w:t xml:space="preserve">	Adjourn in honor of Representative C.B. Embry, Jr., upon his retirement from this Honorable Body following 12 years of service to the people of this Commonwealth.</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HR273 (BR2199)</w:t>
      </w:r>
      <w:r>
        <w:rPr>
          <w:b/>
        </w:rPr>
        <w:t xml:space="preserve"/>
      </w:r>
      <w:r>
        <w:t xml:space="preserve"> - J. Hoover</w:t>
      </w:r>
      <w:r>
        <w:t xml:space="preserve">, J. Carney</w:t>
      </w:r>
      <w:r>
        <w:t xml:space="preserve">, B. DeWeese</w:t>
        <w:br/>
      </w:r>
    </w:p>
    <w:p>
      <w:pPr>
        <w:pStyle w:val="RecordBase"/>
      </w:pPr>
      <w:r>
        <w:t xml:space="preserve">	Adjourn in honor of Julie Raque Adams upon her retirement from this Honorable Body after four years of service to the people of this Commonwealth.</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HR274 (BR2227)</w:t>
      </w:r>
      <w:r>
        <w:rPr>
          <w:b/>
        </w:rPr>
        <w:t xml:space="preserve"/>
      </w:r>
      <w:r>
        <w:t xml:space="preserve"> - R. Adkins</w:t>
      </w:r>
      <w:r>
        <w:t xml:space="preserve">, J. Adams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of Peggy Williams upon her retirement.</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HR275 (BR2193)</w:t>
      </w:r>
      <w:r>
        <w:rPr>
          <w:b/>
        </w:rPr>
        <w:t xml:space="preserve"/>
      </w:r>
      <w:r>
        <w:t xml:space="preserve"> - G. Stumbo</w:t>
        <w:br/>
      </w:r>
    </w:p>
    <w:p>
      <w:pPr>
        <w:pStyle w:val="RecordBase"/>
      </w:pPr>
      <w:r>
        <w:t xml:space="preserve">	Adjourn in honor of Representative John Will Stacy upon his retirement from this Honorable Body following 22 years of service to the people of this Commonwealth.</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HR276 (BR2194)</w:t>
      </w:r>
      <w:r>
        <w:rPr>
          <w:b/>
        </w:rPr>
        <w:t xml:space="preserve"/>
      </w:r>
      <w:r>
        <w:t xml:space="preserve"> - G. Stumbo</w:t>
        <w:br/>
      </w:r>
    </w:p>
    <w:p>
      <w:pPr>
        <w:pStyle w:val="RecordBase"/>
      </w:pPr>
      <w:r>
        <w:t xml:space="preserve">	Adjourn in honor of Representative Jesse Crenshaw upon his retirement from this Honorable Body following 22 years of service to the people of this Commonwealth.</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HR277 (BR2192)</w:t>
      </w:r>
      <w:r>
        <w:rPr>
          <w:b/>
        </w:rPr>
        <w:t xml:space="preserve"/>
      </w:r>
      <w:r>
        <w:t xml:space="preserve"> - G. Stumbo</w:t>
        <w:br/>
      </w:r>
    </w:p>
    <w:p>
      <w:pPr>
        <w:pStyle w:val="RecordBase"/>
      </w:pPr>
      <w:r>
        <w:t xml:space="preserve">	Adjourn in honor of Representative Robert R. "Bob" Damron upon his retirement from this Honorable Body following 22 years of service to the people of this Commonwealth.</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HR278 (BR2228)</w:t>
      </w:r>
      <w:r>
        <w:rPr>
          <w:b/>
        </w:rPr>
        <w:t xml:space="preserve"/>
      </w:r>
      <w:r>
        <w:t xml:space="preserve"> - J. Hoover</w:t>
        <w:br/>
      </w:r>
    </w:p>
    <w:p>
      <w:pPr>
        <w:pStyle w:val="RecordBase"/>
      </w:pPr>
      <w:r>
        <w:t xml:space="preserve">	Adjourn in honor of Brett Preston for his public service as an intern for Representative Jeff Hoover during the 2014 Regular Session.</w:t>
        <w:br/>
      </w:r>
    </w:p>
    <w:p>
      <w:pPr>
        <w:pStyle w:val="RecordBase"/>
      </w:pPr>
      <w:r>
        <w:t xml:space="preserve">	Apr 14, 2014 - </w:t>
      </w:r>
      <w:r>
        <w:t xml:space="preserve">introduced in House</w:t>
      </w:r>
      <w:r>
        <w:t xml:space="preserve">; </w:t>
      </w:r>
      <w:r>
        <w:t xml:space="preserve">adopted by voice vote</w:t>
        <w:br/>
      </w:r>
    </w:p>
    <w:p>
      <w:pPr>
        <w:pStyle w:val="RecordBase"/>
      </w:pPr>
      <w:r>
        <w:rPr>
          <w:b/>
        </w:rPr>
        <w:t xml:space="preserve">HR279 (BR2230)</w:t>
      </w:r>
      <w:r>
        <w:rPr>
          <w:b/>
        </w:rPr>
        <w:t xml:space="preserve"/>
      </w:r>
      <w:r>
        <w:t xml:space="preserve"> - R. Quarles</w:t>
        <w:br/>
      </w:r>
    </w:p>
    <w:p>
      <w:pPr>
        <w:pStyle w:val="RecordBase"/>
      </w:pPr>
      <w:r>
        <w:t xml:space="preserve">	Honor Alexander Brefeld.</w:t>
        <w:br/>
      </w:r>
    </w:p>
    <w:p>
      <w:pPr>
        <w:pStyle w:val="RecordBase"/>
      </w:pPr>
      <w:r>
        <w:t xml:space="preserve">	Apr 15, 2014 - </w:t>
      </w:r>
      <w:r>
        <w:t xml:space="preserve">introduced in House</w:t>
        <w:br/>
      </w:r>
    </w:p>
    <w:p>
      <w:pPr>
        <w:pStyle w:val="RecordBase"/>
      </w:pPr>
      <w:r>
        <w:rPr>
          <w:b/>
        </w:rPr>
        <w:t xml:space="preserve">HR280 (BR2233)</w:t>
      </w:r>
      <w:r>
        <w:rPr>
          <w:b/>
        </w:rPr>
        <w:t xml:space="preserve"/>
      </w:r>
      <w:r>
        <w:t xml:space="preserve"> - R. Quarles</w:t>
        <w:br/>
      </w:r>
    </w:p>
    <w:p>
      <w:pPr>
        <w:pStyle w:val="RecordBase"/>
      </w:pPr>
      <w:r>
        <w:t xml:space="preserve">	Adjourn in honor of Scott County boys' basketball coach Billy Hicks.</w:t>
        <w:br/>
      </w:r>
    </w:p>
    <w:p>
      <w:pPr>
        <w:pStyle w:val="RecordBase"/>
      </w:pPr>
      <w:r>
        <w:t xml:space="preserve">	Apr 15, 2014 - </w:t>
      </w:r>
      <w:r>
        <w:t xml:space="preserve">introduced in House</w:t>
        <w:br/>
      </w:r>
    </w:p>
    <w:p>
      <w:pPr>
        <w:pStyle w:val="RecordBase"/>
      </w:pPr>
      <w:r>
        <w:rPr>
          <w:b/>
        </w:rPr>
        <w:t xml:space="preserve">HR281 (BR2232)</w:t>
      </w:r>
      <w:r>
        <w:rPr>
          <w:b/>
        </w:rPr>
        <w:t xml:space="preserve"/>
      </w:r>
      <w:r>
        <w:t xml:space="preserve"> - R. Quarles</w:t>
        <w:br/>
      </w:r>
    </w:p>
    <w:p>
      <w:pPr>
        <w:pStyle w:val="RecordBase"/>
      </w:pPr>
      <w:r>
        <w:t xml:space="preserve">	Celebrate the 100th anniversary of the Cooperative Extension Service.</w:t>
        <w:br/>
      </w:r>
    </w:p>
    <w:p>
      <w:pPr>
        <w:pStyle w:val="RecordBase"/>
      </w:pPr>
      <w:r>
        <w:t xml:space="preserve">	Apr 15, 2014 - </w:t>
      </w:r>
      <w:r>
        <w:t xml:space="preserve">introduced in House</w:t>
        <w:br/>
      </w:r>
    </w:p>
    <w:p>
      <w:pPr>
        <w:pStyle w:val="RecordBase"/>
      </w:pPr>
      <w:r>
        <w:rPr>
          <w:b/>
        </w:rPr>
        <w:t xml:space="preserve">HR282 (BR2231)</w:t>
      </w:r>
      <w:r>
        <w:rPr>
          <w:b/>
        </w:rPr>
        <w:t xml:space="preserve"/>
      </w:r>
      <w:r>
        <w:t xml:space="preserve"> - R. Quarles</w:t>
        <w:br/>
      </w:r>
    </w:p>
    <w:p>
      <w:pPr>
        <w:pStyle w:val="RecordBase"/>
      </w:pPr>
      <w:r>
        <w:t xml:space="preserve">	Commemorate the 100th anniversary of the Cooperative Extension Service.</w:t>
        <w:br/>
      </w:r>
    </w:p>
    <w:p>
      <w:pPr>
        <w:pStyle w:val="RecordBase"/>
      </w:pPr>
      <w:r>
        <w:t xml:space="preserve">	Apr 15, 2014 - </w:t>
      </w:r>
      <w:r>
        <w:t xml:space="preserve">introduced in House</w:t>
        <w:br/>
      </w:r>
    </w:p>
    <w:p>
      <w:pPr>
        <w:pStyle w:val="RecordBase"/>
      </w:pPr>
      <w:r>
        <w:rPr>
          <w:b/>
        </w:rPr>
        <w:t xml:space="preserve">HCR283 (BR2215)</w:t>
      </w:r>
      <w:r>
        <w:rPr>
          <w:b/>
        </w:rPr>
        <w:t xml:space="preserve"/>
      </w:r>
      <w:r>
        <w:t xml:space="preserve"> - R. Adkins</w:t>
        <w:br/>
      </w:r>
    </w:p>
    <w:p>
      <w:pPr>
        <w:pStyle w:val="RecordBase"/>
      </w:pPr>
      <w:r>
        <w:t xml:space="preserve">	Adjourn the 2014 Regular Session of the General Assembly sine die.</w:t>
        <w:br/>
      </w:r>
    </w:p>
    <w:p>
      <w:pPr>
        <w:pStyle w:val="RecordBase"/>
      </w:pPr>
      <w:r>
        <w:t xml:space="preserve">	Apr 15, 2014 - </w:t>
      </w:r>
      <w:r>
        <w:t xml:space="preserve">introduced in House</w:t>
      </w:r>
      <w:r>
        <w:t xml:space="preserve">; </w:t>
      </w:r>
      <w:r>
        <w:t xml:space="preserve">adopted by voice vote</w:t>
      </w:r>
      <w:r>
        <w:t xml:space="preserve">; </w:t>
      </w:r>
      <w:r>
        <w:t xml:space="preserve">received in Senate</w:t>
      </w:r>
      <w:r>
        <w:t xml:space="preserve">; </w:t>
      </w:r>
      <w:r>
        <w:t xml:space="preserve">posted for passage in the Regular Orders of the Day for Tuesday, April 15, 2014</w:t>
      </w:r>
      <w:r>
        <w:t xml:space="preserve">; </w:t>
      </w:r>
      <w:r>
        <w:t xml:space="preserve">adopted by voice vote</w:t>
      </w:r>
      <w:r>
        <w:t xml:space="preserve">; </w:t>
      </w:r>
      <w:r>
        <w:t xml:space="preserve">received in House</w:t>
        <w:br/>
      </w:r>
    </w:p>
    <w:p>
      <w:pPr>
        <w:pStyle w:val="RecordBase"/>
      </w:pPr>
      <w:r>
        <w:rPr>
          <w:b/>
        </w:rPr>
        <w:t xml:space="preserve">HR284 (BR2239)</w:t>
      </w:r>
      <w:r>
        <w:rPr>
          <w:b/>
        </w:rPr>
        <w:t xml:space="preserve"/>
      </w:r>
      <w:r>
        <w:t xml:space="preserve"> - M. Denham</w:t>
        <w:br/>
      </w:r>
    </w:p>
    <w:p>
      <w:pPr>
        <w:pStyle w:val="RecordBase"/>
      </w:pPr>
      <w:r>
        <w:t xml:space="preserve">	Congratulating Mrs. Ella Bowling upon being named the Kentucky Teacher of the Year.</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HR285 (BR2241)</w:t>
      </w:r>
      <w:r>
        <w:rPr>
          <w:b/>
        </w:rPr>
        <w:t xml:space="preserve"/>
      </w:r>
      <w:r>
        <w:t xml:space="preserve"> - M. Harmon</w:t>
        <w:br/>
      </w:r>
    </w:p>
    <w:p>
      <w:pPr>
        <w:pStyle w:val="RecordBase"/>
      </w:pPr>
      <w:r>
        <w:t xml:space="preserve">	Adjourn in honor and loving memory of Paul Noble Young.</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HR286 (BR2238)</w:t>
      </w:r>
      <w:r>
        <w:rPr>
          <w:b/>
        </w:rPr>
        <w:t xml:space="preserve"/>
      </w:r>
      <w:r>
        <w:t xml:space="preserve"> - G. Stumbo</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the University of Kentucky women's basketball team for its outstanding 2013-2014 season.</w:t>
        <w:br/>
      </w:r>
    </w:p>
    <w:p>
      <w:pPr>
        <w:pStyle w:val="RecordBase"/>
      </w:pPr>
      <w:r>
        <w:t xml:space="preserve">	Apr 15, 2014 - </w:t>
      </w:r>
      <w:r>
        <w:t xml:space="preserve">introduced in House</w:t>
      </w:r>
      <w:r>
        <w:t xml:space="preserve">; </w:t>
      </w:r>
      <w:r>
        <w:t xml:space="preserve">adopted by voice vote</w:t>
        <w:br/>
      </w:r>
    </w:p>
    <w:p>
      <w:pPr>
        <w:pStyle w:val="RecordBase"/>
      </w:pPr>
      <w:r>
        <w:rPr>
          <w:b/>
        </w:rPr>
        <w:t xml:space="preserve">HR287 (BR2237)</w:t>
      </w:r>
      <w:r>
        <w:rPr>
          <w:b/>
        </w:rPr>
        <w:t xml:space="preserve"/>
      </w:r>
      <w:r>
        <w:t xml:space="preserve"> - G. Stumbo</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Honor the University of Kentucky men's basketball team for its outstanding 2013-2014 season.</w:t>
        <w:br/>
      </w:r>
    </w:p>
    <w:p>
      <w:pPr>
        <w:pStyle w:val="RecordBase"/>
      </w:pPr>
      <w:r>
        <w:t xml:space="preserve">	Apr 15, 2014 -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Blevins Jr., Walter</w:t>
        <w:br/>
      </w:r>
      <w:r>
        <w:t xml:space="preserve">SB7</w:t>
      </w:r>
      <w:r>
        <w:t xml:space="preserve">, 15</w:t>
      </w:r>
      <w:r>
        <w:t xml:space="preserve">, 38*</w:t>
      </w:r>
      <w:r>
        <w:t xml:space="preserve">, 43</w:t>
      </w:r>
      <w:r>
        <w:t xml:space="preserve">, 51</w:t>
      </w:r>
      <w:r>
        <w:t xml:space="preserve">, 62</w:t>
      </w:r>
      <w:r>
        <w:t xml:space="preserve">, 66</w:t>
      </w:r>
      <w:r>
        <w:t xml:space="preserve">, 68</w:t>
      </w:r>
      <w:r>
        <w:t xml:space="preserve">, 78</w:t>
      </w:r>
      <w:r>
        <w:t xml:space="preserve">, 98</w:t>
      </w:r>
      <w:r>
        <w:t xml:space="preserve">, 124</w:t>
      </w:r>
      <w:r>
        <w:t xml:space="preserve">, 133</w:t>
      </w:r>
      <w:r>
        <w:t xml:space="preserve">, 135</w:t>
      </w:r>
      <w:r>
        <w:t xml:space="preserve">, 137</w:t>
      </w:r>
      <w:r>
        <w:t xml:space="preserve">, 141*</w:t>
      </w:r>
      <w:r>
        <w:t xml:space="preserve">, 155</w:t>
      </w:r>
      <w:r>
        <w:t xml:space="preserve">, 156*</w:t>
      </w:r>
      <w:r>
        <w:t xml:space="preserve">, 166</w:t>
      </w:r>
      <w:r>
        <w:t xml:space="preserve">, 176</w:t>
      </w:r>
      <w:r>
        <w:t xml:space="preserve">, 187</w:t>
      </w:r>
      <w:r>
        <w:t xml:space="preserve">, 215</w:t>
      </w:r>
      <w:r>
        <w:t xml:space="preserve">, 236</w:t>
      </w:r>
      <w:r>
        <w:t xml:space="preserve">, </w:t>
        <w:br/>
      </w:r>
      <w:r>
        <w:t xml:space="preserve">SCR102</w:t>
      </w:r>
      <w:r>
        <w:t xml:space="preserve">, 153</w:t>
      </w:r>
      <w:r>
        <w:t xml:space="preserve">, </w:t>
        <w:br/>
      </w:r>
      <w:r>
        <w:t xml:space="preserve">SJR67</w:t>
      </w:r>
      <w:r>
        <w:t xml:space="preserve">, </w:t>
        <w:br/>
      </w:r>
      <w:r>
        <w:t xml:space="preserve">SR5</w:t>
      </w:r>
      <w:r>
        <w:t xml:space="preserve">, 9</w:t>
      </w:r>
      <w:r>
        <w:t xml:space="preserve">, 34</w:t>
      </w:r>
      <w:r>
        <w:t xml:space="preserve">, 35</w:t>
      </w:r>
      <w:r>
        <w:t xml:space="preserve">, 68</w:t>
      </w:r>
      <w:r>
        <w:t xml:space="preserve">, 71</w:t>
      </w:r>
      <w:r>
        <w:t xml:space="preserve">, 80</w:t>
      </w:r>
      <w:r>
        <w:t xml:space="preserve">, 86</w:t>
      </w:r>
      <w:r>
        <w:t xml:space="preserve">, 126*</w:t>
      </w:r>
      <w:r>
        <w:t xml:space="preserve">, 127*</w:t>
      </w:r>
      <w:r>
        <w:t xml:space="preserve">, 144</w:t>
      </w:r>
      <w:r>
        <w:t xml:space="preserve">, 150</w:t>
      </w:r>
      <w:r>
        <w:t xml:space="preserve">, 162*</w:t>
      </w:r>
      <w:r>
        <w:t xml:space="preserve">, 179*</w:t>
      </w:r>
      <w:r>
        <w:t xml:space="preserve">, 181</w:t>
      </w:r>
      <w:r>
        <w:t xml:space="preserve">, 183</w:t>
      </w:r>
      <w:r>
        <w:t xml:space="preserve">, 192</w:t>
      </w:r>
      <w:r>
        <w:t xml:space="preserve">, 221</w:t>
      </w:r>
      <w:r>
        <w:t xml:space="preserve">, 238*</w:t>
      </w:r>
      <w:r>
        <w:t xml:space="preserve">, 296</w:t>
      </w:r>
      <w:r>
        <w:t xml:space="preserve">, 310</w:t>
      </w:r>
      <w:r>
        <w:t xml:space="preserve">, 320*</w:t>
      </w:r>
      <w:r>
        <w:t xml:space="preserve">, 370*</w:t>
        <w:br/>
      </w:r>
    </w:p>
    <w:p>
      <w:pPr>
        <w:pStyle w:val="RecordBase"/>
        <w:ind w:left="120" w:hanging="120"/>
      </w:pPr>
      <w:r>
        <w:t xml:space="preserve">Bowen, Joe</w:t>
        <w:br/>
      </w:r>
      <w:r>
        <w:t xml:space="preserve">SB1*</w:t>
      </w:r>
      <w:r>
        <w:t xml:space="preserve">, 2*</w:t>
      </w:r>
      <w:r>
        <w:t xml:space="preserve">, 3</w:t>
      </w:r>
      <w:r>
        <w:t xml:space="preserve">, 4</w:t>
      </w:r>
      <w:r>
        <w:t xml:space="preserve">, 8</w:t>
      </w:r>
      <w:r>
        <w:t xml:space="preserve">, 9*</w:t>
      </w:r>
      <w:r>
        <w:t xml:space="preserve">, 13</w:t>
      </w:r>
      <w:r>
        <w:t xml:space="preserve">, 58</w:t>
      </w:r>
      <w:r>
        <w:t xml:space="preserve">, 62</w:t>
      </w:r>
      <w:r>
        <w:t xml:space="preserve">, 113*</w:t>
      </w:r>
      <w:r>
        <w:t xml:space="preserve">, 126</w:t>
      </w:r>
      <w:r>
        <w:t xml:space="preserve">, 149*</w:t>
      </w:r>
      <w:r>
        <w:t xml:space="preserve">, 155</w:t>
      </w:r>
      <w:r>
        <w:t xml:space="preserve">, 187</w:t>
      </w:r>
      <w:r>
        <w:t xml:space="preserve">, 195</w:t>
      </w:r>
      <w:r>
        <w:t xml:space="preserve">, 205</w:t>
      </w:r>
      <w:r>
        <w:t xml:space="preserve">, 223</w:t>
      </w:r>
      <w:r>
        <w:t xml:space="preserve">, </w:t>
        <w:br/>
      </w:r>
      <w:r>
        <w:t xml:space="preserve">SCR102</w:t>
      </w:r>
      <w:r>
        <w:t xml:space="preserve">, </w:t>
        <w:br/>
      </w:r>
      <w:r>
        <w:t xml:space="preserve">SR5</w:t>
      </w:r>
      <w:r>
        <w:t xml:space="preserve">, 9</w:t>
      </w:r>
      <w:r>
        <w:t xml:space="preserve">, 34</w:t>
      </w:r>
      <w:r>
        <w:t xml:space="preserve">, 35</w:t>
      </w:r>
      <w:r>
        <w:t xml:space="preserve">, 64*</w:t>
      </w:r>
      <w:r>
        <w:t xml:space="preserve">, 68</w:t>
      </w:r>
      <w:r>
        <w:t xml:space="preserve">, 71</w:t>
      </w:r>
      <w:r>
        <w:t xml:space="preserve">, 86</w:t>
      </w:r>
      <w:r>
        <w:t xml:space="preserve">, 144</w:t>
      </w:r>
      <w:r>
        <w:t xml:space="preserve">, 147*</w:t>
      </w:r>
      <w:r>
        <w:t xml:space="preserve">, 150</w:t>
      </w:r>
      <w:r>
        <w:t xml:space="preserve">, 162</w:t>
      </w:r>
      <w:r>
        <w:t xml:space="preserve">, 180*</w:t>
      </w:r>
      <w:r>
        <w:t xml:space="preserve">, 181</w:t>
      </w:r>
      <w:r>
        <w:t xml:space="preserve">, 183</w:t>
      </w:r>
      <w:r>
        <w:t xml:space="preserve">, 192</w:t>
      </w:r>
      <w:r>
        <w:t xml:space="preserve">, 221</w:t>
      </w:r>
      <w:r>
        <w:t xml:space="preserve">, 296</w:t>
      </w:r>
      <w:r>
        <w:t xml:space="preserve">, 310</w:t>
      </w:r>
      <w:r>
        <w:t xml:space="preserve">, 370</w:t>
        <w:br/>
      </w:r>
      <w:r>
        <w:t xml:space="preserve">SB1: SCA (1)</w:t>
        <w:br/>
      </w:r>
    </w:p>
    <w:p>
      <w:pPr>
        <w:pStyle w:val="RecordBase"/>
        <w:ind w:left="120" w:hanging="120"/>
      </w:pPr>
      <w:r>
        <w:t xml:space="preserve">Buford, Tom</w:t>
        <w:br/>
      </w:r>
      <w:r>
        <w:t xml:space="preserve">SB7</w:t>
      </w:r>
      <w:r>
        <w:t xml:space="preserve">, 17</w:t>
      </w:r>
      <w:r>
        <w:t xml:space="preserve">, 23*</w:t>
      </w:r>
      <w:r>
        <w:t xml:space="preserve">, 29*</w:t>
      </w:r>
      <w:r>
        <w:t xml:space="preserve">, 31</w:t>
      </w:r>
      <w:r>
        <w:t xml:space="preserve">, 32*</w:t>
      </w:r>
      <w:r>
        <w:t xml:space="preserve">, 36*</w:t>
      </w:r>
      <w:r>
        <w:t xml:space="preserve">, 41*</w:t>
      </w:r>
      <w:r>
        <w:t xml:space="preserve">, 51</w:t>
      </w:r>
      <w:r>
        <w:t xml:space="preserve">, 62</w:t>
      </w:r>
      <w:r>
        <w:t xml:space="preserve">, 73*</w:t>
      </w:r>
      <w:r>
        <w:t xml:space="preserve">, 74*</w:t>
      </w:r>
      <w:r>
        <w:t xml:space="preserve">, 78</w:t>
      </w:r>
      <w:r>
        <w:t xml:space="preserve">, 95*</w:t>
      </w:r>
      <w:r>
        <w:t xml:space="preserve">, 105*</w:t>
      </w:r>
      <w:r>
        <w:t xml:space="preserve">, 120*</w:t>
      </w:r>
      <w:r>
        <w:t xml:space="preserve">, 126</w:t>
      </w:r>
      <w:r>
        <w:t xml:space="preserve">, 136*</w:t>
      </w:r>
      <w:r>
        <w:t xml:space="preserve">, 148*</w:t>
      </w:r>
      <w:r>
        <w:t xml:space="preserve">, 159*</w:t>
      </w:r>
      <w:r>
        <w:t xml:space="preserve">, 172*</w:t>
      </w:r>
      <w:r>
        <w:t xml:space="preserve">, 213*</w:t>
      </w:r>
      <w:r>
        <w:t xml:space="preserve">, </w:t>
        <w:br/>
      </w:r>
      <w:r>
        <w:t xml:space="preserve">SCR18*</w:t>
      </w:r>
      <w:r>
        <w:t xml:space="preserve">, 102</w:t>
      </w:r>
      <w:r>
        <w:t xml:space="preserve">, </w:t>
        <w:br/>
      </w:r>
      <w:r>
        <w:t xml:space="preserve">SR5</w:t>
      </w:r>
      <w:r>
        <w:t xml:space="preserve">, 9</w:t>
      </w:r>
      <w:r>
        <w:t xml:space="preserve">, 34</w:t>
      </w:r>
      <w:r>
        <w:t xml:space="preserve">, 35</w:t>
      </w:r>
      <w:r>
        <w:t xml:space="preserve">, 68</w:t>
      </w:r>
      <w:r>
        <w:t xml:space="preserve">, 69*</w:t>
      </w:r>
      <w:r>
        <w:t xml:space="preserve">, 70*</w:t>
      </w:r>
      <w:r>
        <w:t xml:space="preserve">, 71*</w:t>
      </w:r>
      <w:r>
        <w:t xml:space="preserve">, 72*</w:t>
      </w:r>
      <w:r>
        <w:t xml:space="preserve">, 86</w:t>
      </w:r>
      <w:r>
        <w:t xml:space="preserve">, 111*</w:t>
      </w:r>
      <w:r>
        <w:t xml:space="preserve">, 124*</w:t>
      </w:r>
      <w:r>
        <w:t xml:space="preserve">, 137*</w:t>
      </w:r>
      <w:r>
        <w:t xml:space="preserve">, 144</w:t>
      </w:r>
      <w:r>
        <w:t xml:space="preserve">, 145*</w:t>
      </w:r>
      <w:r>
        <w:t xml:space="preserve">, 150</w:t>
      </w:r>
      <w:r>
        <w:t xml:space="preserve">, 160*</w:t>
      </w:r>
      <w:r>
        <w:t xml:space="preserve">, 162</w:t>
      </w:r>
      <w:r>
        <w:t xml:space="preserve">, 170*</w:t>
      </w:r>
      <w:r>
        <w:t xml:space="preserve">, 171*</w:t>
      </w:r>
      <w:r>
        <w:t xml:space="preserve">, 172*</w:t>
      </w:r>
      <w:r>
        <w:t xml:space="preserve">, 181</w:t>
      </w:r>
      <w:r>
        <w:t xml:space="preserve">, 183</w:t>
      </w:r>
      <w:r>
        <w:t xml:space="preserve">, 192</w:t>
      </w:r>
      <w:r>
        <w:t xml:space="preserve">, 201*</w:t>
      </w:r>
      <w:r>
        <w:t xml:space="preserve">, 202*</w:t>
      </w:r>
      <w:r>
        <w:t xml:space="preserve">, 203*</w:t>
      </w:r>
      <w:r>
        <w:t xml:space="preserve">, 216*</w:t>
      </w:r>
      <w:r>
        <w:t xml:space="preserve">, 221</w:t>
      </w:r>
      <w:r>
        <w:t xml:space="preserve">, 229*</w:t>
      </w:r>
      <w:r>
        <w:t xml:space="preserve">, 288*</w:t>
      </w:r>
      <w:r>
        <w:t xml:space="preserve">, 290</w:t>
      </w:r>
      <w:r>
        <w:t xml:space="preserve">, 296</w:t>
      </w:r>
      <w:r>
        <w:t xml:space="preserve">, 297*</w:t>
      </w:r>
      <w:r>
        <w:t xml:space="preserve">, 310</w:t>
      </w:r>
      <w:r>
        <w:t xml:space="preserve">, 323*</w:t>
      </w:r>
      <w:r>
        <w:t xml:space="preserve">, 330*</w:t>
      </w:r>
      <w:r>
        <w:t xml:space="preserve">, 334*</w:t>
      </w:r>
      <w:r>
        <w:t xml:space="preserve">, 335*</w:t>
      </w:r>
      <w:r>
        <w:t xml:space="preserve">, 338*</w:t>
      </w:r>
      <w:r>
        <w:t xml:space="preserve">, 345*</w:t>
      </w:r>
      <w:r>
        <w:t xml:space="preserve">, 370</w:t>
      </w:r>
      <w:r>
        <w:t xml:space="preserve">, 374*</w:t>
        <w:br/>
      </w:r>
      <w:r>
        <w:t xml:space="preserve">SB159: SFA (1)</w:t>
        <w:br/>
      </w:r>
      <w:r>
        <w:t xml:space="preserve">HB73: SCA (2)</w:t>
        <w:br/>
      </w:r>
      <w:r>
        <w:t xml:space="preserve">HB126: SCA (1)</w:t>
        <w:br/>
      </w:r>
      <w:r>
        <w:t xml:space="preserve">HB362: SCA (1)</w:t>
        <w:br/>
      </w:r>
      <w:r>
        <w:t xml:space="preserve">HCR133: SFA (1)</w:t>
      </w:r>
      <w:r>
        <w:t xml:space="preserve">, (2)</w:t>
        <w:br/>
      </w:r>
    </w:p>
    <w:p>
      <w:pPr>
        <w:pStyle w:val="RecordBase"/>
        <w:ind w:left="120" w:hanging="120"/>
      </w:pPr>
      <w:r>
        <w:t xml:space="preserve">Carpenter, Jared</w:t>
        <w:br/>
      </w:r>
      <w:r>
        <w:t xml:space="preserve">SB1</w:t>
      </w:r>
      <w:r>
        <w:t xml:space="preserve">, 3</w:t>
      </w:r>
      <w:r>
        <w:t xml:space="preserve">, 4</w:t>
      </w:r>
      <w:r>
        <w:t xml:space="preserve">, 5</w:t>
      </w:r>
      <w:r>
        <w:t xml:space="preserve">, 20*</w:t>
      </w:r>
      <w:r>
        <w:t xml:space="preserve">, 62</w:t>
      </w:r>
      <w:r>
        <w:t xml:space="preserve">, 66</w:t>
      </w:r>
      <w:r>
        <w:t xml:space="preserve">, 78</w:t>
      </w:r>
      <w:r>
        <w:t xml:space="preserve">, 91*</w:t>
      </w:r>
      <w:r>
        <w:t xml:space="preserve">, 99</w:t>
      </w:r>
      <w:r>
        <w:t xml:space="preserve">, 106*</w:t>
      </w:r>
      <w:r>
        <w:t xml:space="preserve">, 114*</w:t>
      </w:r>
      <w:r>
        <w:t xml:space="preserve">, 129*</w:t>
      </w:r>
      <w:r>
        <w:t xml:space="preserve">, 150*</w:t>
      </w:r>
      <w:r>
        <w:t xml:space="preserve">, 181</w:t>
      </w:r>
      <w:r>
        <w:t xml:space="preserve">, 187</w:t>
      </w:r>
      <w:r>
        <w:t xml:space="preserve">, 195</w:t>
      </w:r>
      <w:r>
        <w:t xml:space="preserve">, 223</w:t>
      </w:r>
      <w:r>
        <w:t xml:space="preserve">, 232</w:t>
      </w:r>
      <w:r>
        <w:t xml:space="preserve">, </w:t>
        <w:br/>
      </w:r>
      <w:r>
        <w:t xml:space="preserve">SJR67*</w:t>
      </w:r>
      <w:r>
        <w:t xml:space="preserve">, 168*</w:t>
      </w:r>
      <w:r>
        <w:t xml:space="preserve">, </w:t>
        <w:br/>
      </w:r>
      <w:r>
        <w:t xml:space="preserve">SR5</w:t>
      </w:r>
      <w:r>
        <w:t xml:space="preserve">, 9</w:t>
      </w:r>
      <w:r>
        <w:t xml:space="preserve">, 34</w:t>
      </w:r>
      <w:r>
        <w:t xml:space="preserve">, 35</w:t>
      </w:r>
      <w:r>
        <w:t xml:space="preserve">, 68</w:t>
      </w:r>
      <w:r>
        <w:t xml:space="preserve">, 71</w:t>
      </w:r>
      <w:r>
        <w:t xml:space="preserve">, 86</w:t>
      </w:r>
      <w:r>
        <w:t xml:space="preserve">, 101*</w:t>
      </w:r>
      <w:r>
        <w:t xml:space="preserve">, 122*</w:t>
      </w:r>
      <w:r>
        <w:t xml:space="preserve">, 144</w:t>
      </w:r>
      <w:r>
        <w:t xml:space="preserve">, 150</w:t>
      </w:r>
      <w:r>
        <w:t xml:space="preserve">, 156*</w:t>
      </w:r>
      <w:r>
        <w:t xml:space="preserve">, 162</w:t>
      </w:r>
      <w:r>
        <w:t xml:space="preserve">, 167*</w:t>
      </w:r>
      <w:r>
        <w:t xml:space="preserve">, 181</w:t>
      </w:r>
      <w:r>
        <w:t xml:space="preserve">, 183</w:t>
      </w:r>
      <w:r>
        <w:t xml:space="preserve">, 192</w:t>
      </w:r>
      <w:r>
        <w:t xml:space="preserve">, 221</w:t>
      </w:r>
      <w:r>
        <w:t xml:space="preserve">, 296</w:t>
      </w:r>
      <w:r>
        <w:t xml:space="preserve">, 306*</w:t>
      </w:r>
      <w:r>
        <w:t xml:space="preserve">, 310</w:t>
      </w:r>
      <w:r>
        <w:t xml:space="preserve">, 329*</w:t>
      </w:r>
      <w:r>
        <w:t xml:space="preserve">, 370</w:t>
        <w:br/>
      </w:r>
      <w:r>
        <w:t xml:space="preserve">SB106: SFA (1)</w:t>
        <w:br/>
      </w:r>
      <w:r>
        <w:t xml:space="preserve">SJR67: SFA (1)</w:t>
        <w:br/>
      </w:r>
      <w:r>
        <w:t xml:space="preserve">HB84: SFA (3)</w:t>
      </w:r>
      <w:r>
        <w:t xml:space="preserve">, (4)</w:t>
        <w:br/>
      </w:r>
    </w:p>
    <w:p>
      <w:pPr>
        <w:pStyle w:val="RecordBase"/>
        <w:ind w:left="120" w:hanging="120"/>
      </w:pPr>
      <w:r>
        <w:t xml:space="preserve">Carroll, Julian M.</w:t>
        <w:br/>
      </w:r>
      <w:r>
        <w:t xml:space="preserve">SB7</w:t>
      </w:r>
      <w:r>
        <w:t xml:space="preserve">, 14</w:t>
      </w:r>
      <w:r>
        <w:t xml:space="preserve">, 48*</w:t>
      </w:r>
      <w:r>
        <w:t xml:space="preserve">, 62</w:t>
      </w:r>
      <w:r>
        <w:t xml:space="preserve">, 124</w:t>
      </w:r>
      <w:r>
        <w:t xml:space="preserve">, 132*</w:t>
      </w:r>
      <w:r>
        <w:t xml:space="preserve">, 137*</w:t>
      </w:r>
      <w:r>
        <w:t xml:space="preserve">, 141</w:t>
      </w:r>
      <w:r>
        <w:t xml:space="preserve">, 154*</w:t>
      </w:r>
      <w:r>
        <w:t xml:space="preserve">, 187</w:t>
      </w:r>
      <w:r>
        <w:t xml:space="preserve">, 215</w:t>
      </w:r>
      <w:r>
        <w:t xml:space="preserve">, </w:t>
        <w:br/>
      </w:r>
      <w:r>
        <w:t xml:space="preserve">SCR153</w:t>
      </w:r>
      <w:r>
        <w:t xml:space="preserve">, </w:t>
        <w:br/>
      </w:r>
      <w:r>
        <w:t xml:space="preserve">SR5</w:t>
      </w:r>
      <w:r>
        <w:t xml:space="preserve">, 9</w:t>
      </w:r>
      <w:r>
        <w:t xml:space="preserve">, 34</w:t>
      </w:r>
      <w:r>
        <w:t xml:space="preserve">, 35</w:t>
      </w:r>
      <w:r>
        <w:t xml:space="preserve">, 48*</w:t>
      </w:r>
      <w:r>
        <w:t xml:space="preserve">, 62</w:t>
      </w:r>
      <w:r>
        <w:t xml:space="preserve">, 68*</w:t>
      </w:r>
      <w:r>
        <w:t xml:space="preserve">, 71</w:t>
      </w:r>
      <w:r>
        <w:t xml:space="preserve">, 80*</w:t>
      </w:r>
      <w:r>
        <w:t xml:space="preserve">, 86</w:t>
      </w:r>
      <w:r>
        <w:t xml:space="preserve">, 94</w:t>
      </w:r>
      <w:r>
        <w:t xml:space="preserve">, 113</w:t>
      </w:r>
      <w:r>
        <w:t xml:space="preserve">, 144</w:t>
      </w:r>
      <w:r>
        <w:t xml:space="preserve">, 150</w:t>
      </w:r>
      <w:r>
        <w:t xml:space="preserve">, 162</w:t>
      </w:r>
      <w:r>
        <w:t xml:space="preserve">, 181</w:t>
      </w:r>
      <w:r>
        <w:t xml:space="preserve">, 183</w:t>
      </w:r>
      <w:r>
        <w:t xml:space="preserve">, 191*</w:t>
      </w:r>
      <w:r>
        <w:t xml:space="preserve">, 192</w:t>
      </w:r>
      <w:r>
        <w:t xml:space="preserve">, 221</w:t>
      </w:r>
      <w:r>
        <w:t xml:space="preserve">, 223*</w:t>
      </w:r>
      <w:r>
        <w:t xml:space="preserve">, 274*</w:t>
      </w:r>
      <w:r>
        <w:t xml:space="preserve">, 296</w:t>
      </w:r>
      <w:r>
        <w:t xml:space="preserve">, 310*</w:t>
      </w:r>
      <w:r>
        <w:t xml:space="preserve">, 312*</w:t>
      </w:r>
      <w:r>
        <w:t xml:space="preserve">, 365*</w:t>
      </w:r>
      <w:r>
        <w:t xml:space="preserve">, 370</w:t>
        <w:br/>
      </w:r>
    </w:p>
    <w:p>
      <w:pPr>
        <w:pStyle w:val="RecordBase"/>
        <w:ind w:left="120" w:hanging="120"/>
      </w:pPr>
      <w:r>
        <w:t xml:space="preserve">Clark, Perry B.</w:t>
        <w:br/>
      </w:r>
      <w:r>
        <w:t xml:space="preserve">SB14</w:t>
      </w:r>
      <w:r>
        <w:t xml:space="preserve">, 43*</w:t>
      </w:r>
      <w:r>
        <w:t xml:space="preserve">, 62</w:t>
      </w:r>
      <w:r>
        <w:t xml:space="preserve">, 66</w:t>
      </w:r>
      <w:r>
        <w:t xml:space="preserve">, 77</w:t>
      </w:r>
      <w:r>
        <w:t xml:space="preserve">, 94</w:t>
      </w:r>
      <w:r>
        <w:t xml:space="preserve">, 98</w:t>
      </w:r>
      <w:r>
        <w:t xml:space="preserve">, 124</w:t>
      </w:r>
      <w:r>
        <w:t xml:space="preserve">, 140</w:t>
      </w:r>
      <w:r>
        <w:t xml:space="preserve">, 141*</w:t>
      </w:r>
      <w:r>
        <w:t xml:space="preserve">, 155</w:t>
      </w:r>
      <w:r>
        <w:t xml:space="preserve">, 156</w:t>
      </w:r>
      <w:r>
        <w:t xml:space="preserve">, 176</w:t>
      </w:r>
      <w:r>
        <w:t xml:space="preserve">, 215</w:t>
      </w:r>
      <w:r>
        <w:t xml:space="preserve">, 218*</w:t>
      </w:r>
      <w:r>
        <w:t xml:space="preserve">, 236</w:t>
      </w:r>
      <w:r>
        <w:t xml:space="preserve">, </w:t>
        <w:br/>
      </w:r>
      <w:r>
        <w:t xml:space="preserve">SCR102</w:t>
      </w:r>
      <w:r>
        <w:t xml:space="preserve">, 140*</w:t>
      </w:r>
      <w:r>
        <w:t xml:space="preserve">, 153</w:t>
      </w:r>
      <w:r>
        <w:t xml:space="preserve">, </w:t>
        <w:br/>
      </w:r>
      <w:r>
        <w:t xml:space="preserve">SR5</w:t>
      </w:r>
      <w:r>
        <w:t xml:space="preserve">, 9</w:t>
      </w:r>
      <w:r>
        <w:t xml:space="preserve">, 30</w:t>
      </w:r>
      <w:r>
        <w:t xml:space="preserve">, 34</w:t>
      </w:r>
      <w:r>
        <w:t xml:space="preserve">, 35</w:t>
      </w:r>
      <w:r>
        <w:t xml:space="preserve">, 68</w:t>
      </w:r>
      <w:r>
        <w:t xml:space="preserve">, 71</w:t>
      </w:r>
      <w:r>
        <w:t xml:space="preserve">, 86</w:t>
      </w:r>
      <w:r>
        <w:t xml:space="preserve">, 144</w:t>
      </w:r>
      <w:r>
        <w:t xml:space="preserve">, 150</w:t>
      </w:r>
      <w:r>
        <w:t xml:space="preserve">, 162</w:t>
      </w:r>
      <w:r>
        <w:t xml:space="preserve">, 181</w:t>
      </w:r>
      <w:r>
        <w:t xml:space="preserve">, 183</w:t>
      </w:r>
      <w:r>
        <w:t xml:space="preserve">, 192</w:t>
      </w:r>
      <w:r>
        <w:t xml:space="preserve">, 221</w:t>
      </w:r>
      <w:r>
        <w:t xml:space="preserve">, 296</w:t>
      </w:r>
      <w:r>
        <w:t xml:space="preserve">, 310</w:t>
      </w:r>
      <w:r>
        <w:t xml:space="preserve">, 332*</w:t>
      </w:r>
      <w:r>
        <w:t xml:space="preserve">, 348*</w:t>
      </w:r>
      <w:r>
        <w:t xml:space="preserve">, 370</w:t>
        <w:br/>
      </w:r>
    </w:p>
    <w:p>
      <w:pPr>
        <w:pStyle w:val="RecordBase"/>
        <w:ind w:left="120" w:hanging="120"/>
      </w:pPr>
      <w:r>
        <w:t xml:space="preserve">Denton, Julie</w:t>
        <w:br/>
      </w:r>
      <w:r>
        <w:t xml:space="preserve">SB3</w:t>
      </w:r>
      <w:r>
        <w:t xml:space="preserve">, 7</w:t>
      </w:r>
      <w:r>
        <w:t xml:space="preserve">, 30*</w:t>
      </w:r>
      <w:r>
        <w:t xml:space="preserve">, 49*</w:t>
      </w:r>
      <w:r>
        <w:t xml:space="preserve">, 50*</w:t>
      </w:r>
      <w:r>
        <w:t xml:space="preserve">, 51*</w:t>
      </w:r>
      <w:r>
        <w:t xml:space="preserve">, 52*</w:t>
      </w:r>
      <w:r>
        <w:t xml:space="preserve">, 53*</w:t>
      </w:r>
      <w:r>
        <w:t xml:space="preserve">, 54*</w:t>
      </w:r>
      <w:r>
        <w:t xml:space="preserve">, 62</w:t>
      </w:r>
      <w:r>
        <w:t xml:space="preserve">, 76*</w:t>
      </w:r>
      <w:r>
        <w:t xml:space="preserve">, 82*</w:t>
      </w:r>
      <w:r>
        <w:t xml:space="preserve">, 98</w:t>
      </w:r>
      <w:r>
        <w:t xml:space="preserve">, 101</w:t>
      </w:r>
      <w:r>
        <w:t xml:space="preserve">, 103*</w:t>
      </w:r>
      <w:r>
        <w:t xml:space="preserve">, 110*</w:t>
      </w:r>
      <w:r>
        <w:t xml:space="preserve">, 117*</w:t>
      </w:r>
      <w:r>
        <w:t xml:space="preserve">, 118*</w:t>
      </w:r>
      <w:r>
        <w:t xml:space="preserve">, 119*</w:t>
      </w:r>
      <w:r>
        <w:t xml:space="preserve">, 124*</w:t>
      </w:r>
      <w:r>
        <w:t xml:space="preserve">, 130*</w:t>
      </w:r>
      <w:r>
        <w:t xml:space="preserve">, 184*</w:t>
      </w:r>
      <w:r>
        <w:t xml:space="preserve">, 191*</w:t>
      </w:r>
      <w:r>
        <w:t xml:space="preserve">, 195</w:t>
      </w:r>
      <w:r>
        <w:t xml:space="preserve">, 201*</w:t>
      </w:r>
      <w:r>
        <w:t xml:space="preserve">, 225*</w:t>
      </w:r>
      <w:r>
        <w:t xml:space="preserve">, 233</w:t>
      </w:r>
      <w:r>
        <w:t xml:space="preserve">, </w:t>
        <w:br/>
      </w:r>
      <w:r>
        <w:t xml:space="preserve">SR5</w:t>
      </w:r>
      <w:r>
        <w:t xml:space="preserve">, 9</w:t>
      </w:r>
      <w:r>
        <w:t xml:space="preserve">, 28*</w:t>
      </w:r>
      <w:r>
        <w:t xml:space="preserve">, 29*</w:t>
      </w:r>
      <w:r>
        <w:t xml:space="preserve">, 30</w:t>
      </w:r>
      <w:r>
        <w:t xml:space="preserve">, 34</w:t>
      </w:r>
      <w:r>
        <w:t xml:space="preserve">, 35</w:t>
      </w:r>
      <w:r>
        <w:t xml:space="preserve">, 39*</w:t>
      </w:r>
      <w:r>
        <w:t xml:space="preserve">, 43*</w:t>
      </w:r>
      <w:r>
        <w:t xml:space="preserve">, 51*</w:t>
      </w:r>
      <w:r>
        <w:t xml:space="preserve">, 52*</w:t>
      </w:r>
      <w:r>
        <w:t xml:space="preserve">, 54*</w:t>
      </w:r>
      <w:r>
        <w:t xml:space="preserve">, 55*</w:t>
      </w:r>
      <w:r>
        <w:t xml:space="preserve">, 68</w:t>
      </w:r>
      <w:r>
        <w:t xml:space="preserve">, 71</w:t>
      </w:r>
      <w:r>
        <w:t xml:space="preserve">, 73*</w:t>
      </w:r>
      <w:r>
        <w:t xml:space="preserve">, 74*</w:t>
      </w:r>
      <w:r>
        <w:t xml:space="preserve">, 75*</w:t>
      </w:r>
      <w:r>
        <w:t xml:space="preserve">, 77*</w:t>
      </w:r>
      <w:r>
        <w:t xml:space="preserve">, 78*</w:t>
      </w:r>
      <w:r>
        <w:t xml:space="preserve">, 84*</w:t>
      </w:r>
      <w:r>
        <w:t xml:space="preserve">, 85*</w:t>
      </w:r>
      <w:r>
        <w:t xml:space="preserve">, 86</w:t>
      </w:r>
      <w:r>
        <w:t xml:space="preserve">, 90*</w:t>
      </w:r>
      <w:r>
        <w:t xml:space="preserve">, 91*</w:t>
      </w:r>
      <w:r>
        <w:t xml:space="preserve">, 92*</w:t>
      </w:r>
      <w:r>
        <w:t xml:space="preserve">, 105*</w:t>
      </w:r>
      <w:r>
        <w:t xml:space="preserve">, 117*</w:t>
      </w:r>
      <w:r>
        <w:t xml:space="preserve">, 118*</w:t>
      </w:r>
      <w:r>
        <w:t xml:space="preserve">, 128*</w:t>
      </w:r>
      <w:r>
        <w:t xml:space="preserve">, 134*</w:t>
      </w:r>
      <w:r>
        <w:t xml:space="preserve">, 138*</w:t>
      </w:r>
      <w:r>
        <w:t xml:space="preserve">, 144</w:t>
      </w:r>
      <w:r>
        <w:t xml:space="preserve">, 150</w:t>
      </w:r>
      <w:r>
        <w:t xml:space="preserve">, 162</w:t>
      </w:r>
      <w:r>
        <w:t xml:space="preserve">, 177*</w:t>
      </w:r>
      <w:r>
        <w:t xml:space="preserve">, 178*</w:t>
      </w:r>
      <w:r>
        <w:t xml:space="preserve">, 181</w:t>
      </w:r>
      <w:r>
        <w:t xml:space="preserve">, 182*</w:t>
      </w:r>
      <w:r>
        <w:t xml:space="preserve">, 183</w:t>
      </w:r>
      <w:r>
        <w:t xml:space="preserve">, 189*</w:t>
      </w:r>
      <w:r>
        <w:t xml:space="preserve">, 192</w:t>
      </w:r>
      <w:r>
        <w:t xml:space="preserve">, 208*</w:t>
      </w:r>
      <w:r>
        <w:t xml:space="preserve">, 221</w:t>
      </w:r>
      <w:r>
        <w:t xml:space="preserve">, 225*</w:t>
      </w:r>
      <w:r>
        <w:t xml:space="preserve">, 296</w:t>
      </w:r>
      <w:r>
        <w:t xml:space="preserve">, 310</w:t>
      </w:r>
      <w:r>
        <w:t xml:space="preserve">, 316*</w:t>
      </w:r>
      <w:r>
        <w:t xml:space="preserve">, 322*</w:t>
      </w:r>
      <w:r>
        <w:t xml:space="preserve">, 336*</w:t>
      </w:r>
      <w:r>
        <w:t xml:space="preserve">, 340*</w:t>
      </w:r>
      <w:r>
        <w:t xml:space="preserve">, 370</w:t>
        <w:br/>
      </w:r>
      <w:r>
        <w:t xml:space="preserve">SB52: SFA (1)</w:t>
      </w:r>
      <w:r>
        <w:t xml:space="preserve">, (2)</w:t>
        <w:br/>
      </w:r>
      <w:r>
        <w:t xml:space="preserve">SB73: SFA (1)</w:t>
        <w:br/>
      </w:r>
      <w:r>
        <w:t xml:space="preserve">SB76: SCA (1)</w:t>
        <w:br/>
      </w:r>
      <w:r>
        <w:t xml:space="preserve">SB201: SCA (1)</w:t>
      </w:r>
      <w:r>
        <w:t xml:space="preserve">; SFA (1)</w:t>
        <w:br/>
      </w:r>
      <w:r>
        <w:t xml:space="preserve">HB73: SFA (1)</w:t>
      </w:r>
      <w:r>
        <w:t xml:space="preserve">, (2)</w:t>
      </w:r>
      <w:r>
        <w:t xml:space="preserve">, (3)</w:t>
      </w:r>
      <w:r>
        <w:t xml:space="preserve">, (4)</w:t>
        <w:br/>
      </w:r>
      <w:r>
        <w:t xml:space="preserve">HB81: SFA (1)</w:t>
      </w:r>
      <w:r>
        <w:t xml:space="preserve">, (2)</w:t>
      </w:r>
      <w:r>
        <w:t xml:space="preserve">, (5)</w:t>
        <w:br/>
      </w:r>
      <w:r>
        <w:t xml:space="preserve">HB98: SCA (1)</w:t>
      </w:r>
      <w:r>
        <w:t xml:space="preserve">; SFA (1)</w:t>
      </w:r>
      <w:r>
        <w:t xml:space="preserve">, (2)</w:t>
      </w:r>
      <w:r>
        <w:t xml:space="preserve">, (3)</w:t>
        <w:br/>
      </w:r>
      <w:r>
        <w:t xml:space="preserve">HB123: SCA (1)</w:t>
      </w:r>
      <w:r>
        <w:t xml:space="preserve">, (2)</w:t>
      </w:r>
      <w:r>
        <w:t xml:space="preserve">, (3)</w:t>
      </w:r>
      <w:r>
        <w:t xml:space="preserve">, (4)</w:t>
      </w:r>
      <w:r>
        <w:t xml:space="preserve">; SFA (1)</w:t>
        <w:br/>
      </w:r>
      <w:r>
        <w:t xml:space="preserve">HB125: SCA (1)</w:t>
        <w:br/>
      </w:r>
      <w:r>
        <w:t xml:space="preserve">HB138: SFA (1)</w:t>
      </w:r>
      <w:r>
        <w:t xml:space="preserve">, (2)</w:t>
        <w:br/>
      </w:r>
      <w:r>
        <w:t xml:space="preserve">HB154: SFA (2)</w:t>
      </w:r>
      <w:r>
        <w:t xml:space="preserve">, (3)</w:t>
        <w:br/>
      </w:r>
      <w:r>
        <w:t xml:space="preserve">HB212: SFA (1)</w:t>
      </w:r>
      <w:r>
        <w:t xml:space="preserve">, (2)</w:t>
        <w:br/>
      </w:r>
      <w:r>
        <w:t xml:space="preserve">HB355: SFA (5)</w:t>
      </w:r>
      <w:r>
        <w:t xml:space="preserve">, (6)</w:t>
      </w:r>
      <w:r>
        <w:t xml:space="preserve">, (7)</w:t>
        <w:br/>
      </w:r>
      <w:r>
        <w:t xml:space="preserve">HB483: SFA (1)</w:t>
      </w:r>
      <w:r>
        <w:t xml:space="preserve">, (2)</w:t>
        <w:br/>
      </w:r>
      <w:r>
        <w:t xml:space="preserve">HB527: SCA (1)</w:t>
      </w:r>
      <w:r>
        <w:t xml:space="preserve">, (2)</w:t>
        <w:br/>
      </w:r>
    </w:p>
    <w:p>
      <w:pPr>
        <w:pStyle w:val="RecordBase"/>
        <w:ind w:left="120" w:hanging="120"/>
      </w:pPr>
      <w:r>
        <w:t xml:space="preserve">Gibson, Carroll</w:t>
        <w:br/>
      </w:r>
      <w:r>
        <w:t xml:space="preserve">SB62</w:t>
      </w:r>
      <w:r>
        <w:t xml:space="preserve">, 96*</w:t>
      </w:r>
      <w:r>
        <w:t xml:space="preserve">, 185*</w:t>
      </w:r>
      <w:r>
        <w:t xml:space="preserve">, 187</w:t>
      </w:r>
      <w:r>
        <w:t xml:space="preserve">, </w:t>
        <w:br/>
      </w:r>
      <w:r>
        <w:t xml:space="preserve">SR5</w:t>
      </w:r>
      <w:r>
        <w:t xml:space="preserve">, 9</w:t>
      </w:r>
      <w:r>
        <w:t xml:space="preserve">, 34</w:t>
      </w:r>
      <w:r>
        <w:t xml:space="preserve">, 35</w:t>
      </w:r>
      <w:r>
        <w:t xml:space="preserve">, 68</w:t>
      </w:r>
      <w:r>
        <w:t xml:space="preserve">, 71</w:t>
      </w:r>
      <w:r>
        <w:t xml:space="preserve">, 86</w:t>
      </w:r>
      <w:r>
        <w:t xml:space="preserve">, 144</w:t>
      </w:r>
      <w:r>
        <w:t xml:space="preserve">, 150</w:t>
      </w:r>
      <w:r>
        <w:t xml:space="preserve">, 162</w:t>
      </w:r>
      <w:r>
        <w:t xml:space="preserve">, 181</w:t>
      </w:r>
      <w:r>
        <w:t xml:space="preserve">, 183</w:t>
      </w:r>
      <w:r>
        <w:t xml:space="preserve">, 192</w:t>
      </w:r>
      <w:r>
        <w:t xml:space="preserve">, 221</w:t>
      </w:r>
      <w:r>
        <w:t xml:space="preserve">, 296</w:t>
      </w:r>
      <w:r>
        <w:t xml:space="preserve">, 310</w:t>
      </w:r>
      <w:r>
        <w:t xml:space="preserve">, 370</w:t>
        <w:br/>
      </w:r>
    </w:p>
    <w:p>
      <w:pPr>
        <w:pStyle w:val="RecordBase"/>
        <w:ind w:left="120" w:hanging="120"/>
      </w:pPr>
      <w:r>
        <w:t xml:space="preserve">Girdler, Chris</w:t>
        <w:br/>
      </w:r>
      <w:r>
        <w:t xml:space="preserve">SB3</w:t>
      </w:r>
      <w:r>
        <w:t xml:space="preserve">, 4</w:t>
      </w:r>
      <w:r>
        <w:t xml:space="preserve">, 6</w:t>
      </w:r>
      <w:r>
        <w:t xml:space="preserve">, 27*</w:t>
      </w:r>
      <w:r>
        <w:t xml:space="preserve">, 36</w:t>
      </w:r>
      <w:r>
        <w:t xml:space="preserve">, 44</w:t>
      </w:r>
      <w:r>
        <w:t xml:space="preserve">, 59</w:t>
      </w:r>
      <w:r>
        <w:t xml:space="preserve">, 62</w:t>
      </w:r>
      <w:r>
        <w:t xml:space="preserve">, 63</w:t>
      </w:r>
      <w:r>
        <w:t xml:space="preserve">, 66*</w:t>
      </w:r>
      <w:r>
        <w:t xml:space="preserve">, 78*</w:t>
      </w:r>
      <w:r>
        <w:t xml:space="preserve">, 94</w:t>
      </w:r>
      <w:r>
        <w:t xml:space="preserve">, 108</w:t>
      </w:r>
      <w:r>
        <w:t xml:space="preserve">, 119</w:t>
      </w:r>
      <w:r>
        <w:t xml:space="preserve">, 122*</w:t>
      </w:r>
      <w:r>
        <w:t xml:space="preserve">, 124</w:t>
      </w:r>
      <w:r>
        <w:t xml:space="preserve">, 152*</w:t>
      </w:r>
      <w:r>
        <w:t xml:space="preserve">, 187*</w:t>
      </w:r>
      <w:r>
        <w:t xml:space="preserve">, 195</w:t>
      </w:r>
      <w:r>
        <w:t xml:space="preserve">, 214*</w:t>
      </w:r>
      <w:r>
        <w:t xml:space="preserve">, </w:t>
        <w:br/>
      </w:r>
      <w:r>
        <w:t xml:space="preserve">SCR44*</w:t>
      </w:r>
      <w:r>
        <w:t xml:space="preserve">, </w:t>
        <w:br/>
      </w:r>
      <w:r>
        <w:t xml:space="preserve">SJR67</w:t>
      </w:r>
      <w:r>
        <w:t xml:space="preserve">, 206*</w:t>
      </w:r>
      <w:r>
        <w:t xml:space="preserve">, </w:t>
        <w:br/>
      </w:r>
      <w:r>
        <w:t xml:space="preserve">SR5</w:t>
      </w:r>
      <w:r>
        <w:t xml:space="preserve">, 9</w:t>
      </w:r>
      <w:r>
        <w:t xml:space="preserve">, 34</w:t>
      </w:r>
      <w:r>
        <w:t xml:space="preserve">, 35</w:t>
      </w:r>
      <w:r>
        <w:t xml:space="preserve">, 68</w:t>
      </w:r>
      <w:r>
        <w:t xml:space="preserve">, 71</w:t>
      </w:r>
      <w:r>
        <w:t xml:space="preserve">, 86</w:t>
      </w:r>
      <w:r>
        <w:t xml:space="preserve">, 137*</w:t>
      </w:r>
      <w:r>
        <w:t xml:space="preserve">, 144</w:t>
      </w:r>
      <w:r>
        <w:t xml:space="preserve">, 150</w:t>
      </w:r>
      <w:r>
        <w:t xml:space="preserve">, 162</w:t>
      </w:r>
      <w:r>
        <w:t xml:space="preserve">, 175*</w:t>
      </w:r>
      <w:r>
        <w:t xml:space="preserve">, 181</w:t>
      </w:r>
      <w:r>
        <w:t xml:space="preserve">, 183</w:t>
      </w:r>
      <w:r>
        <w:t xml:space="preserve">, 192</w:t>
      </w:r>
      <w:r>
        <w:t xml:space="preserve">, 221</w:t>
      </w:r>
      <w:r>
        <w:t xml:space="preserve">, 287*</w:t>
      </w:r>
      <w:r>
        <w:t xml:space="preserve">, 296</w:t>
      </w:r>
      <w:r>
        <w:t xml:space="preserve">, 310</w:t>
      </w:r>
      <w:r>
        <w:t xml:space="preserve">, 370</w:t>
        <w:br/>
      </w:r>
      <w:r>
        <w:t xml:space="preserve">HB47: SFA (1)</w:t>
        <w:br/>
      </w:r>
    </w:p>
    <w:p>
      <w:pPr>
        <w:pStyle w:val="RecordBase"/>
        <w:ind w:left="120" w:hanging="120"/>
      </w:pPr>
      <w:r>
        <w:t xml:space="preserve">Givens, David P.</w:t>
        <w:br/>
      </w:r>
      <w:r>
        <w:t xml:space="preserve">SB1</w:t>
      </w:r>
      <w:r>
        <w:t xml:space="preserve">, 2</w:t>
      </w:r>
      <w:r>
        <w:t xml:space="preserve">, 3</w:t>
      </w:r>
      <w:r>
        <w:t xml:space="preserve">, 4</w:t>
      </w:r>
      <w:r>
        <w:t xml:space="preserve">, 8</w:t>
      </w:r>
      <w:r>
        <w:t xml:space="preserve">, 16*</w:t>
      </w:r>
      <w:r>
        <w:t xml:space="preserve">, 27</w:t>
      </w:r>
      <w:r>
        <w:t xml:space="preserve">, 44</w:t>
      </w:r>
      <w:r>
        <w:t xml:space="preserve">, 55*</w:t>
      </w:r>
      <w:r>
        <w:t xml:space="preserve">, 62</w:t>
      </w:r>
      <w:r>
        <w:t xml:space="preserve">, 126</w:t>
      </w:r>
      <w:r>
        <w:t xml:space="preserve">, 144*</w:t>
      </w:r>
      <w:r>
        <w:t xml:space="preserve">, 157*</w:t>
      </w:r>
      <w:r>
        <w:t xml:space="preserve">, 195</w:t>
      </w:r>
      <w:r>
        <w:t xml:space="preserve">, </w:t>
        <w:br/>
      </w:r>
      <w:r>
        <w:t xml:space="preserve">SJR67</w:t>
      </w:r>
      <w:r>
        <w:t xml:space="preserve">, 200*</w:t>
      </w:r>
      <w:r>
        <w:t xml:space="preserve">, </w:t>
        <w:br/>
      </w:r>
      <w:r>
        <w:t xml:space="preserve">SR5</w:t>
      </w:r>
      <w:r>
        <w:t xml:space="preserve">, 9</w:t>
      </w:r>
      <w:r>
        <w:t xml:space="preserve">, 10*</w:t>
      </w:r>
      <w:r>
        <w:t xml:space="preserve">, 34</w:t>
      </w:r>
      <w:r>
        <w:t xml:space="preserve">, 35</w:t>
      </w:r>
      <w:r>
        <w:t xml:space="preserve">, 62*</w:t>
      </w:r>
      <w:r>
        <w:t xml:space="preserve">, 68</w:t>
      </w:r>
      <w:r>
        <w:t xml:space="preserve">, 71</w:t>
      </w:r>
      <w:r>
        <w:t xml:space="preserve">, 86</w:t>
      </w:r>
      <w:r>
        <w:t xml:space="preserve">, 130*</w:t>
      </w:r>
      <w:r>
        <w:t xml:space="preserve">, 144</w:t>
      </w:r>
      <w:r>
        <w:t xml:space="preserve">, 150</w:t>
      </w:r>
      <w:r>
        <w:t xml:space="preserve">, 162</w:t>
      </w:r>
      <w:r>
        <w:t xml:space="preserve">, 181</w:t>
      </w:r>
      <w:r>
        <w:t xml:space="preserve">, 183</w:t>
      </w:r>
      <w:r>
        <w:t xml:space="preserve">, 192</w:t>
      </w:r>
      <w:r>
        <w:t xml:space="preserve">, 221</w:t>
      </w:r>
      <w:r>
        <w:t xml:space="preserve">, 276*</w:t>
      </w:r>
      <w:r>
        <w:t xml:space="preserve">, 296</w:t>
      </w:r>
      <w:r>
        <w:t xml:space="preserve">, 310</w:t>
      </w:r>
      <w:r>
        <w:t xml:space="preserve">, 317</w:t>
      </w:r>
      <w:r>
        <w:t xml:space="preserve">, 370</w:t>
        <w:br/>
      </w:r>
      <w:r>
        <w:t xml:space="preserve">HB211: SCA (1)</w:t>
        <w:br/>
      </w:r>
    </w:p>
    <w:p>
      <w:pPr>
        <w:pStyle w:val="RecordBase"/>
        <w:ind w:left="120" w:hanging="120"/>
      </w:pPr>
      <w:r>
        <w:t xml:space="preserve">Gregory, Sara Beth</w:t>
        <w:br/>
      </w:r>
      <w:r>
        <w:t xml:space="preserve">SB1</w:t>
      </w:r>
      <w:r>
        <w:t xml:space="preserve">, 2</w:t>
      </w:r>
      <w:r>
        <w:t xml:space="preserve">, 3*</w:t>
      </w:r>
      <w:r>
        <w:t xml:space="preserve">, 5</w:t>
      </w:r>
      <w:r>
        <w:t xml:space="preserve">, 7</w:t>
      </w:r>
      <w:r>
        <w:t xml:space="preserve">, 8</w:t>
      </w:r>
      <w:r>
        <w:t xml:space="preserve">, 44</w:t>
      </w:r>
      <w:r>
        <w:t xml:space="preserve">, 62</w:t>
      </w:r>
      <w:r>
        <w:t xml:space="preserve">, 63</w:t>
      </w:r>
      <w:r>
        <w:t xml:space="preserve">, 64*</w:t>
      </w:r>
      <w:r>
        <w:t xml:space="preserve">, 66</w:t>
      </w:r>
      <w:r>
        <w:t xml:space="preserve">, 86*</w:t>
      </w:r>
      <w:r>
        <w:t xml:space="preserve">, 98*</w:t>
      </w:r>
      <w:r>
        <w:t xml:space="preserve">, 100*</w:t>
      </w:r>
      <w:r>
        <w:t xml:space="preserve">, 108*</w:t>
      </w:r>
      <w:r>
        <w:t xml:space="preserve">, 164*</w:t>
      </w:r>
      <w:r>
        <w:t xml:space="preserve">, 174*</w:t>
      </w:r>
      <w:r>
        <w:t xml:space="preserve">, 178*</w:t>
      </w:r>
      <w:r>
        <w:t xml:space="preserve">, 187</w:t>
      </w:r>
      <w:r>
        <w:t xml:space="preserve">, 221*</w:t>
      </w:r>
      <w:r>
        <w:t xml:space="preserve">, 233</w:t>
      </w:r>
      <w:r>
        <w:t xml:space="preserve">, </w:t>
        <w:br/>
      </w:r>
      <w:r>
        <w:t xml:space="preserve">SCR44</w:t>
      </w:r>
      <w:r>
        <w:t xml:space="preserve">, </w:t>
        <w:br/>
      </w:r>
      <w:r>
        <w:t xml:space="preserve">SR5</w:t>
      </w:r>
      <w:r>
        <w:t xml:space="preserve">, 9</w:t>
      </w:r>
      <w:r>
        <w:t xml:space="preserve">, 34</w:t>
      </w:r>
      <w:r>
        <w:t xml:space="preserve">, 35</w:t>
      </w:r>
      <w:r>
        <w:t xml:space="preserve">, 68</w:t>
      </w:r>
      <w:r>
        <w:t xml:space="preserve">, 71</w:t>
      </w:r>
      <w:r>
        <w:t xml:space="preserve">, 86</w:t>
      </w:r>
      <w:r>
        <w:t xml:space="preserve">, 144</w:t>
      </w:r>
      <w:r>
        <w:t xml:space="preserve">, 149*</w:t>
      </w:r>
      <w:r>
        <w:t xml:space="preserve">, 150</w:t>
      </w:r>
      <w:r>
        <w:t xml:space="preserve">, 162</w:t>
      </w:r>
      <w:r>
        <w:t xml:space="preserve">, 181</w:t>
      </w:r>
      <w:r>
        <w:t xml:space="preserve">, 183</w:t>
      </w:r>
      <w:r>
        <w:t xml:space="preserve">, 192</w:t>
      </w:r>
      <w:r>
        <w:t xml:space="preserve">, 220*</w:t>
      </w:r>
      <w:r>
        <w:t xml:space="preserve">, 221</w:t>
      </w:r>
      <w:r>
        <w:t xml:space="preserve">, 296</w:t>
      </w:r>
      <w:r>
        <w:t xml:space="preserve">, 310</w:t>
      </w:r>
      <w:r>
        <w:t xml:space="preserve">, 370</w:t>
        <w:br/>
      </w:r>
      <w:r>
        <w:t xml:space="preserve">SB157: SFA (1)</w:t>
        <w:br/>
      </w:r>
    </w:p>
    <w:p>
      <w:pPr>
        <w:pStyle w:val="RecordBase"/>
        <w:ind w:left="120" w:hanging="120"/>
      </w:pPr>
      <w:r>
        <w:t xml:space="preserve">Harper Angel, Denise</w:t>
        <w:br/>
      </w:r>
      <w:r>
        <w:t xml:space="preserve">SB7</w:t>
      </w:r>
      <w:r>
        <w:t xml:space="preserve">, 14</w:t>
      </w:r>
      <w:r>
        <w:t xml:space="preserve">, 15</w:t>
      </w:r>
      <w:r>
        <w:t xml:space="preserve">, 21</w:t>
      </w:r>
      <w:r>
        <w:t xml:space="preserve">, 43</w:t>
      </w:r>
      <w:r>
        <w:t xml:space="preserve">, 51</w:t>
      </w:r>
      <w:r>
        <w:t xml:space="preserve">, 53*</w:t>
      </w:r>
      <w:r>
        <w:t xml:space="preserve">, 54*</w:t>
      </w:r>
      <w:r>
        <w:t xml:space="preserve">, 62</w:t>
      </w:r>
      <w:r>
        <w:t xml:space="preserve">, 68*</w:t>
      </w:r>
      <w:r>
        <w:t xml:space="preserve">, 77</w:t>
      </w:r>
      <w:r>
        <w:t xml:space="preserve">, 78</w:t>
      </w:r>
      <w:r>
        <w:t xml:space="preserve">, 98</w:t>
      </w:r>
      <w:r>
        <w:t xml:space="preserve">, 110</w:t>
      </w:r>
      <w:r>
        <w:t xml:space="preserve">, 112*</w:t>
      </w:r>
      <w:r>
        <w:t xml:space="preserve">, 117</w:t>
      </w:r>
      <w:r>
        <w:t xml:space="preserve">, 118</w:t>
      </w:r>
      <w:r>
        <w:t xml:space="preserve">, 124</w:t>
      </w:r>
      <w:r>
        <w:t xml:space="preserve">, 133</w:t>
      </w:r>
      <w:r>
        <w:t xml:space="preserve">, 135</w:t>
      </w:r>
      <w:r>
        <w:t xml:space="preserve">, 137</w:t>
      </w:r>
      <w:r>
        <w:t xml:space="preserve">, 140*</w:t>
      </w:r>
      <w:r>
        <w:t xml:space="preserve">, 141</w:t>
      </w:r>
      <w:r>
        <w:t xml:space="preserve">, 155</w:t>
      </w:r>
      <w:r>
        <w:t xml:space="preserve">, 156*</w:t>
      </w:r>
      <w:r>
        <w:t xml:space="preserve">, 157</w:t>
      </w:r>
      <w:r>
        <w:t xml:space="preserve">, 176*</w:t>
      </w:r>
      <w:r>
        <w:t xml:space="preserve">, 187</w:t>
      </w:r>
      <w:r>
        <w:t xml:space="preserve">, 215</w:t>
      </w:r>
      <w:r>
        <w:t xml:space="preserve">, 233</w:t>
      </w:r>
      <w:r>
        <w:t xml:space="preserve">, 234*</w:t>
      </w:r>
      <w:r>
        <w:t xml:space="preserve">, 236*</w:t>
      </w:r>
      <w:r>
        <w:t xml:space="preserve">, </w:t>
        <w:br/>
      </w:r>
      <w:r>
        <w:t xml:space="preserve">SCR153</w:t>
      </w:r>
      <w:r>
        <w:t xml:space="preserve">, </w:t>
        <w:br/>
      </w:r>
      <w:r>
        <w:t xml:space="preserve">SR5</w:t>
      </w:r>
      <w:r>
        <w:t xml:space="preserve">, 9</w:t>
      </w:r>
      <w:r>
        <w:t xml:space="preserve">, 30*</w:t>
      </w:r>
      <w:r>
        <w:t xml:space="preserve">, 34</w:t>
      </w:r>
      <w:r>
        <w:t xml:space="preserve">, 35</w:t>
      </w:r>
      <w:r>
        <w:t xml:space="preserve">, 36*</w:t>
      </w:r>
      <w:r>
        <w:t xml:space="preserve">, 47*</w:t>
      </w:r>
      <w:r>
        <w:t xml:space="preserve">, 68</w:t>
      </w:r>
      <w:r>
        <w:t xml:space="preserve">, 71</w:t>
      </w:r>
      <w:r>
        <w:t xml:space="preserve">, 86</w:t>
      </w:r>
      <w:r>
        <w:t xml:space="preserve">, 105*</w:t>
      </w:r>
      <w:r>
        <w:t xml:space="preserve">, 111*</w:t>
      </w:r>
      <w:r>
        <w:t xml:space="preserve">, 144</w:t>
      </w:r>
      <w:r>
        <w:t xml:space="preserve">, 150</w:t>
      </w:r>
      <w:r>
        <w:t xml:space="preserve">, 162</w:t>
      </w:r>
      <w:r>
        <w:t xml:space="preserve">, 181</w:t>
      </w:r>
      <w:r>
        <w:t xml:space="preserve">, 183</w:t>
      </w:r>
      <w:r>
        <w:t xml:space="preserve">, 192</w:t>
      </w:r>
      <w:r>
        <w:t xml:space="preserve">, 196*</w:t>
      </w:r>
      <w:r>
        <w:t xml:space="preserve">, 221*</w:t>
      </w:r>
      <w:r>
        <w:t xml:space="preserve">, 234*</w:t>
      </w:r>
      <w:r>
        <w:t xml:space="preserve">, 290*</w:t>
      </w:r>
      <w:r>
        <w:t xml:space="preserve">, 296</w:t>
      </w:r>
      <w:r>
        <w:t xml:space="preserve">, 310</w:t>
      </w:r>
      <w:r>
        <w:t xml:space="preserve">, 367*</w:t>
      </w:r>
      <w:r>
        <w:t xml:space="preserve">, 368*</w:t>
      </w:r>
      <w:r>
        <w:t xml:space="preserve">, 370</w:t>
        <w:br/>
      </w:r>
      <w:r>
        <w:t xml:space="preserve">SB176: SFA (1)</w:t>
        <w:br/>
      </w:r>
    </w:p>
    <w:p>
      <w:pPr>
        <w:pStyle w:val="RecordBase"/>
        <w:ind w:left="120" w:hanging="120"/>
      </w:pPr>
      <w:r>
        <w:t xml:space="preserve">Harris, Ernie</w:t>
        <w:br/>
      </w:r>
      <w:r>
        <w:t xml:space="preserve">SB1</w:t>
      </w:r>
      <w:r>
        <w:t xml:space="preserve">, 2</w:t>
      </w:r>
      <w:r>
        <w:t xml:space="preserve">, 3</w:t>
      </w:r>
      <w:r>
        <w:t xml:space="preserve">, 45</w:t>
      </w:r>
      <w:r>
        <w:t xml:space="preserve">, 59*</w:t>
      </w:r>
      <w:r>
        <w:t xml:space="preserve">, 62</w:t>
      </w:r>
      <w:r>
        <w:t xml:space="preserve">, 131*</w:t>
      </w:r>
      <w:r>
        <w:t xml:space="preserve">, 153*</w:t>
      </w:r>
      <w:r>
        <w:t xml:space="preserve">, 167*</w:t>
      </w:r>
      <w:r>
        <w:t xml:space="preserve">, 177*</w:t>
      </w:r>
      <w:r>
        <w:t xml:space="preserve">, 186*</w:t>
      </w:r>
      <w:r>
        <w:t xml:space="preserve">, 194*</w:t>
      </w:r>
      <w:r>
        <w:t xml:space="preserve">, 228*</w:t>
      </w:r>
      <w:r>
        <w:t xml:space="preserve">, </w:t>
        <w:br/>
      </w:r>
      <w:r>
        <w:t xml:space="preserve">SR5</w:t>
      </w:r>
      <w:r>
        <w:t xml:space="preserve">, 9</w:t>
      </w:r>
      <w:r>
        <w:t xml:space="preserve">, 30</w:t>
      </w:r>
      <w:r>
        <w:t xml:space="preserve">, 34</w:t>
      </w:r>
      <w:r>
        <w:t xml:space="preserve">, 35</w:t>
      </w:r>
      <w:r>
        <w:t xml:space="preserve">, 68</w:t>
      </w:r>
      <w:r>
        <w:t xml:space="preserve">, 71</w:t>
      </w:r>
      <w:r>
        <w:t xml:space="preserve">, 86</w:t>
      </w:r>
      <w:r>
        <w:t xml:space="preserve">, 92*</w:t>
      </w:r>
      <w:r>
        <w:t xml:space="preserve">, 144</w:t>
      </w:r>
      <w:r>
        <w:t xml:space="preserve">, 150</w:t>
      </w:r>
      <w:r>
        <w:t xml:space="preserve">, 162</w:t>
      </w:r>
      <w:r>
        <w:t xml:space="preserve">, 181</w:t>
      </w:r>
      <w:r>
        <w:t xml:space="preserve">, 183</w:t>
      </w:r>
      <w:r>
        <w:t xml:space="preserve">, 192</w:t>
      </w:r>
      <w:r>
        <w:t xml:space="preserve">, 221</w:t>
      </w:r>
      <w:r>
        <w:t xml:space="preserve">, 226*</w:t>
      </w:r>
      <w:r>
        <w:t xml:space="preserve">, 296</w:t>
      </w:r>
      <w:r>
        <w:t xml:space="preserve">, 310</w:t>
      </w:r>
      <w:r>
        <w:t xml:space="preserve">, 370</w:t>
        <w:br/>
      </w:r>
      <w:r>
        <w:t xml:space="preserve">HB47: SFA (3)</w:t>
        <w:br/>
      </w:r>
      <w:r>
        <w:t xml:space="preserve">HB93: SCA (2)</w:t>
        <w:br/>
      </w:r>
      <w:r>
        <w:t xml:space="preserve">HB102: SFA (1)</w:t>
      </w:r>
      <w:r>
        <w:t xml:space="preserve">, (2)</w:t>
        <w:br/>
      </w:r>
      <w:r>
        <w:t xml:space="preserve">HB236: SCA (1)</w:t>
        <w:br/>
      </w:r>
      <w:r>
        <w:t xml:space="preserve">HB301: SCA (1)</w:t>
      </w:r>
      <w:r>
        <w:t xml:space="preserve">, (2)</w:t>
      </w:r>
      <w:r>
        <w:t xml:space="preserve">, (3)</w:t>
      </w:r>
      <w:r>
        <w:t xml:space="preserve">, (4)</w:t>
        <w:br/>
      </w:r>
      <w:r>
        <w:t xml:space="preserve">HB407: SCA (1)</w:t>
        <w:br/>
      </w:r>
    </w:p>
    <w:p>
      <w:pPr>
        <w:pStyle w:val="RecordBase"/>
        <w:ind w:left="120" w:hanging="120"/>
      </w:pPr>
      <w:r>
        <w:t xml:space="preserve">Higdon, Jimmy</w:t>
        <w:br/>
      </w:r>
      <w:r>
        <w:t xml:space="preserve">SB1</w:t>
      </w:r>
      <w:r>
        <w:t xml:space="preserve">, 2</w:t>
      </w:r>
      <w:r>
        <w:t xml:space="preserve">, 3</w:t>
      </w:r>
      <w:r>
        <w:t xml:space="preserve">, 4</w:t>
      </w:r>
      <w:r>
        <w:t xml:space="preserve">, 5</w:t>
      </w:r>
      <w:r>
        <w:t xml:space="preserve">, 14*</w:t>
      </w:r>
      <w:r>
        <w:t xml:space="preserve">, 21*</w:t>
      </w:r>
      <w:r>
        <w:t xml:space="preserve">, 32</w:t>
      </w:r>
      <w:r>
        <w:t xml:space="preserve">, 62</w:t>
      </w:r>
      <w:r>
        <w:t xml:space="preserve">, 74*</w:t>
      </w:r>
      <w:r>
        <w:t xml:space="preserve">, 89*</w:t>
      </w:r>
      <w:r>
        <w:t xml:space="preserve">, 107*</w:t>
      </w:r>
      <w:r>
        <w:t xml:space="preserve">, 115*</w:t>
      </w:r>
      <w:r>
        <w:t xml:space="preserve">, 124</w:t>
      </w:r>
      <w:r>
        <w:t xml:space="preserve">, 126*</w:t>
      </w:r>
      <w:r>
        <w:t xml:space="preserve">, 139*</w:t>
      </w:r>
      <w:r>
        <w:t xml:space="preserve">, 175*</w:t>
      </w:r>
      <w:r>
        <w:t xml:space="preserve">, 193*</w:t>
      </w:r>
      <w:r>
        <w:t xml:space="preserve">, 195</w:t>
      </w:r>
      <w:r>
        <w:t xml:space="preserve">, 198*</w:t>
      </w:r>
      <w:r>
        <w:t xml:space="preserve">, 219*</w:t>
      </w:r>
      <w:r>
        <w:t xml:space="preserve">, 220*</w:t>
      </w:r>
      <w:r>
        <w:t xml:space="preserve">, 227*</w:t>
      </w:r>
      <w:r>
        <w:t xml:space="preserve">, 229*</w:t>
      </w:r>
      <w:r>
        <w:t xml:space="preserve">, </w:t>
        <w:br/>
      </w:r>
      <w:r>
        <w:t xml:space="preserve">SJR104*</w:t>
      </w:r>
      <w:r>
        <w:t xml:space="preserve">, </w:t>
        <w:br/>
      </w:r>
      <w:r>
        <w:t xml:space="preserve">SR5</w:t>
      </w:r>
      <w:r>
        <w:t xml:space="preserve">, 9</w:t>
      </w:r>
      <w:r>
        <w:t xml:space="preserve">, 16*</w:t>
      </w:r>
      <w:r>
        <w:t xml:space="preserve">, 30</w:t>
      </w:r>
      <w:r>
        <w:t xml:space="preserve">, 34</w:t>
      </w:r>
      <w:r>
        <w:t xml:space="preserve">, 35</w:t>
      </w:r>
      <w:r>
        <w:t xml:space="preserve">, 38*</w:t>
      </w:r>
      <w:r>
        <w:t xml:space="preserve">, 57*</w:t>
      </w:r>
      <w:r>
        <w:t xml:space="preserve">, 68</w:t>
      </w:r>
      <w:r>
        <w:t xml:space="preserve">, 71</w:t>
      </w:r>
      <w:r>
        <w:t xml:space="preserve">, 86</w:t>
      </w:r>
      <w:r>
        <w:t xml:space="preserve">, 89*</w:t>
      </w:r>
      <w:r>
        <w:t xml:space="preserve">, 144</w:t>
      </w:r>
      <w:r>
        <w:t xml:space="preserve">, 150</w:t>
      </w:r>
      <w:r>
        <w:t xml:space="preserve">, 162</w:t>
      </w:r>
      <w:r>
        <w:t xml:space="preserve">, 181</w:t>
      </w:r>
      <w:r>
        <w:t xml:space="preserve">, 183</w:t>
      </w:r>
      <w:r>
        <w:t xml:space="preserve">, 192</w:t>
      </w:r>
      <w:r>
        <w:t xml:space="preserve">, 221</w:t>
      </w:r>
      <w:r>
        <w:t xml:space="preserve">, 232*</w:t>
      </w:r>
      <w:r>
        <w:t xml:space="preserve">, 233*</w:t>
      </w:r>
      <w:r>
        <w:t xml:space="preserve">, 235*</w:t>
      </w:r>
      <w:r>
        <w:t xml:space="preserve">, 236*</w:t>
      </w:r>
      <w:r>
        <w:t xml:space="preserve">, 296</w:t>
      </w:r>
      <w:r>
        <w:t xml:space="preserve">, 309*</w:t>
      </w:r>
      <w:r>
        <w:t xml:space="preserve">, 310</w:t>
      </w:r>
      <w:r>
        <w:t xml:space="preserve">, 320*</w:t>
      </w:r>
      <w:r>
        <w:t xml:space="preserve">, 353*</w:t>
      </w:r>
      <w:r>
        <w:t xml:space="preserve">, 370</w:t>
      </w:r>
      <w:r>
        <w:t xml:space="preserve">, 371*</w:t>
      </w:r>
      <w:r>
        <w:t xml:space="preserve">, 372*</w:t>
        <w:br/>
      </w:r>
      <w:r>
        <w:t xml:space="preserve">SB74: SFA (1)</w:t>
        <w:br/>
      </w:r>
      <w:r>
        <w:t xml:space="preserve">SB194: SFA (1)</w:t>
        <w:br/>
      </w:r>
      <w:r>
        <w:t xml:space="preserve">SB220: SFA (1)</w:t>
        <w:br/>
      </w:r>
      <w:r>
        <w:t xml:space="preserve">HB47: SFA (2)</w:t>
        <w:br/>
      </w:r>
      <w:r>
        <w:t xml:space="preserve">HB93: SCA (1)</w:t>
        <w:br/>
      </w:r>
      <w:r>
        <w:t xml:space="preserve">HB128: SCA (1)</w:t>
        <w:br/>
      </w:r>
      <w:r>
        <w:t xml:space="preserve">HB337: SCA (1)</w:t>
        <w:br/>
      </w:r>
      <w:r>
        <w:t xml:space="preserve">HB355: SFA (1)</w:t>
      </w:r>
      <w:r>
        <w:t xml:space="preserve">, (2)</w:t>
      </w:r>
      <w:r>
        <w:t xml:space="preserve">, (3)</w:t>
      </w:r>
      <w:r>
        <w:t xml:space="preserve">, (4)</w:t>
        <w:br/>
      </w:r>
      <w:r>
        <w:t xml:space="preserve">HB405: SCA (1)</w:t>
        <w:br/>
      </w:r>
      <w:r>
        <w:t xml:space="preserve">HB474: SFA (1)</w:t>
      </w:r>
      <w:r>
        <w:t xml:space="preserve">, (2)</w:t>
        <w:br/>
      </w:r>
      <w:r>
        <w:t xml:space="preserve">HB573: SFA (1)</w:t>
      </w:r>
      <w:r>
        <w:t xml:space="preserve">, (2)</w:t>
        <w:br/>
      </w:r>
      <w:r>
        <w:t xml:space="preserve">HJR7: SFA (3)</w:t>
        <w:br/>
      </w:r>
    </w:p>
    <w:p>
      <w:pPr>
        <w:pStyle w:val="RecordBase"/>
        <w:ind w:left="120" w:hanging="120"/>
      </w:pPr>
      <w:r>
        <w:t xml:space="preserve">Hornback, Paul</w:t>
        <w:br/>
      </w:r>
      <w:r>
        <w:t xml:space="preserve">SB1</w:t>
      </w:r>
      <w:r>
        <w:t xml:space="preserve">, 3</w:t>
      </w:r>
      <w:r>
        <w:t xml:space="preserve">, 4</w:t>
      </w:r>
      <w:r>
        <w:t xml:space="preserve">, 7*</w:t>
      </w:r>
      <w:r>
        <w:t xml:space="preserve">, 44*</w:t>
      </w:r>
      <w:r>
        <w:t xml:space="preserve">, 62</w:t>
      </w:r>
      <w:r>
        <w:t xml:space="preserve">, 99*</w:t>
      </w:r>
      <w:r>
        <w:t xml:space="preserve">, 109*</w:t>
      </w:r>
      <w:r>
        <w:t xml:space="preserve">, 128*</w:t>
      </w:r>
      <w:r>
        <w:t xml:space="preserve">, 135*</w:t>
      </w:r>
      <w:r>
        <w:t xml:space="preserve">, 170*</w:t>
      </w:r>
      <w:r>
        <w:t xml:space="preserve">, 195</w:t>
      </w:r>
      <w:r>
        <w:t xml:space="preserve">, 208*</w:t>
      </w:r>
      <w:r>
        <w:t xml:space="preserve">, 224</w:t>
      </w:r>
      <w:r>
        <w:t xml:space="preserve">, </w:t>
        <w:br/>
      </w:r>
      <w:r>
        <w:t xml:space="preserve">SR5</w:t>
      </w:r>
      <w:r>
        <w:t xml:space="preserve">, 9</w:t>
      </w:r>
      <w:r>
        <w:t xml:space="preserve">, 30</w:t>
      </w:r>
      <w:r>
        <w:t xml:space="preserve">, 34*</w:t>
      </w:r>
      <w:r>
        <w:t xml:space="preserve">, 35</w:t>
      </w:r>
      <w:r>
        <w:t xml:space="preserve">, 68</w:t>
      </w:r>
      <w:r>
        <w:t xml:space="preserve">, 71</w:t>
      </w:r>
      <w:r>
        <w:t xml:space="preserve">, 86</w:t>
      </w:r>
      <w:r>
        <w:t xml:space="preserve">, 97*</w:t>
      </w:r>
      <w:r>
        <w:t xml:space="preserve">, 98*</w:t>
      </w:r>
      <w:r>
        <w:t xml:space="preserve">, 99*</w:t>
      </w:r>
      <w:r>
        <w:t xml:space="preserve">, 123*</w:t>
      </w:r>
      <w:r>
        <w:t xml:space="preserve">, 144</w:t>
      </w:r>
      <w:r>
        <w:t xml:space="preserve">, 150</w:t>
      </w:r>
      <w:r>
        <w:t xml:space="preserve">, 162</w:t>
      </w:r>
      <w:r>
        <w:t xml:space="preserve">, 181*</w:t>
      </w:r>
      <w:r>
        <w:t xml:space="preserve">, 183</w:t>
      </w:r>
      <w:r>
        <w:t xml:space="preserve">, 192</w:t>
      </w:r>
      <w:r>
        <w:t xml:space="preserve">, 218*</w:t>
      </w:r>
      <w:r>
        <w:t xml:space="preserve">, 221</w:t>
      </w:r>
      <w:r>
        <w:t xml:space="preserve">, 290</w:t>
      </w:r>
      <w:r>
        <w:t xml:space="preserve">, 296</w:t>
      </w:r>
      <w:r>
        <w:t xml:space="preserve">, 305*</w:t>
      </w:r>
      <w:r>
        <w:t xml:space="preserve">, 310</w:t>
      </w:r>
      <w:r>
        <w:t xml:space="preserve">, 317*</w:t>
      </w:r>
      <w:r>
        <w:t xml:space="preserve">, 370</w:t>
        <w:br/>
      </w:r>
      <w:r>
        <w:t xml:space="preserve">HB2: SFA (1)</w:t>
      </w:r>
      <w:r>
        <w:t xml:space="preserve">, (2)</w:t>
        <w:br/>
      </w:r>
      <w:r>
        <w:t xml:space="preserve">HB181: SFA (1)</w:t>
      </w:r>
      <w:r>
        <w:t xml:space="preserve">, (2)</w:t>
        <w:br/>
      </w:r>
    </w:p>
    <w:p>
      <w:pPr>
        <w:pStyle w:val="RecordBase"/>
        <w:ind w:left="120" w:hanging="120"/>
      </w:pPr>
      <w:r>
        <w:t xml:space="preserve">Humphries, Stan</w:t>
        <w:br/>
      </w:r>
      <w:r>
        <w:t xml:space="preserve">SB3</w:t>
      </w:r>
      <w:r>
        <w:t xml:space="preserve">, 44</w:t>
      </w:r>
      <w:r>
        <w:t xml:space="preserve">, 59</w:t>
      </w:r>
      <w:r>
        <w:t xml:space="preserve">, 62</w:t>
      </w:r>
      <w:r>
        <w:t xml:space="preserve">, 70*</w:t>
      </w:r>
      <w:r>
        <w:t xml:space="preserve">, 87*</w:t>
      </w:r>
      <w:r>
        <w:t xml:space="preserve">, 92*</w:t>
      </w:r>
      <w:r>
        <w:t xml:space="preserve">, 102*</w:t>
      </w:r>
      <w:r>
        <w:t xml:space="preserve">, 158*</w:t>
      </w:r>
      <w:r>
        <w:t xml:space="preserve">, 187</w:t>
      </w:r>
      <w:r>
        <w:t xml:space="preserve">, </w:t>
        <w:br/>
      </w:r>
      <w:r>
        <w:t xml:space="preserve">SR5</w:t>
      </w:r>
      <w:r>
        <w:t xml:space="preserve">, 9</w:t>
      </w:r>
      <w:r>
        <w:t xml:space="preserve">, 34</w:t>
      </w:r>
      <w:r>
        <w:t xml:space="preserve">, 35</w:t>
      </w:r>
      <w:r>
        <w:t xml:space="preserve">, 56*</w:t>
      </w:r>
      <w:r>
        <w:t xml:space="preserve">, 68</w:t>
      </w:r>
      <w:r>
        <w:t xml:space="preserve">, 71</w:t>
      </w:r>
      <w:r>
        <w:t xml:space="preserve">, 86</w:t>
      </w:r>
      <w:r>
        <w:t xml:space="preserve">, 144</w:t>
      </w:r>
      <w:r>
        <w:t xml:space="preserve">, 147*</w:t>
      </w:r>
      <w:r>
        <w:t xml:space="preserve">, 150</w:t>
      </w:r>
      <w:r>
        <w:t xml:space="preserve">, 162</w:t>
      </w:r>
      <w:r>
        <w:t xml:space="preserve">, 181</w:t>
      </w:r>
      <w:r>
        <w:t xml:space="preserve">, 183</w:t>
      </w:r>
      <w:r>
        <w:t xml:space="preserve">, 192</w:t>
      </w:r>
      <w:r>
        <w:t xml:space="preserve">, 221</w:t>
      </w:r>
      <w:r>
        <w:t xml:space="preserve">, 296</w:t>
      </w:r>
      <w:r>
        <w:t xml:space="preserve">, 310</w:t>
      </w:r>
      <w:r>
        <w:t xml:space="preserve">, 317</w:t>
      </w:r>
      <w:r>
        <w:t xml:space="preserve">, 370</w:t>
        <w:br/>
      </w:r>
      <w:r>
        <w:t xml:space="preserve">HB94: SFA (3)</w:t>
        <w:br/>
      </w:r>
    </w:p>
    <w:p>
      <w:pPr>
        <w:pStyle w:val="RecordBase"/>
        <w:ind w:left="120" w:hanging="120"/>
      </w:pPr>
      <w:r>
        <w:t xml:space="preserve">Jones II, Ray S.</w:t>
        <w:br/>
      </w:r>
      <w:r>
        <w:t xml:space="preserve">SB17*</w:t>
      </w:r>
      <w:r>
        <w:t xml:space="preserve">, 35*</w:t>
      </w:r>
      <w:r>
        <w:t xml:space="preserve">, 37*</w:t>
      </w:r>
      <w:r>
        <w:t xml:space="preserve">, 38*</w:t>
      </w:r>
      <w:r>
        <w:t xml:space="preserve">, 39*</w:t>
      </w:r>
      <w:r>
        <w:t xml:space="preserve">, 62</w:t>
      </w:r>
      <w:r>
        <w:t xml:space="preserve">, 133*</w:t>
      </w:r>
      <w:r>
        <w:t xml:space="preserve">, 145*</w:t>
      </w:r>
      <w:r>
        <w:t xml:space="preserve">, 146*</w:t>
      </w:r>
      <w:r>
        <w:t xml:space="preserve">, 163</w:t>
      </w:r>
      <w:r>
        <w:t xml:space="preserve">, 171*</w:t>
      </w:r>
      <w:r>
        <w:t xml:space="preserve">, 215</w:t>
      </w:r>
      <w:r>
        <w:t xml:space="preserve">, 217*</w:t>
      </w:r>
      <w:r>
        <w:t xml:space="preserve">, 232</w:t>
      </w:r>
      <w:r>
        <w:t xml:space="preserve">, </w:t>
        <w:br/>
      </w:r>
      <w:r>
        <w:t xml:space="preserve">SJR217*</w:t>
      </w:r>
      <w:r>
        <w:t xml:space="preserve">, </w:t>
        <w:br/>
      </w:r>
      <w:r>
        <w:t xml:space="preserve">SR5</w:t>
      </w:r>
      <w:r>
        <w:t xml:space="preserve">, 9</w:t>
      </w:r>
      <w:r>
        <w:t xml:space="preserve">, 34</w:t>
      </w:r>
      <w:r>
        <w:t xml:space="preserve">, 35</w:t>
      </w:r>
      <w:r>
        <w:t xml:space="preserve">, 68</w:t>
      </w:r>
      <w:r>
        <w:t xml:space="preserve">, 71</w:t>
      </w:r>
      <w:r>
        <w:t xml:space="preserve">, 82</w:t>
      </w:r>
      <w:r>
        <w:t xml:space="preserve">, 86</w:t>
      </w:r>
      <w:r>
        <w:t xml:space="preserve">, 120*</w:t>
      </w:r>
      <w:r>
        <w:t xml:space="preserve">, 121*</w:t>
      </w:r>
      <w:r>
        <w:t xml:space="preserve">, 144</w:t>
      </w:r>
      <w:r>
        <w:t xml:space="preserve">, 150</w:t>
      </w:r>
      <w:r>
        <w:t xml:space="preserve">, 151*</w:t>
      </w:r>
      <w:r>
        <w:t xml:space="preserve">, 162</w:t>
      </w:r>
      <w:r>
        <w:t xml:space="preserve">, 165*</w:t>
      </w:r>
      <w:r>
        <w:t xml:space="preserve">, 166*</w:t>
      </w:r>
      <w:r>
        <w:t xml:space="preserve">, 181</w:t>
      </w:r>
      <w:r>
        <w:t xml:space="preserve">, 183</w:t>
      </w:r>
      <w:r>
        <w:t xml:space="preserve">, 192</w:t>
      </w:r>
      <w:r>
        <w:t xml:space="preserve">, 198*</w:t>
      </w:r>
      <w:r>
        <w:t xml:space="preserve">, 221</w:t>
      </w:r>
      <w:r>
        <w:t xml:space="preserve">, 222*</w:t>
      </w:r>
      <w:r>
        <w:t xml:space="preserve">, 239*</w:t>
      </w:r>
      <w:r>
        <w:t xml:space="preserve">, 240*</w:t>
      </w:r>
      <w:r>
        <w:t xml:space="preserve">, 295*</w:t>
      </w:r>
      <w:r>
        <w:t xml:space="preserve">, 296*</w:t>
      </w:r>
      <w:r>
        <w:t xml:space="preserve">, 302*</w:t>
      </w:r>
      <w:r>
        <w:t xml:space="preserve">, 310</w:t>
      </w:r>
      <w:r>
        <w:t xml:space="preserve">, 347*</w:t>
      </w:r>
      <w:r>
        <w:t xml:space="preserve">, 370</w:t>
        <w:br/>
      </w:r>
      <w:r>
        <w:t xml:space="preserve">SB98: SFA (1)</w:t>
      </w:r>
      <w:r>
        <w:t xml:space="preserve">, (2)</w:t>
        <w:br/>
      </w:r>
      <w:r>
        <w:t xml:space="preserve">SB119: SFA (1)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br/>
      </w:r>
      <w:r>
        <w:t xml:space="preserve">HB133: SFA (1)</w:t>
        <w:br/>
      </w:r>
    </w:p>
    <w:p>
      <w:pPr>
        <w:pStyle w:val="RecordBase"/>
        <w:ind w:left="120" w:hanging="120"/>
      </w:pPr>
      <w:r>
        <w:t xml:space="preserve">Kerr, Alice Forgy</w:t>
        <w:br/>
      </w:r>
      <w:r>
        <w:t xml:space="preserve">SB2</w:t>
      </w:r>
      <w:r>
        <w:t xml:space="preserve">, 3</w:t>
      </w:r>
      <w:r>
        <w:t xml:space="preserve">, 4</w:t>
      </w:r>
      <w:r>
        <w:t xml:space="preserve">, 5</w:t>
      </w:r>
      <w:r>
        <w:t xml:space="preserve">, 19*</w:t>
      </w:r>
      <w:r>
        <w:t xml:space="preserve">, 22*</w:t>
      </w:r>
      <w:r>
        <w:t xml:space="preserve">, 28*</w:t>
      </w:r>
      <w:r>
        <w:t xml:space="preserve">, 42*</w:t>
      </w:r>
      <w:r>
        <w:t xml:space="preserve">, 61*</w:t>
      </w:r>
      <w:r>
        <w:t xml:space="preserve">, 62</w:t>
      </w:r>
      <w:r>
        <w:t xml:space="preserve">, 65*</w:t>
      </w:r>
      <w:r>
        <w:t xml:space="preserve">, 68</w:t>
      </w:r>
      <w:r>
        <w:t xml:space="preserve">, </w:t>
        <w:br/>
      </w:r>
      <w:r>
        <w:t xml:space="preserve">SCR303*</w:t>
      </w:r>
      <w:r>
        <w:t xml:space="preserve">, </w:t>
        <w:br/>
      </w:r>
      <w:r>
        <w:t xml:space="preserve">SR5</w:t>
      </w:r>
      <w:r>
        <w:t xml:space="preserve">, 6*</w:t>
      </w:r>
      <w:r>
        <w:t xml:space="preserve">, 9</w:t>
      </w:r>
      <w:r>
        <w:t xml:space="preserve">, 34</w:t>
      </w:r>
      <w:r>
        <w:t xml:space="preserve">, 35</w:t>
      </w:r>
      <w:r>
        <w:t xml:space="preserve">, 60*</w:t>
      </w:r>
      <w:r>
        <w:t xml:space="preserve">, 68</w:t>
      </w:r>
      <w:r>
        <w:t xml:space="preserve">, 71*</w:t>
      </w:r>
      <w:r>
        <w:t xml:space="preserve">, 86</w:t>
      </w:r>
      <w:r>
        <w:t xml:space="preserve">, 96*</w:t>
      </w:r>
      <w:r>
        <w:t xml:space="preserve">, 109*</w:t>
      </w:r>
      <w:r>
        <w:t xml:space="preserve">, 110*</w:t>
      </w:r>
      <w:r>
        <w:t xml:space="preserve">, 136*</w:t>
      </w:r>
      <w:r>
        <w:t xml:space="preserve">, 144</w:t>
      </w:r>
      <w:r>
        <w:t xml:space="preserve">, 146*</w:t>
      </w:r>
      <w:r>
        <w:t xml:space="preserve">, 150</w:t>
      </w:r>
      <w:r>
        <w:t xml:space="preserve">, 157*</w:t>
      </w:r>
      <w:r>
        <w:t xml:space="preserve">, 162</w:t>
      </w:r>
      <w:r>
        <w:t xml:space="preserve">, 181</w:t>
      </w:r>
      <w:r>
        <w:t xml:space="preserve">, 183</w:t>
      </w:r>
      <w:r>
        <w:t xml:space="preserve">, 192</w:t>
      </w:r>
      <w:r>
        <w:t xml:space="preserve">, 199*</w:t>
      </w:r>
      <w:r>
        <w:t xml:space="preserve">, 221</w:t>
      </w:r>
      <w:r>
        <w:t xml:space="preserve">, 296</w:t>
      </w:r>
      <w:r>
        <w:t xml:space="preserve">, 310</w:t>
      </w:r>
      <w:r>
        <w:t xml:space="preserve">, 370</w:t>
        <w:br/>
      </w:r>
      <w:r>
        <w:t xml:space="preserve">SB61: SFA (1)</w:t>
        <w:br/>
      </w:r>
      <w:r>
        <w:t xml:space="preserve">SB103: SFA (1)</w:t>
      </w:r>
      <w:r>
        <w:t xml:space="preserve">, (2)</w:t>
        <w:br/>
      </w:r>
    </w:p>
    <w:p>
      <w:pPr>
        <w:pStyle w:val="RecordBase"/>
        <w:ind w:left="120" w:hanging="120"/>
      </w:pPr>
      <w:r>
        <w:t xml:space="preserve">Leeper, Bob</w:t>
        <w:br/>
      </w:r>
      <w:r>
        <w:t xml:space="preserve">SB3</w:t>
      </w:r>
      <w:r>
        <w:t xml:space="preserve">, 62</w:t>
      </w:r>
      <w:r>
        <w:t xml:space="preserve">, 67*</w:t>
      </w:r>
      <w:r>
        <w:t xml:space="preserve">, 111*</w:t>
      </w:r>
      <w:r>
        <w:t xml:space="preserve">, 126</w:t>
      </w:r>
      <w:r>
        <w:t xml:space="preserve">, 166*</w:t>
      </w:r>
      <w:r>
        <w:t xml:space="preserve">, 195</w:t>
      </w:r>
      <w:r>
        <w:t xml:space="preserve">, </w:t>
        <w:br/>
      </w:r>
      <w:r>
        <w:t xml:space="preserve">SJR210*</w:t>
      </w:r>
      <w:r>
        <w:t xml:space="preserve">, </w:t>
        <w:br/>
      </w:r>
      <w:r>
        <w:t xml:space="preserve">SR5</w:t>
      </w:r>
      <w:r>
        <w:t xml:space="preserve">, 9</w:t>
      </w:r>
      <w:r>
        <w:t xml:space="preserve">, 34</w:t>
      </w:r>
      <w:r>
        <w:t xml:space="preserve">, 35</w:t>
      </w:r>
      <w:r>
        <w:t xml:space="preserve">, 53*</w:t>
      </w:r>
      <w:r>
        <w:t xml:space="preserve">, 63*</w:t>
      </w:r>
      <w:r>
        <w:t xml:space="preserve">, 68</w:t>
      </w:r>
      <w:r>
        <w:t xml:space="preserve">, 71</w:t>
      </w:r>
      <w:r>
        <w:t xml:space="preserve">, 86</w:t>
      </w:r>
      <w:r>
        <w:t xml:space="preserve">, 144</w:t>
      </w:r>
      <w:r>
        <w:t xml:space="preserve">, 150</w:t>
      </w:r>
      <w:r>
        <w:t xml:space="preserve">, 162</w:t>
      </w:r>
      <w:r>
        <w:t xml:space="preserve">, 181</w:t>
      </w:r>
      <w:r>
        <w:t xml:space="preserve">, 183</w:t>
      </w:r>
      <w:r>
        <w:t xml:space="preserve">, 192</w:t>
      </w:r>
      <w:r>
        <w:t xml:space="preserve">, 194*</w:t>
      </w:r>
      <w:r>
        <w:t xml:space="preserve">, 221</w:t>
      </w:r>
      <w:r>
        <w:t xml:space="preserve">, 296</w:t>
      </w:r>
      <w:r>
        <w:t xml:space="preserve">, 310</w:t>
      </w:r>
      <w:r>
        <w:t xml:space="preserve">, 321*</w:t>
      </w:r>
      <w:r>
        <w:t xml:space="preserve">, 346*</w:t>
      </w:r>
      <w:r>
        <w:t xml:space="preserve">, 370</w:t>
        <w:br/>
      </w:r>
      <w:r>
        <w:t xml:space="preserve">SB166: SFA (1)</w:t>
        <w:br/>
      </w:r>
      <w:r>
        <w:t xml:space="preserve">HB94: SCA (1)</w:t>
      </w:r>
      <w:r>
        <w:t xml:space="preserve">; SFA (1)</w:t>
      </w:r>
      <w:r>
        <w:t xml:space="preserve">, (2)</w:t>
        <w:br/>
      </w:r>
      <w:r>
        <w:t xml:space="preserve">HB170: SCA (1)</w:t>
        <w:br/>
      </w:r>
      <w:r>
        <w:t xml:space="preserve">HB208: SCA (1)</w:t>
        <w:br/>
      </w:r>
    </w:p>
    <w:p>
      <w:pPr>
        <w:pStyle w:val="RecordBase"/>
        <w:ind w:left="120" w:hanging="120"/>
      </w:pPr>
      <w:r>
        <w:t xml:space="preserve">McDaniel, Christian</w:t>
        <w:br/>
      </w:r>
      <w:r>
        <w:t xml:space="preserve">SB2*</w:t>
      </w:r>
      <w:r>
        <w:t xml:space="preserve">, 3</w:t>
      </w:r>
      <w:r>
        <w:t xml:space="preserve">, 4*</w:t>
      </w:r>
      <w:r>
        <w:t xml:space="preserve">, 6*</w:t>
      </w:r>
      <w:r>
        <w:t xml:space="preserve">, 8</w:t>
      </w:r>
      <w:r>
        <w:t xml:space="preserve">, 10*</w:t>
      </w:r>
      <w:r>
        <w:t xml:space="preserve">, 11*</w:t>
      </w:r>
      <w:r>
        <w:t xml:space="preserve">, 27*</w:t>
      </w:r>
      <w:r>
        <w:t xml:space="preserve">, 58*</w:t>
      </w:r>
      <w:r>
        <w:t xml:space="preserve">, 62</w:t>
      </w:r>
      <w:r>
        <w:t xml:space="preserve">, 63*</w:t>
      </w:r>
      <w:r>
        <w:t xml:space="preserve">, 84*</w:t>
      </w:r>
      <w:r>
        <w:t xml:space="preserve">, 87</w:t>
      </w:r>
      <w:r>
        <w:t xml:space="preserve">, 88</w:t>
      </w:r>
      <w:r>
        <w:t xml:space="preserve">, 93*</w:t>
      </w:r>
      <w:r>
        <w:t xml:space="preserve">, 94*</w:t>
      </w:r>
      <w:r>
        <w:t xml:space="preserve">, 98</w:t>
      </w:r>
      <w:r>
        <w:t xml:space="preserve">, 101*</w:t>
      </w:r>
      <w:r>
        <w:t xml:space="preserve">, 116*</w:t>
      </w:r>
      <w:r>
        <w:t xml:space="preserve">, 142*</w:t>
      </w:r>
      <w:r>
        <w:t xml:space="preserve">, 187</w:t>
      </w:r>
      <w:r>
        <w:t xml:space="preserve">, 195</w:t>
      </w:r>
      <w:r>
        <w:t xml:space="preserve">, 205*</w:t>
      </w:r>
      <w:r>
        <w:t xml:space="preserve">, 216*</w:t>
      </w:r>
      <w:r>
        <w:t xml:space="preserve">, </w:t>
        <w:br/>
      </w:r>
      <w:r>
        <w:t xml:space="preserve">SR5</w:t>
      </w:r>
      <w:r>
        <w:t xml:space="preserve">, 8</w:t>
      </w:r>
      <w:r>
        <w:t xml:space="preserve">, 9</w:t>
      </w:r>
      <w:r>
        <w:t xml:space="preserve">, 12</w:t>
      </w:r>
      <w:r>
        <w:t xml:space="preserve">, 15</w:t>
      </w:r>
      <w:r>
        <w:t xml:space="preserve">, 34</w:t>
      </w:r>
      <w:r>
        <w:t xml:space="preserve">, 35</w:t>
      </w:r>
      <w:r>
        <w:t xml:space="preserve">, 68</w:t>
      </w:r>
      <w:r>
        <w:t xml:space="preserve">, 71</w:t>
      </w:r>
      <w:r>
        <w:t xml:space="preserve">, 79*</w:t>
      </w:r>
      <w:r>
        <w:t xml:space="preserve">, 86</w:t>
      </w:r>
      <w:r>
        <w:t xml:space="preserve">, 87*</w:t>
      </w:r>
      <w:r>
        <w:t xml:space="preserve">, 113*</w:t>
      </w:r>
      <w:r>
        <w:t xml:space="preserve">, 116*</w:t>
      </w:r>
      <w:r>
        <w:t xml:space="preserve">, 144</w:t>
      </w:r>
      <w:r>
        <w:t xml:space="preserve">, 150</w:t>
      </w:r>
      <w:r>
        <w:t xml:space="preserve">, 162</w:t>
      </w:r>
      <w:r>
        <w:t xml:space="preserve">, 181</w:t>
      </w:r>
      <w:r>
        <w:t xml:space="preserve">, 183</w:t>
      </w:r>
      <w:r>
        <w:t xml:space="preserve">, 192*</w:t>
      </w:r>
      <w:r>
        <w:t xml:space="preserve">, 221</w:t>
      </w:r>
      <w:r>
        <w:t xml:space="preserve">, 289*</w:t>
      </w:r>
      <w:r>
        <w:t xml:space="preserve">, 296</w:t>
      </w:r>
      <w:r>
        <w:t xml:space="preserve">, 310</w:t>
      </w:r>
      <w:r>
        <w:t xml:space="preserve">, 326*</w:t>
      </w:r>
      <w:r>
        <w:t xml:space="preserve">, 370</w:t>
        <w:br/>
      </w:r>
      <w:r>
        <w:t xml:space="preserve">SB63: SFA (1)</w:t>
      </w:r>
      <w:r>
        <w:t xml:space="preserve">, (2)</w:t>
        <w:br/>
      </w:r>
      <w:r>
        <w:t xml:space="preserve">SB84: SFA (1)</w:t>
      </w:r>
      <w:r>
        <w:t xml:space="preserve">, (2)</w:t>
        <w:br/>
      </w:r>
      <w:r>
        <w:t xml:space="preserve">HB364: SFA (1)</w:t>
      </w:r>
      <w:r>
        <w:t xml:space="preserve">, (2)</w:t>
        <w:br/>
      </w:r>
      <w:r>
        <w:t xml:space="preserve">HB407: SFA (1)</w:t>
        <w:br/>
      </w:r>
      <w:r>
        <w:t xml:space="preserve">HJR7: SFA (2)</w:t>
        <w:br/>
      </w:r>
    </w:p>
    <w:p>
      <w:pPr>
        <w:pStyle w:val="RecordBase"/>
        <w:ind w:left="120" w:hanging="120"/>
      </w:pPr>
      <w:r>
        <w:t xml:space="preserve">McGarvey, Morgan</w:t>
        <w:br/>
      </w:r>
      <w:r>
        <w:t xml:space="preserve">SB4</w:t>
      </w:r>
      <w:r>
        <w:t xml:space="preserve">, 7</w:t>
      </w:r>
      <w:r>
        <w:t xml:space="preserve">, 15</w:t>
      </w:r>
      <w:r>
        <w:t xml:space="preserve">, 51</w:t>
      </w:r>
      <w:r>
        <w:t xml:space="preserve">, 62</w:t>
      </w:r>
      <w:r>
        <w:t xml:space="preserve">, 68</w:t>
      </w:r>
      <w:r>
        <w:t xml:space="preserve">, 90*</w:t>
      </w:r>
      <w:r>
        <w:t xml:space="preserve">, 97*</w:t>
      </w:r>
      <w:r>
        <w:t xml:space="preserve">, 98</w:t>
      </w:r>
      <w:r>
        <w:t xml:space="preserve">, 105</w:t>
      </w:r>
      <w:r>
        <w:t xml:space="preserve">, 117</w:t>
      </w:r>
      <w:r>
        <w:t xml:space="preserve">, 124</w:t>
      </w:r>
      <w:r>
        <w:t xml:space="preserve">, 135</w:t>
      </w:r>
      <w:r>
        <w:t xml:space="preserve">, 140*</w:t>
      </w:r>
      <w:r>
        <w:t xml:space="preserve">, 141</w:t>
      </w:r>
      <w:r>
        <w:t xml:space="preserve">, 155*</w:t>
      </w:r>
      <w:r>
        <w:t xml:space="preserve">, 184*</w:t>
      </w:r>
      <w:r>
        <w:t xml:space="preserve">, 197*</w:t>
      </w:r>
      <w:r>
        <w:t xml:space="preserve">, 204*</w:t>
      </w:r>
      <w:r>
        <w:t xml:space="preserve">, 215</w:t>
      </w:r>
      <w:r>
        <w:t xml:space="preserve">, 225*</w:t>
      </w:r>
      <w:r>
        <w:t xml:space="preserve">, 233*</w:t>
      </w:r>
      <w:r>
        <w:t xml:space="preserve">, 235*</w:t>
      </w:r>
      <w:r>
        <w:t xml:space="preserve">, </w:t>
        <w:br/>
      </w:r>
      <w:r>
        <w:t xml:space="preserve">SCR102*</w:t>
      </w:r>
      <w:r>
        <w:t xml:space="preserve">, 153</w:t>
      </w:r>
      <w:r>
        <w:t xml:space="preserve">, </w:t>
        <w:br/>
      </w:r>
      <w:r>
        <w:t xml:space="preserve">SR5</w:t>
      </w:r>
      <w:r>
        <w:t xml:space="preserve">, 9</w:t>
      </w:r>
      <w:r>
        <w:t xml:space="preserve">, 30*</w:t>
      </w:r>
      <w:r>
        <w:t xml:space="preserve">, 34</w:t>
      </w:r>
      <w:r>
        <w:t xml:space="preserve">, 35</w:t>
      </w:r>
      <w:r>
        <w:t xml:space="preserve">, 40*</w:t>
      </w:r>
      <w:r>
        <w:t xml:space="preserve">, 68</w:t>
      </w:r>
      <w:r>
        <w:t xml:space="preserve">, 71</w:t>
      </w:r>
      <w:r>
        <w:t xml:space="preserve">, 86</w:t>
      </w:r>
      <w:r>
        <w:t xml:space="preserve">, 143*</w:t>
      </w:r>
      <w:r>
        <w:t xml:space="preserve">, 144</w:t>
      </w:r>
      <w:r>
        <w:t xml:space="preserve">, 150</w:t>
      </w:r>
      <w:r>
        <w:t xml:space="preserve">, 162</w:t>
      </w:r>
      <w:r>
        <w:t xml:space="preserve">, 181</w:t>
      </w:r>
      <w:r>
        <w:t xml:space="preserve">, 183</w:t>
      </w:r>
      <w:r>
        <w:t xml:space="preserve">, 192</w:t>
      </w:r>
      <w:r>
        <w:t xml:space="preserve">, 221</w:t>
      </w:r>
      <w:r>
        <w:t xml:space="preserve">, 234*</w:t>
      </w:r>
      <w:r>
        <w:t xml:space="preserve">, 290</w:t>
      </w:r>
      <w:r>
        <w:t xml:space="preserve">, 296</w:t>
      </w:r>
      <w:r>
        <w:t xml:space="preserve">, 310</w:t>
      </w:r>
      <w:r>
        <w:t xml:space="preserve">, 331*</w:t>
      </w:r>
      <w:r>
        <w:t xml:space="preserve">, 349*</w:t>
      </w:r>
      <w:r>
        <w:t xml:space="preserve">, 350*</w:t>
      </w:r>
      <w:r>
        <w:t xml:space="preserve">, 370</w:t>
      </w:r>
      <w:r>
        <w:t xml:space="preserve">, 373*</w:t>
        <w:br/>
      </w:r>
      <w:r>
        <w:t xml:space="preserve">SB195: SFA (1)</w:t>
        <w:br/>
      </w:r>
      <w:r>
        <w:t xml:space="preserve">HB493: SFA (1)</w:t>
        <w:br/>
      </w:r>
    </w:p>
    <w:p>
      <w:pPr>
        <w:pStyle w:val="RecordBase"/>
        <w:ind w:left="120" w:hanging="120"/>
      </w:pPr>
      <w:r>
        <w:t xml:space="preserve">Neal, Gerald A.</w:t>
        <w:br/>
      </w:r>
      <w:r>
        <w:t xml:space="preserve">SB15*</w:t>
      </w:r>
      <w:r>
        <w:t xml:space="preserve">, 56*</w:t>
      </w:r>
      <w:r>
        <w:t xml:space="preserve">, 62</w:t>
      </w:r>
      <w:r>
        <w:t xml:space="preserve">, 68</w:t>
      </w:r>
      <w:r>
        <w:t xml:space="preserve">, 77*</w:t>
      </w:r>
      <w:r>
        <w:t xml:space="preserve">, 140</w:t>
      </w:r>
      <w:r>
        <w:t xml:space="preserve">, 141</w:t>
      </w:r>
      <w:r>
        <w:t xml:space="preserve">, 147*</w:t>
      </w:r>
      <w:r>
        <w:t xml:space="preserve">, 155</w:t>
      </w:r>
      <w:r>
        <w:t xml:space="preserve">, 176</w:t>
      </w:r>
      <w:r>
        <w:t xml:space="preserve">, 182*</w:t>
      </w:r>
      <w:r>
        <w:t xml:space="preserve">, 215</w:t>
      </w:r>
      <w:r>
        <w:t xml:space="preserve">, 240*</w:t>
      </w:r>
      <w:r>
        <w:t xml:space="preserve">, </w:t>
        <w:br/>
      </w:r>
      <w:r>
        <w:t xml:space="preserve">SCR95*</w:t>
      </w:r>
      <w:r>
        <w:t xml:space="preserve">, 131*</w:t>
      </w:r>
      <w:r>
        <w:t xml:space="preserve">, 153*</w:t>
      </w:r>
      <w:r>
        <w:t xml:space="preserve">, </w:t>
        <w:br/>
      </w:r>
      <w:r>
        <w:t xml:space="preserve">SR5</w:t>
      </w:r>
      <w:r>
        <w:t xml:space="preserve">, 9</w:t>
      </w:r>
      <w:r>
        <w:t xml:space="preserve">, 30</w:t>
      </w:r>
      <w:r>
        <w:t xml:space="preserve">, 34</w:t>
      </w:r>
      <w:r>
        <w:t xml:space="preserve">, 35</w:t>
      </w:r>
      <w:r>
        <w:t xml:space="preserve">, 68</w:t>
      </w:r>
      <w:r>
        <w:t xml:space="preserve">, 71</w:t>
      </w:r>
      <w:r>
        <w:t xml:space="preserve">, 86*</w:t>
      </w:r>
      <w:r>
        <w:t xml:space="preserve">, 93*</w:t>
      </w:r>
      <w:r>
        <w:t xml:space="preserve">, 141*</w:t>
      </w:r>
      <w:r>
        <w:t xml:space="preserve">, 142*</w:t>
      </w:r>
      <w:r>
        <w:t xml:space="preserve">, 144</w:t>
      </w:r>
      <w:r>
        <w:t xml:space="preserve">, 150</w:t>
      </w:r>
      <w:r>
        <w:t xml:space="preserve">, 154*</w:t>
      </w:r>
      <w:r>
        <w:t xml:space="preserve">, 155*</w:t>
      </w:r>
      <w:r>
        <w:t xml:space="preserve">, 162</w:t>
      </w:r>
      <w:r>
        <w:t xml:space="preserve">, 181</w:t>
      </w:r>
      <w:r>
        <w:t xml:space="preserve">, 183</w:t>
      </w:r>
      <w:r>
        <w:t xml:space="preserve">, 190*</w:t>
      </w:r>
      <w:r>
        <w:t xml:space="preserve">, 192</w:t>
      </w:r>
      <w:r>
        <w:t xml:space="preserve">, 193*</w:t>
      </w:r>
      <w:r>
        <w:t xml:space="preserve">, 211*</w:t>
      </w:r>
      <w:r>
        <w:t xml:space="preserve">, 219*</w:t>
      </w:r>
      <w:r>
        <w:t xml:space="preserve">, 221</w:t>
      </w:r>
      <w:r>
        <w:t xml:space="preserve">, 290</w:t>
      </w:r>
      <w:r>
        <w:t xml:space="preserve">, 293*</w:t>
      </w:r>
      <w:r>
        <w:t xml:space="preserve">, 296</w:t>
      </w:r>
      <w:r>
        <w:t xml:space="preserve">, 310</w:t>
      </w:r>
      <w:r>
        <w:t xml:space="preserve">, 333*</w:t>
      </w:r>
      <w:r>
        <w:t xml:space="preserve">, 370</w:t>
        <w:br/>
      </w:r>
    </w:p>
    <w:p>
      <w:pPr>
        <w:pStyle w:val="RecordBase"/>
        <w:ind w:left="120" w:hanging="120"/>
      </w:pPr>
      <w:r>
        <w:t xml:space="preserve">Palmer II, R.J.</w:t>
        <w:br/>
      </w:r>
      <w:r>
        <w:t xml:space="preserve">SB33</w:t>
      </w:r>
      <w:r>
        <w:t xml:space="preserve">, 40*</w:t>
      </w:r>
      <w:r>
        <w:t xml:space="preserve">, 62</w:t>
      </w:r>
      <w:r>
        <w:t xml:space="preserve">, 192*</w:t>
      </w:r>
      <w:r>
        <w:t xml:space="preserve">, 212*</w:t>
      </w:r>
      <w:r>
        <w:t xml:space="preserve">, 215*</w:t>
      </w:r>
      <w:r>
        <w:t xml:space="preserve">, 233</w:t>
      </w:r>
      <w:r>
        <w:t xml:space="preserve">, 234*</w:t>
      </w:r>
      <w:r>
        <w:t xml:space="preserve">, </w:t>
        <w:br/>
      </w:r>
      <w:r>
        <w:t xml:space="preserve">SCR102</w:t>
      </w:r>
      <w:r>
        <w:t xml:space="preserve">, 153</w:t>
      </w:r>
      <w:r>
        <w:t xml:space="preserve">, 313*</w:t>
      </w:r>
      <w:r>
        <w:t xml:space="preserve">, </w:t>
        <w:br/>
      </w:r>
      <w:r>
        <w:t xml:space="preserve">SR5</w:t>
      </w:r>
      <w:r>
        <w:t xml:space="preserve">, 7*</w:t>
      </w:r>
      <w:r>
        <w:t xml:space="preserve">, 9*</w:t>
      </w:r>
      <w:r>
        <w:t xml:space="preserve">, 22*</w:t>
      </w:r>
      <w:r>
        <w:t xml:space="preserve">, 34</w:t>
      </w:r>
      <w:r>
        <w:t xml:space="preserve">, 35</w:t>
      </w:r>
      <w:r>
        <w:t xml:space="preserve">, 45*</w:t>
      </w:r>
      <w:r>
        <w:t xml:space="preserve">, 49*</w:t>
      </w:r>
      <w:r>
        <w:t xml:space="preserve">, 50*</w:t>
      </w:r>
      <w:r>
        <w:t xml:space="preserve">, 68</w:t>
      </w:r>
      <w:r>
        <w:t xml:space="preserve">, 71</w:t>
      </w:r>
      <w:r>
        <w:t xml:space="preserve">, 86</w:t>
      </w:r>
      <w:r>
        <w:t xml:space="preserve">, 144</w:t>
      </w:r>
      <w:r>
        <w:t xml:space="preserve">, 150</w:t>
      </w:r>
      <w:r>
        <w:t xml:space="preserve">, 162</w:t>
      </w:r>
      <w:r>
        <w:t xml:space="preserve">, 181</w:t>
      </w:r>
      <w:r>
        <w:t xml:space="preserve">, 183</w:t>
      </w:r>
      <w:r>
        <w:t xml:space="preserve">, 192</w:t>
      </w:r>
      <w:r>
        <w:t xml:space="preserve">, 207*</w:t>
      </w:r>
      <w:r>
        <w:t xml:space="preserve">, 213*</w:t>
      </w:r>
      <w:r>
        <w:t xml:space="preserve">, 221</w:t>
      </w:r>
      <w:r>
        <w:t xml:space="preserve">, 227*</w:t>
      </w:r>
      <w:r>
        <w:t xml:space="preserve">, 296</w:t>
      </w:r>
      <w:r>
        <w:t xml:space="preserve">, 298*</w:t>
      </w:r>
      <w:r>
        <w:t xml:space="preserve">, 310</w:t>
      </w:r>
      <w:r>
        <w:t xml:space="preserve">, 328*</w:t>
      </w:r>
      <w:r>
        <w:t xml:space="preserve">, 355*</w:t>
      </w:r>
      <w:r>
        <w:t xml:space="preserve">, 356*</w:t>
      </w:r>
      <w:r>
        <w:t xml:space="preserve">, 369*</w:t>
      </w:r>
      <w:r>
        <w:t xml:space="preserve">, 370</w:t>
        <w:br/>
      </w:r>
      <w:r>
        <w:t xml:space="preserve">SB54: SFA (1)</w:t>
        <w:br/>
      </w:r>
      <w:r>
        <w:t xml:space="preserve">SB195: SFA (2)</w:t>
        <w:br/>
      </w:r>
      <w:r>
        <w:t xml:space="preserve">HB332: SFA (1)</w:t>
        <w:br/>
      </w:r>
      <w:r>
        <w:t xml:space="preserve">HB343: SFA (2)</w:t>
        <w:br/>
      </w:r>
      <w:r>
        <w:t xml:space="preserve">HB349: SFA (1)</w:t>
        <w:br/>
      </w:r>
    </w:p>
    <w:p>
      <w:pPr>
        <w:pStyle w:val="RecordBase"/>
        <w:ind w:left="120" w:hanging="120"/>
      </w:pPr>
      <w:r>
        <w:t xml:space="preserve">Parrett, Dennis</w:t>
        <w:br/>
      </w:r>
      <w:r>
        <w:t xml:space="preserve">SB4</w:t>
      </w:r>
      <w:r>
        <w:t xml:space="preserve">, 7</w:t>
      </w:r>
      <w:r>
        <w:t xml:space="preserve">, 14</w:t>
      </w:r>
      <w:r>
        <w:t xml:space="preserve">, 21</w:t>
      </w:r>
      <w:r>
        <w:t xml:space="preserve">, 34*</w:t>
      </w:r>
      <w:r>
        <w:t xml:space="preserve">, 44*</w:t>
      </w:r>
      <w:r>
        <w:t xml:space="preserve">, 51</w:t>
      </w:r>
      <w:r>
        <w:t xml:space="preserve">, 62</w:t>
      </w:r>
      <w:r>
        <w:t xml:space="preserve">, 69*</w:t>
      </w:r>
      <w:r>
        <w:t xml:space="preserve">, 78</w:t>
      </w:r>
      <w:r>
        <w:t xml:space="preserve">, 109*</w:t>
      </w:r>
      <w:r>
        <w:t xml:space="preserve">, 123*</w:t>
      </w:r>
      <w:r>
        <w:t xml:space="preserve">, 125*</w:t>
      </w:r>
      <w:r>
        <w:t xml:space="preserve">, 135</w:t>
      </w:r>
      <w:r>
        <w:t xml:space="preserve">, 141</w:t>
      </w:r>
      <w:r>
        <w:t xml:space="preserve">, 155</w:t>
      </w:r>
      <w:r>
        <w:t xml:space="preserve">, 160*</w:t>
      </w:r>
      <w:r>
        <w:t xml:space="preserve">, 165*</w:t>
      </w:r>
      <w:r>
        <w:t xml:space="preserve">, 170*</w:t>
      </w:r>
      <w:r>
        <w:t xml:space="preserve">, 187</w:t>
      </w:r>
      <w:r>
        <w:t xml:space="preserve">, </w:t>
        <w:br/>
      </w:r>
      <w:r>
        <w:t xml:space="preserve">SR5</w:t>
      </w:r>
      <w:r>
        <w:t xml:space="preserve">, 9</w:t>
      </w:r>
      <w:r>
        <w:t xml:space="preserve">, 30</w:t>
      </w:r>
      <w:r>
        <w:t xml:space="preserve">, 34</w:t>
      </w:r>
      <w:r>
        <w:t xml:space="preserve">, 35</w:t>
      </w:r>
      <w:r>
        <w:t xml:space="preserve">, 41*</w:t>
      </w:r>
      <w:r>
        <w:t xml:space="preserve">, 42*</w:t>
      </w:r>
      <w:r>
        <w:t xml:space="preserve">, 57</w:t>
      </w:r>
      <w:r>
        <w:t xml:space="preserve">, 59*</w:t>
      </w:r>
      <w:r>
        <w:t xml:space="preserve">, 68</w:t>
      </w:r>
      <w:r>
        <w:t xml:space="preserve">, 71</w:t>
      </w:r>
      <w:r>
        <w:t xml:space="preserve">, 86</w:t>
      </w:r>
      <w:r>
        <w:t xml:space="preserve">, 106</w:t>
      </w:r>
      <w:r>
        <w:t xml:space="preserve">, 144</w:t>
      </w:r>
      <w:r>
        <w:t xml:space="preserve">, 150</w:t>
      </w:r>
      <w:r>
        <w:t xml:space="preserve">, 162</w:t>
      </w:r>
      <w:r>
        <w:t xml:space="preserve">, 181</w:t>
      </w:r>
      <w:r>
        <w:t xml:space="preserve">, 183</w:t>
      </w:r>
      <w:r>
        <w:t xml:space="preserve">, 192</w:t>
      </w:r>
      <w:r>
        <w:t xml:space="preserve">, 205*</w:t>
      </w:r>
      <w:r>
        <w:t xml:space="preserve">, 221</w:t>
      </w:r>
      <w:r>
        <w:t xml:space="preserve">, 290*</w:t>
      </w:r>
      <w:r>
        <w:t xml:space="preserve">, 296</w:t>
      </w:r>
      <w:r>
        <w:t xml:space="preserve">, 300*</w:t>
      </w:r>
      <w:r>
        <w:t xml:space="preserve">, 301*</w:t>
      </w:r>
      <w:r>
        <w:t xml:space="preserve">, 305*</w:t>
      </w:r>
      <w:r>
        <w:t xml:space="preserve">, 310</w:t>
      </w:r>
      <w:r>
        <w:t xml:space="preserve">, 317*</w:t>
      </w:r>
      <w:r>
        <w:t xml:space="preserve">, 319*</w:t>
      </w:r>
      <w:r>
        <w:t xml:space="preserve">, 370</w:t>
        <w:br/>
      </w:r>
    </w:p>
    <w:p>
      <w:pPr>
        <w:pStyle w:val="RecordBase"/>
        <w:ind w:left="120" w:hanging="120"/>
      </w:pPr>
      <w:r>
        <w:t xml:space="preserve">Rhoads, Jerry P.</w:t>
        <w:br/>
      </w:r>
      <w:r>
        <w:t xml:space="preserve">SB7</w:t>
      </w:r>
      <w:r>
        <w:t xml:space="preserve">, 15</w:t>
      </w:r>
      <w:r>
        <w:t xml:space="preserve">, 44</w:t>
      </w:r>
      <w:r>
        <w:t xml:space="preserve">, 51</w:t>
      </w:r>
      <w:r>
        <w:t xml:space="preserve">, 62</w:t>
      </w:r>
      <w:r>
        <w:t xml:space="preserve">, 68</w:t>
      </w:r>
      <w:r>
        <w:t xml:space="preserve">, 75*</w:t>
      </w:r>
      <w:r>
        <w:t xml:space="preserve">, 117</w:t>
      </w:r>
      <w:r>
        <w:t xml:space="preserve">, 135</w:t>
      </w:r>
      <w:r>
        <w:t xml:space="preserve">, 140</w:t>
      </w:r>
      <w:r>
        <w:t xml:space="preserve">, 148</w:t>
      </w:r>
      <w:r>
        <w:t xml:space="preserve">, 151*</w:t>
      </w:r>
      <w:r>
        <w:t xml:space="preserve">, 155</w:t>
      </w:r>
      <w:r>
        <w:t xml:space="preserve">, 176</w:t>
      </w:r>
      <w:r>
        <w:t xml:space="preserve">, 187</w:t>
      </w:r>
      <w:r>
        <w:t xml:space="preserve">, 215*</w:t>
      </w:r>
      <w:r>
        <w:t xml:space="preserve">, 233</w:t>
      </w:r>
      <w:r>
        <w:t xml:space="preserve">, </w:t>
        <w:br/>
      </w:r>
      <w:r>
        <w:t xml:space="preserve">SCR153</w:t>
      </w:r>
      <w:r>
        <w:t xml:space="preserve">, </w:t>
        <w:br/>
      </w:r>
      <w:r>
        <w:t xml:space="preserve">SR5*</w:t>
      </w:r>
      <w:r>
        <w:t xml:space="preserve">, 9</w:t>
      </w:r>
      <w:r>
        <w:t xml:space="preserve">, 34</w:t>
      </w:r>
      <w:r>
        <w:t xml:space="preserve">, 35</w:t>
      </w:r>
      <w:r>
        <w:t xml:space="preserve">, 68</w:t>
      </w:r>
      <w:r>
        <w:t xml:space="preserve">, 71</w:t>
      </w:r>
      <w:r>
        <w:t xml:space="preserve">, 86</w:t>
      </w:r>
      <w:r>
        <w:t xml:space="preserve">, 108*</w:t>
      </w:r>
      <w:r>
        <w:t xml:space="preserve">, 115*</w:t>
      </w:r>
      <w:r>
        <w:t xml:space="preserve">, 144</w:t>
      </w:r>
      <w:r>
        <w:t xml:space="preserve">, 150</w:t>
      </w:r>
      <w:r>
        <w:t xml:space="preserve">, 162</w:t>
      </w:r>
      <w:r>
        <w:t xml:space="preserve">, 181</w:t>
      </w:r>
      <w:r>
        <w:t xml:space="preserve">, 183</w:t>
      </w:r>
      <w:r>
        <w:t xml:space="preserve">, 192</w:t>
      </w:r>
      <w:r>
        <w:t xml:space="preserve">, 221</w:t>
      </w:r>
      <w:r>
        <w:t xml:space="preserve">, 290</w:t>
      </w:r>
      <w:r>
        <w:t xml:space="preserve">, 296</w:t>
      </w:r>
      <w:r>
        <w:t xml:space="preserve">, 310</w:t>
      </w:r>
      <w:r>
        <w:t xml:space="preserve">, 314*</w:t>
      </w:r>
      <w:r>
        <w:t xml:space="preserve">, 318*</w:t>
      </w:r>
      <w:r>
        <w:t xml:space="preserve">, 352*</w:t>
      </w:r>
      <w:r>
        <w:t xml:space="preserve">, 370</w:t>
        <w:br/>
      </w:r>
      <w:r>
        <w:t xml:space="preserve">SB75: SFA (1)</w:t>
        <w:br/>
      </w:r>
      <w:r>
        <w:t xml:space="preserve">SB78: SFA (1)</w:t>
        <w:br/>
      </w:r>
    </w:p>
    <w:p>
      <w:pPr>
        <w:pStyle w:val="RecordBase"/>
        <w:ind w:left="120" w:hanging="120"/>
      </w:pPr>
      <w:r>
        <w:t xml:space="preserve">Ridley, Dorsey</w:t>
        <w:br/>
      </w:r>
      <w:r>
        <w:t xml:space="preserve">SB7</w:t>
      </w:r>
      <w:r>
        <w:t xml:space="preserve">, 44</w:t>
      </w:r>
      <w:r>
        <w:t xml:space="preserve">, 62</w:t>
      </w:r>
      <w:r>
        <w:t xml:space="preserve">, 78</w:t>
      </w:r>
      <w:r>
        <w:t xml:space="preserve">, 141</w:t>
      </w:r>
      <w:r>
        <w:t xml:space="preserve">, 148</w:t>
      </w:r>
      <w:r>
        <w:t xml:space="preserve">, 172*</w:t>
      </w:r>
      <w:r>
        <w:t xml:space="preserve">, 187</w:t>
      </w:r>
      <w:r>
        <w:t xml:space="preserve">, </w:t>
        <w:br/>
      </w:r>
      <w:r>
        <w:t xml:space="preserve">SCR153*</w:t>
      </w:r>
      <w:r>
        <w:t xml:space="preserve">, </w:t>
        <w:br/>
      </w:r>
      <w:r>
        <w:t xml:space="preserve">SJR20*</w:t>
      </w:r>
      <w:r>
        <w:t xml:space="preserve">, 58*</w:t>
      </w:r>
      <w:r>
        <w:t xml:space="preserve">, </w:t>
        <w:br/>
      </w:r>
      <w:r>
        <w:t xml:space="preserve">SR5*</w:t>
      </w:r>
      <w:r>
        <w:t xml:space="preserve">, 9</w:t>
      </w:r>
      <w:r>
        <w:t xml:space="preserve">, 19*</w:t>
      </w:r>
      <w:r>
        <w:t xml:space="preserve">, 21*</w:t>
      </w:r>
      <w:r>
        <w:t xml:space="preserve">, 34</w:t>
      </w:r>
      <w:r>
        <w:t xml:space="preserve">, 35</w:t>
      </w:r>
      <w:r>
        <w:t xml:space="preserve">, 37*</w:t>
      </w:r>
      <w:r>
        <w:t xml:space="preserve">, 68</w:t>
      </w:r>
      <w:r>
        <w:t xml:space="preserve">, 71</w:t>
      </w:r>
      <w:r>
        <w:t xml:space="preserve">, 86</w:t>
      </w:r>
      <w:r>
        <w:t xml:space="preserve">, 144</w:t>
      </w:r>
      <w:r>
        <w:t xml:space="preserve">, 150</w:t>
      </w:r>
      <w:r>
        <w:t xml:space="preserve">, 162</w:t>
      </w:r>
      <w:r>
        <w:t xml:space="preserve">, 176*</w:t>
      </w:r>
      <w:r>
        <w:t xml:space="preserve">, 181</w:t>
      </w:r>
      <w:r>
        <w:t xml:space="preserve">, 183</w:t>
      </w:r>
      <w:r>
        <w:t xml:space="preserve">, 184*</w:t>
      </w:r>
      <w:r>
        <w:t xml:space="preserve">, 192</w:t>
      </w:r>
      <w:r>
        <w:t xml:space="preserve">, 214*</w:t>
      </w:r>
      <w:r>
        <w:t xml:space="preserve">, 215*</w:t>
      </w:r>
      <w:r>
        <w:t xml:space="preserve">, 221</w:t>
      </w:r>
      <w:r>
        <w:t xml:space="preserve">, 250*</w:t>
      </w:r>
      <w:r>
        <w:t xml:space="preserve">, 290</w:t>
      </w:r>
      <w:r>
        <w:t xml:space="preserve">, 291*</w:t>
      </w:r>
      <w:r>
        <w:t xml:space="preserve">, 292*</w:t>
      </w:r>
      <w:r>
        <w:t xml:space="preserve">, 296</w:t>
      </w:r>
      <w:r>
        <w:t xml:space="preserve">, 299*</w:t>
      </w:r>
      <w:r>
        <w:t xml:space="preserve">, 308*</w:t>
      </w:r>
      <w:r>
        <w:t xml:space="preserve">, 310</w:t>
      </w:r>
      <w:r>
        <w:t xml:space="preserve">, 351*</w:t>
      </w:r>
      <w:r>
        <w:t xml:space="preserve">, 354*</w:t>
      </w:r>
      <w:r>
        <w:t xml:space="preserve">, 370</w:t>
        <w:br/>
      </w:r>
      <w:r>
        <w:t xml:space="preserve">HB73: SCA (1)</w:t>
        <w:br/>
      </w:r>
    </w:p>
    <w:p>
      <w:pPr>
        <w:pStyle w:val="RecordBase"/>
        <w:ind w:left="120" w:hanging="120"/>
      </w:pPr>
      <w:r>
        <w:t xml:space="preserve">Robinson, Albert</w:t>
        <w:br/>
      </w:r>
      <w:r>
        <w:t xml:space="preserve">SB3</w:t>
      </w:r>
      <w:r>
        <w:t xml:space="preserve">, 62</w:t>
      </w:r>
      <w:r>
        <w:t xml:space="preserve">, 126</w:t>
      </w:r>
      <w:r>
        <w:t xml:space="preserve">, 163</w:t>
      </w:r>
      <w:r>
        <w:t xml:space="preserve">, 187</w:t>
      </w:r>
      <w:r>
        <w:t xml:space="preserve">, </w:t>
        <w:br/>
      </w:r>
      <w:r>
        <w:t xml:space="preserve">SJR206*</w:t>
      </w:r>
      <w:r>
        <w:t xml:space="preserve">, </w:t>
        <w:br/>
      </w:r>
      <w:r>
        <w:t xml:space="preserve">SR5</w:t>
      </w:r>
      <w:r>
        <w:t xml:space="preserve">, 9</w:t>
      </w:r>
      <w:r>
        <w:t xml:space="preserve">, 34</w:t>
      </w:r>
      <w:r>
        <w:t xml:space="preserve">, 35</w:t>
      </w:r>
      <w:r>
        <w:t xml:space="preserve">, 68</w:t>
      </w:r>
      <w:r>
        <w:t xml:space="preserve">, 71</w:t>
      </w:r>
      <w:r>
        <w:t xml:space="preserve">, 86</w:t>
      </w:r>
      <w:r>
        <w:t xml:space="preserve">, 94*</w:t>
      </w:r>
      <w:r>
        <w:t xml:space="preserve">, 144</w:t>
      </w:r>
      <w:r>
        <w:t xml:space="preserve">, 150</w:t>
      </w:r>
      <w:r>
        <w:t xml:space="preserve">, 162</w:t>
      </w:r>
      <w:r>
        <w:t xml:space="preserve">, 175*</w:t>
      </w:r>
      <w:r>
        <w:t xml:space="preserve">, 181</w:t>
      </w:r>
      <w:r>
        <w:t xml:space="preserve">, 183</w:t>
      </w:r>
      <w:r>
        <w:t xml:space="preserve">, 192</w:t>
      </w:r>
      <w:r>
        <w:t xml:space="preserve">, 221</w:t>
      </w:r>
      <w:r>
        <w:t xml:space="preserve">, 296</w:t>
      </w:r>
      <w:r>
        <w:t xml:space="preserve">, 310</w:t>
      </w:r>
      <w:r>
        <w:t xml:space="preserve">, 370</w:t>
        <w:br/>
      </w:r>
      <w:r>
        <w:t xml:space="preserve">HB81: SFA (3)</w:t>
      </w:r>
      <w:r>
        <w:t xml:space="preserve">, (4)</w:t>
      </w:r>
      <w:r>
        <w:t xml:space="preserve">, (6)</w:t>
        <w:br/>
      </w:r>
      <w:r>
        <w:t xml:space="preserve">HB84: SFA (1)</w:t>
      </w:r>
      <w:r>
        <w:t xml:space="preserve">, (2)</w:t>
        <w:br/>
      </w:r>
    </w:p>
    <w:p>
      <w:pPr>
        <w:pStyle w:val="RecordBase"/>
        <w:ind w:left="120" w:hanging="120"/>
      </w:pPr>
      <w:r>
        <w:t xml:space="preserve">Schickel, John</w:t>
        <w:br/>
      </w:r>
      <w:r>
        <w:t xml:space="preserve">SB1</w:t>
      </w:r>
      <w:r>
        <w:t xml:space="preserve">, 2</w:t>
      </w:r>
      <w:r>
        <w:t xml:space="preserve">, 3</w:t>
      </w:r>
      <w:r>
        <w:t xml:space="preserve">, 7*</w:t>
      </w:r>
      <w:r>
        <w:t xml:space="preserve">, 8</w:t>
      </w:r>
      <w:r>
        <w:t xml:space="preserve">, 11*</w:t>
      </w:r>
      <w:r>
        <w:t xml:space="preserve">, 12*</w:t>
      </w:r>
      <w:r>
        <w:t xml:space="preserve">, 13*</w:t>
      </w:r>
      <w:r>
        <w:t xml:space="preserve">, 25</w:t>
      </w:r>
      <w:r>
        <w:t xml:space="preserve">, 26*</w:t>
      </w:r>
      <w:r>
        <w:t xml:space="preserve">, 31*</w:t>
      </w:r>
      <w:r>
        <w:t xml:space="preserve">, 60*</w:t>
      </w:r>
      <w:r>
        <w:t xml:space="preserve">, 62</w:t>
      </w:r>
      <w:r>
        <w:t xml:space="preserve">, 63*</w:t>
      </w:r>
      <w:r>
        <w:t xml:space="preserve">, 66</w:t>
      </w:r>
      <w:r>
        <w:t xml:space="preserve">, 72*</w:t>
      </w:r>
      <w:r>
        <w:t xml:space="preserve">, 78</w:t>
      </w:r>
      <w:r>
        <w:t xml:space="preserve">, 80*</w:t>
      </w:r>
      <w:r>
        <w:t xml:space="preserve">, 81*</w:t>
      </w:r>
      <w:r>
        <w:t xml:space="preserve">, 83*</w:t>
      </w:r>
      <w:r>
        <w:t xml:space="preserve">, 126*</w:t>
      </w:r>
      <w:r>
        <w:t xml:space="preserve">, 224*</w:t>
      </w:r>
      <w:r>
        <w:t xml:space="preserve">, </w:t>
        <w:br/>
      </w:r>
      <w:r>
        <w:t xml:space="preserve">SR5</w:t>
      </w:r>
      <w:r>
        <w:t xml:space="preserve">, 8*</w:t>
      </w:r>
      <w:r>
        <w:t xml:space="preserve">, 9</w:t>
      </w:r>
      <w:r>
        <w:t xml:space="preserve">, 11*</w:t>
      </w:r>
      <w:r>
        <w:t xml:space="preserve">, 12*</w:t>
      </w:r>
      <w:r>
        <w:t xml:space="preserve">, 13*</w:t>
      </w:r>
      <w:r>
        <w:t xml:space="preserve">, 14*</w:t>
      </w:r>
      <w:r>
        <w:t xml:space="preserve">, 15*</w:t>
      </w:r>
      <w:r>
        <w:t xml:space="preserve">, 34</w:t>
      </w:r>
      <w:r>
        <w:t xml:space="preserve">, 35</w:t>
      </w:r>
      <w:r>
        <w:t xml:space="preserve">, 46*</w:t>
      </w:r>
      <w:r>
        <w:t xml:space="preserve">, 61*</w:t>
      </w:r>
      <w:r>
        <w:t xml:space="preserve">, 68</w:t>
      </w:r>
      <w:r>
        <w:t xml:space="preserve">, 71</w:t>
      </w:r>
      <w:r>
        <w:t xml:space="preserve">, 79*</w:t>
      </w:r>
      <w:r>
        <w:t xml:space="preserve">, 83*</w:t>
      </w:r>
      <w:r>
        <w:t xml:space="preserve">, 86</w:t>
      </w:r>
      <w:r>
        <w:t xml:space="preserve">, 87</w:t>
      </w:r>
      <w:r>
        <w:t xml:space="preserve">, 89</w:t>
      </w:r>
      <w:r>
        <w:t xml:space="preserve">, 113*</w:t>
      </w:r>
      <w:r>
        <w:t xml:space="preserve">, 144</w:t>
      </w:r>
      <w:r>
        <w:t xml:space="preserve">, 150</w:t>
      </w:r>
      <w:r>
        <w:t xml:space="preserve">, 162</w:t>
      </w:r>
      <w:r>
        <w:t xml:space="preserve">, 181</w:t>
      </w:r>
      <w:r>
        <w:t xml:space="preserve">, 183</w:t>
      </w:r>
      <w:r>
        <w:t xml:space="preserve">, 192</w:t>
      </w:r>
      <w:r>
        <w:t xml:space="preserve">, 221</w:t>
      </w:r>
      <w:r>
        <w:t xml:space="preserve">, 224*</w:t>
      </w:r>
      <w:r>
        <w:t xml:space="preserve">, 275*</w:t>
      </w:r>
      <w:r>
        <w:t xml:space="preserve">, 289</w:t>
      </w:r>
      <w:r>
        <w:t xml:space="preserve">, 296</w:t>
      </w:r>
      <w:r>
        <w:t xml:space="preserve">, 310</w:t>
      </w:r>
      <w:r>
        <w:t xml:space="preserve">, 326*</w:t>
      </w:r>
      <w:r>
        <w:t xml:space="preserve">, 370</w:t>
        <w:br/>
      </w:r>
      <w:r>
        <w:t xml:space="preserve">SB26: SCA (1)</w:t>
        <w:br/>
      </w:r>
      <w:r>
        <w:t xml:space="preserve">SB81: SFA (1)</w:t>
        <w:br/>
      </w:r>
    </w:p>
    <w:p>
      <w:pPr>
        <w:pStyle w:val="RecordBase"/>
        <w:ind w:left="120" w:hanging="120"/>
      </w:pPr>
      <w:r>
        <w:t xml:space="preserve">Seum, Dan "Malano"</w:t>
        <w:br/>
      </w:r>
      <w:r>
        <w:t xml:space="preserve">SB3</w:t>
      </w:r>
      <w:r>
        <w:t xml:space="preserve">, 8</w:t>
      </w:r>
      <w:r>
        <w:t xml:space="preserve">, 33*</w:t>
      </w:r>
      <w:r>
        <w:t xml:space="preserve">, 62</w:t>
      </w:r>
      <w:r>
        <w:t xml:space="preserve">, 78*</w:t>
      </w:r>
      <w:r>
        <w:t xml:space="preserve">, 88*</w:t>
      </w:r>
      <w:r>
        <w:t xml:space="preserve">, 126</w:t>
      </w:r>
      <w:r>
        <w:t xml:space="preserve">, 136</w:t>
      </w:r>
      <w:r>
        <w:t xml:space="preserve">, 221*</w:t>
      </w:r>
      <w:r>
        <w:t xml:space="preserve">, </w:t>
        <w:br/>
      </w:r>
      <w:r>
        <w:t xml:space="preserve">SJR104*</w:t>
      </w:r>
      <w:r>
        <w:t xml:space="preserve">, 112*</w:t>
      </w:r>
      <w:r>
        <w:t xml:space="preserve">, </w:t>
        <w:br/>
      </w:r>
      <w:r>
        <w:t xml:space="preserve">SR5</w:t>
      </w:r>
      <w:r>
        <w:t xml:space="preserve">, 9</w:t>
      </w:r>
      <w:r>
        <w:t xml:space="preserve">, 30</w:t>
      </w:r>
      <w:r>
        <w:t xml:space="preserve">, 34</w:t>
      </w:r>
      <w:r>
        <w:t xml:space="preserve">, 35</w:t>
      </w:r>
      <w:r>
        <w:t xml:space="preserve">, 68</w:t>
      </w:r>
      <w:r>
        <w:t xml:space="preserve">, 71</w:t>
      </w:r>
      <w:r>
        <w:t xml:space="preserve">, 73*</w:t>
      </w:r>
      <w:r>
        <w:t xml:space="preserve">, 86</w:t>
      </w:r>
      <w:r>
        <w:t xml:space="preserve">, 144</w:t>
      </w:r>
      <w:r>
        <w:t xml:space="preserve">, 150</w:t>
      </w:r>
      <w:r>
        <w:t xml:space="preserve">, 162</w:t>
      </w:r>
      <w:r>
        <w:t xml:space="preserve">, 181</w:t>
      </w:r>
      <w:r>
        <w:t xml:space="preserve">, 183</w:t>
      </w:r>
      <w:r>
        <w:t xml:space="preserve">, 192</w:t>
      </w:r>
      <w:r>
        <w:t xml:space="preserve">, 212*</w:t>
      </w:r>
      <w:r>
        <w:t xml:space="preserve">, 221</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296</w:t>
      </w:r>
      <w:r>
        <w:t xml:space="preserve">, 310</w:t>
      </w:r>
      <w:r>
        <w:t xml:space="preserve">, 370</w:t>
        <w:br/>
      </w:r>
    </w:p>
    <w:p>
      <w:pPr>
        <w:pStyle w:val="RecordBase"/>
        <w:ind w:left="120" w:hanging="120"/>
      </w:pPr>
      <w:r>
        <w:t xml:space="preserve">Smith, Brandon</w:t>
        <w:br/>
      </w:r>
      <w:r>
        <w:t xml:space="preserve">SB62</w:t>
      </w:r>
      <w:r>
        <w:t xml:space="preserve">, 69*</w:t>
      </w:r>
      <w:r>
        <w:t xml:space="preserve">, 163*</w:t>
      </w:r>
      <w:r>
        <w:t xml:space="preserve">, 195</w:t>
      </w:r>
      <w:r>
        <w:t xml:space="preserve">, 199*</w:t>
      </w:r>
      <w:r>
        <w:t xml:space="preserve">, 232*</w:t>
      </w:r>
      <w:r>
        <w:t xml:space="preserve">, </w:t>
        <w:br/>
      </w:r>
      <w:r>
        <w:t xml:space="preserve">SJR135*</w:t>
      </w:r>
      <w:r>
        <w:t xml:space="preserve">, </w:t>
        <w:br/>
      </w:r>
      <w:r>
        <w:t xml:space="preserve">SR5</w:t>
      </w:r>
      <w:r>
        <w:t xml:space="preserve">, 9</w:t>
      </w:r>
      <w:r>
        <w:t xml:space="preserve">, 34</w:t>
      </w:r>
      <w:r>
        <w:t xml:space="preserve">, 35</w:t>
      </w:r>
      <w:r>
        <w:t xml:space="preserve">, 68</w:t>
      </w:r>
      <w:r>
        <w:t xml:space="preserve">, 71</w:t>
      </w:r>
      <w:r>
        <w:t xml:space="preserve">, 86</w:t>
      </w:r>
      <w:r>
        <w:t xml:space="preserve">, 100*</w:t>
      </w:r>
      <w:r>
        <w:t xml:space="preserve">, 144</w:t>
      </w:r>
      <w:r>
        <w:t xml:space="preserve">, 150</w:t>
      </w:r>
      <w:r>
        <w:t xml:space="preserve">, 151</w:t>
      </w:r>
      <w:r>
        <w:t xml:space="preserve">, 162</w:t>
      </w:r>
      <w:r>
        <w:t xml:space="preserve">, 181</w:t>
      </w:r>
      <w:r>
        <w:t xml:space="preserve">, 183</w:t>
      </w:r>
      <w:r>
        <w:t xml:space="preserve">, 192</w:t>
      </w:r>
      <w:r>
        <w:t xml:space="preserve">, 221</w:t>
      </w:r>
      <w:r>
        <w:t xml:space="preserve">, 230*</w:t>
      </w:r>
      <w:r>
        <w:t xml:space="preserve">, 231*</w:t>
      </w:r>
      <w:r>
        <w:t xml:space="preserve">, 237*</w:t>
      </w:r>
      <w:r>
        <w:t xml:space="preserve">, 273*</w:t>
      </w:r>
      <w:r>
        <w:t xml:space="preserve">, 296</w:t>
      </w:r>
      <w:r>
        <w:t xml:space="preserve">, 310</w:t>
      </w:r>
      <w:r>
        <w:t xml:space="preserve">, 343*</w:t>
      </w:r>
      <w:r>
        <w:t xml:space="preserve">, 370</w:t>
        <w:br/>
      </w:r>
      <w:r>
        <w:t xml:space="preserve">HB17: SFA (1)</w:t>
      </w:r>
      <w:r>
        <w:t xml:space="preserve">, (2)</w:t>
        <w:br/>
      </w:r>
      <w:r>
        <w:t xml:space="preserve">HB208: SFA (1)</w:t>
      </w:r>
      <w:r>
        <w:t xml:space="preserve">, (2)</w:t>
        <w:br/>
      </w:r>
      <w:r>
        <w:t xml:space="preserve">HJR7: SFA (1)</w:t>
        <w:br/>
      </w:r>
    </w:p>
    <w:p>
      <w:pPr>
        <w:pStyle w:val="RecordBase"/>
        <w:ind w:left="120" w:hanging="120"/>
      </w:pPr>
      <w:r>
        <w:t xml:space="preserve">Stine, Katie</w:t>
        <w:br/>
      </w:r>
      <w:r>
        <w:t xml:space="preserve">SB5*</w:t>
      </w:r>
      <w:r>
        <w:t xml:space="preserve">, 62</w:t>
      </w:r>
      <w:r>
        <w:t xml:space="preserve">, 224*</w:t>
      </w:r>
      <w:r>
        <w:t xml:space="preserve">, 230*</w:t>
      </w:r>
      <w:r>
        <w:t xml:space="preserve">, 231*</w:t>
      </w:r>
      <w:r>
        <w:t xml:space="preserve">, </w:t>
        <w:br/>
      </w:r>
      <w:r>
        <w:t xml:space="preserve">SR5</w:t>
      </w:r>
      <w:r>
        <w:t xml:space="preserve">, 8</w:t>
      </w:r>
      <w:r>
        <w:t xml:space="preserve">, 9</w:t>
      </w:r>
      <w:r>
        <w:t xml:space="preserve">, 17*</w:t>
      </w:r>
      <w:r>
        <w:t xml:space="preserve">, 34</w:t>
      </w:r>
      <w:r>
        <w:t xml:space="preserve">, 35</w:t>
      </w:r>
      <w:r>
        <w:t xml:space="preserve">, 68</w:t>
      </w:r>
      <w:r>
        <w:t xml:space="preserve">, 71</w:t>
      </w:r>
      <w:r>
        <w:t xml:space="preserve">, 79</w:t>
      </w:r>
      <w:r>
        <w:t xml:space="preserve">, 86</w:t>
      </w:r>
      <w:r>
        <w:t xml:space="preserve">, 87*</w:t>
      </w:r>
      <w:r>
        <w:t xml:space="preserve">, 133*</w:t>
      </w:r>
      <w:r>
        <w:t xml:space="preserve">, 144</w:t>
      </w:r>
      <w:r>
        <w:t xml:space="preserve">, 150</w:t>
      </w:r>
      <w:r>
        <w:t xml:space="preserve">, 162</w:t>
      </w:r>
      <w:r>
        <w:t xml:space="preserve">, 169*</w:t>
      </w:r>
      <w:r>
        <w:t xml:space="preserve">, 181</w:t>
      </w:r>
      <w:r>
        <w:t xml:space="preserve">, 183</w:t>
      </w:r>
      <w:r>
        <w:t xml:space="preserve">, 192</w:t>
      </w:r>
      <w:r>
        <w:t xml:space="preserve">, 204*</w:t>
      </w:r>
      <w:r>
        <w:t xml:space="preserve">, 221</w:t>
      </w:r>
      <w:r>
        <w:t xml:space="preserve">, 289*</w:t>
      </w:r>
      <w:r>
        <w:t xml:space="preserve">, 296</w:t>
      </w:r>
      <w:r>
        <w:t xml:space="preserve">, 310</w:t>
      </w:r>
      <w:r>
        <w:t xml:space="preserve">, 370</w:t>
        <w:br/>
      </w:r>
      <w:r>
        <w:t xml:space="preserve">SB89: SFA (1)</w:t>
        <w:br/>
      </w:r>
    </w:p>
    <w:p>
      <w:pPr>
        <w:pStyle w:val="RecordBase"/>
        <w:ind w:left="120" w:hanging="120"/>
      </w:pPr>
      <w:r>
        <w:t xml:space="preserve">Stivers II, Robert</w:t>
        <w:br/>
      </w:r>
      <w:r>
        <w:t xml:space="preserve">SB1*</w:t>
      </w:r>
      <w:r>
        <w:t xml:space="preserve">, 2*</w:t>
      </w:r>
      <w:r>
        <w:t xml:space="preserve">, 62</w:t>
      </w:r>
      <w:r>
        <w:t xml:space="preserve">, 71*</w:t>
      </w:r>
      <w:r>
        <w:t xml:space="preserve">, 195*</w:t>
      </w:r>
      <w:r>
        <w:t xml:space="preserve">, 196*</w:t>
      </w:r>
      <w:r>
        <w:t xml:space="preserve">, 203*</w:t>
      </w:r>
      <w:r>
        <w:t xml:space="preserve">, 209*</w:t>
      </w:r>
      <w:r>
        <w:t xml:space="preserve">, 223</w:t>
      </w:r>
      <w:r>
        <w:t xml:space="preserve">, </w:t>
        <w:br/>
      </w:r>
      <w:r>
        <w:t xml:space="preserve">SCR327*</w:t>
      </w:r>
      <w:r>
        <w:t xml:space="preserve">, 341*</w:t>
      </w:r>
      <w:r>
        <w:t xml:space="preserve">, </w:t>
        <w:br/>
      </w:r>
      <w:r>
        <w:t xml:space="preserve">SR1*</w:t>
      </w:r>
      <w:r>
        <w:t xml:space="preserve">, 2*</w:t>
      </w:r>
      <w:r>
        <w:t xml:space="preserve">, 3*</w:t>
      </w:r>
      <w:r>
        <w:t xml:space="preserve">, 4*</w:t>
      </w:r>
      <w:r>
        <w:t xml:space="preserve">, 5</w:t>
      </w:r>
      <w:r>
        <w:t xml:space="preserve">, 7*</w:t>
      </w:r>
      <w:r>
        <w:t xml:space="preserve">, 9</w:t>
      </w:r>
      <w:r>
        <w:t xml:space="preserve">, 34</w:t>
      </w:r>
      <w:r>
        <w:t xml:space="preserve">, 35</w:t>
      </w:r>
      <w:r>
        <w:t xml:space="preserve">, 68</w:t>
      </w:r>
      <w:r>
        <w:t xml:space="preserve">, 71</w:t>
      </w:r>
      <w:r>
        <w:t xml:space="preserve">, 86</w:t>
      </w:r>
      <w:r>
        <w:t xml:space="preserve">, 119*</w:t>
      </w:r>
      <w:r>
        <w:t xml:space="preserve">, 139*</w:t>
      </w:r>
      <w:r>
        <w:t xml:space="preserve">, 144</w:t>
      </w:r>
      <w:r>
        <w:t xml:space="preserve">, 150</w:t>
      </w:r>
      <w:r>
        <w:t xml:space="preserve">, 161*</w:t>
      </w:r>
      <w:r>
        <w:t xml:space="preserve">, 162</w:t>
      </w:r>
      <w:r>
        <w:t xml:space="preserve">, 181</w:t>
      </w:r>
      <w:r>
        <w:t xml:space="preserve">, 183</w:t>
      </w:r>
      <w:r>
        <w:t xml:space="preserve">, 192</w:t>
      </w:r>
      <w:r>
        <w:t xml:space="preserve">, 221</w:t>
      </w:r>
      <w:r>
        <w:t xml:space="preserve">, 237</w:t>
      </w:r>
      <w:r>
        <w:t xml:space="preserve">, 251*</w:t>
      </w:r>
      <w:r>
        <w:t xml:space="preserve">, 296</w:t>
      </w:r>
      <w:r>
        <w:t xml:space="preserve">, 310</w:t>
      </w:r>
      <w:r>
        <w:t xml:space="preserve">, 363*</w:t>
      </w:r>
      <w:r>
        <w:t xml:space="preserve">, 364*</w:t>
      </w:r>
      <w:r>
        <w:t xml:space="preserve">, 366*</w:t>
      </w:r>
      <w:r>
        <w:t xml:space="preserve">, 370</w:t>
        <w:br/>
      </w:r>
      <w:r>
        <w:t xml:space="preserve">HB236: SFA (1)</w:t>
      </w:r>
      <w:r>
        <w:t xml:space="preserve">, (2)</w:t>
        <w:br/>
      </w:r>
      <w:r>
        <w:t xml:space="preserve">HB301: SFA (1)</w:t>
      </w:r>
      <w:r>
        <w:t xml:space="preserve">, (2)</w:t>
        <w:br/>
      </w:r>
      <w:r>
        <w:t xml:space="preserve">HB369: SFA (2)</w:t>
      </w:r>
      <w:r>
        <w:t xml:space="preserve">, (3)</w:t>
        <w:br/>
      </w:r>
      <w:r>
        <w:t xml:space="preserve">HB413: SFA (1)</w:t>
      </w:r>
      <w:r>
        <w:t xml:space="preserve">, (2)</w:t>
        <w:br/>
      </w:r>
    </w:p>
    <w:p>
      <w:pPr>
        <w:pStyle w:val="RecordBase"/>
        <w:ind w:left="120" w:hanging="120"/>
      </w:pPr>
      <w:r>
        <w:t xml:space="preserve">Thayer, Damon</w:t>
        <w:br/>
      </w:r>
      <w:r>
        <w:t xml:space="preserve">SB1</w:t>
      </w:r>
      <w:r>
        <w:t xml:space="preserve">, 2</w:t>
      </w:r>
      <w:r>
        <w:t xml:space="preserve">, 3</w:t>
      </w:r>
      <w:r>
        <w:t xml:space="preserve">, 4</w:t>
      </w:r>
      <w:r>
        <w:t xml:space="preserve">, 6</w:t>
      </w:r>
      <w:r>
        <w:t xml:space="preserve">, 8</w:t>
      </w:r>
      <w:r>
        <w:t xml:space="preserve">, 9*</w:t>
      </w:r>
      <w:r>
        <w:t xml:space="preserve">, 10*</w:t>
      </w:r>
      <w:r>
        <w:t xml:space="preserve">, 11</w:t>
      </w:r>
      <w:r>
        <w:t xml:space="preserve">, 26</w:t>
      </w:r>
      <w:r>
        <w:t xml:space="preserve">, 55</w:t>
      </w:r>
      <w:r>
        <w:t xml:space="preserve">, 58</w:t>
      </w:r>
      <w:r>
        <w:t xml:space="preserve">, 60</w:t>
      </w:r>
      <w:r>
        <w:t xml:space="preserve">, 62</w:t>
      </w:r>
      <w:r>
        <w:t xml:space="preserve">, 104*</w:t>
      </w:r>
      <w:r>
        <w:t xml:space="preserve">, 142*</w:t>
      </w:r>
      <w:r>
        <w:t xml:space="preserve">, 205*</w:t>
      </w:r>
      <w:r>
        <w:t xml:space="preserve">, 206*</w:t>
      </w:r>
      <w:r>
        <w:t xml:space="preserve">, 207*</w:t>
      </w:r>
      <w:r>
        <w:t xml:space="preserve">, 223</w:t>
      </w:r>
      <w:r>
        <w:t xml:space="preserve">, 224</w:t>
      </w:r>
      <w:r>
        <w:t xml:space="preserve">, </w:t>
        <w:br/>
      </w:r>
      <w:r>
        <w:t xml:space="preserve">SCR375*</w:t>
      </w:r>
      <w:r>
        <w:t xml:space="preserve">, </w:t>
        <w:br/>
      </w:r>
      <w:r>
        <w:t xml:space="preserve">SR5</w:t>
      </w:r>
      <w:r>
        <w:t xml:space="preserve">, 8*</w:t>
      </w:r>
      <w:r>
        <w:t xml:space="preserve">, 9</w:t>
      </w:r>
      <w:r>
        <w:t xml:space="preserve">, 31*</w:t>
      </w:r>
      <w:r>
        <w:t xml:space="preserve">, 34</w:t>
      </w:r>
      <w:r>
        <w:t xml:space="preserve">, 35</w:t>
      </w:r>
      <w:r>
        <w:t xml:space="preserve">, 39*</w:t>
      </w:r>
      <w:r>
        <w:t xml:space="preserve">, 68</w:t>
      </w:r>
      <w:r>
        <w:t xml:space="preserve">, 71</w:t>
      </w:r>
      <w:r>
        <w:t xml:space="preserve">, 79</w:t>
      </w:r>
      <w:r>
        <w:t xml:space="preserve">, 86</w:t>
      </w:r>
      <w:r>
        <w:t xml:space="preserve">, 87</w:t>
      </w:r>
      <w:r>
        <w:t xml:space="preserve">, 89</w:t>
      </w:r>
      <w:r>
        <w:t xml:space="preserve">, 113</w:t>
      </w:r>
      <w:r>
        <w:t xml:space="preserve">, 144</w:t>
      </w:r>
      <w:r>
        <w:t xml:space="preserve">, 150</w:t>
      </w:r>
      <w:r>
        <w:t xml:space="preserve">, 162</w:t>
      </w:r>
      <w:r>
        <w:t xml:space="preserve">, 181</w:t>
      </w:r>
      <w:r>
        <w:t xml:space="preserve">, 183</w:t>
      </w:r>
      <w:r>
        <w:t xml:space="preserve">, 187*</w:t>
      </w:r>
      <w:r>
        <w:t xml:space="preserve">, 192</w:t>
      </w:r>
      <w:r>
        <w:t xml:space="preserve">, 221</w:t>
      </w:r>
      <w:r>
        <w:t xml:space="preserve">, 273*</w:t>
      </w:r>
      <w:r>
        <w:t xml:space="preserve">, 289</w:t>
      </w:r>
      <w:r>
        <w:t xml:space="preserve">, 296</w:t>
      </w:r>
      <w:r>
        <w:t xml:space="preserve">, 310</w:t>
      </w:r>
      <w:r>
        <w:t xml:space="preserve">, 370</w:t>
        <w:br/>
      </w:r>
    </w:p>
    <w:p>
      <w:pPr>
        <w:pStyle w:val="RecordBase"/>
        <w:ind w:left="120" w:hanging="120"/>
      </w:pPr>
      <w:r>
        <w:t xml:space="preserve">Thomas, Reginald</w:t>
        <w:br/>
      </w:r>
      <w:r>
        <w:t xml:space="preserve">SB7</w:t>
      </w:r>
      <w:r>
        <w:t xml:space="preserve">, 15</w:t>
      </w:r>
      <w:r>
        <w:t xml:space="preserve">, 43</w:t>
      </w:r>
      <w:r>
        <w:t xml:space="preserve">, 51</w:t>
      </w:r>
      <w:r>
        <w:t xml:space="preserve">, 62</w:t>
      </w:r>
      <w:r>
        <w:t xml:space="preserve">, 68</w:t>
      </w:r>
      <w:r>
        <w:t xml:space="preserve">, 79*</w:t>
      </w:r>
      <w:r>
        <w:t xml:space="preserve">, 98</w:t>
      </w:r>
      <w:r>
        <w:t xml:space="preserve">, 110</w:t>
      </w:r>
      <w:r>
        <w:t xml:space="preserve">, 117</w:t>
      </w:r>
      <w:r>
        <w:t xml:space="preserve">, 118</w:t>
      </w:r>
      <w:r>
        <w:t xml:space="preserve">, 132</w:t>
      </w:r>
      <w:r>
        <w:t xml:space="preserve">, 133</w:t>
      </w:r>
      <w:r>
        <w:t xml:space="preserve">, 135</w:t>
      </w:r>
      <w:r>
        <w:t xml:space="preserve">, 140</w:t>
      </w:r>
      <w:r>
        <w:t xml:space="preserve">, 141</w:t>
      </w:r>
      <w:r>
        <w:t xml:space="preserve">, 145</w:t>
      </w:r>
      <w:r>
        <w:t xml:space="preserve">, 146</w:t>
      </w:r>
      <w:r>
        <w:t xml:space="preserve">, 148</w:t>
      </w:r>
      <w:r>
        <w:t xml:space="preserve">, 155</w:t>
      </w:r>
      <w:r>
        <w:t xml:space="preserve">, 165</w:t>
      </w:r>
      <w:r>
        <w:t xml:space="preserve">, 215</w:t>
      </w:r>
      <w:r>
        <w:t xml:space="preserve">, 222</w:t>
      </w:r>
      <w:r>
        <w:t xml:space="preserve">, 226</w:t>
      </w:r>
      <w:r>
        <w:t xml:space="preserve">, </w:t>
        <w:br/>
      </w:r>
      <w:r>
        <w:t xml:space="preserve">SCR114*</w:t>
      </w:r>
      <w:r>
        <w:t xml:space="preserve">, 153</w:t>
      </w:r>
      <w:r>
        <w:t xml:space="preserve">, </w:t>
        <w:br/>
      </w:r>
      <w:r>
        <w:t xml:space="preserve">SR5</w:t>
      </w:r>
      <w:r>
        <w:t xml:space="preserve">, 9</w:t>
      </w:r>
      <w:r>
        <w:t xml:space="preserve">, 34</w:t>
      </w:r>
      <w:r>
        <w:t xml:space="preserve">, 35</w:t>
      </w:r>
      <w:r>
        <w:t xml:space="preserve">, 68</w:t>
      </w:r>
      <w:r>
        <w:t xml:space="preserve">, 71</w:t>
      </w:r>
      <w:r>
        <w:t xml:space="preserve">, 86</w:t>
      </w:r>
      <w:r>
        <w:t xml:space="preserve">, 144</w:t>
      </w:r>
      <w:r>
        <w:t xml:space="preserve">, 150</w:t>
      </w:r>
      <w:r>
        <w:t xml:space="preserve">, 162</w:t>
      </w:r>
      <w:r>
        <w:t xml:space="preserve">, 164*</w:t>
      </w:r>
      <w:r>
        <w:t xml:space="preserve">, 181</w:t>
      </w:r>
      <w:r>
        <w:t xml:space="preserve">, 183*</w:t>
      </w:r>
      <w:r>
        <w:t xml:space="preserve">, 184*</w:t>
      </w:r>
      <w:r>
        <w:t xml:space="preserve">, 185*</w:t>
      </w:r>
      <w:r>
        <w:t xml:space="preserve">, 192</w:t>
      </w:r>
      <w:r>
        <w:t xml:space="preserve">, 193*</w:t>
      </w:r>
      <w:r>
        <w:t xml:space="preserve">, 221</w:t>
      </w:r>
      <w:r>
        <w:t xml:space="preserve">, 290</w:t>
      </w:r>
      <w:r>
        <w:t xml:space="preserve">, 294*</w:t>
      </w:r>
      <w:r>
        <w:t xml:space="preserve">, 296</w:t>
      </w:r>
      <w:r>
        <w:t xml:space="preserve">, 310</w:t>
      </w:r>
      <w:r>
        <w:t xml:space="preserve">, 319*</w:t>
      </w:r>
      <w:r>
        <w:t xml:space="preserve">, 339*</w:t>
      </w:r>
      <w:r>
        <w:t xml:space="preserve">, 370</w:t>
        <w:br/>
      </w:r>
    </w:p>
    <w:p>
      <w:pPr>
        <w:pStyle w:val="RecordBase"/>
        <w:ind w:left="120" w:hanging="120"/>
      </w:pPr>
      <w:r>
        <w:t xml:space="preserve">Turner, Johnny Ray</w:t>
        <w:br/>
      </w:r>
      <w:r>
        <w:t xml:space="preserve">SB17</w:t>
      </w:r>
      <w:r>
        <w:t xml:space="preserve">, 62</w:t>
      </w:r>
      <w:r>
        <w:t xml:space="preserve">, 66</w:t>
      </w:r>
      <w:r>
        <w:t xml:space="preserve">, 127*</w:t>
      </w:r>
      <w:r>
        <w:t xml:space="preserve">, 143*</w:t>
      </w:r>
      <w:r>
        <w:t xml:space="preserve">, 146*</w:t>
      </w:r>
      <w:r>
        <w:t xml:space="preserve">, 163*</w:t>
      </w:r>
      <w:r>
        <w:t xml:space="preserve">, 215</w:t>
      </w:r>
      <w:r>
        <w:t xml:space="preserve">, </w:t>
        <w:br/>
      </w:r>
      <w:r>
        <w:t xml:space="preserve">SCR153</w:t>
      </w:r>
      <w:r>
        <w:t xml:space="preserve">, </w:t>
        <w:br/>
      </w:r>
      <w:r>
        <w:t xml:space="preserve">SJR23*</w:t>
      </w:r>
      <w:r>
        <w:t xml:space="preserve">, 24*</w:t>
      </w:r>
      <w:r>
        <w:t xml:space="preserve">, 163*</w:t>
      </w:r>
      <w:r>
        <w:t xml:space="preserve">, </w:t>
        <w:br/>
      </w:r>
      <w:r>
        <w:t xml:space="preserve">SR5</w:t>
      </w:r>
      <w:r>
        <w:t xml:space="preserve">, 9</w:t>
      </w:r>
      <w:r>
        <w:t xml:space="preserve">, 25*</w:t>
      </w:r>
      <w:r>
        <w:t xml:space="preserve">, 26*</w:t>
      </w:r>
      <w:r>
        <w:t xml:space="preserve">, 27*</w:t>
      </w:r>
      <w:r>
        <w:t xml:space="preserve">, 33*</w:t>
      </w:r>
      <w:r>
        <w:t xml:space="preserve">, 34</w:t>
      </w:r>
      <w:r>
        <w:t xml:space="preserve">, 35</w:t>
      </w:r>
      <w:r>
        <w:t xml:space="preserve">, 65*</w:t>
      </w:r>
      <w:r>
        <w:t xml:space="preserve">, 66*</w:t>
      </w:r>
      <w:r>
        <w:t xml:space="preserve">, 68</w:t>
      </w:r>
      <w:r>
        <w:t xml:space="preserve">, 71</w:t>
      </w:r>
      <w:r>
        <w:t xml:space="preserve">, 76*</w:t>
      </w:r>
      <w:r>
        <w:t xml:space="preserve">, 81*</w:t>
      </w:r>
      <w:r>
        <w:t xml:space="preserve">, 82*</w:t>
      </w:r>
      <w:r>
        <w:t xml:space="preserve">, 86</w:t>
      </w:r>
      <w:r>
        <w:t xml:space="preserve">, 88*</w:t>
      </w:r>
      <w:r>
        <w:t xml:space="preserve">, 121</w:t>
      </w:r>
      <w:r>
        <w:t xml:space="preserve">, 127</w:t>
      </w:r>
      <w:r>
        <w:t xml:space="preserve">, 144</w:t>
      </w:r>
      <w:r>
        <w:t xml:space="preserve">, 148*</w:t>
      </w:r>
      <w:r>
        <w:t xml:space="preserve">, 150*</w:t>
      </w:r>
      <w:r>
        <w:t xml:space="preserve">, 151*</w:t>
      </w:r>
      <w:r>
        <w:t xml:space="preserve">, 152*</w:t>
      </w:r>
      <w:r>
        <w:t xml:space="preserve">, 158*</w:t>
      </w:r>
      <w:r>
        <w:t xml:space="preserve">, 159*</w:t>
      </w:r>
      <w:r>
        <w:t xml:space="preserve">, 161</w:t>
      </w:r>
      <w:r>
        <w:t xml:space="preserve">, 162</w:t>
      </w:r>
      <w:r>
        <w:t xml:space="preserve">, 173*</w:t>
      </w:r>
      <w:r>
        <w:t xml:space="preserve">, 174*</w:t>
      </w:r>
      <w:r>
        <w:t xml:space="preserve">, 181</w:t>
      </w:r>
      <w:r>
        <w:t xml:space="preserve">, 183</w:t>
      </w:r>
      <w:r>
        <w:t xml:space="preserve">, 186*</w:t>
      </w:r>
      <w:r>
        <w:t xml:space="preserve">, 192</w:t>
      </w:r>
      <w:r>
        <w:t xml:space="preserve">, 197*</w:t>
      </w:r>
      <w:r>
        <w:t xml:space="preserve">, 221</w:t>
      </w:r>
      <w:r>
        <w:t xml:space="preserve">, 222*</w:t>
      </w:r>
      <w:r>
        <w:t xml:space="preserve">, 228*</w:t>
      </w:r>
      <w:r>
        <w:t xml:space="preserve">, 290</w:t>
      </w:r>
      <w:r>
        <w:t xml:space="preserve">, 296*</w:t>
      </w:r>
      <w:r>
        <w:t xml:space="preserve">, 310</w:t>
      </w:r>
      <w:r>
        <w:t xml:space="preserve">, 315*</w:t>
      </w:r>
      <w:r>
        <w:t xml:space="preserve">, 337*</w:t>
      </w:r>
      <w:r>
        <w:t xml:space="preserve">, 342*</w:t>
      </w:r>
      <w:r>
        <w:t xml:space="preserve">, 357*</w:t>
      </w:r>
      <w:r>
        <w:t xml:space="preserve">, 358*</w:t>
      </w:r>
      <w:r>
        <w:t xml:space="preserve">, 359*</w:t>
      </w:r>
      <w:r>
        <w:t xml:space="preserve">, 360*</w:t>
      </w:r>
      <w:r>
        <w:t xml:space="preserve">, 361*</w:t>
      </w:r>
      <w:r>
        <w:t xml:space="preserve">, 362*</w:t>
      </w:r>
      <w:r>
        <w:t xml:space="preserve">, 369*</w:t>
      </w:r>
      <w:r>
        <w:t xml:space="preserve">, 370</w:t>
        <w:br/>
      </w:r>
    </w:p>
    <w:p>
      <w:pPr>
        <w:pStyle w:val="RecordBase"/>
        <w:ind w:left="120" w:hanging="120"/>
      </w:pPr>
      <w:r>
        <w:t xml:space="preserve">Webb, Robin L.</w:t>
        <w:br/>
      </w:r>
      <w:r>
        <w:t xml:space="preserve">SB15</w:t>
      </w:r>
      <w:r>
        <w:t xml:space="preserve">, 18*</w:t>
      </w:r>
      <w:r>
        <w:t xml:space="preserve">, 20</w:t>
      </w:r>
      <w:r>
        <w:t xml:space="preserve">, 21</w:t>
      </w:r>
      <w:r>
        <w:t xml:space="preserve">, 24*</w:t>
      </w:r>
      <w:r>
        <w:t xml:space="preserve">, 25*</w:t>
      </w:r>
      <w:r>
        <w:t xml:space="preserve">, 26</w:t>
      </w:r>
      <w:r>
        <w:t xml:space="preserve">, 31</w:t>
      </w:r>
      <w:r>
        <w:t xml:space="preserve">, 44</w:t>
      </w:r>
      <w:r>
        <w:t xml:space="preserve">, 62*</w:t>
      </w:r>
      <w:r>
        <w:t xml:space="preserve">, 64</w:t>
      </w:r>
      <w:r>
        <w:t xml:space="preserve">, 66</w:t>
      </w:r>
      <w:r>
        <w:t xml:space="preserve">, 68</w:t>
      </w:r>
      <w:r>
        <w:t xml:space="preserve">, 80</w:t>
      </w:r>
      <w:r>
        <w:t xml:space="preserve">, 89</w:t>
      </w:r>
      <w:r>
        <w:t xml:space="preserve">, 124</w:t>
      </w:r>
      <w:r>
        <w:t xml:space="preserve">, 183*</w:t>
      </w:r>
      <w:r>
        <w:t xml:space="preserve">, 202*</w:t>
      </w:r>
      <w:r>
        <w:t xml:space="preserve">, 222*</w:t>
      </w:r>
      <w:r>
        <w:t xml:space="preserve">, 223*</w:t>
      </w:r>
      <w:r>
        <w:t xml:space="preserve">, 226*</w:t>
      </w:r>
      <w:r>
        <w:t xml:space="preserve">, </w:t>
        <w:br/>
      </w:r>
      <w:r>
        <w:t xml:space="preserve">SCR188*</w:t>
      </w:r>
      <w:r>
        <w:t xml:space="preserve">, </w:t>
        <w:br/>
      </w:r>
      <w:r>
        <w:t xml:space="preserve">SJR209*</w:t>
      </w:r>
      <w:r>
        <w:t xml:space="preserve">, </w:t>
        <w:br/>
      </w:r>
      <w:r>
        <w:t xml:space="preserve">SR5</w:t>
      </w:r>
      <w:r>
        <w:t xml:space="preserve">, 9</w:t>
      </w:r>
      <w:r>
        <w:t xml:space="preserve">, 34</w:t>
      </w:r>
      <w:r>
        <w:t xml:space="preserve">, 35</w:t>
      </w:r>
      <w:r>
        <w:t xml:space="preserve">, 68</w:t>
      </w:r>
      <w:r>
        <w:t xml:space="preserve">, 71</w:t>
      </w:r>
      <w:r>
        <w:t xml:space="preserve">, 86</w:t>
      </w:r>
      <w:r>
        <w:t xml:space="preserve">, 106*</w:t>
      </w:r>
      <w:r>
        <w:t xml:space="preserve">, 107*</w:t>
      </w:r>
      <w:r>
        <w:t xml:space="preserve">, 126*</w:t>
      </w:r>
      <w:r>
        <w:t xml:space="preserve">, 127*</w:t>
      </w:r>
      <w:r>
        <w:t xml:space="preserve">, 144</w:t>
      </w:r>
      <w:r>
        <w:t xml:space="preserve">, 150</w:t>
      </w:r>
      <w:r>
        <w:t xml:space="preserve">, 162</w:t>
      </w:r>
      <w:r>
        <w:t xml:space="preserve">, 181</w:t>
      </w:r>
      <w:r>
        <w:t xml:space="preserve">, 183</w:t>
      </w:r>
      <w:r>
        <w:t xml:space="preserve">, 192</w:t>
      </w:r>
      <w:r>
        <w:t xml:space="preserve">, 221</w:t>
      </w:r>
      <w:r>
        <w:t xml:space="preserve">, 238*</w:t>
      </w:r>
      <w:r>
        <w:t xml:space="preserve">, 296</w:t>
      </w:r>
      <w:r>
        <w:t xml:space="preserve">, 304*</w:t>
      </w:r>
      <w:r>
        <w:t xml:space="preserve">, 310</w:t>
      </w:r>
      <w:r>
        <w:t xml:space="preserve">, 311*</w:t>
      </w:r>
      <w:r>
        <w:t xml:space="preserve">, 329*</w:t>
      </w:r>
      <w:r>
        <w:t xml:space="preserve">, 370</w:t>
        <w:br/>
      </w:r>
      <w:r>
        <w:t xml:space="preserve">SB200: SFA (3)</w:t>
        <w:br/>
      </w:r>
      <w:r>
        <w:t xml:space="preserve">SJR67: SFA (2)</w:t>
      </w:r>
      <w:r>
        <w:t xml:space="preserve">, (3)</w:t>
        <w:br/>
      </w:r>
      <w:r>
        <w:t xml:space="preserve">HB264: SFA (1)</w:t>
      </w:r>
      <w:r>
        <w:t xml:space="preserve">, (2)</w:t>
        <w:br/>
      </w:r>
    </w:p>
    <w:p>
      <w:pPr>
        <w:pStyle w:val="RecordBase"/>
        <w:ind w:left="120" w:hanging="120"/>
      </w:pPr>
      <w:r>
        <w:t xml:space="preserve">Westerfield, Whitney</w:t>
        <w:br/>
      </w:r>
      <w:r>
        <w:t xml:space="preserve">SB3</w:t>
      </w:r>
      <w:r>
        <w:t xml:space="preserve">, 8*</w:t>
      </w:r>
      <w:r>
        <w:t xml:space="preserve">, 44</w:t>
      </w:r>
      <w:r>
        <w:t xml:space="preserve">, 45*</w:t>
      </w:r>
      <w:r>
        <w:t xml:space="preserve">, 46*</w:t>
      </w:r>
      <w:r>
        <w:t xml:space="preserve">, 47*</w:t>
      </w:r>
      <w:r>
        <w:t xml:space="preserve">, 57*</w:t>
      </w:r>
      <w:r>
        <w:t xml:space="preserve">, 62</w:t>
      </w:r>
      <w:r>
        <w:t xml:space="preserve">, 85*</w:t>
      </w:r>
      <w:r>
        <w:t xml:space="preserve">, 94</w:t>
      </w:r>
      <w:r>
        <w:t xml:space="preserve">, 101*</w:t>
      </w:r>
      <w:r>
        <w:t xml:space="preserve">, 116*</w:t>
      </w:r>
      <w:r>
        <w:t xml:space="preserve">, 124*</w:t>
      </w:r>
      <w:r>
        <w:t xml:space="preserve">, 134*</w:t>
      </w:r>
      <w:r>
        <w:t xml:space="preserve">, 138*</w:t>
      </w:r>
      <w:r>
        <w:t xml:space="preserve">, 161*</w:t>
      </w:r>
      <w:r>
        <w:t xml:space="preserve">, 162*</w:t>
      </w:r>
      <w:r>
        <w:t xml:space="preserve">, 179*</w:t>
      </w:r>
      <w:r>
        <w:t xml:space="preserve">, 180*</w:t>
      </w:r>
      <w:r>
        <w:t xml:space="preserve">, 181*</w:t>
      </w:r>
      <w:r>
        <w:t xml:space="preserve">, 187*</w:t>
      </w:r>
      <w:r>
        <w:t xml:space="preserve">, 188*</w:t>
      </w:r>
      <w:r>
        <w:t xml:space="preserve">, 189*</w:t>
      </w:r>
      <w:r>
        <w:t xml:space="preserve">, 190*</w:t>
      </w:r>
      <w:r>
        <w:t xml:space="preserve">, 200*</w:t>
      </w:r>
      <w:r>
        <w:t xml:space="preserve">, 221</w:t>
      </w:r>
      <w:r>
        <w:t xml:space="preserve">, 233*</w:t>
      </w:r>
      <w:r>
        <w:t xml:space="preserve">, 237*</w:t>
      </w:r>
      <w:r>
        <w:t xml:space="preserve">, 238*</w:t>
      </w:r>
      <w:r>
        <w:t xml:space="preserve">, 239*</w:t>
      </w:r>
      <w:r>
        <w:t xml:space="preserve">, </w:t>
        <w:br/>
      </w:r>
      <w:r>
        <w:t xml:space="preserve">SCR195*</w:t>
      </w:r>
      <w:r>
        <w:t xml:space="preserve">, </w:t>
        <w:br/>
      </w:r>
      <w:r>
        <w:t xml:space="preserve">SR5</w:t>
      </w:r>
      <w:r>
        <w:t xml:space="preserve">, 9</w:t>
      </w:r>
      <w:r>
        <w:t xml:space="preserve">, 34</w:t>
      </w:r>
      <w:r>
        <w:t xml:space="preserve">, 35</w:t>
      </w:r>
      <w:r>
        <w:t xml:space="preserve">, 68</w:t>
      </w:r>
      <w:r>
        <w:t xml:space="preserve">, 71</w:t>
      </w:r>
      <w:r>
        <w:t xml:space="preserve">, 86</w:t>
      </w:r>
      <w:r>
        <w:t xml:space="preserve">, 144</w:t>
      </w:r>
      <w:r>
        <w:t xml:space="preserve">, 150</w:t>
      </w:r>
      <w:r>
        <w:t xml:space="preserve">, 162</w:t>
      </w:r>
      <w:r>
        <w:t xml:space="preserve">, 181</w:t>
      </w:r>
      <w:r>
        <w:t xml:space="preserve">, 183</w:t>
      </w:r>
      <w:r>
        <w:t xml:space="preserve">, 192</w:t>
      </w:r>
      <w:r>
        <w:t xml:space="preserve">, 221</w:t>
      </w:r>
      <w:r>
        <w:t xml:space="preserve">, 290</w:t>
      </w:r>
      <w:r>
        <w:t xml:space="preserve">, 296</w:t>
      </w:r>
      <w:r>
        <w:t xml:space="preserve">, 307*</w:t>
      </w:r>
      <w:r>
        <w:t xml:space="preserve">, 310</w:t>
      </w:r>
      <w:r>
        <w:t xml:space="preserve">, 324*</w:t>
      </w:r>
      <w:r>
        <w:t xml:space="preserve">, 325*</w:t>
      </w:r>
      <w:r>
        <w:t xml:space="preserve">, 351*</w:t>
      </w:r>
      <w:r>
        <w:t xml:space="preserve">, 370</w:t>
        <w:br/>
      </w:r>
      <w:r>
        <w:t xml:space="preserve">SB85: SCA (1)</w:t>
        <w:br/>
      </w:r>
      <w:r>
        <w:t xml:space="preserve">SB124: SFA (1)</w:t>
      </w:r>
      <w:r>
        <w:t xml:space="preserve">, (2)</w:t>
        <w:br/>
      </w:r>
      <w:r>
        <w:t xml:space="preserve">SB189: SFA (1)</w:t>
        <w:br/>
      </w:r>
      <w:r>
        <w:t xml:space="preserve">SB200: SFA (1)</w:t>
      </w:r>
      <w:r>
        <w:t xml:space="preserve">, (2)</w:t>
        <w:br/>
      </w:r>
      <w:r>
        <w:t xml:space="preserve">HB105: SFA (1)</w:t>
      </w:r>
      <w:r>
        <w:t xml:space="preserve">, (2)</w:t>
        <w:br/>
      </w:r>
      <w:r>
        <w:t xml:space="preserve">HB343: SFA (1)</w:t>
        <w:br/>
      </w:r>
      <w:r>
        <w:t xml:space="preserve">HB355: SCA (1)</w:t>
        <w:br/>
      </w:r>
      <w:r>
        <w:t xml:space="preserve">HB359: SCA (1)</w:t>
        <w:br/>
      </w:r>
    </w:p>
    <w:p>
      <w:pPr>
        <w:pStyle w:val="RecordBase"/>
        <w:ind w:left="120" w:hanging="120"/>
      </w:pPr>
      <w:r>
        <w:t xml:space="preserve">Wilson, Mike</w:t>
        <w:br/>
      </w:r>
      <w:r>
        <w:t xml:space="preserve">SB1</w:t>
      </w:r>
      <w:r>
        <w:t xml:space="preserve">, 2</w:t>
      </w:r>
      <w:r>
        <w:t xml:space="preserve">, 3</w:t>
      </w:r>
      <w:r>
        <w:t xml:space="preserve">, 4*</w:t>
      </w:r>
      <w:r>
        <w:t xml:space="preserve">, 6</w:t>
      </w:r>
      <w:r>
        <w:t xml:space="preserve">, 7</w:t>
      </w:r>
      <w:r>
        <w:t xml:space="preserve">, 8*</w:t>
      </w:r>
      <w:r>
        <w:t xml:space="preserve">, 51</w:t>
      </w:r>
      <w:r>
        <w:t xml:space="preserve">, 55</w:t>
      </w:r>
      <w:r>
        <w:t xml:space="preserve">, 57</w:t>
      </w:r>
      <w:r>
        <w:t xml:space="preserve">, 62</w:t>
      </w:r>
      <w:r>
        <w:t xml:space="preserve">, 89</w:t>
      </w:r>
      <w:r>
        <w:t xml:space="preserve">, 121*</w:t>
      </w:r>
      <w:r>
        <w:t xml:space="preserve">, 123*</w:t>
      </w:r>
      <w:r>
        <w:t xml:space="preserve">, 126</w:t>
      </w:r>
      <w:r>
        <w:t xml:space="preserve">, 166</w:t>
      </w:r>
      <w:r>
        <w:t xml:space="preserve">, 168*</w:t>
      </w:r>
      <w:r>
        <w:t xml:space="preserve">, 169*</w:t>
      </w:r>
      <w:r>
        <w:t xml:space="preserve">, 173*</w:t>
      </w:r>
      <w:r>
        <w:t xml:space="preserve">, 210*</w:t>
      </w:r>
      <w:r>
        <w:t xml:space="preserve">, 211*</w:t>
      </w:r>
      <w:r>
        <w:t xml:space="preserve">, </w:t>
        <w:br/>
      </w:r>
      <w:r>
        <w:t xml:space="preserve">SR5</w:t>
      </w:r>
      <w:r>
        <w:t xml:space="preserve">, 9</w:t>
      </w:r>
      <w:r>
        <w:t xml:space="preserve">, 32*</w:t>
      </w:r>
      <w:r>
        <w:t xml:space="preserve">, 34</w:t>
      </w:r>
      <w:r>
        <w:t xml:space="preserve">, 35*</w:t>
      </w:r>
      <w:r>
        <w:t xml:space="preserve">, 62*</w:t>
      </w:r>
      <w:r>
        <w:t xml:space="preserve">, 68</w:t>
      </w:r>
      <w:r>
        <w:t xml:space="preserve">, 71</w:t>
      </w:r>
      <w:r>
        <w:t xml:space="preserve">, 86</w:t>
      </w:r>
      <w:r>
        <w:t xml:space="preserve">, 103*</w:t>
      </w:r>
      <w:r>
        <w:t xml:space="preserve">, 125*</w:t>
      </w:r>
      <w:r>
        <w:t xml:space="preserve">, 129*</w:t>
      </w:r>
      <w:r>
        <w:t xml:space="preserve">, 132*</w:t>
      </w:r>
      <w:r>
        <w:t xml:space="preserve">, 144*</w:t>
      </w:r>
      <w:r>
        <w:t xml:space="preserve">, 150</w:t>
      </w:r>
      <w:r>
        <w:t xml:space="preserve">, 162</w:t>
      </w:r>
      <w:r>
        <w:t xml:space="preserve">, 181</w:t>
      </w:r>
      <w:r>
        <w:t xml:space="preserve">, 183</w:t>
      </w:r>
      <w:r>
        <w:t xml:space="preserve">, 192</w:t>
      </w:r>
      <w:r>
        <w:t xml:space="preserve">, 221</w:t>
      </w:r>
      <w:r>
        <w:t xml:space="preserve">, 296</w:t>
      </w:r>
      <w:r>
        <w:t xml:space="preserve">, 310</w:t>
      </w:r>
      <w:r>
        <w:t xml:space="preserve">, 370</w:t>
        <w:br/>
      </w:r>
      <w:r>
        <w:t xml:space="preserve">HB2: SCA (1)</w:t>
      </w:r>
      <w:r>
        <w:t xml:space="preserve">, (2)</w:t>
      </w:r>
      <w:r>
        <w:t xml:space="preserve">, (3)</w:t>
        <w:br/>
      </w:r>
      <w:r>
        <w:t xml:space="preserve">HB79: SFA (1)</w:t>
        <w:br/>
      </w:r>
      <w:r>
        <w:t xml:space="preserve">HB154: SFA (1)</w:t>
        <w:br/>
      </w:r>
      <w:r>
        <w:t xml:space="preserve">HB232: SCA (1)</w:t>
        <w:br/>
      </w:r>
      <w:r>
        <w:t xml:space="preserve">HB333: SFA (1)</w:t>
        <w:br/>
      </w:r>
    </w:p>
    <w:p>
      <w:pPr>
        <w:pStyle w:val="RecordHeading2"/>
      </w:pPr>
      <w:r>
        <w:rPr>
          <w:b/>
        </w:rPr>
        <w:t xml:space="preserve">House</w:t>
        <w:br/>
      </w:r>
    </w:p>
    <w:p>
      <w:pPr>
        <w:pStyle w:val="RecordBase"/>
        <w:ind w:left="120" w:hanging="120"/>
      </w:pPr>
      <w:r>
        <w:t xml:space="preserve">Adams, Julie Raque</w:t>
        <w:br/>
      </w:r>
      <w:r>
        <w:t xml:space="preserve">HB5</w:t>
      </w:r>
      <w:r>
        <w:t xml:space="preserve">, 18</w:t>
      </w:r>
      <w:r>
        <w:t xml:space="preserve">, 23*</w:t>
      </w:r>
      <w:r>
        <w:t xml:space="preserve">, 37</w:t>
      </w:r>
      <w:r>
        <w:t xml:space="preserve">, 67</w:t>
      </w:r>
      <w:r>
        <w:t xml:space="preserve">, 136</w:t>
      </w:r>
      <w:r>
        <w:t xml:space="preserve">, 173*</w:t>
      </w:r>
      <w:r>
        <w:t xml:space="preserve">, 184</w:t>
      </w:r>
      <w:r>
        <w:t xml:space="preserve">, 190*</w:t>
      </w:r>
      <w:r>
        <w:t xml:space="preserve">, 198</w:t>
      </w:r>
      <w:r>
        <w:t xml:space="preserve">, 207*</w:t>
      </w:r>
      <w:r>
        <w:t xml:space="preserve">, 225</w:t>
      </w:r>
      <w:r>
        <w:t xml:space="preserve">, 248</w:t>
      </w:r>
      <w:r>
        <w:t xml:space="preserve">, 258</w:t>
      </w:r>
      <w:r>
        <w:t xml:space="preserve">, 330*</w:t>
      </w:r>
      <w:r>
        <w:t xml:space="preserve">, 331</w:t>
      </w:r>
      <w:r>
        <w:t xml:space="preserve">, 347*</w:t>
      </w:r>
      <w:r>
        <w:t xml:space="preserve">, 396</w:t>
      </w:r>
      <w:r>
        <w:t xml:space="preserve">, 411</w:t>
      </w:r>
      <w:r>
        <w:t xml:space="preserve">, 412*</w:t>
      </w:r>
      <w:r>
        <w:t xml:space="preserve">, 413</w:t>
      </w:r>
      <w:r>
        <w:t xml:space="preserve">, 415</w:t>
      </w:r>
      <w:r>
        <w:t xml:space="preserve">, 421</w:t>
      </w:r>
      <w:r>
        <w:t xml:space="preserve">, 424</w:t>
      </w:r>
      <w:r>
        <w:t xml:space="preserve">, 529</w:t>
      </w:r>
      <w:r>
        <w:t xml:space="preserve">, 566*</w:t>
      </w:r>
      <w:r>
        <w:t xml:space="preserve">, 575</w:t>
      </w:r>
      <w:r>
        <w:t xml:space="preserve">, 582</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164</w:t>
      </w:r>
      <w:r>
        <w:t xml:space="preserve">, 173</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Adkins, Rocky</w:t>
        <w:br/>
      </w:r>
      <w:r>
        <w:t xml:space="preserve">HB5</w:t>
      </w:r>
      <w:r>
        <w:t xml:space="preserve">, 8</w:t>
      </w:r>
      <w:r>
        <w:t xml:space="preserve">, 208*</w:t>
      </w:r>
      <w:r>
        <w:t xml:space="preserve">, 209*</w:t>
      </w:r>
      <w:r>
        <w:t xml:space="preserve">, 211*</w:t>
      </w:r>
      <w:r>
        <w:t xml:space="preserve">, 212*</w:t>
      </w:r>
      <w:r>
        <w:t xml:space="preserve">, 235</w:t>
      </w:r>
      <w:r>
        <w:t xml:space="preserve">, 236*</w:t>
      </w:r>
      <w:r>
        <w:t xml:space="preserve">, 237</w:t>
      </w:r>
      <w:r>
        <w:t xml:space="preserve">, 238</w:t>
      </w:r>
      <w:r>
        <w:t xml:space="preserve">, 252*</w:t>
      </w:r>
      <w:r>
        <w:t xml:space="preserve">, 253</w:t>
      </w:r>
      <w:r>
        <w:t xml:space="preserve">, 296*</w:t>
      </w:r>
      <w:r>
        <w:t xml:space="preserve">, 363*</w:t>
      </w:r>
      <w:r>
        <w:t xml:space="preserve">, 391</w:t>
      </w:r>
      <w:r>
        <w:t xml:space="preserve">, 407</w:t>
      </w:r>
      <w:r>
        <w:t xml:space="preserve">, 474*</w:t>
      </w:r>
      <w:r>
        <w:t xml:space="preserve">, 483</w:t>
      </w:r>
      <w:r>
        <w:t xml:space="preserve">, 493*</w:t>
      </w:r>
      <w:r>
        <w:t xml:space="preserve">, 573*</w:t>
      </w:r>
      <w:r>
        <w:t xml:space="preserve">, </w:t>
        <w:br/>
      </w:r>
      <w:r>
        <w:t xml:space="preserve">HCR283*</w:t>
      </w:r>
      <w:r>
        <w:t xml:space="preserve">, </w:t>
        <w:br/>
      </w:r>
      <w:r>
        <w:t xml:space="preserve">HJR62</w:t>
      </w:r>
      <w:r>
        <w:t xml:space="preserve">, </w:t>
        <w:br/>
      </w:r>
      <w:r>
        <w:t xml:space="preserve">HR21</w:t>
      </w:r>
      <w:r>
        <w:t xml:space="preserve">, 22</w:t>
      </w:r>
      <w:r>
        <w:t xml:space="preserve">, 27</w:t>
      </w:r>
      <w:r>
        <w:t xml:space="preserve">, 38*</w:t>
      </w:r>
      <w:r>
        <w:t xml:space="preserve">, 42</w:t>
      </w:r>
      <w:r>
        <w:t xml:space="preserve">, 55</w:t>
      </w:r>
      <w:r>
        <w:t xml:space="preserve">, 64*</w:t>
      </w:r>
      <w:r>
        <w:t xml:space="preserve">, 70</w:t>
      </w:r>
      <w:r>
        <w:t xml:space="preserve">, 73</w:t>
      </w:r>
      <w:r>
        <w:t xml:space="preserve">, 76</w:t>
      </w:r>
      <w:r>
        <w:t xml:space="preserve">, 91</w:t>
      </w:r>
      <w:r>
        <w:t xml:space="preserve">, 94*</w:t>
      </w:r>
      <w:r>
        <w:t xml:space="preserve">, 98</w:t>
      </w:r>
      <w:r>
        <w:t xml:space="preserve">, 100</w:t>
      </w:r>
      <w:r>
        <w:t xml:space="preserve">, 105*</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239*</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261*</w:t>
      </w:r>
      <w:r>
        <w:t xml:space="preserve">, 274*</w:t>
      </w:r>
      <w:r>
        <w:t xml:space="preserve">, 286</w:t>
      </w:r>
      <w:r>
        <w:t xml:space="preserve">, 287</w:t>
        <w:br/>
      </w:r>
      <w:r>
        <w:t xml:space="preserve">HB264: HFA (1)</w:t>
        <w:br/>
      </w:r>
    </w:p>
    <w:p>
      <w:pPr>
        <w:pStyle w:val="RecordBase"/>
        <w:ind w:left="120" w:hanging="120"/>
      </w:pPr>
      <w:r>
        <w:t xml:space="preserve">Bechler, Lynn</w:t>
        <w:br/>
      </w:r>
      <w:r>
        <w:t xml:space="preserve">HB22*</w:t>
      </w:r>
      <w:r>
        <w:t xml:space="preserve">, 108</w:t>
      </w:r>
      <w:r>
        <w:t xml:space="preserve">, 184</w:t>
      </w:r>
      <w:r>
        <w:t xml:space="preserve">, 186</w:t>
      </w:r>
      <w:r>
        <w:t xml:space="preserve">, 198</w:t>
      </w:r>
      <w:r>
        <w:t xml:space="preserve">, 200</w:t>
      </w:r>
      <w:r>
        <w:t xml:space="preserve">, 268*</w:t>
      </w:r>
      <w:r>
        <w:t xml:space="preserve">, 342</w:t>
      </w:r>
      <w:r>
        <w:t xml:space="preserve">, 349</w:t>
      </w:r>
      <w:r>
        <w:t xml:space="preserve">, 426</w:t>
      </w:r>
      <w:r>
        <w:t xml:space="preserve">, 429</w:t>
      </w:r>
      <w:r>
        <w:t xml:space="preserve">, 435</w:t>
      </w:r>
      <w:r>
        <w:t xml:space="preserve">, 456</w:t>
      </w:r>
      <w:r>
        <w:t xml:space="preserve">, 488</w:t>
      </w:r>
      <w:r>
        <w:t xml:space="preserve">, 496</w:t>
      </w:r>
      <w:r>
        <w:t xml:space="preserve">, 500*</w:t>
      </w:r>
      <w:r>
        <w:t xml:space="preserve">, 519*</w:t>
      </w:r>
      <w:r>
        <w:t xml:space="preserve">, 575</w:t>
      </w:r>
      <w:r>
        <w:t xml:space="preserve">, </w:t>
        <w:br/>
      </w:r>
      <w:r>
        <w:t xml:space="preserve">HJR23*</w:t>
      </w:r>
      <w:r>
        <w:t xml:space="preserve">, 129</w:t>
      </w:r>
      <w:r>
        <w:t xml:space="preserve">, 185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HB181: HFA (1)</w:t>
        <w:br/>
      </w:r>
      <w:r>
        <w:t xml:space="preserve">HB311: HFA (1)</w:t>
        <w:br/>
      </w:r>
      <w:r>
        <w:t xml:space="preserve">HB333: HFA (3)</w:t>
      </w:r>
      <w:r>
        <w:t xml:space="preserve">, (4)</w:t>
        <w:br/>
      </w:r>
      <w:r>
        <w:t xml:space="preserve">HB399: HFA (1)</w:t>
      </w:r>
      <w:r>
        <w:t xml:space="preserve">, (2)</w:t>
      </w:r>
      <w:r>
        <w:t xml:space="preserve">, (3)</w:t>
      </w:r>
      <w:r>
        <w:t xml:space="preserve">, (4)</w:t>
        <w:br/>
      </w:r>
    </w:p>
    <w:p>
      <w:pPr>
        <w:pStyle w:val="RecordBase"/>
        <w:ind w:left="120" w:hanging="120"/>
      </w:pPr>
      <w:r>
        <w:t xml:space="preserve">Bell, Johnny</w:t>
        <w:br/>
      </w:r>
      <w:r>
        <w:t xml:space="preserve">HB5</w:t>
      </w:r>
      <w:r>
        <w:t xml:space="preserve">, 41</w:t>
      </w:r>
      <w:r>
        <w:t xml:space="preserve">, 46</w:t>
      </w:r>
      <w:r>
        <w:t xml:space="preserve">, 98</w:t>
      </w:r>
      <w:r>
        <w:t xml:space="preserve">, 185</w:t>
      </w:r>
      <w:r>
        <w:t xml:space="preserve">, 202</w:t>
      </w:r>
      <w:r>
        <w:t xml:space="preserve">, 203*</w:t>
      </w:r>
      <w:r>
        <w:t xml:space="preserve">, 205</w:t>
      </w:r>
      <w:r>
        <w:t xml:space="preserve">, 355</w:t>
      </w:r>
      <w:r>
        <w:t xml:space="preserve">, 358*</w:t>
      </w:r>
      <w:r>
        <w:t xml:space="preserve">, 366</w:t>
      </w:r>
      <w:r>
        <w:t xml:space="preserve">, 418*</w:t>
      </w:r>
      <w:r>
        <w:t xml:space="preserve">, 426</w:t>
      </w:r>
      <w:r>
        <w:t xml:space="preserve">, 435</w:t>
      </w:r>
      <w:r>
        <w:t xml:space="preserve">, 462*</w:t>
      </w:r>
      <w:r>
        <w:t xml:space="preserve">, 470*</w:t>
      </w:r>
      <w:r>
        <w:t xml:space="preserve">, 488</w:t>
      </w:r>
      <w:r>
        <w:t xml:space="preserve">, 537*</w:t>
      </w:r>
      <w:r>
        <w:t xml:space="preserve">, 538*</w:t>
      </w:r>
      <w:r>
        <w:t xml:space="preserve">, 539*</w:t>
      </w:r>
      <w:r>
        <w:t xml:space="preserve">, 540*</w:t>
      </w:r>
      <w:r>
        <w:t xml:space="preserve">, </w:t>
        <w:br/>
      </w:r>
      <w:r>
        <w:t xml:space="preserve">HCR191</w:t>
      </w:r>
      <w:r>
        <w:t xml:space="preserve">, </w:t>
        <w:br/>
      </w:r>
      <w:r>
        <w:t xml:space="preserve">HJR177*</w:t>
      </w:r>
      <w:r>
        <w:t xml:space="preserve">, </w:t>
        <w:br/>
      </w:r>
      <w:r>
        <w:t xml:space="preserve">HR21</w:t>
      </w:r>
      <w:r>
        <w:t xml:space="preserve">, 27</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159</w:t>
      </w:r>
      <w:r>
        <w:t xml:space="preserve">, 164</w:t>
      </w:r>
      <w:r>
        <w:t xml:space="preserve">, 173</w:t>
      </w:r>
      <w:r>
        <w:t xml:space="preserve">, 174</w:t>
      </w:r>
      <w:r>
        <w:t xml:space="preserve">, 197</w:t>
      </w:r>
      <w:r>
        <w:t xml:space="preserve">, 208</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245</w:t>
      </w:r>
      <w:r>
        <w:t xml:space="preserve">, 247</w:t>
      </w:r>
      <w:r>
        <w:t xml:space="preserve">, 258</w:t>
      </w:r>
      <w:r>
        <w:t xml:space="preserve">, 260</w:t>
      </w:r>
      <w:r>
        <w:t xml:space="preserve">, 274</w:t>
      </w:r>
      <w:r>
        <w:t xml:space="preserve">, 286</w:t>
      </w:r>
      <w:r>
        <w:t xml:space="preserve">, 287</w:t>
        <w:br/>
      </w:r>
      <w:r>
        <w:t xml:space="preserve">HB235: HFA (2)</w:t>
        <w:br/>
      </w:r>
      <w:r>
        <w:t xml:space="preserve">SB5: HFA (2)</w:t>
        <w:br/>
      </w:r>
    </w:p>
    <w:p>
      <w:pPr>
        <w:pStyle w:val="RecordBase"/>
        <w:ind w:left="120" w:hanging="120"/>
      </w:pPr>
      <w:r>
        <w:t xml:space="preserve">Benvenuti III, Robert</w:t>
        <w:br/>
      </w:r>
      <w:r>
        <w:t xml:space="preserve">HB5</w:t>
      </w:r>
      <w:r>
        <w:t xml:space="preserve">, 8</w:t>
      </w:r>
      <w:r>
        <w:t xml:space="preserve">, 48*</w:t>
      </w:r>
      <w:r>
        <w:t xml:space="preserve">, 85</w:t>
      </w:r>
      <w:r>
        <w:t xml:space="preserve">, 98</w:t>
      </w:r>
      <w:r>
        <w:t xml:space="preserve">, 99</w:t>
      </w:r>
      <w:r>
        <w:t xml:space="preserve">, 106*</w:t>
      </w:r>
      <w:r>
        <w:t xml:space="preserve">, 108</w:t>
      </w:r>
      <w:r>
        <w:t xml:space="preserve">, 153*</w:t>
      </w:r>
      <w:r>
        <w:t xml:space="preserve">, 179</w:t>
      </w:r>
      <w:r>
        <w:t xml:space="preserve">, 184</w:t>
      </w:r>
      <w:r>
        <w:t xml:space="preserve">, 198</w:t>
      </w:r>
      <w:r>
        <w:t xml:space="preserve">, 245</w:t>
      </w:r>
      <w:r>
        <w:t xml:space="preserve">, 248</w:t>
      </w:r>
      <w:r>
        <w:t xml:space="preserve">, 251*</w:t>
      </w:r>
      <w:r>
        <w:t xml:space="preserve">, 262</w:t>
      </w:r>
      <w:r>
        <w:t xml:space="preserve">, 271*</w:t>
      </w:r>
      <w:r>
        <w:t xml:space="preserve">, 284</w:t>
      </w:r>
      <w:r>
        <w:t xml:space="preserve">, 347*</w:t>
      </w:r>
      <w:r>
        <w:t xml:space="preserve">, 407</w:t>
      </w:r>
      <w:r>
        <w:t xml:space="preserve">, 408</w:t>
      </w:r>
      <w:r>
        <w:t xml:space="preserve">, 496</w:t>
      </w:r>
      <w:r>
        <w:t xml:space="preserve">, 557</w:t>
      </w:r>
      <w:r>
        <w:t xml:space="preserve">, 575*</w:t>
      </w:r>
      <w:r>
        <w:t xml:space="preserve">, 582*</w:t>
      </w:r>
      <w:r>
        <w:t xml:space="preserve">, </w:t>
        <w:br/>
      </w:r>
      <w:r>
        <w:t xml:space="preserve">HR22</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228</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269</w:t>
      </w:r>
      <w:r>
        <w:t xml:space="preserve">, 274</w:t>
      </w:r>
      <w:r>
        <w:t xml:space="preserve">, 286</w:t>
      </w:r>
      <w:r>
        <w:t xml:space="preserve">, 287</w:t>
        <w:br/>
      </w:r>
      <w:r>
        <w:t xml:space="preserve">HB277: HFA (1)</w:t>
        <w:br/>
      </w:r>
    </w:p>
    <w:p>
      <w:pPr>
        <w:pStyle w:val="RecordBase"/>
        <w:ind w:left="120" w:hanging="120"/>
      </w:pPr>
      <w:r>
        <w:t xml:space="preserve">Bratcher, Kevin D.</w:t>
        <w:br/>
      </w:r>
      <w:r>
        <w:t xml:space="preserve">HB5</w:t>
      </w:r>
      <w:r>
        <w:t xml:space="preserve">, 30</w:t>
      </w:r>
      <w:r>
        <w:t xml:space="preserve">, 57*</w:t>
      </w:r>
      <w:r>
        <w:t xml:space="preserve">, 83*</w:t>
      </w:r>
      <w:r>
        <w:t xml:space="preserve">, 141</w:t>
      </w:r>
      <w:r>
        <w:t xml:space="preserve">, 164</w:t>
      </w:r>
      <w:r>
        <w:t xml:space="preserve">, 184</w:t>
      </w:r>
      <w:r>
        <w:t xml:space="preserve">, 194</w:t>
      </w:r>
      <w:r>
        <w:t xml:space="preserve">, 198</w:t>
      </w:r>
      <w:r>
        <w:t xml:space="preserve">, 225</w:t>
      </w:r>
      <w:r>
        <w:t xml:space="preserve">, 251</w:t>
      </w:r>
      <w:r>
        <w:t xml:space="preserve">, 262</w:t>
      </w:r>
      <w:r>
        <w:t xml:space="preserve">, 284</w:t>
      </w:r>
      <w:r>
        <w:t xml:space="preserve">, 364</w:t>
      </w:r>
      <w:r>
        <w:t xml:space="preserve">, 379</w:t>
      </w:r>
      <w:r>
        <w:t xml:space="preserve">, 408</w:t>
      </w:r>
      <w:r>
        <w:t xml:space="preserve">, 529</w:t>
      </w:r>
      <w:r>
        <w:t xml:space="preserve">, 575</w:t>
      </w:r>
      <w:r>
        <w:t xml:space="preserve">, </w:t>
        <w:br/>
      </w:r>
      <w:r>
        <w:t xml:space="preserve">HJR6*</w:t>
      </w:r>
      <w:r>
        <w:t xml:space="preserve">, 19</w:t>
      </w:r>
      <w:r>
        <w:t xml:space="preserve">, 129</w:t>
      </w:r>
      <w:r>
        <w:t xml:space="preserve">, </w:t>
        <w:br/>
      </w:r>
      <w:r>
        <w:t xml:space="preserve">HR22</w:t>
      </w:r>
      <w:r>
        <w:t xml:space="preserve">, 27</w:t>
      </w:r>
      <w:r>
        <w:t xml:space="preserve">, 42</w:t>
      </w:r>
      <w:r>
        <w:t xml:space="preserve">, 55</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223*</w:t>
      </w:r>
      <w:r>
        <w:t xml:space="preserve">, 224</w:t>
      </w:r>
      <w:r>
        <w:t xml:space="preserve">, 226</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p>
    <w:p>
      <w:pPr>
        <w:pStyle w:val="RecordBase"/>
        <w:ind w:left="120" w:hanging="120"/>
      </w:pPr>
      <w:r>
        <w:t xml:space="preserve">Burch, Tom</w:t>
        <w:br/>
      </w:r>
      <w:r>
        <w:t xml:space="preserve">HB3</w:t>
      </w:r>
      <w:r>
        <w:t xml:space="preserve">, 5</w:t>
      </w:r>
      <w:r>
        <w:t xml:space="preserve">, 29*</w:t>
      </w:r>
      <w:r>
        <w:t xml:space="preserve">, 41</w:t>
      </w:r>
      <w:r>
        <w:t xml:space="preserve">, 67</w:t>
      </w:r>
      <w:r>
        <w:t xml:space="preserve">, 68</w:t>
      </w:r>
      <w:r>
        <w:t xml:space="preserve">, 70</w:t>
      </w:r>
      <w:r>
        <w:t xml:space="preserve">, 119*</w:t>
      </w:r>
      <w:r>
        <w:t xml:space="preserve">, 171</w:t>
      </w:r>
      <w:r>
        <w:t xml:space="preserve">, 220</w:t>
      </w:r>
      <w:r>
        <w:t xml:space="preserve">, 221*</w:t>
      </w:r>
      <w:r>
        <w:t xml:space="preserve">, 225</w:t>
      </w:r>
      <w:r>
        <w:t xml:space="preserve">, 263*</w:t>
      </w:r>
      <w:r>
        <w:t xml:space="preserve">, 281</w:t>
      </w:r>
      <w:r>
        <w:t xml:space="preserve">, 288</w:t>
      </w:r>
      <w:r>
        <w:t xml:space="preserve">, 310*</w:t>
      </w:r>
      <w:r>
        <w:t xml:space="preserve">, 311</w:t>
      </w:r>
      <w:r>
        <w:t xml:space="preserve">, 330</w:t>
      </w:r>
      <w:r>
        <w:t xml:space="preserve">, 350</w:t>
      </w:r>
      <w:r>
        <w:t xml:space="preserve">, 363*</w:t>
      </w:r>
      <w:r>
        <w:t xml:space="preserve">, 364</w:t>
      </w:r>
      <w:r>
        <w:t xml:space="preserve">, 378</w:t>
      </w:r>
      <w:r>
        <w:t xml:space="preserve">, 396</w:t>
      </w:r>
      <w:r>
        <w:t xml:space="preserve">, 399</w:t>
      </w:r>
      <w:r>
        <w:t xml:space="preserve">, 424</w:t>
      </w:r>
      <w:r>
        <w:t xml:space="preserve">, 453*</w:t>
      </w:r>
      <w:r>
        <w:t xml:space="preserve">, 460*</w:t>
      </w:r>
      <w:r>
        <w:t xml:space="preserve">, 505*</w:t>
      </w:r>
      <w:r>
        <w:t xml:space="preserve">, 526</w:t>
      </w:r>
      <w:r>
        <w:t xml:space="preserve">, 527</w:t>
      </w:r>
      <w:r>
        <w:t xml:space="preserve">, </w:t>
        <w:br/>
      </w:r>
      <w:r>
        <w:t xml:space="preserve">HCR133*</w:t>
      </w:r>
      <w:r>
        <w:t xml:space="preserve">, </w:t>
        <w:br/>
      </w:r>
      <w:r>
        <w:t xml:space="preserve">HJR9*</w:t>
      </w:r>
      <w:r>
        <w:t xml:space="preserve">, 19</w:t>
      </w:r>
      <w:r>
        <w:t xml:space="preserve">, </w:t>
        <w:br/>
      </w:r>
      <w:r>
        <w:t xml:space="preserve">HR13*</w:t>
      </w:r>
      <w:r>
        <w:t xml:space="preserve">, 21</w:t>
      </w:r>
      <w:r>
        <w:t xml:space="preserve">, 27</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159</w:t>
      </w:r>
      <w:r>
        <w:t xml:space="preserve">, 164</w:t>
      </w:r>
      <w:r>
        <w:t xml:space="preserve">, 173</w:t>
      </w:r>
      <w:r>
        <w:t xml:space="preserve">, 174</w:t>
      </w:r>
      <w:r>
        <w:t xml:space="preserve">, 197</w:t>
      </w:r>
      <w:r>
        <w:t xml:space="preserve">, 207*</w:t>
      </w:r>
      <w:r>
        <w:t xml:space="preserve">, 208</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245</w:t>
      </w:r>
      <w:r>
        <w:t xml:space="preserve">, 258</w:t>
      </w:r>
      <w:r>
        <w:t xml:space="preserve">, 260</w:t>
      </w:r>
      <w:r>
        <w:t xml:space="preserve">, 274</w:t>
      </w:r>
      <w:r>
        <w:t xml:space="preserve">, 286</w:t>
      </w:r>
      <w:r>
        <w:t xml:space="preserve">, 287</w:t>
        <w:br/>
      </w:r>
      <w:r>
        <w:t xml:space="preserve">HB157: HCA (1)</w:t>
        <w:br/>
      </w:r>
      <w:r>
        <w:t xml:space="preserve">SB5: HFA (11)</w:t>
        <w:br/>
      </w:r>
    </w:p>
    <w:p>
      <w:pPr>
        <w:pStyle w:val="RecordBase"/>
        <w:ind w:left="120" w:hanging="120"/>
      </w:pPr>
      <w:r>
        <w:t xml:space="preserve">Butler, Denver</w:t>
        <w:br/>
      </w:r>
      <w:r>
        <w:t xml:space="preserve">HB1</w:t>
      </w:r>
      <w:r>
        <w:t xml:space="preserve">, 3</w:t>
      </w:r>
      <w:r>
        <w:t xml:space="preserve">, 5*</w:t>
      </w:r>
      <w:r>
        <w:t xml:space="preserve">, 8</w:t>
      </w:r>
      <w:r>
        <w:t xml:space="preserve">, 17</w:t>
      </w:r>
      <w:r>
        <w:t xml:space="preserve">, 41</w:t>
      </w:r>
      <w:r>
        <w:t xml:space="preserve">, 67</w:t>
      </w:r>
      <w:r>
        <w:t xml:space="preserve">, 68</w:t>
      </w:r>
      <w:r>
        <w:t xml:space="preserve">, 69*</w:t>
      </w:r>
      <w:r>
        <w:t xml:space="preserve">, 70</w:t>
      </w:r>
      <w:r>
        <w:t xml:space="preserve">, 99*</w:t>
      </w:r>
      <w:r>
        <w:t xml:space="preserve">, 108</w:t>
      </w:r>
      <w:r>
        <w:t xml:space="preserve">, 153*</w:t>
      </w:r>
      <w:r>
        <w:t xml:space="preserve">, 171</w:t>
      </w:r>
      <w:r>
        <w:t xml:space="preserve">, 205</w:t>
      </w:r>
      <w:r>
        <w:t xml:space="preserve">, 207</w:t>
      </w:r>
      <w:r>
        <w:t xml:space="preserve">, 225</w:t>
      </w:r>
      <w:r>
        <w:t xml:space="preserve">, 251*</w:t>
      </w:r>
      <w:r>
        <w:t xml:space="preserve">, 281</w:t>
      </w:r>
      <w:r>
        <w:t xml:space="preserve">, 319*</w:t>
      </w:r>
      <w:r>
        <w:t xml:space="preserve">, 352</w:t>
      </w:r>
      <w:r>
        <w:t xml:space="preserve">, 364*</w:t>
      </w:r>
      <w:r>
        <w:t xml:space="preserve">, 378</w:t>
      </w:r>
      <w:r>
        <w:t xml:space="preserve">, 391</w:t>
      </w:r>
      <w:r>
        <w:t xml:space="preserve">, 396</w:t>
      </w:r>
      <w:r>
        <w:t xml:space="preserve">, 399</w:t>
      </w:r>
      <w:r>
        <w:t xml:space="preserve">, 401</w:t>
      </w:r>
      <w:r>
        <w:t xml:space="preserve">, 420</w:t>
      </w:r>
      <w:r>
        <w:t xml:space="preserve">, 424</w:t>
      </w:r>
      <w:r>
        <w:t xml:space="preserve">, 458*</w:t>
      </w:r>
      <w:r>
        <w:t xml:space="preserve">, 475*</w:t>
      </w:r>
      <w:r>
        <w:t xml:space="preserve">, 481*</w:t>
      </w:r>
      <w:r>
        <w:t xml:space="preserve">, 528*</w:t>
      </w:r>
      <w:r>
        <w:t xml:space="preserve">, 529*</w:t>
      </w:r>
      <w:r>
        <w:t xml:space="preserve">, </w:t>
        <w:br/>
      </w:r>
      <w:r>
        <w:t xml:space="preserve">HCR180*</w:t>
      </w:r>
      <w:r>
        <w:t xml:space="preserve">, </w:t>
        <w:br/>
      </w:r>
      <w:r>
        <w:t xml:space="preserve">HJR19</w:t>
      </w:r>
      <w:r>
        <w:t xml:space="preserve">, </w:t>
        <w:br/>
      </w:r>
      <w:r>
        <w:t xml:space="preserve">HR22</w:t>
      </w:r>
      <w:r>
        <w:t xml:space="preserve">, 27</w:t>
      </w:r>
      <w:r>
        <w:t xml:space="preserve">, 42</w:t>
      </w:r>
      <w:r>
        <w:t xml:space="preserve">, 55</w:t>
      </w:r>
      <w:r>
        <w:t xml:space="preserve">, 70</w:t>
      </w:r>
      <w:r>
        <w:t xml:space="preserve">, 73</w:t>
      </w:r>
      <w:r>
        <w:t xml:space="preserve">, 76</w:t>
      </w:r>
      <w:r>
        <w:t xml:space="preserve">, 91</w:t>
      </w:r>
      <w:r>
        <w:t xml:space="preserve">, 96*</w:t>
      </w:r>
      <w:r>
        <w:t xml:space="preserve">, 98</w:t>
      </w:r>
      <w:r>
        <w:t xml:space="preserve">, 100</w:t>
      </w:r>
      <w:r>
        <w:t xml:space="preserve">, 104</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p>
    <w:p>
      <w:pPr>
        <w:pStyle w:val="RecordBase"/>
        <w:ind w:left="120" w:hanging="120"/>
      </w:pPr>
      <w:r>
        <w:t xml:space="preserve">Butler, Dwight D.</w:t>
        <w:br/>
      </w:r>
      <w:r>
        <w:t xml:space="preserve">HB5</w:t>
      </w:r>
      <w:r>
        <w:t xml:space="preserve">, 10</w:t>
      </w:r>
      <w:r>
        <w:t xml:space="preserve">, 13</w:t>
      </w:r>
      <w:r>
        <w:t xml:space="preserve">, 182*</w:t>
      </w:r>
      <w:r>
        <w:t xml:space="preserve">, 184</w:t>
      </w:r>
      <w:r>
        <w:t xml:space="preserve">, 198</w:t>
      </w:r>
      <w:r>
        <w:t xml:space="preserve">, 202</w:t>
      </w:r>
      <w:r>
        <w:t xml:space="preserve">, 218</w:t>
      </w:r>
      <w:r>
        <w:t xml:space="preserve">, 258</w:t>
      </w:r>
      <w:r>
        <w:t xml:space="preserve">, 327</w:t>
      </w:r>
      <w:r>
        <w:t xml:space="preserve">, 378</w:t>
      </w:r>
      <w:r>
        <w:t xml:space="preserve">, 397*</w:t>
      </w:r>
      <w:r>
        <w:t xml:space="preserve">, 407</w:t>
      </w:r>
      <w:r>
        <w:t xml:space="preserve">, 488</w:t>
      </w:r>
      <w:r>
        <w:t xml:space="preserve">, 529</w:t>
      </w:r>
      <w:r>
        <w:t xml:space="preserve">, 557</w:t>
      </w:r>
      <w:r>
        <w:t xml:space="preserve">, 575</w:t>
      </w:r>
      <w:r>
        <w:t xml:space="preserve">, 579*</w:t>
      </w:r>
      <w:r>
        <w:t xml:space="preserve">, </w:t>
        <w:br/>
      </w:r>
      <w:r>
        <w:t xml:space="preserve">HCR154*</w:t>
      </w:r>
      <w:r>
        <w:t xml:space="preserve">, </w:t>
        <w:br/>
      </w:r>
      <w:r>
        <w:t xml:space="preserve">HR21</w:t>
      </w:r>
      <w:r>
        <w:t xml:space="preserve">, 22</w:t>
      </w:r>
      <w:r>
        <w:t xml:space="preserve">, 27</w:t>
      </w:r>
      <w:r>
        <w:t xml:space="preserve">, 42</w:t>
      </w:r>
      <w:r>
        <w:t xml:space="preserve">, 70</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Carney, John Bam</w:t>
        <w:br/>
      </w:r>
      <w:r>
        <w:t xml:space="preserve">HB5</w:t>
      </w:r>
      <w:r>
        <w:t xml:space="preserve">, 26</w:t>
      </w:r>
      <w:r>
        <w:t xml:space="preserve">, 44</w:t>
      </w:r>
      <w:r>
        <w:t xml:space="preserve">, 46</w:t>
      </w:r>
      <w:r>
        <w:t xml:space="preserve">, 77</w:t>
      </w:r>
      <w:r>
        <w:t xml:space="preserve">, 83</w:t>
      </w:r>
      <w:r>
        <w:t xml:space="preserve">, 108</w:t>
      </w:r>
      <w:r>
        <w:t xml:space="preserve">, 113</w:t>
      </w:r>
      <w:r>
        <w:t xml:space="preserve">, 184</w:t>
      </w:r>
      <w:r>
        <w:t xml:space="preserve">, 186</w:t>
      </w:r>
      <w:r>
        <w:t xml:space="preserve">, 198</w:t>
      </w:r>
      <w:r>
        <w:t xml:space="preserve">, 205</w:t>
      </w:r>
      <w:r>
        <w:t xml:space="preserve">, 219</w:t>
      </w:r>
      <w:r>
        <w:t xml:space="preserve">, 266</w:t>
      </w:r>
      <w:r>
        <w:t xml:space="preserve">, 284*</w:t>
      </w:r>
      <w:r>
        <w:t xml:space="preserve">, 331</w:t>
      </w:r>
      <w:r>
        <w:t xml:space="preserve">, 378</w:t>
      </w:r>
      <w:r>
        <w:t xml:space="preserve">, 383</w:t>
      </w:r>
      <w:r>
        <w:t xml:space="preserve">, 399</w:t>
      </w:r>
      <w:r>
        <w:t xml:space="preserve">, 424*</w:t>
      </w:r>
      <w:r>
        <w:t xml:space="preserve">, 426</w:t>
      </w:r>
      <w:r>
        <w:t xml:space="preserve">, 429</w:t>
      </w:r>
      <w:r>
        <w:t xml:space="preserve">, 496</w:t>
      </w:r>
      <w:r>
        <w:t xml:space="preserve">, 557</w:t>
      </w:r>
      <w:r>
        <w:t xml:space="preserve">, 558*</w:t>
      </w:r>
      <w:r>
        <w:t xml:space="preserve">, 565*</w:t>
      </w:r>
      <w:r>
        <w:t xml:space="preserve">, 575</w:t>
      </w:r>
      <w:r>
        <w:t xml:space="preserve">, </w:t>
        <w:br/>
      </w:r>
      <w:r>
        <w:t xml:space="preserve">HJR19</w:t>
      </w:r>
      <w:r>
        <w:t xml:space="preserve">, </w:t>
        <w:br/>
      </w:r>
      <w:r>
        <w:t xml:space="preserve">HR21</w:t>
      </w:r>
      <w:r>
        <w:t xml:space="preserve">, 22</w:t>
      </w:r>
      <w:r>
        <w:t xml:space="preserve">, 27</w:t>
      </w:r>
      <w:r>
        <w:t xml:space="preserve">, 42</w:t>
      </w:r>
      <w:r>
        <w:t xml:space="preserve">, 54*</w:t>
      </w:r>
      <w:r>
        <w:t xml:space="preserve">, 55</w:t>
      </w:r>
      <w:r>
        <w:t xml:space="preserve">, 70</w:t>
      </w:r>
      <w:r>
        <w:t xml:space="preserve">, 73</w:t>
      </w:r>
      <w:r>
        <w:t xml:space="preserve">, 76</w:t>
      </w:r>
      <w:r>
        <w:t xml:space="preserve">, 89*</w:t>
      </w:r>
      <w:r>
        <w:t xml:space="preserve">, 91</w:t>
      </w:r>
      <w:r>
        <w:t xml:space="preserve">, 98</w:t>
      </w:r>
      <w:r>
        <w:t xml:space="preserve">, 100</w:t>
      </w:r>
      <w:r>
        <w:t xml:space="preserve">, 104</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164</w:t>
      </w:r>
      <w:r>
        <w:t xml:space="preserve">, 173</w:t>
      </w:r>
      <w:r>
        <w:t xml:space="preserve">, 174</w:t>
      </w:r>
      <w:r>
        <w:t xml:space="preserve">, 197</w:t>
      </w:r>
      <w:r>
        <w:t xml:space="preserve">, 202*</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270*</w:t>
      </w:r>
      <w:r>
        <w:t xml:space="preserve">, 272*</w:t>
      </w:r>
      <w:r>
        <w:t xml:space="preserve">, 273*</w:t>
      </w:r>
      <w:r>
        <w:t xml:space="preserve">, 274</w:t>
      </w:r>
      <w:r>
        <w:t xml:space="preserve">, 286</w:t>
      </w:r>
      <w:r>
        <w:t xml:space="preserve">, 287</w:t>
        <w:br/>
      </w:r>
    </w:p>
    <w:p>
      <w:pPr>
        <w:pStyle w:val="RecordBase"/>
        <w:ind w:left="120" w:hanging="120"/>
      </w:pPr>
      <w:r>
        <w:t xml:space="preserve">Clark, Larry</w:t>
        <w:br/>
      </w:r>
      <w:r>
        <w:t xml:space="preserve">HB5</w:t>
      </w:r>
      <w:r>
        <w:t xml:space="preserve">, 8</w:t>
      </w:r>
      <w:r>
        <w:t xml:space="preserve">, 17*</w:t>
      </w:r>
      <w:r>
        <w:t xml:space="preserve">, 38</w:t>
      </w:r>
      <w:r>
        <w:t xml:space="preserve">, 61</w:t>
      </w:r>
      <w:r>
        <w:t xml:space="preserve">, 65</w:t>
      </w:r>
      <w:r>
        <w:t xml:space="preserve">, 67*</w:t>
      </w:r>
      <w:r>
        <w:t xml:space="preserve">, 68*</w:t>
      </w:r>
      <w:r>
        <w:t xml:space="preserve">, 169</w:t>
      </w:r>
      <w:r>
        <w:t xml:space="preserve">, 205</w:t>
      </w:r>
      <w:r>
        <w:t xml:space="preserve">, 207</w:t>
      </w:r>
      <w:r>
        <w:t xml:space="preserve">, 225*</w:t>
      </w:r>
      <w:r>
        <w:t xml:space="preserve">, 235</w:t>
      </w:r>
      <w:r>
        <w:t xml:space="preserve">, 236</w:t>
      </w:r>
      <w:r>
        <w:t xml:space="preserve">, 237</w:t>
      </w:r>
      <w:r>
        <w:t xml:space="preserve">, 238</w:t>
      </w:r>
      <w:r>
        <w:t xml:space="preserve">, 253</w:t>
      </w:r>
      <w:r>
        <w:t xml:space="preserve">, 281</w:t>
      </w:r>
      <w:r>
        <w:t xml:space="preserve">, 364*</w:t>
      </w:r>
      <w:r>
        <w:t xml:space="preserve">, 378</w:t>
      </w:r>
      <w:r>
        <w:t xml:space="preserve">, 396*</w:t>
      </w:r>
      <w:r>
        <w:t xml:space="preserve">, 401</w:t>
      </w:r>
      <w:r>
        <w:t xml:space="preserve">, 407</w:t>
      </w:r>
      <w:r>
        <w:t xml:space="preserve">, 424*</w:t>
      </w:r>
      <w:r>
        <w:t xml:space="preserve">, 475*</w:t>
      </w:r>
      <w:r>
        <w:t xml:space="preserve">, 522*</w:t>
      </w:r>
      <w:r>
        <w:t xml:space="preserve">, </w:t>
        <w:br/>
      </w:r>
      <w:r>
        <w:t xml:space="preserve">HCR20</w:t>
      </w:r>
      <w:r>
        <w:t xml:space="preserve">, </w:t>
        <w:br/>
      </w:r>
      <w:r>
        <w:t xml:space="preserve">HJR62</w:t>
      </w:r>
      <w:r>
        <w:t xml:space="preserve">, 103*</w:t>
      </w:r>
      <w:r>
        <w:t xml:space="preserve">, </w:t>
        <w:br/>
      </w:r>
      <w:r>
        <w:t xml:space="preserve">HR22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SB26: HCA (1)</w:t>
        <w:br/>
      </w:r>
      <w:r>
        <w:t xml:space="preserve">SB99: HFA (1)</w:t>
        <w:br/>
      </w:r>
    </w:p>
    <w:p>
      <w:pPr>
        <w:pStyle w:val="RecordBase"/>
        <w:ind w:left="120" w:hanging="120"/>
      </w:pPr>
      <w:r>
        <w:t xml:space="preserve">Collins, Hubert</w:t>
        <w:br/>
      </w:r>
      <w:r>
        <w:t xml:space="preserve">HB2</w:t>
      </w:r>
      <w:r>
        <w:t xml:space="preserve">, 5</w:t>
      </w:r>
      <w:r>
        <w:t xml:space="preserve">, 14*</w:t>
      </w:r>
      <w:r>
        <w:t xml:space="preserve">, 93*</w:t>
      </w:r>
      <w:r>
        <w:t xml:space="preserve">, 94*</w:t>
      </w:r>
      <w:r>
        <w:t xml:space="preserve">, 99</w:t>
      </w:r>
      <w:r>
        <w:t xml:space="preserve">, 108</w:t>
      </w:r>
      <w:r>
        <w:t xml:space="preserve">, 123</w:t>
      </w:r>
      <w:r>
        <w:t xml:space="preserve">, 127</w:t>
      </w:r>
      <w:r>
        <w:t xml:space="preserve">, 128</w:t>
      </w:r>
      <w:r>
        <w:t xml:space="preserve">, 136</w:t>
      </w:r>
      <w:r>
        <w:t xml:space="preserve">, 169*</w:t>
      </w:r>
      <w:r>
        <w:t xml:space="preserve">, 184</w:t>
      </w:r>
      <w:r>
        <w:t xml:space="preserve">, 218</w:t>
      </w:r>
      <w:r>
        <w:t xml:space="preserve">, 222</w:t>
      </w:r>
      <w:r>
        <w:t xml:space="preserve">, 251</w:t>
      </w:r>
      <w:r>
        <w:t xml:space="preserve">, 274</w:t>
      </w:r>
      <w:r>
        <w:t xml:space="preserve">, 281*</w:t>
      </w:r>
      <w:r>
        <w:t xml:space="preserve">, 313</w:t>
      </w:r>
      <w:r>
        <w:t xml:space="preserve">, 351</w:t>
      </w:r>
      <w:r>
        <w:t xml:space="preserve">, 378</w:t>
      </w:r>
      <w:r>
        <w:t xml:space="preserve">, 407</w:t>
      </w:r>
      <w:r>
        <w:t xml:space="preserve">, 410</w:t>
      </w:r>
      <w:r>
        <w:t xml:space="preserve">, 425*</w:t>
      </w:r>
      <w:r>
        <w:t xml:space="preserve">, 426</w:t>
      </w:r>
      <w:r>
        <w:t xml:space="preserve">, 435</w:t>
      </w:r>
      <w:r>
        <w:t xml:space="preserve">, 474</w:t>
      </w:r>
      <w:r>
        <w:t xml:space="preserve">, 512*</w:t>
      </w:r>
      <w:r>
        <w:t xml:space="preserve">, 513*</w:t>
      </w:r>
      <w:r>
        <w:t xml:space="preserve">, 532*</w:t>
      </w:r>
      <w:r>
        <w:t xml:space="preserve">, 575</w:t>
      </w:r>
      <w:r>
        <w:t xml:space="preserve">, </w:t>
        <w:br/>
      </w:r>
      <w:r>
        <w:t xml:space="preserve">HJR19</w:t>
      </w:r>
      <w:r>
        <w:t xml:space="preserve">, 56*</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146</w:t>
      </w:r>
      <w:r>
        <w:t xml:space="preserve">, 147*</w:t>
      </w:r>
      <w:r>
        <w:t xml:space="preserve">, 152</w:t>
      </w:r>
      <w:r>
        <w:t xml:space="preserve">, 156</w:t>
      </w:r>
      <w:r>
        <w:t xml:space="preserve">, 159</w:t>
      </w:r>
      <w:r>
        <w:t xml:space="preserve">, 164</w:t>
      </w:r>
      <w:r>
        <w:t xml:space="preserve">, 173</w:t>
      </w:r>
      <w:r>
        <w:t xml:space="preserve">, 174</w:t>
      </w:r>
      <w:r>
        <w:t xml:space="preserve">, 190*</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r>
        <w:t xml:space="preserve">HJR7: HCA (1)</w:t>
        <w:br/>
      </w:r>
      <w:r>
        <w:t xml:space="preserve">SB100: HFA (7)</w:t>
        <w:br/>
      </w:r>
      <w:r>
        <w:t xml:space="preserve">SB220: HFA (1)</w:t>
      </w:r>
      <w:r>
        <w:t xml:space="preserve">, (2)</w:t>
      </w:r>
      <w:r>
        <w:t xml:space="preserve">, (3)</w:t>
      </w:r>
      <w:r>
        <w:t xml:space="preserve">, (4)</w:t>
        <w:br/>
      </w:r>
    </w:p>
    <w:p>
      <w:pPr>
        <w:pStyle w:val="RecordBase"/>
        <w:ind w:left="120" w:hanging="120"/>
      </w:pPr>
      <w:r>
        <w:t xml:space="preserve">Combs, Leslie</w:t>
        <w:br/>
      </w:r>
      <w:r>
        <w:t xml:space="preserve">HB2*</w:t>
      </w:r>
      <w:r>
        <w:t xml:space="preserve">, 3</w:t>
      </w:r>
      <w:r>
        <w:t xml:space="preserve">, 5</w:t>
      </w:r>
      <w:r>
        <w:t xml:space="preserve">, 15*</w:t>
      </w:r>
      <w:r>
        <w:t xml:space="preserve">, 202</w:t>
      </w:r>
      <w:r>
        <w:t xml:space="preserve">, 205</w:t>
      </w:r>
      <w:r>
        <w:t xml:space="preserve">, 283</w:t>
      </w:r>
      <w:r>
        <w:t xml:space="preserve">, 376*</w:t>
      </w:r>
      <w:r>
        <w:t xml:space="preserve">, 407*</w:t>
      </w:r>
      <w:r>
        <w:t xml:space="preserve">, 438*</w:t>
      </w:r>
      <w:r>
        <w:t xml:space="preserve">, 439*</w:t>
      </w:r>
      <w:r>
        <w:t xml:space="preserve">, 440*</w:t>
      </w:r>
      <w:r>
        <w:t xml:space="preserve">, 463*</w:t>
      </w:r>
      <w:r>
        <w:t xml:space="preserve">, 474</w:t>
      </w:r>
      <w:r>
        <w:t xml:space="preserve">, </w:t>
        <w:br/>
      </w:r>
      <w:r>
        <w:t xml:space="preserve">HCR93*</w:t>
      </w:r>
      <w:r>
        <w:t xml:space="preserve">, </w:t>
        <w:br/>
      </w:r>
      <w:r>
        <w:t xml:space="preserve">HJR19</w:t>
      </w:r>
      <w:r>
        <w:t xml:space="preserve">, 153*</w:t>
      </w:r>
      <w:r>
        <w:t xml:space="preserve">, </w:t>
        <w:br/>
      </w:r>
      <w:r>
        <w:t xml:space="preserve">HR22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117*</w:t>
      </w:r>
      <w:r>
        <w:t xml:space="preserve">, 124</w:t>
      </w:r>
      <w:r>
        <w:t xml:space="preserve">, 127</w:t>
      </w:r>
      <w:r>
        <w:t xml:space="preserve">, 130</w:t>
      </w:r>
      <w:r>
        <w:t xml:space="preserve">, 145</w:t>
      </w:r>
      <w:r>
        <w:t xml:space="preserve">, 146*</w:t>
      </w:r>
      <w:r>
        <w:t xml:space="preserve">, 152</w:t>
      </w:r>
      <w:r>
        <w:t xml:space="preserve">, 156</w:t>
      </w:r>
      <w:r>
        <w:t xml:space="preserve">, 157</w:t>
      </w:r>
      <w:r>
        <w:t xml:space="preserve">, 159</w:t>
      </w:r>
      <w:r>
        <w:t xml:space="preserve">, 164</w:t>
      </w:r>
      <w:r>
        <w:t xml:space="preserve">, 173</w:t>
      </w:r>
      <w:r>
        <w:t xml:space="preserve">, 174</w:t>
      </w:r>
      <w:r>
        <w:t xml:space="preserve">, 197</w:t>
      </w:r>
      <w:r>
        <w:t xml:space="preserve">, 208</w:t>
      </w:r>
      <w:r>
        <w:t xml:space="preserve">, 211</w:t>
      </w:r>
      <w:r>
        <w:t xml:space="preserve">, 214*</w:t>
      </w:r>
      <w:r>
        <w:t xml:space="preserve">, 216</w:t>
      </w:r>
      <w:r>
        <w:t xml:space="preserve">, 224</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Couch, Tim</w:t>
        <w:br/>
      </w:r>
      <w:r>
        <w:t xml:space="preserve">HB5</w:t>
      </w:r>
      <w:r>
        <w:t xml:space="preserve">, 77</w:t>
      </w:r>
      <w:r>
        <w:t xml:space="preserve">, 99</w:t>
      </w:r>
      <w:r>
        <w:t xml:space="preserve">, 120*</w:t>
      </w:r>
      <w:r>
        <w:t xml:space="preserve">, 128</w:t>
      </w:r>
      <w:r>
        <w:t xml:space="preserve">, 177*</w:t>
      </w:r>
      <w:r>
        <w:t xml:space="preserve">, 184</w:t>
      </w:r>
      <w:r>
        <w:t xml:space="preserve">, 186</w:t>
      </w:r>
      <w:r>
        <w:t xml:space="preserve">, 198</w:t>
      </w:r>
      <w:r>
        <w:t xml:space="preserve">, 201</w:t>
      </w:r>
      <w:r>
        <w:t xml:space="preserve">, 202</w:t>
      </w:r>
      <w:r>
        <w:t xml:space="preserve">, 265*</w:t>
      </w:r>
      <w:r>
        <w:t xml:space="preserve">, 327</w:t>
      </w:r>
      <w:r>
        <w:t xml:space="preserve">, 388</w:t>
      </w:r>
      <w:r>
        <w:t xml:space="preserve">, 422*</w:t>
      </w:r>
      <w:r>
        <w:t xml:space="preserve">, 426</w:t>
      </w:r>
      <w:r>
        <w:t xml:space="preserve">, 435</w:t>
      </w:r>
      <w:r>
        <w:t xml:space="preserve">, 449</w:t>
      </w:r>
      <w:r>
        <w:t xml:space="preserve">, 450</w:t>
      </w:r>
      <w:r>
        <w:t xml:space="preserve">, 474</w:t>
      </w:r>
      <w:r>
        <w:t xml:space="preserve">, 483</w:t>
      </w:r>
      <w:r>
        <w:t xml:space="preserve">, 515*</w:t>
      </w:r>
      <w:r>
        <w:t xml:space="preserve">, 557</w:t>
      </w:r>
      <w:r>
        <w:t xml:space="preserve">, 575</w:t>
      </w:r>
      <w:r>
        <w:t xml:space="preserve">, </w:t>
        <w:br/>
      </w:r>
      <w:r>
        <w:t xml:space="preserve">HCR160</w:t>
      </w:r>
      <w:r>
        <w:t xml:space="preserve">, </w:t>
        <w:br/>
      </w:r>
      <w:r>
        <w:t xml:space="preserve">HJR32*</w:t>
      </w:r>
      <w:r>
        <w:t xml:space="preserve">, 33*</w:t>
      </w:r>
      <w:r>
        <w:t xml:space="preserve">, 34*</w:t>
      </w:r>
      <w:r>
        <w:t xml:space="preserve">, 35*</w:t>
      </w:r>
      <w:r>
        <w:t xml:space="preserve">, 66*</w:t>
      </w:r>
      <w:r>
        <w:t xml:space="preserve">, 134*</w:t>
      </w:r>
      <w:r>
        <w:t xml:space="preserve">, </w:t>
        <w:br/>
      </w:r>
      <w:r>
        <w:t xml:space="preserve">HR21</w:t>
      </w:r>
      <w:r>
        <w:t xml:space="preserve">, 22</w:t>
      </w:r>
      <w:r>
        <w:t xml:space="preserve">, 42</w:t>
      </w:r>
      <w:r>
        <w:t xml:space="preserve">, 55</w:t>
      </w:r>
      <w:r>
        <w:t xml:space="preserve">, 70</w:t>
      </w:r>
      <w:r>
        <w:t xml:space="preserve">, 73</w:t>
      </w:r>
      <w:r>
        <w:t xml:space="preserve">, 76</w:t>
      </w:r>
      <w:r>
        <w:t xml:space="preserve">, 91</w:t>
      </w:r>
      <w:r>
        <w:t xml:space="preserve">, 100</w:t>
      </w:r>
      <w:r>
        <w:t xml:space="preserve">, 112</w:t>
      </w:r>
      <w:r>
        <w:t xml:space="preserve">, 115</w:t>
      </w:r>
      <w:r>
        <w:t xml:space="preserve">, 124</w:t>
      </w:r>
      <w:r>
        <w:t xml:space="preserve">, 127</w:t>
      </w:r>
      <w:r>
        <w:t xml:space="preserve">, 130</w:t>
      </w:r>
      <w:r>
        <w:t xml:space="preserve">, 157</w:t>
      </w:r>
      <w:r>
        <w:t xml:space="preserve">, 158</w:t>
      </w:r>
      <w:r>
        <w:t xml:space="preserve">, 159</w:t>
      </w:r>
      <w:r>
        <w:t xml:space="preserve">, 164</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Coursey, Will</w:t>
        <w:br/>
      </w:r>
      <w:r>
        <w:t xml:space="preserve">HB5</w:t>
      </w:r>
      <w:r>
        <w:t xml:space="preserve">, 52</w:t>
      </w:r>
      <w:r>
        <w:t xml:space="preserve">, 95*</w:t>
      </w:r>
      <w:r>
        <w:t xml:space="preserve">, 99</w:t>
      </w:r>
      <w:r>
        <w:t xml:space="preserve">, 128</w:t>
      </w:r>
      <w:r>
        <w:t xml:space="preserve">, 144</w:t>
      </w:r>
      <w:r>
        <w:t xml:space="preserve">, 168</w:t>
      </w:r>
      <w:r>
        <w:t xml:space="preserve">, 184</w:t>
      </w:r>
      <w:r>
        <w:t xml:space="preserve">, 189</w:t>
      </w:r>
      <w:r>
        <w:t xml:space="preserve">, 191*</w:t>
      </w:r>
      <w:r>
        <w:t xml:space="preserve">, 205</w:t>
      </w:r>
      <w:r>
        <w:t xml:space="preserve">, 228</w:t>
      </w:r>
      <w:r>
        <w:t xml:space="preserve">, 255*</w:t>
      </w:r>
      <w:r>
        <w:t xml:space="preserve">, 274</w:t>
      </w:r>
      <w:r>
        <w:t xml:space="preserve">, 282</w:t>
      </w:r>
      <w:r>
        <w:t xml:space="preserve">, 327</w:t>
      </w:r>
      <w:r>
        <w:t xml:space="preserve">, 349</w:t>
      </w:r>
      <w:r>
        <w:t xml:space="preserve">, 358</w:t>
      </w:r>
      <w:r>
        <w:t xml:space="preserve">, 366</w:t>
      </w:r>
      <w:r>
        <w:t xml:space="preserve">, 369</w:t>
      </w:r>
      <w:r>
        <w:t xml:space="preserve">, 378</w:t>
      </w:r>
      <w:r>
        <w:t xml:space="preserve">, 379*</w:t>
      </w:r>
      <w:r>
        <w:t xml:space="preserve">, 398*</w:t>
      </w:r>
      <w:r>
        <w:t xml:space="preserve">, 407</w:t>
      </w:r>
      <w:r>
        <w:t xml:space="preserve">, 409*</w:t>
      </w:r>
      <w:r>
        <w:t xml:space="preserve">, 418</w:t>
      </w:r>
      <w:r>
        <w:t xml:space="preserve">, 474</w:t>
      </w:r>
      <w:r>
        <w:t xml:space="preserve">, 543*</w:t>
      </w:r>
      <w:r>
        <w:t xml:space="preserve">, 575</w:t>
      </w:r>
      <w:r>
        <w:t xml:space="preserve">, </w:t>
        <w:br/>
      </w:r>
      <w:r>
        <w:t xml:space="preserve">HCR67*</w:t>
      </w:r>
      <w:r>
        <w:t xml:space="preserve">, </w:t>
        <w:br/>
      </w:r>
      <w:r>
        <w:t xml:space="preserve">HJR19</w:t>
      </w:r>
      <w:r>
        <w:t xml:space="preserve">, 185</w:t>
      </w:r>
      <w:r>
        <w:t xml:space="preserve">, </w:t>
        <w:br/>
      </w:r>
      <w:r>
        <w:t xml:space="preserve">HR21</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Crenshaw, Jesse</w:t>
        <w:br/>
      </w:r>
      <w:r>
        <w:t xml:space="preserve">HB5</w:t>
      </w:r>
      <w:r>
        <w:t xml:space="preserve">, 64</w:t>
      </w:r>
      <w:r>
        <w:t xml:space="preserve">, 70*</w:t>
      </w:r>
      <w:r>
        <w:t xml:space="preserve">, 78*</w:t>
      </w:r>
      <w:r>
        <w:t xml:space="preserve">, 165</w:t>
      </w:r>
      <w:r>
        <w:t xml:space="preserve">, 171</w:t>
      </w:r>
      <w:r>
        <w:t xml:space="preserve">, 173</w:t>
      </w:r>
      <w:r>
        <w:t xml:space="preserve">, 199</w:t>
      </w:r>
      <w:r>
        <w:t xml:space="preserve">, 205</w:t>
      </w:r>
      <w:r>
        <w:t xml:space="preserve">, 220</w:t>
      </w:r>
      <w:r>
        <w:t xml:space="preserve">, 288</w:t>
      </w:r>
      <w:r>
        <w:t xml:space="preserve">, 397</w:t>
      </w:r>
      <w:r>
        <w:t xml:space="preserve">, 544*</w:t>
      </w:r>
      <w:r>
        <w:t xml:space="preserve">, </w:t>
        <w:br/>
      </w:r>
      <w:r>
        <w:t xml:space="preserve">HR55</w:t>
      </w:r>
      <w:r>
        <w:t xml:space="preserve">, 70</w:t>
      </w:r>
      <w:r>
        <w:t xml:space="preserve">, 73</w:t>
      </w:r>
      <w:r>
        <w:t xml:space="preserve">, 76</w:t>
      </w:r>
      <w:r>
        <w:t xml:space="preserve">, 90*</w:t>
      </w:r>
      <w:r>
        <w:t xml:space="preserve">, 91</w:t>
      </w:r>
      <w:r>
        <w:t xml:space="preserve">, 95</w:t>
      </w:r>
      <w:r>
        <w:t xml:space="preserve">, 98</w:t>
      </w:r>
      <w:r>
        <w:t xml:space="preserve">, 100</w:t>
      </w:r>
      <w:r>
        <w:t xml:space="preserve">, 112</w:t>
      </w:r>
      <w:r>
        <w:t xml:space="preserve">, 114</w:t>
      </w:r>
      <w:r>
        <w:t xml:space="preserve">, 124</w:t>
      </w:r>
      <w:r>
        <w:t xml:space="preserve">, 127</w:t>
      </w:r>
      <w:r>
        <w:t xml:space="preserve">, 152</w:t>
      </w:r>
      <w:r>
        <w:t xml:space="preserve">, 156</w:t>
      </w:r>
      <w:r>
        <w:t xml:space="preserve">, 164</w:t>
      </w:r>
      <w:r>
        <w:t xml:space="preserve">, 173</w:t>
      </w:r>
      <w:r>
        <w:t xml:space="preserve">, 174</w:t>
      </w:r>
      <w:r>
        <w:t xml:space="preserve">, 197</w:t>
      </w:r>
      <w:r>
        <w:t xml:space="preserve">, 211</w:t>
      </w:r>
      <w:r>
        <w:t xml:space="preserve">, 216</w:t>
      </w:r>
      <w:r>
        <w:t xml:space="preserve">, 217</w:t>
      </w:r>
      <w:r>
        <w:t xml:space="preserve">, 218</w:t>
      </w:r>
      <w:r>
        <w:t xml:space="preserve">, 224</w:t>
      </w:r>
      <w:r>
        <w:t xml:space="preserve">, 226</w:t>
      </w:r>
      <w:r>
        <w:t xml:space="preserve">, 228</w:t>
      </w:r>
      <w:r>
        <w:t xml:space="preserve">, 229</w:t>
      </w:r>
      <w:r>
        <w:t xml:space="preserve">, 232</w:t>
      </w:r>
      <w:r>
        <w:t xml:space="preserve">, 240</w:t>
      </w:r>
      <w:r>
        <w:t xml:space="preserve">, 241</w:t>
      </w:r>
      <w:r>
        <w:t xml:space="preserve">, 242</w:t>
      </w:r>
      <w:r>
        <w:t xml:space="preserve">, 243</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Crimm, Ron</w:t>
        <w:br/>
      </w:r>
      <w:r>
        <w:t xml:space="preserve">HB5</w:t>
      </w:r>
      <w:r>
        <w:t xml:space="preserve">, 18*</w:t>
      </w:r>
      <w:r>
        <w:t xml:space="preserve">, 26</w:t>
      </w:r>
      <w:r>
        <w:t xml:space="preserve">, 30*</w:t>
      </w:r>
      <w:r>
        <w:t xml:space="preserve">, 40</w:t>
      </w:r>
      <w:r>
        <w:t xml:space="preserve">, 44</w:t>
      </w:r>
      <w:r>
        <w:t xml:space="preserve">, 97*</w:t>
      </w:r>
      <w:r>
        <w:t xml:space="preserve">, 98</w:t>
      </w:r>
      <w:r>
        <w:t xml:space="preserve">, 108</w:t>
      </w:r>
      <w:r>
        <w:t xml:space="preserve">, 126</w:t>
      </w:r>
      <w:r>
        <w:t xml:space="preserve">, 136</w:t>
      </w:r>
      <w:r>
        <w:t xml:space="preserve">, 156</w:t>
      </w:r>
      <w:r>
        <w:t xml:space="preserve">, 176</w:t>
      </w:r>
      <w:r>
        <w:t xml:space="preserve">, 181</w:t>
      </w:r>
      <w:r>
        <w:t xml:space="preserve">, 184</w:t>
      </w:r>
      <w:r>
        <w:t xml:space="preserve">, 197</w:t>
      </w:r>
      <w:r>
        <w:t xml:space="preserve">, 198</w:t>
      </w:r>
      <w:r>
        <w:t xml:space="preserve">, 205</w:t>
      </w:r>
      <w:r>
        <w:t xml:space="preserve">, 219</w:t>
      </w:r>
      <w:r>
        <w:t xml:space="preserve">, 222</w:t>
      </w:r>
      <w:r>
        <w:t xml:space="preserve">, 225</w:t>
      </w:r>
      <w:r>
        <w:t xml:space="preserve">, 227*</w:t>
      </w:r>
      <w:r>
        <w:t xml:space="preserve">, 284</w:t>
      </w:r>
      <w:r>
        <w:t xml:space="preserve">, 287*</w:t>
      </w:r>
      <w:r>
        <w:t xml:space="preserve">, 290*</w:t>
      </w:r>
      <w:r>
        <w:t xml:space="preserve">, 347</w:t>
      </w:r>
      <w:r>
        <w:t xml:space="preserve">, 364</w:t>
      </w:r>
      <w:r>
        <w:t xml:space="preserve">, 378</w:t>
      </w:r>
      <w:r>
        <w:t xml:space="preserve">, 395</w:t>
      </w:r>
      <w:r>
        <w:t xml:space="preserve">, 407</w:t>
      </w:r>
      <w:r>
        <w:t xml:space="preserve">, 408</w:t>
      </w:r>
      <w:r>
        <w:t xml:space="preserve">, 411</w:t>
      </w:r>
      <w:r>
        <w:t xml:space="preserve">, 442*</w:t>
      </w:r>
      <w:r>
        <w:t xml:space="preserve">, 496</w:t>
      </w:r>
      <w:r>
        <w:t xml:space="preserve">, 529</w:t>
      </w:r>
      <w:r>
        <w:t xml:space="preserve">, 575</w:t>
      </w:r>
      <w:r>
        <w:t xml:space="preserve">, </w:t>
        <w:br/>
      </w:r>
      <w:r>
        <w:t xml:space="preserve">HJR129</w:t>
      </w:r>
      <w:r>
        <w:t xml:space="preserve">, </w:t>
        <w:br/>
      </w:r>
      <w:r>
        <w:t xml:space="preserve">HR21</w:t>
      </w:r>
      <w:r>
        <w:t xml:space="preserve">, 22</w:t>
      </w:r>
      <w:r>
        <w:t xml:space="preserve">, 27</w:t>
      </w:r>
      <w:r>
        <w:t xml:space="preserve">, 55</w:t>
      </w:r>
      <w:r>
        <w:t xml:space="preserve">, 70</w:t>
      </w:r>
      <w:r>
        <w:t xml:space="preserve">, 73</w:t>
      </w:r>
      <w:r>
        <w:t xml:space="preserve">, 76</w:t>
      </w:r>
      <w:r>
        <w:t xml:space="preserve">, 84</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150*</w:t>
      </w:r>
      <w:r>
        <w:t xml:space="preserve">, 152</w:t>
      </w:r>
      <w:r>
        <w:t xml:space="preserve">, 156</w:t>
      </w:r>
      <w:r>
        <w:t xml:space="preserve">, 157</w:t>
      </w:r>
      <w:r>
        <w:t xml:space="preserve">, 159</w:t>
      </w:r>
      <w:r>
        <w:t xml:space="preserve">, 164</w:t>
      </w:r>
      <w:r>
        <w:t xml:space="preserve">, 165*</w:t>
      </w:r>
      <w:r>
        <w:t xml:space="preserve">, 173</w:t>
      </w:r>
      <w:r>
        <w:t xml:space="preserve">, 174</w:t>
      </w:r>
      <w:r>
        <w:t xml:space="preserve">, 197</w:t>
      </w:r>
      <w:r>
        <w:t xml:space="preserve">, 208</w:t>
      </w:r>
      <w:r>
        <w:t xml:space="preserve">, 211</w:t>
      </w:r>
      <w:r>
        <w:t xml:space="preserve">, 216</w:t>
      </w:r>
      <w:r>
        <w:t xml:space="preserve">, 217</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HB38: HFA (1)</w:t>
        <w:br/>
      </w:r>
      <w:r>
        <w:t xml:space="preserve">HB408: HFA (7)</w:t>
      </w:r>
      <w:r>
        <w:t xml:space="preserve">, (8)</w:t>
        <w:br/>
      </w:r>
    </w:p>
    <w:p>
      <w:pPr>
        <w:pStyle w:val="RecordBase"/>
        <w:ind w:left="120" w:hanging="120"/>
      </w:pPr>
      <w:r>
        <w:t xml:space="preserve">Damron, Robert R.</w:t>
        <w:br/>
      </w:r>
      <w:r>
        <w:t xml:space="preserve">HB5</w:t>
      </w:r>
      <w:r>
        <w:t xml:space="preserve">, 98*</w:t>
      </w:r>
      <w:r>
        <w:t xml:space="preserve">, 125*</w:t>
      </w:r>
      <w:r>
        <w:t xml:space="preserve">, 126*</w:t>
      </w:r>
      <w:r>
        <w:t xml:space="preserve">, 127*</w:t>
      </w:r>
      <w:r>
        <w:t xml:space="preserve">, 128*</w:t>
      </w:r>
      <w:r>
        <w:t xml:space="preserve">, 136</w:t>
      </w:r>
      <w:r>
        <w:t xml:space="preserve">, 184</w:t>
      </w:r>
      <w:r>
        <w:t xml:space="preserve">, 210*</w:t>
      </w:r>
      <w:r>
        <w:t xml:space="preserve">, 229*</w:t>
      </w:r>
      <w:r>
        <w:t xml:space="preserve">, 261*</w:t>
      </w:r>
      <w:r>
        <w:t xml:space="preserve">, 316*</w:t>
      </w:r>
      <w:r>
        <w:t xml:space="preserve">, 327</w:t>
      </w:r>
      <w:r>
        <w:t xml:space="preserve">, 345*</w:t>
      </w:r>
      <w:r>
        <w:t xml:space="preserve">, 346*</w:t>
      </w:r>
      <w:r>
        <w:t xml:space="preserve">, 357*</w:t>
      </w:r>
      <w:r>
        <w:t xml:space="preserve">, 361</w:t>
      </w:r>
      <w:r>
        <w:t xml:space="preserve">, 364</w:t>
      </w:r>
      <w:r>
        <w:t xml:space="preserve">, 375*</w:t>
      </w:r>
      <w:r>
        <w:t xml:space="preserve">, 378</w:t>
      </w:r>
      <w:r>
        <w:t xml:space="preserve">, 381*</w:t>
      </w:r>
      <w:r>
        <w:t xml:space="preserve">, 391</w:t>
      </w:r>
      <w:r>
        <w:t xml:space="preserve">, 407</w:t>
      </w:r>
      <w:r>
        <w:t xml:space="preserve">, 414*</w:t>
      </w:r>
      <w:r>
        <w:t xml:space="preserve">, 426</w:t>
      </w:r>
      <w:r>
        <w:t xml:space="preserve">, 529</w:t>
      </w:r>
      <w:r>
        <w:t xml:space="preserve">, 575</w:t>
      </w:r>
      <w:r>
        <w:t xml:space="preserve">, </w:t>
        <w:br/>
      </w:r>
      <w:r>
        <w:t xml:space="preserve">HCR46*</w:t>
      </w:r>
      <w:r>
        <w:t xml:space="preserve">, </w:t>
        <w:br/>
      </w:r>
      <w:r>
        <w:t xml:space="preserve">HJR19</w:t>
      </w:r>
      <w:r>
        <w:t xml:space="preserve">, </w:t>
        <w:br/>
      </w:r>
      <w:r>
        <w:t xml:space="preserve">HR22</w:t>
      </w:r>
      <w:r>
        <w:t xml:space="preserve">, 27</w:t>
      </w:r>
      <w:r>
        <w:t xml:space="preserve">, 42</w:t>
      </w:r>
      <w:r>
        <w:t xml:space="preserve">, 55</w:t>
      </w:r>
      <w:r>
        <w:t xml:space="preserve">, 59*</w:t>
      </w:r>
      <w:r>
        <w:t xml:space="preserve">, 60*</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124</w:t>
      </w:r>
      <w:r>
        <w:t xml:space="preserve">, 130</w:t>
      </w:r>
      <w:r>
        <w:t xml:space="preserve">, 145</w:t>
      </w:r>
      <w:r>
        <w:t xml:space="preserve">, 147</w:t>
      </w:r>
      <w:r>
        <w:t xml:space="preserve">, 152</w:t>
      </w:r>
      <w:r>
        <w:t xml:space="preserve">, 156</w:t>
      </w:r>
      <w:r>
        <w:t xml:space="preserve">, 157*</w:t>
      </w:r>
      <w:r>
        <w:t xml:space="preserve">, 158*</w:t>
      </w:r>
      <w:r>
        <w:t xml:space="preserve">, 159*</w:t>
      </w:r>
      <w:r>
        <w:t xml:space="preserve">, 164*</w:t>
      </w:r>
      <w:r>
        <w:t xml:space="preserve">, 174</w:t>
      </w:r>
      <w:r>
        <w:t xml:space="preserve">, 197</w:t>
      </w:r>
      <w:r>
        <w:t xml:space="preserve">, 216</w:t>
      </w:r>
      <w:r>
        <w:t xml:space="preserve">, 217</w:t>
      </w:r>
      <w:r>
        <w:t xml:space="preserve">, 218</w:t>
      </w:r>
      <w:r>
        <w:t xml:space="preserve">, 224</w:t>
      </w:r>
      <w:r>
        <w:t xml:space="preserve">, 226</w:t>
      </w:r>
      <w:r>
        <w:t xml:space="preserve">, 228*</w:t>
      </w:r>
      <w:r>
        <w:t xml:space="preserve">, 229</w:t>
      </w:r>
      <w:r>
        <w:t xml:space="preserve">, 232</w:t>
      </w:r>
      <w:r>
        <w:t xml:space="preserve">, 236</w:t>
      </w:r>
      <w:r>
        <w:t xml:space="preserve">, 237</w:t>
      </w:r>
      <w:r>
        <w:t xml:space="preserve">, 245</w:t>
      </w:r>
      <w:r>
        <w:t xml:space="preserve">, 258</w:t>
      </w:r>
      <w:r>
        <w:t xml:space="preserve">, 260</w:t>
      </w:r>
      <w:r>
        <w:t xml:space="preserve">, 274</w:t>
      </w:r>
      <w:r>
        <w:t xml:space="preserve">, 286</w:t>
      </w:r>
      <w:r>
        <w:t xml:space="preserve">, 287</w:t>
        <w:br/>
      </w:r>
      <w:r>
        <w:t xml:space="preserve">HB235: HFA (5)</w:t>
        <w:br/>
      </w:r>
      <w:r>
        <w:t xml:space="preserve">HB238: HFA (1)</w:t>
        <w:br/>
      </w:r>
      <w:r>
        <w:t xml:space="preserve">HB272: HFA (1)</w:t>
        <w:br/>
      </w:r>
      <w:r>
        <w:t xml:space="preserve">SB83: HFA (1)</w:t>
        <w:br/>
      </w:r>
    </w:p>
    <w:p>
      <w:pPr>
        <w:pStyle w:val="RecordBase"/>
        <w:ind w:left="120" w:hanging="120"/>
      </w:pPr>
      <w:r>
        <w:t xml:space="preserve">DeCesare, Jim</w:t>
        <w:br/>
      </w:r>
      <w:r>
        <w:t xml:space="preserve">HB5</w:t>
      </w:r>
      <w:r>
        <w:t xml:space="preserve">, 46</w:t>
      </w:r>
      <w:r>
        <w:t xml:space="preserve">, 115</w:t>
      </w:r>
      <w:r>
        <w:t xml:space="preserve">, 136</w:t>
      </w:r>
      <w:r>
        <w:t xml:space="preserve">, 186</w:t>
      </w:r>
      <w:r>
        <w:t xml:space="preserve">, 213</w:t>
      </w:r>
      <w:r>
        <w:t xml:space="preserve">, 279</w:t>
      </w:r>
      <w:r>
        <w:t xml:space="preserve">, 284</w:t>
      </w:r>
      <w:r>
        <w:t xml:space="preserve">, 293*</w:t>
      </w:r>
      <w:r>
        <w:t xml:space="preserve">, 308*</w:t>
      </w:r>
      <w:r>
        <w:t xml:space="preserve">, 327</w:t>
      </w:r>
      <w:r>
        <w:t xml:space="preserve">, 369</w:t>
      </w:r>
      <w:r>
        <w:t xml:space="preserve">, 383</w:t>
      </w:r>
      <w:r>
        <w:t xml:space="preserve">, 407</w:t>
      </w:r>
      <w:r>
        <w:t xml:space="preserve">, 410</w:t>
      </w:r>
      <w:r>
        <w:t xml:space="preserve">, 419</w:t>
      </w:r>
      <w:r>
        <w:t xml:space="preserve">, 496*</w:t>
      </w:r>
      <w:r>
        <w:t xml:space="preserve">, 503*</w:t>
      </w:r>
      <w:r>
        <w:t xml:space="preserve">, 529</w:t>
      </w:r>
      <w:r>
        <w:t xml:space="preserve">, 557</w:t>
      </w:r>
      <w:r>
        <w:t xml:space="preserve">, 575</w:t>
      </w:r>
      <w:r>
        <w:t xml:space="preserve">, </w:t>
        <w:br/>
      </w:r>
      <w:r>
        <w:t xml:space="preserve">HCR86*</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155*</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248</w:t>
      </w:r>
      <w:r>
        <w:t xml:space="preserve">, 258</w:t>
      </w:r>
      <w:r>
        <w:t xml:space="preserve">, 260</w:t>
      </w:r>
      <w:r>
        <w:t xml:space="preserve">, 274</w:t>
      </w:r>
      <w:r>
        <w:t xml:space="preserve">, 286</w:t>
      </w:r>
      <w:r>
        <w:t xml:space="preserve">, 287</w:t>
        <w:br/>
      </w:r>
      <w:r>
        <w:t xml:space="preserve">HB1: HFA (2)</w:t>
      </w:r>
      <w:r>
        <w:t xml:space="preserve">, (3)</w:t>
        <w:br/>
      </w:r>
      <w:r>
        <w:t xml:space="preserve">HB154: HFA (6)</w:t>
        <w:br/>
      </w:r>
      <w:r>
        <w:t xml:space="preserve">HB332: HFA (1)</w:t>
        <w:br/>
      </w:r>
      <w:r>
        <w:t xml:space="preserve">SB121: HFA (1)</w:t>
        <w:br/>
      </w:r>
    </w:p>
    <w:p>
      <w:pPr>
        <w:pStyle w:val="RecordBase"/>
        <w:ind w:left="120" w:hanging="120"/>
      </w:pPr>
      <w:r>
        <w:t xml:space="preserve">Denham, Mike</w:t>
        <w:br/>
      </w:r>
      <w:r>
        <w:t xml:space="preserve">HB5</w:t>
      </w:r>
      <w:r>
        <w:t xml:space="preserve">, 8</w:t>
      </w:r>
      <w:r>
        <w:t xml:space="preserve">, 28</w:t>
      </w:r>
      <w:r>
        <w:t xml:space="preserve">, 37</w:t>
      </w:r>
      <w:r>
        <w:t xml:space="preserve">, 70</w:t>
      </w:r>
      <w:r>
        <w:t xml:space="preserve">, 74*</w:t>
      </w:r>
      <w:r>
        <w:t xml:space="preserve">, 81</w:t>
      </w:r>
      <w:r>
        <w:t xml:space="preserve">, 84*</w:t>
      </w:r>
      <w:r>
        <w:t xml:space="preserve">, 112</w:t>
      </w:r>
      <w:r>
        <w:t xml:space="preserve">, 118*</w:t>
      </w:r>
      <w:r>
        <w:t xml:space="preserve">, 154*</w:t>
      </w:r>
      <w:r>
        <w:t xml:space="preserve">, 214</w:t>
      </w:r>
      <w:r>
        <w:t xml:space="preserve">, 217*</w:t>
      </w:r>
      <w:r>
        <w:t xml:space="preserve">, 269*</w:t>
      </w:r>
      <w:r>
        <w:t xml:space="preserve">, 279*</w:t>
      </w:r>
      <w:r>
        <w:t xml:space="preserve">, 282</w:t>
      </w:r>
      <w:r>
        <w:t xml:space="preserve">, 291*</w:t>
      </w:r>
      <w:r>
        <w:t xml:space="preserve">, 331</w:t>
      </w:r>
      <w:r>
        <w:t xml:space="preserve">, 358</w:t>
      </w:r>
      <w:r>
        <w:t xml:space="preserve">, 359</w:t>
      </w:r>
      <w:r>
        <w:t xml:space="preserve">, 391</w:t>
      </w:r>
      <w:r>
        <w:t xml:space="preserve">, 393*</w:t>
      </w:r>
      <w:r>
        <w:t xml:space="preserve">, 418</w:t>
      </w:r>
      <w:r>
        <w:t xml:space="preserve">, 426</w:t>
      </w:r>
      <w:r>
        <w:t xml:space="preserve">, 447*</w:t>
      </w:r>
      <w:r>
        <w:t xml:space="preserve">, 448</w:t>
      </w:r>
      <w:r>
        <w:t xml:space="preserve">, 467*</w:t>
      </w:r>
      <w:r>
        <w:t xml:space="preserve">, 471*</w:t>
      </w:r>
      <w:r>
        <w:t xml:space="preserve">, 472*</w:t>
      </w:r>
      <w:r>
        <w:t xml:space="preserve">, 473*</w:t>
      </w:r>
      <w:r>
        <w:t xml:space="preserve">, 474</w:t>
      </w:r>
      <w:r>
        <w:t xml:space="preserve">, 483</w:t>
      </w:r>
      <w:r>
        <w:t xml:space="preserve">, 526</w:t>
      </w:r>
      <w:r>
        <w:t xml:space="preserve">, 527</w:t>
      </w:r>
      <w:r>
        <w:t xml:space="preserve">, </w:t>
        <w:br/>
      </w:r>
      <w:r>
        <w:t xml:space="preserve">HCR11</w:t>
      </w:r>
      <w:r>
        <w:t xml:space="preserve">, </w:t>
        <w:br/>
      </w:r>
      <w:r>
        <w:t xml:space="preserve">HJR149*</w:t>
      </w:r>
      <w:r>
        <w:t xml:space="preserve">, </w:t>
        <w:br/>
      </w:r>
      <w:r>
        <w:t xml:space="preserve">HR4*</w:t>
      </w:r>
      <w:r>
        <w:t xml:space="preserve">, 5*</w:t>
      </w:r>
      <w:r>
        <w:t xml:space="preserve">, 21</w:t>
      </w:r>
      <w:r>
        <w:t xml:space="preserve">, 22</w:t>
      </w:r>
      <w:r>
        <w:t xml:space="preserve">, 26*</w:t>
      </w:r>
      <w:r>
        <w:t xml:space="preserve">, 27</w:t>
      </w:r>
      <w:r>
        <w:t xml:space="preserve">, 29</w:t>
      </w:r>
      <w:r>
        <w:t xml:space="preserve">, 30</w:t>
      </w:r>
      <w:r>
        <w:t xml:space="preserve">, 39*</w:t>
      </w:r>
      <w:r>
        <w:t xml:space="preserve">, 42</w:t>
      </w:r>
      <w:r>
        <w:t xml:space="preserve">, 55</w:t>
      </w:r>
      <w:r>
        <w:t xml:space="preserve">, 70</w:t>
      </w:r>
      <w:r>
        <w:t xml:space="preserve">, 71*</w:t>
      </w:r>
      <w:r>
        <w:t xml:space="preserve">, 73</w:t>
      </w:r>
      <w:r>
        <w:t xml:space="preserve">, 76</w:t>
      </w:r>
      <w:r>
        <w:t xml:space="preserve">, 80</w:t>
      </w:r>
      <w:r>
        <w:t xml:space="preserve">, 91*</w:t>
      </w:r>
      <w:r>
        <w:t xml:space="preserve">, 94*</w:t>
      </w:r>
      <w:r>
        <w:t xml:space="preserve">, 98</w:t>
      </w:r>
      <w:r>
        <w:t xml:space="preserve">, 100</w:t>
      </w:r>
      <w:r>
        <w:t xml:space="preserve">, 102*</w:t>
      </w:r>
      <w:r>
        <w:t xml:space="preserve">, 106*</w:t>
      </w:r>
      <w:r>
        <w:t xml:space="preserve">, 110*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169*</w:t>
      </w:r>
      <w:r>
        <w:t xml:space="preserve">, 174</w:t>
      </w:r>
      <w:r>
        <w:t xml:space="preserve">, 197</w:t>
      </w:r>
      <w:r>
        <w:t xml:space="preserve">, 200*</w:t>
      </w:r>
      <w:r>
        <w:t xml:space="preserve">, 201*</w:t>
      </w:r>
      <w:r>
        <w:t xml:space="preserve">, 206*</w:t>
      </w:r>
      <w:r>
        <w:t xml:space="preserve">, 208</w:t>
      </w:r>
      <w:r>
        <w:t xml:space="preserve">, 210*</w:t>
      </w:r>
      <w:r>
        <w:t xml:space="preserve">, 211</w:t>
      </w:r>
      <w:r>
        <w:t xml:space="preserve">, 213*</w:t>
      </w:r>
      <w:r>
        <w:t xml:space="preserve">, 216</w:t>
      </w:r>
      <w:r>
        <w:t xml:space="preserve">, 217</w:t>
      </w:r>
      <w:r>
        <w:t xml:space="preserve">, 218</w:t>
      </w:r>
      <w:r>
        <w:t xml:space="preserve">, 221*</w:t>
      </w:r>
      <w:r>
        <w:t xml:space="preserve">, 224</w:t>
      </w:r>
      <w:r>
        <w:t xml:space="preserve">, 226</w:t>
      </w:r>
      <w:r>
        <w:t xml:space="preserve">, 229</w:t>
      </w:r>
      <w:r>
        <w:t xml:space="preserve">, 232</w:t>
      </w:r>
      <w:r>
        <w:t xml:space="preserve">, 236</w:t>
      </w:r>
      <w:r>
        <w:t xml:space="preserve">, 239*</w:t>
      </w:r>
      <w:r>
        <w:t xml:space="preserve">, 240</w:t>
      </w:r>
      <w:r>
        <w:t xml:space="preserve">, 241</w:t>
      </w:r>
      <w:r>
        <w:t xml:space="preserve">, 242</w:t>
      </w:r>
      <w:r>
        <w:t xml:space="preserve">, 243</w:t>
      </w:r>
      <w:r>
        <w:t xml:space="preserve">, 245</w:t>
      </w:r>
      <w:r>
        <w:t xml:space="preserve">, 247</w:t>
      </w:r>
      <w:r>
        <w:t xml:space="preserve">, 253*</w:t>
      </w:r>
      <w:r>
        <w:t xml:space="preserve">, 258</w:t>
      </w:r>
      <w:r>
        <w:t xml:space="preserve">, 259*</w:t>
      </w:r>
      <w:r>
        <w:t xml:space="preserve">, 260</w:t>
      </w:r>
      <w:r>
        <w:t xml:space="preserve">, 264*</w:t>
      </w:r>
      <w:r>
        <w:t xml:space="preserve">, 265*</w:t>
      </w:r>
      <w:r>
        <w:t xml:space="preserve">, 266*</w:t>
      </w:r>
      <w:r>
        <w:t xml:space="preserve">, 274</w:t>
      </w:r>
      <w:r>
        <w:t xml:space="preserve">, 284*</w:t>
      </w:r>
      <w:r>
        <w:t xml:space="preserve">, 286</w:t>
      </w:r>
      <w:r>
        <w:t xml:space="preserve">, 287</w:t>
        <w:br/>
      </w:r>
      <w:r>
        <w:t xml:space="preserve">HB154: HFA (3)</w:t>
        <w:br/>
      </w:r>
      <w:r>
        <w:t xml:space="preserve">HB291: HFA (1)</w:t>
      </w:r>
      <w:r>
        <w:t xml:space="preserve">, (2)</w:t>
        <w:br/>
      </w:r>
      <w:r>
        <w:t xml:space="preserve">SB89: HFA (6)</w:t>
        <w:br/>
      </w:r>
      <w:r>
        <w:t xml:space="preserve">SB121: HFA (2)</w:t>
      </w:r>
      <w:r>
        <w:t xml:space="preserve">, (3)</w:t>
        <w:br/>
      </w:r>
    </w:p>
    <w:p>
      <w:pPr>
        <w:pStyle w:val="RecordBase"/>
        <w:ind w:left="120" w:hanging="120"/>
      </w:pPr>
      <w:r>
        <w:t xml:space="preserve">DeWeese, Bob M.</w:t>
        <w:br/>
      </w:r>
      <w:r>
        <w:t xml:space="preserve">HB136</w:t>
      </w:r>
      <w:r>
        <w:t xml:space="preserve">, 157</w:t>
      </w:r>
      <w:r>
        <w:t xml:space="preserve">, 184</w:t>
      </w:r>
      <w:r>
        <w:t xml:space="preserve">, 198</w:t>
      </w:r>
      <w:r>
        <w:t xml:space="preserve">, 225</w:t>
      </w:r>
      <w:r>
        <w:t xml:space="preserve">, 284</w:t>
      </w:r>
      <w:r>
        <w:t xml:space="preserve">, 496</w:t>
      </w:r>
      <w:r>
        <w:t xml:space="preserve">, 500*</w:t>
      </w:r>
      <w:r>
        <w:t xml:space="preserve">, 529</w:t>
      </w:r>
      <w:r>
        <w:t xml:space="preserve">, 542*</w:t>
      </w:r>
      <w:r>
        <w:t xml:space="preserve">, 557</w:t>
      </w:r>
      <w:r>
        <w:t xml:space="preserve">, 575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270</w:t>
      </w:r>
      <w:r>
        <w:t xml:space="preserve">, 271*</w:t>
      </w:r>
      <w:r>
        <w:t xml:space="preserve">, 272</w:t>
      </w:r>
      <w:r>
        <w:t xml:space="preserve">, 273</w:t>
      </w:r>
      <w:r>
        <w:t xml:space="preserve">, 274</w:t>
      </w:r>
      <w:r>
        <w:t xml:space="preserve">, 286</w:t>
      </w:r>
      <w:r>
        <w:t xml:space="preserve">, 287</w:t>
        <w:br/>
      </w:r>
    </w:p>
    <w:p>
      <w:pPr>
        <w:pStyle w:val="RecordBase"/>
        <w:ind w:left="120" w:hanging="120"/>
      </w:pPr>
      <w:r>
        <w:t xml:space="preserve">Donohue, Jeffery</w:t>
        <w:br/>
      </w:r>
      <w:r>
        <w:t xml:space="preserve">HB5</w:t>
      </w:r>
      <w:r>
        <w:t xml:space="preserve">, 17</w:t>
      </w:r>
      <w:r>
        <w:t xml:space="preserve">, 23</w:t>
      </w:r>
      <w:r>
        <w:t xml:space="preserve">, 41</w:t>
      </w:r>
      <w:r>
        <w:t xml:space="preserve">, 67</w:t>
      </w:r>
      <w:r>
        <w:t xml:space="preserve">, 68</w:t>
      </w:r>
      <w:r>
        <w:t xml:space="preserve">, 96*</w:t>
      </w:r>
      <w:r>
        <w:t xml:space="preserve">, 108</w:t>
      </w:r>
      <w:r>
        <w:t xml:space="preserve">, 134*</w:t>
      </w:r>
      <w:r>
        <w:t xml:space="preserve">, 153</w:t>
      </w:r>
      <w:r>
        <w:t xml:space="preserve">, 171</w:t>
      </w:r>
      <w:r>
        <w:t xml:space="preserve">, 205</w:t>
      </w:r>
      <w:r>
        <w:t xml:space="preserve">, 207</w:t>
      </w:r>
      <w:r>
        <w:t xml:space="preserve">, 225</w:t>
      </w:r>
      <w:r>
        <w:t xml:space="preserve">, 251</w:t>
      </w:r>
      <w:r>
        <w:t xml:space="preserve">, 288</w:t>
      </w:r>
      <w:r>
        <w:t xml:space="preserve">, 347</w:t>
      </w:r>
      <w:r>
        <w:t xml:space="preserve">, 349</w:t>
      </w:r>
      <w:r>
        <w:t xml:space="preserve">, 364</w:t>
      </w:r>
      <w:r>
        <w:t xml:space="preserve">, 378*</w:t>
      </w:r>
      <w:r>
        <w:t xml:space="preserve">, 396</w:t>
      </w:r>
      <w:r>
        <w:t xml:space="preserve">, 399</w:t>
      </w:r>
      <w:r>
        <w:t xml:space="preserve">, 401</w:t>
      </w:r>
      <w:r>
        <w:t xml:space="preserve">, 424</w:t>
      </w:r>
      <w:r>
        <w:t xml:space="preserve">, 475</w:t>
      </w:r>
      <w:r>
        <w:t xml:space="preserve">, 529</w:t>
      </w:r>
      <w:r>
        <w:t xml:space="preserve">, </w:t>
        <w:br/>
      </w:r>
      <w:r>
        <w:t xml:space="preserve">HJR19</w:t>
      </w:r>
      <w:r>
        <w:t xml:space="preserve">, </w:t>
        <w:br/>
      </w:r>
      <w:r>
        <w:t xml:space="preserve">HR21</w:t>
      </w:r>
      <w:r>
        <w:t xml:space="preserve">, 22</w:t>
      </w:r>
      <w:r>
        <w:t xml:space="preserve">, 42</w:t>
      </w:r>
      <w:r>
        <w:t xml:space="preserve">, 55</w:t>
      </w:r>
      <w:r>
        <w:t xml:space="preserve">, 70</w:t>
      </w:r>
      <w:r>
        <w:t xml:space="preserve">, 73</w:t>
      </w:r>
      <w:r>
        <w:t xml:space="preserve">, 91</w:t>
      </w:r>
      <w:r>
        <w:t xml:space="preserve">, 98</w:t>
      </w:r>
      <w:r>
        <w:t xml:space="preserve">, 99</w:t>
      </w:r>
      <w:r>
        <w:t xml:space="preserve">, 100</w:t>
      </w:r>
      <w:r>
        <w:t xml:space="preserve">, 101</w:t>
      </w:r>
      <w:r>
        <w:t xml:space="preserve">, 102</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Dossett, Myron</w:t>
        <w:br/>
      </w:r>
      <w:r>
        <w:t xml:space="preserve">HB5</w:t>
      </w:r>
      <w:r>
        <w:t xml:space="preserve">, 30</w:t>
      </w:r>
      <w:r>
        <w:t xml:space="preserve">, 94</w:t>
      </w:r>
      <w:r>
        <w:t xml:space="preserve">, 136</w:t>
      </w:r>
      <w:r>
        <w:t xml:space="preserve">, 184</w:t>
      </w:r>
      <w:r>
        <w:t xml:space="preserve">, 186</w:t>
      </w:r>
      <w:r>
        <w:t xml:space="preserve">, 198</w:t>
      </w:r>
      <w:r>
        <w:t xml:space="preserve">, 234*</w:t>
      </w:r>
      <w:r>
        <w:t xml:space="preserve">, 257*</w:t>
      </w:r>
      <w:r>
        <w:t xml:space="preserve">, 310</w:t>
      </w:r>
      <w:r>
        <w:t xml:space="preserve">, 349</w:t>
      </w:r>
      <w:r>
        <w:t xml:space="preserve">, 367</w:t>
      </w:r>
      <w:r>
        <w:t xml:space="preserve">, 388</w:t>
      </w:r>
      <w:r>
        <w:t xml:space="preserve">, 408</w:t>
      </w:r>
      <w:r>
        <w:t xml:space="preserve">, 454*</w:t>
      </w:r>
      <w:r>
        <w:t xml:space="preserve">, 495*</w:t>
      </w:r>
      <w:r>
        <w:t xml:space="preserve">, 514</w:t>
      </w:r>
      <w:r>
        <w:t xml:space="preserve">, 526</w:t>
      </w:r>
      <w:r>
        <w:t xml:space="preserve">, 527</w:t>
      </w:r>
      <w:r>
        <w:t xml:space="preserve">, 529</w:t>
      </w:r>
      <w:r>
        <w:t xml:space="preserve">, 575</w:t>
      </w:r>
      <w:r>
        <w:t xml:space="preserve">, </w:t>
        <w:br/>
      </w:r>
      <w:r>
        <w:t xml:space="preserve">HCR11</w:t>
      </w:r>
      <w:r>
        <w:t xml:space="preserve">, </w:t>
        <w:br/>
      </w:r>
      <w:r>
        <w:t xml:space="preserve">HJR129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123</w:t>
      </w:r>
      <w:r>
        <w:t xml:space="preserve">, 124</w:t>
      </w:r>
      <w:r>
        <w:t xml:space="preserve">, 130</w:t>
      </w:r>
      <w:r>
        <w:t xml:space="preserve">, 145</w:t>
      </w:r>
      <w:r>
        <w:t xml:space="preserve">, 152</w:t>
      </w:r>
      <w:r>
        <w:t xml:space="preserve">, 156</w:t>
      </w:r>
      <w:r>
        <w:t xml:space="preserve">, 157</w:t>
      </w:r>
      <w:r>
        <w:t xml:space="preserve">, 159</w:t>
      </w:r>
      <w:r>
        <w:t xml:space="preserve">, 164</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Embry Jr., C.B.</w:t>
        <w:br/>
      </w:r>
      <w:r>
        <w:t xml:space="preserve">HB5</w:t>
      </w:r>
      <w:r>
        <w:t xml:space="preserve">, 10</w:t>
      </w:r>
      <w:r>
        <w:t xml:space="preserve">, 11</w:t>
      </w:r>
      <w:r>
        <w:t xml:space="preserve">, 13</w:t>
      </w:r>
      <w:r>
        <w:t xml:space="preserve">, 36</w:t>
      </w:r>
      <w:r>
        <w:t xml:space="preserve">, 37</w:t>
      </w:r>
      <w:r>
        <w:t xml:space="preserve">, 41</w:t>
      </w:r>
      <w:r>
        <w:t xml:space="preserve">, 45</w:t>
      </w:r>
      <w:r>
        <w:t xml:space="preserve">, 46</w:t>
      </w:r>
      <w:r>
        <w:t xml:space="preserve">, 61</w:t>
      </w:r>
      <w:r>
        <w:t xml:space="preserve">, 99</w:t>
      </w:r>
      <w:r>
        <w:t xml:space="preserve">, 108</w:t>
      </w:r>
      <w:r>
        <w:t xml:space="preserve">, 113</w:t>
      </w:r>
      <w:r>
        <w:t xml:space="preserve">, 123</w:t>
      </w:r>
      <w:r>
        <w:t xml:space="preserve">, 124*</w:t>
      </w:r>
      <w:r>
        <w:t xml:space="preserve">, 127</w:t>
      </w:r>
      <w:r>
        <w:t xml:space="preserve">, 128</w:t>
      </w:r>
      <w:r>
        <w:t xml:space="preserve">, 132</w:t>
      </w:r>
      <w:r>
        <w:t xml:space="preserve">, 136</w:t>
      </w:r>
      <w:r>
        <w:t xml:space="preserve">, 144</w:t>
      </w:r>
      <w:r>
        <w:t xml:space="preserve">, 153</w:t>
      </w:r>
      <w:r>
        <w:t xml:space="preserve">, 163</w:t>
      </w:r>
      <w:r>
        <w:t xml:space="preserve">, 184</w:t>
      </w:r>
      <w:r>
        <w:t xml:space="preserve">, 186*</w:t>
      </w:r>
      <w:r>
        <w:t xml:space="preserve">, 202</w:t>
      </w:r>
      <w:r>
        <w:t xml:space="preserve">, 205</w:t>
      </w:r>
      <w:r>
        <w:t xml:space="preserve">, 213</w:t>
      </w:r>
      <w:r>
        <w:t xml:space="preserve">, 234</w:t>
      </w:r>
      <w:r>
        <w:t xml:space="preserve">, 243</w:t>
      </w:r>
      <w:r>
        <w:t xml:space="preserve">, 251</w:t>
      </w:r>
      <w:r>
        <w:t xml:space="preserve">, 282</w:t>
      </w:r>
      <w:r>
        <w:t xml:space="preserve">, 327</w:t>
      </w:r>
      <w:r>
        <w:t xml:space="preserve">, 346</w:t>
      </w:r>
      <w:r>
        <w:t xml:space="preserve">, 347</w:t>
      </w:r>
      <w:r>
        <w:t xml:space="preserve">, 349</w:t>
      </w:r>
      <w:r>
        <w:t xml:space="preserve">, 378</w:t>
      </w:r>
      <w:r>
        <w:t xml:space="preserve">, 379</w:t>
      </w:r>
      <w:r>
        <w:t xml:space="preserve">, 388</w:t>
      </w:r>
      <w:r>
        <w:t xml:space="preserve">, 407</w:t>
      </w:r>
      <w:r>
        <w:t xml:space="preserve">, 410</w:t>
      </w:r>
      <w:r>
        <w:t xml:space="preserve">, 421</w:t>
      </w:r>
      <w:r>
        <w:t xml:space="preserve">, 426</w:t>
      </w:r>
      <w:r>
        <w:t xml:space="preserve">, 435</w:t>
      </w:r>
      <w:r>
        <w:t xml:space="preserve">, 575</w:t>
      </w:r>
      <w:r>
        <w:t xml:space="preserve">, </w:t>
        <w:br/>
      </w:r>
      <w:r>
        <w:t xml:space="preserve">HJR7</w:t>
      </w:r>
      <w:r>
        <w:t xml:space="preserve">, 10*</w:t>
      </w:r>
      <w:r>
        <w:t xml:space="preserve">, 19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124</w:t>
      </w:r>
      <w:r>
        <w:t xml:space="preserve">, 127</w:t>
      </w:r>
      <w:r>
        <w:t xml:space="preserve">, 145</w:t>
      </w:r>
      <w:r>
        <w:t xml:space="preserve">, 152</w:t>
      </w:r>
      <w:r>
        <w:t xml:space="preserve">, 156</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240</w:t>
      </w:r>
      <w:r>
        <w:t xml:space="preserve">, 241</w:t>
      </w:r>
      <w:r>
        <w:t xml:space="preserve">, 242</w:t>
      </w:r>
      <w:r>
        <w:t xml:space="preserve">, 243</w:t>
      </w:r>
      <w:r>
        <w:t xml:space="preserve">, 245</w:t>
      </w:r>
      <w:r>
        <w:t xml:space="preserve">, 247</w:t>
      </w:r>
      <w:r>
        <w:t xml:space="preserve">, 248</w:t>
      </w:r>
      <w:r>
        <w:t xml:space="preserve">, 258</w:t>
      </w:r>
      <w:r>
        <w:t xml:space="preserve">, 260</w:t>
      </w:r>
      <w:r>
        <w:t xml:space="preserve">, 268</w:t>
      </w:r>
      <w:r>
        <w:t xml:space="preserve">, 274</w:t>
      </w:r>
      <w:r>
        <w:t xml:space="preserve">, 286</w:t>
      </w:r>
      <w:r>
        <w:t xml:space="preserve">, 287</w:t>
        <w:br/>
      </w:r>
    </w:p>
    <w:p>
      <w:pPr>
        <w:pStyle w:val="RecordBase"/>
        <w:ind w:left="120" w:hanging="120"/>
      </w:pPr>
      <w:r>
        <w:t xml:space="preserve">Fischer, Joseph M.</w:t>
        <w:br/>
      </w:r>
      <w:r>
        <w:t xml:space="preserve">HB5</w:t>
      </w:r>
      <w:r>
        <w:t xml:space="preserve">, 131*</w:t>
      </w:r>
      <w:r>
        <w:t xml:space="preserve">, 132*</w:t>
      </w:r>
      <w:r>
        <w:t xml:space="preserve">, 180*</w:t>
      </w:r>
      <w:r>
        <w:t xml:space="preserve">, 184</w:t>
      </w:r>
      <w:r>
        <w:t xml:space="preserve">, 198</w:t>
      </w:r>
      <w:r>
        <w:t xml:space="preserve">, 215</w:t>
      </w:r>
      <w:r>
        <w:t xml:space="preserve">, 230*</w:t>
      </w:r>
      <w:r>
        <w:t xml:space="preserve">, 284</w:t>
      </w:r>
      <w:r>
        <w:t xml:space="preserve">, 302</w:t>
      </w:r>
      <w:r>
        <w:t xml:space="preserve">, 429</w:t>
      </w:r>
      <w:r>
        <w:t xml:space="preserve">, 496</w:t>
      </w:r>
      <w:r>
        <w:t xml:space="preserve">, 557</w:t>
      </w:r>
      <w:r>
        <w:t xml:space="preserve">, 575</w:t>
      </w:r>
      <w:r>
        <w:t xml:space="preserve">, </w:t>
        <w:br/>
      </w:r>
      <w:r>
        <w:t xml:space="preserve">HJR78*</w:t>
      </w:r>
      <w:r>
        <w:t xml:space="preserve">, 129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99</w:t>
      </w:r>
      <w:r>
        <w:t xml:space="preserve">, 100</w:t>
      </w:r>
      <w:r>
        <w:t xml:space="preserve">, 112</w:t>
      </w:r>
      <w:r>
        <w:t xml:space="preserve">, 115</w:t>
      </w:r>
      <w:r>
        <w:t xml:space="preserve">, 116</w:t>
      </w:r>
      <w:r>
        <w:t xml:space="preserve">, 119*</w:t>
      </w:r>
      <w:r>
        <w:t xml:space="preserve">, 124</w:t>
      </w:r>
      <w:r>
        <w:t xml:space="preserve">, 127</w:t>
      </w:r>
      <w:r>
        <w:t xml:space="preserve">, 130</w:t>
      </w:r>
      <w:r>
        <w:t xml:space="preserve">, 145</w:t>
      </w:r>
      <w:r>
        <w:t xml:space="preserve">, 152</w:t>
      </w:r>
      <w:r>
        <w:t xml:space="preserve">, 156</w:t>
      </w:r>
      <w:r>
        <w:t xml:space="preserve">, 164</w:t>
      </w:r>
      <w:r>
        <w:t xml:space="preserve">, 173</w:t>
      </w:r>
      <w:r>
        <w:t xml:space="preserve">, 174</w:t>
      </w:r>
      <w:r>
        <w:t xml:space="preserve">, 176*</w:t>
      </w:r>
      <w:r>
        <w:t xml:space="preserve">, 197</w:t>
      </w:r>
      <w:r>
        <w:t xml:space="preserve">, 203*</w:t>
      </w:r>
      <w:r>
        <w:t xml:space="preserve">, 208</w:t>
      </w:r>
      <w:r>
        <w:t xml:space="preserve">, 211</w:t>
      </w:r>
      <w:r>
        <w:t xml:space="preserve">, 216</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HB8: HFA (1)</w:t>
      </w:r>
      <w:r>
        <w:t xml:space="preserve">, (2)</w:t>
        <w:br/>
      </w:r>
      <w:r>
        <w:t xml:space="preserve">HB31: HFA (1)</w:t>
        <w:br/>
      </w:r>
      <w:r>
        <w:t xml:space="preserve">HB145: HFA (2)</w:t>
        <w:br/>
      </w:r>
      <w:r>
        <w:t xml:space="preserve">HB235: HFA (13)</w:t>
      </w:r>
      <w:r>
        <w:t xml:space="preserve">, (15)</w:t>
      </w:r>
      <w:r>
        <w:t xml:space="preserve">, (16)</w:t>
        <w:br/>
      </w:r>
      <w:r>
        <w:t xml:space="preserve">HB407: HFA (6)</w:t>
      </w:r>
      <w:r>
        <w:t xml:space="preserve">, (7)</w:t>
        <w:br/>
      </w:r>
      <w:r>
        <w:t xml:space="preserve">HB408: HFA (3)</w:t>
      </w:r>
      <w:r>
        <w:t xml:space="preserve">, (4)</w:t>
      </w:r>
      <w:r>
        <w:t xml:space="preserve">, (5)</w:t>
      </w:r>
      <w:r>
        <w:t xml:space="preserve">, (6)</w:t>
        <w:br/>
      </w:r>
      <w:r>
        <w:t xml:space="preserve">SB5: HCA (1)</w:t>
      </w:r>
      <w:r>
        <w:t xml:space="preserve">; HFA (10)</w:t>
        <w:br/>
      </w:r>
    </w:p>
    <w:p>
      <w:pPr>
        <w:pStyle w:val="RecordBase"/>
        <w:ind w:left="120" w:hanging="120"/>
      </w:pPr>
      <w:r>
        <w:t xml:space="preserve">Flood, Kelly</w:t>
        <w:br/>
      </w:r>
      <w:r>
        <w:t xml:space="preserve">HB3</w:t>
      </w:r>
      <w:r>
        <w:t xml:space="preserve">, 5</w:t>
      </w:r>
      <w:r>
        <w:t xml:space="preserve">, 8</w:t>
      </w:r>
      <w:r>
        <w:t xml:space="preserve">, 66*</w:t>
      </w:r>
      <w:r>
        <w:t xml:space="preserve">, 155*</w:t>
      </w:r>
      <w:r>
        <w:t xml:space="preserve">, 156*</w:t>
      </w:r>
      <w:r>
        <w:t xml:space="preserve">, 157</w:t>
      </w:r>
      <w:r>
        <w:t xml:space="preserve">, 170*</w:t>
      </w:r>
      <w:r>
        <w:t xml:space="preserve">, 171</w:t>
      </w:r>
      <w:r>
        <w:t xml:space="preserve">, 173</w:t>
      </w:r>
      <w:r>
        <w:t xml:space="preserve">, 197</w:t>
      </w:r>
      <w:r>
        <w:t xml:space="preserve">, 205</w:t>
      </w:r>
      <w:r>
        <w:t xml:space="preserve">, 220</w:t>
      </w:r>
      <w:r>
        <w:t xml:space="preserve">, 251</w:t>
      </w:r>
      <w:r>
        <w:t xml:space="preserve">, 254</w:t>
      </w:r>
      <w:r>
        <w:t xml:space="preserve">, 256</w:t>
      </w:r>
      <w:r>
        <w:t xml:space="preserve">, 288</w:t>
      </w:r>
      <w:r>
        <w:t xml:space="preserve">, 330</w:t>
      </w:r>
      <w:r>
        <w:t xml:space="preserve">, 391</w:t>
      </w:r>
      <w:r>
        <w:t xml:space="preserve">, 399</w:t>
      </w:r>
      <w:r>
        <w:t xml:space="preserve">, 418</w:t>
      </w:r>
      <w:r>
        <w:t xml:space="preserve">, 529</w:t>
      </w:r>
      <w:r>
        <w:t xml:space="preserve">, </w:t>
        <w:br/>
      </w:r>
      <w:r>
        <w:t xml:space="preserve">HCR20</w:t>
      </w:r>
      <w:r>
        <w:t xml:space="preserve">, </w:t>
        <w:br/>
      </w:r>
      <w:r>
        <w:t xml:space="preserve">HJR19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104</w:t>
      </w:r>
      <w:r>
        <w:t xml:space="preserve">, 112</w:t>
      </w:r>
      <w:r>
        <w:t xml:space="preserve">, 114</w:t>
      </w:r>
      <w:r>
        <w:t xml:space="preserve">, 115</w:t>
      </w:r>
      <w:r>
        <w:t xml:space="preserve">, 116</w:t>
      </w:r>
      <w:r>
        <w:t xml:space="preserve">, 124</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166*</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228*</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p>
    <w:p>
      <w:pPr>
        <w:pStyle w:val="RecordBase"/>
        <w:ind w:left="120" w:hanging="120"/>
      </w:pPr>
      <w:r>
        <w:t xml:space="preserve">Floyd, David</w:t>
        <w:br/>
      </w:r>
      <w:r>
        <w:t xml:space="preserve">HB11</w:t>
      </w:r>
      <w:r>
        <w:t xml:space="preserve">, 23</w:t>
      </w:r>
      <w:r>
        <w:t xml:space="preserve">, 31*</w:t>
      </w:r>
      <w:r>
        <w:t xml:space="preserve">, 60*</w:t>
      </w:r>
      <w:r>
        <w:t xml:space="preserve">, 64*</w:t>
      </w:r>
      <w:r>
        <w:t xml:space="preserve">, 94*</w:t>
      </w:r>
      <w:r>
        <w:t xml:space="preserve">, 115</w:t>
      </w:r>
      <w:r>
        <w:t xml:space="preserve">, 136</w:t>
      </w:r>
      <w:r>
        <w:t xml:space="preserve">, 141*</w:t>
      </w:r>
      <w:r>
        <w:t xml:space="preserve">, 143*</w:t>
      </w:r>
      <w:r>
        <w:t xml:space="preserve">, 184</w:t>
      </w:r>
      <w:r>
        <w:t xml:space="preserve">, 189</w:t>
      </w:r>
      <w:r>
        <w:t xml:space="preserve">, 198</w:t>
      </w:r>
      <w:r>
        <w:t xml:space="preserve">, 215</w:t>
      </w:r>
      <w:r>
        <w:t xml:space="preserve">, 285</w:t>
      </w:r>
      <w:r>
        <w:t xml:space="preserve">, 293</w:t>
      </w:r>
      <w:r>
        <w:t xml:space="preserve">, 330*</w:t>
      </w:r>
      <w:r>
        <w:t xml:space="preserve">, 331</w:t>
      </w:r>
      <w:r>
        <w:t xml:space="preserve">, 352</w:t>
      </w:r>
      <w:r>
        <w:t xml:space="preserve">, 365*</w:t>
      </w:r>
      <w:r>
        <w:t xml:space="preserve">, 368*</w:t>
      </w:r>
      <w:r>
        <w:t xml:space="preserve">, 384</w:t>
      </w:r>
      <w:r>
        <w:t xml:space="preserve">, 387*</w:t>
      </w:r>
      <w:r>
        <w:t xml:space="preserve">, 400*</w:t>
      </w:r>
      <w:r>
        <w:t xml:space="preserve">, 411*</w:t>
      </w:r>
      <w:r>
        <w:t xml:space="preserve">, 457*</w:t>
      </w:r>
      <w:r>
        <w:t xml:space="preserve">, 526</w:t>
      </w:r>
      <w:r>
        <w:t xml:space="preserve">, 527</w:t>
      </w:r>
      <w:r>
        <w:t xml:space="preserve">, 529*</w:t>
      </w:r>
      <w:r>
        <w:t xml:space="preserve">, 557</w:t>
      </w:r>
      <w:r>
        <w:t xml:space="preserve">, 558</w:t>
      </w:r>
      <w:r>
        <w:t xml:space="preserve">, 575</w:t>
      </w:r>
      <w:r>
        <w:t xml:space="preserve">, </w:t>
        <w:br/>
      </w:r>
      <w:r>
        <w:t xml:space="preserve">HJR7*</w:t>
      </w:r>
      <w:r>
        <w:t xml:space="preserve">, 19</w:t>
      </w:r>
      <w:r>
        <w:t xml:space="preserve">, </w:t>
        <w:br/>
      </w:r>
      <w:r>
        <w:t xml:space="preserve">HR14</w:t>
      </w:r>
      <w:r>
        <w:t xml:space="preserve">, 21</w:t>
      </w:r>
      <w:r>
        <w:t xml:space="preserve">, 22</w:t>
      </w:r>
      <w:r>
        <w:t xml:space="preserve">, 27</w:t>
      </w:r>
      <w:r>
        <w:t xml:space="preserve">, 42</w:t>
      </w:r>
      <w:r>
        <w:t xml:space="preserve">, 55</w:t>
      </w:r>
      <w:r>
        <w:t xml:space="preserve">, 70</w:t>
      </w:r>
      <w:r>
        <w:t xml:space="preserve">, 73</w:t>
      </w:r>
      <w:r>
        <w:t xml:space="preserve">, 88*</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156</w:t>
      </w:r>
      <w:r>
        <w:t xml:space="preserve">, 157</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234*</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HB31: HFA (3)</w:t>
      </w:r>
      <w:r>
        <w:t xml:space="preserve">, (5)</w:t>
        <w:br/>
      </w:r>
      <w:r>
        <w:t xml:space="preserve">SB100: HFA (1)</w:t>
      </w:r>
      <w:r>
        <w:t xml:space="preserve">, (2)</w:t>
      </w:r>
      <w:r>
        <w:t xml:space="preserve">, (3)</w:t>
      </w:r>
      <w:r>
        <w:t xml:space="preserve">, (4)</w:t>
        <w:br/>
      </w:r>
      <w:r>
        <w:t xml:space="preserve">SB192: HFA (1)</w:t>
      </w:r>
      <w:r>
        <w:t xml:space="preserve">, (2)</w:t>
        <w:br/>
      </w:r>
    </w:p>
    <w:p>
      <w:pPr>
        <w:pStyle w:val="RecordBase"/>
        <w:ind w:left="120" w:hanging="120"/>
      </w:pPr>
      <w:r>
        <w:t xml:space="preserve">Glenn, Jim</w:t>
        <w:br/>
      </w:r>
      <w:r>
        <w:t xml:space="preserve">HB5</w:t>
      </w:r>
      <w:r>
        <w:t xml:space="preserve">, 28</w:t>
      </w:r>
      <w:r>
        <w:t xml:space="preserve">, 62</w:t>
      </w:r>
      <w:r>
        <w:t xml:space="preserve">, 70</w:t>
      </w:r>
      <w:r>
        <w:t xml:space="preserve">, 81</w:t>
      </w:r>
      <w:r>
        <w:t xml:space="preserve">, 88</w:t>
      </w:r>
      <w:r>
        <w:t xml:space="preserve">, 154</w:t>
      </w:r>
      <w:r>
        <w:t xml:space="preserve">, 179</w:t>
      </w:r>
      <w:r>
        <w:t xml:space="preserve">, 205</w:t>
      </w:r>
      <w:r>
        <w:t xml:space="preserve">, 222</w:t>
      </w:r>
      <w:r>
        <w:t xml:space="preserve">, 223*</w:t>
      </w:r>
      <w:r>
        <w:t xml:space="preserve">, 378</w:t>
      </w:r>
      <w:r>
        <w:t xml:space="preserve">, 391</w:t>
      </w:r>
      <w:r>
        <w:t xml:space="preserve">, 399</w:t>
      </w:r>
      <w:r>
        <w:t xml:space="preserve">, 408</w:t>
      </w:r>
      <w:r>
        <w:t xml:space="preserve">, 420*</w:t>
      </w:r>
      <w:r>
        <w:t xml:space="preserve">, 424</w:t>
      </w:r>
      <w:r>
        <w:t xml:space="preserve">, </w:t>
        <w:br/>
      </w:r>
      <w:r>
        <w:t xml:space="preserve">HJR19</w:t>
      </w:r>
      <w:r>
        <w:t xml:space="preserve">, </w:t>
        <w:br/>
      </w:r>
      <w:r>
        <w:t xml:space="preserve">HR21</w:t>
      </w:r>
      <w:r>
        <w:t xml:space="preserve">, 22</w:t>
      </w:r>
      <w:r>
        <w:t xml:space="preserve">, 27</w:t>
      </w:r>
      <w:r>
        <w:t xml:space="preserve">, 42</w:t>
      </w:r>
      <w:r>
        <w:t xml:space="preserve">, 51*</w:t>
      </w:r>
      <w:r>
        <w:t xml:space="preserve">, 55</w:t>
      </w:r>
      <w:r>
        <w:t xml:space="preserve">, 76</w:t>
      </w:r>
      <w:r>
        <w:t xml:space="preserve">, 91</w:t>
      </w:r>
      <w:r>
        <w:t xml:space="preserve">, 95</w:t>
      </w:r>
      <w:r>
        <w:t xml:space="preserve">, 98</w:t>
      </w:r>
      <w:r>
        <w:t xml:space="preserve">, 100</w:t>
      </w:r>
      <w:r>
        <w:t xml:space="preserve">, 112</w:t>
      </w:r>
      <w:r>
        <w:t xml:space="preserve">, 114</w:t>
      </w:r>
      <w:r>
        <w:t xml:space="preserve">, 115</w:t>
      </w:r>
      <w:r>
        <w:t xml:space="preserve">, 116</w:t>
      </w:r>
      <w:r>
        <w:t xml:space="preserve">, 124</w:t>
      </w:r>
      <w:r>
        <w:t xml:space="preserve">, 125*</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216</w:t>
      </w:r>
      <w:r>
        <w:t xml:space="preserve">, 217</w:t>
      </w:r>
      <w:r>
        <w:t xml:space="preserve">, 218</w:t>
      </w:r>
      <w:r>
        <w:t xml:space="preserve">, 224</w:t>
      </w:r>
      <w:r>
        <w:t xml:space="preserve">, 226</w:t>
      </w:r>
      <w:r>
        <w:t xml:space="preserve">, 232</w:t>
      </w:r>
      <w:r>
        <w:t xml:space="preserve">, 245</w:t>
      </w:r>
      <w:r>
        <w:t xml:space="preserve">, 247</w:t>
      </w:r>
      <w:r>
        <w:t xml:space="preserve">, 258</w:t>
      </w:r>
      <w:r>
        <w:t xml:space="preserve">, 274</w:t>
      </w:r>
      <w:r>
        <w:t xml:space="preserve">, 286</w:t>
      </w:r>
      <w:r>
        <w:t xml:space="preserve">, 287</w:t>
        <w:br/>
      </w:r>
      <w:r>
        <w:t xml:space="preserve">HB235: HFA (3)</w:t>
        <w:br/>
      </w:r>
    </w:p>
    <w:p>
      <w:pPr>
        <w:pStyle w:val="RecordBase"/>
        <w:ind w:left="120" w:hanging="120"/>
      </w:pPr>
      <w:r>
        <w:t xml:space="preserve">Gooch Jr., Jim</w:t>
        <w:br/>
      </w:r>
      <w:r>
        <w:t xml:space="preserve">HB63*</w:t>
      </w:r>
      <w:r>
        <w:t xml:space="preserve">, 133*</w:t>
      </w:r>
      <w:r>
        <w:t xml:space="preserve">, 136</w:t>
      </w:r>
      <w:r>
        <w:t xml:space="preserve">, 145</w:t>
      </w:r>
      <w:r>
        <w:t xml:space="preserve">, 184</w:t>
      </w:r>
      <w:r>
        <w:t xml:space="preserve">, 229</w:t>
      </w:r>
      <w:r>
        <w:t xml:space="preserve">, 258</w:t>
      </w:r>
      <w:r>
        <w:t xml:space="preserve">, 317*</w:t>
      </w:r>
      <w:r>
        <w:t xml:space="preserve">, 327</w:t>
      </w:r>
      <w:r>
        <w:t xml:space="preserve">, 349*</w:t>
      </w:r>
      <w:r>
        <w:t xml:space="preserve">, 358</w:t>
      </w:r>
      <w:r>
        <w:t xml:space="preserve">, 369</w:t>
      </w:r>
      <w:r>
        <w:t xml:space="preserve">, 380*</w:t>
      </w:r>
      <w:r>
        <w:t xml:space="preserve">, 388*</w:t>
      </w:r>
      <w:r>
        <w:t xml:space="preserve">, 399</w:t>
      </w:r>
      <w:r>
        <w:t xml:space="preserve">, 407</w:t>
      </w:r>
      <w:r>
        <w:t xml:space="preserve">, 418</w:t>
      </w:r>
      <w:r>
        <w:t xml:space="preserve">, 426</w:t>
      </w:r>
      <w:r>
        <w:t xml:space="preserve">, 429*</w:t>
      </w:r>
      <w:r>
        <w:t xml:space="preserve">, 435</w:t>
      </w:r>
      <w:r>
        <w:t xml:space="preserve">, 451</w:t>
      </w:r>
      <w:r>
        <w:t xml:space="preserve">, 474</w:t>
      </w:r>
      <w:r>
        <w:t xml:space="preserve">, 477</w:t>
      </w:r>
      <w:r>
        <w:t xml:space="preserve">, 566*</w:t>
      </w:r>
      <w:r>
        <w:t xml:space="preserve">, 575</w:t>
      </w:r>
      <w:r>
        <w:t xml:space="preserve">, </w:t>
        <w:br/>
      </w:r>
      <w:r>
        <w:t xml:space="preserve">HJR19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75*</w:t>
      </w:r>
      <w:r>
        <w:t xml:space="preserve">, 76</w:t>
      </w:r>
      <w:r>
        <w:t xml:space="preserve">, 98</w:t>
      </w:r>
      <w:r>
        <w:t xml:space="preserve">, 100</w:t>
      </w:r>
      <w:r>
        <w:t xml:space="preserve">, 104</w:t>
      </w:r>
      <w:r>
        <w:t xml:space="preserve">, 112</w:t>
      </w:r>
      <w:r>
        <w:t xml:space="preserve">, 115</w:t>
      </w:r>
      <w:r>
        <w:t xml:space="preserve">, 116</w:t>
      </w:r>
      <w:r>
        <w:t xml:space="preserve">, 123*</w:t>
      </w:r>
      <w:r>
        <w:t xml:space="preserve">, 124</w:t>
      </w:r>
      <w:r>
        <w:t xml:space="preserve">, 127</w:t>
      </w:r>
      <w:r>
        <w:t xml:space="preserve">, 130</w:t>
      </w:r>
      <w:r>
        <w:t xml:space="preserve">, 152</w:t>
      </w:r>
      <w:r>
        <w:t xml:space="preserve">, 156</w:t>
      </w:r>
      <w:r>
        <w:t xml:space="preserve">, 157</w:t>
      </w:r>
      <w:r>
        <w:t xml:space="preserve">, 158</w:t>
      </w:r>
      <w:r>
        <w:t xml:space="preserve">, 159</w:t>
      </w:r>
      <w:r>
        <w:t xml:space="preserve">, 164</w:t>
      </w:r>
      <w:r>
        <w:t xml:space="preserve">, 174</w:t>
      </w:r>
      <w:r>
        <w:t xml:space="preserve">, 197</w:t>
      </w:r>
      <w:r>
        <w:t xml:space="preserve">, 208</w:t>
      </w:r>
      <w:r>
        <w:t xml:space="preserve">, 211</w:t>
      </w:r>
      <w:r>
        <w:t xml:space="preserve">, 217</w:t>
      </w:r>
      <w:r>
        <w:t xml:space="preserve">, 218</w:t>
      </w:r>
      <w:r>
        <w:t xml:space="preserve">, 224</w:t>
      </w:r>
      <w:r>
        <w:t xml:space="preserve">, 226</w:t>
      </w:r>
      <w:r>
        <w:t xml:space="preserve">, 229</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r>
        <w:t xml:space="preserve">HB1: HFA (5)</w:t>
      </w:r>
      <w:r>
        <w:t xml:space="preserve">, (6)</w:t>
      </w:r>
      <w:r>
        <w:t xml:space="preserve">, (7)</w:t>
        <w:br/>
      </w:r>
      <w:r>
        <w:t xml:space="preserve">HB147: HFA (1)</w:t>
      </w:r>
      <w:r>
        <w:t xml:space="preserve">, (2)</w:t>
        <w:br/>
      </w:r>
    </w:p>
    <w:p>
      <w:pPr>
        <w:pStyle w:val="RecordBase"/>
        <w:ind w:left="120" w:hanging="120"/>
      </w:pPr>
      <w:r>
        <w:t xml:space="preserve">Graham, Derrick</w:t>
        <w:br/>
      </w:r>
      <w:r>
        <w:t xml:space="preserve">HB1</w:t>
      </w:r>
      <w:r>
        <w:t xml:space="preserve">, 5</w:t>
      </w:r>
      <w:r>
        <w:t xml:space="preserve">, 31</w:t>
      </w:r>
      <w:r>
        <w:t xml:space="preserve">, 40</w:t>
      </w:r>
      <w:r>
        <w:t xml:space="preserve">, 41</w:t>
      </w:r>
      <w:r>
        <w:t xml:space="preserve">, 67</w:t>
      </w:r>
      <w:r>
        <w:t xml:space="preserve">, 75*</w:t>
      </w:r>
      <w:r>
        <w:t xml:space="preserve">, 79</w:t>
      </w:r>
      <w:r>
        <w:t xml:space="preserve">, 81</w:t>
      </w:r>
      <w:r>
        <w:t xml:space="preserve">, 110*</w:t>
      </w:r>
      <w:r>
        <w:t xml:space="preserve">, 111*</w:t>
      </w:r>
      <w:r>
        <w:t xml:space="preserve">, 145</w:t>
      </w:r>
      <w:r>
        <w:t xml:space="preserve">, 154</w:t>
      </w:r>
      <w:r>
        <w:t xml:space="preserve">, 171</w:t>
      </w:r>
      <w:r>
        <w:t xml:space="preserve">, 173</w:t>
      </w:r>
      <w:r>
        <w:t xml:space="preserve">, 175</w:t>
      </w:r>
      <w:r>
        <w:t xml:space="preserve">, 176</w:t>
      </w:r>
      <w:r>
        <w:t xml:space="preserve">, 202</w:t>
      </w:r>
      <w:r>
        <w:t xml:space="preserve">, 211*</w:t>
      </w:r>
      <w:r>
        <w:t xml:space="preserve">, 212*</w:t>
      </w:r>
      <w:r>
        <w:t xml:space="preserve">, 213</w:t>
      </w:r>
      <w:r>
        <w:t xml:space="preserve">, 220</w:t>
      </w:r>
      <w:r>
        <w:t xml:space="preserve">, 231*</w:t>
      </w:r>
      <w:r>
        <w:t xml:space="preserve">, 279</w:t>
      </w:r>
      <w:r>
        <w:t xml:space="preserve">, 288</w:t>
      </w:r>
      <w:r>
        <w:t xml:space="preserve">, 299</w:t>
      </w:r>
      <w:r>
        <w:t xml:space="preserve">, 327</w:t>
      </w:r>
      <w:r>
        <w:t xml:space="preserve">, 330</w:t>
      </w:r>
      <w:r>
        <w:t xml:space="preserve">, 332*</w:t>
      </w:r>
      <w:r>
        <w:t xml:space="preserve">, 333*</w:t>
      </w:r>
      <w:r>
        <w:t xml:space="preserve">, 381*</w:t>
      </w:r>
      <w:r>
        <w:t xml:space="preserve">, 399</w:t>
      </w:r>
      <w:r>
        <w:t xml:space="preserve">, 424</w:t>
      </w:r>
      <w:r>
        <w:t xml:space="preserve">, 455*</w:t>
      </w:r>
      <w:r>
        <w:t xml:space="preserve">, 506*</w:t>
      </w:r>
      <w:r>
        <w:t xml:space="preserve">, 547*</w:t>
      </w:r>
      <w:r>
        <w:t xml:space="preserve">, 548*</w:t>
      </w:r>
      <w:r>
        <w:t xml:space="preserve">, 549*</w:t>
      </w:r>
      <w:r>
        <w:t xml:space="preserve">, </w:t>
        <w:br/>
      </w:r>
      <w:r>
        <w:t xml:space="preserve">HCR17</w:t>
      </w:r>
      <w:r>
        <w:t xml:space="preserve">, </w:t>
        <w:br/>
      </w:r>
      <w:r>
        <w:t xml:space="preserve">HJR19</w:t>
      </w:r>
      <w:r>
        <w:t xml:space="preserve">, 48*</w:t>
      </w:r>
      <w:r>
        <w:t xml:space="preserve">, </w:t>
        <w:br/>
      </w:r>
      <w:r>
        <w:t xml:space="preserve">HR18*</w:t>
      </w:r>
      <w:r>
        <w:t xml:space="preserve">, 21</w:t>
      </w:r>
      <w:r>
        <w:t xml:space="preserve">, 22</w:t>
      </w:r>
      <w:r>
        <w:t xml:space="preserve">, 27</w:t>
      </w:r>
      <w:r>
        <w:t xml:space="preserve">, 29*</w:t>
      </w:r>
      <w:r>
        <w:t xml:space="preserve">, 30*</w:t>
      </w:r>
      <w:r>
        <w:t xml:space="preserve">, 31*</w:t>
      </w:r>
      <w:r>
        <w:t xml:space="preserve">, 42</w:t>
      </w:r>
      <w:r>
        <w:t xml:space="preserve">, 43*</w:t>
      </w:r>
      <w:r>
        <w:t xml:space="preserve">, 44*</w:t>
      </w:r>
      <w:r>
        <w:t xml:space="preserve">, 45*</w:t>
      </w:r>
      <w:r>
        <w:t xml:space="preserve">, 55</w:t>
      </w:r>
      <w:r>
        <w:t xml:space="preserve">, 61*</w:t>
      </w:r>
      <w:r>
        <w:t xml:space="preserve">, 68*</w:t>
      </w:r>
      <w:r>
        <w:t xml:space="preserve">, 70</w:t>
      </w:r>
      <w:r>
        <w:t xml:space="preserve">, 73</w:t>
      </w:r>
      <w:r>
        <w:t xml:space="preserve">, 76</w:t>
      </w:r>
      <w:r>
        <w:t xml:space="preserve">, 87*</w:t>
      </w:r>
      <w:r>
        <w:t xml:space="preserve">, 91</w:t>
      </w:r>
      <w:r>
        <w:t xml:space="preserve">, 95</w:t>
      </w:r>
      <w:r>
        <w:t xml:space="preserve">, 98</w:t>
      </w:r>
      <w:r>
        <w:t xml:space="preserve">, 100</w:t>
      </w:r>
      <w:r>
        <w:t xml:space="preserve">, 104*</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233*</w:t>
      </w:r>
      <w:r>
        <w:t xml:space="preserve">, 236</w:t>
      </w:r>
      <w:r>
        <w:t xml:space="preserve">, 237</w:t>
      </w:r>
      <w:r>
        <w:t xml:space="preserve">, 240</w:t>
      </w:r>
      <w:r>
        <w:t xml:space="preserve">, 241</w:t>
      </w:r>
      <w:r>
        <w:t xml:space="preserve">, 242</w:t>
      </w:r>
      <w:r>
        <w:t xml:space="preserve">, 243</w:t>
      </w:r>
      <w:r>
        <w:t xml:space="preserve">, 247</w:t>
      </w:r>
      <w:r>
        <w:t xml:space="preserve">, 258</w:t>
      </w:r>
      <w:r>
        <w:t xml:space="preserve">, 260</w:t>
      </w:r>
      <w:r>
        <w:t xml:space="preserve">, 274</w:t>
      </w:r>
      <w:r>
        <w:t xml:space="preserve">, 286</w:t>
      </w:r>
      <w:r>
        <w:t xml:space="preserve">, 287</w:t>
        <w:br/>
      </w:r>
      <w:r>
        <w:t xml:space="preserve">HB154: HCA (1)</w:t>
        <w:br/>
      </w:r>
      <w:r>
        <w:t xml:space="preserve">HB324: HFA (1)</w:t>
        <w:br/>
      </w:r>
      <w:r>
        <w:t xml:space="preserve">HB333: HFA (1)</w:t>
      </w:r>
      <w:r>
        <w:t xml:space="preserve">, (2)</w:t>
        <w:br/>
      </w:r>
      <w:r>
        <w:t xml:space="preserve">SB121: HCA (1)</w:t>
        <w:br/>
      </w:r>
    </w:p>
    <w:p>
      <w:pPr>
        <w:pStyle w:val="RecordBase"/>
        <w:ind w:left="120" w:hanging="120"/>
      </w:pPr>
      <w:r>
        <w:t xml:space="preserve">Greer, Jeff</w:t>
        <w:br/>
      </w:r>
      <w:r>
        <w:t xml:space="preserve">HB5</w:t>
      </w:r>
      <w:r>
        <w:t xml:space="preserve">, 8</w:t>
      </w:r>
      <w:r>
        <w:t xml:space="preserve">, 12*</w:t>
      </w:r>
      <w:r>
        <w:t xml:space="preserve">, 26</w:t>
      </w:r>
      <w:r>
        <w:t xml:space="preserve">, 40</w:t>
      </w:r>
      <w:r>
        <w:t xml:space="preserve">, 61</w:t>
      </w:r>
      <w:r>
        <w:t xml:space="preserve">, 62</w:t>
      </w:r>
      <w:r>
        <w:t xml:space="preserve">, 70</w:t>
      </w:r>
      <w:r>
        <w:t xml:space="preserve">, 77</w:t>
      </w:r>
      <w:r>
        <w:t xml:space="preserve">, 98</w:t>
      </w:r>
      <w:r>
        <w:t xml:space="preserve">, 108</w:t>
      </w:r>
      <w:r>
        <w:t xml:space="preserve">, 126</w:t>
      </w:r>
      <w:r>
        <w:t xml:space="preserve">, 128</w:t>
      </w:r>
      <w:r>
        <w:t xml:space="preserve">, 153</w:t>
      </w:r>
      <w:r>
        <w:t xml:space="preserve">, 173</w:t>
      </w:r>
      <w:r>
        <w:t xml:space="preserve">, 184</w:t>
      </w:r>
      <w:r>
        <w:t xml:space="preserve">, 205*</w:t>
      </w:r>
      <w:r>
        <w:t xml:space="preserve">, 206*</w:t>
      </w:r>
      <w:r>
        <w:t xml:space="preserve">, 234</w:t>
      </w:r>
      <w:r>
        <w:t xml:space="preserve">, 286*</w:t>
      </w:r>
      <w:r>
        <w:t xml:space="preserve">, 289*</w:t>
      </w:r>
      <w:r>
        <w:t xml:space="preserve">, 337</w:t>
      </w:r>
      <w:r>
        <w:t xml:space="preserve">, 344*</w:t>
      </w:r>
      <w:r>
        <w:t xml:space="preserve">, 351</w:t>
      </w:r>
      <w:r>
        <w:t xml:space="preserve">, 352</w:t>
      </w:r>
      <w:r>
        <w:t xml:space="preserve">, 362</w:t>
      </w:r>
      <w:r>
        <w:t xml:space="preserve">, 364</w:t>
      </w:r>
      <w:r>
        <w:t xml:space="preserve">, 376</w:t>
      </w:r>
      <w:r>
        <w:t xml:space="preserve">, 407</w:t>
      </w:r>
      <w:r>
        <w:t xml:space="preserve">, 408</w:t>
      </w:r>
      <w:r>
        <w:t xml:space="preserve">, 426</w:t>
      </w:r>
      <w:r>
        <w:t xml:space="preserve">, 435</w:t>
      </w:r>
      <w:r>
        <w:t xml:space="preserve">, 452</w:t>
      </w:r>
      <w:r>
        <w:t xml:space="preserve">, 467</w:t>
      </w:r>
      <w:r>
        <w:t xml:space="preserve">, 482*</w:t>
      </w:r>
      <w:r>
        <w:t xml:space="preserve">, 487*</w:t>
      </w:r>
      <w:r>
        <w:t xml:space="preserve">, 504*</w:t>
      </w:r>
      <w:r>
        <w:t xml:space="preserve">, 575</w:t>
      </w:r>
      <w:r>
        <w:t xml:space="preserve">, </w:t>
        <w:br/>
      </w:r>
      <w:r>
        <w:t xml:space="preserve">HJR19</w:t>
      </w:r>
      <w:r>
        <w:t xml:space="preserve">, 47</w:t>
      </w:r>
      <w:r>
        <w:t xml:space="preserve">, </w:t>
        <w:br/>
      </w:r>
      <w:r>
        <w:t xml:space="preserve">HR21</w:t>
      </w:r>
      <w:r>
        <w:t xml:space="preserve">, 22</w:t>
      </w:r>
      <w:r>
        <w:t xml:space="preserve">, 27</w:t>
      </w:r>
      <w:r>
        <w:t xml:space="preserve">, 70</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HB206: HFA (1)</w:t>
        <w:br/>
      </w:r>
      <w:r>
        <w:t xml:space="preserve">SB73: HCA (1)</w:t>
        <w:br/>
      </w:r>
      <w:r>
        <w:t xml:space="preserve">SB89: HFA (1)</w:t>
      </w:r>
      <w:r>
        <w:t xml:space="preserve">, (2)</w:t>
        <w:br/>
      </w:r>
      <w:r>
        <w:t xml:space="preserve">SB148: HCA (1)</w:t>
        <w:br/>
      </w:r>
    </w:p>
    <w:p>
      <w:pPr>
        <w:pStyle w:val="RecordBase"/>
        <w:ind w:left="120" w:hanging="120"/>
      </w:pPr>
      <w:r>
        <w:t xml:space="preserve">Hall, Keith</w:t>
        <w:br/>
      </w:r>
      <w:r>
        <w:t xml:space="preserve">HB2</w:t>
      </w:r>
      <w:r>
        <w:t xml:space="preserve">, 5</w:t>
      </w:r>
      <w:r>
        <w:t xml:space="preserve">, 14</w:t>
      </w:r>
      <w:r>
        <w:t xml:space="preserve">, 15</w:t>
      </w:r>
      <w:r>
        <w:t xml:space="preserve">, 17</w:t>
      </w:r>
      <w:r>
        <w:t xml:space="preserve">, 27</w:t>
      </w:r>
      <w:r>
        <w:t xml:space="preserve">, 30</w:t>
      </w:r>
      <w:r>
        <w:t xml:space="preserve">, 37</w:t>
      </w:r>
      <w:r>
        <w:t xml:space="preserve">, 70</w:t>
      </w:r>
      <w:r>
        <w:t xml:space="preserve">, 77</w:t>
      </w:r>
      <w:r>
        <w:t xml:space="preserve">, 98</w:t>
      </w:r>
      <w:r>
        <w:t xml:space="preserve">, 99</w:t>
      </w:r>
      <w:r>
        <w:t xml:space="preserve">, 108</w:t>
      </w:r>
      <w:r>
        <w:t xml:space="preserve">, 128</w:t>
      </w:r>
      <w:r>
        <w:t xml:space="preserve">, 184*</w:t>
      </w:r>
      <w:r>
        <w:t xml:space="preserve">, 185*</w:t>
      </w:r>
      <w:r>
        <w:t xml:space="preserve">, 198</w:t>
      </w:r>
      <w:r>
        <w:t xml:space="preserve">, 199*</w:t>
      </w:r>
      <w:r>
        <w:t xml:space="preserve">, 274</w:t>
      </w:r>
      <w:r>
        <w:t xml:space="preserve">, 295*</w:t>
      </w:r>
      <w:r>
        <w:t xml:space="preserve">, 327*</w:t>
      </w:r>
      <w:r>
        <w:t xml:space="preserve">, 328</w:t>
      </w:r>
      <w:r>
        <w:t xml:space="preserve">, 341</w:t>
      </w:r>
      <w:r>
        <w:t xml:space="preserve">, 378</w:t>
      </w:r>
      <w:r>
        <w:t xml:space="preserve">, 404</w:t>
      </w:r>
      <w:r>
        <w:t xml:space="preserve">, 407</w:t>
      </w:r>
      <w:r>
        <w:t xml:space="preserve">, 410</w:t>
      </w:r>
      <w:r>
        <w:t xml:space="preserve">, 426*</w:t>
      </w:r>
      <w:r>
        <w:t xml:space="preserve">, 436*</w:t>
      </w:r>
      <w:r>
        <w:t xml:space="preserve">, 466*</w:t>
      </w:r>
      <w:r>
        <w:t xml:space="preserve">, 474</w:t>
      </w:r>
      <w:r>
        <w:t xml:space="preserve">, 485*</w:t>
      </w:r>
      <w:r>
        <w:t xml:space="preserve">, 486*</w:t>
      </w:r>
      <w:r>
        <w:t xml:space="preserve">, 532*</w:t>
      </w:r>
      <w:r>
        <w:t xml:space="preserve">, 560*</w:t>
      </w:r>
      <w:r>
        <w:t xml:space="preserve">, 573*</w:t>
      </w:r>
      <w:r>
        <w:t xml:space="preserve">, 575</w:t>
      </w:r>
      <w:r>
        <w:t xml:space="preserve">, </w:t>
        <w:br/>
      </w:r>
      <w:r>
        <w:t xml:space="preserve">HJR7</w:t>
      </w:r>
      <w:r>
        <w:t xml:space="preserve">, 19</w:t>
      </w:r>
      <w:r>
        <w:t xml:space="preserve">, 120*</w:t>
      </w:r>
      <w:r>
        <w:t xml:space="preserve">, 153</w:t>
      </w:r>
      <w:r>
        <w:t xml:space="preserve">, </w:t>
        <w:br/>
      </w:r>
      <w:r>
        <w:t xml:space="preserve">HR12*</w:t>
      </w:r>
      <w:r>
        <w:t xml:space="preserve">, 13</w:t>
      </w:r>
      <w:r>
        <w:t xml:space="preserve">, 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146*</w:t>
      </w:r>
      <w:r>
        <w:t xml:space="preserve">, 147</w:t>
      </w:r>
      <w:r>
        <w:t xml:space="preserve">, 152</w:t>
      </w:r>
      <w:r>
        <w:t xml:space="preserve">, 156</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274</w:t>
      </w:r>
      <w:r>
        <w:t xml:space="preserve">, 286</w:t>
      </w:r>
      <w:r>
        <w:t xml:space="preserve">, 287</w:t>
        <w:br/>
      </w:r>
      <w:r>
        <w:t xml:space="preserve">HB255: HFA (1)</w:t>
      </w:r>
      <w:r>
        <w:t xml:space="preserve">, (3)</w:t>
        <w:br/>
      </w:r>
      <w:r>
        <w:t xml:space="preserve">HB466: HFA (1)</w:t>
        <w:br/>
      </w:r>
      <w:r>
        <w:t xml:space="preserve">HB573: HFA (1)</w:t>
        <w:br/>
      </w:r>
    </w:p>
    <w:p>
      <w:pPr>
        <w:pStyle w:val="RecordBase"/>
        <w:ind w:left="120" w:hanging="120"/>
      </w:pPr>
      <w:r>
        <w:t xml:space="preserve">Harmon, Mike</w:t>
        <w:br/>
      </w:r>
      <w:r>
        <w:t xml:space="preserve">HB5</w:t>
      </w:r>
      <w:r>
        <w:t xml:space="preserve">, 34*</w:t>
      </w:r>
      <w:r>
        <w:t xml:space="preserve">, 35*</w:t>
      </w:r>
      <w:r>
        <w:t xml:space="preserve">, 60</w:t>
      </w:r>
      <w:r>
        <w:t xml:space="preserve">, 61</w:t>
      </w:r>
      <w:r>
        <w:t xml:space="preserve">, 132</w:t>
      </w:r>
      <w:r>
        <w:t xml:space="preserve">, 136</w:t>
      </w:r>
      <w:r>
        <w:t xml:space="preserve">, 141</w:t>
      </w:r>
      <w:r>
        <w:t xml:space="preserve">, 153</w:t>
      </w:r>
      <w:r>
        <w:t xml:space="preserve">, 162</w:t>
      </w:r>
      <w:r>
        <w:t xml:space="preserve">, 184</w:t>
      </w:r>
      <w:r>
        <w:t xml:space="preserve">, 186</w:t>
      </w:r>
      <w:r>
        <w:t xml:space="preserve">, 198</w:t>
      </w:r>
      <w:r>
        <w:t xml:space="preserve">, 214</w:t>
      </w:r>
      <w:r>
        <w:t xml:space="preserve">, 215</w:t>
      </w:r>
      <w:r>
        <w:t xml:space="preserve">, 218</w:t>
      </w:r>
      <w:r>
        <w:t xml:space="preserve">, 230</w:t>
      </w:r>
      <w:r>
        <w:t xml:space="preserve">, 251</w:t>
      </w:r>
      <w:r>
        <w:t xml:space="preserve">, 262</w:t>
      </w:r>
      <w:r>
        <w:t xml:space="preserve">, 349</w:t>
      </w:r>
      <w:r>
        <w:t xml:space="preserve">, 364</w:t>
      </w:r>
      <w:r>
        <w:t xml:space="preserve">, 424</w:t>
      </w:r>
      <w:r>
        <w:t xml:space="preserve">, 426</w:t>
      </w:r>
      <w:r>
        <w:t xml:space="preserve">, 449*</w:t>
      </w:r>
      <w:r>
        <w:t xml:space="preserve">, 450*</w:t>
      </w:r>
      <w:r>
        <w:t xml:space="preserve">, 496</w:t>
      </w:r>
      <w:r>
        <w:t xml:space="preserve">, 526</w:t>
      </w:r>
      <w:r>
        <w:t xml:space="preserve">, 527</w:t>
      </w:r>
      <w:r>
        <w:t xml:space="preserve">, 557</w:t>
      </w:r>
      <w:r>
        <w:t xml:space="preserve">, 575</w:t>
      </w:r>
      <w:r>
        <w:t xml:space="preserve">, </w:t>
        <w:br/>
      </w:r>
      <w:r>
        <w:t xml:space="preserve">HCR160*</w:t>
      </w:r>
      <w:r>
        <w:t xml:space="preserve">, </w:t>
        <w:br/>
      </w:r>
      <w:r>
        <w:t xml:space="preserve">HJR129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95*</w:t>
      </w:r>
      <w:r>
        <w:t xml:space="preserve">, 98</w:t>
      </w:r>
      <w:r>
        <w:t xml:space="preserve">, 100</w:t>
      </w:r>
      <w:r>
        <w:t xml:space="preserve">, 112</w:t>
      </w:r>
      <w:r>
        <w:t xml:space="preserve">, 115</w:t>
      </w:r>
      <w:r>
        <w:t xml:space="preserve">, 116</w:t>
      </w:r>
      <w:r>
        <w:t xml:space="preserve">, 118*</w:t>
      </w:r>
      <w:r>
        <w:t xml:space="preserve">, 124</w:t>
      </w:r>
      <w:r>
        <w:t xml:space="preserve">, 127</w:t>
      </w:r>
      <w:r>
        <w:t xml:space="preserve">, 130</w:t>
      </w:r>
      <w:r>
        <w:t xml:space="preserve">, 145</w:t>
      </w:r>
      <w:r>
        <w:t xml:space="preserve">, 152</w:t>
      </w:r>
      <w:r>
        <w:t xml:space="preserve">, 156</w:t>
      </w:r>
      <w:r>
        <w:t xml:space="preserve">, 164</w:t>
      </w:r>
      <w:r>
        <w:t xml:space="preserve">, 173</w:t>
      </w:r>
      <w:r>
        <w:t xml:space="preserve">, 174</w:t>
      </w:r>
      <w:r>
        <w:t xml:space="preserve">, 197</w:t>
      </w:r>
      <w:r>
        <w:t xml:space="preserve">, 198*</w:t>
      </w:r>
      <w:r>
        <w:t xml:space="preserve">, 208</w:t>
      </w:r>
      <w:r>
        <w:t xml:space="preserve">, 211</w:t>
      </w:r>
      <w:r>
        <w:t xml:space="preserve">, 216</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268</w:t>
      </w:r>
      <w:r>
        <w:t xml:space="preserve">, 274</w:t>
      </w:r>
      <w:r>
        <w:t xml:space="preserve">, 285*</w:t>
      </w:r>
      <w:r>
        <w:t xml:space="preserve">, 286</w:t>
      </w:r>
      <w:r>
        <w:t xml:space="preserve">, 287</w:t>
        <w:br/>
      </w:r>
      <w:r>
        <w:t xml:space="preserve">HB408: HFA (1)</w:t>
      </w:r>
      <w:r>
        <w:t xml:space="preserve">, (2)</w:t>
        <w:br/>
      </w:r>
      <w:r>
        <w:t xml:space="preserve">HB414: HFA (1)</w:t>
      </w:r>
      <w:r>
        <w:t xml:space="preserve">, (2)</w:t>
        <w:br/>
      </w:r>
    </w:p>
    <w:p>
      <w:pPr>
        <w:pStyle w:val="RecordBase"/>
        <w:ind w:left="120" w:hanging="120"/>
      </w:pPr>
      <w:r>
        <w:t xml:space="preserve">Heath, Richard</w:t>
        <w:br/>
      </w:r>
      <w:r>
        <w:t xml:space="preserve">HB5</w:t>
      </w:r>
      <w:r>
        <w:t xml:space="preserve">, 46</w:t>
      </w:r>
      <w:r>
        <w:t xml:space="preserve">, 52</w:t>
      </w:r>
      <w:r>
        <w:t xml:space="preserve">, 58</w:t>
      </w:r>
      <w:r>
        <w:t xml:space="preserve">, 62</w:t>
      </w:r>
      <w:r>
        <w:t xml:space="preserve">, 70</w:t>
      </w:r>
      <w:r>
        <w:t xml:space="preserve">, 77</w:t>
      </w:r>
      <w:r>
        <w:t xml:space="preserve">, 98</w:t>
      </w:r>
      <w:r>
        <w:t xml:space="preserve">, 99</w:t>
      </w:r>
      <w:r>
        <w:t xml:space="preserve">, 117</w:t>
      </w:r>
      <w:r>
        <w:t xml:space="preserve">, 128</w:t>
      </w:r>
      <w:r>
        <w:t xml:space="preserve">, 136</w:t>
      </w:r>
      <w:r>
        <w:t xml:space="preserve">, 168</w:t>
      </w:r>
      <w:r>
        <w:t xml:space="preserve">, 181</w:t>
      </w:r>
      <w:r>
        <w:t xml:space="preserve">, 184</w:t>
      </w:r>
      <w:r>
        <w:t xml:space="preserve">, 186</w:t>
      </w:r>
      <w:r>
        <w:t xml:space="preserve">, 198</w:t>
      </w:r>
      <w:r>
        <w:t xml:space="preserve">, 205</w:t>
      </w:r>
      <w:r>
        <w:t xml:space="preserve">, 213</w:t>
      </w:r>
      <w:r>
        <w:t xml:space="preserve">, 217</w:t>
      </w:r>
      <w:r>
        <w:t xml:space="preserve">, 247*</w:t>
      </w:r>
      <w:r>
        <w:t xml:space="preserve">, 284</w:t>
      </w:r>
      <w:r>
        <w:t xml:space="preserve">, 322</w:t>
      </w:r>
      <w:r>
        <w:t xml:space="preserve">, 327</w:t>
      </w:r>
      <w:r>
        <w:t xml:space="preserve">, 342</w:t>
      </w:r>
      <w:r>
        <w:t xml:space="preserve">, 349</w:t>
      </w:r>
      <w:r>
        <w:t xml:space="preserve">, 352</w:t>
      </w:r>
      <w:r>
        <w:t xml:space="preserve">, 399</w:t>
      </w:r>
      <w:r>
        <w:t xml:space="preserve">, 407</w:t>
      </w:r>
      <w:r>
        <w:t xml:space="preserve">, 410</w:t>
      </w:r>
      <w:r>
        <w:t xml:space="preserve">, 424</w:t>
      </w:r>
      <w:r>
        <w:t xml:space="preserve">, 426</w:t>
      </w:r>
      <w:r>
        <w:t xml:space="preserve">, 435</w:t>
      </w:r>
      <w:r>
        <w:t xml:space="preserve">, 448</w:t>
      </w:r>
      <w:r>
        <w:t xml:space="preserve">, 467</w:t>
      </w:r>
      <w:r>
        <w:t xml:space="preserve">, 477*</w:t>
      </w:r>
      <w:r>
        <w:t xml:space="preserve">, 496</w:t>
      </w:r>
      <w:r>
        <w:t xml:space="preserve">, 534</w:t>
      </w:r>
      <w:r>
        <w:t xml:space="preserve">, 557</w:t>
      </w:r>
      <w:r>
        <w:t xml:space="preserve">, 575</w:t>
      </w:r>
      <w:r>
        <w:t xml:space="preserve">, </w:t>
        <w:br/>
      </w:r>
      <w:r>
        <w:t xml:space="preserve">HCR11</w:t>
      </w:r>
      <w:r>
        <w:t xml:space="preserve">, 67</w:t>
      </w:r>
      <w:r>
        <w:t xml:space="preserve">, </w:t>
        <w:br/>
      </w:r>
      <w:r>
        <w:t xml:space="preserve">HJR19</w:t>
      </w:r>
      <w:r>
        <w:t xml:space="preserve">, 185</w:t>
      </w:r>
      <w:r>
        <w:t xml:space="preserve">, </w:t>
        <w:br/>
      </w:r>
      <w:r>
        <w:t xml:space="preserve">HR21</w:t>
      </w:r>
      <w:r>
        <w:t xml:space="preserve">, 22</w:t>
      </w:r>
      <w:r>
        <w:t xml:space="preserve">, 27</w:t>
      </w:r>
      <w:r>
        <w:t xml:space="preserve">, 42</w:t>
      </w:r>
      <w:r>
        <w:t xml:space="preserve">, 55</w:t>
      </w:r>
      <w:r>
        <w:t xml:space="preserve">, 58*</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159</w:t>
      </w:r>
      <w:r>
        <w:t xml:space="preserve">, 164</w:t>
      </w:r>
      <w:r>
        <w:t xml:space="preserve">, 173</w:t>
      </w:r>
      <w:r>
        <w:t xml:space="preserve">, 174</w:t>
      </w:r>
      <w:r>
        <w:t xml:space="preserve">, 175</w:t>
      </w:r>
      <w:r>
        <w:t xml:space="preserve">, 197</w:t>
      </w:r>
      <w:r>
        <w:t xml:space="preserve">, 208</w:t>
      </w:r>
      <w:r>
        <w:t xml:space="preserve">, 210</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Henderson, Richard</w:t>
        <w:br/>
      </w:r>
      <w:r>
        <w:t xml:space="preserve">HB70</w:t>
      </w:r>
      <w:r>
        <w:t xml:space="preserve">, 98</w:t>
      </w:r>
      <w:r>
        <w:t xml:space="preserve">, 121*</w:t>
      </w:r>
      <w:r>
        <w:t xml:space="preserve">, 122*</w:t>
      </w:r>
      <w:r>
        <w:t xml:space="preserve">, 123*</w:t>
      </w:r>
      <w:r>
        <w:t xml:space="preserve">, 128</w:t>
      </w:r>
      <w:r>
        <w:t xml:space="preserve">, 184*</w:t>
      </w:r>
      <w:r>
        <w:t xml:space="preserve">, 185</w:t>
      </w:r>
      <w:r>
        <w:t xml:space="preserve">, 186</w:t>
      </w:r>
      <w:r>
        <w:t xml:space="preserve">, 189</w:t>
      </w:r>
      <w:r>
        <w:t xml:space="preserve">, 199*</w:t>
      </w:r>
      <w:r>
        <w:t xml:space="preserve">, 251</w:t>
      </w:r>
      <w:r>
        <w:t xml:space="preserve">, 274</w:t>
      </w:r>
      <w:r>
        <w:t xml:space="preserve">, 327</w:t>
      </w:r>
      <w:r>
        <w:t xml:space="preserve">, 349</w:t>
      </w:r>
      <w:r>
        <w:t xml:space="preserve">, 352</w:t>
      </w:r>
      <w:r>
        <w:t xml:space="preserve">, 364</w:t>
      </w:r>
      <w:r>
        <w:t xml:space="preserve">, 366</w:t>
      </w:r>
      <w:r>
        <w:t xml:space="preserve">, 378</w:t>
      </w:r>
      <w:r>
        <w:t xml:space="preserve">, 391</w:t>
      </w:r>
      <w:r>
        <w:t xml:space="preserve">, 392*</w:t>
      </w:r>
      <w:r>
        <w:t xml:space="preserve">, 410</w:t>
      </w:r>
      <w:r>
        <w:t xml:space="preserve">, 418</w:t>
      </w:r>
      <w:r>
        <w:t xml:space="preserve">, 426*</w:t>
      </w:r>
      <w:r>
        <w:t xml:space="preserve">, 436</w:t>
      </w:r>
      <w:r>
        <w:t xml:space="preserve">, 456</w:t>
      </w:r>
      <w:r>
        <w:t xml:space="preserve">, 558</w:t>
      </w:r>
      <w:r>
        <w:t xml:space="preserve">, 575</w:t>
      </w:r>
      <w:r>
        <w:t xml:space="preserve">, </w:t>
        <w:br/>
      </w:r>
      <w:r>
        <w:t xml:space="preserve">HCR128*</w:t>
      </w:r>
      <w:r>
        <w:t xml:space="preserve">, </w:t>
        <w:br/>
      </w:r>
      <w:r>
        <w:t xml:space="preserve">HJR120*</w:t>
      </w:r>
      <w:r>
        <w:t xml:space="preserve">, 135*</w:t>
      </w:r>
      <w:r>
        <w:t xml:space="preserve">, 136*</w:t>
      </w:r>
      <w:r>
        <w:t xml:space="preserve">, </w:t>
        <w:br/>
      </w:r>
      <w:r>
        <w:t xml:space="preserve">HR21</w:t>
      </w:r>
      <w:r>
        <w:t xml:space="preserve">, 22</w:t>
      </w:r>
      <w:r>
        <w:t xml:space="preserve">, 27</w:t>
      </w:r>
      <w:r>
        <w:t xml:space="preserve">, 42</w:t>
      </w:r>
      <w:r>
        <w:t xml:space="preserve">, 55</w:t>
      </w:r>
      <w:r>
        <w:t xml:space="preserve">, 70</w:t>
      </w:r>
      <w:r>
        <w:t xml:space="preserve">, 76</w:t>
      </w:r>
      <w:r>
        <w:t xml:space="preserve">, 100</w:t>
      </w:r>
      <w:r>
        <w:t xml:space="preserve">, 112</w:t>
      </w:r>
      <w:r>
        <w:t xml:space="preserve">, 115</w:t>
      </w:r>
      <w:r>
        <w:t xml:space="preserve">, 124</w:t>
      </w:r>
      <w:r>
        <w:t xml:space="preserve">, 127</w:t>
      </w:r>
      <w:r>
        <w:t xml:space="preserve">, 130</w:t>
      </w:r>
      <w:r>
        <w:t xml:space="preserve">, 145</w:t>
      </w:r>
      <w:r>
        <w:t xml:space="preserve">, 147*</w:t>
      </w:r>
      <w:r>
        <w:t xml:space="preserve">, 152</w:t>
      </w:r>
      <w:r>
        <w:t xml:space="preserve">, 156</w:t>
      </w:r>
      <w:r>
        <w:t xml:space="preserve">, 157</w:t>
      </w:r>
      <w:r>
        <w:t xml:space="preserve">, 173</w:t>
      </w:r>
      <w:r>
        <w:t xml:space="preserve">, 174</w:t>
      </w:r>
      <w:r>
        <w:t xml:space="preserve">, 197</w:t>
      </w:r>
      <w:r>
        <w:t xml:space="preserve">, 208</w:t>
      </w:r>
      <w:r>
        <w:t xml:space="preserve">, 211</w:t>
      </w:r>
      <w:r>
        <w:t xml:space="preserve">, 216</w:t>
      </w:r>
      <w:r>
        <w:t xml:space="preserve">, 222*</w:t>
      </w:r>
      <w:r>
        <w:t xml:space="preserve">, 229</w:t>
      </w:r>
      <w:r>
        <w:t xml:space="preserve">, 232</w:t>
      </w:r>
      <w:r>
        <w:t xml:space="preserve">, 236</w:t>
      </w:r>
      <w:r>
        <w:t xml:space="preserve">, 237</w:t>
      </w:r>
      <w:r>
        <w:t xml:space="preserve">, 239</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p>
    <w:p>
      <w:pPr>
        <w:pStyle w:val="RecordBase"/>
        <w:ind w:left="120" w:hanging="120"/>
      </w:pPr>
      <w:r>
        <w:t xml:space="preserve">Herald, Toby</w:t>
        <w:br/>
      </w:r>
      <w:r>
        <w:t xml:space="preserve">HB5</w:t>
      </w:r>
      <w:r>
        <w:t xml:space="preserve">, 184</w:t>
      </w:r>
      <w:r>
        <w:t xml:space="preserve">, 186</w:t>
      </w:r>
      <w:r>
        <w:t xml:space="preserve">, 262</w:t>
      </w:r>
      <w:r>
        <w:t xml:space="preserve">, 349</w:t>
      </w:r>
      <w:r>
        <w:t xml:space="preserve">, 419</w:t>
      </w:r>
      <w:r>
        <w:t xml:space="preserve">, 426</w:t>
      </w:r>
      <w:r>
        <w:t xml:space="preserve">, 465</w:t>
      </w:r>
      <w:r>
        <w:t xml:space="preserve">, 496</w:t>
      </w:r>
      <w:r>
        <w:t xml:space="preserve">, 500</w:t>
      </w:r>
      <w:r>
        <w:t xml:space="preserve">, 557</w:t>
      </w:r>
      <w:r>
        <w:t xml:space="preserve">, 575</w:t>
      </w:r>
      <w:r>
        <w:t xml:space="preserve">, </w:t>
        <w:br/>
      </w:r>
      <w:r>
        <w:t xml:space="preserve">HJR129</w:t>
      </w:r>
      <w:r>
        <w:t xml:space="preserve">, 185</w:t>
      </w:r>
      <w:r>
        <w:t xml:space="preserve">, </w:t>
        <w:br/>
      </w:r>
      <w:r>
        <w:t xml:space="preserve">HR21</w:t>
      </w:r>
      <w:r>
        <w:t xml:space="preserve">, 22</w:t>
      </w:r>
      <w:r>
        <w:t xml:space="preserve">, 27</w:t>
      </w:r>
      <w:r>
        <w:t xml:space="preserve">, 42</w:t>
      </w:r>
      <w:r>
        <w:t xml:space="preserve">, 55</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p>
    <w:p>
      <w:pPr>
        <w:pStyle w:val="RecordBase"/>
        <w:ind w:left="120" w:hanging="120"/>
      </w:pPr>
      <w:r>
        <w:t xml:space="preserve">Hoover, Jeff</w:t>
        <w:br/>
      </w:r>
      <w:r>
        <w:t xml:space="preserve">HB28</w:t>
      </w:r>
      <w:r>
        <w:t xml:space="preserve">, 70*</w:t>
      </w:r>
      <w:r>
        <w:t xml:space="preserve">, 184</w:t>
      </w:r>
      <w:r>
        <w:t xml:space="preserve">, 198*</w:t>
      </w:r>
      <w:r>
        <w:t xml:space="preserve">, 284</w:t>
      </w:r>
      <w:r>
        <w:t xml:space="preserve">, 285*</w:t>
      </w:r>
      <w:r>
        <w:t xml:space="preserve">, 326*</w:t>
      </w:r>
      <w:r>
        <w:t xml:space="preserve">, 359*</w:t>
      </w:r>
      <w:r>
        <w:t xml:space="preserve">, 399</w:t>
      </w:r>
      <w:r>
        <w:t xml:space="preserve">, 407</w:t>
      </w:r>
      <w:r>
        <w:t xml:space="preserve">, 419*</w:t>
      </w:r>
      <w:r>
        <w:t xml:space="preserve">, 496*</w:t>
      </w:r>
      <w:r>
        <w:t xml:space="preserve">, 497*</w:t>
      </w:r>
      <w:r>
        <w:t xml:space="preserve">, 575</w:t>
      </w:r>
      <w:r>
        <w:t xml:space="preserve">, </w:t>
        <w:br/>
      </w:r>
      <w:r>
        <w:t xml:space="preserve">HCR179*</w:t>
      </w:r>
      <w:r>
        <w:t xml:space="preserve">, </w:t>
        <w:br/>
      </w:r>
      <w:r>
        <w:t xml:space="preserve">HR21</w:t>
      </w:r>
      <w:r>
        <w:t xml:space="preserve">, 22</w:t>
      </w:r>
      <w:r>
        <w:t xml:space="preserve">, 27</w:t>
      </w:r>
      <w:r>
        <w:t xml:space="preserve">, 55*</w:t>
      </w:r>
      <w:r>
        <w:t xml:space="preserve">, 70</w:t>
      </w:r>
      <w:r>
        <w:t xml:space="preserve">, 73</w:t>
      </w:r>
      <w:r>
        <w:t xml:space="preserve">, 76</w:t>
      </w:r>
      <w:r>
        <w:t xml:space="preserve">, 98</w:t>
      </w:r>
      <w:r>
        <w:t xml:space="preserve">, 100</w:t>
      </w:r>
      <w:r>
        <w:t xml:space="preserve">, 112</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198*</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270*</w:t>
      </w:r>
      <w:r>
        <w:t xml:space="preserve">, 271*</w:t>
      </w:r>
      <w:r>
        <w:t xml:space="preserve">, 272*</w:t>
      </w:r>
      <w:r>
        <w:t xml:space="preserve">, 273*</w:t>
      </w:r>
      <w:r>
        <w:t xml:space="preserve">, 274</w:t>
      </w:r>
      <w:r>
        <w:t xml:space="preserve">, 278*</w:t>
      </w:r>
      <w:r>
        <w:t xml:space="preserve">, 286</w:t>
      </w:r>
      <w:r>
        <w:t xml:space="preserve">, 287</w:t>
        <w:br/>
      </w:r>
      <w:r>
        <w:t xml:space="preserve">HB1: HFA (4)</w:t>
        <w:br/>
      </w:r>
      <w:r>
        <w:t xml:space="preserve">HB64: HFA (1)</w:t>
      </w:r>
      <w:r>
        <w:t xml:space="preserve">, (2)</w:t>
        <w:br/>
      </w:r>
      <w:r>
        <w:t xml:space="preserve">HB235: HFA (8)</w:t>
      </w:r>
      <w:r>
        <w:t xml:space="preserve">, (9)</w:t>
      </w:r>
      <w:r>
        <w:t xml:space="preserve">, (10)</w:t>
        <w:br/>
      </w:r>
      <w:r>
        <w:t xml:space="preserve">HB445: HFA (1)</w:t>
        <w:br/>
      </w:r>
      <w:r>
        <w:t xml:space="preserve">SB157: HFA (1)</w:t>
      </w:r>
      <w:r>
        <w:t xml:space="preserve">, (2)</w:t>
      </w:r>
      <w:r>
        <w:t xml:space="preserve">, (5)</w:t>
        <w:br/>
      </w:r>
    </w:p>
    <w:p>
      <w:pPr>
        <w:pStyle w:val="RecordBase"/>
        <w:ind w:left="120" w:hanging="120"/>
      </w:pPr>
      <w:r>
        <w:t xml:space="preserve">Horlander, Dennis</w:t>
        <w:br/>
      </w:r>
      <w:r>
        <w:t xml:space="preserve">HB5</w:t>
      </w:r>
      <w:r>
        <w:t xml:space="preserve">, 8</w:t>
      </w:r>
      <w:r>
        <w:t xml:space="preserve">, 17</w:t>
      </w:r>
      <w:r>
        <w:t xml:space="preserve">, 36</w:t>
      </w:r>
      <w:r>
        <w:t xml:space="preserve">, 40</w:t>
      </w:r>
      <w:r>
        <w:t xml:space="preserve">, 41</w:t>
      </w:r>
      <w:r>
        <w:t xml:space="preserve">, 61</w:t>
      </w:r>
      <w:r>
        <w:t xml:space="preserve">, 62</w:t>
      </w:r>
      <w:r>
        <w:t xml:space="preserve">, 67</w:t>
      </w:r>
      <w:r>
        <w:t xml:space="preserve">, 68</w:t>
      </w:r>
      <w:r>
        <w:t xml:space="preserve">, 70</w:t>
      </w:r>
      <w:r>
        <w:t xml:space="preserve">, 77</w:t>
      </w:r>
      <w:r>
        <w:t xml:space="preserve">, 87</w:t>
      </w:r>
      <w:r>
        <w:t xml:space="preserve">, 98</w:t>
      </w:r>
      <w:r>
        <w:t xml:space="preserve">, 108</w:t>
      </w:r>
      <w:r>
        <w:t xml:space="preserve">, 162</w:t>
      </w:r>
      <w:r>
        <w:t xml:space="preserve">, 165</w:t>
      </w:r>
      <w:r>
        <w:t xml:space="preserve">, 169</w:t>
      </w:r>
      <w:r>
        <w:t xml:space="preserve">, 171</w:t>
      </w:r>
      <w:r>
        <w:t xml:space="preserve">, 189</w:t>
      </w:r>
      <w:r>
        <w:t xml:space="preserve">, 205</w:t>
      </w:r>
      <w:r>
        <w:t xml:space="preserve">, 206</w:t>
      </w:r>
      <w:r>
        <w:t xml:space="preserve">, 207</w:t>
      </w:r>
      <w:r>
        <w:t xml:space="preserve">, 213</w:t>
      </w:r>
      <w:r>
        <w:t xml:space="preserve">, 222</w:t>
      </w:r>
      <w:r>
        <w:t xml:space="preserve">, 251</w:t>
      </w:r>
      <w:r>
        <w:t xml:space="preserve">, 281</w:t>
      </w:r>
      <w:r>
        <w:t xml:space="preserve">, 295</w:t>
      </w:r>
      <w:r>
        <w:t xml:space="preserve">, 332</w:t>
      </w:r>
      <w:r>
        <w:t xml:space="preserve">, 333</w:t>
      </w:r>
      <w:r>
        <w:t xml:space="preserve">, 360*</w:t>
      </w:r>
      <w:r>
        <w:t xml:space="preserve">, 396</w:t>
      </w:r>
      <w:r>
        <w:t xml:space="preserve">, 405*</w:t>
      </w:r>
      <w:r>
        <w:t xml:space="preserve">, 408</w:t>
      </w:r>
      <w:r>
        <w:t xml:space="preserve">, 413*</w:t>
      </w:r>
      <w:r>
        <w:t xml:space="preserve">, 415*</w:t>
      </w:r>
      <w:r>
        <w:t xml:space="preserve">, 420</w:t>
      </w:r>
      <w:r>
        <w:t xml:space="preserve">, 424</w:t>
      </w:r>
      <w:r>
        <w:t xml:space="preserve">, 432*</w:t>
      </w:r>
      <w:r>
        <w:t xml:space="preserve">, 507</w:t>
      </w:r>
      <w:r>
        <w:t xml:space="preserve">, 529</w:t>
      </w:r>
      <w:r>
        <w:t xml:space="preserve">, 561*</w:t>
      </w:r>
      <w:r>
        <w:t xml:space="preserve">, </w:t>
        <w:br/>
      </w:r>
      <w:r>
        <w:t xml:space="preserve">HR21</w:t>
      </w:r>
      <w:r>
        <w:t xml:space="preserve">, 22</w:t>
      </w:r>
      <w:r>
        <w:t xml:space="preserve">, 27</w:t>
      </w:r>
      <w:r>
        <w:t xml:space="preserve">, 42</w:t>
      </w:r>
      <w:r>
        <w:t xml:space="preserve">, 55</w:t>
      </w:r>
      <w:r>
        <w:t xml:space="preserve">, 70</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Huff, Regina </w:t>
        <w:br/>
      </w:r>
      <w:r>
        <w:t xml:space="preserve">HB2</w:t>
      </w:r>
      <w:r>
        <w:t xml:space="preserve">, 5</w:t>
      </w:r>
      <w:r>
        <w:t xml:space="preserve">, 8</w:t>
      </w:r>
      <w:r>
        <w:t xml:space="preserve">, 24</w:t>
      </w:r>
      <w:r>
        <w:t xml:space="preserve">, 40</w:t>
      </w:r>
      <w:r>
        <w:t xml:space="preserve">, 42</w:t>
      </w:r>
      <w:r>
        <w:t xml:space="preserve">, 45</w:t>
      </w:r>
      <w:r>
        <w:t xml:space="preserve">, 65</w:t>
      </w:r>
      <w:r>
        <w:t xml:space="preserve">, 77</w:t>
      </w:r>
      <w:r>
        <w:t xml:space="preserve">, 98</w:t>
      </w:r>
      <w:r>
        <w:t xml:space="preserve">, 99</w:t>
      </w:r>
      <w:r>
        <w:t xml:space="preserve">, 123</w:t>
      </w:r>
      <w:r>
        <w:t xml:space="preserve">, 128</w:t>
      </w:r>
      <w:r>
        <w:t xml:space="preserve">, 145</w:t>
      </w:r>
      <w:r>
        <w:t xml:space="preserve">, 154</w:t>
      </w:r>
      <w:r>
        <w:t xml:space="preserve">, 184</w:t>
      </w:r>
      <w:r>
        <w:t xml:space="preserve">, 186</w:t>
      </w:r>
      <w:r>
        <w:t xml:space="preserve">, 189</w:t>
      </w:r>
      <w:r>
        <w:t xml:space="preserve">, 198</w:t>
      </w:r>
      <w:r>
        <w:t xml:space="preserve">, 201*</w:t>
      </w:r>
      <w:r>
        <w:t xml:space="preserve">, 202</w:t>
      </w:r>
      <w:r>
        <w:t xml:space="preserve">, 215</w:t>
      </w:r>
      <w:r>
        <w:t xml:space="preserve">, 222</w:t>
      </w:r>
      <w:r>
        <w:t xml:space="preserve">, 271</w:t>
      </w:r>
      <w:r>
        <w:t xml:space="preserve">, 285</w:t>
      </w:r>
      <w:r>
        <w:t xml:space="preserve">, 295</w:t>
      </w:r>
      <w:r>
        <w:t xml:space="preserve">, 336</w:t>
      </w:r>
      <w:r>
        <w:t xml:space="preserve">, 337</w:t>
      </w:r>
      <w:r>
        <w:t xml:space="preserve">, 349</w:t>
      </w:r>
      <w:r>
        <w:t xml:space="preserve">, 361</w:t>
      </w:r>
      <w:r>
        <w:t xml:space="preserve">, 407</w:t>
      </w:r>
      <w:r>
        <w:t xml:space="preserve">, 410</w:t>
      </w:r>
      <w:r>
        <w:t xml:space="preserve">, 421</w:t>
      </w:r>
      <w:r>
        <w:t xml:space="preserve">, 426</w:t>
      </w:r>
      <w:r>
        <w:t xml:space="preserve">, 435</w:t>
      </w:r>
      <w:r>
        <w:t xml:space="preserve">, 509*</w:t>
      </w:r>
      <w:r>
        <w:t xml:space="preserve">, 562</w:t>
      </w:r>
      <w:r>
        <w:t xml:space="preserve">, 563</w:t>
      </w:r>
      <w:r>
        <w:t xml:space="preserve">, 564*</w:t>
      </w:r>
      <w:r>
        <w:t xml:space="preserve">, 575</w:t>
      </w:r>
      <w:r>
        <w:t xml:space="preserve">, </w:t>
        <w:br/>
      </w:r>
      <w:r>
        <w:t xml:space="preserve">HJR19</w:t>
      </w:r>
      <w:r>
        <w:t xml:space="preserve">, </w:t>
        <w:br/>
      </w:r>
      <w:r>
        <w:t xml:space="preserve">HR21</w:t>
      </w:r>
      <w:r>
        <w:t xml:space="preserve">, 27</w:t>
      </w:r>
      <w:r>
        <w:t xml:space="preserve">, 42</w:t>
      </w:r>
      <w:r>
        <w:t xml:space="preserve">, 55</w:t>
      </w:r>
      <w:r>
        <w:t xml:space="preserve">, 70</w:t>
      </w:r>
      <w:r>
        <w:t xml:space="preserve">, 76</w:t>
      </w:r>
      <w:r>
        <w:t xml:space="preserve">, 91</w:t>
      </w:r>
      <w:r>
        <w:t xml:space="preserve">, 98</w:t>
      </w:r>
      <w:r>
        <w:t xml:space="preserve">, 100</w:t>
      </w:r>
      <w:r>
        <w:t xml:space="preserve">, 112</w:t>
      </w:r>
      <w:r>
        <w:t xml:space="preserve">, 114</w:t>
      </w:r>
      <w:r>
        <w:t xml:space="preserve">, 115</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189*</w:t>
      </w:r>
      <w:r>
        <w:t xml:space="preserve">, 194*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Imes, Kenny</w:t>
        <w:br/>
      </w:r>
      <w:r>
        <w:t xml:space="preserve">HB5</w:t>
      </w:r>
      <w:r>
        <w:t xml:space="preserve">, 8</w:t>
      </w:r>
      <w:r>
        <w:t xml:space="preserve">, 11</w:t>
      </w:r>
      <w:r>
        <w:t xml:space="preserve">, 46</w:t>
      </w:r>
      <w:r>
        <w:t xml:space="preserve">, 58*</w:t>
      </w:r>
      <w:r>
        <w:t xml:space="preserve">, 62</w:t>
      </w:r>
      <w:r>
        <w:t xml:space="preserve">, 108</w:t>
      </w:r>
      <w:r>
        <w:t xml:space="preserve">, 116*</w:t>
      </w:r>
      <w:r>
        <w:t xml:space="preserve">, 117*</w:t>
      </w:r>
      <w:r>
        <w:t xml:space="preserve">, 123</w:t>
      </w:r>
      <w:r>
        <w:t xml:space="preserve">, 137</w:t>
      </w:r>
      <w:r>
        <w:t xml:space="preserve">, 140*</w:t>
      </w:r>
      <w:r>
        <w:t xml:space="preserve">, 141</w:t>
      </w:r>
      <w:r>
        <w:t xml:space="preserve">, 184</w:t>
      </w:r>
      <w:r>
        <w:t xml:space="preserve">, 186</w:t>
      </w:r>
      <w:r>
        <w:t xml:space="preserve">, 198</w:t>
      </w:r>
      <w:r>
        <w:t xml:space="preserve">, 200*</w:t>
      </w:r>
      <w:r>
        <w:t xml:space="preserve">, 226*</w:t>
      </w:r>
      <w:r>
        <w:t xml:space="preserve">, 233*</w:t>
      </w:r>
      <w:r>
        <w:t xml:space="preserve">, 250*</w:t>
      </w:r>
      <w:r>
        <w:t xml:space="preserve">, 341</w:t>
      </w:r>
      <w:r>
        <w:t xml:space="preserve">, 349</w:t>
      </w:r>
      <w:r>
        <w:t xml:space="preserve">, 394*</w:t>
      </w:r>
      <w:r>
        <w:t xml:space="preserve">, 407</w:t>
      </w:r>
      <w:r>
        <w:t xml:space="preserve">, 426</w:t>
      </w:r>
      <w:r>
        <w:t xml:space="preserve">, 428</w:t>
      </w:r>
      <w:r>
        <w:t xml:space="preserve">, 429</w:t>
      </w:r>
      <w:r>
        <w:t xml:space="preserve">, 452</w:t>
      </w:r>
      <w:r>
        <w:t xml:space="preserve">, 477</w:t>
      </w:r>
      <w:r>
        <w:t xml:space="preserve">, 496</w:t>
      </w:r>
      <w:r>
        <w:t xml:space="preserve">, 500</w:t>
      </w:r>
      <w:r>
        <w:t xml:space="preserve">, 526</w:t>
      </w:r>
      <w:r>
        <w:t xml:space="preserve">, 527</w:t>
      </w:r>
      <w:r>
        <w:t xml:space="preserve">, 557</w:t>
      </w:r>
      <w:r>
        <w:t xml:space="preserve">, 575</w:t>
      </w:r>
      <w:r>
        <w:t xml:space="preserve">, 581</w:t>
      </w:r>
      <w:r>
        <w:t xml:space="preserve">, </w:t>
        <w:br/>
      </w:r>
      <w:r>
        <w:t xml:space="preserve">HCR11*</w:t>
      </w:r>
      <w:r>
        <w:t xml:space="preserve">, 86</w:t>
      </w:r>
      <w:r>
        <w:t xml:space="preserve">, 171*</w:t>
      </w:r>
      <w:r>
        <w:t xml:space="preserve">, </w:t>
        <w:br/>
      </w:r>
      <w:r>
        <w:t xml:space="preserve">HJR129</w:t>
      </w:r>
      <w:r>
        <w:t xml:space="preserve">, 185*</w:t>
      </w:r>
      <w:r>
        <w:t xml:space="preserve">, </w:t>
        <w:br/>
      </w:r>
      <w:r>
        <w:t xml:space="preserve">HR14</w:t>
      </w:r>
      <w:r>
        <w:t xml:space="preserve">, 21</w:t>
      </w:r>
      <w:r>
        <w:t xml:space="preserve">, 27</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115</w:t>
      </w:r>
      <w:r>
        <w:t xml:space="preserve">, 116</w:t>
      </w:r>
      <w:r>
        <w:t xml:space="preserve">, 124</w:t>
      </w:r>
      <w:r>
        <w:t xml:space="preserve">, 126*</w:t>
      </w:r>
      <w:r>
        <w:t xml:space="preserve">, 127</w:t>
      </w:r>
      <w:r>
        <w:t xml:space="preserve">, 130</w:t>
      </w:r>
      <w:r>
        <w:t xml:space="preserve">, 145</w:t>
      </w:r>
      <w:r>
        <w:t xml:space="preserve">, 152</w:t>
      </w:r>
      <w:r>
        <w:t xml:space="preserve">, 156</w:t>
      </w:r>
      <w:r>
        <w:t xml:space="preserve">, 157</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256*</w:t>
      </w:r>
      <w:r>
        <w:t xml:space="preserve">, 258</w:t>
      </w:r>
      <w:r>
        <w:t xml:space="preserve">, 260</w:t>
      </w:r>
      <w:r>
        <w:t xml:space="preserve">, 262*</w:t>
      </w:r>
      <w:r>
        <w:t xml:space="preserve">, 274</w:t>
      </w:r>
      <w:r>
        <w:t xml:space="preserve">, 286</w:t>
      </w:r>
      <w:r>
        <w:t xml:space="preserve">, 287</w:t>
        <w:br/>
      </w:r>
      <w:r>
        <w:t xml:space="preserve">HJR185: HFA (1)</w:t>
        <w:br/>
      </w:r>
    </w:p>
    <w:p>
      <w:pPr>
        <w:pStyle w:val="RecordBase"/>
        <w:ind w:left="120" w:hanging="120"/>
      </w:pPr>
      <w:r>
        <w:t xml:space="preserve">Jenkins, Joni L.</w:t>
        <w:br/>
      </w:r>
      <w:r>
        <w:t xml:space="preserve">HB3</w:t>
      </w:r>
      <w:r>
        <w:t xml:space="preserve">, 5</w:t>
      </w:r>
      <w:r>
        <w:t xml:space="preserve">, 8</w:t>
      </w:r>
      <w:r>
        <w:t xml:space="preserve">, 16*</w:t>
      </w:r>
      <w:r>
        <w:t xml:space="preserve">, 25*</w:t>
      </w:r>
      <w:r>
        <w:t xml:space="preserve">, 33</w:t>
      </w:r>
      <w:r>
        <w:t xml:space="preserve">, 41</w:t>
      </w:r>
      <w:r>
        <w:t xml:space="preserve">, 65*</w:t>
      </w:r>
      <w:r>
        <w:t xml:space="preserve">, 70</w:t>
      </w:r>
      <w:r>
        <w:t xml:space="preserve">, 130*</w:t>
      </w:r>
      <w:r>
        <w:t xml:space="preserve">, 148</w:t>
      </w:r>
      <w:r>
        <w:t xml:space="preserve">, 153</w:t>
      </w:r>
      <w:r>
        <w:t xml:space="preserve">, 158</w:t>
      </w:r>
      <w:r>
        <w:t xml:space="preserve">, 164*</w:t>
      </w:r>
      <w:r>
        <w:t xml:space="preserve">, 165*</w:t>
      </w:r>
      <w:r>
        <w:t xml:space="preserve">, 166*</w:t>
      </w:r>
      <w:r>
        <w:t xml:space="preserve">, 168</w:t>
      </w:r>
      <w:r>
        <w:t xml:space="preserve">, 171*</w:t>
      </w:r>
      <w:r>
        <w:t xml:space="preserve">, 172</w:t>
      </w:r>
      <w:r>
        <w:t xml:space="preserve">, 173</w:t>
      </w:r>
      <w:r>
        <w:t xml:space="preserve">, 175</w:t>
      </w:r>
      <w:r>
        <w:t xml:space="preserve">, 176</w:t>
      </w:r>
      <w:r>
        <w:t xml:space="preserve">, 191</w:t>
      </w:r>
      <w:r>
        <w:t xml:space="preserve">, 194*</w:t>
      </w:r>
      <w:r>
        <w:t xml:space="preserve">, 195</w:t>
      </w:r>
      <w:r>
        <w:t xml:space="preserve">, 198</w:t>
      </w:r>
      <w:r>
        <w:t xml:space="preserve">, 202</w:t>
      </w:r>
      <w:r>
        <w:t xml:space="preserve">, 204*</w:t>
      </w:r>
      <w:r>
        <w:t xml:space="preserve">, 205</w:t>
      </w:r>
      <w:r>
        <w:t xml:space="preserve">, 207</w:t>
      </w:r>
      <w:r>
        <w:t xml:space="preserve">, 213*</w:t>
      </w:r>
      <w:r>
        <w:t xml:space="preserve">, 220</w:t>
      </w:r>
      <w:r>
        <w:t xml:space="preserve">, 222*</w:t>
      </w:r>
      <w:r>
        <w:t xml:space="preserve">, 225</w:t>
      </w:r>
      <w:r>
        <w:t xml:space="preserve">, 228</w:t>
      </w:r>
      <w:r>
        <w:t xml:space="preserve">, 239*</w:t>
      </w:r>
      <w:r>
        <w:t xml:space="preserve">, 240*</w:t>
      </w:r>
      <w:r>
        <w:t xml:space="preserve">, 241*</w:t>
      </w:r>
      <w:r>
        <w:t xml:space="preserve">, 242*</w:t>
      </w:r>
      <w:r>
        <w:t xml:space="preserve">, 251</w:t>
      </w:r>
      <w:r>
        <w:t xml:space="preserve">, 256</w:t>
      </w:r>
      <w:r>
        <w:t xml:space="preserve">, 269</w:t>
      </w:r>
      <w:r>
        <w:t xml:space="preserve">, 287*</w:t>
      </w:r>
      <w:r>
        <w:t xml:space="preserve">, 288</w:t>
      </w:r>
      <w:r>
        <w:t xml:space="preserve">, 309*</w:t>
      </w:r>
      <w:r>
        <w:t xml:space="preserve">, 367</w:t>
      </w:r>
      <w:r>
        <w:t xml:space="preserve">, 378</w:t>
      </w:r>
      <w:r>
        <w:t xml:space="preserve">, 396</w:t>
      </w:r>
      <w:r>
        <w:t xml:space="preserve">, 401</w:t>
      </w:r>
      <w:r>
        <w:t xml:space="preserve">, 403*</w:t>
      </w:r>
      <w:r>
        <w:t xml:space="preserve">, 408*</w:t>
      </w:r>
      <w:r>
        <w:t xml:space="preserve">, 409</w:t>
      </w:r>
      <w:r>
        <w:t xml:space="preserve">, 411</w:t>
      </w:r>
      <w:r>
        <w:t xml:space="preserve">, 417*</w:t>
      </w:r>
      <w:r>
        <w:t xml:space="preserve">, 418</w:t>
      </w:r>
      <w:r>
        <w:t xml:space="preserve">, 424</w:t>
      </w:r>
      <w:r>
        <w:t xml:space="preserve">, 441*</w:t>
      </w:r>
      <w:r>
        <w:t xml:space="preserve">, 459*</w:t>
      </w:r>
      <w:r>
        <w:t xml:space="preserve">, 475</w:t>
      </w:r>
      <w:r>
        <w:t xml:space="preserve">, 484*</w:t>
      </w:r>
      <w:r>
        <w:t xml:space="preserve">, 490*</w:t>
      </w:r>
      <w:r>
        <w:t xml:space="preserve">, 501</w:t>
      </w:r>
      <w:r>
        <w:t xml:space="preserve">, 506*</w:t>
      </w:r>
      <w:r>
        <w:t xml:space="preserve">, 526</w:t>
      </w:r>
      <w:r>
        <w:t xml:space="preserve">, 527</w:t>
      </w:r>
      <w:r>
        <w:t xml:space="preserve">, 529</w:t>
      </w:r>
      <w:r>
        <w:t xml:space="preserve">, 541*</w:t>
      </w:r>
      <w:r>
        <w:t xml:space="preserve">, </w:t>
        <w:br/>
      </w:r>
      <w:r>
        <w:t xml:space="preserve">HCR17</w:t>
      </w:r>
      <w:r>
        <w:t xml:space="preserve">, 20*</w:t>
      </w:r>
      <w:r>
        <w:t xml:space="preserve">, </w:t>
        <w:br/>
      </w:r>
      <w:r>
        <w:t xml:space="preserve">HR21</w:t>
      </w:r>
      <w:r>
        <w:t xml:space="preserve">, 22</w:t>
      </w:r>
      <w:r>
        <w:t xml:space="preserve">, 27</w:t>
      </w:r>
      <w:r>
        <w:t xml:space="preserve">, 42</w:t>
      </w:r>
      <w:r>
        <w:t xml:space="preserve">, 55</w:t>
      </w:r>
      <w:r>
        <w:t xml:space="preserve">, 63*</w:t>
      </w:r>
      <w:r>
        <w:t xml:space="preserve">, 70</w:t>
      </w:r>
      <w:r>
        <w:t xml:space="preserve">, 73</w:t>
      </w:r>
      <w:r>
        <w:t xml:space="preserve">, 76</w:t>
      </w:r>
      <w:r>
        <w:t xml:space="preserve">, 91</w:t>
      </w:r>
      <w:r>
        <w:t xml:space="preserve">, 98</w:t>
      </w:r>
      <w:r>
        <w:t xml:space="preserve">, 100</w:t>
      </w:r>
      <w:r>
        <w:t xml:space="preserve">, 104</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157</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HB8: HFA (3)</w:t>
        <w:br/>
      </w:r>
      <w:r>
        <w:t xml:space="preserve">HB351: HFA (1)</w:t>
        <w:br/>
      </w:r>
      <w:r>
        <w:t xml:space="preserve">HB403: HFA (1)</w:t>
        <w:br/>
      </w:r>
      <w:r>
        <w:t xml:space="preserve">HB541: HFA (1)</w:t>
      </w:r>
      <w:r>
        <w:t xml:space="preserve">, (2)</w:t>
        <w:br/>
      </w:r>
      <w:r>
        <w:t xml:space="preserve">SB5: HFA (4)</w:t>
      </w:r>
      <w:r>
        <w:t xml:space="preserve">, (5)</w:t>
      </w:r>
      <w:r>
        <w:t xml:space="preserve">, (6)</w:t>
      </w:r>
      <w:r>
        <w:t xml:space="preserve">, (7)</w:t>
      </w:r>
      <w:r>
        <w:t xml:space="preserve">, (12)</w:t>
      </w:r>
      <w:r>
        <w:t xml:space="preserve">, (13)</w:t>
      </w:r>
      <w:r>
        <w:t xml:space="preserve">, (14)</w:t>
      </w:r>
      <w:r>
        <w:t xml:space="preserve">, (15)</w:t>
        <w:br/>
      </w:r>
      <w:r>
        <w:t xml:space="preserve">SB234: HFA (3)</w:t>
      </w:r>
      <w:r>
        <w:t xml:space="preserve">, (4)</w:t>
        <w:br/>
      </w:r>
    </w:p>
    <w:p>
      <w:pPr>
        <w:pStyle w:val="RecordBase"/>
        <w:ind w:left="120" w:hanging="120"/>
      </w:pPr>
      <w:r>
        <w:t xml:space="preserve">Kay, James</w:t>
        <w:br/>
      </w:r>
      <w:r>
        <w:t xml:space="preserve">HB5</w:t>
      </w:r>
      <w:r>
        <w:t xml:space="preserve">, 17</w:t>
      </w:r>
      <w:r>
        <w:t xml:space="preserve">, 31</w:t>
      </w:r>
      <w:r>
        <w:t xml:space="preserve">, 77</w:t>
      </w:r>
      <w:r>
        <w:t xml:space="preserve">, 81</w:t>
      </w:r>
      <w:r>
        <w:t xml:space="preserve">, 95</w:t>
      </w:r>
      <w:r>
        <w:t xml:space="preserve">, 108</w:t>
      </w:r>
      <w:r>
        <w:t xml:space="preserve">, 179</w:t>
      </w:r>
      <w:r>
        <w:t xml:space="preserve">, 259*</w:t>
      </w:r>
      <w:r>
        <w:t xml:space="preserve">, 283*</w:t>
      </w:r>
      <w:r>
        <w:t xml:space="preserve">, 319</w:t>
      </w:r>
      <w:r>
        <w:t xml:space="preserve">, 332*</w:t>
      </w:r>
      <w:r>
        <w:t xml:space="preserve">, 376*</w:t>
      </w:r>
      <w:r>
        <w:t xml:space="preserve">, 378</w:t>
      </w:r>
      <w:r>
        <w:t xml:space="preserve">, 404*</w:t>
      </w:r>
      <w:r>
        <w:t xml:space="preserve">, 416</w:t>
      </w:r>
      <w:r>
        <w:t xml:space="preserve">, 423*</w:t>
      </w:r>
      <w:r>
        <w:t xml:space="preserve">, 448</w:t>
      </w:r>
      <w:r>
        <w:t xml:space="preserve">, 456*</w:t>
      </w:r>
      <w:r>
        <w:t xml:space="preserve">, 488</w:t>
      </w:r>
      <w:r>
        <w:t xml:space="preserve">, 491*</w:t>
      </w:r>
      <w:r>
        <w:t xml:space="preserve">, 492*</w:t>
      </w:r>
      <w:r>
        <w:t xml:space="preserve">, 529*</w:t>
      </w:r>
      <w:r>
        <w:t xml:space="preserve">, 577*</w:t>
      </w:r>
      <w:r>
        <w:t xml:space="preserve">, 578*</w:t>
      </w:r>
      <w:r>
        <w:t xml:space="preserve">, 579*</w:t>
      </w:r>
      <w:r>
        <w:t xml:space="preserve">, 583*</w:t>
      </w:r>
      <w:r>
        <w:t xml:space="preserve">, </w:t>
        <w:br/>
      </w:r>
      <w:r>
        <w:t xml:space="preserve">HJR15*</w:t>
      </w:r>
      <w:r>
        <w:t xml:space="preserve">, 19</w:t>
      </w:r>
      <w:r>
        <w:t xml:space="preserve">, 170*</w:t>
      </w:r>
      <w:r>
        <w:t xml:space="preserve">, 186*</w:t>
      </w:r>
      <w:r>
        <w:t xml:space="preserve">, 188*</w:t>
      </w:r>
      <w:r>
        <w:t xml:space="preserve">, </w:t>
        <w:br/>
      </w:r>
      <w:r>
        <w:t xml:space="preserve">HR21</w:t>
      </w:r>
      <w:r>
        <w:t xml:space="preserve">, 22</w:t>
      </w:r>
      <w:r>
        <w:t xml:space="preserve">, 27</w:t>
      </w:r>
      <w:r>
        <w:t xml:space="preserve">, 29*</w:t>
      </w:r>
      <w:r>
        <w:t xml:space="preserve">, 30*</w:t>
      </w:r>
      <w:r>
        <w:t xml:space="preserve">, 31*</w:t>
      </w:r>
      <w:r>
        <w:t xml:space="preserve">, 42</w:t>
      </w:r>
      <w:r>
        <w:t xml:space="preserve">, 55</w:t>
      </w:r>
      <w:r>
        <w:t xml:space="preserve">, 70</w:t>
      </w:r>
      <w:r>
        <w:t xml:space="preserve">, 73</w:t>
      </w:r>
      <w:r>
        <w:t xml:space="preserve">, 91</w:t>
      </w:r>
      <w:r>
        <w:t xml:space="preserve">, 98</w:t>
      </w:r>
      <w:r>
        <w:t xml:space="preserve">, 100</w:t>
      </w:r>
      <w:r>
        <w:t xml:space="preserve">, 104*</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166*</w:t>
      </w:r>
      <w:r>
        <w:t xml:space="preserve">, 173</w:t>
      </w:r>
      <w:r>
        <w:t xml:space="preserve">, 174</w:t>
      </w:r>
      <w:r>
        <w:t xml:space="preserve">, 187*</w:t>
      </w:r>
      <w:r>
        <w:t xml:space="preserve">, 197</w:t>
      </w:r>
      <w:r>
        <w:t xml:space="preserve">, 208</w:t>
      </w:r>
      <w:r>
        <w:t xml:space="preserve">, 211*</w:t>
      </w:r>
      <w:r>
        <w:t xml:space="preserve">, 215*</w:t>
      </w:r>
      <w:r>
        <w:t xml:space="preserve">, 216</w:t>
      </w:r>
      <w:r>
        <w:t xml:space="preserve">, 217</w:t>
      </w:r>
      <w:r>
        <w:t xml:space="preserve">, 218</w:t>
      </w:r>
      <w:r>
        <w:t xml:space="preserve">, 224</w:t>
      </w:r>
      <w:r>
        <w:t xml:space="preserve">, 226</w:t>
      </w:r>
      <w:r>
        <w:t xml:space="preserve">, 228</w:t>
      </w:r>
      <w:r>
        <w:t xml:space="preserve">, 229</w:t>
      </w:r>
      <w:r>
        <w:t xml:space="preserve">, 231*</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250*</w:t>
      </w:r>
      <w:r>
        <w:t xml:space="preserve">, 258</w:t>
      </w:r>
      <w:r>
        <w:t xml:space="preserve">, 260</w:t>
      </w:r>
      <w:r>
        <w:t xml:space="preserve">, 263*</w:t>
      </w:r>
      <w:r>
        <w:t xml:space="preserve">, 274</w:t>
      </w:r>
      <w:r>
        <w:t xml:space="preserve">, 286</w:t>
      </w:r>
      <w:r>
        <w:t xml:space="preserve">, 287</w:t>
        <w:br/>
      </w:r>
    </w:p>
    <w:p>
      <w:pPr>
        <w:pStyle w:val="RecordBase"/>
        <w:ind w:left="120" w:hanging="120"/>
      </w:pPr>
      <w:r>
        <w:t xml:space="preserve">Keene, Dennis</w:t>
        <w:br/>
      </w:r>
      <w:r>
        <w:t xml:space="preserve">HB5</w:t>
      </w:r>
      <w:r>
        <w:t xml:space="preserve">, 8</w:t>
      </w:r>
      <w:r>
        <w:t xml:space="preserve">, 61*</w:t>
      </w:r>
      <w:r>
        <w:t xml:space="preserve">, 62*</w:t>
      </w:r>
      <w:r>
        <w:t xml:space="preserve">, 67</w:t>
      </w:r>
      <w:r>
        <w:t xml:space="preserve">, 68</w:t>
      </w:r>
      <w:r>
        <w:t xml:space="preserve">, 70</w:t>
      </w:r>
      <w:r>
        <w:t xml:space="preserve">, 98</w:t>
      </w:r>
      <w:r>
        <w:t xml:space="preserve">, 136</w:t>
      </w:r>
      <w:r>
        <w:t xml:space="preserve">, 154</w:t>
      </w:r>
      <w:r>
        <w:t xml:space="preserve">, 195</w:t>
      </w:r>
      <w:r>
        <w:t xml:space="preserve">, 202</w:t>
      </w:r>
      <w:r>
        <w:t xml:space="preserve">, 222</w:t>
      </w:r>
      <w:r>
        <w:t xml:space="preserve">, 281</w:t>
      </w:r>
      <w:r>
        <w:t xml:space="preserve">, 295</w:t>
      </w:r>
      <w:r>
        <w:t xml:space="preserve">, 300*</w:t>
      </w:r>
      <w:r>
        <w:t xml:space="preserve">, 337</w:t>
      </w:r>
      <w:r>
        <w:t xml:space="preserve">, 358</w:t>
      </w:r>
      <w:r>
        <w:t xml:space="preserve">, 359</w:t>
      </w:r>
      <w:r>
        <w:t xml:space="preserve">, 377*</w:t>
      </w:r>
      <w:r>
        <w:t xml:space="preserve">, 378</w:t>
      </w:r>
      <w:r>
        <w:t xml:space="preserve">, 396</w:t>
      </w:r>
      <w:r>
        <w:t xml:space="preserve">, 408</w:t>
      </w:r>
      <w:r>
        <w:t xml:space="preserve">, 410</w:t>
      </w:r>
      <w:r>
        <w:t xml:space="preserve">, 413*</w:t>
      </w:r>
      <w:r>
        <w:t xml:space="preserve">, 415*</w:t>
      </w:r>
      <w:r>
        <w:t xml:space="preserve">, 421</w:t>
      </w:r>
      <w:r>
        <w:t xml:space="preserve">, 456*</w:t>
      </w:r>
      <w:r>
        <w:t xml:space="preserve">, 475</w:t>
      </w:r>
      <w:r>
        <w:t xml:space="preserve">, 526</w:t>
      </w:r>
      <w:r>
        <w:t xml:space="preserve">, 527</w:t>
      </w:r>
      <w:r>
        <w:t xml:space="preserve">, 561*</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99</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HB86: HFA (1)</w:t>
      </w:r>
      <w:r>
        <w:t xml:space="preserve">, (2)</w:t>
        <w:br/>
      </w:r>
      <w:r>
        <w:t xml:space="preserve">SB89: HFA (3)</w:t>
      </w:r>
      <w:r>
        <w:t xml:space="preserve">, (4)</w:t>
      </w:r>
      <w:r>
        <w:t xml:space="preserve">, (5)</w:t>
        <w:br/>
      </w:r>
      <w:r>
        <w:t xml:space="preserve">SB108: HFA (7)</w:t>
      </w:r>
      <w:r>
        <w:t xml:space="preserve">, (8)</w:t>
        <w:br/>
      </w:r>
      <w:r>
        <w:t xml:space="preserve">SB213: HCA (1)</w:t>
        <w:br/>
      </w:r>
    </w:p>
    <w:p>
      <w:pPr>
        <w:pStyle w:val="RecordBase"/>
        <w:ind w:left="120" w:hanging="120"/>
      </w:pPr>
      <w:r>
        <w:t xml:space="preserve">Kerr, Thomas</w:t>
        <w:br/>
      </w:r>
      <w:r>
        <w:t xml:space="preserve">HB37</w:t>
      </w:r>
      <w:r>
        <w:t xml:space="preserve">, 78*</w:t>
      </w:r>
      <w:r>
        <w:t xml:space="preserve">, 99</w:t>
      </w:r>
      <w:r>
        <w:t xml:space="preserve">, 128</w:t>
      </w:r>
      <w:r>
        <w:t xml:space="preserve">, 184</w:t>
      </w:r>
      <w:r>
        <w:t xml:space="preserve">, 213</w:t>
      </w:r>
      <w:r>
        <w:t xml:space="preserve">, 215*</w:t>
      </w:r>
      <w:r>
        <w:t xml:space="preserve">, 338*</w:t>
      </w:r>
      <w:r>
        <w:t xml:space="preserve">, 349</w:t>
      </w:r>
      <w:r>
        <w:t xml:space="preserve">, 426</w:t>
      </w:r>
      <w:r>
        <w:t xml:space="preserve">, 435</w:t>
      </w:r>
      <w:r>
        <w:t xml:space="preserve">, 501*</w:t>
      </w:r>
      <w:r>
        <w:t xml:space="preserve">, 526</w:t>
      </w:r>
      <w:r>
        <w:t xml:space="preserve">, 575</w:t>
      </w:r>
      <w:r>
        <w:t xml:space="preserve">, </w:t>
        <w:br/>
      </w:r>
      <w:r>
        <w:t xml:space="preserve">HR22</w:t>
      </w:r>
      <w:r>
        <w:t xml:space="preserve">, 27</w:t>
      </w:r>
      <w:r>
        <w:t xml:space="preserve">, 42</w:t>
      </w:r>
      <w:r>
        <w:t xml:space="preserve">, 55</w:t>
      </w:r>
      <w:r>
        <w:t xml:space="preserve">, 70</w:t>
      </w:r>
      <w:r>
        <w:t xml:space="preserve">, 73</w:t>
      </w:r>
      <w:r>
        <w:t xml:space="preserve">, 76</w:t>
      </w:r>
      <w:r>
        <w:t xml:space="preserve">, 98</w:t>
      </w:r>
      <w:r>
        <w:t xml:space="preserve">, 99</w:t>
      </w:r>
      <w:r>
        <w:t xml:space="preserve">, 100</w:t>
      </w:r>
      <w:r>
        <w:t xml:space="preserve">, 112</w:t>
      </w:r>
      <w:r>
        <w:t xml:space="preserve">, 114</w:t>
      </w:r>
      <w:r>
        <w:t xml:space="preserve">, 115</w:t>
      </w:r>
      <w:r>
        <w:t xml:space="preserve">, 116</w:t>
      </w:r>
      <w:r>
        <w:t xml:space="preserve">, 119*</w:t>
      </w:r>
      <w:r>
        <w:t xml:space="preserve">, 127</w:t>
      </w:r>
      <w:r>
        <w:t xml:space="preserve">, 130</w:t>
      </w:r>
      <w:r>
        <w:t xml:space="preserve">, 145</w:t>
      </w:r>
      <w:r>
        <w:t xml:space="preserve">, 152</w:t>
      </w:r>
      <w:r>
        <w:t xml:space="preserve">, 156</w:t>
      </w:r>
      <w:r>
        <w:t xml:space="preserve">, 157</w:t>
      </w:r>
      <w:r>
        <w:t xml:space="preserve">, 159</w:t>
      </w:r>
      <w:r>
        <w:t xml:space="preserve">, 164</w:t>
      </w:r>
      <w:r>
        <w:t xml:space="preserve">, 167*</w:t>
      </w:r>
      <w:r>
        <w:t xml:space="preserve">, 173</w:t>
      </w:r>
      <w:r>
        <w:t xml:space="preserve">, 174</w:t>
      </w:r>
      <w:r>
        <w:t xml:space="preserve">, 197</w:t>
      </w:r>
      <w:r>
        <w:t xml:space="preserve">, 208</w:t>
      </w:r>
      <w:r>
        <w:t xml:space="preserve">, 211</w:t>
      </w:r>
      <w:r>
        <w:t xml:space="preserve">, 216</w:t>
      </w:r>
      <w:r>
        <w:t xml:space="preserve">, 217</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249</w:t>
      </w:r>
      <w:r>
        <w:t xml:space="preserve">, 258</w:t>
      </w:r>
      <w:r>
        <w:t xml:space="preserve">, 274</w:t>
      </w:r>
      <w:r>
        <w:t xml:space="preserve">, 286</w:t>
      </w:r>
      <w:r>
        <w:t xml:space="preserve">, 287</w:t>
        <w:br/>
      </w:r>
      <w:r>
        <w:t xml:space="preserve">SB5: HCA (3)</w:t>
        <w:br/>
      </w:r>
    </w:p>
    <w:p>
      <w:pPr>
        <w:pStyle w:val="RecordBase"/>
        <w:ind w:left="120" w:hanging="120"/>
      </w:pPr>
      <w:r>
        <w:t xml:space="preserve">King, Kim</w:t>
        <w:br/>
      </w:r>
      <w:r>
        <w:t xml:space="preserve">HB5</w:t>
      </w:r>
      <w:r>
        <w:t xml:space="preserve">, 31</w:t>
      </w:r>
      <w:r>
        <w:t xml:space="preserve">, 34</w:t>
      </w:r>
      <w:r>
        <w:t xml:space="preserve">, 37</w:t>
      </w:r>
      <w:r>
        <w:t xml:space="preserve">, 42*</w:t>
      </w:r>
      <w:r>
        <w:t xml:space="preserve">, 43*</w:t>
      </w:r>
      <w:r>
        <w:t xml:space="preserve">, 44*</w:t>
      </w:r>
      <w:r>
        <w:t xml:space="preserve">, 45*</w:t>
      </w:r>
      <w:r>
        <w:t xml:space="preserve">, 60*</w:t>
      </w:r>
      <w:r>
        <w:t xml:space="preserve">, 132</w:t>
      </w:r>
      <w:r>
        <w:t xml:space="preserve">, 163</w:t>
      </w:r>
      <w:r>
        <w:t xml:space="preserve">, 180</w:t>
      </w:r>
      <w:r>
        <w:t xml:space="preserve">, 184</w:t>
      </w:r>
      <w:r>
        <w:t xml:space="preserve">, 185</w:t>
      </w:r>
      <w:r>
        <w:t xml:space="preserve">, 186</w:t>
      </w:r>
      <w:r>
        <w:t xml:space="preserve">, 193</w:t>
      </w:r>
      <w:r>
        <w:t xml:space="preserve">, 198</w:t>
      </w:r>
      <w:r>
        <w:t xml:space="preserve">, 262</w:t>
      </w:r>
      <w:r>
        <w:t xml:space="preserve">, 285</w:t>
      </w:r>
      <w:r>
        <w:t xml:space="preserve">, 293</w:t>
      </w:r>
      <w:r>
        <w:t xml:space="preserve">, 302</w:t>
      </w:r>
      <w:r>
        <w:t xml:space="preserve">, 407</w:t>
      </w:r>
      <w:r>
        <w:t xml:space="preserve">, 410</w:t>
      </w:r>
      <w:r>
        <w:t xml:space="preserve">, 426</w:t>
      </w:r>
      <w:r>
        <w:t xml:space="preserve">, 435</w:t>
      </w:r>
      <w:r>
        <w:t xml:space="preserve">, 448</w:t>
      </w:r>
      <w:r>
        <w:t xml:space="preserve">, 477</w:t>
      </w:r>
      <w:r>
        <w:t xml:space="preserve">, 496</w:t>
      </w:r>
      <w:r>
        <w:t xml:space="preserve">, 529</w:t>
      </w:r>
      <w:r>
        <w:t xml:space="preserve">, 554</w:t>
      </w:r>
      <w:r>
        <w:t xml:space="preserve">, 555</w:t>
      </w:r>
      <w:r>
        <w:t xml:space="preserve">, 556</w:t>
      </w:r>
      <w:r>
        <w:t xml:space="preserve">, 557</w:t>
      </w:r>
      <w:r>
        <w:t xml:space="preserve">, 558</w:t>
      </w:r>
      <w:r>
        <w:t xml:space="preserve">, 562</w:t>
      </w:r>
      <w:r>
        <w:t xml:space="preserve">, 563</w:t>
      </w:r>
      <w:r>
        <w:t xml:space="preserve">, 575</w:t>
      </w:r>
      <w:r>
        <w:t xml:space="preserve">, </w:t>
        <w:br/>
      </w:r>
      <w:r>
        <w:t xml:space="preserve">HCR11</w:t>
      </w:r>
      <w:r>
        <w:t xml:space="preserve">, </w:t>
        <w:br/>
      </w:r>
      <w:r>
        <w:t xml:space="preserve">HJR7</w:t>
      </w:r>
      <w:r>
        <w:t xml:space="preserve">, 129</w:t>
      </w:r>
      <w:r>
        <w:t xml:space="preserve">, 185</w:t>
      </w:r>
      <w:r>
        <w:t xml:space="preserve">, </w:t>
        <w:br/>
      </w:r>
      <w:r>
        <w:t xml:space="preserve">HR21</w:t>
      </w:r>
      <w:r>
        <w:t xml:space="preserve">, 22</w:t>
      </w:r>
      <w:r>
        <w:t xml:space="preserve">, 27</w:t>
      </w:r>
      <w:r>
        <w:t xml:space="preserve">, 42</w:t>
      </w:r>
      <w:r>
        <w:t xml:space="preserve">, 55</w:t>
      </w:r>
      <w:r>
        <w:t xml:space="preserve">, 70</w:t>
      </w:r>
      <w:r>
        <w:t xml:space="preserve">, 72*</w:t>
      </w:r>
      <w:r>
        <w:t xml:space="preserve">, 73*</w:t>
      </w:r>
      <w:r>
        <w:t xml:space="preserve">, 76</w:t>
      </w:r>
      <w:r>
        <w:t xml:space="preserve">, 91</w:t>
      </w:r>
      <w:r>
        <w:t xml:space="preserve">, 92*</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HB404: HFA (1)</w:t>
        <w:br/>
      </w:r>
    </w:p>
    <w:p>
      <w:pPr>
        <w:pStyle w:val="RecordBase"/>
        <w:ind w:left="120" w:hanging="120"/>
      </w:pPr>
      <w:r>
        <w:t xml:space="preserve">King, Martha Jane</w:t>
        <w:br/>
      </w:r>
      <w:r>
        <w:t xml:space="preserve">HB3</w:t>
      </w:r>
      <w:r>
        <w:t xml:space="preserve">, 5</w:t>
      </w:r>
      <w:r>
        <w:t xml:space="preserve">, 8</w:t>
      </w:r>
      <w:r>
        <w:t xml:space="preserve">, 10*</w:t>
      </w:r>
      <w:r>
        <w:t xml:space="preserve">, 28</w:t>
      </w:r>
      <w:r>
        <w:t xml:space="preserve">, 37</w:t>
      </w:r>
      <w:r>
        <w:t xml:space="preserve">, 40</w:t>
      </w:r>
      <w:r>
        <w:t xml:space="preserve">, 45</w:t>
      </w:r>
      <w:r>
        <w:t xml:space="preserve">, 46</w:t>
      </w:r>
      <w:r>
        <w:t xml:space="preserve">, 88</w:t>
      </w:r>
      <w:r>
        <w:t xml:space="preserve">, 98</w:t>
      </w:r>
      <w:r>
        <w:t xml:space="preserve">, 113</w:t>
      </w:r>
      <w:r>
        <w:t xml:space="preserve">, 125</w:t>
      </w:r>
      <w:r>
        <w:t xml:space="preserve">, 128</w:t>
      </w:r>
      <w:r>
        <w:t xml:space="preserve">, 145</w:t>
      </w:r>
      <w:r>
        <w:t xml:space="preserve">, 175</w:t>
      </w:r>
      <w:r>
        <w:t xml:space="preserve">, 176</w:t>
      </w:r>
      <w:r>
        <w:t xml:space="preserve">, 184</w:t>
      </w:r>
      <w:r>
        <w:t xml:space="preserve">, 185</w:t>
      </w:r>
      <w:r>
        <w:t xml:space="preserve">, 186</w:t>
      </w:r>
      <w:r>
        <w:t xml:space="preserve">, 192</w:t>
      </w:r>
      <w:r>
        <w:t xml:space="preserve">, 198</w:t>
      </w:r>
      <w:r>
        <w:t xml:space="preserve">, 202</w:t>
      </w:r>
      <w:r>
        <w:t xml:space="preserve">, 205</w:t>
      </w:r>
      <w:r>
        <w:t xml:space="preserve">, 232</w:t>
      </w:r>
      <w:r>
        <w:t xml:space="preserve">, 252</w:t>
      </w:r>
      <w:r>
        <w:t xml:space="preserve">, 272</w:t>
      </w:r>
      <w:r>
        <w:t xml:space="preserve">, 327</w:t>
      </w:r>
      <w:r>
        <w:t xml:space="preserve">, 333</w:t>
      </w:r>
      <w:r>
        <w:t xml:space="preserve">, 337</w:t>
      </w:r>
      <w:r>
        <w:t xml:space="preserve">, 341</w:t>
      </w:r>
      <w:r>
        <w:t xml:space="preserve">, 351</w:t>
      </w:r>
      <w:r>
        <w:t xml:space="preserve">, 355</w:t>
      </w:r>
      <w:r>
        <w:t xml:space="preserve">, 359</w:t>
      </w:r>
      <w:r>
        <w:t xml:space="preserve">, 362*</w:t>
      </w:r>
      <w:r>
        <w:t xml:space="preserve">, 364</w:t>
      </w:r>
      <w:r>
        <w:t xml:space="preserve">, 369</w:t>
      </w:r>
      <w:r>
        <w:t xml:space="preserve">, 378</w:t>
      </w:r>
      <w:r>
        <w:t xml:space="preserve">, 391*</w:t>
      </w:r>
      <w:r>
        <w:t xml:space="preserve">, 407</w:t>
      </w:r>
      <w:r>
        <w:t xml:space="preserve">, 410</w:t>
      </w:r>
      <w:r>
        <w:t xml:space="preserve">, 418*</w:t>
      </w:r>
      <w:r>
        <w:t xml:space="preserve">, 424</w:t>
      </w:r>
      <w:r>
        <w:t xml:space="preserve">, 426</w:t>
      </w:r>
      <w:r>
        <w:t xml:space="preserve">, 434</w:t>
      </w:r>
      <w:r>
        <w:t xml:space="preserve">, 435</w:t>
      </w:r>
      <w:r>
        <w:t xml:space="preserve">, 477</w:t>
      </w:r>
      <w:r>
        <w:t xml:space="preserve">, 483</w:t>
      </w:r>
      <w:r>
        <w:t xml:space="preserve">, 494*</w:t>
      </w:r>
      <w:r>
        <w:t xml:space="preserve">, 527</w:t>
      </w:r>
      <w:r>
        <w:t xml:space="preserve">, 575</w:t>
      </w:r>
      <w:r>
        <w:t xml:space="preserve">, 576*</w:t>
      </w:r>
      <w:r>
        <w:t xml:space="preserve">, </w:t>
        <w:br/>
      </w:r>
      <w:r>
        <w:t xml:space="preserve">HJR19</w:t>
      </w:r>
      <w:r>
        <w:t xml:space="preserve">, 47</w:t>
      </w:r>
      <w:r>
        <w:t xml:space="preserve">, 185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248</w:t>
      </w:r>
      <w:r>
        <w:t xml:space="preserve">, 258</w:t>
      </w:r>
      <w:r>
        <w:t xml:space="preserve">, 260</w:t>
      </w:r>
      <w:r>
        <w:t xml:space="preserve">, 274</w:t>
      </w:r>
      <w:r>
        <w:t xml:space="preserve">, 286</w:t>
      </w:r>
      <w:r>
        <w:t xml:space="preserve">, 287</w:t>
        <w:br/>
      </w:r>
    </w:p>
    <w:p>
      <w:pPr>
        <w:pStyle w:val="RecordBase"/>
        <w:ind w:left="120" w:hanging="120"/>
      </w:pPr>
      <w:r>
        <w:t xml:space="preserve">Koenig, Adam</w:t>
        <w:br/>
      </w:r>
      <w:r>
        <w:t xml:space="preserve">HB5</w:t>
      </w:r>
      <w:r>
        <w:t xml:space="preserve">, 37</w:t>
      </w:r>
      <w:r>
        <w:t xml:space="preserve">, 67</w:t>
      </w:r>
      <w:r>
        <w:t xml:space="preserve">, 85</w:t>
      </w:r>
      <w:r>
        <w:t xml:space="preserve">, 108</w:t>
      </w:r>
      <w:r>
        <w:t xml:space="preserve">, 158*</w:t>
      </w:r>
      <w:r>
        <w:t xml:space="preserve">, 159*</w:t>
      </w:r>
      <w:r>
        <w:t xml:space="preserve">, 160*</w:t>
      </w:r>
      <w:r>
        <w:t xml:space="preserve">, 183*</w:t>
      </w:r>
      <w:r>
        <w:t xml:space="preserve">, 184</w:t>
      </w:r>
      <w:r>
        <w:t xml:space="preserve">, 198</w:t>
      </w:r>
      <w:r>
        <w:t xml:space="preserve">, 214</w:t>
      </w:r>
      <w:r>
        <w:t xml:space="preserve">, 230</w:t>
      </w:r>
      <w:r>
        <w:t xml:space="preserve">, 262</w:t>
      </w:r>
      <w:r>
        <w:t xml:space="preserve">, 273*</w:t>
      </w:r>
      <w:r>
        <w:t xml:space="preserve">, 331</w:t>
      </w:r>
      <w:r>
        <w:t xml:space="preserve">, 339*</w:t>
      </w:r>
      <w:r>
        <w:t xml:space="preserve">, 349</w:t>
      </w:r>
      <w:r>
        <w:t xml:space="preserve">, 367</w:t>
      </w:r>
      <w:r>
        <w:t xml:space="preserve">, 419</w:t>
      </w:r>
      <w:r>
        <w:t xml:space="preserve">, 429</w:t>
      </w:r>
      <w:r>
        <w:t xml:space="preserve">, 476*</w:t>
      </w:r>
      <w:r>
        <w:t xml:space="preserve">, 496</w:t>
      </w:r>
      <w:r>
        <w:t xml:space="preserve">, 529</w:t>
      </w:r>
      <w:r>
        <w:t xml:space="preserve">, 557</w:t>
      </w:r>
      <w:r>
        <w:t xml:space="preserve">, 575</w:t>
      </w:r>
      <w:r>
        <w:t xml:space="preserve">, 582</w:t>
      </w:r>
      <w:r>
        <w:t xml:space="preserve">, </w:t>
        <w:br/>
      </w:r>
      <w:r>
        <w:t xml:space="preserve">HR21</w:t>
      </w:r>
      <w:r>
        <w:t xml:space="preserve">, 27</w:t>
      </w:r>
      <w:r>
        <w:t xml:space="preserve">, 42</w:t>
      </w:r>
      <w:r>
        <w:t xml:space="preserve">, 55</w:t>
      </w:r>
      <w:r>
        <w:t xml:space="preserve">, 70</w:t>
      </w:r>
      <w:r>
        <w:t xml:space="preserve">, 73</w:t>
      </w:r>
      <w:r>
        <w:t xml:space="preserve">, 91</w:t>
      </w:r>
      <w:r>
        <w:t xml:space="preserve">, 98</w:t>
      </w:r>
      <w:r>
        <w:t xml:space="preserve">, 99*</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158</w:t>
      </w:r>
      <w:r>
        <w:t xml:space="preserve">, 164</w:t>
      </w:r>
      <w:r>
        <w:t xml:space="preserve">, 172*</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249</w:t>
      </w:r>
      <w:r>
        <w:t xml:space="preserve">, 258</w:t>
      </w:r>
      <w:r>
        <w:t xml:space="preserve">, 260</w:t>
      </w:r>
      <w:r>
        <w:t xml:space="preserve">, 274</w:t>
      </w:r>
      <w:r>
        <w:t xml:space="preserve">, 286</w:t>
      </w:r>
      <w:r>
        <w:t xml:space="preserve">, 287</w:t>
        <w:br/>
      </w:r>
      <w:r>
        <w:t xml:space="preserve">HB236: HFA (1)</w:t>
        <w:br/>
      </w:r>
      <w:r>
        <w:t xml:space="preserve">HB237: HFA (1)</w:t>
        <w:br/>
      </w:r>
      <w:r>
        <w:t xml:space="preserve">HJR62: HFA (1)</w:t>
        <w:br/>
      </w:r>
    </w:p>
    <w:p>
      <w:pPr>
        <w:pStyle w:val="RecordBase"/>
        <w:ind w:left="120" w:hanging="120"/>
      </w:pPr>
      <w:r>
        <w:t xml:space="preserve">Lee, Jimmie</w:t>
        <w:br/>
      </w:r>
      <w:r>
        <w:t xml:space="preserve">HB5</w:t>
      </w:r>
      <w:r>
        <w:t xml:space="preserve">, 62</w:t>
      </w:r>
      <w:r>
        <w:t xml:space="preserve">, 179*</w:t>
      </w:r>
      <w:r>
        <w:t xml:space="preserve">, 254*</w:t>
      </w:r>
      <w:r>
        <w:t xml:space="preserve">, 277*</w:t>
      </w:r>
      <w:r>
        <w:t xml:space="preserve">, 281</w:t>
      </w:r>
      <w:r>
        <w:t xml:space="preserve">, 378</w:t>
      </w:r>
      <w:r>
        <w:t xml:space="preserve">, 396</w:t>
      </w:r>
      <w:r>
        <w:t xml:space="preserve">, 424</w:t>
      </w:r>
      <w:r>
        <w:t xml:space="preserve">, 434</w:t>
      </w:r>
      <w:r>
        <w:t xml:space="preserve">, </w:t>
        <w:br/>
      </w:r>
      <w:r>
        <w:t xml:space="preserve">HJR19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196*</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227*</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Lee, Stan</w:t>
        <w:br/>
      </w:r>
      <w:r>
        <w:t xml:space="preserve">HB5</w:t>
      </w:r>
      <w:r>
        <w:t xml:space="preserve">, 128</w:t>
      </w:r>
      <w:r>
        <w:t xml:space="preserve">, 132</w:t>
      </w:r>
      <w:r>
        <w:t xml:space="preserve">, 162*</w:t>
      </w:r>
      <w:r>
        <w:t xml:space="preserve">, 163*</w:t>
      </w:r>
      <w:r>
        <w:t xml:space="preserve">, 184</w:t>
      </w:r>
      <w:r>
        <w:t xml:space="preserve">, 213</w:t>
      </w:r>
      <w:r>
        <w:t xml:space="preserve">, 215</w:t>
      </w:r>
      <w:r>
        <w:t xml:space="preserve">, 218</w:t>
      </w:r>
      <w:r>
        <w:t xml:space="preserve">, 262</w:t>
      </w:r>
      <w:r>
        <w:t xml:space="preserve">, 276</w:t>
      </w:r>
      <w:r>
        <w:t xml:space="preserve">, 284</w:t>
      </w:r>
      <w:r>
        <w:t xml:space="preserve">, 293</w:t>
      </w:r>
      <w:r>
        <w:t xml:space="preserve">, 349</w:t>
      </w:r>
      <w:r>
        <w:t xml:space="preserve">, 407</w:t>
      </w:r>
      <w:r>
        <w:t xml:space="preserve">, 449</w:t>
      </w:r>
      <w:r>
        <w:t xml:space="preserve">, 450</w:t>
      </w:r>
      <w:r>
        <w:t xml:space="preserve">, 465*</w:t>
      </w:r>
      <w:r>
        <w:t xml:space="preserve">, 496</w:t>
      </w:r>
      <w:r>
        <w:t xml:space="preserve">, 562*</w:t>
      </w:r>
      <w:r>
        <w:t xml:space="preserve">, 563*</w:t>
      </w:r>
      <w:r>
        <w:t xml:space="preserve">, 575</w:t>
      </w:r>
      <w:r>
        <w:t xml:space="preserve">, 582</w:t>
      </w:r>
      <w:r>
        <w:t xml:space="preserve">, </w:t>
        <w:br/>
      </w:r>
      <w:r>
        <w:t xml:space="preserve">HCR160</w:t>
      </w:r>
      <w:r>
        <w:t xml:space="preserve">, </w:t>
        <w:br/>
      </w:r>
      <w:r>
        <w:t xml:space="preserve">HJR129</w:t>
      </w:r>
      <w:r>
        <w:t xml:space="preserve">, </w:t>
        <w:br/>
      </w:r>
      <w:r>
        <w:t xml:space="preserve">HR21</w:t>
      </w:r>
      <w:r>
        <w:t xml:space="preserve">, 22</w:t>
      </w:r>
      <w:r>
        <w:t xml:space="preserve">, 27</w:t>
      </w:r>
      <w:r>
        <w:t xml:space="preserve">, 42</w:t>
      </w:r>
      <w:r>
        <w:t xml:space="preserve">, 49*</w:t>
      </w:r>
      <w:r>
        <w:t xml:space="preserve">, 55</w:t>
      </w:r>
      <w:r>
        <w:t xml:space="preserve">, 70</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228</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HB173: HFA (2)</w:t>
        <w:br/>
      </w:r>
      <w:r>
        <w:t xml:space="preserve">HB213: HFA (1)</w:t>
        <w:br/>
      </w:r>
      <w:r>
        <w:t xml:space="preserve">HB235: HFA (1)</w:t>
      </w:r>
      <w:r>
        <w:t xml:space="preserve">, (4)</w:t>
        <w:br/>
      </w:r>
      <w:r>
        <w:t xml:space="preserve">HB340: HFA (1)</w:t>
        <w:br/>
      </w:r>
      <w:r>
        <w:t xml:space="preserve">SB5: HFA (1)</w:t>
        <w:br/>
      </w:r>
    </w:p>
    <w:p>
      <w:pPr>
        <w:pStyle w:val="RecordBase"/>
        <w:ind w:left="120" w:hanging="120"/>
      </w:pPr>
      <w:r>
        <w:t xml:space="preserve">Linder, Brian</w:t>
        <w:br/>
      </w:r>
      <w:r>
        <w:t xml:space="preserve">HB5</w:t>
      </w:r>
      <w:r>
        <w:t xml:space="preserve">, 11</w:t>
      </w:r>
      <w:r>
        <w:t xml:space="preserve">, 18</w:t>
      </w:r>
      <w:r>
        <w:t xml:space="preserve">, 99</w:t>
      </w:r>
      <w:r>
        <w:t xml:space="preserve">, 108</w:t>
      </w:r>
      <w:r>
        <w:t xml:space="preserve">, 128</w:t>
      </w:r>
      <w:r>
        <w:t xml:space="preserve">, 132</w:t>
      </w:r>
      <w:r>
        <w:t xml:space="preserve">, 156</w:t>
      </w:r>
      <w:r>
        <w:t xml:space="preserve">, 174*</w:t>
      </w:r>
      <w:r>
        <w:t xml:space="preserve">, 184</w:t>
      </w:r>
      <w:r>
        <w:t xml:space="preserve">, 186</w:t>
      </w:r>
      <w:r>
        <w:t xml:space="preserve">, 196*</w:t>
      </w:r>
      <w:r>
        <w:t xml:space="preserve">, 197</w:t>
      </w:r>
      <w:r>
        <w:t xml:space="preserve">, 198</w:t>
      </w:r>
      <w:r>
        <w:t xml:space="preserve">, 219</w:t>
      </w:r>
      <w:r>
        <w:t xml:space="preserve">, 243*</w:t>
      </w:r>
      <w:r>
        <w:t xml:space="preserve">, 284</w:t>
      </w:r>
      <w:r>
        <w:t xml:space="preserve">, 339</w:t>
      </w:r>
      <w:r>
        <w:t xml:space="preserve">, 364</w:t>
      </w:r>
      <w:r>
        <w:t xml:space="preserve">, 379</w:t>
      </w:r>
      <w:r>
        <w:t xml:space="preserve">, 426</w:t>
      </w:r>
      <w:r>
        <w:t xml:space="preserve">, 451</w:t>
      </w:r>
      <w:r>
        <w:t xml:space="preserve">, 452</w:t>
      </w:r>
      <w:r>
        <w:t xml:space="preserve">, 465</w:t>
      </w:r>
      <w:r>
        <w:t xml:space="preserve">, 496</w:t>
      </w:r>
      <w:r>
        <w:t xml:space="preserve">, 536*</w:t>
      </w:r>
      <w:r>
        <w:t xml:space="preserve">, 557</w:t>
      </w:r>
      <w:r>
        <w:t xml:space="preserve">, 575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98</w:t>
      </w:r>
      <w:r>
        <w:t xml:space="preserve">, 99</w:t>
      </w:r>
      <w:r>
        <w:t xml:space="preserve">, 100</w:t>
      </w:r>
      <w:r>
        <w:t xml:space="preserve">, 112</w:t>
      </w:r>
      <w:r>
        <w:t xml:space="preserve">, 114</w:t>
      </w:r>
      <w:r>
        <w:t xml:space="preserve">, 115</w:t>
      </w:r>
      <w:r>
        <w:t xml:space="preserve">, 116</w:t>
      </w:r>
      <w:r>
        <w:t xml:space="preserve">, 127</w:t>
      </w:r>
      <w:r>
        <w:t xml:space="preserve">, 130</w:t>
      </w:r>
      <w:r>
        <w:t xml:space="preserve">, 132</w:t>
      </w:r>
      <w:r>
        <w:t xml:space="preserve">, 144</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267*</w:t>
      </w:r>
      <w:r>
        <w:t xml:space="preserve">, 274</w:t>
      </w:r>
      <w:r>
        <w:t xml:space="preserve">, 286</w:t>
      </w:r>
      <w:r>
        <w:t xml:space="preserve">, 287</w:t>
        <w:br/>
      </w:r>
    </w:p>
    <w:p>
      <w:pPr>
        <w:pStyle w:val="RecordBase"/>
        <w:ind w:left="120" w:hanging="120"/>
      </w:pPr>
      <w:r>
        <w:t xml:space="preserve">Marzian, Mary Lou</w:t>
        <w:br/>
      </w:r>
      <w:r>
        <w:t xml:space="preserve">HB1</w:t>
      </w:r>
      <w:r>
        <w:t xml:space="preserve">, 5</w:t>
      </w:r>
      <w:r>
        <w:t xml:space="preserve">, 31</w:t>
      </w:r>
      <w:r>
        <w:t xml:space="preserve">, 41</w:t>
      </w:r>
      <w:r>
        <w:t xml:space="preserve">, 64</w:t>
      </w:r>
      <w:r>
        <w:t xml:space="preserve">, 70</w:t>
      </w:r>
      <w:r>
        <w:t xml:space="preserve">, 72</w:t>
      </w:r>
      <w:r>
        <w:t xml:space="preserve">, 79</w:t>
      </w:r>
      <w:r>
        <w:t xml:space="preserve">, 86*</w:t>
      </w:r>
      <w:r>
        <w:t xml:space="preserve">, 146*</w:t>
      </w:r>
      <w:r>
        <w:t xml:space="preserve">, 147*</w:t>
      </w:r>
      <w:r>
        <w:t xml:space="preserve">, 148*</w:t>
      </w:r>
      <w:r>
        <w:t xml:space="preserve">, 151</w:t>
      </w:r>
      <w:r>
        <w:t xml:space="preserve">, 157</w:t>
      </w:r>
      <w:r>
        <w:t xml:space="preserve">, 166</w:t>
      </w:r>
      <w:r>
        <w:t xml:space="preserve">, 171*</w:t>
      </w:r>
      <w:r>
        <w:t xml:space="preserve">, 172*</w:t>
      </w:r>
      <w:r>
        <w:t xml:space="preserve">, 173</w:t>
      </w:r>
      <w:r>
        <w:t xml:space="preserve">, 191</w:t>
      </w:r>
      <w:r>
        <w:t xml:space="preserve">, 195*</w:t>
      </w:r>
      <w:r>
        <w:t xml:space="preserve">, 202*</w:t>
      </w:r>
      <w:r>
        <w:t xml:space="preserve">, 205</w:t>
      </w:r>
      <w:r>
        <w:t xml:space="preserve">, 220</w:t>
      </w:r>
      <w:r>
        <w:t xml:space="preserve">, 223</w:t>
      </w:r>
      <w:r>
        <w:t xml:space="preserve">, 225*</w:t>
      </w:r>
      <w:r>
        <w:t xml:space="preserve">, 228*</w:t>
      </w:r>
      <w:r>
        <w:t xml:space="preserve">, 269</w:t>
      </w:r>
      <w:r>
        <w:t xml:space="preserve">, 288</w:t>
      </w:r>
      <w:r>
        <w:t xml:space="preserve">, 310</w:t>
      </w:r>
      <w:r>
        <w:t xml:space="preserve">, 311</w:t>
      </w:r>
      <w:r>
        <w:t xml:space="preserve">, 330</w:t>
      </w:r>
      <w:r>
        <w:t xml:space="preserve">, 350*</w:t>
      </w:r>
      <w:r>
        <w:t xml:space="preserve">, 356*</w:t>
      </w:r>
      <w:r>
        <w:t xml:space="preserve">, 378</w:t>
      </w:r>
      <w:r>
        <w:t xml:space="preserve">, 387</w:t>
      </w:r>
      <w:r>
        <w:t xml:space="preserve">, 396</w:t>
      </w:r>
      <w:r>
        <w:t xml:space="preserve">, 401*</w:t>
      </w:r>
      <w:r>
        <w:t xml:space="preserve">, 408</w:t>
      </w:r>
      <w:r>
        <w:t xml:space="preserve">, 409</w:t>
      </w:r>
      <w:r>
        <w:t xml:space="preserve">, 418</w:t>
      </w:r>
      <w:r>
        <w:t xml:space="preserve">, 424</w:t>
      </w:r>
      <w:r>
        <w:t xml:space="preserve">, 441</w:t>
      </w:r>
      <w:r>
        <w:t xml:space="preserve">, 526</w:t>
      </w:r>
      <w:r>
        <w:t xml:space="preserve">, 527</w:t>
      </w:r>
      <w:r>
        <w:t xml:space="preserve">, 529</w:t>
      </w:r>
      <w:r>
        <w:t xml:space="preserve">, 545*</w:t>
      </w:r>
      <w:r>
        <w:t xml:space="preserve">, </w:t>
        <w:br/>
      </w:r>
      <w:r>
        <w:t xml:space="preserve">HCR17*</w:t>
      </w:r>
      <w:r>
        <w:t xml:space="preserve">, </w:t>
        <w:br/>
      </w:r>
      <w:r>
        <w:t xml:space="preserve">HJR122*</w:t>
      </w:r>
      <w:r>
        <w:t xml:space="preserve">, </w:t>
        <w:br/>
      </w:r>
      <w:r>
        <w:t xml:space="preserve">HR22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257*</w:t>
      </w:r>
      <w:r>
        <w:t xml:space="preserve">, 258</w:t>
      </w:r>
      <w:r>
        <w:t xml:space="preserve">, 260</w:t>
      </w:r>
      <w:r>
        <w:t xml:space="preserve">, 274</w:t>
      </w:r>
      <w:r>
        <w:t xml:space="preserve">, 287</w:t>
        <w:br/>
      </w:r>
      <w:r>
        <w:t xml:space="preserve">HB146: HFA (1)</w:t>
        <w:br/>
      </w:r>
      <w:r>
        <w:t xml:space="preserve">HB351: HFA (3)</w:t>
        <w:br/>
      </w:r>
      <w:r>
        <w:t xml:space="preserve">HB527: HFA (1)</w:t>
        <w:br/>
      </w:r>
      <w:r>
        <w:t xml:space="preserve">SB5: HFA (8)</w:t>
      </w:r>
      <w:r>
        <w:t xml:space="preserve">, (9)</w:t>
        <w:br/>
      </w:r>
    </w:p>
    <w:p>
      <w:pPr>
        <w:pStyle w:val="RecordBase"/>
        <w:ind w:left="120" w:hanging="120"/>
      </w:pPr>
      <w:r>
        <w:t xml:space="preserve">Mayfield, Donna</w:t>
        <w:br/>
      </w:r>
      <w:r>
        <w:t xml:space="preserve">HB5</w:t>
      </w:r>
      <w:r>
        <w:t xml:space="preserve">, 23</w:t>
      </w:r>
      <w:r>
        <w:t xml:space="preserve">, 45</w:t>
      </w:r>
      <w:r>
        <w:t xml:space="preserve">, 98</w:t>
      </w:r>
      <w:r>
        <w:t xml:space="preserve">, 99</w:t>
      </w:r>
      <w:r>
        <w:t xml:space="preserve">, 132</w:t>
      </w:r>
      <w:r>
        <w:t xml:space="preserve">, 144</w:t>
      </w:r>
      <w:r>
        <w:t xml:space="preserve">, 184</w:t>
      </w:r>
      <w:r>
        <w:t xml:space="preserve">, 186</w:t>
      </w:r>
      <w:r>
        <w:t xml:space="preserve">, 193</w:t>
      </w:r>
      <w:r>
        <w:t xml:space="preserve">, 198</w:t>
      </w:r>
      <w:r>
        <w:t xml:space="preserve">, 213</w:t>
      </w:r>
      <w:r>
        <w:t xml:space="preserve">, 266</w:t>
      </w:r>
      <w:r>
        <w:t xml:space="preserve">, 293</w:t>
      </w:r>
      <w:r>
        <w:t xml:space="preserve">, 364</w:t>
      </w:r>
      <w:r>
        <w:t xml:space="preserve">, 408</w:t>
      </w:r>
      <w:r>
        <w:t xml:space="preserve">, 429</w:t>
      </w:r>
      <w:r>
        <w:t xml:space="preserve">, 496</w:t>
      </w:r>
      <w:r>
        <w:t xml:space="preserve">, 557</w:t>
      </w:r>
      <w:r>
        <w:t xml:space="preserve">, 558</w:t>
      </w:r>
      <w:r>
        <w:t xml:space="preserve">, 563</w:t>
      </w:r>
      <w:r>
        <w:t xml:space="preserve">, 575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McKee, Tom</w:t>
        <w:br/>
      </w:r>
      <w:r>
        <w:t xml:space="preserve">HB5</w:t>
      </w:r>
      <w:r>
        <w:t xml:space="preserve">, 40</w:t>
      </w:r>
      <w:r>
        <w:t xml:space="preserve">, 64</w:t>
      </w:r>
      <w:r>
        <w:t xml:space="preserve">, 70</w:t>
      </w:r>
      <w:r>
        <w:t xml:space="preserve">, 94</w:t>
      </w:r>
      <w:r>
        <w:t xml:space="preserve">, 108</w:t>
      </w:r>
      <w:r>
        <w:t xml:space="preserve">, 181*</w:t>
      </w:r>
      <w:r>
        <w:t xml:space="preserve">, 217*</w:t>
      </w:r>
      <w:r>
        <w:t xml:space="preserve">, 275*</w:t>
      </w:r>
      <w:r>
        <w:t xml:space="preserve">, 299*</w:t>
      </w:r>
      <w:r>
        <w:t xml:space="preserve">, 358</w:t>
      </w:r>
      <w:r>
        <w:t xml:space="preserve">, 364</w:t>
      </w:r>
      <w:r>
        <w:t xml:space="preserve">, 374*</w:t>
      </w:r>
      <w:r>
        <w:t xml:space="preserve">, 378</w:t>
      </w:r>
      <w:r>
        <w:t xml:space="preserve">, 406*</w:t>
      </w:r>
      <w:r>
        <w:t xml:space="preserve">, 434*</w:t>
      </w:r>
      <w:r>
        <w:t xml:space="preserve">, 448*</w:t>
      </w:r>
      <w:r>
        <w:t xml:space="preserve">, 483</w:t>
      </w:r>
      <w:r>
        <w:t xml:space="preserve">, 488</w:t>
      </w:r>
      <w:r>
        <w:t xml:space="preserve">, 518*</w:t>
      </w:r>
      <w:r>
        <w:t xml:space="preserve">, 521*</w:t>
      </w:r>
      <w:r>
        <w:t xml:space="preserve">, </w:t>
        <w:br/>
      </w:r>
      <w:r>
        <w:t xml:space="preserve">HJR19</w:t>
      </w:r>
      <w:r>
        <w:t xml:space="preserve">, 47</w:t>
      </w:r>
      <w:r>
        <w:t xml:space="preserve">, </w:t>
        <w:br/>
      </w:r>
      <w:r>
        <w:t xml:space="preserve">HR21*</w:t>
      </w:r>
      <w:r>
        <w:t xml:space="preserve">, 22</w:t>
      </w:r>
      <w:r>
        <w:t xml:space="preserve">, 27</w:t>
      </w:r>
      <w:r>
        <w:t xml:space="preserve">, 29</w:t>
      </w:r>
      <w:r>
        <w:t xml:space="preserve">, 42</w:t>
      </w:r>
      <w:r>
        <w:t xml:space="preserve">, 55</w:t>
      </w:r>
      <w:r>
        <w:t xml:space="preserve">, 61*</w:t>
      </w:r>
      <w:r>
        <w:t xml:space="preserve">, 70</w:t>
      </w:r>
      <w:r>
        <w:t xml:space="preserve">, 73</w:t>
      </w:r>
      <w:r>
        <w:t xml:space="preserve">, 76</w:t>
      </w:r>
      <w:r>
        <w:t xml:space="preserve">, 80*</w:t>
      </w:r>
      <w:r>
        <w:t xml:space="preserve">, 91</w:t>
      </w:r>
      <w:r>
        <w:t xml:space="preserve">, 98</w:t>
      </w:r>
      <w:r>
        <w:t xml:space="preserve">, 100</w:t>
      </w:r>
      <w:r>
        <w:t xml:space="preserve">, 108*</w:t>
      </w:r>
      <w:r>
        <w:t xml:space="preserve">, 112</w:t>
      </w:r>
      <w:r>
        <w:t xml:space="preserve">, 114</w:t>
      </w:r>
      <w:r>
        <w:t xml:space="preserve">, 115</w:t>
      </w:r>
      <w:r>
        <w:t xml:space="preserve">, 116</w:t>
      </w:r>
      <w:r>
        <w:t xml:space="preserve">, 124</w:t>
      </w:r>
      <w:r>
        <w:t xml:space="preserve">, 127</w:t>
      </w:r>
      <w:r>
        <w:t xml:space="preserve">, 130</w:t>
      </w:r>
      <w:r>
        <w:t xml:space="preserve">, 132*</w:t>
      </w:r>
      <w:r>
        <w:t xml:space="preserve">, 144*</w:t>
      </w:r>
      <w:r>
        <w:t xml:space="preserve">, 145</w:t>
      </w:r>
      <w:r>
        <w:t xml:space="preserve">, 151*</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175*</w:t>
      </w:r>
      <w:r>
        <w:t xml:space="preserve">, 192*</w:t>
      </w:r>
      <w:r>
        <w:t xml:space="preserve">, 197</w:t>
      </w:r>
      <w:r>
        <w:t xml:space="preserve">, 208</w:t>
      </w:r>
      <w:r>
        <w:t xml:space="preserve">, 210*</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239</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HR151: HCA (1)</w:t>
        <w:br/>
      </w:r>
    </w:p>
    <w:p>
      <w:pPr>
        <w:pStyle w:val="RecordBase"/>
        <w:ind w:left="120" w:hanging="120"/>
      </w:pPr>
      <w:r>
        <w:t xml:space="preserve">Meade , David</w:t>
        <w:br/>
      </w:r>
      <w:r>
        <w:t xml:space="preserve">HB5</w:t>
      </w:r>
      <w:r>
        <w:t xml:space="preserve">, 62*</w:t>
      </w:r>
      <w:r>
        <w:t xml:space="preserve">, 99</w:t>
      </w:r>
      <w:r>
        <w:t xml:space="preserve">, 108</w:t>
      </w:r>
      <w:r>
        <w:t xml:space="preserve">, 184</w:t>
      </w:r>
      <w:r>
        <w:t xml:space="preserve">, 186</w:t>
      </w:r>
      <w:r>
        <w:t xml:space="preserve">, 198*</w:t>
      </w:r>
      <w:r>
        <w:t xml:space="preserve">, 213</w:t>
      </w:r>
      <w:r>
        <w:t xml:space="preserve">, 496</w:t>
      </w:r>
      <w:r>
        <w:t xml:space="preserve">, 517*</w:t>
      </w:r>
      <w:r>
        <w:t xml:space="preserve">, 575</w:t>
      </w:r>
      <w:r>
        <w:t xml:space="preserve">, </w:t>
        <w:br/>
      </w:r>
      <w:r>
        <w:t xml:space="preserve">HJR53*</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137*</w:t>
      </w:r>
      <w:r>
        <w:t xml:space="preserve">, 145</w:t>
      </w:r>
      <w:r>
        <w:t xml:space="preserve">, 152</w:t>
      </w:r>
      <w:r>
        <w:t xml:space="preserve">, 156</w:t>
      </w:r>
      <w:r>
        <w:t xml:space="preserve">, 157</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Meeks, Reginald</w:t>
        <w:br/>
      </w:r>
      <w:r>
        <w:t xml:space="preserve">HB3</w:t>
      </w:r>
      <w:r>
        <w:t xml:space="preserve">, 5</w:t>
      </w:r>
      <w:r>
        <w:t xml:space="preserve">, 10</w:t>
      </w:r>
      <w:r>
        <w:t xml:space="preserve">, 39</w:t>
      </w:r>
      <w:r>
        <w:t xml:space="preserve">, 40</w:t>
      </w:r>
      <w:r>
        <w:t xml:space="preserve">, 41</w:t>
      </w:r>
      <w:r>
        <w:t xml:space="preserve">, 64</w:t>
      </w:r>
      <w:r>
        <w:t xml:space="preserve">, 70</w:t>
      </w:r>
      <w:r>
        <w:t xml:space="preserve">, 79</w:t>
      </w:r>
      <w:r>
        <w:t xml:space="preserve">, 90*</w:t>
      </w:r>
      <w:r>
        <w:t xml:space="preserve">, 91*</w:t>
      </w:r>
      <w:r>
        <w:t xml:space="preserve">, 92*</w:t>
      </w:r>
      <w:r>
        <w:t xml:space="preserve">, 151*</w:t>
      </w:r>
      <w:r>
        <w:t xml:space="preserve">, 152*</w:t>
      </w:r>
      <w:r>
        <w:t xml:space="preserve">, 171</w:t>
      </w:r>
      <w:r>
        <w:t xml:space="preserve">, 214</w:t>
      </w:r>
      <w:r>
        <w:t xml:space="preserve">, 220</w:t>
      </w:r>
      <w:r>
        <w:t xml:space="preserve">, 271*</w:t>
      </w:r>
      <w:r>
        <w:t xml:space="preserve">, 278</w:t>
      </w:r>
      <w:r>
        <w:t xml:space="preserve">, 288</w:t>
      </w:r>
      <w:r>
        <w:t xml:space="preserve">, 338</w:t>
      </w:r>
      <w:r>
        <w:t xml:space="preserve">, 376</w:t>
      </w:r>
      <w:r>
        <w:t xml:space="preserve">, 378</w:t>
      </w:r>
      <w:r>
        <w:t xml:space="preserve">, 384</w:t>
      </w:r>
      <w:r>
        <w:t xml:space="preserve">, 396</w:t>
      </w:r>
      <w:r>
        <w:t xml:space="preserve">, 424</w:t>
      </w:r>
      <w:r>
        <w:t xml:space="preserve">, 491</w:t>
      </w:r>
      <w:r>
        <w:t xml:space="preserve">, 511*</w:t>
      </w:r>
      <w:r>
        <w:t xml:space="preserve">, 527</w:t>
      </w:r>
      <w:r>
        <w:t xml:space="preserve">, 529</w:t>
      </w:r>
      <w:r>
        <w:t xml:space="preserve">, </w:t>
        <w:br/>
      </w:r>
      <w:r>
        <w:t xml:space="preserve">HCR17</w:t>
      </w:r>
      <w:r>
        <w:t xml:space="preserve">, 37*</w:t>
      </w:r>
      <w:r>
        <w:t xml:space="preserve">, 85*</w:t>
      </w:r>
      <w:r>
        <w:t xml:space="preserve">, </w:t>
        <w:br/>
      </w:r>
      <w:r>
        <w:t xml:space="preserve">HR21</w:t>
      </w:r>
      <w:r>
        <w:t xml:space="preserve">, 55</w:t>
      </w:r>
      <w:r>
        <w:t xml:space="preserve">, 70</w:t>
      </w:r>
      <w:r>
        <w:t xml:space="preserve">, 73</w:t>
      </w:r>
      <w:r>
        <w:t xml:space="preserve">, 76</w:t>
      </w:r>
      <w:r>
        <w:t xml:space="preserve">, 91</w:t>
      </w:r>
      <w:r>
        <w:t xml:space="preserve">, 95*</w:t>
      </w:r>
      <w:r>
        <w:t xml:space="preserve">, 98</w:t>
      </w:r>
      <w:r>
        <w:t xml:space="preserve">, 100</w:t>
      </w:r>
      <w:r>
        <w:t xml:space="preserve">, 112</w:t>
      </w:r>
      <w:r>
        <w:t xml:space="preserve">, 114</w:t>
      </w:r>
      <w:r>
        <w:t xml:space="preserve">, 115</w:t>
      </w:r>
      <w:r>
        <w:t xml:space="preserve">, 116</w:t>
      </w:r>
      <w:r>
        <w:t xml:space="preserve">, 124</w:t>
      </w:r>
      <w:r>
        <w:t xml:space="preserve">, 130</w:t>
      </w:r>
      <w:r>
        <w:t xml:space="preserve">, 145</w:t>
      </w:r>
      <w:r>
        <w:t xml:space="preserve">, 152</w:t>
      </w:r>
      <w:r>
        <w:t xml:space="preserve">, 156</w:t>
      </w:r>
      <w:r>
        <w:t xml:space="preserve">, 157</w:t>
      </w:r>
      <w:r>
        <w:t xml:space="preserve">, 158</w:t>
      </w:r>
      <w:r>
        <w:t xml:space="preserve">, 164</w:t>
      </w:r>
      <w:r>
        <w:t xml:space="preserve">, 173</w:t>
      </w:r>
      <w:r>
        <w:t xml:space="preserve">, 174*</w:t>
      </w:r>
      <w:r>
        <w:t xml:space="preserve">, 197</w:t>
      </w:r>
      <w:r>
        <w:t xml:space="preserve">, 208</w:t>
      </w:r>
      <w:r>
        <w:t xml:space="preserve">, 211</w:t>
      </w:r>
      <w:r>
        <w:t xml:space="preserve">, 216</w:t>
      </w:r>
      <w:r>
        <w:t xml:space="preserve">, 224</w:t>
      </w:r>
      <w:r>
        <w:t xml:space="preserve">, 226</w:t>
      </w:r>
      <w:r>
        <w:t xml:space="preserve">, 229</w:t>
      </w:r>
      <w:r>
        <w:t xml:space="preserve">, 232</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269*</w:t>
      </w:r>
      <w:r>
        <w:t xml:space="preserve">, 274</w:t>
      </w:r>
      <w:r>
        <w:t xml:space="preserve">, 286</w:t>
      </w:r>
      <w:r>
        <w:t xml:space="preserve">, 287</w:t>
        <w:br/>
      </w:r>
      <w:r>
        <w:t xml:space="preserve">HB482: HFA (1)</w:t>
        <w:br/>
      </w:r>
      <w:r>
        <w:t xml:space="preserve">SB157: HFA (4)</w:t>
      </w:r>
      <w:r>
        <w:t xml:space="preserve">, (7)</w:t>
        <w:br/>
      </w:r>
    </w:p>
    <w:p>
      <w:pPr>
        <w:pStyle w:val="RecordBase"/>
        <w:ind w:left="120" w:hanging="120"/>
      </w:pPr>
      <w:r>
        <w:t xml:space="preserve">Meredith, Michael</w:t>
        <w:br/>
      </w:r>
      <w:r>
        <w:t xml:space="preserve">HB5</w:t>
      </w:r>
      <w:r>
        <w:t xml:space="preserve">, 46</w:t>
      </w:r>
      <w:r>
        <w:t xml:space="preserve">, 77</w:t>
      </w:r>
      <w:r>
        <w:t xml:space="preserve">, 145</w:t>
      </w:r>
      <w:r>
        <w:t xml:space="preserve">, 184</w:t>
      </w:r>
      <w:r>
        <w:t xml:space="preserve">, 185</w:t>
      </w:r>
      <w:r>
        <w:t xml:space="preserve">, 186*</w:t>
      </w:r>
      <w:r>
        <w:t xml:space="preserve">, 193*</w:t>
      </w:r>
      <w:r>
        <w:t xml:space="preserve">, 197*</w:t>
      </w:r>
      <w:r>
        <w:t xml:space="preserve">, 198</w:t>
      </w:r>
      <w:r>
        <w:t xml:space="preserve">, 214</w:t>
      </w:r>
      <w:r>
        <w:t xml:space="preserve">, 218</w:t>
      </w:r>
      <w:r>
        <w:t xml:space="preserve">, 262</w:t>
      </w:r>
      <w:r>
        <w:t xml:space="preserve">, 276</w:t>
      </w:r>
      <w:r>
        <w:t xml:space="preserve">, 283*</w:t>
      </w:r>
      <w:r>
        <w:t xml:space="preserve">, 297*</w:t>
      </w:r>
      <w:r>
        <w:t xml:space="preserve">, 303*</w:t>
      </w:r>
      <w:r>
        <w:t xml:space="preserve">, 331</w:t>
      </w:r>
      <w:r>
        <w:t xml:space="preserve">, 376</w:t>
      </w:r>
      <w:r>
        <w:t xml:space="preserve">, 429</w:t>
      </w:r>
      <w:r>
        <w:t xml:space="preserve">, 448</w:t>
      </w:r>
      <w:r>
        <w:t xml:space="preserve">, 527</w:t>
      </w:r>
      <w:r>
        <w:t xml:space="preserve">, 557</w:t>
      </w:r>
      <w:r>
        <w:t xml:space="preserve">, 575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238*</w:t>
      </w:r>
      <w:r>
        <w:t xml:space="preserve">, 240</w:t>
      </w:r>
      <w:r>
        <w:t xml:space="preserve">, 241</w:t>
      </w:r>
      <w:r>
        <w:t xml:space="preserve">, 242</w:t>
      </w:r>
      <w:r>
        <w:t xml:space="preserve">, 243</w:t>
      </w:r>
      <w:r>
        <w:t xml:space="preserve">, 245</w:t>
      </w:r>
      <w:r>
        <w:t xml:space="preserve">, 247</w:t>
      </w:r>
      <w:r>
        <w:t xml:space="preserve">, 248</w:t>
      </w:r>
      <w:r>
        <w:t xml:space="preserve">, 258</w:t>
      </w:r>
      <w:r>
        <w:t xml:space="preserve">, 260</w:t>
      </w:r>
      <w:r>
        <w:t xml:space="preserve">, 274</w:t>
      </w:r>
      <w:r>
        <w:t xml:space="preserve">, 286</w:t>
      </w:r>
      <w:r>
        <w:t xml:space="preserve">, 287</w:t>
        <w:br/>
      </w:r>
    </w:p>
    <w:p>
      <w:pPr>
        <w:pStyle w:val="RecordBase"/>
        <w:ind w:left="120" w:hanging="120"/>
      </w:pPr>
      <w:r>
        <w:t xml:space="preserve">Miles, Suzanne</w:t>
        <w:br/>
      </w:r>
      <w:r>
        <w:t xml:space="preserve">HB5</w:t>
      </w:r>
      <w:r>
        <w:t xml:space="preserve">, 46</w:t>
      </w:r>
      <w:r>
        <w:t xml:space="preserve">, 184</w:t>
      </w:r>
      <w:r>
        <w:t xml:space="preserve">, 198</w:t>
      </w:r>
      <w:r>
        <w:t xml:space="preserve">, 213</w:t>
      </w:r>
      <w:r>
        <w:t xml:space="preserve">, 388</w:t>
      </w:r>
      <w:r>
        <w:t xml:space="preserve">, 488</w:t>
      </w:r>
      <w:r>
        <w:t xml:space="preserve">, 529</w:t>
      </w:r>
      <w:r>
        <w:t xml:space="preserve">, 557</w:t>
      </w:r>
      <w:r>
        <w:t xml:space="preserve">, 575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249</w:t>
      </w:r>
      <w:r>
        <w:t xml:space="preserve">, 258</w:t>
      </w:r>
      <w:r>
        <w:t xml:space="preserve">, 260</w:t>
      </w:r>
      <w:r>
        <w:t xml:space="preserve">, 274</w:t>
      </w:r>
      <w:r>
        <w:t xml:space="preserve">, 286</w:t>
      </w:r>
      <w:r>
        <w:t xml:space="preserve">, 287</w:t>
        <w:br/>
      </w:r>
      <w:r>
        <w:t xml:space="preserve">HB31: HFA (4)</w:t>
        <w:br/>
      </w:r>
    </w:p>
    <w:p>
      <w:pPr>
        <w:pStyle w:val="RecordBase"/>
        <w:ind w:left="120" w:hanging="120"/>
      </w:pPr>
      <w:r>
        <w:t xml:space="preserve">Miller, Charles</w:t>
        <w:br/>
      </w:r>
      <w:r>
        <w:t xml:space="preserve">HB5</w:t>
      </w:r>
      <w:r>
        <w:t xml:space="preserve">, 40</w:t>
      </w:r>
      <w:r>
        <w:t xml:space="preserve">, 41</w:t>
      </w:r>
      <w:r>
        <w:t xml:space="preserve">, 62</w:t>
      </w:r>
      <w:r>
        <w:t xml:space="preserve">, 67</w:t>
      </w:r>
      <w:r>
        <w:t xml:space="preserve">, 68</w:t>
      </w:r>
      <w:r>
        <w:t xml:space="preserve">, 69</w:t>
      </w:r>
      <w:r>
        <w:t xml:space="preserve">, 93</w:t>
      </w:r>
      <w:r>
        <w:t xml:space="preserve">, 94</w:t>
      </w:r>
      <w:r>
        <w:t xml:space="preserve">, 98</w:t>
      </w:r>
      <w:r>
        <w:t xml:space="preserve">, 108</w:t>
      </w:r>
      <w:r>
        <w:t xml:space="preserve">, 123</w:t>
      </w:r>
      <w:r>
        <w:t xml:space="preserve">, 153</w:t>
      </w:r>
      <w:r>
        <w:t xml:space="preserve">, 169</w:t>
      </w:r>
      <w:r>
        <w:t xml:space="preserve">, 179</w:t>
      </w:r>
      <w:r>
        <w:t xml:space="preserve">, 189*</w:t>
      </w:r>
      <w:r>
        <w:t xml:space="preserve">, 202</w:t>
      </w:r>
      <w:r>
        <w:t xml:space="preserve">, 205</w:t>
      </w:r>
      <w:r>
        <w:t xml:space="preserve">, 207</w:t>
      </w:r>
      <w:r>
        <w:t xml:space="preserve">, 225</w:t>
      </w:r>
      <w:r>
        <w:t xml:space="preserve">, 251</w:t>
      </w:r>
      <w:r>
        <w:t xml:space="preserve">, 254</w:t>
      </w:r>
      <w:r>
        <w:t xml:space="preserve">, 281*</w:t>
      </w:r>
      <w:r>
        <w:t xml:space="preserve">, 364</w:t>
      </w:r>
      <w:r>
        <w:t xml:space="preserve">, 378</w:t>
      </w:r>
      <w:r>
        <w:t xml:space="preserve">, 379</w:t>
      </w:r>
      <w:r>
        <w:t xml:space="preserve">, 396</w:t>
      </w:r>
      <w:r>
        <w:t xml:space="preserve">, 401</w:t>
      </w:r>
      <w:r>
        <w:t xml:space="preserve">, 410</w:t>
      </w:r>
      <w:r>
        <w:t xml:space="preserve">, 418</w:t>
      </w:r>
      <w:r>
        <w:t xml:space="preserve">, 424</w:t>
      </w:r>
      <w:r>
        <w:t xml:space="preserve">, 432</w:t>
      </w:r>
      <w:r>
        <w:t xml:space="preserve">, 452*</w:t>
      </w:r>
      <w:r>
        <w:t xml:space="preserve">, 458</w:t>
      </w:r>
      <w:r>
        <w:t xml:space="preserve">, 475</w:t>
      </w:r>
      <w:r>
        <w:t xml:space="preserve">, 502</w:t>
      </w:r>
      <w:r>
        <w:t xml:space="preserve">, 523</w:t>
      </w:r>
      <w:r>
        <w:t xml:space="preserve">, 529</w:t>
      </w:r>
      <w:r>
        <w:t xml:space="preserve">, </w:t>
        <w:br/>
      </w:r>
      <w:r>
        <w:t xml:space="preserve">HJR19</w:t>
      </w:r>
      <w:r>
        <w:t xml:space="preserve">, </w:t>
        <w:br/>
      </w:r>
      <w:r>
        <w:t xml:space="preserve">HR12</w:t>
      </w:r>
      <w:r>
        <w:t xml:space="preserve">, 21</w:t>
      </w:r>
      <w:r>
        <w:t xml:space="preserve">, 22</w:t>
      </w:r>
      <w:r>
        <w:t xml:space="preserve">, 27</w:t>
      </w:r>
      <w:r>
        <w:t xml:space="preserve">, 42</w:t>
      </w:r>
      <w:r>
        <w:t xml:space="preserve">, 55</w:t>
      </w:r>
      <w:r>
        <w:t xml:space="preserve">, 70</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Mills, Terry</w:t>
        <w:br/>
      </w:r>
      <w:r>
        <w:t xml:space="preserve">HB3</w:t>
      </w:r>
      <w:r>
        <w:t xml:space="preserve">, 5</w:t>
      </w:r>
      <w:r>
        <w:t xml:space="preserve">, 8</w:t>
      </w:r>
      <w:r>
        <w:t xml:space="preserve">, 13*</w:t>
      </w:r>
      <w:r>
        <w:t xml:space="preserve">, 31</w:t>
      </w:r>
      <w:r>
        <w:t xml:space="preserve">, 33*</w:t>
      </w:r>
      <w:r>
        <w:t xml:space="preserve">, 47*</w:t>
      </w:r>
      <w:r>
        <w:t xml:space="preserve">, 60</w:t>
      </w:r>
      <w:r>
        <w:t xml:space="preserve">, 64</w:t>
      </w:r>
      <w:r>
        <w:t xml:space="preserve">, 67</w:t>
      </w:r>
      <w:r>
        <w:t xml:space="preserve">, 70</w:t>
      </w:r>
      <w:r>
        <w:t xml:space="preserve">, 108</w:t>
      </w:r>
      <w:r>
        <w:t xml:space="preserve">, 136</w:t>
      </w:r>
      <w:r>
        <w:t xml:space="preserve">, 141*</w:t>
      </w:r>
      <w:r>
        <w:t xml:space="preserve">, 153</w:t>
      </w:r>
      <w:r>
        <w:t xml:space="preserve">, 193</w:t>
      </w:r>
      <w:r>
        <w:t xml:space="preserve">, 205</w:t>
      </w:r>
      <w:r>
        <w:t xml:space="preserve">, 214</w:t>
      </w:r>
      <w:r>
        <w:t xml:space="preserve">, 229</w:t>
      </w:r>
      <w:r>
        <w:t xml:space="preserve">, 320*</w:t>
      </w:r>
      <w:r>
        <w:t xml:space="preserve">, 352</w:t>
      </w:r>
      <w:r>
        <w:t xml:space="preserve">, 364</w:t>
      </w:r>
      <w:r>
        <w:t xml:space="preserve">, 378</w:t>
      </w:r>
      <w:r>
        <w:t xml:space="preserve">, 387*</w:t>
      </w:r>
      <w:r>
        <w:t xml:space="preserve">, 391</w:t>
      </w:r>
      <w:r>
        <w:t xml:space="preserve">, 399</w:t>
      </w:r>
      <w:r>
        <w:t xml:space="preserve">, 426</w:t>
      </w:r>
      <w:r>
        <w:t xml:space="preserve">, 435</w:t>
      </w:r>
      <w:r>
        <w:t xml:space="preserve">, 488*</w:t>
      </w:r>
      <w:r>
        <w:t xml:space="preserve">, 518</w:t>
      </w:r>
      <w:r>
        <w:t xml:space="preserve">, 526</w:t>
      </w:r>
      <w:r>
        <w:t xml:space="preserve">, 527</w:t>
      </w:r>
      <w:r>
        <w:t xml:space="preserve">, 529</w:t>
      </w:r>
      <w:r>
        <w:t xml:space="preserve">, 575</w:t>
      </w:r>
      <w:r>
        <w:t xml:space="preserve">, </w:t>
        <w:br/>
      </w:r>
      <w:r>
        <w:t xml:space="preserve">HJR19</w:t>
      </w:r>
      <w:r>
        <w:t xml:space="preserve">, </w:t>
        <w:br/>
      </w:r>
      <w:r>
        <w:t xml:space="preserve">HR21</w:t>
      </w:r>
      <w:r>
        <w:t xml:space="preserve">, 22</w:t>
      </w:r>
      <w:r>
        <w:t xml:space="preserve">, 27</w:t>
      </w:r>
      <w:r>
        <w:t xml:space="preserve">, 28*</w:t>
      </w:r>
      <w:r>
        <w:t xml:space="preserve">, 42</w:t>
      </w:r>
      <w:r>
        <w:t xml:space="preserve">, 55</w:t>
      </w:r>
      <w:r>
        <w:t xml:space="preserve">, 70*</w:t>
      </w:r>
      <w:r>
        <w:t xml:space="preserve">, 73</w:t>
      </w:r>
      <w:r>
        <w:t xml:space="preserve">, 76</w:t>
      </w:r>
      <w:r>
        <w:t xml:space="preserve">, 88</w:t>
      </w:r>
      <w:r>
        <w:t xml:space="preserve">, 98</w:t>
      </w:r>
      <w:r>
        <w:t xml:space="preserve">, 100</w:t>
      </w:r>
      <w:r>
        <w:t xml:space="preserve">, 112</w:t>
      </w:r>
      <w:r>
        <w:t xml:space="preserve">, 114</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175*</w:t>
      </w:r>
      <w:r>
        <w:t xml:space="preserve">, 197</w:t>
      </w:r>
      <w:r>
        <w:t xml:space="preserve">, 204*</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r>
        <w:t xml:space="preserve">HB33: HFA (1)</w:t>
        <w:br/>
      </w:r>
      <w:r>
        <w:t xml:space="preserve">HB90: HCA (1)</w:t>
        <w:br/>
      </w:r>
    </w:p>
    <w:p>
      <w:pPr>
        <w:pStyle w:val="RecordBase"/>
        <w:ind w:left="120" w:hanging="120"/>
      </w:pPr>
      <w:r>
        <w:t xml:space="preserve">Montell, Brad</w:t>
        <w:br/>
      </w:r>
      <w:r>
        <w:t xml:space="preserve">HB5</w:t>
      </w:r>
      <w:r>
        <w:t xml:space="preserve">, 11</w:t>
      </w:r>
      <w:r>
        <w:t xml:space="preserve">, 31</w:t>
      </w:r>
      <w:r>
        <w:t xml:space="preserve">, 85*</w:t>
      </w:r>
      <w:r>
        <w:t xml:space="preserve">, 86*</w:t>
      </w:r>
      <w:r>
        <w:t xml:space="preserve">, 127</w:t>
      </w:r>
      <w:r>
        <w:t xml:space="preserve">, 162</w:t>
      </w:r>
      <w:r>
        <w:t xml:space="preserve">, 184</w:t>
      </w:r>
      <w:r>
        <w:t xml:space="preserve">, 198</w:t>
      </w:r>
      <w:r>
        <w:t xml:space="preserve">, 215</w:t>
      </w:r>
      <w:r>
        <w:t xml:space="preserve">, 218</w:t>
      </w:r>
      <w:r>
        <w:t xml:space="preserve">, 245*</w:t>
      </w:r>
      <w:r>
        <w:t xml:space="preserve">, 248*</w:t>
      </w:r>
      <w:r>
        <w:t xml:space="preserve">, 262*</w:t>
      </w:r>
      <w:r>
        <w:t xml:space="preserve">, 267*</w:t>
      </w:r>
      <w:r>
        <w:t xml:space="preserve">, 284</w:t>
      </w:r>
      <w:r>
        <w:t xml:space="preserve">, 307*</w:t>
      </w:r>
      <w:r>
        <w:t xml:space="preserve">, 352</w:t>
      </w:r>
      <w:r>
        <w:t xml:space="preserve">, 399</w:t>
      </w:r>
      <w:r>
        <w:t xml:space="preserve">, 408</w:t>
      </w:r>
      <w:r>
        <w:t xml:space="preserve">, 411</w:t>
      </w:r>
      <w:r>
        <w:t xml:space="preserve">, 426</w:t>
      </w:r>
      <w:r>
        <w:t xml:space="preserve">, 496</w:t>
      </w:r>
      <w:r>
        <w:t xml:space="preserve">, 529</w:t>
      </w:r>
      <w:r>
        <w:t xml:space="preserve">, 557*</w:t>
      </w:r>
      <w:r>
        <w:t xml:space="preserve">, 575</w:t>
      </w:r>
      <w:r>
        <w:t xml:space="preserve">, </w:t>
        <w:br/>
      </w:r>
      <w:r>
        <w:t xml:space="preserve">HJR129</w:t>
      </w:r>
      <w:r>
        <w:t xml:space="preserve">, </w:t>
        <w:br/>
      </w:r>
      <w:r>
        <w:t xml:space="preserve">HR21</w:t>
      </w:r>
      <w:r>
        <w:t xml:space="preserve">, 22</w:t>
      </w:r>
      <w:r>
        <w:t xml:space="preserve">, 55</w:t>
      </w:r>
      <w:r>
        <w:t xml:space="preserve">, 73</w:t>
      </w:r>
      <w:r>
        <w:t xml:space="preserve">, 76</w:t>
      </w:r>
      <w:r>
        <w:t xml:space="preserve">, 81*</w:t>
      </w:r>
      <w:r>
        <w:t xml:space="preserve">, 82*</w:t>
      </w:r>
      <w:r>
        <w:t xml:space="preserve">, 83*</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158</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r>
        <w:t xml:space="preserve">HB70: HFA (1)</w:t>
        <w:br/>
      </w:r>
      <w:r>
        <w:t xml:space="preserve">HB86: HFA (5)</w:t>
        <w:br/>
      </w:r>
      <w:r>
        <w:t xml:space="preserve">HB173: HFA (1)</w:t>
        <w:br/>
      </w:r>
      <w:r>
        <w:t xml:space="preserve">HB309: HFA (1)</w:t>
      </w:r>
      <w:r>
        <w:t xml:space="preserve">, (2)</w:t>
        <w:br/>
      </w:r>
    </w:p>
    <w:p>
      <w:pPr>
        <w:pStyle w:val="RecordBase"/>
        <w:ind w:left="120" w:hanging="120"/>
      </w:pPr>
      <w:r>
        <w:t xml:space="preserve">Moore, Tim</w:t>
        <w:br/>
      </w:r>
      <w:r>
        <w:t xml:space="preserve">HB5</w:t>
      </w:r>
      <w:r>
        <w:t xml:space="preserve">, 11</w:t>
      </w:r>
      <w:r>
        <w:t xml:space="preserve">, 42</w:t>
      </w:r>
      <w:r>
        <w:t xml:space="preserve">, 43</w:t>
      </w:r>
      <w:r>
        <w:t xml:space="preserve">, 45</w:t>
      </w:r>
      <w:r>
        <w:t xml:space="preserve">, 85</w:t>
      </w:r>
      <w:r>
        <w:t xml:space="preserve">, 94</w:t>
      </w:r>
      <w:r>
        <w:t xml:space="preserve">, 99</w:t>
      </w:r>
      <w:r>
        <w:t xml:space="preserve">, 124*</w:t>
      </w:r>
      <w:r>
        <w:t xml:space="preserve">, 132</w:t>
      </w:r>
      <w:r>
        <w:t xml:space="preserve">, 136</w:t>
      </w:r>
      <w:r>
        <w:t xml:space="preserve">, 163</w:t>
      </w:r>
      <w:r>
        <w:t xml:space="preserve">, 184</w:t>
      </w:r>
      <w:r>
        <w:t xml:space="preserve">, 186</w:t>
      </w:r>
      <w:r>
        <w:t xml:space="preserve">, 197</w:t>
      </w:r>
      <w:r>
        <w:t xml:space="preserve">, 198</w:t>
      </w:r>
      <w:r>
        <w:t xml:space="preserve">, 200</w:t>
      </w:r>
      <w:r>
        <w:t xml:space="preserve">, 213</w:t>
      </w:r>
      <w:r>
        <w:t xml:space="preserve">, 215</w:t>
      </w:r>
      <w:r>
        <w:t xml:space="preserve">, 234</w:t>
      </w:r>
      <w:r>
        <w:t xml:space="preserve">, 243</w:t>
      </w:r>
      <w:r>
        <w:t xml:space="preserve">, 244</w:t>
      </w:r>
      <w:r>
        <w:t xml:space="preserve">, 247</w:t>
      </w:r>
      <w:r>
        <w:t xml:space="preserve">, 248</w:t>
      </w:r>
      <w:r>
        <w:t xml:space="preserve">, 250</w:t>
      </w:r>
      <w:r>
        <w:t xml:space="preserve">, 262</w:t>
      </w:r>
      <w:r>
        <w:t xml:space="preserve">, 284</w:t>
      </w:r>
      <w:r>
        <w:t xml:space="preserve">, 302*</w:t>
      </w:r>
      <w:r>
        <w:t xml:space="preserve">, 304*</w:t>
      </w:r>
      <w:r>
        <w:t xml:space="preserve">, 305*</w:t>
      </w:r>
      <w:r>
        <w:t xml:space="preserve">, 306*</w:t>
      </w:r>
      <w:r>
        <w:t xml:space="preserve">, 321*</w:t>
      </w:r>
      <w:r>
        <w:t xml:space="preserve">, 322*</w:t>
      </w:r>
      <w:r>
        <w:t xml:space="preserve">, 334*</w:t>
      </w:r>
      <w:r>
        <w:t xml:space="preserve">, 337</w:t>
      </w:r>
      <w:r>
        <w:t xml:space="preserve">, 342</w:t>
      </w:r>
      <w:r>
        <w:t xml:space="preserve">, 398</w:t>
      </w:r>
      <w:r>
        <w:t xml:space="preserve">, 496</w:t>
      </w:r>
      <w:r>
        <w:t xml:space="preserve">, 557</w:t>
      </w:r>
      <w:r>
        <w:t xml:space="preserve">, 558</w:t>
      </w:r>
      <w:r>
        <w:t xml:space="preserve">, 575</w:t>
      </w:r>
      <w:r>
        <w:t xml:space="preserve">, </w:t>
        <w:br/>
      </w:r>
      <w:r>
        <w:t xml:space="preserve">HJR7*</w:t>
      </w:r>
      <w:r>
        <w:t xml:space="preserve">, 19</w:t>
      </w:r>
      <w:r>
        <w:t xml:space="preserve">, 56*</w:t>
      </w:r>
      <w:r>
        <w:t xml:space="preserve">, 129*</w:t>
      </w:r>
      <w:r>
        <w:t xml:space="preserve">, 185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218</w:t>
      </w:r>
      <w:r>
        <w:t xml:space="preserve">, 224</w:t>
      </w:r>
      <w:r>
        <w:t xml:space="preserve">, 226</w:t>
      </w:r>
      <w:r>
        <w:t xml:space="preserve">, 229</w:t>
      </w:r>
      <w:r>
        <w:t xml:space="preserve">, 232</w:t>
      </w:r>
      <w:r>
        <w:t xml:space="preserve">, 236</w:t>
      </w:r>
      <w:r>
        <w:t xml:space="preserve">, 240</w:t>
      </w:r>
      <w:r>
        <w:t xml:space="preserve">, 241</w:t>
      </w:r>
      <w:r>
        <w:t xml:space="preserve">, 242</w:t>
      </w:r>
      <w:r>
        <w:t xml:space="preserve">, 243</w:t>
      </w:r>
      <w:r>
        <w:t xml:space="preserve">, 245</w:t>
      </w:r>
      <w:r>
        <w:t xml:space="preserve">, 247</w:t>
      </w:r>
      <w:r>
        <w:t xml:space="preserve">, 260</w:t>
      </w:r>
      <w:r>
        <w:t xml:space="preserve">, 268</w:t>
      </w:r>
      <w:r>
        <w:t xml:space="preserve">, 274</w:t>
      </w:r>
      <w:r>
        <w:t xml:space="preserve">, 287</w:t>
        <w:br/>
      </w:r>
      <w:r>
        <w:t xml:space="preserve">HB1: HFA (1)</w:t>
        <w:br/>
      </w:r>
      <w:r>
        <w:t xml:space="preserve">HB324: HFA (2)</w:t>
      </w:r>
      <w:r>
        <w:t xml:space="preserve">, (3)</w:t>
        <w:br/>
      </w:r>
    </w:p>
    <w:p>
      <w:pPr>
        <w:pStyle w:val="RecordBase"/>
        <w:ind w:left="120" w:hanging="120"/>
      </w:pPr>
      <w:r>
        <w:t xml:space="preserve">Nelson, Rick G.</w:t>
        <w:br/>
      </w:r>
      <w:r>
        <w:t xml:space="preserve">HB20*</w:t>
      </w:r>
      <w:r>
        <w:t xml:space="preserve">, 21*</w:t>
      </w:r>
      <w:r>
        <w:t xml:space="preserve">, 26*</w:t>
      </w:r>
      <w:r>
        <w:t xml:space="preserve">, 27*</w:t>
      </w:r>
      <w:r>
        <w:t xml:space="preserve">, 32*</w:t>
      </w:r>
      <w:r>
        <w:t xml:space="preserve">, 59*</w:t>
      </w:r>
      <w:r>
        <w:t xml:space="preserve">, 71*</w:t>
      </w:r>
      <w:r>
        <w:t xml:space="preserve">, 76*</w:t>
      </w:r>
      <w:r>
        <w:t xml:space="preserve">, 77*</w:t>
      </w:r>
      <w:r>
        <w:t xml:space="preserve">, 108</w:t>
      </w:r>
      <w:r>
        <w:t xml:space="preserve">, 150*</w:t>
      </w:r>
      <w:r>
        <w:t xml:space="preserve">, 153</w:t>
      </w:r>
      <w:r>
        <w:t xml:space="preserve">, 184</w:t>
      </w:r>
      <w:r>
        <w:t xml:space="preserve">, 205</w:t>
      </w:r>
      <w:r>
        <w:t xml:space="preserve">, 251</w:t>
      </w:r>
      <w:r>
        <w:t xml:space="preserve">, 262</w:t>
      </w:r>
      <w:r>
        <w:t xml:space="preserve">, 265*</w:t>
      </w:r>
      <w:r>
        <w:t xml:space="preserve">, 340*</w:t>
      </w:r>
      <w:r>
        <w:t xml:space="preserve">, 408</w:t>
      </w:r>
      <w:r>
        <w:t xml:space="preserve">, 418</w:t>
      </w:r>
      <w:r>
        <w:t xml:space="preserve">, 422*</w:t>
      </w:r>
      <w:r>
        <w:t xml:space="preserve">, 427*</w:t>
      </w:r>
      <w:r>
        <w:t xml:space="preserve">, 469*</w:t>
      </w:r>
      <w:r>
        <w:t xml:space="preserve">, 474</w:t>
      </w:r>
      <w:r>
        <w:t xml:space="preserve">, 478*</w:t>
      </w:r>
      <w:r>
        <w:t xml:space="preserve">, 479*</w:t>
      </w:r>
      <w:r>
        <w:t xml:space="preserve">, 480*</w:t>
      </w:r>
      <w:r>
        <w:t xml:space="preserve">, 559*</w:t>
      </w:r>
      <w:r>
        <w:t xml:space="preserve">, 575</w:t>
      </w:r>
      <w:r>
        <w:t xml:space="preserve">, 580*</w:t>
      </w:r>
      <w:r>
        <w:t xml:space="preserve">, </w:t>
        <w:br/>
      </w:r>
      <w:r>
        <w:t xml:space="preserve">HJR19*</w:t>
      </w:r>
      <w:r>
        <w:t xml:space="preserve">, 52*</w:t>
      </w:r>
      <w:r>
        <w:t xml:space="preserve">, </w:t>
        <w:br/>
      </w:r>
      <w:r>
        <w:t xml:space="preserve">HR14*</w:t>
      </w:r>
      <w:r>
        <w:t xml:space="preserve">, 21</w:t>
      </w:r>
      <w:r>
        <w:t xml:space="preserve">, 42</w:t>
      </w:r>
      <w:r>
        <w:t xml:space="preserve">, 70</w:t>
      </w:r>
      <w:r>
        <w:t xml:space="preserve">, 91</w:t>
      </w:r>
      <w:r>
        <w:t xml:space="preserve">, 98</w:t>
      </w:r>
      <w:r>
        <w:t xml:space="preserve">, 100</w:t>
      </w:r>
      <w:r>
        <w:t xml:space="preserve">, 112</w:t>
      </w:r>
      <w:r>
        <w:t xml:space="preserve">, 114</w:t>
      </w:r>
      <w:r>
        <w:t xml:space="preserve">, 127</w:t>
      </w:r>
      <w:r>
        <w:t xml:space="preserve">, 130</w:t>
      </w:r>
      <w:r>
        <w:t xml:space="preserve">, 148*</w:t>
      </w:r>
      <w:r>
        <w:t xml:space="preserve">, 152</w:t>
      </w:r>
      <w:r>
        <w:t xml:space="preserve">, 156</w:t>
      </w:r>
      <w:r>
        <w:t xml:space="preserve">, 158</w:t>
      </w:r>
      <w:r>
        <w:t xml:space="preserve">, 164</w:t>
      </w:r>
      <w:r>
        <w:t xml:space="preserve">, 174</w:t>
      </w:r>
      <w:r>
        <w:t xml:space="preserve">, 197</w:t>
      </w:r>
      <w:r>
        <w:t xml:space="preserve">, 208</w:t>
      </w:r>
      <w:r>
        <w:t xml:space="preserve">, 211</w:t>
      </w:r>
      <w:r>
        <w:t xml:space="preserve">, 216</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HB1: HCA (1)</w:t>
        <w:br/>
      </w:r>
      <w:r>
        <w:t xml:space="preserve">HB2: HFA (1)</w:t>
      </w:r>
      <w:r>
        <w:t xml:space="preserve">, (2)</w:t>
      </w:r>
      <w:r>
        <w:t xml:space="preserve">, (3)</w:t>
      </w:r>
      <w:r>
        <w:t xml:space="preserve">, (4)</w:t>
        <w:br/>
      </w:r>
      <w:r>
        <w:t xml:space="preserve">HB108: HCA (1)</w:t>
        <w:br/>
      </w:r>
      <w:r>
        <w:t xml:space="preserve">SB49: HCA (1)</w:t>
        <w:br/>
      </w:r>
    </w:p>
    <w:p>
      <w:pPr>
        <w:pStyle w:val="RecordBase"/>
        <w:ind w:left="120" w:hanging="120"/>
      </w:pPr>
      <w:r>
        <w:t xml:space="preserve">Osborne, David</w:t>
        <w:br/>
      </w:r>
      <w:r>
        <w:t xml:space="preserve">HB5</w:t>
      </w:r>
      <w:r>
        <w:t xml:space="preserve">, 62</w:t>
      </w:r>
      <w:r>
        <w:t xml:space="preserve">, 67</w:t>
      </w:r>
      <w:r>
        <w:t xml:space="preserve">, 68</w:t>
      </w:r>
      <w:r>
        <w:t xml:space="preserve">, 85</w:t>
      </w:r>
      <w:r>
        <w:t xml:space="preserve">, 99</w:t>
      </w:r>
      <w:r>
        <w:t xml:space="preserve">, 108</w:t>
      </w:r>
      <w:r>
        <w:t xml:space="preserve">, 114*</w:t>
      </w:r>
      <w:r>
        <w:t xml:space="preserve">, 128</w:t>
      </w:r>
      <w:r>
        <w:t xml:space="preserve">, 136</w:t>
      </w:r>
      <w:r>
        <w:t xml:space="preserve">, 141</w:t>
      </w:r>
      <w:r>
        <w:t xml:space="preserve">, 167*</w:t>
      </w:r>
      <w:r>
        <w:t xml:space="preserve">, 184</w:t>
      </w:r>
      <w:r>
        <w:t xml:space="preserve">, 198</w:t>
      </w:r>
      <w:r>
        <w:t xml:space="preserve">, 213</w:t>
      </w:r>
      <w:r>
        <w:t xml:space="preserve">, 259</w:t>
      </w:r>
      <w:r>
        <w:t xml:space="preserve">, 290*</w:t>
      </w:r>
      <w:r>
        <w:t xml:space="preserve">, 293</w:t>
      </w:r>
      <w:r>
        <w:t xml:space="preserve">, 297</w:t>
      </w:r>
      <w:r>
        <w:t xml:space="preserve">, 308</w:t>
      </w:r>
      <w:r>
        <w:t xml:space="preserve">, 342</w:t>
      </w:r>
      <w:r>
        <w:t xml:space="preserve">, 407</w:t>
      </w:r>
      <w:r>
        <w:t xml:space="preserve">, 419</w:t>
      </w:r>
      <w:r>
        <w:t xml:space="preserve">, 423</w:t>
      </w:r>
      <w:r>
        <w:t xml:space="preserve">, 426</w:t>
      </w:r>
      <w:r>
        <w:t xml:space="preserve">, 429</w:t>
      </w:r>
      <w:r>
        <w:t xml:space="preserve">, 435</w:t>
      </w:r>
      <w:r>
        <w:t xml:space="preserve">, 452</w:t>
      </w:r>
      <w:r>
        <w:t xml:space="preserve">, 475</w:t>
      </w:r>
      <w:r>
        <w:t xml:space="preserve">, 496</w:t>
      </w:r>
      <w:r>
        <w:t xml:space="preserve">, 529</w:t>
      </w:r>
      <w:r>
        <w:t xml:space="preserve">, 575</w:t>
      </w:r>
      <w:r>
        <w:t xml:space="preserve">, </w:t>
        <w:br/>
      </w:r>
      <w:r>
        <w:t xml:space="preserve">HJR185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246*</w:t>
      </w:r>
      <w:r>
        <w:t xml:space="preserve">, 247</w:t>
      </w:r>
      <w:r>
        <w:t xml:space="preserve">, 248</w:t>
      </w:r>
      <w:r>
        <w:t xml:space="preserve">, 258</w:t>
      </w:r>
      <w:r>
        <w:t xml:space="preserve">, 260</w:t>
      </w:r>
      <w:r>
        <w:t xml:space="preserve">, 274</w:t>
      </w:r>
      <w:r>
        <w:t xml:space="preserve">, 286</w:t>
      </w:r>
      <w:r>
        <w:t xml:space="preserve">, 287</w:t>
        <w:br/>
      </w:r>
      <w:r>
        <w:t xml:space="preserve">HB399: HFA (5)</w:t>
      </w:r>
      <w:r>
        <w:t xml:space="preserve">, (6)</w:t>
        <w:br/>
      </w:r>
    </w:p>
    <w:p>
      <w:pPr>
        <w:pStyle w:val="RecordBase"/>
        <w:ind w:left="120" w:hanging="120"/>
      </w:pPr>
      <w:r>
        <w:t xml:space="preserve">Overly, Sannie</w:t>
        <w:br/>
      </w:r>
      <w:r>
        <w:t xml:space="preserve">HB3*</w:t>
      </w:r>
      <w:r>
        <w:t xml:space="preserve">, 5</w:t>
      </w:r>
      <w:r>
        <w:t xml:space="preserve">, 8</w:t>
      </w:r>
      <w:r>
        <w:t xml:space="preserve">, 70</w:t>
      </w:r>
      <w:r>
        <w:t xml:space="preserve">, 153</w:t>
      </w:r>
      <w:r>
        <w:t xml:space="preserve">, 202</w:t>
      </w:r>
      <w:r>
        <w:t xml:space="preserve">, 235</w:t>
      </w:r>
      <w:r>
        <w:t xml:space="preserve">, 236</w:t>
      </w:r>
      <w:r>
        <w:t xml:space="preserve">, 237</w:t>
      </w:r>
      <w:r>
        <w:t xml:space="preserve">, 238</w:t>
      </w:r>
      <w:r>
        <w:t xml:space="preserve">, 253</w:t>
      </w:r>
      <w:r>
        <w:t xml:space="preserve">, 258</w:t>
      </w:r>
      <w:r>
        <w:t xml:space="preserve">, 259*</w:t>
      </w:r>
      <w:r>
        <w:t xml:space="preserve">, 283*</w:t>
      </w:r>
      <w:r>
        <w:t xml:space="preserve">, 299*</w:t>
      </w:r>
      <w:r>
        <w:t xml:space="preserve">, 361</w:t>
      </w:r>
      <w:r>
        <w:t xml:space="preserve">, 364</w:t>
      </w:r>
      <w:r>
        <w:t xml:space="preserve">, 399</w:t>
      </w:r>
      <w:r>
        <w:t xml:space="preserve">, 407*</w:t>
      </w:r>
      <w:r>
        <w:t xml:space="preserve">, 434</w:t>
      </w:r>
      <w:r>
        <w:t xml:space="preserve">, 488</w:t>
      </w:r>
      <w:r>
        <w:t xml:space="preserve">, 529</w:t>
      </w:r>
      <w:r>
        <w:t xml:space="preserve">, 567*</w:t>
      </w:r>
      <w:r>
        <w:t xml:space="preserve">, 568*</w:t>
      </w:r>
      <w:r>
        <w:t xml:space="preserve">, 569*</w:t>
      </w:r>
      <w:r>
        <w:t xml:space="preserve">, 570*</w:t>
      </w:r>
      <w:r>
        <w:t xml:space="preserve">, </w:t>
        <w:br/>
      </w:r>
      <w:r>
        <w:t xml:space="preserve">HJR19</w:t>
      </w:r>
      <w:r>
        <w:t xml:space="preserve">, 62</w:t>
      </w:r>
      <w:r>
        <w:t xml:space="preserve">, </w:t>
        <w:br/>
      </w:r>
      <w:r>
        <w:t xml:space="preserve">HR21</w:t>
      </w:r>
      <w:r>
        <w:t xml:space="preserve">, 22</w:t>
      </w:r>
      <w:r>
        <w:t xml:space="preserve">, 27</w:t>
      </w:r>
      <w:r>
        <w:t xml:space="preserve">, 29</w:t>
      </w:r>
      <w:r>
        <w:t xml:space="preserve">, 30</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210</w:t>
      </w:r>
      <w:r>
        <w:t xml:space="preserve">, 211</w:t>
      </w:r>
      <w:r>
        <w:t xml:space="preserve">, 216</w:t>
      </w:r>
      <w:r>
        <w:t xml:space="preserve">, 217</w:t>
      </w:r>
      <w:r>
        <w:t xml:space="preserve">, 218</w:t>
      </w:r>
      <w:r>
        <w:t xml:space="preserve">, 226*</w:t>
      </w:r>
      <w:r>
        <w:t xml:space="preserve">, 228</w:t>
      </w:r>
      <w:r>
        <w:t xml:space="preserve">, 229</w:t>
      </w:r>
      <w:r>
        <w:t xml:space="preserve">, 230</w:t>
      </w:r>
      <w:r>
        <w:t xml:space="preserve">, 232</w:t>
      </w:r>
      <w:r>
        <w:t xml:space="preserve">, 236*</w:t>
      </w:r>
      <w:r>
        <w:t xml:space="preserve">, 237</w:t>
      </w:r>
      <w:r>
        <w:t xml:space="preserve">, 239</w:t>
      </w:r>
      <w:r>
        <w:t xml:space="preserve">, 240</w:t>
      </w:r>
      <w:r>
        <w:t xml:space="preserve">, 241</w:t>
      </w:r>
      <w:r>
        <w:t xml:space="preserve">, 242</w:t>
      </w:r>
      <w:r>
        <w:t xml:space="preserve">, 243</w:t>
      </w:r>
      <w:r>
        <w:t xml:space="preserve">, 258</w:t>
      </w:r>
      <w:r>
        <w:t xml:space="preserve">, 260</w:t>
      </w:r>
      <w:r>
        <w:t xml:space="preserve">, 274</w:t>
      </w:r>
      <w:r>
        <w:t xml:space="preserve">, 286</w:t>
      </w:r>
      <w:r>
        <w:t xml:space="preserve">, 287</w:t>
        <w:br/>
      </w:r>
      <w:r>
        <w:t xml:space="preserve">SB5: HFA (22)</w:t>
      </w:r>
      <w:r>
        <w:t xml:space="preserve">, (23)</w:t>
        <w:br/>
      </w:r>
    </w:p>
    <w:p>
      <w:pPr>
        <w:pStyle w:val="RecordBase"/>
        <w:ind w:left="120" w:hanging="120"/>
      </w:pPr>
      <w:r>
        <w:t xml:space="preserve">Owens, Darryl T.</w:t>
        <w:br/>
      </w:r>
      <w:r>
        <w:t xml:space="preserve">HB1</w:t>
      </w:r>
      <w:r>
        <w:t xml:space="preserve">, 8</w:t>
      </w:r>
      <w:r>
        <w:t xml:space="preserve">, 41*</w:t>
      </w:r>
      <w:r>
        <w:t xml:space="preserve">, 64*</w:t>
      </w:r>
      <w:r>
        <w:t xml:space="preserve">, 70</w:t>
      </w:r>
      <w:r>
        <w:t xml:space="preserve">, 98</w:t>
      </w:r>
      <w:r>
        <w:t xml:space="preserve">, 146</w:t>
      </w:r>
      <w:r>
        <w:t xml:space="preserve">, 157</w:t>
      </w:r>
      <w:r>
        <w:t xml:space="preserve">, 171</w:t>
      </w:r>
      <w:r>
        <w:t xml:space="preserve">, 173</w:t>
      </w:r>
      <w:r>
        <w:t xml:space="preserve">, 191</w:t>
      </w:r>
      <w:r>
        <w:t xml:space="preserve">, 205</w:t>
      </w:r>
      <w:r>
        <w:t xml:space="preserve">, 220</w:t>
      </w:r>
      <w:r>
        <w:t xml:space="preserve">, 225</w:t>
      </w:r>
      <w:r>
        <w:t xml:space="preserve">, 278*</w:t>
      </w:r>
      <w:r>
        <w:t xml:space="preserve">, 288</w:t>
      </w:r>
      <w:r>
        <w:t xml:space="preserve">, 310</w:t>
      </w:r>
      <w:r>
        <w:t xml:space="preserve">, 311</w:t>
      </w:r>
      <w:r>
        <w:t xml:space="preserve">, 325</w:t>
      </w:r>
      <w:r>
        <w:t xml:space="preserve">, 330</w:t>
      </w:r>
      <w:r>
        <w:t xml:space="preserve">, 350</w:t>
      </w:r>
      <w:r>
        <w:t xml:space="preserve">, 353*</w:t>
      </w:r>
      <w:r>
        <w:t xml:space="preserve">, 367*</w:t>
      </w:r>
      <w:r>
        <w:t xml:space="preserve">, 384</w:t>
      </w:r>
      <w:r>
        <w:t xml:space="preserve">, 396</w:t>
      </w:r>
      <w:r>
        <w:t xml:space="preserve">, 401*</w:t>
      </w:r>
      <w:r>
        <w:t xml:space="preserve">, 424</w:t>
      </w:r>
      <w:r>
        <w:t xml:space="preserve">, 475</w:t>
      </w:r>
      <w:r>
        <w:t xml:space="preserve">, 507</w:t>
      </w:r>
      <w:r>
        <w:t xml:space="preserve">, 529</w:t>
      </w:r>
      <w:r>
        <w:t xml:space="preserve">, </w:t>
        <w:br/>
      </w:r>
      <w:r>
        <w:t xml:space="preserve">HCR17</w:t>
      </w:r>
      <w:r>
        <w:t xml:space="preserve">, 37*</w:t>
      </w:r>
      <w:r>
        <w:t xml:space="preserve">, </w:t>
        <w:br/>
      </w:r>
      <w:r>
        <w:t xml:space="preserve">HR21</w:t>
      </w:r>
      <w:r>
        <w:t xml:space="preserve">, 22</w:t>
      </w:r>
      <w:r>
        <w:t xml:space="preserve">, 27</w:t>
      </w:r>
      <w:r>
        <w:t xml:space="preserve">, 42</w:t>
      </w:r>
      <w:r>
        <w:t xml:space="preserve">, 57*</w:t>
      </w:r>
      <w:r>
        <w:t xml:space="preserve">, 70</w:t>
      </w:r>
      <w:r>
        <w:t xml:space="preserve">, 73</w:t>
      </w:r>
      <w:r>
        <w:t xml:space="preserve">, 76</w:t>
      </w:r>
      <w:r>
        <w:t xml:space="preserve">, 95</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145</w:t>
      </w:r>
      <w:r>
        <w:t xml:space="preserve">, 152</w:t>
      </w:r>
      <w:r>
        <w:t xml:space="preserve">, 156</w:t>
      </w:r>
      <w:r>
        <w:t xml:space="preserve">, 157</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HB64: HFA (3)</w:t>
        <w:br/>
      </w:r>
      <w:r>
        <w:t xml:space="preserve">HB278: HFA (1)</w:t>
      </w:r>
      <w:r>
        <w:t xml:space="preserve">, (2)</w:t>
        <w:br/>
      </w:r>
      <w:r>
        <w:t xml:space="preserve">HCR37: HCA (1)</w:t>
        <w:br/>
      </w:r>
      <w:r>
        <w:t xml:space="preserve">SB58: HCA (1)</w:t>
      </w:r>
      <w:r>
        <w:t xml:space="preserve">, (2)</w:t>
        <w:br/>
      </w:r>
      <w:r>
        <w:t xml:space="preserve">SB128: HFA (5)</w:t>
      </w:r>
      <w:r>
        <w:t xml:space="preserve">, (6)</w:t>
        <w:br/>
      </w:r>
    </w:p>
    <w:p>
      <w:pPr>
        <w:pStyle w:val="RecordBase"/>
        <w:ind w:left="120" w:hanging="120"/>
      </w:pPr>
      <w:r>
        <w:t xml:space="preserve">Palumbo, Ruth Ann</w:t>
        <w:br/>
      </w:r>
      <w:r>
        <w:t xml:space="preserve">HB3</w:t>
      </w:r>
      <w:r>
        <w:t xml:space="preserve">, 5</w:t>
      </w:r>
      <w:r>
        <w:t xml:space="preserve">, 8</w:t>
      </w:r>
      <w:r>
        <w:t xml:space="preserve">, 17</w:t>
      </w:r>
      <w:r>
        <w:t xml:space="preserve">, 28</w:t>
      </w:r>
      <w:r>
        <w:t xml:space="preserve">, 40</w:t>
      </w:r>
      <w:r>
        <w:t xml:space="preserve">, 98</w:t>
      </w:r>
      <w:r>
        <w:t xml:space="preserve">, 153</w:t>
      </w:r>
      <w:r>
        <w:t xml:space="preserve">, 154</w:t>
      </w:r>
      <w:r>
        <w:t xml:space="preserve">, 171</w:t>
      </w:r>
      <w:r>
        <w:t xml:space="preserve">, 199</w:t>
      </w:r>
      <w:r>
        <w:t xml:space="preserve">, 218*</w:t>
      </w:r>
      <w:r>
        <w:t xml:space="preserve">, 249</w:t>
      </w:r>
      <w:r>
        <w:t xml:space="preserve">, 256*</w:t>
      </w:r>
      <w:r>
        <w:t xml:space="preserve">, 277</w:t>
      </w:r>
      <w:r>
        <w:t xml:space="preserve">, 282*</w:t>
      </w:r>
      <w:r>
        <w:t xml:space="preserve">, 296*</w:t>
      </w:r>
      <w:r>
        <w:t xml:space="preserve">, 301*</w:t>
      </w:r>
      <w:r>
        <w:t xml:space="preserve">, 307</w:t>
      </w:r>
      <w:r>
        <w:t xml:space="preserve">, 311</w:t>
      </w:r>
      <w:r>
        <w:t xml:space="preserve">, 314*</w:t>
      </w:r>
      <w:r>
        <w:t xml:space="preserve">, 318*</w:t>
      </w:r>
      <w:r>
        <w:t xml:space="preserve">, 323</w:t>
      </w:r>
      <w:r>
        <w:t xml:space="preserve">, 341</w:t>
      </w:r>
      <w:r>
        <w:t xml:space="preserve">, 345</w:t>
      </w:r>
      <w:r>
        <w:t xml:space="preserve">, 346</w:t>
      </w:r>
      <w:r>
        <w:t xml:space="preserve">, 378</w:t>
      </w:r>
      <w:r>
        <w:t xml:space="preserve">, 407</w:t>
      </w:r>
      <w:r>
        <w:t xml:space="preserve">, 529</w:t>
      </w:r>
      <w:r>
        <w:t xml:space="preserve">, 542</w:t>
      </w:r>
      <w:r>
        <w:t xml:space="preserve">, 550*</w:t>
      </w:r>
      <w:r>
        <w:t xml:space="preserve">, </w:t>
        <w:br/>
      </w:r>
      <w:r>
        <w:t xml:space="preserve">HJR19</w:t>
      </w:r>
      <w:r>
        <w:t xml:space="preserve">, </w:t>
        <w:br/>
      </w:r>
      <w:r>
        <w:t xml:space="preserve">HR12</w:t>
      </w:r>
      <w:r>
        <w:t xml:space="preserve">, 21</w:t>
      </w:r>
      <w:r>
        <w:t xml:space="preserve">, 22</w:t>
      </w:r>
      <w:r>
        <w:t xml:space="preserve">, 27</w:t>
      </w:r>
      <w:r>
        <w:t xml:space="preserve">, 29</w:t>
      </w:r>
      <w:r>
        <w:t xml:space="preserve">, 30</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156</w:t>
      </w:r>
      <w:r>
        <w:t xml:space="preserve">, 157</w:t>
      </w:r>
      <w:r>
        <w:t xml:space="preserve">, 159</w:t>
      </w:r>
      <w:r>
        <w:t xml:space="preserve">, 164</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228</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r>
        <w:t xml:space="preserve">HB249: HCA (1)</w:t>
        <w:br/>
      </w:r>
      <w:r>
        <w:t xml:space="preserve">HB542: HCA (1)</w:t>
        <w:br/>
      </w:r>
    </w:p>
    <w:p>
      <w:pPr>
        <w:pStyle w:val="RecordBase"/>
        <w:ind w:left="120" w:hanging="120"/>
      </w:pPr>
      <w:r>
        <w:t xml:space="preserve">Pullin, Tanya</w:t>
        <w:br/>
      </w:r>
      <w:r>
        <w:t xml:space="preserve">HB108</w:t>
      </w:r>
      <w:r>
        <w:t xml:space="preserve">, 189*</w:t>
      </w:r>
      <w:r>
        <w:t xml:space="preserve">, 289*</w:t>
      </w:r>
      <w:r>
        <w:t xml:space="preserve">, 292*</w:t>
      </w:r>
      <w:r>
        <w:t xml:space="preserve">, 301*</w:t>
      </w:r>
      <w:r>
        <w:t xml:space="preserve">, 336*</w:t>
      </w:r>
      <w:r>
        <w:t xml:space="preserve">, 337*</w:t>
      </w:r>
      <w:r>
        <w:t xml:space="preserve">, 359</w:t>
      </w:r>
      <w:r>
        <w:t xml:space="preserve">, 390*</w:t>
      </w:r>
      <w:r>
        <w:t xml:space="preserve">, 483*</w:t>
      </w:r>
      <w:r>
        <w:t xml:space="preserve">, 502*</w:t>
      </w:r>
      <w:r>
        <w:t xml:space="preserve">, 516*</w:t>
      </w:r>
      <w:r>
        <w:t xml:space="preserve">, 523*</w:t>
      </w:r>
      <w:r>
        <w:t xml:space="preserve">, 531*</w:t>
      </w:r>
      <w:r>
        <w:t xml:space="preserve">, </w:t>
        <w:br/>
      </w:r>
      <w:r>
        <w:t xml:space="preserve">HR14*</w:t>
      </w:r>
      <w:r>
        <w:t xml:space="preserve">, 21</w:t>
      </w:r>
      <w:r>
        <w:t xml:space="preserve">, 22</w:t>
      </w:r>
      <w:r>
        <w:t xml:space="preserve">, 27</w:t>
      </w:r>
      <w:r>
        <w:t xml:space="preserve">, 36*</w:t>
      </w:r>
      <w:r>
        <w:t xml:space="preserve">, 55</w:t>
      </w:r>
      <w:r>
        <w:t xml:space="preserve">, 70</w:t>
      </w:r>
      <w:r>
        <w:t xml:space="preserve">, 76</w:t>
      </w:r>
      <w:r>
        <w:t xml:space="preserve">, 91</w:t>
      </w:r>
      <w:r>
        <w:t xml:space="preserve">, 94</w:t>
      </w:r>
      <w:r>
        <w:t xml:space="preserve">, 98</w:t>
      </w:r>
      <w:r>
        <w:t xml:space="preserve">, 100</w:t>
      </w:r>
      <w:r>
        <w:t xml:space="preserve">, 112</w:t>
      </w:r>
      <w:r>
        <w:t xml:space="preserve">, 113*</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HB390: HFA (1)</w:t>
        <w:br/>
      </w:r>
      <w:r>
        <w:t xml:space="preserve">HJR47: HCA (1)</w:t>
        <w:br/>
      </w:r>
      <w:r>
        <w:t xml:space="preserve">SB74: HCA (1)</w:t>
        <w:br/>
      </w:r>
      <w:r>
        <w:t xml:space="preserve">SB163: HFA (1)</w:t>
        <w:br/>
      </w:r>
    </w:p>
    <w:p>
      <w:pPr>
        <w:pStyle w:val="RecordBase"/>
        <w:ind w:left="120" w:hanging="120"/>
      </w:pPr>
      <w:r>
        <w:t xml:space="preserve">Quarles, Ryan</w:t>
        <w:br/>
      </w:r>
      <w:r>
        <w:t xml:space="preserve">HB5</w:t>
      </w:r>
      <w:r>
        <w:t xml:space="preserve">, 62</w:t>
      </w:r>
      <w:r>
        <w:t xml:space="preserve">, 108*</w:t>
      </w:r>
      <w:r>
        <w:t xml:space="preserve">, 136</w:t>
      </w:r>
      <w:r>
        <w:t xml:space="preserve">, 179</w:t>
      </w:r>
      <w:r>
        <w:t xml:space="preserve">, 184</w:t>
      </w:r>
      <w:r>
        <w:t xml:space="preserve">, 198</w:t>
      </w:r>
      <w:r>
        <w:t xml:space="preserve">, 361</w:t>
      </w:r>
      <w:r>
        <w:t xml:space="preserve">, 367*</w:t>
      </w:r>
      <w:r>
        <w:t xml:space="preserve">, 369</w:t>
      </w:r>
      <w:r>
        <w:t xml:space="preserve">, 376</w:t>
      </w:r>
      <w:r>
        <w:t xml:space="preserve">, 388</w:t>
      </w:r>
      <w:r>
        <w:t xml:space="preserve">, 416*</w:t>
      </w:r>
      <w:r>
        <w:t xml:space="preserve">, 426</w:t>
      </w:r>
      <w:r>
        <w:t xml:space="preserve">, 448</w:t>
      </w:r>
      <w:r>
        <w:t xml:space="preserve">, 467</w:t>
      </w:r>
      <w:r>
        <w:t xml:space="preserve">, 483</w:t>
      </w:r>
      <w:r>
        <w:t xml:space="preserve">, 488</w:t>
      </w:r>
      <w:r>
        <w:t xml:space="preserve">, 518</w:t>
      </w:r>
      <w:r>
        <w:t xml:space="preserve">, 557</w:t>
      </w:r>
      <w:r>
        <w:t xml:space="preserve">, 575</w:t>
      </w:r>
      <w:r>
        <w:t xml:space="preserve">, 582*</w:t>
      </w:r>
      <w:r>
        <w:t xml:space="preserve">, </w:t>
        <w:br/>
      </w:r>
      <w:r>
        <w:t xml:space="preserve">HCR11</w:t>
      </w:r>
      <w:r>
        <w:t xml:space="preserve">, </w:t>
        <w:br/>
      </w:r>
      <w:r>
        <w:t xml:space="preserve">HJR186</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80</w:t>
      </w:r>
      <w:r>
        <w:t xml:space="preserve">, 91</w:t>
      </w:r>
      <w:r>
        <w:t xml:space="preserve">, 98</w:t>
      </w:r>
      <w:r>
        <w:t xml:space="preserve">, 100</w:t>
      </w:r>
      <w:r>
        <w:t xml:space="preserve">, 104</w:t>
      </w:r>
      <w:r>
        <w:t xml:space="preserve">, 112</w:t>
      </w:r>
      <w:r>
        <w:t xml:space="preserve">, 115</w:t>
      </w:r>
      <w:r>
        <w:t xml:space="preserve">, 116</w:t>
      </w:r>
      <w:r>
        <w:t xml:space="preserve">, 124</w:t>
      </w:r>
      <w:r>
        <w:t xml:space="preserve">, 127</w:t>
      </w:r>
      <w:r>
        <w:t xml:space="preserve">, 130</w:t>
      </w:r>
      <w:r>
        <w:t xml:space="preserve">, 132*</w:t>
      </w:r>
      <w:r>
        <w:t xml:space="preserve">, 144*</w:t>
      </w:r>
      <w:r>
        <w:t xml:space="preserve">, 145</w:t>
      </w:r>
      <w:r>
        <w:t xml:space="preserve">, 152</w:t>
      </w:r>
      <w:r>
        <w:t xml:space="preserve">, 156</w:t>
      </w:r>
      <w:r>
        <w:t xml:space="preserve">, 157</w:t>
      </w:r>
      <w:r>
        <w:t xml:space="preserve">, 158</w:t>
      </w:r>
      <w:r>
        <w:t xml:space="preserve">, 159</w:t>
      </w:r>
      <w:r>
        <w:t xml:space="preserve">, 162*</w:t>
      </w:r>
      <w:r>
        <w:t xml:space="preserve">, 163*</w:t>
      </w:r>
      <w:r>
        <w:t xml:space="preserve">, 164</w:t>
      </w:r>
      <w:r>
        <w:t xml:space="preserve">, 173</w:t>
      </w:r>
      <w:r>
        <w:t xml:space="preserve">, 174</w:t>
      </w:r>
      <w:r>
        <w:t xml:space="preserve">, 175</w:t>
      </w:r>
      <w:r>
        <w:t xml:space="preserve">, 197</w:t>
      </w:r>
      <w:r>
        <w:t xml:space="preserve">, 210</w:t>
      </w:r>
      <w:r>
        <w:t xml:space="preserve">, 211</w:t>
      </w:r>
      <w:r>
        <w:t xml:space="preserve">, 212*</w:t>
      </w:r>
      <w:r>
        <w:t xml:space="preserve">, 216</w:t>
      </w:r>
      <w:r>
        <w:t xml:space="preserve">, 217</w:t>
      </w:r>
      <w:r>
        <w:t xml:space="preserve">, 218</w:t>
      </w:r>
      <w:r>
        <w:t xml:space="preserve">, 220*</w:t>
      </w:r>
      <w:r>
        <w:t xml:space="preserve">, 224</w:t>
      </w:r>
      <w:r>
        <w:t xml:space="preserve">, 226</w:t>
      </w:r>
      <w:r>
        <w:t xml:space="preserve">, 228</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247*</w:t>
      </w:r>
      <w:r>
        <w:t xml:space="preserve">, 248*</w:t>
      </w:r>
      <w:r>
        <w:t xml:space="preserve">, 258</w:t>
      </w:r>
      <w:r>
        <w:t xml:space="preserve">, 260</w:t>
      </w:r>
      <w:r>
        <w:t xml:space="preserve">, 274</w:t>
      </w:r>
      <w:r>
        <w:t xml:space="preserve">, 279*</w:t>
      </w:r>
      <w:r>
        <w:t xml:space="preserve">, 280*</w:t>
      </w:r>
      <w:r>
        <w:t xml:space="preserve">, 281*</w:t>
      </w:r>
      <w:r>
        <w:t xml:space="preserve">, 282*</w:t>
      </w:r>
      <w:r>
        <w:t xml:space="preserve">, 286</w:t>
      </w:r>
      <w:r>
        <w:t xml:space="preserve">, 287</w:t>
        <w:br/>
      </w:r>
    </w:p>
    <w:p>
      <w:pPr>
        <w:pStyle w:val="RecordBase"/>
        <w:ind w:left="120" w:hanging="120"/>
      </w:pPr>
      <w:r>
        <w:t xml:space="preserve">Rader, Marie </w:t>
        <w:br/>
      </w:r>
      <w:r>
        <w:t xml:space="preserve">HB5</w:t>
      </w:r>
      <w:r>
        <w:t xml:space="preserve">, 99</w:t>
      </w:r>
      <w:r>
        <w:t xml:space="preserve">, 184</w:t>
      </w:r>
      <w:r>
        <w:t xml:space="preserve">, 186</w:t>
      </w:r>
      <w:r>
        <w:t xml:space="preserve">, 198</w:t>
      </w:r>
      <w:r>
        <w:t xml:space="preserve">, 201*</w:t>
      </w:r>
      <w:r>
        <w:t xml:space="preserve">, 379</w:t>
      </w:r>
      <w:r>
        <w:t xml:space="preserve">, 394</w:t>
      </w:r>
      <w:r>
        <w:t xml:space="preserve">, 431</w:t>
      </w:r>
      <w:r>
        <w:t xml:space="preserve">, 468*</w:t>
      </w:r>
      <w:r>
        <w:t xml:space="preserve">, 496</w:t>
      </w:r>
      <w:r>
        <w:t xml:space="preserve">, 557</w:t>
      </w:r>
      <w:r>
        <w:t xml:space="preserve">, 575</w:t>
      </w:r>
      <w:r>
        <w:t xml:space="preserve">, </w:t>
        <w:br/>
      </w:r>
      <w:r>
        <w:t xml:space="preserve">HJR19</w:t>
      </w:r>
      <w:r>
        <w:t xml:space="preserve">, 52</w:t>
      </w:r>
      <w:r>
        <w:t xml:space="preserve">, 109*</w:t>
      </w:r>
      <w:r>
        <w:t xml:space="preserve">, </w:t>
        <w:br/>
      </w:r>
      <w:r>
        <w:t xml:space="preserve">HR21</w:t>
      </w:r>
      <w:r>
        <w:t xml:space="preserve">, 22</w:t>
      </w:r>
      <w:r>
        <w:t xml:space="preserve">, 27</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130</w:t>
      </w:r>
      <w:r>
        <w:t xml:space="preserve">, 131*</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Rand, Rick </w:t>
        <w:br/>
      </w:r>
      <w:r>
        <w:t xml:space="preserve">HB235*</w:t>
      </w:r>
      <w:r>
        <w:t xml:space="preserve">, 236*</w:t>
      </w:r>
      <w:r>
        <w:t xml:space="preserve">, 237*</w:t>
      </w:r>
      <w:r>
        <w:t xml:space="preserve">, 238*</w:t>
      </w:r>
      <w:r>
        <w:t xml:space="preserve">, 253*</w:t>
      </w:r>
      <w:r>
        <w:t xml:space="preserve">, 272*</w:t>
      </w:r>
      <w:r>
        <w:t xml:space="preserve">, 279*</w:t>
      </w:r>
      <w:r>
        <w:t xml:space="preserve">, 327*</w:t>
      </w:r>
      <w:r>
        <w:t xml:space="preserve">, 329*</w:t>
      </w:r>
      <w:r>
        <w:t xml:space="preserve">, 376</w:t>
      </w:r>
      <w:r>
        <w:t xml:space="preserve">, 418</w:t>
      </w:r>
      <w:r>
        <w:t xml:space="preserve">, 424</w:t>
      </w:r>
      <w:r>
        <w:t xml:space="preserve">, 445*</w:t>
      </w:r>
      <w:r>
        <w:t xml:space="preserve">, 488</w:t>
      </w:r>
      <w:r>
        <w:t xml:space="preserve">, </w:t>
        <w:br/>
      </w:r>
      <w:r>
        <w:t xml:space="preserve">HJR19</w:t>
      </w:r>
      <w:r>
        <w:t xml:space="preserve">, 62*</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115</w:t>
      </w:r>
      <w:r>
        <w:t xml:space="preserve">, 116</w:t>
      </w:r>
      <w:r>
        <w:t xml:space="preserve">, 124</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r>
        <w:t xml:space="preserve">HB235: HFA (11)</w:t>
      </w:r>
      <w:r>
        <w:t xml:space="preserve">, (12)</w:t>
      </w:r>
      <w:r>
        <w:t xml:space="preserve">, (14)</w:t>
        <w:br/>
      </w:r>
      <w:r>
        <w:t xml:space="preserve">HB238: HFA (2)</w:t>
        <w:br/>
      </w:r>
      <w:r>
        <w:t xml:space="preserve">HB445: HCA (1)</w:t>
      </w:r>
      <w:r>
        <w:t xml:space="preserve">; HFA (2)</w:t>
        <w:br/>
      </w:r>
      <w:r>
        <w:t xml:space="preserve">HR77: HCA (1)</w:t>
        <w:br/>
      </w:r>
    </w:p>
    <w:p>
      <w:pPr>
        <w:pStyle w:val="RecordBase"/>
        <w:ind w:left="120" w:hanging="120"/>
      </w:pPr>
      <w:r>
        <w:t xml:space="preserve">Richards, Jody</w:t>
        <w:br/>
      </w:r>
      <w:r>
        <w:t xml:space="preserve">HB2</w:t>
      </w:r>
      <w:r>
        <w:t xml:space="preserve">, 3</w:t>
      </w:r>
      <w:r>
        <w:t xml:space="preserve">, 5</w:t>
      </w:r>
      <w:r>
        <w:t xml:space="preserve">, 8</w:t>
      </w:r>
      <w:r>
        <w:t xml:space="preserve">, 33</w:t>
      </w:r>
      <w:r>
        <w:t xml:space="preserve">, 37</w:t>
      </w:r>
      <w:r>
        <w:t xml:space="preserve">, 40</w:t>
      </w:r>
      <w:r>
        <w:t xml:space="preserve">, 46</w:t>
      </w:r>
      <w:r>
        <w:t xml:space="preserve">, 58</w:t>
      </w:r>
      <w:r>
        <w:t xml:space="preserve">, 62</w:t>
      </w:r>
      <w:r>
        <w:t xml:space="preserve">, 73*</w:t>
      </w:r>
      <w:r>
        <w:t xml:space="preserve">, 79*</w:t>
      </w:r>
      <w:r>
        <w:t xml:space="preserve">, 80*</w:t>
      </w:r>
      <w:r>
        <w:t xml:space="preserve">, 81</w:t>
      </w:r>
      <w:r>
        <w:t xml:space="preserve">, 93</w:t>
      </w:r>
      <w:r>
        <w:t xml:space="preserve">, 115*</w:t>
      </w:r>
      <w:r>
        <w:t xml:space="preserve">, 136</w:t>
      </w:r>
      <w:r>
        <w:t xml:space="preserve">, 175*</w:t>
      </w:r>
      <w:r>
        <w:t xml:space="preserve">, 176*</w:t>
      </w:r>
      <w:r>
        <w:t xml:space="preserve">, 185</w:t>
      </w:r>
      <w:r>
        <w:t xml:space="preserve">, 199</w:t>
      </w:r>
      <w:r>
        <w:t xml:space="preserve">, 202</w:t>
      </w:r>
      <w:r>
        <w:t xml:space="preserve">, 213</w:t>
      </w:r>
      <w:r>
        <w:t xml:space="preserve">, 214</w:t>
      </w:r>
      <w:r>
        <w:t xml:space="preserve">, 223</w:t>
      </w:r>
      <w:r>
        <w:t xml:space="preserve">, 327</w:t>
      </w:r>
      <w:r>
        <w:t xml:space="preserve">, 331</w:t>
      </w:r>
      <w:r>
        <w:t xml:space="preserve">, 337</w:t>
      </w:r>
      <w:r>
        <w:t xml:space="preserve">, 358</w:t>
      </w:r>
      <w:r>
        <w:t xml:space="preserve">, 359</w:t>
      </w:r>
      <w:r>
        <w:t xml:space="preserve">, 362</w:t>
      </w:r>
      <w:r>
        <w:t xml:space="preserve">, 364</w:t>
      </w:r>
      <w:r>
        <w:t xml:space="preserve">, 369</w:t>
      </w:r>
      <w:r>
        <w:t xml:space="preserve">, 376</w:t>
      </w:r>
      <w:r>
        <w:t xml:space="preserve">, 378</w:t>
      </w:r>
      <w:r>
        <w:t xml:space="preserve">, 381</w:t>
      </w:r>
      <w:r>
        <w:t xml:space="preserve">, 407</w:t>
      </w:r>
      <w:r>
        <w:t xml:space="preserve">, 418</w:t>
      </w:r>
      <w:r>
        <w:t xml:space="preserve">, 424</w:t>
      </w:r>
      <w:r>
        <w:t xml:space="preserve">, 434</w:t>
      </w:r>
      <w:r>
        <w:t xml:space="preserve">, 448</w:t>
      </w:r>
      <w:r>
        <w:t xml:space="preserve">, 467</w:t>
      </w:r>
      <w:r>
        <w:t xml:space="preserve">, 471</w:t>
      </w:r>
      <w:r>
        <w:t xml:space="preserve">, 483</w:t>
      </w:r>
      <w:r>
        <w:t xml:space="preserve">, 488</w:t>
      </w:r>
      <w:r>
        <w:t xml:space="preserve">, 498*</w:t>
      </w:r>
      <w:r>
        <w:t xml:space="preserve">, 499*</w:t>
      </w:r>
      <w:r>
        <w:t xml:space="preserve">, 501</w:t>
      </w:r>
      <w:r>
        <w:t xml:space="preserve">, 518</w:t>
      </w:r>
      <w:r>
        <w:t xml:space="preserve">, 528</w:t>
      </w:r>
      <w:r>
        <w:t xml:space="preserve">, 529</w:t>
      </w:r>
      <w:r>
        <w:t xml:space="preserve">, 533*</w:t>
      </w:r>
      <w:r>
        <w:t xml:space="preserve">, </w:t>
        <w:br/>
      </w:r>
      <w:r>
        <w:t xml:space="preserve">HCR20</w:t>
      </w:r>
      <w:r>
        <w:t xml:space="preserve">, </w:t>
        <w:br/>
      </w:r>
      <w:r>
        <w:t xml:space="preserve">HJR19</w:t>
      </w:r>
      <w:r>
        <w:t xml:space="preserve">, </w:t>
        <w:br/>
      </w:r>
      <w:r>
        <w:t xml:space="preserve">HR21</w:t>
      </w:r>
      <w:r>
        <w:t xml:space="preserve">, 22</w:t>
      </w:r>
      <w:r>
        <w:t xml:space="preserve">, 27</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155*</w:t>
      </w:r>
      <w:r>
        <w:t xml:space="preserve">, 156</w:t>
      </w:r>
      <w:r>
        <w:t xml:space="preserve">, 157</w:t>
      </w:r>
      <w:r>
        <w:t xml:space="preserve">, 158</w:t>
      </w:r>
      <w:r>
        <w:t xml:space="preserve">, 164</w:t>
      </w:r>
      <w:r>
        <w:t xml:space="preserve">, 173</w:t>
      </w:r>
      <w:r>
        <w:t xml:space="preserve">, 174</w:t>
      </w:r>
      <w:r>
        <w:t xml:space="preserve">, 197</w:t>
      </w:r>
      <w:r>
        <w:t xml:space="preserve">, 199*</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248</w:t>
      </w:r>
      <w:r>
        <w:t xml:space="preserve">, 258</w:t>
      </w:r>
      <w:r>
        <w:t xml:space="preserve">, 274</w:t>
      </w:r>
      <w:r>
        <w:t xml:space="preserve">, 286</w:t>
      </w:r>
      <w:r>
        <w:t xml:space="preserve">, 287</w:t>
        <w:br/>
      </w:r>
      <w:r>
        <w:t xml:space="preserve">HB73: HCA (1)</w:t>
        <w:br/>
      </w:r>
    </w:p>
    <w:p>
      <w:pPr>
        <w:pStyle w:val="RecordBase"/>
        <w:ind w:left="120" w:hanging="120"/>
      </w:pPr>
      <w:r>
        <w:t xml:space="preserve">Riggs, Steve</w:t>
        <w:br/>
      </w:r>
      <w:r>
        <w:t xml:space="preserve">HB5</w:t>
      </w:r>
      <w:r>
        <w:t xml:space="preserve">, 41</w:t>
      </w:r>
      <w:r>
        <w:t xml:space="preserve">, 66*</w:t>
      </w:r>
      <w:r>
        <w:t xml:space="preserve">, 67</w:t>
      </w:r>
      <w:r>
        <w:t xml:space="preserve">, 68</w:t>
      </w:r>
      <w:r>
        <w:t xml:space="preserve">, 77</w:t>
      </w:r>
      <w:r>
        <w:t xml:space="preserve">, 81*</w:t>
      </w:r>
      <w:r>
        <w:t xml:space="preserve">, 102*</w:t>
      </w:r>
      <w:r>
        <w:t xml:space="preserve">, 110</w:t>
      </w:r>
      <w:r>
        <w:t xml:space="preserve">, 165</w:t>
      </w:r>
      <w:r>
        <w:t xml:space="preserve">, 169</w:t>
      </w:r>
      <w:r>
        <w:t xml:space="preserve">, 207*</w:t>
      </w:r>
      <w:r>
        <w:t xml:space="preserve">, 225</w:t>
      </w:r>
      <w:r>
        <w:t xml:space="preserve">, 232*</w:t>
      </w:r>
      <w:r>
        <w:t xml:space="preserve">, 298*</w:t>
      </w:r>
      <w:r>
        <w:t xml:space="preserve">, 312*</w:t>
      </w:r>
      <w:r>
        <w:t xml:space="preserve">, 331*</w:t>
      </w:r>
      <w:r>
        <w:t xml:space="preserve">, 365*</w:t>
      </w:r>
      <w:r>
        <w:t xml:space="preserve">, 377*</w:t>
      </w:r>
      <w:r>
        <w:t xml:space="preserve">, 378</w:t>
      </w:r>
      <w:r>
        <w:t xml:space="preserve">, 396</w:t>
      </w:r>
      <w:r>
        <w:t xml:space="preserve">, 399</w:t>
      </w:r>
      <w:r>
        <w:t xml:space="preserve">, 403*</w:t>
      </w:r>
      <w:r>
        <w:t xml:space="preserve">, 405</w:t>
      </w:r>
      <w:r>
        <w:t xml:space="preserve">, 411*</w:t>
      </w:r>
      <w:r>
        <w:t xml:space="preserve">, 424</w:t>
      </w:r>
      <w:r>
        <w:t xml:space="preserve">, 430*</w:t>
      </w:r>
      <w:r>
        <w:t xml:space="preserve">, 475</w:t>
      </w:r>
      <w:r>
        <w:t xml:space="preserve">, 489*</w:t>
      </w:r>
      <w:r>
        <w:t xml:space="preserve">, 527</w:t>
      </w:r>
      <w:r>
        <w:t xml:space="preserve">, 529</w:t>
      </w:r>
      <w:r>
        <w:t xml:space="preserve">, 535*</w:t>
      </w:r>
      <w:r>
        <w:t xml:space="preserve">, </w:t>
        <w:br/>
      </w:r>
      <w:r>
        <w:t xml:space="preserve">HJR19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121*</w:t>
      </w:r>
      <w:r>
        <w:t xml:space="preserve">, 124</w:t>
      </w:r>
      <w:r>
        <w:t xml:space="preserve">, 127</w:t>
      </w:r>
      <w:r>
        <w:t xml:space="preserve">, 130</w:t>
      </w:r>
      <w:r>
        <w:t xml:space="preserve">, 156</w:t>
      </w:r>
      <w:r>
        <w:t xml:space="preserve">, 157</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251*</w:t>
      </w:r>
      <w:r>
        <w:t xml:space="preserve">, 258</w:t>
      </w:r>
      <w:r>
        <w:t xml:space="preserve">, 274</w:t>
      </w:r>
      <w:r>
        <w:t xml:space="preserve">, 286</w:t>
      </w:r>
      <w:r>
        <w:t xml:space="preserve">, 287</w:t>
        <w:br/>
      </w:r>
      <w:r>
        <w:t xml:space="preserve">HB232: HFA (1)</w:t>
        <w:br/>
      </w:r>
      <w:r>
        <w:t xml:space="preserve">HB353: HFA (1)</w:t>
        <w:br/>
      </w:r>
      <w:r>
        <w:t xml:space="preserve">HB398: HCA (1)</w:t>
        <w:br/>
      </w:r>
      <w:r>
        <w:t xml:space="preserve">HB411: HFA (1)</w:t>
        <w:br/>
      </w:r>
      <w:r>
        <w:t xml:space="preserve">HJR47: HFA (1)</w:t>
        <w:br/>
      </w:r>
      <w:r>
        <w:t xml:space="preserve">SB128: HFA (1)</w:t>
      </w:r>
      <w:r>
        <w:t xml:space="preserve">, (2)</w:t>
        <w:br/>
      </w:r>
      <w:r>
        <w:t xml:space="preserve">SB144: HFA (1)</w:t>
        <w:br/>
      </w:r>
    </w:p>
    <w:p>
      <w:pPr>
        <w:pStyle w:val="RecordBase"/>
        <w:ind w:left="120" w:hanging="120"/>
      </w:pPr>
      <w:r>
        <w:t xml:space="preserve">Riner, Tom</w:t>
        <w:br/>
      </w:r>
      <w:r>
        <w:t xml:space="preserve">HB1</w:t>
      </w:r>
      <w:r>
        <w:t xml:space="preserve">, 3</w:t>
      </w:r>
      <w:r>
        <w:t xml:space="preserve">, 5</w:t>
      </w:r>
      <w:r>
        <w:t xml:space="preserve">, 8</w:t>
      </w:r>
      <w:r>
        <w:t xml:space="preserve">, 10</w:t>
      </w:r>
      <w:r>
        <w:t xml:space="preserve">, 17</w:t>
      </w:r>
      <w:r>
        <w:t xml:space="preserve">, 28</w:t>
      </w:r>
      <w:r>
        <w:t xml:space="preserve">, 40</w:t>
      </w:r>
      <w:r>
        <w:t xml:space="preserve">, 41</w:t>
      </w:r>
      <w:r>
        <w:t xml:space="preserve">, 47</w:t>
      </w:r>
      <w:r>
        <w:t xml:space="preserve">, 64</w:t>
      </w:r>
      <w:r>
        <w:t xml:space="preserve">, 69</w:t>
      </w:r>
      <w:r>
        <w:t xml:space="preserve">, 72</w:t>
      </w:r>
      <w:r>
        <w:t xml:space="preserve">, 88</w:t>
      </w:r>
      <w:r>
        <w:t xml:space="preserve">, 96</w:t>
      </w:r>
      <w:r>
        <w:t xml:space="preserve">, 98</w:t>
      </w:r>
      <w:r>
        <w:t xml:space="preserve">, 99</w:t>
      </w:r>
      <w:r>
        <w:t xml:space="preserve">, 108</w:t>
      </w:r>
      <w:r>
        <w:t xml:space="preserve">, 130</w:t>
      </w:r>
      <w:r>
        <w:t xml:space="preserve">, 189</w:t>
      </w:r>
      <w:r>
        <w:t xml:space="preserve">, 202</w:t>
      </w:r>
      <w:r>
        <w:t xml:space="preserve">, 210</w:t>
      </w:r>
      <w:r>
        <w:t xml:space="preserve">, 220</w:t>
      </w:r>
      <w:r>
        <w:t xml:space="preserve">, 225</w:t>
      </w:r>
      <w:r>
        <w:t xml:space="preserve">, 256</w:t>
      </w:r>
      <w:r>
        <w:t xml:space="preserve">, 270*</w:t>
      </w:r>
      <w:r>
        <w:t xml:space="preserve">, 277</w:t>
      </w:r>
      <w:r>
        <w:t xml:space="preserve">, 288*</w:t>
      </w:r>
      <w:r>
        <w:t xml:space="preserve">, 309</w:t>
      </w:r>
      <w:r>
        <w:t xml:space="preserve">, 322*</w:t>
      </w:r>
      <w:r>
        <w:t xml:space="preserve">, 332</w:t>
      </w:r>
      <w:r>
        <w:t xml:space="preserve">, 337</w:t>
      </w:r>
      <w:r>
        <w:t xml:space="preserve">, 347</w:t>
      </w:r>
      <w:r>
        <w:t xml:space="preserve">, 349</w:t>
      </w:r>
      <w:r>
        <w:t xml:space="preserve">, 355</w:t>
      </w:r>
      <w:r>
        <w:t xml:space="preserve">, 359</w:t>
      </w:r>
      <w:r>
        <w:t xml:space="preserve">, 368</w:t>
      </w:r>
      <w:r>
        <w:t xml:space="preserve">, 376</w:t>
      </w:r>
      <w:r>
        <w:t xml:space="preserve">, 378</w:t>
      </w:r>
      <w:r>
        <w:t xml:space="preserve">, 382</w:t>
      </w:r>
      <w:r>
        <w:t xml:space="preserve">, 396</w:t>
      </w:r>
      <w:r>
        <w:t xml:space="preserve">, 402*</w:t>
      </w:r>
      <w:r>
        <w:t xml:space="preserve">, 408</w:t>
      </w:r>
      <w:r>
        <w:t xml:space="preserve">, 424</w:t>
      </w:r>
      <w:r>
        <w:t xml:space="preserve">, 441</w:t>
      </w:r>
      <w:r>
        <w:t xml:space="preserve">, 501</w:t>
      </w:r>
      <w:r>
        <w:t xml:space="preserve">, 510*</w:t>
      </w:r>
      <w:r>
        <w:t xml:space="preserve">, 575</w:t>
      </w:r>
      <w:r>
        <w:t xml:space="preserve">, </w:t>
        <w:br/>
      </w:r>
      <w:r>
        <w:t xml:space="preserve">HJR19</w:t>
      </w:r>
      <w:r>
        <w:t xml:space="preserve">, </w:t>
        <w:br/>
      </w:r>
      <w:r>
        <w:t xml:space="preserve">HR21</w:t>
      </w:r>
      <w:r>
        <w:t xml:space="preserve">, 22</w:t>
      </w:r>
      <w:r>
        <w:t xml:space="preserve">, 27</w:t>
      </w:r>
      <w:r>
        <w:t xml:space="preserve">, 31</w:t>
      </w:r>
      <w:r>
        <w:t xml:space="preserve">, 42</w:t>
      </w:r>
      <w:r>
        <w:t xml:space="preserve">, 55</w:t>
      </w:r>
      <w:r>
        <w:t xml:space="preserve">, 70</w:t>
      </w:r>
      <w:r>
        <w:t xml:space="preserve">, 73</w:t>
      </w:r>
      <w:r>
        <w:t xml:space="preserve">, 76</w:t>
      </w:r>
      <w:r>
        <w:t xml:space="preserve">, 77*</w:t>
      </w:r>
      <w:r>
        <w:t xml:space="preserve">, 91</w:t>
      </w:r>
      <w:r>
        <w:t xml:space="preserve">, 98</w:t>
      </w:r>
      <w:r>
        <w:t xml:space="preserve">, 100</w:t>
      </w:r>
      <w:r>
        <w:t xml:space="preserve">, 112</w:t>
      </w:r>
      <w:r>
        <w:t xml:space="preserve">, 115</w:t>
      </w:r>
      <w:r>
        <w:t xml:space="preserve">, 116</w:t>
      </w:r>
      <w:r>
        <w:t xml:space="preserve">, 124</w:t>
      </w:r>
      <w:r>
        <w:t xml:space="preserve">, 127</w:t>
      </w:r>
      <w:r>
        <w:t xml:space="preserve">, 145</w:t>
      </w:r>
      <w:r>
        <w:t xml:space="preserve">, 152</w:t>
      </w:r>
      <w:r>
        <w:t xml:space="preserve">, 156</w:t>
      </w:r>
      <w:r>
        <w:t xml:space="preserve">, 157</w:t>
      </w:r>
      <w:r>
        <w:t xml:space="preserve">, 159</w:t>
      </w:r>
      <w:r>
        <w:t xml:space="preserve">, 164</w:t>
      </w:r>
      <w:r>
        <w:t xml:space="preserve">, 174</w:t>
      </w:r>
      <w:r>
        <w:t xml:space="preserve">, 211</w:t>
      </w:r>
      <w:r>
        <w:t xml:space="preserve">, 217</w:t>
      </w:r>
      <w:r>
        <w:t xml:space="preserve">, 218</w:t>
      </w:r>
      <w:r>
        <w:t xml:space="preserve">, 224</w:t>
      </w:r>
      <w:r>
        <w:t xml:space="preserve">, 226</w:t>
      </w:r>
      <w:r>
        <w:t xml:space="preserve">, 229</w:t>
      </w:r>
      <w:r>
        <w:t xml:space="preserve">, 236</w:t>
      </w:r>
      <w:r>
        <w:t xml:space="preserve">, 240</w:t>
      </w:r>
      <w:r>
        <w:t xml:space="preserve">, 241</w:t>
      </w:r>
      <w:r>
        <w:t xml:space="preserve">, 242</w:t>
      </w:r>
      <w:r>
        <w:t xml:space="preserve">, 243</w:t>
      </w:r>
      <w:r>
        <w:t xml:space="preserve">, 258</w:t>
      </w:r>
      <w:r>
        <w:t xml:space="preserve">, 260</w:t>
      </w:r>
      <w:r>
        <w:t xml:space="preserve">, 268*</w:t>
      </w:r>
      <w:r>
        <w:t xml:space="preserve">, 274</w:t>
      </w:r>
      <w:r>
        <w:t xml:space="preserve">, 286</w:t>
      </w:r>
      <w:r>
        <w:t xml:space="preserve">, 287</w:t>
        <w:br/>
      </w:r>
      <w:r>
        <w:t xml:space="preserve">HB81: HFA (1)</w:t>
      </w:r>
      <w:r>
        <w:t xml:space="preserve">, (2)</w:t>
        <w:br/>
      </w:r>
      <w:r>
        <w:t xml:space="preserve">HB86: HFA (3)</w:t>
      </w:r>
      <w:r>
        <w:t xml:space="preserve">, (4)</w:t>
        <w:br/>
      </w:r>
      <w:r>
        <w:t xml:space="preserve">HB154: HFA (1)</w:t>
      </w:r>
      <w:r>
        <w:t xml:space="preserve">, (2)</w:t>
      </w:r>
      <w:r>
        <w:t xml:space="preserve">, (4)</w:t>
      </w:r>
      <w:r>
        <w:t xml:space="preserve">, (5)</w:t>
        <w:br/>
      </w:r>
      <w:r>
        <w:t xml:space="preserve">HB270: HFA (1)</w:t>
      </w:r>
      <w:r>
        <w:t xml:space="preserve">, (2)</w:t>
        <w:br/>
      </w:r>
      <w:r>
        <w:t xml:space="preserve">HB399: HFA (7)</w:t>
        <w:br/>
      </w:r>
      <w:r>
        <w:t xml:space="preserve">HR77: HFA (1)</w:t>
        <w:br/>
      </w:r>
      <w:r>
        <w:t xml:space="preserve">SB234: HFA (1)</w:t>
      </w:r>
      <w:r>
        <w:t xml:space="preserve">, (2)</w:t>
        <w:br/>
      </w:r>
    </w:p>
    <w:p>
      <w:pPr>
        <w:pStyle w:val="RecordBase"/>
        <w:ind w:left="120" w:hanging="120"/>
      </w:pPr>
      <w:r>
        <w:t xml:space="preserve">Rowland, Bart</w:t>
        <w:br/>
      </w:r>
      <w:r>
        <w:t xml:space="preserve">HB5</w:t>
      </w:r>
      <w:r>
        <w:t xml:space="preserve">, 26*</w:t>
      </w:r>
      <w:r>
        <w:t xml:space="preserve">, 37</w:t>
      </w:r>
      <w:r>
        <w:t xml:space="preserve">, 46</w:t>
      </w:r>
      <w:r>
        <w:t xml:space="preserve">, 123</w:t>
      </w:r>
      <w:r>
        <w:t xml:space="preserve">, 128</w:t>
      </w:r>
      <w:r>
        <w:t xml:space="preserve">, 136</w:t>
      </w:r>
      <w:r>
        <w:t xml:space="preserve">, 184</w:t>
      </w:r>
      <w:r>
        <w:t xml:space="preserve">, 186</w:t>
      </w:r>
      <w:r>
        <w:t xml:space="preserve">, 193</w:t>
      </w:r>
      <w:r>
        <w:t xml:space="preserve">, 198</w:t>
      </w:r>
      <w:r>
        <w:t xml:space="preserve">, 219*</w:t>
      </w:r>
      <w:r>
        <w:t xml:space="preserve">, 243</w:t>
      </w:r>
      <w:r>
        <w:t xml:space="preserve">, 284</w:t>
      </w:r>
      <w:r>
        <w:t xml:space="preserve">, 285*</w:t>
      </w:r>
      <w:r>
        <w:t xml:space="preserve">, 293</w:t>
      </w:r>
      <w:r>
        <w:t xml:space="preserve">, 315*</w:t>
      </w:r>
      <w:r>
        <w:t xml:space="preserve">, 331</w:t>
      </w:r>
      <w:r>
        <w:t xml:space="preserve">, 349</w:t>
      </w:r>
      <w:r>
        <w:t xml:space="preserve">, 362</w:t>
      </w:r>
      <w:r>
        <w:t xml:space="preserve">, 369</w:t>
      </w:r>
      <w:r>
        <w:t xml:space="preserve">, 410</w:t>
      </w:r>
      <w:r>
        <w:t xml:space="preserve">, 419</w:t>
      </w:r>
      <w:r>
        <w:t xml:space="preserve">, 426</w:t>
      </w:r>
      <w:r>
        <w:t xml:space="preserve">, 429</w:t>
      </w:r>
      <w:r>
        <w:t xml:space="preserve">, 435</w:t>
      </w:r>
      <w:r>
        <w:t xml:space="preserve">, 448</w:t>
      </w:r>
      <w:r>
        <w:t xml:space="preserve">, 496</w:t>
      </w:r>
      <w:r>
        <w:t xml:space="preserve">, 557</w:t>
      </w:r>
      <w:r>
        <w:t xml:space="preserve">, 558*</w:t>
      </w:r>
      <w:r>
        <w:t xml:space="preserve">, 575</w:t>
      </w:r>
      <w:r>
        <w:t xml:space="preserve">, </w:t>
        <w:br/>
      </w:r>
      <w:r>
        <w:t xml:space="preserve">HCR11</w:t>
      </w:r>
      <w:r>
        <w:t xml:space="preserve">, </w:t>
        <w:br/>
      </w:r>
      <w:r>
        <w:t xml:space="preserve">HR21</w:t>
      </w:r>
      <w:r>
        <w:t xml:space="preserve">, 22</w:t>
      </w:r>
      <w:r>
        <w:t xml:space="preserve">, 27</w:t>
      </w:r>
      <w:r>
        <w:t xml:space="preserve">, 42</w:t>
      </w:r>
      <w:r>
        <w:t xml:space="preserve">, 55</w:t>
      </w:r>
      <w:r>
        <w:t xml:space="preserve">, 65*</w:t>
      </w:r>
      <w:r>
        <w:t xml:space="preserve">, 70</w:t>
      </w:r>
      <w:r>
        <w:t xml:space="preserve">, 73</w:t>
      </w:r>
      <w:r>
        <w:t xml:space="preserve">, 75*</w:t>
      </w:r>
      <w:r>
        <w:t xml:space="preserve">, 76</w:t>
      </w:r>
      <w:r>
        <w:t xml:space="preserve">, 98</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164</w:t>
      </w:r>
      <w:r>
        <w:t xml:space="preserve">, 173</w:t>
      </w:r>
      <w:r>
        <w:t xml:space="preserve">, 174</w:t>
      </w:r>
      <w:r>
        <w:t xml:space="preserve">, 197</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240</w:t>
      </w:r>
      <w:r>
        <w:t xml:space="preserve">, 241</w:t>
      </w:r>
      <w:r>
        <w:t xml:space="preserve">, 242</w:t>
      </w:r>
      <w:r>
        <w:t xml:space="preserve">, 243</w:t>
      </w:r>
      <w:r>
        <w:t xml:space="preserve">, 247</w:t>
      </w:r>
      <w:r>
        <w:t xml:space="preserve">, 248</w:t>
      </w:r>
      <w:r>
        <w:t xml:space="preserve">, 258</w:t>
      </w:r>
      <w:r>
        <w:t xml:space="preserve">, 260</w:t>
      </w:r>
      <w:r>
        <w:t xml:space="preserve">, 274</w:t>
      </w:r>
      <w:r>
        <w:t xml:space="preserve">, 286</w:t>
      </w:r>
      <w:r>
        <w:t xml:space="preserve">, 287</w:t>
        <w:br/>
      </w:r>
      <w:r>
        <w:t xml:space="preserve">HB223: HFA (1)</w:t>
        <w:br/>
      </w:r>
    </w:p>
    <w:p>
      <w:pPr>
        <w:pStyle w:val="RecordBase"/>
        <w:ind w:left="120" w:hanging="120"/>
      </w:pPr>
      <w:r>
        <w:t xml:space="preserve">Rudy, Steven</w:t>
        <w:br/>
      </w:r>
      <w:r>
        <w:t xml:space="preserve">HB46</w:t>
      </w:r>
      <w:r>
        <w:t xml:space="preserve">, 84*</w:t>
      </w:r>
      <w:r>
        <w:t xml:space="preserve">, 128</w:t>
      </w:r>
      <w:r>
        <w:t xml:space="preserve">, 168*</w:t>
      </w:r>
      <w:r>
        <w:t xml:space="preserve">, 184</w:t>
      </w:r>
      <w:r>
        <w:t xml:space="preserve">, 188*</w:t>
      </w:r>
      <w:r>
        <w:t xml:space="preserve">, 274*</w:t>
      </w:r>
      <w:r>
        <w:t xml:space="preserve">, 284*</w:t>
      </w:r>
      <w:r>
        <w:t xml:space="preserve">, 331</w:t>
      </w:r>
      <w:r>
        <w:t xml:space="preserve">, 448</w:t>
      </w:r>
      <w:r>
        <w:t xml:space="preserve">, 488*</w:t>
      </w:r>
      <w:r>
        <w:t xml:space="preserve">, 532</w:t>
      </w:r>
      <w:r>
        <w:t xml:space="preserve">, 565*</w:t>
      </w:r>
      <w:r>
        <w:t xml:space="preserve">, 575</w:t>
      </w:r>
      <w:r>
        <w:t xml:space="preserve">, </w:t>
        <w:br/>
      </w:r>
      <w:r>
        <w:t xml:space="preserve">HJR129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98</w:t>
      </w:r>
      <w:r>
        <w:t xml:space="preserve">, 100</w:t>
      </w:r>
      <w:r>
        <w:t xml:space="preserve">, 112</w:t>
      </w:r>
      <w:r>
        <w:t xml:space="preserve">, 114</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168*</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245</w:t>
      </w:r>
      <w:r>
        <w:t xml:space="preserve">, 247</w:t>
      </w:r>
      <w:r>
        <w:t xml:space="preserve">, 248</w:t>
      </w:r>
      <w:r>
        <w:t xml:space="preserve">, 258</w:t>
      </w:r>
      <w:r>
        <w:t xml:space="preserve">, 260</w:t>
      </w:r>
      <w:r>
        <w:t xml:space="preserve">, 274</w:t>
      </w:r>
      <w:r>
        <w:t xml:space="preserve">, 286</w:t>
      </w:r>
      <w:r>
        <w:t xml:space="preserve">, 287</w:t>
        <w:br/>
      </w:r>
    </w:p>
    <w:p>
      <w:pPr>
        <w:pStyle w:val="RecordBase"/>
        <w:ind w:left="120" w:hanging="120"/>
      </w:pPr>
      <w:r>
        <w:t xml:space="preserve">Santoro, Sal</w:t>
        <w:br/>
      </w:r>
      <w:r>
        <w:t xml:space="preserve">HB5*</w:t>
      </w:r>
      <w:r>
        <w:t xml:space="preserve">, 11</w:t>
      </w:r>
      <w:r>
        <w:t xml:space="preserve">, 18</w:t>
      </w:r>
      <w:r>
        <w:t xml:space="preserve">, 38*</w:t>
      </w:r>
      <w:r>
        <w:t xml:space="preserve">, 61</w:t>
      </w:r>
      <w:r>
        <w:t xml:space="preserve">, 62</w:t>
      </w:r>
      <w:r>
        <w:t xml:space="preserve">, 67</w:t>
      </w:r>
      <w:r>
        <w:t xml:space="preserve">, 68</w:t>
      </w:r>
      <w:r>
        <w:t xml:space="preserve">, 82*</w:t>
      </w:r>
      <w:r>
        <w:t xml:space="preserve">, 99</w:t>
      </w:r>
      <w:r>
        <w:t xml:space="preserve">, 101*</w:t>
      </w:r>
      <w:r>
        <w:t xml:space="preserve">, 108</w:t>
      </w:r>
      <w:r>
        <w:t xml:space="preserve">, 115</w:t>
      </w:r>
      <w:r>
        <w:t xml:space="preserve">, 128</w:t>
      </w:r>
      <w:r>
        <w:t xml:space="preserve">, 136</w:t>
      </w:r>
      <w:r>
        <w:t xml:space="preserve">, 144</w:t>
      </w:r>
      <w:r>
        <w:t xml:space="preserve">, 184</w:t>
      </w:r>
      <w:r>
        <w:t xml:space="preserve">, 197</w:t>
      </w:r>
      <w:r>
        <w:t xml:space="preserve">, 198</w:t>
      </w:r>
      <w:r>
        <w:t xml:space="preserve">, 213</w:t>
      </w:r>
      <w:r>
        <w:t xml:space="preserve">, 214*</w:t>
      </w:r>
      <w:r>
        <w:t xml:space="preserve">, 215</w:t>
      </w:r>
      <w:r>
        <w:t xml:space="preserve">, 234</w:t>
      </w:r>
      <w:r>
        <w:t xml:space="preserve">, 243</w:t>
      </w:r>
      <w:r>
        <w:t xml:space="preserve">, 247</w:t>
      </w:r>
      <w:r>
        <w:t xml:space="preserve">, 300*</w:t>
      </w:r>
      <w:r>
        <w:t xml:space="preserve">, 339*</w:t>
      </w:r>
      <w:r>
        <w:t xml:space="preserve">, 342</w:t>
      </w:r>
      <w:r>
        <w:t xml:space="preserve">, 344</w:t>
      </w:r>
      <w:r>
        <w:t xml:space="preserve">, 347</w:t>
      </w:r>
      <w:r>
        <w:t xml:space="preserve">, 352</w:t>
      </w:r>
      <w:r>
        <w:t xml:space="preserve">, 354</w:t>
      </w:r>
      <w:r>
        <w:t xml:space="preserve">, 364</w:t>
      </w:r>
      <w:r>
        <w:t xml:space="preserve">, 368</w:t>
      </w:r>
      <w:r>
        <w:t xml:space="preserve">, 407</w:t>
      </w:r>
      <w:r>
        <w:t xml:space="preserve">, 413</w:t>
      </w:r>
      <w:r>
        <w:t xml:space="preserve">, 415</w:t>
      </w:r>
      <w:r>
        <w:t xml:space="preserve">, 429</w:t>
      </w:r>
      <w:r>
        <w:t xml:space="preserve">, 451*</w:t>
      </w:r>
      <w:r>
        <w:t xml:space="preserve">, 452</w:t>
      </w:r>
      <w:r>
        <w:t xml:space="preserve">, 475</w:t>
      </w:r>
      <w:r>
        <w:t xml:space="preserve">, 496</w:t>
      </w:r>
      <w:r>
        <w:t xml:space="preserve">, 524</w:t>
      </w:r>
      <w:r>
        <w:t xml:space="preserve">, 529</w:t>
      </w:r>
      <w:r>
        <w:t xml:space="preserve">, 557</w:t>
      </w:r>
      <w:r>
        <w:t xml:space="preserve">, 575</w:t>
      </w:r>
      <w:r>
        <w:t xml:space="preserve">, </w:t>
        <w:br/>
      </w:r>
      <w:r>
        <w:t xml:space="preserve">HCR183</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98</w:t>
      </w:r>
      <w:r>
        <w:t xml:space="preserve">, 99*</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HB407: HFA (1)</w:t>
        <w:br/>
      </w:r>
      <w:r>
        <w:t xml:space="preserve">SB128: HFA (3)</w:t>
      </w:r>
      <w:r>
        <w:t xml:space="preserve">, (4)</w:t>
        <w:br/>
      </w:r>
    </w:p>
    <w:p>
      <w:pPr>
        <w:pStyle w:val="RecordBase"/>
        <w:ind w:left="120" w:hanging="120"/>
      </w:pPr>
      <w:r>
        <w:t xml:space="preserve">Shell, Jonathan</w:t>
        <w:br/>
      </w:r>
      <w:r>
        <w:t xml:space="preserve">HB184</w:t>
      </w:r>
      <w:r>
        <w:t xml:space="preserve">, 186</w:t>
      </w:r>
      <w:r>
        <w:t xml:space="preserve">, 198</w:t>
      </w:r>
      <w:r>
        <w:t xml:space="preserve">, 218</w:t>
      </w:r>
      <w:r>
        <w:t xml:space="preserve">, 284</w:t>
      </w:r>
      <w:r>
        <w:t xml:space="preserve">, 331</w:t>
      </w:r>
      <w:r>
        <w:t xml:space="preserve">, 349</w:t>
      </w:r>
      <w:r>
        <w:t xml:space="preserve">, 496</w:t>
      </w:r>
      <w:r>
        <w:t xml:space="preserve">, 554*</w:t>
      </w:r>
      <w:r>
        <w:t xml:space="preserve">, 555*</w:t>
      </w:r>
      <w:r>
        <w:t xml:space="preserve">, 556*</w:t>
      </w:r>
      <w:r>
        <w:t xml:space="preserve">, 557</w:t>
      </w:r>
      <w:r>
        <w:t xml:space="preserve">, 575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137*</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182*</w:t>
      </w:r>
      <w:r>
        <w:t xml:space="preserve">, 208</w:t>
      </w:r>
      <w:r>
        <w:t xml:space="preserve">, 209*</w:t>
      </w:r>
      <w:r>
        <w:t xml:space="preserve">, 211</w:t>
      </w:r>
      <w:r>
        <w:t xml:space="preserve">, 216</w:t>
      </w:r>
      <w:r>
        <w:t xml:space="preserve">, 218</w:t>
      </w:r>
      <w:r>
        <w:t xml:space="preserve">, 219*</w:t>
      </w:r>
      <w:r>
        <w:t xml:space="preserve">, 224</w:t>
      </w:r>
      <w:r>
        <w:t xml:space="preserve">, 226</w:t>
      </w:r>
      <w:r>
        <w:t xml:space="preserve">, 229</w:t>
      </w:r>
      <w:r>
        <w:t xml:space="preserve">, 232</w:t>
      </w:r>
      <w:r>
        <w:t xml:space="preserve">, 236</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Short, John</w:t>
        <w:br/>
      </w:r>
      <w:r>
        <w:t xml:space="preserve">HB2</w:t>
      </w:r>
      <w:r>
        <w:t xml:space="preserve">, 8</w:t>
      </w:r>
      <w:r>
        <w:t xml:space="preserve">, 112*</w:t>
      </w:r>
      <w:r>
        <w:t xml:space="preserve">, 113*</w:t>
      </w:r>
      <w:r>
        <w:t xml:space="preserve">, 184</w:t>
      </w:r>
      <w:r>
        <w:t xml:space="preserve">, 185*</w:t>
      </w:r>
      <w:r>
        <w:t xml:space="preserve">, 186</w:t>
      </w:r>
      <w:r>
        <w:t xml:space="preserve">, 202</w:t>
      </w:r>
      <w:r>
        <w:t xml:space="preserve">, 274</w:t>
      </w:r>
      <w:r>
        <w:t xml:space="preserve">, 358</w:t>
      </w:r>
      <w:r>
        <w:t xml:space="preserve">, 362</w:t>
      </w:r>
      <w:r>
        <w:t xml:space="preserve">, 418</w:t>
      </w:r>
      <w:r>
        <w:t xml:space="preserve">, 426</w:t>
      </w:r>
      <w:r>
        <w:t xml:space="preserve">, 435</w:t>
      </w:r>
      <w:r>
        <w:t xml:space="preserve">, 448</w:t>
      </w:r>
      <w:r>
        <w:t xml:space="preserve">, 474</w:t>
      </w:r>
      <w:r>
        <w:t xml:space="preserve">, 485</w:t>
      </w:r>
      <w:r>
        <w:t xml:space="preserve">, 507*</w:t>
      </w:r>
      <w:r>
        <w:t xml:space="preserve">, 575</w:t>
      </w:r>
      <w:r>
        <w:t xml:space="preserve">, </w:t>
        <w:br/>
      </w:r>
      <w:r>
        <w:t xml:space="preserve">HCR11</w:t>
      </w:r>
      <w:r>
        <w:t xml:space="preserve">, </w:t>
        <w:br/>
      </w:r>
      <w:r>
        <w:t xml:space="preserve">HJR8*</w:t>
      </w:r>
      <w:r>
        <w:t xml:space="preserve">, 19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164</w:t>
      </w:r>
      <w:r>
        <w:t xml:space="preserve">, 173</w:t>
      </w:r>
      <w:r>
        <w:t xml:space="preserve">, 174</w:t>
      </w:r>
      <w:r>
        <w:t xml:space="preserve">, 178*</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Simpson, Arnold</w:t>
        <w:br/>
      </w:r>
      <w:r>
        <w:t xml:space="preserve">HB5</w:t>
      </w:r>
      <w:r>
        <w:t xml:space="preserve">, 8</w:t>
      </w:r>
      <w:r>
        <w:t xml:space="preserve">, 37*</w:t>
      </w:r>
      <w:r>
        <w:t xml:space="preserve">, 64</w:t>
      </w:r>
      <w:r>
        <w:t xml:space="preserve">, 70</w:t>
      </w:r>
      <w:r>
        <w:t xml:space="preserve">, 136</w:t>
      </w:r>
      <w:r>
        <w:t xml:space="preserve">, 171</w:t>
      </w:r>
      <w:r>
        <w:t xml:space="preserve">, 202</w:t>
      </w:r>
      <w:r>
        <w:t xml:space="preserve">, 214</w:t>
      </w:r>
      <w:r>
        <w:t xml:space="preserve">, 331</w:t>
      </w:r>
      <w:r>
        <w:t xml:space="preserve">, 355</w:t>
      </w:r>
      <w:r>
        <w:t xml:space="preserve">, 361</w:t>
      </w:r>
      <w:r>
        <w:t xml:space="preserve">, 408</w:t>
      </w:r>
      <w:r>
        <w:t xml:space="preserve">, 418</w:t>
      </w:r>
      <w:r>
        <w:t xml:space="preserve">, 464*</w:t>
      </w:r>
      <w:r>
        <w:t xml:space="preserve">, 525</w:t>
      </w:r>
      <w:r>
        <w:t xml:space="preserve">, 526</w:t>
      </w:r>
      <w:r>
        <w:t xml:space="preserve">, 529</w:t>
      </w:r>
      <w:r>
        <w:t xml:space="preserve">, </w:t>
        <w:br/>
      </w:r>
      <w:r>
        <w:t xml:space="preserve">HR21</w:t>
      </w:r>
      <w:r>
        <w:t xml:space="preserve">, 27</w:t>
      </w:r>
      <w:r>
        <w:t xml:space="preserve">, 42</w:t>
      </w:r>
      <w:r>
        <w:t xml:space="preserve">, 55</w:t>
      </w:r>
      <w:r>
        <w:t xml:space="preserve">, 70</w:t>
      </w:r>
      <w:r>
        <w:t xml:space="preserve">, 73</w:t>
      </w:r>
      <w:r>
        <w:t xml:space="preserve">, 76</w:t>
      </w:r>
      <w:r>
        <w:t xml:space="preserve">, 91</w:t>
      </w:r>
      <w:r>
        <w:t xml:space="preserve">, 95</w:t>
      </w:r>
      <w:r>
        <w:t xml:space="preserve">, 98</w:t>
      </w:r>
      <w:r>
        <w:t xml:space="preserve">, 99</w:t>
      </w:r>
      <w:r>
        <w:t xml:space="preserve">, 100</w:t>
      </w:r>
      <w:r>
        <w:t xml:space="preserve">, 112</w:t>
      </w:r>
      <w:r>
        <w:t xml:space="preserve">, 114</w:t>
      </w:r>
      <w:r>
        <w:t xml:space="preserve">, 115</w:t>
      </w:r>
      <w:r>
        <w:t xml:space="preserve">, 116</w:t>
      </w:r>
      <w:r>
        <w:t xml:space="preserve">, 124</w:t>
      </w:r>
      <w:r>
        <w:t xml:space="preserve">, 130</w:t>
      </w:r>
      <w:r>
        <w:t xml:space="preserve">, 145</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249*</w:t>
      </w:r>
      <w:r>
        <w:t xml:space="preserve">, 258</w:t>
      </w:r>
      <w:r>
        <w:t xml:space="preserve">, 260</w:t>
      </w:r>
      <w:r>
        <w:t xml:space="preserve">, 274</w:t>
      </w:r>
      <w:r>
        <w:t xml:space="preserve">, 286</w:t>
      </w:r>
      <w:r>
        <w:t xml:space="preserve">, 287</w:t>
        <w:br/>
      </w:r>
      <w:r>
        <w:t xml:space="preserve">HB407: HFA (2)</w:t>
      </w:r>
      <w:r>
        <w:t xml:space="preserve">, (3)</w:t>
      </w:r>
      <w:r>
        <w:t xml:space="preserve">, (4)</w:t>
      </w:r>
      <w:r>
        <w:t xml:space="preserve">, (5)</w:t>
        <w:br/>
      </w:r>
    </w:p>
    <w:p>
      <w:pPr>
        <w:pStyle w:val="RecordBase"/>
        <w:ind w:left="120" w:hanging="120"/>
      </w:pPr>
      <w:r>
        <w:t xml:space="preserve">Sinnette, Kevin</w:t>
        <w:br/>
      </w:r>
      <w:r>
        <w:t xml:space="preserve">HB5</w:t>
      </w:r>
      <w:r>
        <w:t xml:space="preserve">, 8</w:t>
      </w:r>
      <w:r>
        <w:t xml:space="preserve">, 107*</w:t>
      </w:r>
      <w:r>
        <w:t xml:space="preserve">, 108</w:t>
      </w:r>
      <w:r>
        <w:t xml:space="preserve">, 145</w:t>
      </w:r>
      <w:r>
        <w:t xml:space="preserve">, 153</w:t>
      </w:r>
      <w:r>
        <w:t xml:space="preserve">, 156</w:t>
      </w:r>
      <w:r>
        <w:t xml:space="preserve">, 184</w:t>
      </w:r>
      <w:r>
        <w:t xml:space="preserve">, 197</w:t>
      </w:r>
      <w:r>
        <w:t xml:space="preserve">, 224*</w:t>
      </w:r>
      <w:r>
        <w:t xml:space="preserve">, 246*</w:t>
      </w:r>
      <w:r>
        <w:t xml:space="preserve">, 251</w:t>
      </w:r>
      <w:r>
        <w:t xml:space="preserve">, 327</w:t>
      </w:r>
      <w:r>
        <w:t xml:space="preserve">, 330</w:t>
      </w:r>
      <w:r>
        <w:t xml:space="preserve">, 331</w:t>
      </w:r>
      <w:r>
        <w:t xml:space="preserve">, 358</w:t>
      </w:r>
      <w:r>
        <w:t xml:space="preserve">, 410</w:t>
      </w:r>
      <w:r>
        <w:t xml:space="preserve">, 426</w:t>
      </w:r>
      <w:r>
        <w:t xml:space="preserve">, 431*</w:t>
      </w:r>
      <w:r>
        <w:t xml:space="preserve">, 435</w:t>
      </w:r>
      <w:r>
        <w:t xml:space="preserve">, 443*</w:t>
      </w:r>
      <w:r>
        <w:t xml:space="preserve">, 474</w:t>
      </w:r>
      <w:r>
        <w:t xml:space="preserve">, 483*</w:t>
      </w:r>
      <w:r>
        <w:t xml:space="preserve">, 485*</w:t>
      </w:r>
      <w:r>
        <w:t xml:space="preserve">, 507*</w:t>
      </w:r>
      <w:r>
        <w:t xml:space="preserve">, 526</w:t>
      </w:r>
      <w:r>
        <w:t xml:space="preserve">, 527</w:t>
      </w:r>
      <w:r>
        <w:t xml:space="preserve">, 530*</w:t>
      </w:r>
      <w:r>
        <w:t xml:space="preserve">, 560*</w:t>
      </w:r>
      <w:r>
        <w:t xml:space="preserve">, 575</w:t>
      </w:r>
      <w:r>
        <w:t xml:space="preserve">, </w:t>
        <w:br/>
      </w:r>
      <w:r>
        <w:t xml:space="preserve">HJR19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156</w:t>
      </w:r>
      <w:r>
        <w:t xml:space="preserve">, 157</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Smart, Rita</w:t>
        <w:br/>
      </w:r>
      <w:r>
        <w:t xml:space="preserve">HB1</w:t>
      </w:r>
      <w:r>
        <w:t xml:space="preserve">, 40*</w:t>
      </w:r>
      <w:r>
        <w:t xml:space="preserve">, 62</w:t>
      </w:r>
      <w:r>
        <w:t xml:space="preserve">, 67</w:t>
      </w:r>
      <w:r>
        <w:t xml:space="preserve">, 98</w:t>
      </w:r>
      <w:r>
        <w:t xml:space="preserve">, 136</w:t>
      </w:r>
      <w:r>
        <w:t xml:space="preserve">, 138</w:t>
      </w:r>
      <w:r>
        <w:t xml:space="preserve">, 171</w:t>
      </w:r>
      <w:r>
        <w:t xml:space="preserve">, 175*</w:t>
      </w:r>
      <w:r>
        <w:t xml:space="preserve">, 176*</w:t>
      </w:r>
      <w:r>
        <w:t xml:space="preserve">, 179</w:t>
      </w:r>
      <w:r>
        <w:t xml:space="preserve">, 181</w:t>
      </w:r>
      <w:r>
        <w:t xml:space="preserve">, 191</w:t>
      </w:r>
      <w:r>
        <w:t xml:space="preserve">, 195</w:t>
      </w:r>
      <w:r>
        <w:t xml:space="preserve">, 202*</w:t>
      </w:r>
      <w:r>
        <w:t xml:space="preserve">, 217</w:t>
      </w:r>
      <w:r>
        <w:t xml:space="preserve">, 220</w:t>
      </w:r>
      <w:r>
        <w:t xml:space="preserve">, 222</w:t>
      </w:r>
      <w:r>
        <w:t xml:space="preserve">, 223</w:t>
      </w:r>
      <w:r>
        <w:t xml:space="preserve">, 251</w:t>
      </w:r>
      <w:r>
        <w:t xml:space="preserve">, 252</w:t>
      </w:r>
      <w:r>
        <w:t xml:space="preserve">, 256</w:t>
      </w:r>
      <w:r>
        <w:t xml:space="preserve">, 269</w:t>
      </w:r>
      <w:r>
        <w:t xml:space="preserve">, 281</w:t>
      </w:r>
      <w:r>
        <w:t xml:space="preserve">, 287</w:t>
      </w:r>
      <w:r>
        <w:t xml:space="preserve">, 288</w:t>
      </w:r>
      <w:r>
        <w:t xml:space="preserve">, 330</w:t>
      </w:r>
      <w:r>
        <w:t xml:space="preserve">, 331</w:t>
      </w:r>
      <w:r>
        <w:t xml:space="preserve">, 341</w:t>
      </w:r>
      <w:r>
        <w:t xml:space="preserve">, 364</w:t>
      </w:r>
      <w:r>
        <w:t xml:space="preserve">, 376</w:t>
      </w:r>
      <w:r>
        <w:t xml:space="preserve">, 378</w:t>
      </w:r>
      <w:r>
        <w:t xml:space="preserve">, 391</w:t>
      </w:r>
      <w:r>
        <w:t xml:space="preserve">, 407</w:t>
      </w:r>
      <w:r>
        <w:t xml:space="preserve">, 418</w:t>
      </w:r>
      <w:r>
        <w:t xml:space="preserve">, 434*</w:t>
      </w:r>
      <w:r>
        <w:t xml:space="preserve">, 438</w:t>
      </w:r>
      <w:r>
        <w:t xml:space="preserve">, 448</w:t>
      </w:r>
      <w:r>
        <w:t xml:space="preserve">, 493</w:t>
      </w:r>
      <w:r>
        <w:t xml:space="preserve">, </w:t>
        <w:br/>
      </w:r>
      <w:r>
        <w:t xml:space="preserve">HJR19</w:t>
      </w:r>
      <w:r>
        <w:t xml:space="preserve">, 109*</w:t>
      </w:r>
      <w:r>
        <w:t xml:space="preserve">, </w:t>
        <w:br/>
      </w:r>
      <w:r>
        <w:t xml:space="preserve">HR21</w:t>
      </w:r>
      <w:r>
        <w:t xml:space="preserve">, 22</w:t>
      </w:r>
      <w:r>
        <w:t xml:space="preserve">, 25*</w:t>
      </w:r>
      <w:r>
        <w:t xml:space="preserve">, 27</w:t>
      </w:r>
      <w:r>
        <w:t xml:space="preserve">, 55</w:t>
      </w:r>
      <w:r>
        <w:t xml:space="preserve">, 70</w:t>
      </w:r>
      <w:r>
        <w:t xml:space="preserve">, 73</w:t>
      </w:r>
      <w:r>
        <w:t xml:space="preserve">, 76*</w:t>
      </w:r>
      <w:r>
        <w:t xml:space="preserve">, 98</w:t>
      </w:r>
      <w:r>
        <w:t xml:space="preserve">, 100</w:t>
      </w:r>
      <w:r>
        <w:t xml:space="preserve">, 101*</w:t>
      </w:r>
      <w:r>
        <w:t xml:space="preserve">, 112</w:t>
      </w:r>
      <w:r>
        <w:t xml:space="preserve">, 114</w:t>
      </w:r>
      <w:r>
        <w:t xml:space="preserve">, 115</w:t>
      </w:r>
      <w:r>
        <w:t xml:space="preserve">, 116</w:t>
      </w:r>
      <w:r>
        <w:t xml:space="preserve">, 124</w:t>
      </w:r>
      <w:r>
        <w:t xml:space="preserve">, 125*</w:t>
      </w:r>
      <w:r>
        <w:t xml:space="preserve">, 127</w:t>
      </w:r>
      <w:r>
        <w:t xml:space="preserve">, 130</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224</w:t>
      </w:r>
      <w:r>
        <w:t xml:space="preserve">, 225*</w:t>
      </w:r>
      <w:r>
        <w:t xml:space="preserve">, 226</w:t>
      </w:r>
      <w:r>
        <w:t xml:space="preserve">, 229</w:t>
      </w:r>
      <w:r>
        <w:t xml:space="preserve">, 230*</w:t>
      </w:r>
      <w:r>
        <w:t xml:space="preserve">, 232</w:t>
      </w:r>
      <w:r>
        <w:t xml:space="preserve">, 235*</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HB77: HFA (1)</w:t>
        <w:br/>
      </w:r>
      <w:r>
        <w:t xml:space="preserve">HB202: HFA (1)</w:t>
        <w:br/>
      </w:r>
    </w:p>
    <w:p>
      <w:pPr>
        <w:pStyle w:val="RecordBase"/>
        <w:ind w:left="120" w:hanging="120"/>
      </w:pPr>
      <w:r>
        <w:t xml:space="preserve">St. Onge, Diane</w:t>
        <w:br/>
      </w:r>
      <w:r>
        <w:t xml:space="preserve">HB5</w:t>
      </w:r>
      <w:r>
        <w:t xml:space="preserve">, 11*</w:t>
      </w:r>
      <w:r>
        <w:t xml:space="preserve">, 67</w:t>
      </w:r>
      <w:r>
        <w:t xml:space="preserve">, 89*</w:t>
      </w:r>
      <w:r>
        <w:t xml:space="preserve">, 100*</w:t>
      </w:r>
      <w:r>
        <w:t xml:space="preserve">, 167</w:t>
      </w:r>
      <w:r>
        <w:t xml:space="preserve">, 184</w:t>
      </w:r>
      <w:r>
        <w:t xml:space="preserve">, 198</w:t>
      </w:r>
      <w:r>
        <w:t xml:space="preserve">, 215*</w:t>
      </w:r>
      <w:r>
        <w:t xml:space="preserve">, 284</w:t>
      </w:r>
      <w:r>
        <w:t xml:space="preserve">, 339</w:t>
      </w:r>
      <w:r>
        <w:t xml:space="preserve">, 342*</w:t>
      </w:r>
      <w:r>
        <w:t xml:space="preserve">, 388</w:t>
      </w:r>
      <w:r>
        <w:t xml:space="preserve">, 413</w:t>
      </w:r>
      <w:r>
        <w:t xml:space="preserve">, 415</w:t>
      </w:r>
      <w:r>
        <w:t xml:space="preserve">, 428*</w:t>
      </w:r>
      <w:r>
        <w:t xml:space="preserve">, 429*</w:t>
      </w:r>
      <w:r>
        <w:t xml:space="preserve">, 451*</w:t>
      </w:r>
      <w:r>
        <w:t xml:space="preserve">, 452*</w:t>
      </w:r>
      <w:r>
        <w:t xml:space="preserve">, 496</w:t>
      </w:r>
      <w:r>
        <w:t xml:space="preserve">, 500</w:t>
      </w:r>
      <w:r>
        <w:t xml:space="preserve">, 529</w:t>
      </w:r>
      <w:r>
        <w:t xml:space="preserve">, 557</w:t>
      </w:r>
      <w:r>
        <w:t xml:space="preserve">, 574*</w:t>
      </w:r>
      <w:r>
        <w:t xml:space="preserve">, 575</w:t>
      </w:r>
      <w:r>
        <w:t xml:space="preserve">, </w:t>
        <w:br/>
      </w:r>
      <w:r>
        <w:t xml:space="preserve">HCR11</w:t>
      </w:r>
      <w:r>
        <w:t xml:space="preserve">, </w:t>
        <w:br/>
      </w:r>
      <w:r>
        <w:t xml:space="preserve">HJR129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99</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172*</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249*</w:t>
      </w:r>
      <w:r>
        <w:t xml:space="preserve">, 258</w:t>
      </w:r>
      <w:r>
        <w:t xml:space="preserve">, 260</w:t>
      </w:r>
      <w:r>
        <w:t xml:space="preserve">, 268</w:t>
      </w:r>
      <w:r>
        <w:t xml:space="preserve">, 274</w:t>
      </w:r>
      <w:r>
        <w:t xml:space="preserve">, 286</w:t>
      </w:r>
      <w:r>
        <w:t xml:space="preserve">, 287</w:t>
        <w:br/>
      </w:r>
      <w:r>
        <w:t xml:space="preserve">SB108: HFA (3)</w:t>
      </w:r>
      <w:r>
        <w:t xml:space="preserve">, (4)</w:t>
        <w:br/>
      </w:r>
    </w:p>
    <w:p>
      <w:pPr>
        <w:pStyle w:val="RecordBase"/>
        <w:ind w:left="120" w:hanging="120"/>
      </w:pPr>
      <w:r>
        <w:t xml:space="preserve">Stacy, John Will</w:t>
        <w:br/>
      </w:r>
      <w:r>
        <w:t xml:space="preserve">HB286*</w:t>
      </w:r>
      <w:r>
        <w:t xml:space="preserve">, 410*</w:t>
      </w:r>
      <w:r>
        <w:t xml:space="preserve">, </w:t>
        <w:br/>
      </w:r>
      <w:r>
        <w:t xml:space="preserve">HR21</w:t>
      </w:r>
      <w:r>
        <w:t xml:space="preserve">, 22</w:t>
      </w:r>
      <w:r>
        <w:t xml:space="preserve">, 27</w:t>
      </w:r>
      <w:r>
        <w:t xml:space="preserve">, 42</w:t>
      </w:r>
      <w:r>
        <w:t xml:space="preserve">, 55</w:t>
      </w:r>
      <w:r>
        <w:t xml:space="preserve">, 70</w:t>
      </w:r>
      <w:r>
        <w:t xml:space="preserve">, 76</w:t>
      </w:r>
      <w:r>
        <w:t xml:space="preserve">, 98</w:t>
      </w:r>
      <w:r>
        <w:t xml:space="preserve">, 100</w:t>
      </w:r>
      <w:r>
        <w:t xml:space="preserve">, 112</w:t>
      </w:r>
      <w:r>
        <w:t xml:space="preserve">, 114</w:t>
      </w:r>
      <w:r>
        <w:t xml:space="preserve">, 115</w:t>
      </w:r>
      <w:r>
        <w:t xml:space="preserve">, 127</w:t>
      </w:r>
      <w:r>
        <w:t xml:space="preserve">, 130</w:t>
      </w:r>
      <w:r>
        <w:t xml:space="preserve">, 145</w:t>
      </w:r>
      <w:r>
        <w:t xml:space="preserve">, 152</w:t>
      </w:r>
      <w:r>
        <w:t xml:space="preserve">, 156</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239</w:t>
      </w:r>
      <w:r>
        <w:t xml:space="preserve">, 240</w:t>
      </w:r>
      <w:r>
        <w:t xml:space="preserve">, 241</w:t>
      </w:r>
      <w:r>
        <w:t xml:space="preserve">, 242</w:t>
      </w:r>
      <w:r>
        <w:t xml:space="preserve">, 243</w:t>
      </w:r>
      <w:r>
        <w:t xml:space="preserve">, 245</w:t>
      </w:r>
      <w:r>
        <w:t xml:space="preserve">, 258</w:t>
      </w:r>
      <w:r>
        <w:t xml:space="preserve">, 274</w:t>
      </w:r>
      <w:r>
        <w:t xml:space="preserve">, 286</w:t>
      </w:r>
      <w:r>
        <w:t xml:space="preserve">, 287</w:t>
        <w:br/>
      </w:r>
    </w:p>
    <w:p>
      <w:pPr>
        <w:pStyle w:val="RecordBase"/>
        <w:ind w:left="120" w:hanging="120"/>
      </w:pPr>
      <w:r>
        <w:t xml:space="preserve">Steele, Fitz</w:t>
        <w:br/>
      </w:r>
      <w:r>
        <w:t xml:space="preserve">HB5</w:t>
      </w:r>
      <w:r>
        <w:t xml:space="preserve">, 15*</w:t>
      </w:r>
      <w:r>
        <w:t xml:space="preserve">, 23*</w:t>
      </w:r>
      <w:r>
        <w:t xml:space="preserve">, 24*</w:t>
      </w:r>
      <w:r>
        <w:t xml:space="preserve">, 62</w:t>
      </w:r>
      <w:r>
        <w:t xml:space="preserve">, 98</w:t>
      </w:r>
      <w:r>
        <w:t xml:space="preserve">, 99</w:t>
      </w:r>
      <w:r>
        <w:t xml:space="preserve">, 123</w:t>
      </w:r>
      <w:r>
        <w:t xml:space="preserve">, 128</w:t>
      </w:r>
      <w:r>
        <w:t xml:space="preserve">, 142*</w:t>
      </w:r>
      <w:r>
        <w:t xml:space="preserve">, 144*</w:t>
      </w:r>
      <w:r>
        <w:t xml:space="preserve">, 153</w:t>
      </w:r>
      <w:r>
        <w:t xml:space="preserve">, 184</w:t>
      </w:r>
      <w:r>
        <w:t xml:space="preserve">, 199</w:t>
      </w:r>
      <w:r>
        <w:t xml:space="preserve">, 327</w:t>
      </w:r>
      <w:r>
        <w:t xml:space="preserve">, 328*</w:t>
      </w:r>
      <w:r>
        <w:t xml:space="preserve">, 344*</w:t>
      </w:r>
      <w:r>
        <w:t xml:space="preserve">, 354</w:t>
      </w:r>
      <w:r>
        <w:t xml:space="preserve">, 369</w:t>
      </w:r>
      <w:r>
        <w:t xml:space="preserve">, 380*</w:t>
      </w:r>
      <w:r>
        <w:t xml:space="preserve">, 388</w:t>
      </w:r>
      <w:r>
        <w:t xml:space="preserve">, 393</w:t>
      </w:r>
      <w:r>
        <w:t xml:space="preserve">, 410</w:t>
      </w:r>
      <w:r>
        <w:t xml:space="preserve">, 426</w:t>
      </w:r>
      <w:r>
        <w:t xml:space="preserve">, 431</w:t>
      </w:r>
      <w:r>
        <w:t xml:space="preserve">, 433*</w:t>
      </w:r>
      <w:r>
        <w:t xml:space="preserve">, 435</w:t>
      </w:r>
      <w:r>
        <w:t xml:space="preserve">, 474</w:t>
      </w:r>
      <w:r>
        <w:t xml:space="preserve">, 483</w:t>
      </w:r>
      <w:r>
        <w:t xml:space="preserve">, 485</w:t>
      </w:r>
      <w:r>
        <w:t xml:space="preserve">, 515</w:t>
      </w:r>
      <w:r>
        <w:t xml:space="preserve">, 520*</w:t>
      </w:r>
      <w:r>
        <w:t xml:space="preserve">, 527</w:t>
      </w:r>
      <w:r>
        <w:t xml:space="preserve">, 575</w:t>
      </w:r>
      <w:r>
        <w:t xml:space="preserve">, 581*</w:t>
      </w:r>
      <w:r>
        <w:t xml:space="preserve">, </w:t>
        <w:br/>
      </w:r>
      <w:r>
        <w:t xml:space="preserve">HCR11</w:t>
      </w:r>
      <w:r>
        <w:t xml:space="preserve">, </w:t>
        <w:br/>
      </w:r>
      <w:r>
        <w:t xml:space="preserve">HJR16*</w:t>
      </w:r>
      <w:r>
        <w:t xml:space="preserve">, 52</w:t>
      </w:r>
      <w:r>
        <w:t xml:space="preserve">, 139*</w:t>
      </w:r>
      <w:r>
        <w:t xml:space="preserve">, 140*</w:t>
      </w:r>
      <w:r>
        <w:t xml:space="preserve">, 141*</w:t>
      </w:r>
      <w:r>
        <w:t xml:space="preserve">, 142*</w:t>
      </w:r>
      <w:r>
        <w:t xml:space="preserve">, 143*</w:t>
      </w:r>
      <w:r>
        <w:t xml:space="preserve">, 185</w:t>
      </w:r>
      <w:r>
        <w:t xml:space="preserve">, </w:t>
        <w:br/>
      </w:r>
      <w:r>
        <w:t xml:space="preserve">HR14</w:t>
      </w:r>
      <w:r>
        <w:t xml:space="preserve">, 21</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Stewart III, Jim</w:t>
        <w:br/>
      </w:r>
      <w:r>
        <w:t xml:space="preserve">HB5</w:t>
      </w:r>
      <w:r>
        <w:t xml:space="preserve">, 108</w:t>
      </w:r>
      <w:r>
        <w:t xml:space="preserve">, 184</w:t>
      </w:r>
      <w:r>
        <w:t xml:space="preserve">, 186</w:t>
      </w:r>
      <w:r>
        <w:t xml:space="preserve">, 201</w:t>
      </w:r>
      <w:r>
        <w:t xml:space="preserve">, 202</w:t>
      </w:r>
      <w:r>
        <w:t xml:space="preserve">, 216*</w:t>
      </w:r>
      <w:r>
        <w:t xml:space="preserve">, 349</w:t>
      </w:r>
      <w:r>
        <w:t xml:space="preserve">, 426</w:t>
      </w:r>
      <w:r>
        <w:t xml:space="preserve">, 435</w:t>
      </w:r>
      <w:r>
        <w:t xml:space="preserve">, 575</w:t>
      </w:r>
      <w:r>
        <w:t xml:space="preserve">, </w:t>
        <w:br/>
      </w:r>
      <w:r>
        <w:t xml:space="preserve">HJR24*</w:t>
      </w:r>
      <w:r>
        <w:t xml:space="preserve">, 79*</w:t>
      </w:r>
      <w:r>
        <w:t xml:space="preserve">, 138*</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r>
        <w:t xml:space="preserve">HB173: HFA (4)</w:t>
        <w:br/>
      </w:r>
    </w:p>
    <w:p>
      <w:pPr>
        <w:pStyle w:val="RecordBase"/>
        <w:ind w:left="120" w:hanging="120"/>
      </w:pPr>
      <w:r>
        <w:t xml:space="preserve">Stone, Wilson</w:t>
        <w:br/>
      </w:r>
      <w:r>
        <w:t xml:space="preserve">HB8</w:t>
      </w:r>
      <w:r>
        <w:t xml:space="preserve">, 26</w:t>
      </w:r>
      <w:r>
        <w:t xml:space="preserve">, 40</w:t>
      </w:r>
      <w:r>
        <w:t xml:space="preserve">, 46*</w:t>
      </w:r>
      <w:r>
        <w:t xml:space="preserve">, 70</w:t>
      </w:r>
      <w:r>
        <w:t xml:space="preserve">, 98</w:t>
      </w:r>
      <w:r>
        <w:t xml:space="preserve">, 108</w:t>
      </w:r>
      <w:r>
        <w:t xml:space="preserve">, 170</w:t>
      </w:r>
      <w:r>
        <w:t xml:space="preserve">, 176</w:t>
      </w:r>
      <w:r>
        <w:t xml:space="preserve">, 181*</w:t>
      </w:r>
      <w:r>
        <w:t xml:space="preserve">, 185</w:t>
      </w:r>
      <w:r>
        <w:t xml:space="preserve">, 192</w:t>
      </w:r>
      <w:r>
        <w:t xml:space="preserve">, 193*</w:t>
      </w:r>
      <w:r>
        <w:t xml:space="preserve">, 202</w:t>
      </w:r>
      <w:r>
        <w:t xml:space="preserve">, 205</w:t>
      </w:r>
      <w:r>
        <w:t xml:space="preserve">, 217</w:t>
      </w:r>
      <w:r>
        <w:t xml:space="preserve">, 355*</w:t>
      </w:r>
      <w:r>
        <w:t xml:space="preserve">, 358*</w:t>
      </w:r>
      <w:r>
        <w:t xml:space="preserve">, 362*</w:t>
      </w:r>
      <w:r>
        <w:t xml:space="preserve">, 391</w:t>
      </w:r>
      <w:r>
        <w:t xml:space="preserve">, 407</w:t>
      </w:r>
      <w:r>
        <w:t xml:space="preserve">, 418</w:t>
      </w:r>
      <w:r>
        <w:t xml:space="preserve">, 424</w:t>
      </w:r>
      <w:r>
        <w:t xml:space="preserve">, 426</w:t>
      </w:r>
      <w:r>
        <w:t xml:space="preserve">, 446*</w:t>
      </w:r>
      <w:r>
        <w:t xml:space="preserve">, 448</w:t>
      </w:r>
      <w:r>
        <w:t xml:space="preserve">, 462*</w:t>
      </w:r>
      <w:r>
        <w:t xml:space="preserve">, 488</w:t>
      </w:r>
      <w:r>
        <w:t xml:space="preserve">, 498</w:t>
      </w:r>
      <w:r>
        <w:t xml:space="preserve">, 518</w:t>
      </w:r>
      <w:r>
        <w:t xml:space="preserve">, 526</w:t>
      </w:r>
      <w:r>
        <w:t xml:space="preserve">, 527</w:t>
      </w:r>
      <w:r>
        <w:t xml:space="preserve">, </w:t>
        <w:br/>
      </w:r>
      <w:r>
        <w:t xml:space="preserve">HCR11*</w:t>
      </w:r>
      <w:r>
        <w:t xml:space="preserve">, 20</w:t>
      </w:r>
      <w:r>
        <w:t xml:space="preserve">, </w:t>
        <w:br/>
      </w:r>
      <w:r>
        <w:t xml:space="preserve">HJR19</w:t>
      </w:r>
      <w:r>
        <w:t xml:space="preserve">, </w:t>
        <w:br/>
      </w:r>
      <w:r>
        <w:t xml:space="preserve">HR21*</w:t>
      </w:r>
      <w:r>
        <w:t xml:space="preserve">, 22</w:t>
      </w:r>
      <w:r>
        <w:t xml:space="preserve">, 27</w:t>
      </w:r>
      <w:r>
        <w:t xml:space="preserve">, 55</w:t>
      </w:r>
      <w:r>
        <w:t xml:space="preserve">, 70</w:t>
      </w:r>
      <w:r>
        <w:t xml:space="preserve">, 73</w:t>
      </w:r>
      <w:r>
        <w:t xml:space="preserve">, 76</w:t>
      </w:r>
      <w:r>
        <w:t xml:space="preserve">, 80*</w:t>
      </w:r>
      <w:r>
        <w:t xml:space="preserve">, 91</w:t>
      </w:r>
      <w:r>
        <w:t xml:space="preserve">, 98</w:t>
      </w:r>
      <w:r>
        <w:t xml:space="preserve">, 100</w:t>
      </w:r>
      <w:r>
        <w:t xml:space="preserve">, 108*</w:t>
      </w:r>
      <w:r>
        <w:t xml:space="preserve">, 112</w:t>
      </w:r>
      <w:r>
        <w:t xml:space="preserve">, 114</w:t>
      </w:r>
      <w:r>
        <w:t xml:space="preserve">, 115</w:t>
      </w:r>
      <w:r>
        <w:t xml:space="preserve">, 124</w:t>
      </w:r>
      <w:r>
        <w:t xml:space="preserve">, 127</w:t>
      </w:r>
      <w:r>
        <w:t xml:space="preserve">, 130</w:t>
      </w:r>
      <w:r>
        <w:t xml:space="preserve">, 145</w:t>
      </w:r>
      <w:r>
        <w:t xml:space="preserve">, 152</w:t>
      </w:r>
      <w:r>
        <w:t xml:space="preserve">, 156</w:t>
      </w:r>
      <w:r>
        <w:t xml:space="preserve">, 159</w:t>
      </w:r>
      <w:r>
        <w:t xml:space="preserve">, 161*</w:t>
      </w:r>
      <w:r>
        <w:t xml:space="preserve">, 164</w:t>
      </w:r>
      <w:r>
        <w:t xml:space="preserve">, 173</w:t>
      </w:r>
      <w:r>
        <w:t xml:space="preserve">, 174</w:t>
      </w:r>
      <w:r>
        <w:t xml:space="preserve">, 197</w:t>
      </w:r>
      <w:r>
        <w:t xml:space="preserve">, 205*</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248*</w:t>
      </w:r>
      <w:r>
        <w:t xml:space="preserve">, 254*</w:t>
      </w:r>
      <w:r>
        <w:t xml:space="preserve">, 258</w:t>
      </w:r>
      <w:r>
        <w:t xml:space="preserve">, 260</w:t>
      </w:r>
      <w:r>
        <w:t xml:space="preserve">, 274</w:t>
      </w:r>
      <w:r>
        <w:t xml:space="preserve">, 286</w:t>
      </w:r>
      <w:r>
        <w:t xml:space="preserve">, 287</w:t>
        <w:br/>
      </w:r>
      <w:r>
        <w:t xml:space="preserve">HB173: HFA (3)</w:t>
        <w:br/>
      </w:r>
    </w:p>
    <w:p>
      <w:pPr>
        <w:pStyle w:val="RecordBase"/>
        <w:ind w:left="120" w:hanging="120"/>
      </w:pPr>
      <w:r>
        <w:t xml:space="preserve">Stumbo, Greg</w:t>
        <w:br/>
      </w:r>
      <w:r>
        <w:t xml:space="preserve">HB1*</w:t>
      </w:r>
      <w:r>
        <w:t xml:space="preserve">, 2*</w:t>
      </w:r>
      <w:r>
        <w:t xml:space="preserve">, 5</w:t>
      </w:r>
      <w:r>
        <w:t xml:space="preserve">, 8</w:t>
      </w:r>
      <w:r>
        <w:t xml:space="preserve">, 41</w:t>
      </w:r>
      <w:r>
        <w:t xml:space="preserve">, 142*</w:t>
      </w:r>
      <w:r>
        <w:t xml:space="preserve">, 171</w:t>
      </w:r>
      <w:r>
        <w:t xml:space="preserve">, 235*</w:t>
      </w:r>
      <w:r>
        <w:t xml:space="preserve">, 236</w:t>
      </w:r>
      <w:r>
        <w:t xml:space="preserve">, 237*</w:t>
      </w:r>
      <w:r>
        <w:t xml:space="preserve">, 238*</w:t>
      </w:r>
      <w:r>
        <w:t xml:space="preserve">, 252*</w:t>
      </w:r>
      <w:r>
        <w:t xml:space="preserve">, 253*</w:t>
      </w:r>
      <w:r>
        <w:t xml:space="preserve">, 258</w:t>
      </w:r>
      <w:r>
        <w:t xml:space="preserve">, 280*</w:t>
      </w:r>
      <w:r>
        <w:t xml:space="preserve">, 281</w:t>
      </w:r>
      <w:r>
        <w:t xml:space="preserve">, 283</w:t>
      </w:r>
      <w:r>
        <w:t xml:space="preserve">, 335*</w:t>
      </w:r>
      <w:r>
        <w:t xml:space="preserve">, 348*</w:t>
      </w:r>
      <w:r>
        <w:t xml:space="preserve">, 361*</w:t>
      </w:r>
      <w:r>
        <w:t xml:space="preserve">, 364</w:t>
      </w:r>
      <w:r>
        <w:t xml:space="preserve">, 366*</w:t>
      </w:r>
      <w:r>
        <w:t xml:space="preserve">, 376</w:t>
      </w:r>
      <w:r>
        <w:t xml:space="preserve">, 382*</w:t>
      </w:r>
      <w:r>
        <w:t xml:space="preserve">, 391*</w:t>
      </w:r>
      <w:r>
        <w:t xml:space="preserve">, 407</w:t>
      </w:r>
      <w:r>
        <w:t xml:space="preserve">, 474*</w:t>
      </w:r>
      <w:r>
        <w:t xml:space="preserve">, 584*</w:t>
      </w:r>
      <w:r>
        <w:t xml:space="preserve">, </w:t>
        <w:br/>
      </w:r>
      <w:r>
        <w:t xml:space="preserve">HCR255*</w:t>
      </w:r>
      <w:r>
        <w:t xml:space="preserve">, </w:t>
        <w:br/>
      </w:r>
      <w:r>
        <w:t xml:space="preserve">HJR19</w:t>
      </w:r>
      <w:r>
        <w:t xml:space="preserve">, 41*</w:t>
      </w:r>
      <w:r>
        <w:t xml:space="preserve">, 62*</w:t>
      </w:r>
      <w:r>
        <w:t xml:space="preserve">, </w:t>
        <w:br/>
      </w:r>
      <w:r>
        <w:t xml:space="preserve">HR1*</w:t>
      </w:r>
      <w:r>
        <w:t xml:space="preserve">, 2*</w:t>
      </w:r>
      <w:r>
        <w:t xml:space="preserve">, 3*</w:t>
      </w:r>
      <w:r>
        <w:t xml:space="preserve">, 21</w:t>
      </w:r>
      <w:r>
        <w:t xml:space="preserve">, 22</w:t>
      </w:r>
      <w:r>
        <w:t xml:space="preserve">, 27</w:t>
      </w:r>
      <w:r>
        <w:t xml:space="preserve">, 40*</w:t>
      </w:r>
      <w:r>
        <w:t xml:space="preserve">, 42</w:t>
      </w:r>
      <w:r>
        <w:t xml:space="preserve">, 55</w:t>
      </w:r>
      <w:r>
        <w:t xml:space="preserve">, 70</w:t>
      </w:r>
      <w:r>
        <w:t xml:space="preserve">, 73</w:t>
      </w:r>
      <w:r>
        <w:t xml:space="preserve">, 76</w:t>
      </w:r>
      <w:r>
        <w:t xml:space="preserve">, 84*</w:t>
      </w:r>
      <w:r>
        <w:t xml:space="preserve">, 91</w:t>
      </w:r>
      <w:r>
        <w:t xml:space="preserve">, 98</w:t>
      </w:r>
      <w:r>
        <w:t xml:space="preserve">, 100</w:t>
      </w:r>
      <w:r>
        <w:t xml:space="preserve">, 112*</w:t>
      </w:r>
      <w:r>
        <w:t xml:space="preserve">, 114</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214*</w:t>
      </w:r>
      <w:r>
        <w:t xml:space="preserve">, 216</w:t>
      </w:r>
      <w:r>
        <w:t xml:space="preserve">, 217</w:t>
      </w:r>
      <w:r>
        <w:t xml:space="preserve">, 224</w:t>
      </w:r>
      <w:r>
        <w:t xml:space="preserve">, 226</w:t>
      </w:r>
      <w:r>
        <w:t xml:space="preserve">, 229</w:t>
      </w:r>
      <w:r>
        <w:t xml:space="preserve">, 232</w:t>
      </w:r>
      <w:r>
        <w:t xml:space="preserve">, 236</w:t>
      </w:r>
      <w:r>
        <w:t xml:space="preserve">, 237</w:t>
      </w:r>
      <w:r>
        <w:t xml:space="preserve">, 239</w:t>
      </w:r>
      <w:r>
        <w:t xml:space="preserve">, 240</w:t>
      </w:r>
      <w:r>
        <w:t xml:space="preserve">, 241</w:t>
      </w:r>
      <w:r>
        <w:t xml:space="preserve">, 242</w:t>
      </w:r>
      <w:r>
        <w:t xml:space="preserve">, 243</w:t>
      </w:r>
      <w:r>
        <w:t xml:space="preserve">, 245</w:t>
      </w:r>
      <w:r>
        <w:t xml:space="preserve">, 252*</w:t>
      </w:r>
      <w:r>
        <w:t xml:space="preserve">, 258*</w:t>
      </w:r>
      <w:r>
        <w:t xml:space="preserve">, 260</w:t>
      </w:r>
      <w:r>
        <w:t xml:space="preserve">, 274</w:t>
      </w:r>
      <w:r>
        <w:t xml:space="preserve">, 275*</w:t>
      </w:r>
      <w:r>
        <w:t xml:space="preserve">, 276*</w:t>
      </w:r>
      <w:r>
        <w:t xml:space="preserve">, 277*</w:t>
      </w:r>
      <w:r>
        <w:t xml:space="preserve">, 286*</w:t>
      </w:r>
      <w:r>
        <w:t xml:space="preserve">, 287*</w:t>
        <w:br/>
      </w:r>
      <w:r>
        <w:t xml:space="preserve">HB1: HFA (8)</w:t>
      </w:r>
      <w:r>
        <w:t xml:space="preserve">, (9)</w:t>
        <w:br/>
      </w:r>
      <w:r>
        <w:t xml:space="preserve">HB31: HFA (8)</w:t>
        <w:br/>
      </w:r>
      <w:r>
        <w:t xml:space="preserve">HB366: HFA (1)</w:t>
        <w:br/>
      </w:r>
      <w:r>
        <w:t xml:space="preserve">SB5: HFA (19)</w:t>
      </w:r>
      <w:r>
        <w:t xml:space="preserve">, (20)</w:t>
      </w:r>
      <w:r>
        <w:t xml:space="preserve">, (21)</w:t>
        <w:br/>
      </w:r>
      <w:r>
        <w:t xml:space="preserve">SB99: HFA (2)</w:t>
      </w:r>
      <w:r>
        <w:t xml:space="preserve">, (3)</w:t>
      </w:r>
      <w:r>
        <w:t xml:space="preserve">, (4)</w:t>
        <w:br/>
      </w:r>
      <w:r>
        <w:t xml:space="preserve">SB100: HFA (5)</w:t>
      </w:r>
      <w:r>
        <w:t xml:space="preserve">, (6)</w:t>
        <w:br/>
      </w:r>
    </w:p>
    <w:p>
      <w:pPr>
        <w:pStyle w:val="RecordBase"/>
        <w:ind w:left="120" w:hanging="120"/>
      </w:pPr>
      <w:r>
        <w:t xml:space="preserve">Thompson, Tommy</w:t>
        <w:br/>
      </w:r>
      <w:r>
        <w:t xml:space="preserve">HB2</w:t>
      </w:r>
      <w:r>
        <w:t xml:space="preserve">, 3</w:t>
      </w:r>
      <w:r>
        <w:t xml:space="preserve">, 5</w:t>
      </w:r>
      <w:r>
        <w:t xml:space="preserve">, 8</w:t>
      </w:r>
      <w:r>
        <w:t xml:space="preserve">, 40</w:t>
      </w:r>
      <w:r>
        <w:t xml:space="preserve">, 70</w:t>
      </w:r>
      <w:r>
        <w:t xml:space="preserve">, 98</w:t>
      </w:r>
      <w:r>
        <w:t xml:space="preserve">, 136</w:t>
      </w:r>
      <w:r>
        <w:t xml:space="preserve">, 184</w:t>
      </w:r>
      <w:r>
        <w:t xml:space="preserve">, 202</w:t>
      </w:r>
      <w:r>
        <w:t xml:space="preserve">, 229</w:t>
      </w:r>
      <w:r>
        <w:t xml:space="preserve">, 235</w:t>
      </w:r>
      <w:r>
        <w:t xml:space="preserve">, 236</w:t>
      </w:r>
      <w:r>
        <w:t xml:space="preserve">, 237</w:t>
      </w:r>
      <w:r>
        <w:t xml:space="preserve">, 238</w:t>
      </w:r>
      <w:r>
        <w:t xml:space="preserve">, 253</w:t>
      </w:r>
      <w:r>
        <w:t xml:space="preserve">, 286</w:t>
      </w:r>
      <w:r>
        <w:t xml:space="preserve">, 359*</w:t>
      </w:r>
      <w:r>
        <w:t xml:space="preserve">, 379</w:t>
      </w:r>
      <w:r>
        <w:t xml:space="preserve">, 395*</w:t>
      </w:r>
      <w:r>
        <w:t xml:space="preserve">, 399*</w:t>
      </w:r>
      <w:r>
        <w:t xml:space="preserve">, 407</w:t>
      </w:r>
      <w:r>
        <w:t xml:space="preserve">, 408</w:t>
      </w:r>
      <w:r>
        <w:t xml:space="preserve">, 420*</w:t>
      </w:r>
      <w:r>
        <w:t xml:space="preserve">, 424</w:t>
      </w:r>
      <w:r>
        <w:t xml:space="preserve">, 426</w:t>
      </w:r>
      <w:r>
        <w:t xml:space="preserve">, 435</w:t>
      </w:r>
      <w:r>
        <w:t xml:space="preserve">, 448</w:t>
      </w:r>
      <w:r>
        <w:t xml:space="preserve">, 529</w:t>
      </w:r>
      <w:r>
        <w:t xml:space="preserve">, 551*</w:t>
      </w:r>
      <w:r>
        <w:t xml:space="preserve">, 552*</w:t>
      </w:r>
      <w:r>
        <w:t xml:space="preserve">, 553*</w:t>
      </w:r>
      <w:r>
        <w:t xml:space="preserve">, 572*</w:t>
      </w:r>
      <w:r>
        <w:t xml:space="preserve">, 575</w:t>
      </w:r>
      <w:r>
        <w:t xml:space="preserve">, </w:t>
        <w:br/>
      </w:r>
      <w:r>
        <w:t xml:space="preserve">HCR20</w:t>
      </w:r>
      <w:r>
        <w:t xml:space="preserve">, </w:t>
        <w:br/>
      </w:r>
      <w:r>
        <w:t xml:space="preserve">HJR19</w:t>
      </w:r>
      <w:r>
        <w:t xml:space="preserve">, 47*</w:t>
      </w:r>
      <w:r>
        <w:t xml:space="preserve">, 62</w:t>
      </w:r>
      <w:r>
        <w:t xml:space="preserve">, </w:t>
        <w:br/>
      </w:r>
      <w:r>
        <w:t xml:space="preserve">HR21</w:t>
      </w:r>
      <w:r>
        <w:t xml:space="preserve">, 22</w:t>
      </w:r>
      <w:r>
        <w:t xml:space="preserve">, 27</w:t>
      </w:r>
      <w:r>
        <w:t xml:space="preserve">, 55</w:t>
      </w:r>
      <w:r>
        <w:t xml:space="preserve">, 69*</w:t>
      </w:r>
      <w:r>
        <w:t xml:space="preserve">, 70</w:t>
      </w:r>
      <w:r>
        <w:t xml:space="preserve">, 76</w:t>
      </w:r>
      <w:r>
        <w:t xml:space="preserve">, 91</w:t>
      </w:r>
      <w:r>
        <w:t xml:space="preserve">, 98</w:t>
      </w:r>
      <w:r>
        <w:t xml:space="preserve">, 100</w:t>
      </w:r>
      <w:r>
        <w:t xml:space="preserve">, 107*</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147</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195*</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236</w:t>
      </w:r>
      <w:r>
        <w:t xml:space="preserve">, 237</w:t>
      </w:r>
      <w:r>
        <w:t xml:space="preserve">, 240</w:t>
      </w:r>
      <w:r>
        <w:t xml:space="preserve">, 241</w:t>
      </w:r>
      <w:r>
        <w:t xml:space="preserve">, 242</w:t>
      </w:r>
      <w:r>
        <w:t xml:space="preserve">, 243</w:t>
      </w:r>
      <w:r>
        <w:t xml:space="preserve">, 245</w:t>
      </w:r>
      <w:r>
        <w:t xml:space="preserve">, 258</w:t>
      </w:r>
      <w:r>
        <w:t xml:space="preserve">, 260</w:t>
      </w:r>
      <w:r>
        <w:t xml:space="preserve">, 274</w:t>
      </w:r>
      <w:r>
        <w:t xml:space="preserve">, 286</w:t>
      </w:r>
      <w:r>
        <w:t xml:space="preserve">, 287</w:t>
        <w:br/>
      </w:r>
      <w:r>
        <w:t xml:space="preserve">HB31: HFA (7)</w:t>
        <w:br/>
      </w:r>
      <w:r>
        <w:t xml:space="preserve">HB553: HCA (1)</w:t>
        <w:br/>
      </w:r>
    </w:p>
    <w:p>
      <w:pPr>
        <w:pStyle w:val="RecordBase"/>
        <w:ind w:left="120" w:hanging="120"/>
      </w:pPr>
      <w:r>
        <w:t xml:space="preserve">Tilley, John</w:t>
        <w:br/>
      </w:r>
      <w:r>
        <w:t xml:space="preserve">HB5</w:t>
      </w:r>
      <w:r>
        <w:t xml:space="preserve">, 8*</w:t>
      </w:r>
      <w:r>
        <w:t xml:space="preserve">, 31*</w:t>
      </w:r>
      <w:r>
        <w:t xml:space="preserve">, 46</w:t>
      </w:r>
      <w:r>
        <w:t xml:space="preserve">, 335*</w:t>
      </w:r>
      <w:r>
        <w:t xml:space="preserve">, 341*</w:t>
      </w:r>
      <w:r>
        <w:t xml:space="preserve">, 343*</w:t>
      </w:r>
      <w:r>
        <w:t xml:space="preserve">, 355*</w:t>
      </w:r>
      <w:r>
        <w:t xml:space="preserve">, 358</w:t>
      </w:r>
      <w:r>
        <w:t xml:space="preserve">, 367*</w:t>
      </w:r>
      <w:r>
        <w:t xml:space="preserve">, 370*</w:t>
      </w:r>
      <w:r>
        <w:t xml:space="preserve">, 371*</w:t>
      </w:r>
      <w:r>
        <w:t xml:space="preserve">, 372*</w:t>
      </w:r>
      <w:r>
        <w:t xml:space="preserve">, 373*</w:t>
      </w:r>
      <w:r>
        <w:t xml:space="preserve">, 384*</w:t>
      </w:r>
      <w:r>
        <w:t xml:space="preserve">, 385*</w:t>
      </w:r>
      <w:r>
        <w:t xml:space="preserve">, 386*</w:t>
      </w:r>
      <w:r>
        <w:t xml:space="preserve">, 399</w:t>
      </w:r>
      <w:r>
        <w:t xml:space="preserve">, 407</w:t>
      </w:r>
      <w:r>
        <w:t xml:space="preserve">, 408*</w:t>
      </w:r>
      <w:r>
        <w:t xml:space="preserve">, 409*</w:t>
      </w:r>
      <w:r>
        <w:t xml:space="preserve">, 418</w:t>
      </w:r>
      <w:r>
        <w:t xml:space="preserve">, 424</w:t>
      </w:r>
      <w:r>
        <w:t xml:space="preserve">, 524*</w:t>
      </w:r>
      <w:r>
        <w:t xml:space="preserve">, 525*</w:t>
      </w:r>
      <w:r>
        <w:t xml:space="preserve">, 526*</w:t>
      </w:r>
      <w:r>
        <w:t xml:space="preserve">, 527*</w:t>
      </w:r>
      <w:r>
        <w:t xml:space="preserve">, </w:t>
        <w:br/>
      </w:r>
      <w:r>
        <w:t xml:space="preserve">HCR191*</w:t>
      </w:r>
      <w:r>
        <w:t xml:space="preserve">, </w:t>
        <w:br/>
      </w:r>
      <w:r>
        <w:t xml:space="preserve">HJR185*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244*</w:t>
      </w:r>
      <w:r>
        <w:t xml:space="preserve">, 245</w:t>
      </w:r>
      <w:r>
        <w:t xml:space="preserve">, 247</w:t>
      </w:r>
      <w:r>
        <w:t xml:space="preserve">, 258</w:t>
      </w:r>
      <w:r>
        <w:t xml:space="preserve">, 260</w:t>
      </w:r>
      <w:r>
        <w:t xml:space="preserve">, 274</w:t>
      </w:r>
      <w:r>
        <w:t xml:space="preserve">, 286</w:t>
      </w:r>
      <w:r>
        <w:t xml:space="preserve">, 287</w:t>
        <w:br/>
      </w:r>
      <w:r>
        <w:t xml:space="preserve">HB31: HFA (2)</w:t>
      </w:r>
      <w:r>
        <w:t xml:space="preserve">, (6)</w:t>
        <w:br/>
      </w:r>
      <w:r>
        <w:t xml:space="preserve">HB165: HCA (1)</w:t>
        <w:br/>
      </w:r>
      <w:r>
        <w:t xml:space="preserve">HB341: HFA (1)</w:t>
        <w:br/>
      </w:r>
      <w:r>
        <w:t xml:space="preserve">SB5: HCA (2)</w:t>
      </w:r>
      <w:r>
        <w:t xml:space="preserve">; HFA (16)</w:t>
      </w:r>
      <w:r>
        <w:t xml:space="preserve">, (17)</w:t>
      </w:r>
      <w:r>
        <w:t xml:space="preserve">, (18)</w:t>
        <w:br/>
      </w:r>
      <w:r>
        <w:t xml:space="preserve">SB100: HFA (8)</w:t>
      </w:r>
      <w:r>
        <w:t xml:space="preserve">, (9)</w:t>
        <w:br/>
      </w:r>
      <w:r>
        <w:t xml:space="preserve">SB108: HFA (1)</w:t>
      </w:r>
      <w:r>
        <w:t xml:space="preserve">, (2)</w:t>
      </w:r>
      <w:r>
        <w:t xml:space="preserve">, (5)</w:t>
      </w:r>
      <w:r>
        <w:t xml:space="preserve">, (6)</w:t>
        <w:br/>
      </w:r>
    </w:p>
    <w:p>
      <w:pPr>
        <w:pStyle w:val="RecordBase"/>
        <w:ind w:left="120" w:hanging="120"/>
      </w:pPr>
      <w:r>
        <w:t xml:space="preserve">Turner, Tommy</w:t>
        <w:br/>
      </w:r>
      <w:r>
        <w:t xml:space="preserve">HB5</w:t>
      </w:r>
      <w:r>
        <w:t xml:space="preserve">, 184</w:t>
      </w:r>
      <w:r>
        <w:t xml:space="preserve">, 198</w:t>
      </w:r>
      <w:r>
        <w:t xml:space="preserve">, 201</w:t>
      </w:r>
      <w:r>
        <w:t xml:space="preserve">, 276</w:t>
      </w:r>
      <w:r>
        <w:t xml:space="preserve">, 284</w:t>
      </w:r>
      <w:r>
        <w:t xml:space="preserve">, 448*</w:t>
      </w:r>
      <w:r>
        <w:t xml:space="preserve">, 575</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91</w:t>
      </w:r>
      <w:r>
        <w:t xml:space="preserve">, 98</w:t>
      </w:r>
      <w:r>
        <w:t xml:space="preserve">, 100</w:t>
      </w:r>
      <w:r>
        <w:t xml:space="preserve">, 112</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Upchurch, Ken</w:t>
        <w:br/>
      </w:r>
      <w:r>
        <w:t xml:space="preserve">HB5</w:t>
      </w:r>
      <w:r>
        <w:t xml:space="preserve">, 94</w:t>
      </w:r>
      <w:r>
        <w:t xml:space="preserve">, 99</w:t>
      </w:r>
      <w:r>
        <w:t xml:space="preserve">, 136</w:t>
      </w:r>
      <w:r>
        <w:t xml:space="preserve">, 184</w:t>
      </w:r>
      <w:r>
        <w:t xml:space="preserve">, 186</w:t>
      </w:r>
      <w:r>
        <w:t xml:space="preserve">, 198</w:t>
      </w:r>
      <w:r>
        <w:t xml:space="preserve">, 218*</w:t>
      </w:r>
      <w:r>
        <w:t xml:space="preserve">, 260*</w:t>
      </w:r>
      <w:r>
        <w:t xml:space="preserve">, 276*</w:t>
      </w:r>
      <w:r>
        <w:t xml:space="preserve">, 407</w:t>
      </w:r>
      <w:r>
        <w:t xml:space="preserve">, 465</w:t>
      </w:r>
      <w:r>
        <w:t xml:space="preserve">, 557</w:t>
      </w:r>
      <w:r>
        <w:t xml:space="preserve">, 575</w:t>
      </w:r>
      <w:r>
        <w:t xml:space="preserve">, </w:t>
        <w:br/>
      </w:r>
      <w:r>
        <w:t xml:space="preserve">HJR50*</w:t>
      </w:r>
      <w:r>
        <w:t xml:space="preserve">, </w:t>
        <w:br/>
      </w:r>
      <w:r>
        <w:t xml:space="preserve">HR21</w:t>
      </w:r>
      <w:r>
        <w:t xml:space="preserve">, 22</w:t>
      </w:r>
      <w:r>
        <w:t xml:space="preserve">, 42</w:t>
      </w:r>
      <w:r>
        <w:t xml:space="preserve">, 55</w:t>
      </w:r>
      <w:r>
        <w:t xml:space="preserve">, 70</w:t>
      </w:r>
      <w:r>
        <w:t xml:space="preserve">, 73</w:t>
      </w:r>
      <w:r>
        <w:t xml:space="preserve">, 76</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159</w:t>
      </w:r>
      <w:r>
        <w:t xml:space="preserve">, 164</w:t>
      </w:r>
      <w:r>
        <w:t xml:space="preserve">, 173</w:t>
      </w:r>
      <w:r>
        <w:t xml:space="preserve">, 174</w:t>
      </w:r>
      <w:r>
        <w:t xml:space="preserve">, 193*</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HB207: HFA (1)</w:t>
        <w:br/>
      </w:r>
    </w:p>
    <w:p>
      <w:pPr>
        <w:pStyle w:val="RecordBase"/>
        <w:ind w:left="120" w:hanging="120"/>
      </w:pPr>
      <w:r>
        <w:t xml:space="preserve">Waide, Ben</w:t>
        <w:br/>
      </w:r>
      <w:r>
        <w:t xml:space="preserve">HB2</w:t>
      </w:r>
      <w:r>
        <w:t xml:space="preserve">, 60</w:t>
      </w:r>
      <w:r>
        <w:t xml:space="preserve">, 99</w:t>
      </w:r>
      <w:r>
        <w:t xml:space="preserve">, 127</w:t>
      </w:r>
      <w:r>
        <w:t xml:space="preserve">, 128</w:t>
      </w:r>
      <w:r>
        <w:t xml:space="preserve">, 184</w:t>
      </w:r>
      <w:r>
        <w:t xml:space="preserve">, 198</w:t>
      </w:r>
      <w:r>
        <w:t xml:space="preserve">, 215</w:t>
      </w:r>
      <w:r>
        <w:t xml:space="preserve">, 284</w:t>
      </w:r>
      <w:r>
        <w:t xml:space="preserve">, 293</w:t>
      </w:r>
      <w:r>
        <w:t xml:space="preserve">, 327</w:t>
      </w:r>
      <w:r>
        <w:t xml:space="preserve">, 349*</w:t>
      </w:r>
      <w:r>
        <w:t xml:space="preserve">, 367</w:t>
      </w:r>
      <w:r>
        <w:t xml:space="preserve">, 429</w:t>
      </w:r>
      <w:r>
        <w:t xml:space="preserve">, 454*</w:t>
      </w:r>
      <w:r>
        <w:t xml:space="preserve">, 477</w:t>
      </w:r>
      <w:r>
        <w:t xml:space="preserve">, 495*</w:t>
      </w:r>
      <w:r>
        <w:t xml:space="preserve">, 526</w:t>
      </w:r>
      <w:r>
        <w:t xml:space="preserve">, 527</w:t>
      </w:r>
      <w:r>
        <w:t xml:space="preserve">, 529</w:t>
      </w:r>
      <w:r>
        <w:t xml:space="preserve">, 575</w:t>
      </w:r>
      <w:r>
        <w:t xml:space="preserve">, </w:t>
        <w:br/>
      </w:r>
      <w:r>
        <w:t xml:space="preserve">HR21</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115</w:t>
      </w:r>
      <w:r>
        <w:t xml:space="preserve">, 123*</w:t>
      </w:r>
      <w:r>
        <w:t xml:space="preserve">, 124</w:t>
      </w:r>
      <w:r>
        <w:t xml:space="preserve">, 130</w:t>
      </w:r>
      <w:r>
        <w:t xml:space="preserve">, 152</w:t>
      </w:r>
      <w:r>
        <w:t xml:space="preserve">, 156</w:t>
      </w:r>
      <w:r>
        <w:t xml:space="preserve">, 157</w:t>
      </w:r>
      <w:r>
        <w:t xml:space="preserve">, 197*</w:t>
      </w:r>
      <w:r>
        <w:t xml:space="preserve">, 208</w:t>
      </w:r>
      <w:r>
        <w:t xml:space="preserve">, 211</w:t>
      </w:r>
      <w:r>
        <w:t xml:space="preserve">, 216</w:t>
      </w:r>
      <w:r>
        <w:t xml:space="preserve">, 217</w:t>
      </w:r>
      <w:r>
        <w:t xml:space="preserve">, 218</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SB5: HFA (3)</w:t>
        <w:br/>
      </w:r>
    </w:p>
    <w:p>
      <w:pPr>
        <w:pStyle w:val="RecordBase"/>
        <w:ind w:left="120" w:hanging="120"/>
      </w:pPr>
      <w:r>
        <w:t xml:space="preserve">Watkins, David</w:t>
        <w:br/>
      </w:r>
      <w:r>
        <w:t xml:space="preserve">HB40</w:t>
      </w:r>
      <w:r>
        <w:t xml:space="preserve">, 62</w:t>
      </w:r>
      <w:r>
        <w:t xml:space="preserve">, 77</w:t>
      </w:r>
      <w:r>
        <w:t xml:space="preserve">, 145*</w:t>
      </w:r>
      <w:r>
        <w:t xml:space="preserve">, 149*</w:t>
      </w:r>
      <w:r>
        <w:t xml:space="preserve">, 171</w:t>
      </w:r>
      <w:r>
        <w:t xml:space="preserve">, 173</w:t>
      </w:r>
      <w:r>
        <w:t xml:space="preserve">, 205</w:t>
      </w:r>
      <w:r>
        <w:t xml:space="preserve">, 309</w:t>
      </w:r>
      <w:r>
        <w:t xml:space="preserve">, 310*</w:t>
      </w:r>
      <w:r>
        <w:t xml:space="preserve">, 311*</w:t>
      </w:r>
      <w:r>
        <w:t xml:space="preserve">, 325*</w:t>
      </w:r>
      <w:r>
        <w:t xml:space="preserve">, 358</w:t>
      </w:r>
      <w:r>
        <w:t xml:space="preserve">, 391</w:t>
      </w:r>
      <w:r>
        <w:t xml:space="preserve">, 418</w:t>
      </w:r>
      <w:r>
        <w:t xml:space="preserve">, 421*</w:t>
      </w:r>
      <w:r>
        <w:t xml:space="preserve">, 518</w:t>
      </w:r>
      <w:r>
        <w:t xml:space="preserve">, </w:t>
        <w:br/>
      </w:r>
      <w:r>
        <w:t xml:space="preserve">HJR19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HB551: HFA (1)</w:t>
      </w:r>
      <w:r>
        <w:t xml:space="preserve">, (2)</w:t>
        <w:br/>
      </w:r>
    </w:p>
    <w:p>
      <w:pPr>
        <w:pStyle w:val="RecordBase"/>
        <w:ind w:left="120" w:hanging="120"/>
      </w:pPr>
      <w:r>
        <w:t xml:space="preserve">Watkins, Gerald</w:t>
        <w:br/>
      </w:r>
      <w:r>
        <w:t xml:space="preserve">HB3</w:t>
      </w:r>
      <w:r>
        <w:t xml:space="preserve">, 5</w:t>
      </w:r>
      <w:r>
        <w:t xml:space="preserve">, 8</w:t>
      </w:r>
      <w:r>
        <w:t xml:space="preserve">, 39*</w:t>
      </w:r>
      <w:r>
        <w:t xml:space="preserve">, 49*</w:t>
      </w:r>
      <w:r>
        <w:t xml:space="preserve">, 50*</w:t>
      </w:r>
      <w:r>
        <w:t xml:space="preserve">, 51*</w:t>
      </w:r>
      <w:r>
        <w:t xml:space="preserve">, 52*</w:t>
      </w:r>
      <w:r>
        <w:t xml:space="preserve">, 53*</w:t>
      </w:r>
      <w:r>
        <w:t xml:space="preserve">, 54*</w:t>
      </w:r>
      <w:r>
        <w:t xml:space="preserve">, 55*</w:t>
      </w:r>
      <w:r>
        <w:t xml:space="preserve">, 56*</w:t>
      </w:r>
      <w:r>
        <w:t xml:space="preserve">, 99</w:t>
      </w:r>
      <w:r>
        <w:t xml:space="preserve">, 103*</w:t>
      </w:r>
      <w:r>
        <w:t xml:space="preserve">, 104*</w:t>
      </w:r>
      <w:r>
        <w:t xml:space="preserve">, 105*</w:t>
      </w:r>
      <w:r>
        <w:t xml:space="preserve">, 109*</w:t>
      </w:r>
      <w:r>
        <w:t xml:space="preserve">, 149*</w:t>
      </w:r>
      <w:r>
        <w:t xml:space="preserve">, 153</w:t>
      </w:r>
      <w:r>
        <w:t xml:space="preserve">, 168*</w:t>
      </w:r>
      <w:r>
        <w:t xml:space="preserve">, 184</w:t>
      </w:r>
      <w:r>
        <w:t xml:space="preserve">, 198</w:t>
      </w:r>
      <w:r>
        <w:t xml:space="preserve">, 251</w:t>
      </w:r>
      <w:r>
        <w:t xml:space="preserve">, 347</w:t>
      </w:r>
      <w:r>
        <w:t xml:space="preserve">, 351*</w:t>
      </w:r>
      <w:r>
        <w:t xml:space="preserve">, 352</w:t>
      </w:r>
      <w:r>
        <w:t xml:space="preserve">, 378</w:t>
      </w:r>
      <w:r>
        <w:t xml:space="preserve">, 435*</w:t>
      </w:r>
      <w:r>
        <w:t xml:space="preserve">, 474</w:t>
      </w:r>
      <w:r>
        <w:t xml:space="preserve">, 483</w:t>
      </w:r>
      <w:r>
        <w:t xml:space="preserve">, 575*</w:t>
      </w:r>
      <w:r>
        <w:t xml:space="preserve">, </w:t>
        <w:br/>
      </w:r>
      <w:r>
        <w:t xml:space="preserve">HJR19</w:t>
      </w:r>
      <w:r>
        <w:t xml:space="preserve">, 185</w:t>
      </w:r>
      <w:r>
        <w:t xml:space="preserve">, </w:t>
        <w:br/>
      </w:r>
      <w:r>
        <w:t xml:space="preserve">HR22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116</w:t>
      </w:r>
      <w:r>
        <w:t xml:space="preserve">, 124</w:t>
      </w:r>
      <w:r>
        <w:t xml:space="preserve">, 127</w:t>
      </w:r>
      <w:r>
        <w:t xml:space="preserve">, 130</w:t>
      </w:r>
      <w:r>
        <w:t xml:space="preserve">, 145</w:t>
      </w:r>
      <w:r>
        <w:t xml:space="preserve">, 152</w:t>
      </w:r>
      <w:r>
        <w:t xml:space="preserve">, 156</w:t>
      </w:r>
      <w:r>
        <w:t xml:space="preserve">, 159</w:t>
      </w:r>
      <w:r>
        <w:t xml:space="preserve">, 164</w:t>
      </w:r>
      <w:r>
        <w:t xml:space="preserve">, 173</w:t>
      </w:r>
      <w:r>
        <w:t xml:space="preserve">, 174</w:t>
      </w:r>
      <w:r>
        <w:t xml:space="preserve">, 197</w:t>
      </w:r>
      <w:r>
        <w:t xml:space="preserve">, 208</w:t>
      </w:r>
      <w:r>
        <w:t xml:space="preserve">, 211</w:t>
      </w:r>
      <w:r>
        <w:t xml:space="preserve">, 224</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HB51: HCA (1)</w:t>
        <w:br/>
      </w:r>
      <w:r>
        <w:t xml:space="preserve">HB235: HFA (7)</w:t>
        <w:br/>
      </w:r>
      <w:r>
        <w:t xml:space="preserve">HB351: HFA (2)</w:t>
      </w:r>
      <w:r>
        <w:t xml:space="preserve">, (4)</w:t>
        <w:br/>
      </w:r>
      <w:r>
        <w:t xml:space="preserve">HB435: HFA (1)</w:t>
        <w:br/>
      </w:r>
    </w:p>
    <w:p>
      <w:pPr>
        <w:pStyle w:val="RecordBase"/>
        <w:ind w:left="120" w:hanging="120"/>
      </w:pPr>
      <w:r>
        <w:t xml:space="preserve">Wayne, Jim</w:t>
        <w:br/>
      </w:r>
      <w:r>
        <w:t xml:space="preserve">HB3</w:t>
      </w:r>
      <w:r>
        <w:t xml:space="preserve">, 5</w:t>
      </w:r>
      <w:r>
        <w:t xml:space="preserve">, 8</w:t>
      </w:r>
      <w:r>
        <w:t xml:space="preserve">, 30</w:t>
      </w:r>
      <w:r>
        <w:t xml:space="preserve">, 31</w:t>
      </w:r>
      <w:r>
        <w:t xml:space="preserve">, 36*</w:t>
      </w:r>
      <w:r>
        <w:t xml:space="preserve">, 41*</w:t>
      </w:r>
      <w:r>
        <w:t xml:space="preserve">, 60</w:t>
      </w:r>
      <w:r>
        <w:t xml:space="preserve">, 70</w:t>
      </w:r>
      <w:r>
        <w:t xml:space="preserve">, 72*</w:t>
      </w:r>
      <w:r>
        <w:t xml:space="preserve">, 77</w:t>
      </w:r>
      <w:r>
        <w:t xml:space="preserve">, 155</w:t>
      </w:r>
      <w:r>
        <w:t xml:space="preserve">, 171</w:t>
      </w:r>
      <w:r>
        <w:t xml:space="preserve">, 195</w:t>
      </w:r>
      <w:r>
        <w:t xml:space="preserve">, 205</w:t>
      </w:r>
      <w:r>
        <w:t xml:space="preserve">, 220*</w:t>
      </w:r>
      <w:r>
        <w:t xml:space="preserve">, 222</w:t>
      </w:r>
      <w:r>
        <w:t xml:space="preserve">, 225</w:t>
      </w:r>
      <w:r>
        <w:t xml:space="preserve">, 288*</w:t>
      </w:r>
      <w:r>
        <w:t xml:space="preserve">, 310</w:t>
      </w:r>
      <w:r>
        <w:t xml:space="preserve">, 311*</w:t>
      </w:r>
      <w:r>
        <w:t xml:space="preserve">, 330</w:t>
      </w:r>
      <w:r>
        <w:t xml:space="preserve">, 352*</w:t>
      </w:r>
      <w:r>
        <w:t xml:space="preserve">, 378</w:t>
      </w:r>
      <w:r>
        <w:t xml:space="preserve">, 396</w:t>
      </w:r>
      <w:r>
        <w:t xml:space="preserve">, 408</w:t>
      </w:r>
      <w:r>
        <w:t xml:space="preserve">, 421*</w:t>
      </w:r>
      <w:r>
        <w:t xml:space="preserve">, 424</w:t>
      </w:r>
      <w:r>
        <w:t xml:space="preserve">, 444*</w:t>
      </w:r>
      <w:r>
        <w:t xml:space="preserve">, 526</w:t>
      </w:r>
      <w:r>
        <w:t xml:space="preserve">, 527</w:t>
      </w:r>
      <w:r>
        <w:t xml:space="preserve">, 546*</w:t>
      </w:r>
      <w:r>
        <w:t xml:space="preserve">, 571*</w:t>
      </w:r>
      <w:r>
        <w:t xml:space="preserve">, </w:t>
        <w:br/>
      </w:r>
      <w:r>
        <w:t xml:space="preserve">HCR17</w:t>
      </w:r>
      <w:r>
        <w:t xml:space="preserve">, </w:t>
        <w:br/>
      </w:r>
      <w:r>
        <w:t xml:space="preserve">HR21</w:t>
      </w:r>
      <w:r>
        <w:t xml:space="preserve">, 22</w:t>
      </w:r>
      <w:r>
        <w:t xml:space="preserve">, 27</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124</w:t>
      </w:r>
      <w:r>
        <w:t xml:space="preserve">, 130</w:t>
      </w:r>
      <w:r>
        <w:t xml:space="preserve">, 145</w:t>
      </w:r>
      <w:r>
        <w:t xml:space="preserve">, 152</w:t>
      </w:r>
      <w:r>
        <w:t xml:space="preserve">, 157</w:t>
      </w:r>
      <w:r>
        <w:t xml:space="preserve">, 164</w:t>
      </w:r>
      <w:r>
        <w:t xml:space="preserve">, 173</w:t>
      </w:r>
      <w:r>
        <w:t xml:space="preserve">, 174</w:t>
      </w:r>
      <w:r>
        <w:t xml:space="preserve">, 197</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247</w:t>
      </w:r>
      <w:r>
        <w:t xml:space="preserve">, 260</w:t>
      </w:r>
      <w:r>
        <w:t xml:space="preserve">, 274</w:t>
      </w:r>
      <w:r>
        <w:t xml:space="preserve">, 286</w:t>
        <w:br/>
      </w:r>
    </w:p>
    <w:p>
      <w:pPr>
        <w:pStyle w:val="RecordBase"/>
        <w:ind w:left="120" w:hanging="120"/>
      </w:pPr>
      <w:r>
        <w:t xml:space="preserve">Webber, Russell</w:t>
        <w:br/>
      </w:r>
      <w:r>
        <w:t xml:space="preserve">HB5</w:t>
      </w:r>
      <w:r>
        <w:t xml:space="preserve">, 184</w:t>
      </w:r>
      <w:r>
        <w:t xml:space="preserve">, 186</w:t>
      </w:r>
      <w:r>
        <w:t xml:space="preserve">, 198</w:t>
      </w:r>
      <w:r>
        <w:t xml:space="preserve">, 214</w:t>
      </w:r>
      <w:r>
        <w:t xml:space="preserve">, 215</w:t>
      </w:r>
      <w:r>
        <w:t xml:space="preserve">, 218</w:t>
      </w:r>
      <w:r>
        <w:t xml:space="preserve">, 284</w:t>
      </w:r>
      <w:r>
        <w:t xml:space="preserve">, 337</w:t>
      </w:r>
      <w:r>
        <w:t xml:space="preserve">, 378</w:t>
      </w:r>
      <w:r>
        <w:t xml:space="preserve">, 388</w:t>
      </w:r>
      <w:r>
        <w:t xml:space="preserve">, 426</w:t>
      </w:r>
      <w:r>
        <w:t xml:space="preserve">, 428</w:t>
      </w:r>
      <w:r>
        <w:t xml:space="preserve">, 429</w:t>
      </w:r>
      <w:r>
        <w:t xml:space="preserve">, 435</w:t>
      </w:r>
      <w:r>
        <w:t xml:space="preserve">, 451</w:t>
      </w:r>
      <w:r>
        <w:t xml:space="preserve">, 465</w:t>
      </w:r>
      <w:r>
        <w:t xml:space="preserve">, 496</w:t>
      </w:r>
      <w:r>
        <w:t xml:space="preserve">, 500</w:t>
      </w:r>
      <w:r>
        <w:t xml:space="preserve">, 514*</w:t>
      </w:r>
      <w:r>
        <w:t xml:space="preserve">, 529</w:t>
      </w:r>
      <w:r>
        <w:t xml:space="preserve">, 557</w:t>
      </w:r>
      <w:r>
        <w:t xml:space="preserve">, 575</w:t>
      </w:r>
      <w:r>
        <w:t xml:space="preserve">, </w:t>
        <w:br/>
      </w:r>
      <w:r>
        <w:t xml:space="preserve">HCR20</w:t>
      </w:r>
      <w:r>
        <w:t xml:space="preserve">, </w:t>
        <w:br/>
      </w:r>
      <w:r>
        <w:t xml:space="preserve">HJR111*</w:t>
      </w:r>
      <w:r>
        <w:t xml:space="preserve">, 129</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p>
    <w:p>
      <w:pPr>
        <w:pStyle w:val="RecordBase"/>
        <w:ind w:left="120" w:hanging="120"/>
      </w:pPr>
      <w:r>
        <w:t xml:space="preserve">Westrom, Susan</w:t>
        <w:br/>
      </w:r>
      <w:r>
        <w:t xml:space="preserve">HB3</w:t>
      </w:r>
      <w:r>
        <w:t xml:space="preserve">, 5</w:t>
      </w:r>
      <w:r>
        <w:t xml:space="preserve">, 8</w:t>
      </w:r>
      <w:r>
        <w:t xml:space="preserve">, 17</w:t>
      </w:r>
      <w:r>
        <w:t xml:space="preserve">, 37</w:t>
      </w:r>
      <w:r>
        <w:t xml:space="preserve">, 40</w:t>
      </w:r>
      <w:r>
        <w:t xml:space="preserve">, 64</w:t>
      </w:r>
      <w:r>
        <w:t xml:space="preserve">, 77</w:t>
      </w:r>
      <w:r>
        <w:t xml:space="preserve">, 98</w:t>
      </w:r>
      <w:r>
        <w:t xml:space="preserve">, 136</w:t>
      </w:r>
      <w:r>
        <w:t xml:space="preserve">, 142</w:t>
      </w:r>
      <w:r>
        <w:t xml:space="preserve">, 145</w:t>
      </w:r>
      <w:r>
        <w:t xml:space="preserve">, 148</w:t>
      </w:r>
      <w:r>
        <w:t xml:space="preserve">, 157*</w:t>
      </w:r>
      <w:r>
        <w:t xml:space="preserve">, 171</w:t>
      </w:r>
      <w:r>
        <w:t xml:space="preserve">, 173*</w:t>
      </w:r>
      <w:r>
        <w:t xml:space="preserve">, 181</w:t>
      </w:r>
      <w:r>
        <w:t xml:space="preserve">, 205</w:t>
      </w:r>
      <w:r>
        <w:t xml:space="preserve">, 223</w:t>
      </w:r>
      <w:r>
        <w:t xml:space="preserve">, 232</w:t>
      </w:r>
      <w:r>
        <w:t xml:space="preserve">, 242</w:t>
      </w:r>
      <w:r>
        <w:t xml:space="preserve">, 251</w:t>
      </w:r>
      <w:r>
        <w:t xml:space="preserve">, 252</w:t>
      </w:r>
      <w:r>
        <w:t xml:space="preserve">, 256</w:t>
      </w:r>
      <w:r>
        <w:t xml:space="preserve">, 258*</w:t>
      </w:r>
      <w:r>
        <w:t xml:space="preserve">, 259</w:t>
      </w:r>
      <w:r>
        <w:t xml:space="preserve">, 277</w:t>
      </w:r>
      <w:r>
        <w:t xml:space="preserve">, 287</w:t>
      </w:r>
      <w:r>
        <w:t xml:space="preserve">, 294*</w:t>
      </w:r>
      <w:r>
        <w:t xml:space="preserve">, 297*</w:t>
      </w:r>
      <w:r>
        <w:t xml:space="preserve">, 314</w:t>
      </w:r>
      <w:r>
        <w:t xml:space="preserve">, 323</w:t>
      </w:r>
      <w:r>
        <w:t xml:space="preserve">, 333</w:t>
      </w:r>
      <w:r>
        <w:t xml:space="preserve">, 345</w:t>
      </w:r>
      <w:r>
        <w:t xml:space="preserve">, 346</w:t>
      </w:r>
      <w:r>
        <w:t xml:space="preserve">, 354*</w:t>
      </w:r>
      <w:r>
        <w:t xml:space="preserve">, 376</w:t>
      </w:r>
      <w:r>
        <w:t xml:space="preserve">, 378</w:t>
      </w:r>
      <w:r>
        <w:t xml:space="preserve">, 389</w:t>
      </w:r>
      <w:r>
        <w:t xml:space="preserve">, 407</w:t>
      </w:r>
      <w:r>
        <w:t xml:space="preserve">, 408</w:t>
      </w:r>
      <w:r>
        <w:t xml:space="preserve">, 411</w:t>
      </w:r>
      <w:r>
        <w:t xml:space="preserve">, 424</w:t>
      </w:r>
      <w:r>
        <w:t xml:space="preserve">, 501</w:t>
      </w:r>
      <w:r>
        <w:t xml:space="preserve">, 508*</w:t>
      </w:r>
      <w:r>
        <w:t xml:space="preserve">, 526</w:t>
      </w:r>
      <w:r>
        <w:t xml:space="preserve">, 527</w:t>
      </w:r>
      <w:r>
        <w:t xml:space="preserve">, 529</w:t>
      </w:r>
      <w:r>
        <w:t xml:space="preserve">, </w:t>
        <w:br/>
      </w:r>
      <w:r>
        <w:t xml:space="preserve">HCR74*</w:t>
      </w:r>
      <w:r>
        <w:t xml:space="preserve">, </w:t>
        <w:br/>
      </w:r>
      <w:r>
        <w:t xml:space="preserve">HR21</w:t>
      </w:r>
      <w:r>
        <w:t xml:space="preserve">, 22</w:t>
      </w:r>
      <w:r>
        <w:t xml:space="preserve">, 27</w:t>
      </w:r>
      <w:r>
        <w:t xml:space="preserve">, 30</w:t>
      </w:r>
      <w:r>
        <w:t xml:space="preserve">, 42</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159</w:t>
      </w:r>
      <w:r>
        <w:t xml:space="preserve">, 164</w:t>
      </w:r>
      <w:r>
        <w:t xml:space="preserve">, 173</w:t>
      </w:r>
      <w:r>
        <w:t xml:space="preserve">, 174</w:t>
      </w:r>
      <w:r>
        <w:t xml:space="preserve">, 184*</w:t>
      </w:r>
      <w:r>
        <w:t xml:space="preserve">, 197</w:t>
      </w:r>
      <w:r>
        <w:t xml:space="preserve">, 208</w:t>
      </w:r>
      <w:r>
        <w:t xml:space="preserve">, 211</w:t>
      </w:r>
      <w:r>
        <w:t xml:space="preserve">, 216</w:t>
      </w:r>
      <w:r>
        <w:t xml:space="preserve">, 217</w:t>
      </w:r>
      <w:r>
        <w:t xml:space="preserve">, 224</w:t>
      </w:r>
      <w:r>
        <w:t xml:space="preserve">, 226</w:t>
      </w:r>
      <w:r>
        <w:t xml:space="preserve">, 228</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HB173: HFA (5)</w:t>
        <w:br/>
      </w:r>
      <w:r>
        <w:t xml:space="preserve">HB235: HFA (6)</w:t>
        <w:br/>
      </w:r>
      <w:r>
        <w:t xml:space="preserve">SB99: HFA (5)</w:t>
      </w:r>
      <w:r>
        <w:t xml:space="preserve">, (6)</w:t>
        <w:br/>
      </w:r>
    </w:p>
    <w:p>
      <w:pPr>
        <w:pStyle w:val="RecordBase"/>
        <w:ind w:left="120" w:hanging="120"/>
      </w:pPr>
      <w:r>
        <w:t xml:space="preserve">Wuchner, Addia</w:t>
        <w:br/>
      </w:r>
      <w:r>
        <w:t xml:space="preserve">HB5</w:t>
      </w:r>
      <w:r>
        <w:t xml:space="preserve">, 11</w:t>
      </w:r>
      <w:r>
        <w:t xml:space="preserve">, 37</w:t>
      </w:r>
      <w:r>
        <w:t xml:space="preserve">, 45</w:t>
      </w:r>
      <w:r>
        <w:t xml:space="preserve">, 99*</w:t>
      </w:r>
      <w:r>
        <w:t xml:space="preserve">, 128</w:t>
      </w:r>
      <w:r>
        <w:t xml:space="preserve">, 132</w:t>
      </w:r>
      <w:r>
        <w:t xml:space="preserve">, 157*</w:t>
      </w:r>
      <w:r>
        <w:t xml:space="preserve">, 179</w:t>
      </w:r>
      <w:r>
        <w:t xml:space="preserve">, 184</w:t>
      </w:r>
      <w:r>
        <w:t xml:space="preserve">, 198</w:t>
      </w:r>
      <w:r>
        <w:t xml:space="preserve">, 213</w:t>
      </w:r>
      <w:r>
        <w:t xml:space="preserve">, 215</w:t>
      </w:r>
      <w:r>
        <w:t xml:space="preserve">, 230*</w:t>
      </w:r>
      <w:r>
        <w:t xml:space="preserve">, 284</w:t>
      </w:r>
      <w:r>
        <w:t xml:space="preserve">, 293</w:t>
      </w:r>
      <w:r>
        <w:t xml:space="preserve">, 302</w:t>
      </w:r>
      <w:r>
        <w:t xml:space="preserve">, 313*</w:t>
      </w:r>
      <w:r>
        <w:t xml:space="preserve">, 337</w:t>
      </w:r>
      <w:r>
        <w:t xml:space="preserve">, 339</w:t>
      </w:r>
      <w:r>
        <w:t xml:space="preserve">, 342</w:t>
      </w:r>
      <w:r>
        <w:t xml:space="preserve">, 364</w:t>
      </w:r>
      <w:r>
        <w:t xml:space="preserve">, 383*</w:t>
      </w:r>
      <w:r>
        <w:t xml:space="preserve">, 395*</w:t>
      </w:r>
      <w:r>
        <w:t xml:space="preserve">, 468*</w:t>
      </w:r>
      <w:r>
        <w:t xml:space="preserve">, 496</w:t>
      </w:r>
      <w:r>
        <w:t xml:space="preserve">, 529</w:t>
      </w:r>
      <w:r>
        <w:t xml:space="preserve">, 557</w:t>
      </w:r>
      <w:r>
        <w:t xml:space="preserve">, 575</w:t>
      </w:r>
      <w:r>
        <w:t xml:space="preserve">, </w:t>
        <w:br/>
      </w:r>
      <w:r>
        <w:t xml:space="preserve">HCR11</w:t>
      </w:r>
      <w:r>
        <w:t xml:space="preserve">, 74*</w:t>
      </w:r>
      <w:r>
        <w:t xml:space="preserve">, 183*</w:t>
      </w:r>
      <w:r>
        <w:t xml:space="preserve">, 191*</w:t>
      </w:r>
      <w:r>
        <w:t xml:space="preserve">, </w:t>
        <w:br/>
      </w:r>
      <w:r>
        <w:t xml:space="preserve">HJR52</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99</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237</w:t>
      </w:r>
      <w:r>
        <w:t xml:space="preserve">, 240</w:t>
      </w:r>
      <w:r>
        <w:t xml:space="preserve">, 241</w:t>
      </w:r>
      <w:r>
        <w:t xml:space="preserve">, 242</w:t>
      </w:r>
      <w:r>
        <w:t xml:space="preserve">, 243</w:t>
      </w:r>
      <w:r>
        <w:t xml:space="preserve">, 247</w:t>
      </w:r>
      <w:r>
        <w:t xml:space="preserve">, 249</w:t>
      </w:r>
      <w:r>
        <w:t xml:space="preserve">, 258</w:t>
      </w:r>
      <w:r>
        <w:t xml:space="preserve">, 260</w:t>
      </w:r>
      <w:r>
        <w:t xml:space="preserve">, 274</w:t>
      </w:r>
      <w:r>
        <w:t xml:space="preserve">, 286</w:t>
      </w:r>
      <w:r>
        <w:t xml:space="preserve">, 287</w:t>
        <w:br/>
      </w:r>
      <w:r>
        <w:t xml:space="preserve">HB33: HCA (1)</w:t>
        <w:br/>
      </w:r>
      <w:r>
        <w:t xml:space="preserve">HB145: HFA (1)</w:t>
        <w:br/>
      </w:r>
      <w:r>
        <w:t xml:space="preserve">HB255: HFA (2)</w:t>
        <w:br/>
      </w:r>
      <w:r>
        <w:t xml:space="preserve">HB277: HFA (2)</w:t>
        <w:br/>
      </w:r>
    </w:p>
    <w:p>
      <w:pPr>
        <w:pStyle w:val="RecordBase"/>
        <w:ind w:left="120" w:hanging="120"/>
      </w:pPr>
      <w:r>
        <w:t xml:space="preserve">Yonts, Brent</w:t>
        <w:br/>
      </w:r>
      <w:r>
        <w:t xml:space="preserve">HB1</w:t>
      </w:r>
      <w:r>
        <w:t xml:space="preserve">, 2</w:t>
      </w:r>
      <w:r>
        <w:t xml:space="preserve">, 3*</w:t>
      </w:r>
      <w:r>
        <w:t xml:space="preserve">, 5</w:t>
      </w:r>
      <w:r>
        <w:t xml:space="preserve">, 8</w:t>
      </w:r>
      <w:r>
        <w:t xml:space="preserve">, 19*</w:t>
      </w:r>
      <w:r>
        <w:t xml:space="preserve">, 28*</w:t>
      </w:r>
      <w:r>
        <w:t xml:space="preserve">, 62</w:t>
      </w:r>
      <w:r>
        <w:t xml:space="preserve">, 70</w:t>
      </w:r>
      <w:r>
        <w:t xml:space="preserve">, 77</w:t>
      </w:r>
      <w:r>
        <w:t xml:space="preserve">, 87*</w:t>
      </w:r>
      <w:r>
        <w:t xml:space="preserve">, 88*</w:t>
      </w:r>
      <w:r>
        <w:t xml:space="preserve">, 98</w:t>
      </w:r>
      <w:r>
        <w:t xml:space="preserve">, 125</w:t>
      </w:r>
      <w:r>
        <w:t xml:space="preserve">, 129*</w:t>
      </w:r>
      <w:r>
        <w:t xml:space="preserve">, 135*</w:t>
      </w:r>
      <w:r>
        <w:t xml:space="preserve">, 136*</w:t>
      </w:r>
      <w:r>
        <w:t xml:space="preserve">, 137*</w:t>
      </w:r>
      <w:r>
        <w:t xml:space="preserve">, 138*</w:t>
      </w:r>
      <w:r>
        <w:t xml:space="preserve">, 139*</w:t>
      </w:r>
      <w:r>
        <w:t xml:space="preserve">, 145</w:t>
      </w:r>
      <w:r>
        <w:t xml:space="preserve">, 161*</w:t>
      </w:r>
      <w:r>
        <w:t xml:space="preserve">, 165</w:t>
      </w:r>
      <w:r>
        <w:t xml:space="preserve">, 178*</w:t>
      </w:r>
      <w:r>
        <w:t xml:space="preserve">, 187*</w:t>
      </w:r>
      <w:r>
        <w:t xml:space="preserve">, 192*</w:t>
      </w:r>
      <w:r>
        <w:t xml:space="preserve">, 199</w:t>
      </w:r>
      <w:r>
        <w:t xml:space="preserve">, 205</w:t>
      </w:r>
      <w:r>
        <w:t xml:space="preserve">, 208*</w:t>
      </w:r>
      <w:r>
        <w:t xml:space="preserve">, 209*</w:t>
      </w:r>
      <w:r>
        <w:t xml:space="preserve">, 214*</w:t>
      </w:r>
      <w:r>
        <w:t xml:space="preserve">, 223</w:t>
      </w:r>
      <w:r>
        <w:t xml:space="preserve">, 225</w:t>
      </w:r>
      <w:r>
        <w:t xml:space="preserve">, 244*</w:t>
      </w:r>
      <w:r>
        <w:t xml:space="preserve">, 249*</w:t>
      </w:r>
      <w:r>
        <w:t xml:space="preserve">, 252</w:t>
      </w:r>
      <w:r>
        <w:t xml:space="preserve">, 258</w:t>
      </w:r>
      <w:r>
        <w:t xml:space="preserve">, 264*</w:t>
      </w:r>
      <w:r>
        <w:t xml:space="preserve">, 272</w:t>
      </w:r>
      <w:r>
        <w:t xml:space="preserve">, 301</w:t>
      </w:r>
      <w:r>
        <w:t xml:space="preserve">, 323*</w:t>
      </w:r>
      <w:r>
        <w:t xml:space="preserve">, 324*</w:t>
      </w:r>
      <w:r>
        <w:t xml:space="preserve">, 327</w:t>
      </w:r>
      <w:r>
        <w:t xml:space="preserve">, 333</w:t>
      </w:r>
      <w:r>
        <w:t xml:space="preserve">, 337</w:t>
      </w:r>
      <w:r>
        <w:t xml:space="preserve">, 341</w:t>
      </w:r>
      <w:r>
        <w:t xml:space="preserve">, 342*</w:t>
      </w:r>
      <w:r>
        <w:t xml:space="preserve">, 343</w:t>
      </w:r>
      <w:r>
        <w:t xml:space="preserve">, 355</w:t>
      </w:r>
      <w:r>
        <w:t xml:space="preserve">, 358</w:t>
      </w:r>
      <w:r>
        <w:t xml:space="preserve">, 359</w:t>
      </w:r>
      <w:r>
        <w:t xml:space="preserve">, 362</w:t>
      </w:r>
      <w:r>
        <w:t xml:space="preserve">, 364</w:t>
      </w:r>
      <w:r>
        <w:t xml:space="preserve">, 369*</w:t>
      </w:r>
      <w:r>
        <w:t xml:space="preserve">, 379*</w:t>
      </w:r>
      <w:r>
        <w:t xml:space="preserve">, 384</w:t>
      </w:r>
      <w:r>
        <w:t xml:space="preserve">, 389*</w:t>
      </w:r>
      <w:r>
        <w:t xml:space="preserve">, 391</w:t>
      </w:r>
      <w:r>
        <w:t xml:space="preserve">, 399</w:t>
      </w:r>
      <w:r>
        <w:t xml:space="preserve">, 408</w:t>
      </w:r>
      <w:r>
        <w:t xml:space="preserve">, 410</w:t>
      </w:r>
      <w:r>
        <w:t xml:space="preserve">, 418</w:t>
      </w:r>
      <w:r>
        <w:t xml:space="preserve">, 424</w:t>
      </w:r>
      <w:r>
        <w:t xml:space="preserve">, 434</w:t>
      </w:r>
      <w:r>
        <w:t xml:space="preserve">, 437*</w:t>
      </w:r>
      <w:r>
        <w:t xml:space="preserve">, 474</w:t>
      </w:r>
      <w:r>
        <w:t xml:space="preserve">, 491</w:t>
      </w:r>
      <w:r>
        <w:t xml:space="preserve">, 526</w:t>
      </w:r>
      <w:r>
        <w:t xml:space="preserve">, 527</w:t>
      </w:r>
      <w:r>
        <w:t xml:space="preserve">, </w:t>
        <w:br/>
      </w:r>
      <w:r>
        <w:t xml:space="preserve">HCR133</w:t>
      </w:r>
      <w:r>
        <w:t xml:space="preserve">, </w:t>
        <w:br/>
      </w:r>
      <w:r>
        <w:t xml:space="preserve">HJR19</w:t>
      </w:r>
      <w:r>
        <w:t xml:space="preserve">, 47</w:t>
      </w:r>
      <w:r>
        <w:t xml:space="preserve">, 185</w:t>
      </w:r>
      <w:r>
        <w:t xml:space="preserve">, </w:t>
        <w:br/>
      </w:r>
      <w:r>
        <w:t xml:space="preserve">HR14</w:t>
      </w:r>
      <w:r>
        <w:t xml:space="preserve">, 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98</w:t>
      </w:r>
      <w:r>
        <w:t xml:space="preserve">, 100</w:t>
      </w:r>
      <w:r>
        <w:t xml:space="preserve">, 112</w:t>
      </w:r>
      <w:r>
        <w:t xml:space="preserve">, 114</w:t>
      </w:r>
      <w:r>
        <w:t xml:space="preserve">, 115</w:t>
      </w:r>
      <w:r>
        <w:t xml:space="preserve">, 116</w:t>
      </w:r>
      <w:r>
        <w:t xml:space="preserve">, 123</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232</w:t>
      </w:r>
      <w:r>
        <w:t xml:space="preserve">, 236</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br/>
      </w:r>
      <w:r>
        <w:t xml:space="preserve">HB88: HCA (1)</w:t>
        <w:br/>
      </w:r>
      <w:r>
        <w:t xml:space="preserve">HB137: HCA (1)</w:t>
        <w:br/>
      </w:r>
      <w:r>
        <w:t xml:space="preserve">HB324: HFA (4)</w:t>
        <w:br/>
      </w:r>
      <w:r>
        <w:t xml:space="preserve">HB359: HFA (1)</w:t>
      </w:r>
      <w:r>
        <w:t xml:space="preserve">, (2)</w:t>
        <w:br/>
      </w:r>
      <w:r>
        <w:t xml:space="preserve">HB369: HFA (1)</w:t>
        <w:br/>
      </w:r>
      <w:r>
        <w:t xml:space="preserve">SB66: HFA (1)</w:t>
      </w:r>
      <w:r>
        <w:t xml:space="preserve">, (2)</w:t>
      </w:r>
      <w:r>
        <w:t xml:space="preserve">, (3)</w:t>
      </w:r>
      <w:r>
        <w:t xml:space="preserve">, (4)</w:t>
        <w:br/>
      </w:r>
      <w:r>
        <w:t xml:space="preserve">SB157: HFA (3)</w:t>
      </w:r>
      <w:r>
        <w:t xml:space="preserve">, (6)</w:t>
        <w:br/>
      </w:r>
    </w:p>
    <w:p>
      <w:pPr>
        <w:pStyle w:val="RecordBase"/>
        <w:ind w:left="120" w:hanging="120"/>
      </w:pPr>
      <w:r>
        <w:t xml:space="preserve">York, Jill</w:t>
        <w:br/>
      </w:r>
      <w:r>
        <w:t xml:space="preserve">HB5</w:t>
      </w:r>
      <w:r>
        <w:t xml:space="preserve">, 62</w:t>
      </w:r>
      <w:r>
        <w:t xml:space="preserve">, 77</w:t>
      </w:r>
      <w:r>
        <w:t xml:space="preserve">, 99</w:t>
      </w:r>
      <w:r>
        <w:t xml:space="preserve">, 108</w:t>
      </w:r>
      <w:r>
        <w:t xml:space="preserve">, 184</w:t>
      </w:r>
      <w:r>
        <w:t xml:space="preserve">, 186</w:t>
      </w:r>
      <w:r>
        <w:t xml:space="preserve">, 198</w:t>
      </w:r>
      <w:r>
        <w:t xml:space="preserve">, 213</w:t>
      </w:r>
      <w:r>
        <w:t xml:space="preserve">, 234</w:t>
      </w:r>
      <w:r>
        <w:t xml:space="preserve">, 243</w:t>
      </w:r>
      <w:r>
        <w:t xml:space="preserve">, 266*</w:t>
      </w:r>
      <w:r>
        <w:t xml:space="preserve">, 284</w:t>
      </w:r>
      <w:r>
        <w:t xml:space="preserve">, 293</w:t>
      </w:r>
      <w:r>
        <w:t xml:space="preserve">, 388</w:t>
      </w:r>
      <w:r>
        <w:t xml:space="preserve">, 412</w:t>
      </w:r>
      <w:r>
        <w:t xml:space="preserve">, 426</w:t>
      </w:r>
      <w:r>
        <w:t xml:space="preserve">, 461*</w:t>
      </w:r>
      <w:r>
        <w:t xml:space="preserve">, 483</w:t>
      </w:r>
      <w:r>
        <w:t xml:space="preserve">, 488</w:t>
      </w:r>
      <w:r>
        <w:t xml:space="preserve">, 527</w:t>
      </w:r>
      <w:r>
        <w:t xml:space="preserve">, 534*</w:t>
      </w:r>
      <w:r>
        <w:t xml:space="preserve">, 575</w:t>
      </w:r>
      <w:r>
        <w:t xml:space="preserve">, </w:t>
        <w:br/>
      </w:r>
      <w:r>
        <w:t xml:space="preserve">HCR11</w:t>
      </w:r>
      <w:r>
        <w:t xml:space="preserve">, </w:t>
        <w:br/>
      </w:r>
      <w:r>
        <w:t xml:space="preserve">HJR129</w:t>
      </w:r>
      <w:r>
        <w:t xml:space="preserve">, 181*</w:t>
      </w:r>
      <w:r>
        <w:t xml:space="preserve">, </w:t>
        <w:br/>
      </w:r>
      <w:r>
        <w:t xml:space="preserve">HR21</w:t>
      </w:r>
      <w:r>
        <w:t xml:space="preserve">, 22</w:t>
      </w:r>
      <w:r>
        <w:t xml:space="preserve">, 27</w:t>
      </w:r>
      <w:r>
        <w:t xml:space="preserve">, 42</w:t>
      </w:r>
      <w:r>
        <w:t xml:space="preserve">, 55</w:t>
      </w:r>
      <w:r>
        <w:t xml:space="preserve">, 70</w:t>
      </w:r>
      <w:r>
        <w:t xml:space="preserve">, 73</w:t>
      </w:r>
      <w:r>
        <w:t xml:space="preserve">, 76</w:t>
      </w:r>
      <w:r>
        <w:t xml:space="preserve">, 91</w:t>
      </w:r>
      <w:r>
        <w:t xml:space="preserve">, 97*</w:t>
      </w:r>
      <w:r>
        <w:t xml:space="preserve">, 98</w:t>
      </w:r>
      <w:r>
        <w:t xml:space="preserve">, 100</w:t>
      </w:r>
      <w:r>
        <w:t xml:space="preserve">, 112</w:t>
      </w:r>
      <w:r>
        <w:t xml:space="preserve">, 114</w:t>
      </w:r>
      <w:r>
        <w:t xml:space="preserve">, 115</w:t>
      </w:r>
      <w:r>
        <w:t xml:space="preserve">, 116</w:t>
      </w:r>
      <w:r>
        <w:t xml:space="preserve">, 124</w:t>
      </w:r>
      <w:r>
        <w:t xml:space="preserve">, 127</w:t>
      </w:r>
      <w:r>
        <w:t xml:space="preserve">, 130*</w:t>
      </w:r>
      <w:r>
        <w:t xml:space="preserve">, 145</w:t>
      </w:r>
      <w:r>
        <w:t xml:space="preserve">, 152</w:t>
      </w:r>
      <w:r>
        <w:t xml:space="preserve">, 156</w:t>
      </w:r>
      <w:r>
        <w:t xml:space="preserve">, 157</w:t>
      </w:r>
      <w:r>
        <w:t xml:space="preserve">, 158</w:t>
      </w:r>
      <w:r>
        <w:t xml:space="preserve">, 159</w:t>
      </w:r>
      <w:r>
        <w:t xml:space="preserve">, 164</w:t>
      </w:r>
      <w:r>
        <w:t xml:space="preserve">, 173</w:t>
      </w:r>
      <w:r>
        <w:t xml:space="preserve">, 174</w:t>
      </w:r>
      <w:r>
        <w:t xml:space="preserve">, 197</w:t>
      </w:r>
      <w:r>
        <w:t xml:space="preserve">, 208</w:t>
      </w:r>
      <w:r>
        <w:t xml:space="preserve">, 211</w:t>
      </w:r>
      <w:r>
        <w:t xml:space="preserve">, 216</w:t>
      </w:r>
      <w:r>
        <w:t xml:space="preserve">, 217</w:t>
      </w:r>
      <w:r>
        <w:t xml:space="preserve">, 218</w:t>
      </w:r>
      <w:r>
        <w:t xml:space="preserve">, 224</w:t>
      </w:r>
      <w:r>
        <w:t xml:space="preserve">, 226</w:t>
      </w:r>
      <w:r>
        <w:t xml:space="preserve">, 229</w:t>
      </w:r>
      <w:r>
        <w:t xml:space="preserve">, 230</w:t>
      </w:r>
      <w:r>
        <w:t xml:space="preserve">, 232</w:t>
      </w:r>
      <w:r>
        <w:t xml:space="preserve">, 236</w:t>
      </w:r>
      <w:r>
        <w:t xml:space="preserve">, 240</w:t>
      </w:r>
      <w:r>
        <w:t xml:space="preserve">, 241</w:t>
      </w:r>
      <w:r>
        <w:t xml:space="preserve">, 242</w:t>
      </w:r>
      <w:r>
        <w:t xml:space="preserve">, 243</w:t>
      </w:r>
      <w:r>
        <w:t xml:space="preserve">, 245</w:t>
      </w:r>
      <w:r>
        <w:t xml:space="preserve">, 247</w:t>
      </w:r>
      <w:r>
        <w:t xml:space="preserve">, 258</w:t>
      </w:r>
      <w:r>
        <w:t xml:space="preserve">, 260</w:t>
      </w:r>
      <w:r>
        <w:t xml:space="preserve">, 274</w:t>
      </w:r>
      <w:r>
        <w:t xml:space="preserve">, 286</w:t>
      </w:r>
      <w:r>
        <w:t xml:space="preserve">, 287</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Classification</w:t>
      </w:r>
    </w:p>
    <w:p>
      <w:pPr>
        <w:pStyle w:val="RecordBase"/>
        <w:ind w:left="120" w:hanging="120"/>
      </w:pPr>
      <w:r>
        <w:t xml:space="preserve">Cities, First Class</w:t>
      </w:r>
    </w:p>
    <w:p>
      <w:pPr>
        <w:pStyle w:val="RecordBase"/>
        <w:ind w:left="120" w:hanging="120"/>
      </w:pPr>
      <w:r>
        <w:t xml:space="preserve">Cities, Fourth-Sixth Class</w:t>
      </w:r>
    </w:p>
    <w:p>
      <w:pPr>
        <w:pStyle w:val="RecordBase"/>
        <w:ind w:left="120" w:hanging="120"/>
      </w:pPr>
      <w:r>
        <w:t xml:space="preserve">Cities, Second Class</w:t>
      </w:r>
    </w:p>
    <w:p>
      <w:pPr>
        <w:pStyle w:val="RecordBase"/>
        <w:ind w:left="120" w:hanging="120"/>
      </w:pPr>
      <w:r>
        <w:t xml:space="preserve">Cities, Third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with Cities of the Second Class</w:t>
      </w:r>
    </w:p>
    <w:p>
      <w:pPr>
        <w:pStyle w:val="RecordBase"/>
        <w:ind w:left="120" w:hanging="120"/>
      </w:pPr>
      <w:r>
        <w:t xml:space="preserve">Counties with Cities of the Third Through Sixth Class</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Judge/Executives</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Escheats</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Garnishment</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Homeland Security</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Junkyards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Popular Names and Short Titles</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Officers and Employees</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 Affairs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Weights and Measures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Law enforcement officers, reemployment of - </w:t>
      </w:r>
      <w:r>
        <w:t xml:space="preserve"> </w:t>
      </w:r>
      <w:r>
        <w:t xml:space="preserve">HB  364</w:t>
        <w:br/>
      </w:r>
    </w:p>
    <w:p>
      <w:pPr>
        <w:pStyle w:val="RecordHeading3"/>
      </w:pPr>
      <w:r>
        <w:rPr>
          <w:b/>
        </w:rPr>
        <w:t xml:space="preserve">Actuarial Analysis</w:t>
      </w:r>
    </w:p>
    <w:p>
      <w:pPr>
        <w:pStyle w:val="RecordBase"/>
        <w:ind w:left="120" w:hanging="120"/>
      </w:pPr>
      <w:r>
        <w:t xml:space="preserve">Commercial Vehicle Enforcement Officers, pay equality - </w:t>
      </w:r>
      <w:r>
        <w:t xml:space="preserve"> </w:t>
      </w:r>
      <w:r>
        <w:t xml:space="preserve">SB  17</w:t>
      </w:r>
    </w:p>
    <w:p>
      <w:pPr>
        <w:pStyle w:val="RecordBase"/>
        <w:ind w:left="120" w:hanging="120"/>
      </w:pPr>
      <w:r>
        <w:t xml:space="preserve">Emergency overtime, require Secretary of Personnel to promulgate administrative regulations on - </w:t>
      </w:r>
      <w:r>
        <w:t xml:space="preserve"> </w:t>
      </w:r>
      <w:r>
        <w:t xml:space="preserve">HB  577</w:t>
      </w:r>
    </w:p>
    <w:p>
      <w:pPr>
        <w:pStyle w:val="RecordBase"/>
        <w:ind w:left="120" w:hanging="120"/>
      </w:pPr>
      <w:r>
        <w:t xml:space="preserve">Insurance, offer plan option equivalent to Medicaid benefits - </w:t>
      </w:r>
      <w:r>
        <w:t xml:space="preserve"> </w:t>
      </w:r>
      <w:r>
        <w:t xml:space="preserve">HB  150</w:t>
      </w:r>
    </w:p>
    <w:p>
      <w:pPr>
        <w:pStyle w:val="RecordBase"/>
        <w:ind w:left="120" w:hanging="120"/>
      </w:pPr>
      <w:r>
        <w:t xml:space="preserve">Kentucky</w:t>
      </w:r>
    </w:p>
    <w:p>
      <w:pPr>
        <w:pStyle w:val="RecordBase"/>
        <w:ind w:left="240" w:hanging="192"/>
      </w:pPr>
      <w:r>
        <w:t xml:space="preserve"> Public Charter School Commission trust fund, establish - </w:t>
      </w:r>
      <w:r>
        <w:t xml:space="preserve"> </w:t>
      </w:r>
      <w:r>
        <w:t xml:space="preserve">HB  85</w:t>
      </w:r>
    </w:p>
    <w:p>
      <w:pPr>
        <w:pStyle w:val="RecordBase"/>
        <w:ind w:left="240" w:hanging="192"/>
      </w:pPr>
      <w:r>
        <w:t xml:space="preserve"> public pension stabilization fund, establishment of - </w:t>
      </w:r>
      <w:r>
        <w:t xml:space="preserve"> </w:t>
      </w:r>
      <w:r>
        <w:t xml:space="preserve">HB  68</w:t>
      </w:r>
    </w:p>
    <w:p>
      <w:pPr>
        <w:pStyle w:val="RecordBase"/>
        <w:ind w:left="240" w:hanging="192"/>
      </w:pPr>
      <w:r>
        <w:t xml:space="preserve"> Retirement Systems, housekeeping bill - </w:t>
      </w:r>
      <w:r>
        <w:t xml:space="preserve"> </w:t>
      </w:r>
      <w:r>
        <w:t xml:space="preserve">HB  324</w:t>
      </w:r>
    </w:p>
    <w:p>
      <w:pPr>
        <w:pStyle w:val="RecordBase"/>
        <w:ind w:left="240" w:hanging="192"/>
      </w:pPr>
      <w:r>
        <w:t xml:space="preserve"> Retirement Systems, limitation on creditable compensation growth - </w:t>
      </w:r>
      <w:r>
        <w:t xml:space="preserve"> </w:t>
      </w:r>
      <w:r>
        <w:t xml:space="preserve">SB  142</w:t>
      </w:r>
    </w:p>
    <w:p>
      <w:pPr>
        <w:pStyle w:val="RecordBase"/>
        <w:ind w:left="240" w:hanging="192"/>
      </w:pPr>
      <w:r>
        <w:t xml:space="preserve"> Teachers' Retirement System, housekeeping bill - </w:t>
      </w:r>
      <w:r>
        <w:t xml:space="preserve"> </w:t>
      </w:r>
      <w:r>
        <w:t xml:space="preserve">HB  333</w:t>
      </w:r>
    </w:p>
    <w:p>
      <w:pPr>
        <w:pStyle w:val="RecordBase"/>
        <w:ind w:left="240" w:hanging="192"/>
      </w:pPr>
      <w:r>
        <w:t xml:space="preserve"> Teachers' Retirement System, Housekeeping Bill - </w:t>
      </w:r>
      <w:r>
        <w:t xml:space="preserve"> </w:t>
      </w:r>
      <w:r>
        <w:t xml:space="preserve">HB  333</w:t>
      </w:r>
      <w:r>
        <w:t xml:space="preserve">: </w:t>
      </w:r>
      <w:r>
        <w:t xml:space="preserve">SCS</w:t>
      </w:r>
    </w:p>
    <w:p>
      <w:pPr>
        <w:pStyle w:val="RecordBase"/>
        <w:ind w:left="120" w:hanging="120"/>
      </w:pPr>
      <w:r>
        <w:t xml:space="preserve">Public</w:t>
      </w:r>
    </w:p>
    <w:p>
      <w:pPr>
        <w:pStyle w:val="RecordBase"/>
        <w:ind w:left="240" w:hanging="192"/>
      </w:pPr>
      <w:r>
        <w:t xml:space="preserve"> Pension Oversight Board, add KTRS, LRP, and JRP to oversight functions - </w:t>
      </w:r>
      <w:r>
        <w:t xml:space="preserve"> </w:t>
      </w:r>
      <w:r>
        <w:t xml:space="preserve">HB  323</w:t>
      </w:r>
    </w:p>
    <w:p>
      <w:pPr>
        <w:pStyle w:val="RecordBase"/>
        <w:ind w:left="240" w:hanging="192"/>
      </w:pPr>
      <w:r>
        <w:t xml:space="preserve"> Pensions Oversight Board, study transferring adm. of Judicial and Legislative plans to KRS - </w:t>
      </w:r>
      <w:r>
        <w:t xml:space="preserve"> </w:t>
      </w:r>
      <w:r>
        <w:t xml:space="preserve">HB  546</w:t>
      </w:r>
    </w:p>
    <w:p>
      <w:pPr>
        <w:pStyle w:val="RecordBase"/>
        <w:ind w:left="120" w:hanging="120"/>
      </w:pPr>
      <w:r>
        <w:t xml:space="preserve">Retirement,</w:t>
      </w:r>
    </w:p>
    <w:p>
      <w:pPr>
        <w:pStyle w:val="RecordBase"/>
        <w:ind w:left="240" w:hanging="192"/>
      </w:pPr>
      <w:r>
        <w:t xml:space="preserve"> certain KERS &amp; CERS agencies allowed to cease participation - </w:t>
      </w:r>
      <w:r>
        <w:t xml:space="preserve"> </w:t>
      </w:r>
      <w:r>
        <w:t xml:space="preserve">SB  216</w:t>
      </w:r>
      <w:r>
        <w:t xml:space="preserve">: </w:t>
      </w:r>
      <w:r>
        <w:t xml:space="preserve">SCS</w:t>
      </w:r>
    </w:p>
    <w:p>
      <w:pPr>
        <w:pStyle w:val="RecordBase"/>
        <w:ind w:left="240" w:hanging="192"/>
      </w:pPr>
      <w:r>
        <w:t xml:space="preserve"> certain KERS agencies allowed to cease participation - </w:t>
      </w:r>
      <w:r>
        <w:t xml:space="preserve"> </w:t>
      </w:r>
      <w:r>
        <w:t xml:space="preserve">SB  216</w:t>
      </w:r>
    </w:p>
    <w:p>
      <w:pPr>
        <w:pStyle w:val="RecordBase"/>
        <w:ind w:left="240" w:hanging="192"/>
      </w:pPr>
      <w:r>
        <w:t xml:space="preserve"> forfeiture of pension benefits - </w:t>
      </w:r>
      <w:r>
        <w:t xml:space="preserve"> </w:t>
      </w:r>
      <w:r>
        <w:t xml:space="preserve">SB  93</w:t>
      </w:r>
    </w:p>
    <w:p>
      <w:pPr>
        <w:pStyle w:val="RecordBase"/>
        <w:ind w:left="240" w:hanging="192"/>
      </w:pPr>
      <w:r>
        <w:t xml:space="preserve"> require state retirement systems to disclose retirement account information - </w:t>
      </w:r>
      <w:r>
        <w:t xml:space="preserve"> </w:t>
      </w:r>
      <w:r>
        <w:t xml:space="preserve">SB  6</w:t>
      </w:r>
      <w:r>
        <w:t xml:space="preserve">;</w:t>
      </w:r>
      <w:r>
        <w:t xml:space="preserve"> </w:t>
      </w:r>
      <w:r>
        <w:t xml:space="preserve">HB  48</w:t>
      </w:r>
    </w:p>
    <w:p>
      <w:pPr>
        <w:pStyle w:val="RecordBase"/>
        <w:ind w:left="120" w:hanging="120"/>
      </w:pPr>
      <w:r>
        <w:t xml:space="preserve">Sales</w:t>
      </w:r>
    </w:p>
    <w:p>
      <w:pPr>
        <w:pStyle w:val="RecordBase"/>
        <w:ind w:left="240" w:hanging="192"/>
      </w:pPr>
      <w:r>
        <w:t xml:space="preserve"> or use tax on remote sales, Kentucky Retirement Systems unfunded liability trust fund - </w:t>
      </w:r>
      <w:r>
        <w:t xml:space="preserve"> </w:t>
      </w:r>
      <w:r>
        <w:t xml:space="preserve">HB  137</w:t>
      </w:r>
    </w:p>
    <w:p>
      <w:pPr>
        <w:pStyle w:val="RecordBase"/>
        <w:ind w:left="240" w:hanging="192"/>
      </w:pPr>
      <w:r>
        <w:t xml:space="preserve"> or use tax on remote sales, state-administered retirement system unfunded liability trust fund - </w:t>
      </w:r>
      <w:r>
        <w:t xml:space="preserve"> </w:t>
      </w:r>
      <w:r>
        <w:t xml:space="preserve">HB  137</w:t>
      </w:r>
      <w:r>
        <w:t xml:space="preserve">: </w:t>
      </w:r>
      <w:r>
        <w:t xml:space="preserve">HCS</w:t>
      </w:r>
    </w:p>
    <w:p>
      <w:pPr>
        <w:pStyle w:val="RecordBase"/>
        <w:ind w:left="120" w:hanging="120"/>
      </w:pPr>
      <w:r>
        <w:t xml:space="preserve">State agencies, overtime pay, authorized hours worked, counted as, time off at direction of agency - </w:t>
      </w:r>
      <w:r>
        <w:t xml:space="preserve"> </w:t>
      </w:r>
      <w:r>
        <w:t xml:space="preserve">HB  392</w:t>
      </w:r>
    </w:p>
    <w:p>
      <w:pPr>
        <w:pStyle w:val="RecordBase"/>
        <w:ind w:left="120" w:hanging="120"/>
      </w:pPr>
      <w:r>
        <w:t xml:space="preserve">State-administered retirement systems, actuarial reporting requirements - </w:t>
      </w:r>
      <w:r>
        <w:t xml:space="preserve"> </w:t>
      </w:r>
      <w:r>
        <w:t xml:space="preserve">HB  389</w:t>
        <w:br/>
      </w:r>
    </w:p>
    <w:p>
      <w:pPr>
        <w:pStyle w:val="RecordHeading3"/>
      </w:pPr>
      <w:r>
        <w:rPr>
          <w:b/>
        </w:rPr>
        <w:t xml:space="preserve">Administrative Regulations and Proceedings</w:t>
      </w:r>
    </w:p>
    <w:p>
      <w:pPr>
        <w:pStyle w:val="RecordBase"/>
        <w:ind w:left="120" w:hanging="120"/>
      </w:pPr>
      <w:r>
        <w:t xml:space="preserve">Alcohol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120" w:hanging="120"/>
      </w:pPr>
      <w:r>
        <w:t xml:space="preserve">Cabinet for Health and Family Services, administrative regulations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Cemeteries, administrative regulations, require promulgation - </w:t>
      </w:r>
      <w:r>
        <w:t xml:space="preserve"> </w:t>
      </w:r>
      <w:r>
        <w:t xml:space="preserve">SB  175</w:t>
      </w:r>
    </w:p>
    <w:p>
      <w:pPr>
        <w:pStyle w:val="RecordBase"/>
        <w:ind w:left="120" w:hanging="120"/>
      </w:pPr>
      <w:r>
        <w:t xml:space="preserve">Child care centers, exemption from administrative regulations, establish - </w:t>
      </w:r>
      <w:r>
        <w:t xml:space="preserve"> </w:t>
      </w:r>
      <w:r>
        <w:t xml:space="preserve">SB  54</w:t>
      </w:r>
      <w:r>
        <w:t xml:space="preserve">;</w:t>
      </w:r>
      <w:r>
        <w:t xml:space="preserve"> </w:t>
      </w:r>
      <w:r>
        <w:t xml:space="preserve">SB  54</w:t>
      </w:r>
      <w:r>
        <w:t xml:space="preserve">: </w:t>
      </w:r>
      <w:r>
        <w:t xml:space="preserve">SFA</w:t>
      </w:r>
      <w:r>
        <w:t xml:space="preserve"> (</w:t>
      </w:r>
      <w:r>
        <w:t xml:space="preserve">1</w:t>
      </w:r>
      <w:r>
        <w:t xml:space="preserve">)</w:t>
      </w:r>
      <w:r>
        <w:t xml:space="preserve">;</w:t>
      </w:r>
      <w:r>
        <w:t xml:space="preserve"> </w:t>
      </w:r>
      <w:r>
        <w:t xml:space="preserve">HB  154</w:t>
      </w:r>
      <w:r>
        <w:t xml:space="preserve">: </w:t>
      </w:r>
      <w:r>
        <w:t xml:space="preserve">SFA</w:t>
      </w:r>
      <w:r>
        <w:t xml:space="preserve"> (</w:t>
      </w:r>
      <w:r>
        <w:t xml:space="preserve">3</w:t>
      </w:r>
      <w:r>
        <w:t xml:space="preserve">)</w:t>
      </w:r>
    </w:p>
    <w:p>
      <w:pPr>
        <w:pStyle w:val="RecordBase"/>
        <w:ind w:left="120" w:hanging="120"/>
      </w:pPr>
      <w:r>
        <w:t xml:space="preserve">Commercial quadricycles, safety standards for - </w:t>
      </w:r>
      <w:r>
        <w:t xml:space="preserve"> </w:t>
      </w:r>
      <w:r>
        <w:t xml:space="preserve">HB  86</w:t>
      </w:r>
      <w:r>
        <w:t xml:space="preserve">: </w:t>
      </w:r>
      <w:r>
        <w:t xml:space="preserve">HFA</w:t>
      </w:r>
      <w:r>
        <w:t xml:space="preserve"> (</w:t>
      </w:r>
      <w:r>
        <w:t xml:space="preserve">4</w:t>
      </w:r>
      <w:r>
        <w:t xml:space="preserve">)</w:t>
      </w:r>
    </w:p>
    <w:p>
      <w:pPr>
        <w:pStyle w:val="RecordBase"/>
        <w:ind w:left="120" w:hanging="120"/>
      </w:pPr>
      <w:r>
        <w:t xml:space="preserve">Concealed carry, licensure and carrying of - </w:t>
      </w:r>
      <w:r>
        <w:t xml:space="preserve"> </w:t>
      </w:r>
      <w:r>
        <w:t xml:space="preserve">SB  60</w:t>
      </w:r>
    </w:p>
    <w:p>
      <w:pPr>
        <w:pStyle w:val="RecordBase"/>
        <w:ind w:left="120" w:hanging="120"/>
      </w:pPr>
      <w:r>
        <w:t xml:space="preserve">Constitutional</w:t>
      </w:r>
    </w:p>
    <w:p>
      <w:pPr>
        <w:pStyle w:val="RecordBase"/>
        <w:ind w:left="240" w:hanging="192"/>
      </w:pPr>
      <w:r>
        <w:t xml:space="preserve"> amendment, General Assembly, permit to approve or disapprove - </w:t>
      </w:r>
      <w:r>
        <w:t xml:space="preserve"> </w:t>
      </w:r>
      <w:r>
        <w:t xml:space="preserve">SB  1</w:t>
      </w:r>
      <w:r>
        <w:t xml:space="preserve">: </w:t>
      </w:r>
      <w:r>
        <w:t xml:space="preserve">SCS</w:t>
      </w:r>
    </w:p>
    <w:p>
      <w:pPr>
        <w:pStyle w:val="RecordBase"/>
        <w:ind w:left="240" w:hanging="192"/>
      </w:pPr>
      <w:r>
        <w:t xml:space="preserve"> amendment, proposing a new section - </w:t>
      </w:r>
      <w:r>
        <w:t xml:space="preserve"> </w:t>
      </w:r>
      <w:r>
        <w:t xml:space="preserve">SB  1</w:t>
      </w:r>
    </w:p>
    <w:p>
      <w:pPr>
        <w:pStyle w:val="RecordBase"/>
        <w:ind w:left="120" w:hanging="120"/>
      </w:pPr>
      <w:r>
        <w:t xml:space="preserve">Delayed effective date for administrative regulations with major economic impact, establishment of - </w:t>
      </w:r>
      <w:r>
        <w:t xml:space="preserve"> </w:t>
      </w:r>
      <w:r>
        <w:t xml:space="preserve">HB  230</w:t>
      </w:r>
    </w:p>
    <w:p>
      <w:pPr>
        <w:pStyle w:val="RecordBase"/>
        <w:ind w:left="120" w:hanging="120"/>
      </w:pPr>
      <w:r>
        <w:t xml:space="preserve">Department</w:t>
      </w:r>
    </w:p>
    <w:p>
      <w:pPr>
        <w:pStyle w:val="RecordBase"/>
        <w:ind w:left="240" w:hanging="192"/>
      </w:pPr>
      <w:r>
        <w:t xml:space="preserve"> of Corrections, Farm Operations Program - </w:t>
      </w:r>
      <w:r>
        <w:t xml:space="preserve"> </w:t>
      </w:r>
      <w:r>
        <w:t xml:space="preserve">HB  358</w:t>
      </w:r>
      <w:r>
        <w:t xml:space="preserve">;</w:t>
      </w:r>
      <w:r>
        <w:t xml:space="preserve"> </w:t>
      </w:r>
      <w:r>
        <w:t xml:space="preserve">HB  358</w:t>
      </w:r>
      <w:r>
        <w:t xml:space="preserve">: </w:t>
      </w:r>
      <w:r>
        <w:t xml:space="preserve">HCS</w:t>
      </w:r>
    </w:p>
    <w:p>
      <w:pPr>
        <w:pStyle w:val="RecordBase"/>
        <w:ind w:left="240" w:hanging="192"/>
      </w:pPr>
      <w:r>
        <w:t xml:space="preserve"> of Juvenile Justice, administrative regulations, requirement to promulgate - </w:t>
      </w:r>
      <w:r>
        <w:t xml:space="preserve"> </w:t>
      </w:r>
      <w:r>
        <w:t xml:space="preserve">SB  200</w:t>
      </w:r>
      <w:r>
        <w:t xml:space="preserve">: </w:t>
      </w:r>
      <w:r>
        <w:t xml:space="preserve">SCS</w:t>
      </w:r>
    </w:p>
    <w:p>
      <w:pPr>
        <w:pStyle w:val="RecordBase"/>
        <w:ind w:left="240" w:hanging="192"/>
      </w:pPr>
      <w:r>
        <w:t xml:space="preserve"> of Revenue, preschool tax credit - </w:t>
      </w:r>
      <w:r>
        <w:t xml:space="preserve"> </w:t>
      </w:r>
      <w:r>
        <w:t xml:space="preserve">HB  400</w:t>
      </w:r>
    </w:p>
    <w:p>
      <w:pPr>
        <w:pStyle w:val="RecordBase"/>
        <w:ind w:left="240" w:hanging="192"/>
      </w:pPr>
      <w:r>
        <w:t xml:space="preserve"> of Veterans' Affairs, administrative authority for veterans' program trust fund - </w:t>
      </w:r>
      <w:r>
        <w:t xml:space="preserve"> </w:t>
      </w:r>
      <w:r>
        <w:t xml:space="preserve">HB  189</w:t>
      </w:r>
    </w:p>
    <w:p>
      <w:pPr>
        <w:pStyle w:val="RecordBase"/>
        <w:ind w:left="120" w:hanging="120"/>
      </w:pPr>
      <w:r>
        <w:t xml:space="preserve">Dogs, assistance, trainer identification card, establish - </w:t>
      </w:r>
      <w:r>
        <w:t xml:space="preserve"> </w:t>
      </w:r>
      <w:r>
        <w:t xml:space="preserve">HB  579</w:t>
      </w:r>
    </w:p>
    <w:p>
      <w:pPr>
        <w:pStyle w:val="RecordBase"/>
        <w:ind w:left="120" w:hanging="120"/>
      </w:pPr>
      <w:r>
        <w:t xml:space="preserve">Early Childhood Advisory Council, preschool tax credit - </w:t>
      </w:r>
      <w:r>
        <w:t xml:space="preserve"> </w:t>
      </w:r>
      <w:r>
        <w:t xml:space="preserve">HB  400</w:t>
      </w:r>
    </w:p>
    <w:p>
      <w:pPr>
        <w:pStyle w:val="RecordBase"/>
        <w:ind w:left="120" w:hanging="120"/>
      </w:pPr>
      <w:r>
        <w:t xml:space="preserve">Electronic billboards, prohibition on requiring forfeiture of existing billboards - </w:t>
      </w:r>
      <w:r>
        <w:t xml:space="preserve"> </w:t>
      </w:r>
      <w:r>
        <w:t xml:space="preserve">HB  394</w:t>
      </w:r>
    </w:p>
    <w:p>
      <w:pPr>
        <w:pStyle w:val="RecordBase"/>
        <w:ind w:left="120" w:hanging="120"/>
      </w:pPr>
      <w:r>
        <w:t xml:space="preserve">Family child care homes, exemption from administrative regulations, establish - </w:t>
      </w:r>
      <w:r>
        <w:t xml:space="preserve"> </w:t>
      </w:r>
      <w:r>
        <w:t xml:space="preserve">SB  54</w:t>
      </w:r>
      <w:r>
        <w:t xml:space="preserve">;</w:t>
      </w:r>
      <w:r>
        <w:t xml:space="preserve"> </w:t>
      </w:r>
      <w:r>
        <w:t xml:space="preserve">SB  54</w:t>
      </w:r>
      <w:r>
        <w:t xml:space="preserve">: </w:t>
      </w:r>
      <w:r>
        <w:t xml:space="preserve">SFA</w:t>
      </w:r>
      <w:r>
        <w:t xml:space="preserve"> (</w:t>
      </w:r>
      <w:r>
        <w:t xml:space="preserve">1</w:t>
      </w:r>
      <w:r>
        <w:t xml:space="preserve">)</w:t>
      </w:r>
      <w:r>
        <w:t xml:space="preserve">;</w:t>
      </w:r>
      <w:r>
        <w:t xml:space="preserve"> </w:t>
      </w:r>
      <w:r>
        <w:t xml:space="preserve">HB  154</w:t>
      </w:r>
      <w:r>
        <w:t xml:space="preserve">: </w:t>
      </w:r>
      <w:r>
        <w:t xml:space="preserve">SFA</w:t>
      </w:r>
      <w:r>
        <w:t xml:space="preserve"> (</w:t>
      </w:r>
      <w:r>
        <w:t xml:space="preserve">3</w:t>
      </w:r>
      <w:r>
        <w:t xml:space="preserve">)</w:t>
      </w:r>
    </w:p>
    <w:p>
      <w:pPr>
        <w:pStyle w:val="RecordBase"/>
        <w:ind w:left="120" w:hanging="120"/>
      </w:pPr>
      <w:r>
        <w:t xml:space="preserve">Financial LIteracy Commission, administrative regulations, authority to promulgate - </w:t>
      </w:r>
      <w:r>
        <w:t xml:space="preserve"> </w:t>
      </w:r>
      <w:r>
        <w:t xml:space="preserve">HB  223</w:t>
      </w:r>
    </w:p>
    <w:p>
      <w:pPr>
        <w:pStyle w:val="RecordBase"/>
        <w:ind w:left="120" w:hanging="120"/>
      </w:pPr>
      <w:r>
        <w:t xml:space="preserve">Fish and Wildlife Resources Commission, clarify affect of openness requirements - </w:t>
      </w:r>
      <w:r>
        <w:t xml:space="preserve"> </w:t>
      </w:r>
      <w:r>
        <w:t xml:space="preserve">SJR 67</w:t>
      </w:r>
      <w:r>
        <w:t xml:space="preserve">: </w:t>
      </w:r>
      <w:r>
        <w:t xml:space="preserve">SFA</w:t>
      </w:r>
      <w:r>
        <w:t xml:space="preserve"> (</w:t>
      </w:r>
      <w:r>
        <w:t xml:space="preserve">3</w:t>
      </w:r>
      <w:r>
        <w:t xml:space="preserve">)</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Health and Family Services, adult abuse, neglect, or exploitation - </w:t>
      </w:r>
      <w:r>
        <w:t xml:space="preserve"> </w:t>
      </w:r>
      <w:r>
        <w:t xml:space="preserve">SB  98</w:t>
      </w:r>
      <w:r>
        <w:t xml:space="preserve">;</w:t>
      </w:r>
      <w:r>
        <w:t xml:space="preserve"> </w:t>
      </w:r>
      <w:r>
        <w:t xml:space="preserve">SB  98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256</w:t>
      </w:r>
      <w:r>
        <w:t xml:space="preserve">: </w:t>
      </w:r>
      <w:r>
        <w:t xml:space="preserve">HCS</w:t>
      </w:r>
    </w:p>
    <w:p>
      <w:pPr>
        <w:pStyle w:val="RecordBase"/>
        <w:ind w:left="120" w:hanging="120"/>
      </w:pPr>
      <w:r>
        <w:t xml:space="preserve">Higher Education Assistance Authority, Coal County College Completion Program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120" w:hanging="120"/>
      </w:pPr>
      <w:r>
        <w:t xml:space="preserve">HVAC professionals, new licensure requirements for - </w:t>
      </w:r>
      <w:r>
        <w:t xml:space="preserve"> </w:t>
      </w:r>
      <w:r>
        <w:t xml:space="preserve">HB  456</w:t>
      </w:r>
    </w:p>
    <w:p>
      <w:pPr>
        <w:pStyle w:val="RecordBase"/>
        <w:ind w:left="120" w:hanging="120"/>
      </w:pPr>
      <w:r>
        <w:t xml:space="preserve">Kentucky</w:t>
      </w:r>
    </w:p>
    <w:p>
      <w:pPr>
        <w:pStyle w:val="RecordBase"/>
        <w:ind w:left="240" w:hanging="192"/>
      </w:pPr>
      <w:r>
        <w:t xml:space="preserve"> Board of Education, persistently low-achieving schools, charter school option for - </w:t>
      </w:r>
      <w:r>
        <w:t xml:space="preserve"> </w:t>
      </w:r>
      <w:r>
        <w:t xml:space="preserve">SB  211</w:t>
      </w:r>
    </w:p>
    <w:p>
      <w:pPr>
        <w:pStyle w:val="RecordBase"/>
        <w:ind w:left="240" w:hanging="192"/>
      </w:pPr>
      <w:r>
        <w:t xml:space="preserve"> Board of Education, school activity funds, amendment of - </w:t>
      </w:r>
      <w:r>
        <w:t xml:space="preserve"> </w:t>
      </w:r>
      <w:r>
        <w:t xml:space="preserve">HJR 78</w:t>
      </w:r>
    </w:p>
    <w:p>
      <w:pPr>
        <w:pStyle w:val="RecordBase"/>
        <w:ind w:left="240" w:hanging="192"/>
      </w:pPr>
      <w:r>
        <w:t xml:space="preserve"> Board of Education, school finance officer, certification and training of - </w:t>
      </w:r>
      <w:r>
        <w:t xml:space="preserve"> </w:t>
      </w:r>
      <w:r>
        <w:t xml:space="preserve">SB  89</w:t>
      </w:r>
      <w:r>
        <w:t xml:space="preserve">: </w:t>
      </w:r>
      <w:r>
        <w:t xml:space="preserve">HFA</w:t>
      </w:r>
      <w:r>
        <w:t xml:space="preserve"> (</w:t>
      </w:r>
      <w:r>
        <w:t xml:space="preserve">6</w:t>
      </w:r>
      <w:r>
        <w:t xml:space="preserve">)</w:t>
      </w:r>
      <w:r>
        <w:t xml:space="preserve">;</w:t>
      </w:r>
      <w:r>
        <w:t xml:space="preserve"> </w:t>
      </w:r>
      <w:r>
        <w:t xml:space="preserve">SB  121</w:t>
      </w:r>
      <w:r>
        <w:t xml:space="preserve">: </w:t>
      </w:r>
      <w:r>
        <w:t xml:space="preserve">HFA</w:t>
      </w:r>
      <w:r>
        <w:t xml:space="preserve"> (</w:t>
      </w:r>
      <w:r>
        <w:t xml:space="preserve">2</w:t>
      </w:r>
      <w:r>
        <w:t xml:space="preserve">)</w:t>
      </w:r>
      <w:r>
        <w:t xml:space="preserve">;</w:t>
      </w:r>
      <w:r>
        <w:t xml:space="preserve"> </w:t>
      </w:r>
      <w:r>
        <w:t xml:space="preserve">HB  154</w:t>
      </w:r>
      <w:r>
        <w:t xml:space="preserve">: </w:t>
      </w:r>
      <w:r>
        <w:t xml:space="preserve">HCS</w:t>
      </w:r>
    </w:p>
    <w:p>
      <w:pPr>
        <w:pStyle w:val="RecordBase"/>
        <w:ind w:left="240" w:hanging="192"/>
      </w:pPr>
      <w:r>
        <w:t xml:space="preserve"> Board of Education, superintendents training and assessment - </w:t>
      </w:r>
      <w:r>
        <w:t xml:space="preserve"> </w:t>
      </w:r>
      <w:r>
        <w:t xml:space="preserve">HB  75</w:t>
      </w:r>
    </w:p>
    <w:p>
      <w:pPr>
        <w:pStyle w:val="RecordBase"/>
        <w:ind w:left="240" w:hanging="192"/>
      </w:pPr>
      <w:r>
        <w:t xml:space="preserve"> Board of Education, teacher due process appeal procedures - </w:t>
      </w:r>
      <w:r>
        <w:t xml:space="preserve"> </w:t>
      </w:r>
      <w:r>
        <w:t xml:space="preserve">SB  169</w:t>
      </w:r>
    </w:p>
    <w:p>
      <w:pPr>
        <w:pStyle w:val="RecordBase"/>
        <w:ind w:left="240" w:hanging="192"/>
      </w:pPr>
      <w:r>
        <w:t xml:space="preserve"> Housing Corporation, Department of Insurance, exemption from - </w:t>
      </w:r>
      <w:r>
        <w:t xml:space="preserve"> </w:t>
      </w:r>
      <w:r>
        <w:t xml:space="preserve">HB  175</w:t>
      </w:r>
      <w:r>
        <w:t xml:space="preserve">: </w:t>
      </w:r>
      <w:r>
        <w:t xml:space="preserve">HCS</w:t>
      </w:r>
    </w:p>
    <w:p>
      <w:pPr>
        <w:pStyle w:val="RecordBase"/>
        <w:ind w:left="120" w:hanging="120"/>
      </w:pPr>
      <w:r>
        <w:t xml:space="preserve">Motor carriers, administrative hearing procedures - </w:t>
      </w:r>
      <w:r>
        <w:t xml:space="preserve"> </w:t>
      </w:r>
      <w:r>
        <w:t xml:space="preserve">SB  177</w:t>
      </w:r>
      <w:r>
        <w:t xml:space="preserve">;</w:t>
      </w:r>
      <w:r>
        <w:t xml:space="preserve"> </w:t>
      </w:r>
      <w:r>
        <w:t xml:space="preserve">HB  513</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Paperwork requirements, require agencies to consider the impact of - </w:t>
      </w:r>
      <w:r>
        <w:t xml:space="preserve"> </w:t>
      </w:r>
      <w:r>
        <w:t xml:space="preserve">HB  229</w:t>
      </w:r>
    </w:p>
    <w:p>
      <w:pPr>
        <w:pStyle w:val="RecordBase"/>
        <w:ind w:left="120" w:hanging="120"/>
      </w:pPr>
      <w:r>
        <w:t xml:space="preserve">Public-private partnership, deadline for promulgation - </w:t>
      </w:r>
      <w:r>
        <w:t xml:space="preserve"> </w:t>
      </w:r>
      <w:r>
        <w:t xml:space="preserve">SB  5</w:t>
      </w:r>
      <w:r>
        <w:t xml:space="preserve">: </w:t>
      </w:r>
      <w:r>
        <w:t xml:space="preserve">HFA</w:t>
      </w:r>
      <w:r>
        <w:t xml:space="preserve"> (</w:t>
      </w:r>
      <w:r>
        <w:t xml:space="preserve">22</w:t>
      </w:r>
      <w:r>
        <w:t xml:space="preserve">)</w:t>
      </w:r>
      <w:r>
        <w:t xml:space="preserve">;</w:t>
      </w:r>
      <w:r>
        <w:t xml:space="preserve"> </w:t>
      </w:r>
      <w:r>
        <w:t xml:space="preserve">HB  407</w:t>
      </w:r>
      <w:r>
        <w:t xml:space="preserve">: </w:t>
      </w:r>
      <w:r>
        <w:t xml:space="preserve">SCS</w:t>
      </w:r>
    </w:p>
    <w:p>
      <w:pPr>
        <w:pStyle w:val="RecordBase"/>
        <w:ind w:left="120" w:hanging="120"/>
      </w:pPr>
      <w:r>
        <w:t xml:space="preserve">School Facilities Construction Commission, emergency and targeted investment fund - </w:t>
      </w:r>
      <w:r>
        <w:t xml:space="preserve"> </w:t>
      </w:r>
      <w:r>
        <w:t xml:space="preserve">HB  532</w:t>
      </w:r>
    </w:p>
    <w:p>
      <w:pPr>
        <w:pStyle w:val="RecordBase"/>
        <w:ind w:left="120" w:hanging="120"/>
      </w:pPr>
      <w:r>
        <w:t xml:space="preserve">State Board of Elections, omnibus voter identification bill - </w:t>
      </w:r>
      <w:r>
        <w:t xml:space="preserve"> </w:t>
      </w:r>
      <w:r>
        <w:t xml:space="preserve">SB  10</w:t>
      </w:r>
    </w:p>
    <w:p>
      <w:pPr>
        <w:pStyle w:val="RecordBase"/>
        <w:ind w:left="120" w:hanging="120"/>
      </w:pPr>
      <w:r>
        <w:t xml:space="preserve">Transportation</w:t>
      </w:r>
    </w:p>
    <w:p>
      <w:pPr>
        <w:pStyle w:val="RecordBase"/>
        <w:ind w:left="240" w:hanging="192"/>
      </w:pPr>
      <w:r>
        <w:t xml:space="preserve"> Cabinet, ability to promulgate regulations regarding driver license testing - </w:t>
      </w:r>
      <w:r>
        <w:t xml:space="preserve"> </w:t>
      </w:r>
      <w:r>
        <w:t xml:space="preserve">SB  186</w:t>
      </w:r>
      <w:r>
        <w:t xml:space="preserve">;</w:t>
      </w:r>
      <w:r>
        <w:t xml:space="preserve"> </w:t>
      </w:r>
      <w:r>
        <w:t xml:space="preserve">SB  196</w:t>
      </w:r>
      <w:r>
        <w:t xml:space="preserve">;</w:t>
      </w:r>
      <w:r>
        <w:t xml:space="preserve"> </w:t>
      </w:r>
      <w:r>
        <w:t xml:space="preserve">HB  512</w:t>
      </w:r>
    </w:p>
    <w:p>
      <w:pPr>
        <w:pStyle w:val="RecordBase"/>
        <w:ind w:left="240" w:hanging="192"/>
      </w:pPr>
      <w:r>
        <w:t xml:space="preserve"> Cabinet, certificate of driving - </w:t>
      </w:r>
      <w:r>
        <w:t xml:space="preserve"> </w:t>
      </w:r>
      <w:r>
        <w:t xml:space="preserve">HB  530</w:t>
      </w:r>
    </w:p>
    <w:p>
      <w:pPr>
        <w:pStyle w:val="RecordBase"/>
        <w:ind w:left="240" w:hanging="192"/>
      </w:pPr>
      <w:r>
        <w:t xml:space="preserve"> Cabinet, urge withdrawal of billboard regulations - </w:t>
      </w:r>
      <w:r>
        <w:t xml:space="preserve"> </w:t>
      </w:r>
      <w:r>
        <w:t xml:space="preserve">HR  126</w:t>
      </w:r>
      <w:r>
        <w:t xml:space="preserve">;</w:t>
      </w:r>
      <w:r>
        <w:t xml:space="preserve"> </w:t>
      </w:r>
      <w:r>
        <w:t xml:space="preserve">HCR 171</w:t>
      </w:r>
      <w:r>
        <w:t xml:space="preserve">;</w:t>
      </w:r>
      <w:r>
        <w:t xml:space="preserve"> </w:t>
      </w:r>
      <w:r>
        <w:t xml:space="preserve">HJR 177</w:t>
      </w:r>
    </w:p>
    <w:p>
      <w:pPr>
        <w:pStyle w:val="RecordBase"/>
        <w:ind w:left="120" w:hanging="120"/>
      </w:pPr>
      <w:r>
        <w:t xml:space="preserve">Uniform Unincorporated Nonprofit Association Act, adoption of - </w:t>
      </w:r>
      <w:r>
        <w:t xml:space="preserve"> </w:t>
      </w:r>
      <w:r>
        <w:t xml:space="preserve">SB  178</w:t>
      </w:r>
    </w:p>
    <w:p>
      <w:pPr>
        <w:pStyle w:val="RecordBase"/>
        <w:ind w:left="120" w:hanging="120"/>
      </w:pPr>
      <w:r>
        <w:t xml:space="preserve">Utility shut-off protection, Public Service Commission, administrative regulations - </w:t>
      </w:r>
      <w:r>
        <w:t xml:space="preserve"> </w:t>
      </w:r>
      <w:r>
        <w:t xml:space="preserve">HB  485</w:t>
        <w:br/>
      </w:r>
    </w:p>
    <w:p>
      <w:pPr>
        <w:pStyle w:val="RecordHeading3"/>
      </w:pPr>
      <w:r>
        <w:rPr>
          <w:b/>
        </w:rPr>
        <w:t xml:space="preserve">Advertising</w:t>
      </w:r>
    </w:p>
    <w:p>
      <w:pPr>
        <w:pStyle w:val="RecordBase"/>
        <w:ind w:left="120" w:hanging="120"/>
      </w:pPr>
      <w:r>
        <w:t xml:space="preserve">Billboard</w:t>
      </w:r>
    </w:p>
    <w:p>
      <w:pPr>
        <w:pStyle w:val="RecordBase"/>
        <w:ind w:left="240" w:hanging="192"/>
      </w:pPr>
      <w:r>
        <w:t xml:space="preserve"> regulations, direct Transportation Cabinet to withdraw - </w:t>
      </w:r>
      <w:r>
        <w:t xml:space="preserve"> </w:t>
      </w:r>
      <w:r>
        <w:t xml:space="preserve">HJR 177</w:t>
      </w:r>
    </w:p>
    <w:p>
      <w:pPr>
        <w:pStyle w:val="RecordBase"/>
        <w:ind w:left="240" w:hanging="192"/>
      </w:pPr>
      <w:r>
        <w:t xml:space="preserve"> regulations, urge Transportation Cabinet to withdraw - </w:t>
      </w:r>
      <w:r>
        <w:t xml:space="preserve"> </w:t>
      </w:r>
      <w:r>
        <w:t xml:space="preserve">HR  126</w:t>
      </w:r>
      <w:r>
        <w:t xml:space="preserve">;</w:t>
      </w:r>
      <w:r>
        <w:t xml:space="preserve"> </w:t>
      </w:r>
      <w:r>
        <w:t xml:space="preserve">HCR 171</w:t>
      </w:r>
    </w:p>
    <w:p>
      <w:pPr>
        <w:pStyle w:val="RecordBase"/>
        <w:ind w:left="120" w:hanging="120"/>
      </w:pPr>
      <w:r>
        <w:t xml:space="preserve">Billboards, vegetation control permits - </w:t>
      </w:r>
      <w:r>
        <w:t xml:space="preserve"> </w:t>
      </w:r>
      <w:r>
        <w:t xml:space="preserve">HB  203</w:t>
      </w:r>
    </w:p>
    <w:p>
      <w:pPr>
        <w:pStyle w:val="RecordBase"/>
        <w:ind w:left="120" w:hanging="120"/>
      </w:pPr>
      <w:r>
        <w:t xml:space="preserve">Electronic</w:t>
      </w:r>
    </w:p>
    <w:p>
      <w:pPr>
        <w:pStyle w:val="RecordBase"/>
        <w:ind w:left="240" w:hanging="192"/>
      </w:pPr>
      <w:r>
        <w:t xml:space="preserve"> billboards, prohibition on requiring forfeiture of existing billboards - </w:t>
      </w:r>
      <w:r>
        <w:t xml:space="preserve"> </w:t>
      </w:r>
      <w:r>
        <w:t xml:space="preserve">HB  394</w:t>
      </w:r>
    </w:p>
    <w:p>
      <w:pPr>
        <w:pStyle w:val="RecordBase"/>
        <w:ind w:left="240" w:hanging="192"/>
      </w:pPr>
      <w:r>
        <w:t xml:space="preserve"> multiple message signs, standards for - </w:t>
      </w:r>
      <w:r>
        <w:t xml:space="preserve"> </w:t>
      </w:r>
      <w:r>
        <w:t xml:space="preserve">HB  394</w:t>
      </w:r>
    </w:p>
    <w:p>
      <w:pPr>
        <w:pStyle w:val="RecordBase"/>
        <w:ind w:left="120" w:hanging="120"/>
      </w:pPr>
      <w:r>
        <w:t xml:space="preserve">Food Bank Day, declaration of - </w:t>
      </w:r>
      <w:r>
        <w:t xml:space="preserve"> </w:t>
      </w:r>
      <w:r>
        <w:t xml:space="preserve">SR  34</w:t>
      </w:r>
    </w:p>
    <w:p>
      <w:pPr>
        <w:pStyle w:val="RecordBase"/>
        <w:ind w:left="120" w:hanging="120"/>
      </w:pPr>
      <w:r>
        <w:t xml:space="preserve">Local</w:t>
      </w:r>
    </w:p>
    <w:p>
      <w:pPr>
        <w:pStyle w:val="RecordBase"/>
        <w:ind w:left="240" w:hanging="192"/>
      </w:pPr>
      <w:r>
        <w:t xml:space="preserve"> option sales and use tax, disclosures by persons promoting approval or disapproval - </w:t>
      </w:r>
      <w:r>
        <w:t xml:space="preserve"> </w:t>
      </w:r>
      <w:r>
        <w:t xml:space="preserve">HB  399</w:t>
      </w:r>
      <w:r>
        <w:t xml:space="preserve">: </w:t>
      </w:r>
      <w:r>
        <w:t xml:space="preserve">HFA</w:t>
      </w:r>
      <w:r>
        <w:t xml:space="preserve"> (</w:t>
      </w:r>
      <w:r>
        <w:t xml:space="preserve">3</w:t>
      </w:r>
      <w:r>
        <w:t xml:space="preserve">)</w:t>
      </w:r>
    </w:p>
    <w:p>
      <w:pPr>
        <w:pStyle w:val="RecordBase"/>
        <w:ind w:left="240" w:hanging="192"/>
      </w:pPr>
      <w:r>
        <w:t xml:space="preserve"> option sales and use tax, prohibit public funding for advertising to promote approval of - </w:t>
      </w:r>
      <w:r>
        <w:t xml:space="preserve"> </w:t>
      </w:r>
      <w:r>
        <w:t xml:space="preserve">HB  399</w:t>
      </w:r>
      <w:r>
        <w:t xml:space="preserve">: </w:t>
      </w:r>
      <w:r>
        <w:t xml:space="preserve">HFA</w:t>
      </w:r>
      <w:r>
        <w:t xml:space="preserve"> (</w:t>
      </w:r>
      <w:r>
        <w:t xml:space="preserve">1</w:t>
      </w:r>
      <w:r>
        <w:t xml:space="preserve">)</w:t>
      </w:r>
    </w:p>
    <w:p>
      <w:pPr>
        <w:pStyle w:val="RecordBase"/>
        <w:ind w:left="120" w:hanging="120"/>
      </w:pPr>
      <w:r>
        <w:t xml:space="preserve">Required publication in newspaper, alternative Internet Web site posting - </w:t>
      </w:r>
      <w:r>
        <w:t xml:space="preserve"> </w:t>
      </w:r>
      <w:r>
        <w:t xml:space="preserve">SB  101</w:t>
        <w:br/>
      </w:r>
    </w:p>
    <w:p>
      <w:pPr>
        <w:pStyle w:val="RecordHeading3"/>
      </w:pPr>
      <w:r>
        <w:rPr>
          <w:b/>
        </w:rPr>
        <w:t xml:space="preserve">Aeronautics and Aviation</w:t>
      </w:r>
    </w:p>
    <w:p>
      <w:pPr>
        <w:pStyle w:val="RecordBase"/>
        <w:ind w:left="120" w:hanging="120"/>
      </w:pPr>
      <w:r>
        <w:t xml:space="preserve">Airport noise overlay district - </w:t>
      </w:r>
      <w:r>
        <w:t xml:space="preserve"> </w:t>
      </w:r>
      <w:r>
        <w:t xml:space="preserve">SB  97</w:t>
      </w:r>
    </w:p>
    <w:p>
      <w:pPr>
        <w:pStyle w:val="RecordBase"/>
        <w:ind w:left="120" w:hanging="120"/>
      </w:pPr>
      <w:r>
        <w:t xml:space="preserve">Airport, where firearms may be prohibited - </w:t>
      </w:r>
      <w:r>
        <w:t xml:space="preserve"> </w:t>
      </w:r>
      <w:r>
        <w:t xml:space="preserve">HB  127</w:t>
      </w:r>
    </w:p>
    <w:p>
      <w:pPr>
        <w:pStyle w:val="RecordBase"/>
        <w:ind w:left="120" w:hanging="120"/>
      </w:pPr>
      <w:r>
        <w:t xml:space="preserve">Airports, noise levels, tax credit for noise insulation - </w:t>
      </w:r>
      <w:r>
        <w:t xml:space="preserve"> </w:t>
      </w:r>
      <w:r>
        <w:t xml:space="preserve">HB  36</w:t>
      </w:r>
    </w:p>
    <w:p>
      <w:pPr>
        <w:pStyle w:val="RecordBase"/>
        <w:ind w:left="120" w:hanging="120"/>
      </w:pPr>
      <w:r>
        <w:t xml:space="preserve">Cincinnati/Northern Kentucky International Airport Governance Task Force, establish - </w:t>
      </w:r>
      <w:r>
        <w:t xml:space="preserve"> </w:t>
      </w:r>
      <w:r>
        <w:t xml:space="preserve">HCR 183</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Drone surveillance or use of armed drones by certain entities, prohibition - </w:t>
      </w:r>
      <w:r>
        <w:t xml:space="preserve"> </w:t>
      </w:r>
      <w:r>
        <w:t xml:space="preserve">HB  342</w:t>
      </w:r>
    </w:p>
    <w:p>
      <w:pPr>
        <w:pStyle w:val="RecordBase"/>
        <w:ind w:left="120" w:hanging="120"/>
      </w:pPr>
      <w:r>
        <w:t xml:space="preserve">Electrical power lines, requirement to remove, coal mine sites, exemptions from - </w:t>
      </w:r>
      <w:r>
        <w:t xml:space="preserve"> </w:t>
      </w:r>
      <w:r>
        <w:t xml:space="preserve">HB  336</w:t>
      </w:r>
      <w:r>
        <w:t xml:space="preserve">: </w:t>
      </w:r>
      <w:r>
        <w:t xml:space="preserve">HCS</w:t>
      </w:r>
    </w:p>
    <w:p>
      <w:pPr>
        <w:pStyle w:val="RecordBase"/>
        <w:ind w:left="120" w:hanging="120"/>
      </w:pPr>
      <w:r>
        <w:t xml:space="preserve">Exports, top industry for - </w:t>
      </w:r>
      <w:r>
        <w:t xml:space="preserve"> </w:t>
      </w:r>
      <w:r>
        <w:t xml:space="preserve">SCR 303</w:t>
        <w:br/>
      </w:r>
    </w:p>
    <w:p>
      <w:pPr>
        <w:pStyle w:val="RecordHeading3"/>
      </w:pPr>
      <w:r>
        <w:rPr>
          <w:b/>
        </w:rPr>
        <w:t xml:space="preserve">Aged Persons and Aging</w:t>
      </w:r>
    </w:p>
    <w:p>
      <w:pPr>
        <w:pStyle w:val="RecordBase"/>
        <w:ind w:left="120" w:hanging="120"/>
      </w:pPr>
      <w:r>
        <w:t xml:space="preserve">Abuse, exploitation, and neglect, definition and penalties - </w:t>
      </w:r>
      <w:r>
        <w:t xml:space="preserve"> </w:t>
      </w:r>
      <w:r>
        <w:t xml:space="preserve">HB  65</w:t>
      </w:r>
    </w:p>
    <w:p>
      <w:pPr>
        <w:pStyle w:val="RecordBase"/>
        <w:ind w:left="120" w:hanging="120"/>
      </w:pPr>
      <w:r>
        <w:t xml:space="preserve">Adult</w:t>
      </w:r>
    </w:p>
    <w:p>
      <w:pPr>
        <w:pStyle w:val="RecordBase"/>
        <w:ind w:left="240" w:hanging="192"/>
      </w:pPr>
      <w:r>
        <w:t xml:space="preserve"> abuse, neglect, or exploitation, reporting of - </w:t>
      </w:r>
      <w:r>
        <w:t xml:space="preserve"> </w:t>
      </w:r>
      <w:r>
        <w:t xml:space="preserve">SB  98</w:t>
      </w:r>
      <w:r>
        <w:t xml:space="preserve">;</w:t>
      </w:r>
      <w:r>
        <w:t xml:space="preserve"> </w:t>
      </w:r>
      <w:r>
        <w:t xml:space="preserve">SB  98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256</w:t>
      </w:r>
      <w:r>
        <w:t xml:space="preserve">: </w:t>
      </w:r>
      <w:r>
        <w:t xml:space="preserve">HCS</w:t>
      </w:r>
    </w:p>
    <w:p>
      <w:pPr>
        <w:pStyle w:val="RecordBase"/>
        <w:ind w:left="240" w:hanging="192"/>
      </w:pPr>
      <w:r>
        <w:t xml:space="preserve"> abuse, neglect, or exploitation, substantiated findings as open records - </w:t>
      </w:r>
      <w:r>
        <w:t xml:space="preserve"> </w:t>
      </w:r>
      <w:r>
        <w:t xml:space="preserve">SB  133</w:t>
      </w:r>
    </w:p>
    <w:p>
      <w:pPr>
        <w:pStyle w:val="RecordBase"/>
        <w:ind w:left="240" w:hanging="192"/>
      </w:pPr>
      <w:r>
        <w:t xml:space="preserve"> abuse registry - </w:t>
      </w:r>
      <w:r>
        <w:t xml:space="preserve"> </w:t>
      </w:r>
      <w:r>
        <w:t xml:space="preserve">HB  256</w:t>
      </w:r>
    </w:p>
    <w:p>
      <w:pPr>
        <w:pStyle w:val="RecordBase"/>
        <w:ind w:left="120" w:hanging="120"/>
      </w:pPr>
      <w:r>
        <w:t xml:space="preserve">Alzheimer's disease, suggested training for police, sheriffs, firefighters, and EMTs - </w:t>
      </w:r>
      <w:r>
        <w:t xml:space="preserve"> </w:t>
      </w:r>
      <w:r>
        <w:t xml:space="preserve">HR  51</w:t>
      </w:r>
    </w:p>
    <w:p>
      <w:pPr>
        <w:pStyle w:val="RecordBase"/>
        <w:ind w:left="120" w:hanging="120"/>
      </w:pPr>
      <w:r>
        <w:t xml:space="preserve">Diabetes treatment, caregiver assistance - </w:t>
      </w:r>
      <w:r>
        <w:t xml:space="preserve"> </w:t>
      </w:r>
      <w:r>
        <w:t xml:space="preserve">SB  103</w:t>
      </w:r>
      <w:r>
        <w:t xml:space="preserve">;</w:t>
      </w:r>
      <w:r>
        <w:t xml:space="preserve"> </w:t>
      </w:r>
      <w:r>
        <w:t xml:space="preserve">SB  103</w:t>
      </w:r>
      <w:r>
        <w:t xml:space="preserve">: </w:t>
      </w:r>
      <w:r>
        <w:t xml:space="preserve">SFA</w:t>
      </w:r>
      <w:r>
        <w:t xml:space="preserve"> (</w:t>
      </w:r>
      <w:r>
        <w:t xml:space="preserve">2</w:t>
      </w:r>
      <w:r>
        <w:t xml:space="preserve">)</w:t>
      </w:r>
    </w:p>
    <w:p>
      <w:pPr>
        <w:pStyle w:val="RecordBase"/>
        <w:ind w:left="120" w:hanging="120"/>
      </w:pPr>
      <w:r>
        <w:t xml:space="preserve">Family care-giving, study - </w:t>
      </w:r>
      <w:r>
        <w:t xml:space="preserve"> </w:t>
      </w:r>
      <w:r>
        <w:t xml:space="preserve">HCR 20</w:t>
      </w:r>
      <w:r>
        <w:t xml:space="preserve">;</w:t>
      </w:r>
      <w:r>
        <w:t xml:space="preserve"> </w:t>
      </w:r>
      <w:r>
        <w:t xml:space="preserve">SCR 102</w:t>
      </w:r>
    </w:p>
    <w:p>
      <w:pPr>
        <w:pStyle w:val="RecordBase"/>
        <w:ind w:left="120" w:hanging="120"/>
      </w:pPr>
      <w:r>
        <w:t xml:space="preserve">Hart-Supported Living Council, transfer - </w:t>
      </w:r>
      <w:r>
        <w:t xml:space="preserve"> </w:t>
      </w:r>
      <w:r>
        <w:t xml:space="preserve">HB  363</w:t>
      </w:r>
    </w:p>
    <w:p>
      <w:pPr>
        <w:pStyle w:val="RecordBase"/>
        <w:ind w:left="120" w:hanging="120"/>
      </w:pPr>
      <w:r>
        <w:t xml:space="preserve">In home care employees, exclusion from overtime - </w:t>
      </w:r>
      <w:r>
        <w:t xml:space="preserve"> </w:t>
      </w:r>
      <w:r>
        <w:t xml:space="preserve">SB  49</w:t>
      </w:r>
      <w:r>
        <w:t xml:space="preserve">;</w:t>
      </w:r>
      <w:r>
        <w:t xml:space="preserve"> </w:t>
      </w:r>
      <w:r>
        <w:t xml:space="preserve">HB  81</w:t>
      </w:r>
      <w:r>
        <w:t xml:space="preserve">: </w:t>
      </w:r>
      <w:r>
        <w:t xml:space="preserve">SFA</w:t>
      </w:r>
      <w:r>
        <w:t xml:space="preserve"> (</w:t>
      </w:r>
      <w:r>
        <w:t xml:space="preserve">1</w:t>
      </w:r>
      <w:r>
        <w:t xml:space="preserve">)</w:t>
      </w:r>
      <w:r>
        <w:t xml:space="preserve">;</w:t>
      </w:r>
      <w:r>
        <w:t xml:space="preserve"> </w:t>
      </w:r>
      <w:r>
        <w:t xml:space="preserve">HB  483</w:t>
      </w:r>
      <w:r>
        <w:t xml:space="preserve">: </w:t>
      </w:r>
      <w:r>
        <w:t xml:space="preserve">SFA</w:t>
      </w:r>
      <w:r>
        <w:t xml:space="preserve"> (</w:t>
      </w:r>
      <w:r>
        <w:t xml:space="preserve">1</w:t>
      </w:r>
      <w:r>
        <w:t xml:space="preserve">)</w:t>
      </w:r>
    </w:p>
    <w:p>
      <w:pPr>
        <w:pStyle w:val="RecordBase"/>
        <w:ind w:left="120" w:hanging="120"/>
      </w:pPr>
      <w:r>
        <w:t xml:space="preserve">Long-term care facilities, background and registry checks for owners and employees - </w:t>
      </w:r>
      <w:r>
        <w:t xml:space="preserve"> </w:t>
      </w:r>
      <w:r>
        <w:t xml:space="preserve">HB  277</w:t>
      </w:r>
      <w:r>
        <w:t xml:space="preserve">: </w:t>
      </w:r>
      <w:r>
        <w:t xml:space="preserve">HFA</w:t>
      </w:r>
      <w:r>
        <w:t xml:space="preserve"> (</w:t>
      </w:r>
      <w:r>
        <w:t xml:space="preserve">2</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119</w:t>
      </w:r>
      <w:r>
        <w:t xml:space="preserve">: </w:t>
      </w:r>
      <w:r>
        <w:t xml:space="preserve">SFA</w:t>
      </w:r>
      <w:r>
        <w:t xml:space="preserve"> (</w:t>
      </w:r>
      <w:r>
        <w:t xml:space="preserve">4</w:t>
      </w:r>
      <w:r>
        <w:t xml:space="preserve">)</w:t>
      </w:r>
      <w:r>
        <w:t xml:space="preserve">, </w:t>
      </w:r>
      <w:r>
        <w:t xml:space="preserve">SFA</w:t>
      </w:r>
      <w:r>
        <w:t xml:space="preserve"> (</w:t>
      </w:r>
      <w:r>
        <w:t xml:space="preserve">12</w:t>
      </w:r>
      <w:r>
        <w:t xml:space="preserve">)</w:t>
      </w:r>
      <w:r>
        <w:t xml:space="preserve">;</w:t>
      </w:r>
      <w:r>
        <w:t xml:space="preserve"> </w:t>
      </w:r>
      <w:r>
        <w:t xml:space="preserve">HB  277</w:t>
      </w:r>
    </w:p>
    <w:p>
      <w:pPr>
        <w:pStyle w:val="RecordBase"/>
        <w:ind w:left="240" w:hanging="192"/>
      </w:pPr>
      <w:r>
        <w:t xml:space="preserve"> staffing ratios, implement - </w:t>
      </w:r>
      <w:r>
        <w:t xml:space="preserve"> </w:t>
      </w:r>
      <w:r>
        <w:t xml:space="preserve">HB  549</w:t>
      </w:r>
    </w:p>
    <w:p>
      <w:pPr>
        <w:pStyle w:val="RecordBase"/>
        <w:ind w:left="120" w:hanging="120"/>
      </w:pPr>
      <w:r>
        <w:t xml:space="preserve">Manslaughter, inclusion of criminal abuse within scope of offense - </w:t>
      </w:r>
      <w:r>
        <w:t xml:space="preserve"> </w:t>
      </w:r>
      <w:r>
        <w:t xml:space="preserve">HB  168</w:t>
      </w:r>
    </w:p>
    <w:p>
      <w:pPr>
        <w:pStyle w:val="RecordBase"/>
        <w:ind w:left="120" w:hanging="120"/>
      </w:pPr>
      <w:r>
        <w:t xml:space="preserve">Medical</w:t>
      </w:r>
    </w:p>
    <w:p>
      <w:pPr>
        <w:pStyle w:val="RecordBase"/>
        <w:ind w:left="240" w:hanging="192"/>
      </w:pPr>
      <w:r>
        <w:t xml:space="preserve"> order for scope of treatment, permit to direct medical interventions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review panel process, waiver of - </w:t>
      </w:r>
      <w:r>
        <w:t xml:space="preserve"> </w:t>
      </w:r>
      <w:r>
        <w:t xml:space="preserve">SB  119</w:t>
      </w:r>
      <w:r>
        <w:t xml:space="preserve">: </w:t>
      </w:r>
      <w:r>
        <w:t xml:space="preserve">SFA</w:t>
      </w:r>
      <w:r>
        <w:t xml:space="preserve"> (</w:t>
      </w:r>
      <w:r>
        <w:t xml:space="preserve">3</w:t>
      </w:r>
      <w:r>
        <w:t xml:space="preserve">)</w:t>
      </w:r>
      <w:r>
        <w:t xml:space="preserve">, </w:t>
      </w:r>
      <w:r>
        <w:t xml:space="preserve">SFA</w:t>
      </w:r>
      <w:r>
        <w:t xml:space="preserve"> (</w:t>
      </w:r>
      <w:r>
        <w:t xml:space="preserve">11</w:t>
      </w:r>
      <w:r>
        <w:t xml:space="preserve">)</w:t>
      </w:r>
    </w:p>
    <w:p>
      <w:pPr>
        <w:pStyle w:val="RecordBase"/>
        <w:ind w:left="120" w:hanging="120"/>
      </w:pPr>
      <w:r>
        <w:t xml:space="preserve">Registry of ulcers and pressure sores, security plan, requirement - </w:t>
      </w:r>
      <w:r>
        <w:t xml:space="preserve"> </w:t>
      </w:r>
      <w:r>
        <w:t xml:space="preserve">SB  119</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120" w:hanging="120"/>
      </w:pPr>
      <w:r>
        <w:t xml:space="preserve">Transfers of real and personal property by protected adults; presumed undue influence - </w:t>
      </w:r>
      <w:r>
        <w:t xml:space="preserve"> </w:t>
      </w:r>
      <w:r>
        <w:t xml:space="preserve">HB  65</w:t>
      </w:r>
    </w:p>
    <w:p>
      <w:pPr>
        <w:pStyle w:val="RecordBase"/>
        <w:ind w:left="120" w:hanging="120"/>
      </w:pPr>
      <w:r>
        <w:t xml:space="preserve">Trespass, simplified remedy for elderly and vulnerable - </w:t>
      </w:r>
      <w:r>
        <w:t xml:space="preserve"> </w:t>
      </w:r>
      <w:r>
        <w:t xml:space="preserve">HB  65</w:t>
      </w:r>
    </w:p>
    <w:p>
      <w:pPr>
        <w:pStyle w:val="RecordBase"/>
        <w:ind w:left="120" w:hanging="120"/>
      </w:pPr>
      <w:r>
        <w:t xml:space="preserve">Utility shut-off protection, elderly customers with minors living in the residence - </w:t>
      </w:r>
      <w:r>
        <w:t xml:space="preserve"> </w:t>
      </w:r>
      <w:r>
        <w:t xml:space="preserve">HB  485</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Development Board, confirmation, Betty B. Bailey - </w:t>
      </w:r>
      <w:r>
        <w:t xml:space="preserve"> </w:t>
      </w:r>
      <w:r>
        <w:t xml:space="preserve">SR  265</w:t>
      </w:r>
    </w:p>
    <w:p>
      <w:pPr>
        <w:pStyle w:val="RecordBase"/>
        <w:ind w:left="240" w:hanging="192"/>
      </w:pPr>
      <w:r>
        <w:t xml:space="preserve"> Development Board, confirmation, Samuel E. Moore - </w:t>
      </w:r>
      <w:r>
        <w:t xml:space="preserve"> </w:t>
      </w:r>
      <w:r>
        <w:t xml:space="preserve">SR  264</w:t>
      </w:r>
    </w:p>
    <w:p>
      <w:pPr>
        <w:pStyle w:val="RecordBase"/>
        <w:ind w:left="240" w:hanging="192"/>
      </w:pPr>
      <w:r>
        <w:t xml:space="preserve"> Development Board, Kentucky Agricultural Finance Corporation, reorganization of - </w:t>
      </w:r>
      <w:r>
        <w:t xml:space="preserve"> </w:t>
      </w:r>
      <w:r>
        <w:t xml:space="preserve">SB  104</w:t>
      </w:r>
      <w:r>
        <w:t xml:space="preserve">;</w:t>
      </w:r>
      <w:r>
        <w:t xml:space="preserve"> </w:t>
      </w:r>
      <w:r>
        <w:t xml:space="preserve">HB  284</w:t>
      </w:r>
    </w:p>
    <w:p>
      <w:pPr>
        <w:pStyle w:val="RecordBase"/>
        <w:ind w:left="240" w:hanging="192"/>
      </w:pPr>
      <w:r>
        <w:t xml:space="preserve"> operation interference, prohibit forms of - </w:t>
      </w:r>
      <w:r>
        <w:t xml:space="preserve"> </w:t>
      </w:r>
      <w:r>
        <w:t xml:space="preserve">HB  222</w:t>
      </w:r>
      <w:r>
        <w:t xml:space="preserve">: </w:t>
      </w:r>
      <w:r>
        <w:t xml:space="preserve">SCS</w:t>
      </w:r>
    </w:p>
    <w:p>
      <w:pPr>
        <w:pStyle w:val="RecordBase"/>
        <w:ind w:left="240" w:hanging="192"/>
      </w:pPr>
      <w:r>
        <w:t xml:space="preserve"> products, commercial transportation, weight tolerance for - </w:t>
      </w:r>
      <w:r>
        <w:t xml:space="preserve"> </w:t>
      </w:r>
      <w:r>
        <w:t xml:space="preserve">SB  44</w:t>
      </w:r>
      <w:r>
        <w:t xml:space="preserve">: </w:t>
      </w:r>
      <w:r>
        <w:t xml:space="preserve">SCS</w:t>
      </w:r>
    </w:p>
    <w:p>
      <w:pPr>
        <w:pStyle w:val="RecordBase"/>
        <w:ind w:left="120" w:hanging="120"/>
      </w:pPr>
      <w:r>
        <w:t xml:space="preserve">Beekeeping, remediation of illegal activities relating to - </w:t>
      </w:r>
      <w:r>
        <w:t xml:space="preserve"> </w:t>
      </w:r>
      <w:r>
        <w:t xml:space="preserve">HB  568</w:t>
      </w:r>
    </w:p>
    <w:p>
      <w:pPr>
        <w:pStyle w:val="RecordBase"/>
        <w:ind w:left="120" w:hanging="120"/>
      </w:pPr>
      <w:r>
        <w:t xml:space="preserve">Bees and hives, inclusion in livestock and poultry disease control disposal protocols - </w:t>
      </w:r>
      <w:r>
        <w:t xml:space="preserve"> </w:t>
      </w:r>
      <w:r>
        <w:t xml:space="preserve">SB  179</w:t>
      </w:r>
    </w:p>
    <w:p>
      <w:pPr>
        <w:pStyle w:val="RecordBase"/>
        <w:ind w:left="120" w:hanging="120"/>
      </w:pPr>
      <w:r>
        <w:t xml:space="preserve">Conservation contribution, income tax credit for - </w:t>
      </w:r>
      <w:r>
        <w:t xml:space="preserve"> </w:t>
      </w:r>
      <w:r>
        <w:t xml:space="preserve">HB  376</w:t>
      </w:r>
    </w:p>
    <w:p>
      <w:pPr>
        <w:pStyle w:val="RecordBase"/>
        <w:ind w:left="120" w:hanging="120"/>
      </w:pPr>
      <w:r>
        <w:t xml:space="preserve">Cooperative</w:t>
      </w:r>
    </w:p>
    <w:p>
      <w:pPr>
        <w:pStyle w:val="RecordBase"/>
        <w:ind w:left="240" w:hanging="192"/>
      </w:pPr>
      <w:r>
        <w:t xml:space="preserve"> extension, commemorate 100 years of service - </w:t>
      </w:r>
      <w:r>
        <w:t xml:space="preserve"> </w:t>
      </w:r>
      <w:r>
        <w:t xml:space="preserve">HR  282</w:t>
      </w:r>
    </w:p>
    <w:p>
      <w:pPr>
        <w:pStyle w:val="RecordBase"/>
        <w:ind w:left="240" w:hanging="192"/>
      </w:pPr>
      <w:r>
        <w:t xml:space="preserve"> Extension Service, celebrate 100th anniversary - </w:t>
      </w:r>
      <w:r>
        <w:t xml:space="preserve"> </w:t>
      </w:r>
      <w:r>
        <w:t xml:space="preserve">HR  281</w:t>
      </w:r>
    </w:p>
    <w:p>
      <w:pPr>
        <w:pStyle w:val="RecordBase"/>
        <w:ind w:left="240" w:hanging="192"/>
      </w:pPr>
      <w:r>
        <w:t xml:space="preserve"> Extension Service, recognizing - </w:t>
      </w:r>
      <w:r>
        <w:t xml:space="preserve"> </w:t>
      </w:r>
      <w:r>
        <w:t xml:space="preserve">HR  73</w:t>
      </w:r>
      <w:r>
        <w:t xml:space="preserve">;</w:t>
      </w:r>
      <w:r>
        <w:t xml:space="preserve"> </w:t>
      </w:r>
      <w:r>
        <w:t xml:space="preserve">SR  317</w:t>
      </w:r>
    </w:p>
    <w:p>
      <w:pPr>
        <w:pStyle w:val="RecordBase"/>
        <w:ind w:left="120" w:hanging="120"/>
      </w:pPr>
      <w:r>
        <w:t xml:space="preserve">Department of Corrections, expansion of Farm Operations Program - </w:t>
      </w:r>
      <w:r>
        <w:t xml:space="preserve"> </w:t>
      </w:r>
      <w:r>
        <w:t xml:space="preserve">HB  358</w:t>
      </w:r>
      <w:r>
        <w:t xml:space="preserve">;</w:t>
      </w:r>
      <w:r>
        <w:t xml:space="preserve"> </w:t>
      </w:r>
      <w:r>
        <w:t xml:space="preserve">HB  358</w:t>
      </w:r>
      <w:r>
        <w:t xml:space="preserve">: </w:t>
      </w:r>
      <w:r>
        <w:t xml:space="preserve">HCS</w:t>
      </w:r>
    </w:p>
    <w:p>
      <w:pPr>
        <w:pStyle w:val="RecordBase"/>
        <w:ind w:left="120" w:hanging="120"/>
      </w:pPr>
      <w:r>
        <w:t xml:space="preserve">Egg</w:t>
      </w:r>
    </w:p>
    <w:p>
      <w:pPr>
        <w:pStyle w:val="RecordBase"/>
        <w:ind w:left="240" w:hanging="192"/>
      </w:pPr>
      <w:r>
        <w:t xml:space="preserve"> carton consolidation, health, safety, private enterprise - </w:t>
      </w:r>
      <w:r>
        <w:t xml:space="preserve"> </w:t>
      </w:r>
      <w:r>
        <w:t xml:space="preserve">HB  181</w:t>
      </w:r>
      <w:r>
        <w:t xml:space="preserve">: </w:t>
      </w:r>
      <w:r>
        <w:t xml:space="preserve">SFA</w:t>
      </w:r>
      <w:r>
        <w:t xml:space="preserve"> (</w:t>
      </w:r>
      <w:r>
        <w:t xml:space="preserve">1</w:t>
      </w:r>
      <w:r>
        <w:t xml:space="preserve">)</w:t>
      </w:r>
    </w:p>
    <w:p>
      <w:pPr>
        <w:pStyle w:val="RecordBase"/>
        <w:ind w:left="240" w:hanging="192"/>
      </w:pPr>
      <w:r>
        <w:t xml:space="preserve"> consolidation, enhance standards for - </w:t>
      </w:r>
      <w:r>
        <w:t xml:space="preserve"> </w:t>
      </w:r>
      <w:r>
        <w:t xml:space="preserve">HB  181</w:t>
      </w:r>
      <w:r>
        <w:t xml:space="preserve">: </w:t>
      </w:r>
      <w:r>
        <w:t xml:space="preserve">HFA</w:t>
      </w:r>
      <w:r>
        <w:t xml:space="preserve"> (</w:t>
      </w:r>
      <w:r>
        <w:t xml:space="preserve">1</w:t>
      </w:r>
      <w:r>
        <w:t xml:space="preserve">)</w:t>
      </w:r>
    </w:p>
    <w:p>
      <w:pPr>
        <w:pStyle w:val="RecordBase"/>
        <w:ind w:left="120" w:hanging="120"/>
      </w:pPr>
      <w:r>
        <w:t xml:space="preserve">Endangered or threatened plant species, taking, prohibition against and penalty for - </w:t>
      </w:r>
      <w:r>
        <w:t xml:space="preserve"> </w:t>
      </w:r>
      <w:r>
        <w:t xml:space="preserve">HB  491</w:t>
      </w:r>
    </w:p>
    <w:p>
      <w:pPr>
        <w:pStyle w:val="RecordBase"/>
        <w:ind w:left="120" w:hanging="120"/>
      </w:pPr>
      <w:r>
        <w:t xml:space="preserve">Food Bank Day, declaration of - </w:t>
      </w:r>
      <w:r>
        <w:t xml:space="preserve"> </w:t>
      </w:r>
      <w:r>
        <w:t xml:space="preserve">HR  21</w:t>
      </w:r>
      <w:r>
        <w:t xml:space="preserve">;</w:t>
      </w:r>
      <w:r>
        <w:t xml:space="preserve"> </w:t>
      </w:r>
      <w:r>
        <w:t xml:space="preserve">SR  34</w:t>
      </w:r>
    </w:p>
    <w:p>
      <w:pPr>
        <w:pStyle w:val="RecordBase"/>
        <w:ind w:left="120" w:hanging="120"/>
      </w:pPr>
      <w:r>
        <w:t xml:space="preserve">Food, genetically engineered, labeling of - </w:t>
      </w:r>
      <w:r>
        <w:t xml:space="preserve"> </w:t>
      </w:r>
      <w:r>
        <w:t xml:space="preserve">HB  441</w:t>
      </w:r>
    </w:p>
    <w:p>
      <w:pPr>
        <w:pStyle w:val="RecordBase"/>
        <w:ind w:left="120" w:hanging="120"/>
      </w:pPr>
      <w:r>
        <w:t xml:space="preserve">Food production, honoring Kentucky farmers - </w:t>
      </w:r>
      <w:r>
        <w:t xml:space="preserve"> </w:t>
      </w:r>
      <w:r>
        <w:t xml:space="preserve">HR  108</w:t>
      </w:r>
      <w:r>
        <w:t xml:space="preserve">;</w:t>
      </w:r>
      <w:r>
        <w:t xml:space="preserve"> </w:t>
      </w:r>
      <w:r>
        <w:t xml:space="preserve">SR  123</w:t>
      </w:r>
    </w:p>
    <w:p>
      <w:pPr>
        <w:pStyle w:val="RecordBase"/>
        <w:ind w:left="120" w:hanging="120"/>
      </w:pPr>
      <w:r>
        <w:t xml:space="preserve">Gender- specific language, elimination of - </w:t>
      </w:r>
      <w:r>
        <w:t xml:space="preserve"> </w:t>
      </w:r>
      <w:r>
        <w:t xml:space="preserve">HB  406</w:t>
      </w:r>
    </w:p>
    <w:p>
      <w:pPr>
        <w:pStyle w:val="RecordBase"/>
        <w:ind w:left="120" w:hanging="120"/>
      </w:pPr>
      <w:r>
        <w:t xml:space="preserve">Genetically engineered crops, recognize importance of - </w:t>
      </w:r>
      <w:r>
        <w:t xml:space="preserve"> </w:t>
      </w:r>
      <w:r>
        <w:t xml:space="preserve">HR  175</w:t>
      </w:r>
    </w:p>
    <w:p>
      <w:pPr>
        <w:pStyle w:val="RecordBase"/>
        <w:ind w:left="120" w:hanging="120"/>
      </w:pPr>
      <w:r>
        <w:t xml:space="preserve">Georgetown, Festival of the Horse, agricultural event, resolution for - </w:t>
      </w:r>
      <w:r>
        <w:t xml:space="preserve"> </w:t>
      </w:r>
      <w:r>
        <w:t xml:space="preserve">HR  163</w:t>
      </w:r>
    </w:p>
    <w:p>
      <w:pPr>
        <w:pStyle w:val="RecordBase"/>
        <w:ind w:left="120" w:hanging="120"/>
      </w:pPr>
      <w:r>
        <w:t xml:space="preserve">Honey bees, research of - </w:t>
      </w:r>
      <w:r>
        <w:t xml:space="preserve"> </w:t>
      </w:r>
      <w:r>
        <w:t xml:space="preserve">HR  151</w:t>
      </w:r>
    </w:p>
    <w:p>
      <w:pPr>
        <w:pStyle w:val="RecordBase"/>
        <w:ind w:left="120" w:hanging="120"/>
      </w:pPr>
      <w:r>
        <w:t xml:space="preserve">Honeybee decline, university research into - </w:t>
      </w:r>
      <w:r>
        <w:t xml:space="preserve"> </w:t>
      </w:r>
      <w:r>
        <w:t xml:space="preserve">HR  151</w:t>
      </w:r>
      <w:r>
        <w:t xml:space="preserve">: </w:t>
      </w:r>
      <w:r>
        <w:t xml:space="preserve">HCA</w:t>
      </w:r>
      <w:r>
        <w:t xml:space="preserve"> (</w:t>
      </w:r>
      <w:r>
        <w:t xml:space="preserve">1</w:t>
      </w:r>
      <w:r>
        <w:t xml:space="preserve">)</w:t>
      </w:r>
    </w:p>
    <w:p>
      <w:pPr>
        <w:pStyle w:val="RecordBase"/>
        <w:ind w:left="120" w:hanging="120"/>
      </w:pPr>
      <w:r>
        <w:t xml:space="preserve">Horse</w:t>
      </w:r>
    </w:p>
    <w:p>
      <w:pPr>
        <w:pStyle w:val="RecordBase"/>
        <w:ind w:left="240" w:hanging="192"/>
      </w:pPr>
      <w:r>
        <w:t xml:space="preserve"> farming, payments from the Kentucky Thoroughbred development fund - </w:t>
      </w:r>
      <w:r>
        <w:t xml:space="preserve"> </w:t>
      </w:r>
      <w:r>
        <w:t xml:space="preserve">SB  26</w:t>
      </w:r>
      <w:r>
        <w:t xml:space="preserve">;</w:t>
      </w:r>
      <w:r>
        <w:t xml:space="preserve"> </w:t>
      </w:r>
      <w:r>
        <w:t xml:space="preserve">SB  26</w:t>
      </w:r>
      <w:r>
        <w:t xml:space="preserve">: </w:t>
      </w:r>
      <w:r>
        <w:t xml:space="preserve">HCS</w:t>
      </w:r>
      <w:r>
        <w:t xml:space="preserve">, </w:t>
      </w:r>
      <w:r>
        <w:t xml:space="preserve">SCS</w:t>
      </w:r>
    </w:p>
    <w:p>
      <w:pPr>
        <w:pStyle w:val="RecordBase"/>
        <w:ind w:left="240" w:hanging="192"/>
      </w:pPr>
      <w:r>
        <w:t xml:space="preserve"> industry, provide support for - </w:t>
      </w:r>
      <w:r>
        <w:t xml:space="preserve"> </w:t>
      </w:r>
      <w:r>
        <w:t xml:space="preserve">SB  33</w:t>
      </w:r>
      <w:r>
        <w:t xml:space="preserve">;</w:t>
      </w:r>
      <w:r>
        <w:t xml:space="preserve"> </w:t>
      </w:r>
      <w:r>
        <w:t xml:space="preserve">HB  399</w:t>
      </w:r>
      <w:r>
        <w:t xml:space="preserve">: </w:t>
      </w:r>
      <w:r>
        <w:t xml:space="preserve">HFA</w:t>
      </w:r>
      <w:r>
        <w:t xml:space="preserve"> (</w:t>
      </w:r>
      <w:r>
        <w:t xml:space="preserve">5</w:t>
      </w:r>
      <w:r>
        <w:t xml:space="preserve">)</w:t>
      </w:r>
    </w:p>
    <w:p>
      <w:pPr>
        <w:pStyle w:val="RecordBase"/>
        <w:ind w:left="120" w:hanging="120"/>
      </w:pPr>
      <w:r>
        <w:t xml:space="preserve">Hunting and fishing on own farmlands, residents only, requirement for - </w:t>
      </w:r>
      <w:r>
        <w:t xml:space="preserve"> </w:t>
      </w:r>
      <w:r>
        <w:t xml:space="preserve">HB  448</w:t>
      </w:r>
      <w:r>
        <w:t xml:space="preserve">: </w:t>
      </w:r>
      <w:r>
        <w:t xml:space="preserve">HCS</w:t>
      </w:r>
    </w:p>
    <w:p>
      <w:pPr>
        <w:pStyle w:val="RecordBase"/>
        <w:ind w:left="120" w:hanging="120"/>
      </w:pPr>
      <w:r>
        <w:t xml:space="preserve">Industrial Hemp Commission membership, removal of legislative members - </w:t>
      </w:r>
      <w:r>
        <w:t xml:space="preserve"> </w:t>
      </w:r>
      <w:r>
        <w:t xml:space="preserve">SB  208</w:t>
      </w:r>
    </w:p>
    <w:p>
      <w:pPr>
        <w:pStyle w:val="RecordBase"/>
        <w:ind w:left="120" w:hanging="120"/>
      </w:pPr>
      <w:r>
        <w:t xml:space="preserve">Innovations in agricultural methods, dairy farming, resolution for - </w:t>
      </w:r>
      <w:r>
        <w:t xml:space="preserve"> </w:t>
      </w:r>
      <w:r>
        <w:t xml:space="preserve">HCR 154</w:t>
      </w:r>
    </w:p>
    <w:p>
      <w:pPr>
        <w:pStyle w:val="RecordBase"/>
        <w:ind w:left="120" w:hanging="120"/>
      </w:pPr>
      <w:r>
        <w:t xml:space="preserve">Livestock brands, process for - </w:t>
      </w:r>
      <w:r>
        <w:t xml:space="preserve"> </w:t>
      </w:r>
      <w:r>
        <w:t xml:space="preserve">HB  521</w:t>
      </w:r>
    </w:p>
    <w:p>
      <w:pPr>
        <w:pStyle w:val="RecordBase"/>
        <w:ind w:left="120" w:hanging="120"/>
      </w:pPr>
      <w:r>
        <w:t xml:space="preserve">National Agriculture Day, recognition of - </w:t>
      </w:r>
      <w:r>
        <w:t xml:space="preserve"> </w:t>
      </w:r>
      <w:r>
        <w:t xml:space="preserve">HR  236</w:t>
      </w:r>
      <w:r>
        <w:t xml:space="preserve">;</w:t>
      </w:r>
      <w:r>
        <w:t xml:space="preserve"> </w:t>
      </w:r>
      <w:r>
        <w:t xml:space="preserve">SR  305</w:t>
      </w:r>
    </w:p>
    <w:p>
      <w:pPr>
        <w:pStyle w:val="RecordBase"/>
        <w:ind w:left="120" w:hanging="120"/>
      </w:pPr>
      <w:r>
        <w:t xml:space="preserve">Noxious weeds, invasive plants, eradication of - </w:t>
      </w:r>
      <w:r>
        <w:t xml:space="preserve"> </w:t>
      </w:r>
      <w:r>
        <w:t xml:space="preserve">SB  170</w:t>
      </w:r>
      <w:r>
        <w:t xml:space="preserve">;</w:t>
      </w:r>
      <w:r>
        <w:t xml:space="preserve"> </w:t>
      </w:r>
      <w:r>
        <w:t xml:space="preserve">HB  434</w:t>
      </w:r>
      <w:r>
        <w:t xml:space="preserve">;</w:t>
      </w:r>
      <w:r>
        <w:t xml:space="preserve"> </w:t>
      </w:r>
      <w:r>
        <w:t xml:space="preserve">HB  434</w:t>
      </w:r>
      <w:r>
        <w:t xml:space="preserve">: </w:t>
      </w:r>
      <w:r>
        <w:t xml:space="preserve">HCS</w:t>
      </w:r>
    </w:p>
    <w:p>
      <w:pPr>
        <w:pStyle w:val="RecordBase"/>
        <w:ind w:left="120" w:hanging="120"/>
      </w:pPr>
      <w:r>
        <w:t xml:space="preserve">Old tobacco barns, urge rehabilitation, preservation - </w:t>
      </w:r>
      <w:r>
        <w:t xml:space="preserve"> </w:t>
      </w:r>
      <w:r>
        <w:t xml:space="preserve">HR  210</w:t>
      </w:r>
    </w:p>
    <w:p>
      <w:pPr>
        <w:pStyle w:val="RecordBase"/>
        <w:ind w:left="120" w:hanging="120"/>
      </w:pPr>
      <w:r>
        <w:t xml:space="preserve">Pari-mutel wagering, allocation for - </w:t>
      </w:r>
      <w:r>
        <w:t xml:space="preserve"> </w:t>
      </w:r>
      <w:r>
        <w:t xml:space="preserve">HB  423</w:t>
      </w:r>
    </w:p>
    <w:p>
      <w:pPr>
        <w:pStyle w:val="RecordBase"/>
        <w:ind w:left="120" w:hanging="120"/>
      </w:pPr>
      <w:r>
        <w:t xml:space="preserve">Pawpaw tree, official fruit tree of Kentucky, name and designate - </w:t>
      </w:r>
      <w:r>
        <w:t xml:space="preserve"> </w:t>
      </w:r>
      <w:r>
        <w:t xml:space="preserve">SB  154</w:t>
      </w:r>
    </w:p>
    <w:p>
      <w:pPr>
        <w:pStyle w:val="RecordBase"/>
        <w:ind w:left="120" w:hanging="120"/>
      </w:pPr>
      <w:r>
        <w:t xml:space="preserve">Population worldwide, correction of fact - </w:t>
      </w:r>
      <w:r>
        <w:t xml:space="preserve"> </w:t>
      </w:r>
      <w:r>
        <w:t xml:space="preserve">HR  175</w:t>
      </w:r>
      <w:r>
        <w:t xml:space="preserve">: </w:t>
      </w:r>
      <w:r>
        <w:t xml:space="preserve">HCS</w:t>
      </w:r>
    </w:p>
    <w:p>
      <w:pPr>
        <w:pStyle w:val="RecordBase"/>
        <w:ind w:left="120" w:hanging="120"/>
      </w:pPr>
      <w:r>
        <w:t xml:space="preserve">Recognizes Tater Day, recognition as an agricultural event - </w:t>
      </w:r>
      <w:r>
        <w:t xml:space="preserve"> </w:t>
      </w:r>
      <w:r>
        <w:t xml:space="preserve">HCR 67</w:t>
      </w:r>
    </w:p>
    <w:p>
      <w:pPr>
        <w:pStyle w:val="RecordBase"/>
        <w:ind w:left="120" w:hanging="120"/>
      </w:pPr>
      <w:r>
        <w:t xml:space="preserve">Shell egg cartons, lot consolidation and repacking - </w:t>
      </w:r>
      <w:r>
        <w:t xml:space="preserve"> </w:t>
      </w:r>
      <w:r>
        <w:t xml:space="preserve">HB  181</w:t>
      </w:r>
    </w:p>
    <w:p>
      <w:pPr>
        <w:pStyle w:val="RecordBase"/>
        <w:ind w:left="120" w:hanging="120"/>
      </w:pPr>
      <w:r>
        <w:t xml:space="preserve">Spencer County High FFA teams, honoring - </w:t>
      </w:r>
      <w:r>
        <w:t xml:space="preserve"> </w:t>
      </w:r>
      <w:r>
        <w:t xml:space="preserve">SR  233</w:t>
      </w:r>
    </w:p>
    <w:p>
      <w:pPr>
        <w:pStyle w:val="RecordBase"/>
        <w:ind w:left="120" w:hanging="120"/>
      </w:pPr>
      <w:r>
        <w:t xml:space="preserve">State/Executive</w:t>
      </w:r>
    </w:p>
    <w:p>
      <w:pPr>
        <w:pStyle w:val="RecordBase"/>
        <w:ind w:left="240" w:hanging="192"/>
      </w:pPr>
      <w:r>
        <w:t xml:space="preser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240" w:hanging="192"/>
      </w:pPr>
      <w:r>
        <w:t xml:space="preserve"> Branch Budget, agriculture - </w:t>
      </w:r>
      <w:r>
        <w:t xml:space="preserve"> </w:t>
      </w:r>
      <w:r>
        <w:t xml:space="preserve">HB  235</w:t>
      </w:r>
      <w:r>
        <w:t xml:space="preserve">: </w:t>
      </w:r>
      <w:r>
        <w:t xml:space="preserve">HFA</w:t>
      </w:r>
      <w:r>
        <w:t xml:space="preserve"> (</w:t>
      </w:r>
      <w:r>
        <w:t xml:space="preserve">8</w:t>
      </w:r>
      <w:r>
        <w:t xml:space="preserve">)</w:t>
      </w:r>
    </w:p>
    <w:p>
      <w:pPr>
        <w:pStyle w:val="RecordBase"/>
        <w:ind w:left="240" w:hanging="192"/>
      </w:pPr>
      <w:r>
        <w:t xml:space="preserve"> Branch Budget, Agriculture - </w:t>
      </w:r>
      <w:r>
        <w:t xml:space="preserve"> </w:t>
      </w:r>
      <w:r>
        <w:t xml:space="preserve">HB  235</w:t>
      </w:r>
      <w:r>
        <w:t xml:space="preserve">: </w:t>
      </w:r>
      <w:r>
        <w:t xml:space="preserve">HFA</w:t>
      </w:r>
      <w:r>
        <w:t xml:space="preserve"> (</w:t>
      </w:r>
      <w:r>
        <w:t xml:space="preserve">5</w:t>
      </w:r>
      <w:r>
        <w:t xml:space="preserve">)</w:t>
      </w:r>
    </w:p>
    <w:p>
      <w:pPr>
        <w:pStyle w:val="RecordBase"/>
        <w:ind w:left="120" w:hanging="120"/>
      </w:pPr>
      <w:r>
        <w:t xml:space="preserve">Sweet Owen Days, recognition as an agricultural event - </w:t>
      </w:r>
      <w:r>
        <w:t xml:space="preserve"> </w:t>
      </w:r>
      <w:r>
        <w:t xml:space="preserve">HR  162</w:t>
      </w:r>
    </w:p>
    <w:p>
      <w:pPr>
        <w:pStyle w:val="RecordBase"/>
        <w:ind w:left="120" w:hanging="120"/>
      </w:pPr>
      <w:r>
        <w:t xml:space="preserve">Taking rare and endangered plants, clarification of types of property affected - </w:t>
      </w:r>
      <w:r>
        <w:t xml:space="preserve"> </w:t>
      </w:r>
      <w:r>
        <w:t xml:space="preserve">HB  491</w:t>
      </w:r>
      <w:r>
        <w:t xml:space="preserve">: </w:t>
      </w:r>
      <w:r>
        <w:t xml:space="preserve">HCS</w:t>
      </w:r>
    </w:p>
    <w:p>
      <w:pPr>
        <w:pStyle w:val="RecordBase"/>
        <w:ind w:left="120" w:hanging="120"/>
      </w:pPr>
      <w:r>
        <w:t xml:space="preserve">Tobacco Task Force, reauthorization of - </w:t>
      </w:r>
      <w:r>
        <w:t xml:space="preserve"> </w:t>
      </w:r>
      <w:r>
        <w:t xml:space="preserve">HR  80</w:t>
      </w:r>
    </w:p>
    <w:p>
      <w:pPr>
        <w:pStyle w:val="RecordBase"/>
        <w:ind w:left="120" w:hanging="120"/>
      </w:pPr>
      <w:r>
        <w:t xml:space="preserve">Toyoda Gosei Afforestation Project Event, commemoration of - </w:t>
      </w:r>
      <w:r>
        <w:t xml:space="preserve"> </w:t>
      </w:r>
      <w:r>
        <w:t xml:space="preserve">HR  204</w:t>
      </w:r>
      <w:r>
        <w:t xml:space="preserve">;</w:t>
      </w:r>
      <w:r>
        <w:t xml:space="preserve"> </w:t>
      </w:r>
      <w:r>
        <w:t xml:space="preserve">SR  236</w:t>
      </w:r>
    </w:p>
    <w:p>
      <w:pPr>
        <w:pStyle w:val="RecordBase"/>
        <w:ind w:left="120" w:hanging="120"/>
      </w:pPr>
      <w:r>
        <w:t xml:space="preserve">United Nations Agenda 21 regarding sustainable development, prohibition of - </w:t>
      </w:r>
      <w:r>
        <w:t xml:space="preserve"> </w:t>
      </w:r>
      <w:r>
        <w:t xml:space="preserve">SB  31</w:t>
      </w:r>
    </w:p>
    <w:p>
      <w:pPr>
        <w:pStyle w:val="RecordBase"/>
        <w:ind w:left="120" w:hanging="120"/>
      </w:pPr>
      <w:r>
        <w:t xml:space="preserve">Wildlife on farmlands, hunting and trapping of - </w:t>
      </w:r>
      <w:r>
        <w:t xml:space="preserve"> </w:t>
      </w:r>
      <w:r>
        <w:t xml:space="preserve">HB  448</w:t>
        <w:br/>
      </w:r>
    </w:p>
    <w:p>
      <w:pPr>
        <w:pStyle w:val="RecordHeading3"/>
      </w:pPr>
      <w:r>
        <w:rPr>
          <w:b/>
        </w:rPr>
        <w:t xml:space="preserve">Alcoholic Beverages</w:t>
      </w:r>
    </w:p>
    <w:p>
      <w:pPr>
        <w:pStyle w:val="RecordBase"/>
        <w:ind w:left="120" w:hanging="120"/>
      </w:pPr>
      <w:r>
        <w:t xml:space="preserve">Beverage cups, product or component bans, prohibition of - </w:t>
      </w:r>
      <w:r>
        <w:t xml:space="preserve"> </w:t>
      </w:r>
      <w:r>
        <w:t xml:space="preserve">HB  147</w:t>
      </w:r>
      <w:r>
        <w:t xml:space="preserve">: </w:t>
      </w:r>
      <w:r>
        <w:t xml:space="preserve">HFA</w:t>
      </w:r>
      <w:r>
        <w:t xml:space="preserve"> (</w:t>
      </w:r>
      <w:r>
        <w:t xml:space="preserve">1</w:t>
      </w:r>
      <w:r>
        <w:t xml:space="preserve">)</w:t>
      </w:r>
    </w:p>
    <w:p>
      <w:pPr>
        <w:pStyle w:val="RecordBase"/>
        <w:ind w:left="120" w:hanging="120"/>
      </w:pPr>
      <w:r>
        <w:t xml:space="preserve">Brandy</w:t>
      </w:r>
    </w:p>
    <w:p>
      <w:pPr>
        <w:pStyle w:val="RecordBase"/>
        <w:ind w:left="240" w:hanging="192"/>
      </w:pPr>
      <w:r>
        <w:t xml:space="preserve"> and fortified wine license, small farm winery may apply for - </w:t>
      </w:r>
      <w:r>
        <w:t xml:space="preserve"> </w:t>
      </w:r>
      <w:r>
        <w:t xml:space="preserve">SB  83</w:t>
      </w:r>
      <w:r>
        <w:t xml:space="preserve">: </w:t>
      </w:r>
      <w:r>
        <w:t xml:space="preserve">HFA</w:t>
      </w:r>
      <w:r>
        <w:t xml:space="preserve"> (</w:t>
      </w:r>
      <w:r>
        <w:t xml:space="preserve">1</w:t>
      </w:r>
      <w:r>
        <w:t xml:space="preserve">)</w:t>
      </w:r>
    </w:p>
    <w:p>
      <w:pPr>
        <w:pStyle w:val="RecordBase"/>
        <w:ind w:left="240" w:hanging="192"/>
      </w:pPr>
      <w:r>
        <w:t xml:space="preserve"> and wine spirits, allow small farm wineries to produce - </w:t>
      </w:r>
      <w:r>
        <w:t xml:space="preserve"> </w:t>
      </w:r>
      <w:r>
        <w:t xml:space="preserve">SB  120</w:t>
      </w:r>
    </w:p>
    <w:p>
      <w:pPr>
        <w:pStyle w:val="RecordBase"/>
        <w:ind w:left="120" w:hanging="120"/>
      </w:pPr>
      <w:r>
        <w:t xml:space="preserve">Charitable organization, special temporary malt beverage license, make requirement for - </w:t>
      </w:r>
      <w:r>
        <w:t xml:space="preserve"> </w:t>
      </w:r>
      <w:r>
        <w:t xml:space="preserve">SB  197</w:t>
      </w:r>
    </w:p>
    <w:p>
      <w:pPr>
        <w:pStyle w:val="RecordBase"/>
        <w:ind w:left="120" w:hanging="120"/>
      </w:pPr>
      <w:r>
        <w:t xml:space="preserve">Cities in the same county as a consolidated local government, alcohol sales jurisdiction of - </w:t>
      </w:r>
      <w:r>
        <w:t xml:space="preserve"> </w:t>
      </w:r>
      <w:r>
        <w:t xml:space="preserve">HB  102</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Concealed carry, licensure and carrying of - </w:t>
      </w:r>
      <w:r>
        <w:t xml:space="preserve"> </w:t>
      </w:r>
      <w:r>
        <w:t xml:space="preserve">SB  60</w:t>
      </w:r>
    </w:p>
    <w:p>
      <w:pPr>
        <w:pStyle w:val="RecordBase"/>
        <w:ind w:left="120" w:hanging="120"/>
      </w:pPr>
      <w:r>
        <w:t xml:space="preserve">Dates and times of sale by eligible cities, date of eligibility - </w:t>
      </w:r>
      <w:r>
        <w:t xml:space="preserve"> </w:t>
      </w:r>
      <w:r>
        <w:t xml:space="preserve">HB  331</w:t>
      </w:r>
      <w:r>
        <w:t xml:space="preserve">: </w:t>
      </w:r>
      <w:r>
        <w:t xml:space="preserve">SCS</w:t>
      </w:r>
    </w:p>
    <w:p>
      <w:pPr>
        <w:pStyle w:val="RecordBase"/>
        <w:ind w:left="120" w:hanging="120"/>
      </w:pPr>
      <w:r>
        <w:t xml:space="preserve">Distilled</w:t>
      </w:r>
    </w:p>
    <w:p>
      <w:pPr>
        <w:pStyle w:val="RecordBase"/>
        <w:ind w:left="240" w:hanging="192"/>
      </w:pPr>
      <w:r>
        <w:t xml:space="preserve"> spirits industry, tax credits for - </w:t>
      </w:r>
      <w:r>
        <w:t xml:space="preserve"> </w:t>
      </w:r>
      <w:r>
        <w:t xml:space="preserve">HB  529</w:t>
      </w:r>
    </w:p>
    <w:p>
      <w:pPr>
        <w:pStyle w:val="RecordBase"/>
        <w:ind w:left="240" w:hanging="192"/>
      </w:pPr>
      <w:r>
        <w:t xml:space="preserve"> spirits wholesale tax, remove - </w:t>
      </w:r>
      <w:r>
        <w:t xml:space="preserve"> </w:t>
      </w:r>
      <w:r>
        <w:t xml:space="preserve">HB  220</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524</w:t>
      </w:r>
    </w:p>
    <w:p>
      <w:pPr>
        <w:pStyle w:val="RecordBase"/>
        <w:ind w:left="240" w:hanging="192"/>
      </w:pPr>
      <w:r>
        <w:t xml:space="preserve"> per se level reduced from 0.08 to 0.05 - </w:t>
      </w:r>
      <w:r>
        <w:t xml:space="preserve"> </w:t>
      </w:r>
      <w:r>
        <w:t xml:space="preserve">HB  14</w:t>
      </w:r>
    </w:p>
    <w:p>
      <w:pPr>
        <w:pStyle w:val="RecordBase"/>
        <w:ind w:left="120" w:hanging="120"/>
      </w:pPr>
      <w:r>
        <w:t xml:space="preserve">DUI service fee, amount and usage of - </w:t>
      </w:r>
      <w:r>
        <w:t xml:space="preserve"> </w:t>
      </w:r>
      <w:r>
        <w:t xml:space="preserve">HB  484</w:t>
      </w:r>
    </w:p>
    <w:p>
      <w:pPr>
        <w:pStyle w:val="RecordBase"/>
        <w:ind w:left="120" w:hanging="120"/>
      </w:pPr>
      <w:r>
        <w:t xml:space="preserve">Ignition interlock license, provisions for - </w:t>
      </w:r>
      <w:r>
        <w:t xml:space="preserve"> </w:t>
      </w:r>
      <w:r>
        <w:t xml:space="preserve">HB  86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Income tax credit, distillers - </w:t>
      </w:r>
      <w:r>
        <w:t xml:space="preserve"> </w:t>
      </w:r>
      <w:r>
        <w:t xml:space="preserve">HB  445</w:t>
      </w:r>
      <w:r>
        <w:t xml:space="preserve">: </w:t>
      </w:r>
      <w:r>
        <w:t xml:space="preserve">FCCR</w:t>
      </w:r>
    </w:p>
    <w:p>
      <w:pPr>
        <w:pStyle w:val="RecordBase"/>
        <w:ind w:left="120" w:hanging="120"/>
      </w:pPr>
      <w:r>
        <w:t xml:space="preserve">Licensing and regulation of alcoholic beverages, various changes to - </w:t>
      </w:r>
      <w:r>
        <w:t xml:space="preserve"> </w:t>
      </w:r>
      <w:r>
        <w:t xml:space="preserve">SB  83</w:t>
      </w:r>
      <w:r>
        <w:t xml:space="preserve">;</w:t>
      </w:r>
      <w:r>
        <w:t xml:space="preserve"> </w:t>
      </w:r>
      <w:r>
        <w:t xml:space="preserve">SB  83</w:t>
      </w:r>
      <w:r>
        <w:t xml:space="preserve">: </w:t>
      </w:r>
      <w:r>
        <w:t xml:space="preserve">SCS</w:t>
      </w:r>
      <w:r>
        <w:t xml:space="preserve">;</w:t>
      </w:r>
      <w:r>
        <w:t xml:space="preserve"> </w:t>
      </w:r>
      <w:r>
        <w:t xml:space="preserve">SB  198</w:t>
      </w:r>
    </w:p>
    <w:p>
      <w:pPr>
        <w:pStyle w:val="RecordBase"/>
        <w:ind w:left="120" w:hanging="120"/>
      </w:pPr>
      <w:r>
        <w:t xml:space="preserve">Loaded firearms, limited prohibition against possession while consuming alcoholic beverages - </w:t>
      </w:r>
      <w:r>
        <w:t xml:space="preserve"> </w:t>
      </w:r>
      <w:r>
        <w:t xml:space="preserve">SB  60</w:t>
      </w:r>
      <w:r>
        <w:t xml:space="preserve">: </w:t>
      </w:r>
      <w:r>
        <w:t xml:space="preserve">SCS</w:t>
      </w:r>
    </w:p>
    <w:p>
      <w:pPr>
        <w:pStyle w:val="RecordBase"/>
        <w:ind w:left="120" w:hanging="120"/>
      </w:pPr>
      <w:r>
        <w:t xml:space="preserve">Local</w:t>
      </w:r>
    </w:p>
    <w:p>
      <w:pPr>
        <w:pStyle w:val="RecordBase"/>
        <w:ind w:left="240" w:hanging="192"/>
      </w:pPr>
      <w:r>
        <w:t xml:space="preserve"> option election, cost of - </w:t>
      </w:r>
      <w:r>
        <w:t xml:space="preserve"> </w:t>
      </w:r>
      <w:r>
        <w:t xml:space="preserve">SB  194</w:t>
      </w:r>
      <w:r>
        <w:t xml:space="preserve">: </w:t>
      </w:r>
      <w:r>
        <w:t xml:space="preserve">SFA</w:t>
      </w:r>
      <w:r>
        <w:t xml:space="preserve"> (</w:t>
      </w:r>
      <w:r>
        <w:t xml:space="preserve">1</w:t>
      </w:r>
      <w:r>
        <w:t xml:space="preserve">)</w:t>
      </w:r>
    </w:p>
    <w:p>
      <w:pPr>
        <w:pStyle w:val="RecordBase"/>
        <w:ind w:left="240" w:hanging="192"/>
      </w:pPr>
      <w:r>
        <w:t xml:space="preserve"> option elections, day of primary or regular election - </w:t>
      </w:r>
      <w:r>
        <w:t xml:space="preserve"> </w:t>
      </w:r>
      <w:r>
        <w:t xml:space="preserve">HB  102</w:t>
      </w:r>
      <w:r>
        <w:t xml:space="preserve">: </w:t>
      </w:r>
      <w:r>
        <w:t xml:space="preserve">SFA</w:t>
      </w:r>
      <w:r>
        <w:t xml:space="preserve"> (</w:t>
      </w:r>
      <w:r>
        <w:t xml:space="preserve">1</w:t>
      </w:r>
      <w:r>
        <w:t xml:space="preserve">)</w:t>
      </w:r>
      <w:r>
        <w:t xml:space="preserve">;</w:t>
      </w:r>
      <w:r>
        <w:t xml:space="preserve"> </w:t>
      </w:r>
      <w:r>
        <w:t xml:space="preserve">SB  194</w:t>
      </w:r>
    </w:p>
    <w:p>
      <w:pPr>
        <w:pStyle w:val="RecordBase"/>
        <w:ind w:left="120" w:hanging="120"/>
      </w:pPr>
      <w:r>
        <w:t xml:space="preserve">Malt beverages, distribution of - </w:t>
      </w:r>
      <w:r>
        <w:t xml:space="preserve"> </w:t>
      </w:r>
      <w:r>
        <w:t xml:space="preserve">HB  413</w:t>
      </w:r>
      <w:r>
        <w:t xml:space="preserve">;</w:t>
      </w:r>
      <w:r>
        <w:t xml:space="preserve"> </w:t>
      </w:r>
      <w:r>
        <w:t xml:space="preserve">HB  413</w:t>
      </w:r>
      <w:r>
        <w:t xml:space="preserve">: </w:t>
      </w:r>
      <w:r>
        <w:t xml:space="preserve">HCS</w:t>
      </w:r>
    </w:p>
    <w:p>
      <w:pPr>
        <w:pStyle w:val="RecordBase"/>
        <w:ind w:left="120" w:hanging="120"/>
      </w:pPr>
      <w:r>
        <w:t xml:space="preserve">Operating a vehicle while intoxicated, propelling a vehicle by muscular power exempted from - </w:t>
      </w:r>
      <w:r>
        <w:t xml:space="preserve"> </w:t>
      </w:r>
      <w:r>
        <w:t xml:space="preserve">HB  86</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Passenger alcohol consumption, prohibitions relating to - </w:t>
      </w:r>
      <w:r>
        <w:t xml:space="preserve"> </w:t>
      </w:r>
      <w:r>
        <w:t xml:space="preserve">HB  86</w:t>
      </w:r>
      <w:r>
        <w:t xml:space="preserve">: </w:t>
      </w:r>
      <w:r>
        <w:t xml:space="preserve">HCS</w:t>
      </w:r>
    </w:p>
    <w:p>
      <w:pPr>
        <w:pStyle w:val="RecordBase"/>
        <w:ind w:left="120" w:hanging="120"/>
      </w:pPr>
      <w:r>
        <w:t xml:space="preserve">Penalties for juveniles, change of - </w:t>
      </w:r>
      <w:r>
        <w:t xml:space="preserve"> </w:t>
      </w:r>
      <w:r>
        <w:t xml:space="preserve">SB  200</w:t>
      </w:r>
      <w:r>
        <w:t xml:space="preserve">: </w:t>
      </w:r>
      <w:r>
        <w:t xml:space="preserve">SCS</w:t>
      </w:r>
    </w:p>
    <w:p>
      <w:pPr>
        <w:pStyle w:val="RecordBase"/>
        <w:ind w:left="120" w:hanging="120"/>
      </w:pPr>
      <w:r>
        <w:t xml:space="preserve">Public assistance benefits, prohibited purchases - </w:t>
      </w:r>
      <w:r>
        <w:t xml:space="preserve"> </w:t>
      </w:r>
      <w:r>
        <w:t xml:space="preserve">SB  46</w:t>
      </w:r>
      <w:r>
        <w:t xml:space="preserve">;</w:t>
      </w:r>
      <w:r>
        <w:t xml:space="preserve"> </w:t>
      </w:r>
      <w:r>
        <w:t xml:space="preserve">HB  563</w:t>
      </w:r>
    </w:p>
    <w:p>
      <w:pPr>
        <w:pStyle w:val="RecordBase"/>
        <w:ind w:left="120" w:hanging="120"/>
      </w:pPr>
      <w:r>
        <w:t xml:space="preserve">Regulatory</w:t>
      </w:r>
    </w:p>
    <w:p>
      <w:pPr>
        <w:pStyle w:val="RecordBase"/>
        <w:ind w:left="240" w:hanging="192"/>
      </w:pPr>
      <w:r>
        <w:t xml:space="preserve"> fees, city and county imposition of - </w:t>
      </w:r>
      <w:r>
        <w:t xml:space="preserve"> </w:t>
      </w:r>
      <w:r>
        <w:t xml:space="preserve">HB  415</w:t>
      </w:r>
      <w:r>
        <w:t xml:space="preserve">;</w:t>
      </w:r>
      <w:r>
        <w:t xml:space="preserve"> </w:t>
      </w:r>
      <w:r>
        <w:t xml:space="preserve">HB  415</w:t>
      </w:r>
      <w:r>
        <w:t xml:space="preserve">: </w:t>
      </w:r>
      <w:r>
        <w:t xml:space="preserve">HCS</w:t>
      </w:r>
    </w:p>
    <w:p>
      <w:pPr>
        <w:pStyle w:val="RecordBase"/>
        <w:ind w:left="240" w:hanging="192"/>
      </w:pPr>
      <w:r>
        <w:t xml:space="preserve"> license fees on sales, eligible cities, date of eligibility - </w:t>
      </w:r>
      <w:r>
        <w:t xml:space="preserve"> </w:t>
      </w:r>
      <w:r>
        <w:t xml:space="preserve">HB  331</w:t>
      </w:r>
      <w:r>
        <w:t xml:space="preserve">: </w:t>
      </w:r>
      <w:r>
        <w:t xml:space="preserve">SCS</w:t>
      </w:r>
    </w:p>
    <w:p>
      <w:pPr>
        <w:pStyle w:val="RecordBase"/>
        <w:ind w:left="120" w:hanging="120"/>
      </w:pPr>
      <w:r>
        <w:t xml:space="preserve">Sales limitations within alcohol impact areas - </w:t>
      </w:r>
      <w:r>
        <w:t xml:space="preserve"> </w:t>
      </w:r>
      <w:r>
        <w:t xml:space="preserve">HB  278</w:t>
      </w:r>
      <w:r>
        <w:t xml:space="preserve">;</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Shock probation, prohibit, DUI death - </w:t>
      </w:r>
      <w:r>
        <w:t xml:space="preserve"> </w:t>
      </w:r>
      <w:r>
        <w:t xml:space="preserve">HB  347</w:t>
      </w:r>
    </w:p>
    <w:p>
      <w:pPr>
        <w:pStyle w:val="RecordBase"/>
        <w:ind w:left="120" w:hanging="120"/>
      </w:pPr>
      <w:r>
        <w:t xml:space="preserve">Small farm wineries, Sunday sales, authorization of - </w:t>
      </w:r>
      <w:r>
        <w:t xml:space="preserve"> </w:t>
      </w:r>
      <w:r>
        <w:t xml:space="preserve">SB  213</w:t>
      </w:r>
      <w:r>
        <w:t xml:space="preserve">;</w:t>
      </w:r>
      <w:r>
        <w:t xml:space="preserve"> </w:t>
      </w:r>
      <w:r>
        <w:t xml:space="preserve">SB  213</w:t>
      </w:r>
      <w:r>
        <w:t xml:space="preserve">: </w:t>
      </w:r>
      <w:r>
        <w:t xml:space="preserve">HCS</w:t>
      </w:r>
      <w:r>
        <w:t xml:space="preserve">, </w:t>
      </w:r>
      <w:r>
        <w:t xml:space="preserve">SCS</w:t>
      </w:r>
    </w:p>
    <w:p>
      <w:pPr>
        <w:pStyle w:val="RecordBase"/>
        <w:ind w:left="120" w:hanging="120"/>
      </w:pPr>
      <w:r>
        <w:t xml:space="preserve">State</w:t>
      </w:r>
    </w:p>
    <w:p>
      <w:pPr>
        <w:pStyle w:val="RecordBase"/>
        <w:ind w:left="240" w:hanging="192"/>
      </w:pPr>
      <w:r>
        <w:t xml:space="preserve"> parks, local option election to sell alcoholic beverages at - </w:t>
      </w:r>
      <w:r>
        <w:t xml:space="preserve"> </w:t>
      </w:r>
      <w:r>
        <w:t xml:space="preserve">HB  475</w:t>
      </w:r>
    </w:p>
    <w:p>
      <w:pPr>
        <w:pStyle w:val="RecordBase"/>
        <w:ind w:left="240" w:hanging="192"/>
      </w:pPr>
      <w:r>
        <w:t xml:space="preserve"> waterways, consumption of alcoholic beverages by passengers on - </w:t>
      </w:r>
      <w:r>
        <w:t xml:space="preserve"> </w:t>
      </w:r>
      <w:r>
        <w:t xml:space="preserve">SB  218</w:t>
        <w:br/>
      </w:r>
    </w:p>
    <w:p>
      <w:pPr>
        <w:pStyle w:val="RecordHeading3"/>
      </w:pPr>
      <w:r>
        <w:rPr>
          <w:b/>
        </w:rPr>
        <w:t xml:space="preserve">Alcoholism</w:t>
      </w:r>
    </w:p>
    <w:p>
      <w:pPr>
        <w:pStyle w:val="RecordBase"/>
        <w:ind w:left="120" w:hanging="120"/>
      </w:pPr>
      <w:r>
        <w:t xml:space="preserve">Alcohol</w:t>
      </w:r>
    </w:p>
    <w:p>
      <w:pPr>
        <w:pStyle w:val="RecordBase"/>
        <w:ind w:left="240" w:hanging="192"/>
      </w:pPr>
      <w:r>
        <w:t xml:space="preserve">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240" w:hanging="192"/>
      </w:pPr>
      <w:r>
        <w:t xml:space="preserve"> impact areas, designation of - </w:t>
      </w:r>
      <w:r>
        <w:t xml:space="preserve"> </w:t>
      </w:r>
      <w:r>
        <w:t xml:space="preserve">HB  278</w:t>
      </w:r>
      <w:r>
        <w:t xml:space="preserve">;</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Court ordered treatment, alcohol and other drug abuse - </w:t>
      </w:r>
      <w:r>
        <w:t xml:space="preserve"> </w:t>
      </w:r>
      <w:r>
        <w:t xml:space="preserve">SB  5</w:t>
      </w:r>
      <w:r>
        <w:t xml:space="preserve">: </w:t>
      </w:r>
      <w:r>
        <w:t xml:space="preserve">HFA</w:t>
      </w:r>
      <w:r>
        <w:t xml:space="preserve"> (</w:t>
      </w:r>
      <w:r>
        <w:t xml:space="preserve">4</w:t>
      </w:r>
      <w:r>
        <w:t xml:space="preserve">)</w:t>
      </w:r>
      <w:r>
        <w:t xml:space="preserve">, </w:t>
      </w:r>
      <w:r>
        <w:t xml:space="preserve">HFA</w:t>
      </w:r>
      <w:r>
        <w:t xml:space="preserve"> (</w:t>
      </w:r>
      <w:r>
        <w:t xml:space="preserve">13</w:t>
      </w:r>
      <w:r>
        <w:t xml:space="preserve">)</w:t>
      </w:r>
      <w:r>
        <w:t xml:space="preserve">;</w:t>
      </w:r>
      <w:r>
        <w:t xml:space="preserve"> </w:t>
      </w:r>
      <w:r>
        <w:t xml:space="preserve">HB  240</w:t>
      </w:r>
    </w:p>
    <w:p>
      <w:pPr>
        <w:pStyle w:val="RecordBase"/>
        <w:ind w:left="120" w:hanging="120"/>
      </w:pPr>
      <w:r>
        <w:t xml:space="preserve">Drunk driving offense service fee, dedication of funds - </w:t>
      </w:r>
      <w:r>
        <w:t xml:space="preserve"> </w:t>
      </w:r>
      <w:r>
        <w:t xml:space="preserve">HB  355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524</w:t>
      </w:r>
    </w:p>
    <w:p>
      <w:pPr>
        <w:pStyle w:val="RecordBase"/>
        <w:ind w:left="240" w:hanging="192"/>
      </w:pPr>
      <w:r>
        <w:t xml:space="preserve"> penalties imposed - </w:t>
      </w:r>
      <w:r>
        <w:t xml:space="preserve"> </w:t>
      </w:r>
      <w:r>
        <w:t xml:space="preserve">HB  34</w:t>
      </w:r>
    </w:p>
    <w:p>
      <w:pPr>
        <w:pStyle w:val="RecordBase"/>
        <w:ind w:left="240" w:hanging="192"/>
      </w:pPr>
      <w:r>
        <w:t xml:space="preserve"> per se level reduced from 0.08 to 0.05 - </w:t>
      </w:r>
      <w:r>
        <w:t xml:space="preserve"> </w:t>
      </w:r>
      <w:r>
        <w:t xml:space="preserve">HB  14</w:t>
      </w:r>
    </w:p>
    <w:p>
      <w:pPr>
        <w:pStyle w:val="RecordBase"/>
        <w:ind w:left="120" w:hanging="120"/>
      </w:pPr>
      <w:r>
        <w:t xml:space="preserve">DUI service fee, amount and usage of - </w:t>
      </w:r>
      <w:r>
        <w:t xml:space="preserve"> </w:t>
      </w:r>
      <w:r>
        <w:t xml:space="preserve">HB  484</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Shock probation, prohibit, DUI death - </w:t>
      </w:r>
      <w:r>
        <w:t xml:space="preserve"> </w:t>
      </w:r>
      <w:r>
        <w:t xml:space="preserve">HB  347</w:t>
        <w:br/>
      </w:r>
    </w:p>
    <w:p>
      <w:pPr>
        <w:pStyle w:val="RecordHeading3"/>
      </w:pPr>
      <w:r>
        <w:rPr>
          <w:b/>
        </w:rPr>
        <w:t xml:space="preserve">Amusements and Recreation</w:t>
      </w:r>
    </w:p>
    <w:p>
      <w:pPr>
        <w:pStyle w:val="RecordBase"/>
        <w:ind w:left="120" w:hanging="120"/>
      </w:pPr>
      <w:r>
        <w:t xml:space="preserve">Baseball and softball fields, fencing in front of dugout, requirement for - </w:t>
      </w:r>
      <w:r>
        <w:t xml:space="preserve"> </w:t>
      </w:r>
      <w:r>
        <w:t xml:space="preserve">HB  287</w:t>
      </w:r>
    </w:p>
    <w:p>
      <w:pPr>
        <w:pStyle w:val="RecordBase"/>
        <w:ind w:left="120" w:hanging="120"/>
      </w:pPr>
      <w:r>
        <w:t xml:space="preserve">Boating safety, electric shock drowning prevention, marina requirements for - </w:t>
      </w:r>
      <w:r>
        <w:t xml:space="preserve"> </w:t>
      </w:r>
      <w:r>
        <w:t xml:space="preserve">HB  107</w:t>
      </w:r>
    </w:p>
    <w:p>
      <w:pPr>
        <w:pStyle w:val="RecordBase"/>
        <w:ind w:left="120" w:hanging="120"/>
      </w:pPr>
      <w:r>
        <w:t xml:space="preserve">Casino</w:t>
      </w:r>
    </w:p>
    <w:p>
      <w:pPr>
        <w:pStyle w:val="RecordBase"/>
        <w:ind w:left="240" w:hanging="192"/>
      </w:pPr>
      <w:r>
        <w:t xml:space="preserve"> gaming, authorization of - </w:t>
      </w:r>
      <w:r>
        <w:t xml:space="preserve"> </w:t>
      </w:r>
      <w:r>
        <w:t xml:space="preserve">HB  68</w:t>
      </w:r>
    </w:p>
    <w:p>
      <w:pPr>
        <w:pStyle w:val="RecordBase"/>
        <w:ind w:left="240" w:hanging="192"/>
      </w:pPr>
      <w:r>
        <w:t xml:space="preserve"> gaming, constitutional amendment allowing - </w:t>
      </w:r>
      <w:r>
        <w:t xml:space="preserve"> </w:t>
      </w:r>
      <w:r>
        <w:t xml:space="preserve">HB  67</w:t>
      </w:r>
    </w:p>
    <w:p>
      <w:pPr>
        <w:pStyle w:val="RecordBase"/>
        <w:ind w:left="120" w:hanging="120"/>
      </w:pPr>
      <w:r>
        <w:t xml:space="preserve">Charitable</w:t>
      </w:r>
    </w:p>
    <w:p>
      <w:pPr>
        <w:pStyle w:val="RecordBase"/>
        <w:ind w:left="240" w:hanging="192"/>
      </w:pPr>
      <w:r>
        <w:t xml:space="preserve"> gaming, license for - </w:t>
      </w:r>
      <w:r>
        <w:t xml:space="preserve"> </w:t>
      </w:r>
      <w:r>
        <w:t xml:space="preserve">HB  283</w:t>
      </w:r>
      <w:r>
        <w:t xml:space="preserve">: </w:t>
      </w:r>
      <w:r>
        <w:t xml:space="preserve">HCS</w:t>
      </w:r>
    </w:p>
    <w:p>
      <w:pPr>
        <w:pStyle w:val="RecordBase"/>
        <w:ind w:left="240" w:hanging="192"/>
      </w:pPr>
      <w:r>
        <w:t xml:space="preserve"> gaming, statewide license for - </w:t>
      </w:r>
      <w:r>
        <w:t xml:space="preserve"> </w:t>
      </w:r>
      <w:r>
        <w:t xml:space="preserve">HB  283</w:t>
      </w:r>
    </w:p>
    <w:p>
      <w:pPr>
        <w:pStyle w:val="RecordBase"/>
        <w:ind w:left="240" w:hanging="192"/>
      </w:pPr>
      <w:r>
        <w:t xml:space="preserve"> gaming, use of automated ticket dispensers - </w:t>
      </w:r>
      <w:r>
        <w:t xml:space="preserve"> </w:t>
      </w:r>
      <w:r>
        <w:t xml:space="preserve">SB  141</w:t>
      </w:r>
    </w:p>
    <w:p>
      <w:pPr>
        <w:pStyle w:val="RecordBase"/>
        <w:ind w:left="120" w:hanging="120"/>
      </w:pPr>
      <w:r>
        <w:t xml:space="preserve">Cycling, designate London, Kentucky as capital of - </w:t>
      </w:r>
      <w:r>
        <w:t xml:space="preserve"> </w:t>
      </w:r>
      <w:r>
        <w:t xml:space="preserve">HB  201</w:t>
      </w:r>
    </w:p>
    <w:p>
      <w:pPr>
        <w:pStyle w:val="RecordBase"/>
        <w:ind w:left="120" w:hanging="120"/>
      </w:pPr>
      <w:r>
        <w:t xml:space="preserve">Gaming, constitutional amendment, allow General Assembly to authorize - </w:t>
      </w:r>
      <w:r>
        <w:t xml:space="preserve"> </w:t>
      </w:r>
      <w:r>
        <w:t xml:space="preserve">HB  584</w:t>
      </w:r>
    </w:p>
    <w:p>
      <w:pPr>
        <w:pStyle w:val="RecordBase"/>
        <w:ind w:left="120" w:hanging="120"/>
      </w:pPr>
      <w:r>
        <w:t xml:space="preserve">Georgetown, Festival of the Horse, agricultural event, resolution for - </w:t>
      </w:r>
      <w:r>
        <w:t xml:space="preserve"> </w:t>
      </w:r>
      <w:r>
        <w:t xml:space="preserve">HR  163</w:t>
      </w:r>
    </w:p>
    <w:p>
      <w:pPr>
        <w:pStyle w:val="RecordBase"/>
        <w:ind w:left="120" w:hanging="120"/>
      </w:pPr>
      <w:r>
        <w:t xml:space="preserve">Recognizes Tater Day, recognition as an agricultural event - </w:t>
      </w:r>
      <w:r>
        <w:t xml:space="preserve"> </w:t>
      </w:r>
      <w:r>
        <w:t xml:space="preserve">HCR 67</w:t>
      </w:r>
    </w:p>
    <w:p>
      <w:pPr>
        <w:pStyle w:val="RecordBase"/>
        <w:ind w:left="120" w:hanging="120"/>
      </w:pPr>
      <w:r>
        <w:t xml:space="preserve">Slip numbers, state park marinas, reassignment of - </w:t>
      </w:r>
      <w:r>
        <w:t xml:space="preserve"> </w:t>
      </w:r>
      <w:r>
        <w:t xml:space="preserve">HB  142</w:t>
      </w:r>
    </w:p>
    <w:p>
      <w:pPr>
        <w:pStyle w:val="RecordBase"/>
        <w:ind w:left="120" w:hanging="120"/>
      </w:pPr>
      <w:r>
        <w:t xml:space="preserve">Sweet Owen Days, recognition as an agricultural event - </w:t>
      </w:r>
      <w:r>
        <w:t xml:space="preserve"> </w:t>
      </w:r>
      <w:r>
        <w:t xml:space="preserve">HR  162</w:t>
      </w:r>
    </w:p>
    <w:p>
      <w:pPr>
        <w:pStyle w:val="RecordBase"/>
        <w:ind w:left="120" w:hanging="120"/>
      </w:pPr>
      <w:r>
        <w:t xml:space="preserve">Youth referees or official for athletic program, exempt from prohibition against gainful employment - </w:t>
      </w:r>
      <w:r>
        <w:t xml:space="preserve"> </w:t>
      </w:r>
      <w:r>
        <w:t xml:space="preserve">SB  49</w:t>
      </w:r>
      <w:r>
        <w:t xml:space="preserve">: </w:t>
      </w:r>
      <w:r>
        <w:t xml:space="preserve">HCS</w:t>
      </w:r>
      <w:r>
        <w:t xml:space="preserve">;</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Animals, Livestock, and Poultry</w:t>
      </w:r>
    </w:p>
    <w:p>
      <w:pPr>
        <w:pStyle w:val="RecordBase"/>
        <w:ind w:left="120" w:hanging="120"/>
      </w:pPr>
      <w:r>
        <w:t xml:space="preserve">Agricultural operation interference, prohibit forms of - </w:t>
      </w:r>
      <w:r>
        <w:t xml:space="preserve"> </w:t>
      </w:r>
      <w:r>
        <w:t xml:space="preserve">HB  222</w:t>
      </w:r>
      <w:r>
        <w:t xml:space="preserve">: </w:t>
      </w:r>
      <w:r>
        <w:t xml:space="preserve">SCS</w:t>
      </w:r>
    </w:p>
    <w:p>
      <w:pPr>
        <w:pStyle w:val="RecordBase"/>
        <w:ind w:left="120" w:hanging="120"/>
      </w:pPr>
      <w:r>
        <w:t xml:space="preserve">Animal</w:t>
      </w:r>
    </w:p>
    <w:p>
      <w:pPr>
        <w:pStyle w:val="RecordBase"/>
        <w:ind w:left="240" w:hanging="192"/>
      </w:pPr>
      <w:r>
        <w:t xml:space="preserve"> care trusts, formation and administration of - </w:t>
      </w:r>
      <w:r>
        <w:t xml:space="preserve"> </w:t>
      </w:r>
      <w:r>
        <w:t xml:space="preserve">HB  155</w:t>
      </w:r>
    </w:p>
    <w:p>
      <w:pPr>
        <w:pStyle w:val="RecordBase"/>
        <w:ind w:left="240" w:hanging="192"/>
      </w:pPr>
      <w:r>
        <w:t xml:space="preserve"> shelters, allowable methods of euthanasia - </w:t>
      </w:r>
      <w:r>
        <w:t xml:space="preserve"> </w:t>
      </w:r>
      <w:r>
        <w:t xml:space="preserve">HB  222</w:t>
      </w:r>
    </w:p>
    <w:p>
      <w:pPr>
        <w:pStyle w:val="RecordBase"/>
        <w:ind w:left="240" w:hanging="192"/>
      </w:pPr>
      <w:r>
        <w:t xml:space="preserve"> shelters, gas chambers, prohibition in the use of - </w:t>
      </w:r>
      <w:r>
        <w:t xml:space="preserve"> </w:t>
      </w:r>
      <w:r>
        <w:t xml:space="preserve">HB  222</w:t>
      </w:r>
      <w:r>
        <w:t xml:space="preserve">: </w:t>
      </w:r>
      <w:r>
        <w:t xml:space="preserve">HCS</w:t>
      </w:r>
    </w:p>
    <w:p>
      <w:pPr>
        <w:pStyle w:val="RecordBase"/>
        <w:ind w:left="120" w:hanging="120"/>
      </w:pPr>
      <w:r>
        <w:t xml:space="preserve">Bees and hives, inclusion in livestock and poultry disease control disposal protocols - </w:t>
      </w:r>
      <w:r>
        <w:t xml:space="preserve"> </w:t>
      </w:r>
      <w:r>
        <w:t xml:space="preserve">SB  179</w:t>
      </w:r>
    </w:p>
    <w:p>
      <w:pPr>
        <w:pStyle w:val="RecordBase"/>
        <w:ind w:left="120" w:hanging="120"/>
      </w:pPr>
      <w:r>
        <w:t xml:space="preserve">Coyotes, hunting at night, enhanced penalties for hunting without landowner permission - </w:t>
      </w:r>
      <w:r>
        <w:t xml:space="preserve"> </w:t>
      </w:r>
      <w:r>
        <w:t xml:space="preserve">HB  436</w:t>
      </w:r>
    </w:p>
    <w:p>
      <w:pPr>
        <w:pStyle w:val="RecordBase"/>
        <w:ind w:left="120" w:hanging="120"/>
      </w:pPr>
      <w:r>
        <w:t xml:space="preserve">Cruelty, mental state requirements for - </w:t>
      </w:r>
      <w:r>
        <w:t xml:space="preserve"> </w:t>
      </w:r>
      <w:r>
        <w:t xml:space="preserve">HB  408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Cruelty</w:t>
      </w:r>
    </w:p>
    <w:p>
      <w:pPr>
        <w:pStyle w:val="RecordBase"/>
        <w:ind w:left="240" w:hanging="192"/>
      </w:pPr>
      <w:r>
        <w:t xml:space="preserve"> to animals, forfeiture and ownership provisions - </w:t>
      </w:r>
      <w:r>
        <w:t xml:space="preserve"> </w:t>
      </w:r>
      <w:r>
        <w:t xml:space="preserve">HB  30</w:t>
      </w:r>
      <w:r>
        <w:t xml:space="preserve">;</w:t>
      </w:r>
      <w:r>
        <w:t xml:space="preserve"> </w:t>
      </w:r>
      <w:r>
        <w:t xml:space="preserve">HB  408</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to animals, indolent in fighting activities - </w:t>
      </w:r>
      <w:r>
        <w:t xml:space="preserve"> </w:t>
      </w:r>
      <w:r>
        <w:t xml:space="preserve">HB  408</w:t>
      </w:r>
    </w:p>
    <w:p>
      <w:pPr>
        <w:pStyle w:val="RecordBase"/>
        <w:ind w:left="240" w:hanging="192"/>
      </w:pPr>
      <w:r>
        <w:t xml:space="preserve"> to animals, involvement in fighting activities - </w:t>
      </w:r>
      <w:r>
        <w:t xml:space="preserve"> </w:t>
      </w:r>
      <w:r>
        <w:t xml:space="preserve">HB  408</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Department of Corrections, expansion of Farm Operations Program - </w:t>
      </w:r>
      <w:r>
        <w:t xml:space="preserve"> </w:t>
      </w:r>
      <w:r>
        <w:t xml:space="preserve">HB  358</w:t>
      </w:r>
      <w:r>
        <w:t xml:space="preserve">;</w:t>
      </w:r>
      <w:r>
        <w:t xml:space="preserve"> </w:t>
      </w:r>
      <w:r>
        <w:t xml:space="preserve">HB  358</w:t>
      </w:r>
      <w:r>
        <w:t xml:space="preserve">: </w:t>
      </w:r>
      <w:r>
        <w:t xml:space="preserve">HCS</w:t>
      </w:r>
    </w:p>
    <w:p>
      <w:pPr>
        <w:pStyle w:val="RecordBase"/>
        <w:ind w:left="120" w:hanging="120"/>
      </w:pPr>
      <w:r>
        <w:t xml:space="preserve">Dogs and cats, torture and neglect - </w:t>
      </w:r>
      <w:r>
        <w:t xml:space="preserve"> </w:t>
      </w:r>
      <w:r>
        <w:t xml:space="preserve">HB  409</w:t>
      </w:r>
    </w:p>
    <w:p>
      <w:pPr>
        <w:pStyle w:val="RecordBase"/>
        <w:ind w:left="120" w:hanging="120"/>
      </w:pPr>
      <w:r>
        <w:t xml:space="preserve">Dogs, assistance, trainer identification card, establish - </w:t>
      </w:r>
      <w:r>
        <w:t xml:space="preserve"> </w:t>
      </w:r>
      <w:r>
        <w:t xml:space="preserve">HB  579</w:t>
      </w:r>
    </w:p>
    <w:p>
      <w:pPr>
        <w:pStyle w:val="RecordBase"/>
        <w:ind w:left="120" w:hanging="120"/>
      </w:pPr>
      <w:r>
        <w:t xml:space="preserve">Domestic violence, care and custody of pets - </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Donation of game meat for free meal distribution, prohibit restriction on - </w:t>
      </w:r>
      <w:r>
        <w:t xml:space="preserve"> </w:t>
      </w:r>
      <w:r>
        <w:t xml:space="preserve">SB  18</w:t>
      </w:r>
    </w:p>
    <w:p>
      <w:pPr>
        <w:pStyle w:val="RecordBase"/>
        <w:ind w:left="120" w:hanging="120"/>
      </w:pPr>
      <w:r>
        <w:t xml:space="preserve">Equine production inputs including on-farm facilities, exempt from sales and use tax - </w:t>
      </w:r>
      <w:r>
        <w:t xml:space="preserve"> </w:t>
      </w:r>
      <w:r>
        <w:t xml:space="preserve">HB  297</w:t>
      </w:r>
    </w:p>
    <w:p>
      <w:pPr>
        <w:pStyle w:val="RecordBase"/>
        <w:ind w:left="120" w:hanging="120"/>
      </w:pPr>
      <w:r>
        <w:t xml:space="preserve">Food, genetically engineered, labeling of - </w:t>
      </w:r>
      <w:r>
        <w:t xml:space="preserve"> </w:t>
      </w:r>
      <w:r>
        <w:t xml:space="preserve">HB  441</w:t>
      </w:r>
    </w:p>
    <w:p>
      <w:pPr>
        <w:pStyle w:val="RecordBase"/>
        <w:ind w:left="120" w:hanging="120"/>
      </w:pPr>
      <w:r>
        <w:t xml:space="preserve">Food production, honoring Kentucky farmers - </w:t>
      </w:r>
      <w:r>
        <w:t xml:space="preserve"> </w:t>
      </w:r>
      <w:r>
        <w:t xml:space="preserve">HR  108</w:t>
      </w:r>
      <w:r>
        <w:t xml:space="preserve">;</w:t>
      </w:r>
      <w:r>
        <w:t xml:space="preserve"> </w:t>
      </w:r>
      <w:r>
        <w:t xml:space="preserve">SR  123</w:t>
      </w:r>
    </w:p>
    <w:p>
      <w:pPr>
        <w:pStyle w:val="RecordBase"/>
        <w:ind w:left="120" w:hanging="120"/>
      </w:pPr>
      <w:r>
        <w:t xml:space="preserve">Georgetown, Festival of the Horse, agricultural event, resolution for - </w:t>
      </w:r>
      <w:r>
        <w:t xml:space="preserve"> </w:t>
      </w:r>
      <w:r>
        <w:t xml:space="preserve">HR  163</w:t>
      </w:r>
    </w:p>
    <w:p>
      <w:pPr>
        <w:pStyle w:val="RecordBase"/>
        <w:ind w:left="120" w:hanging="120"/>
      </w:pPr>
      <w:r>
        <w:t xml:space="preserve">Honey bees, research of - </w:t>
      </w:r>
      <w:r>
        <w:t xml:space="preserve"> </w:t>
      </w:r>
      <w:r>
        <w:t xml:space="preserve">HR  151</w:t>
      </w:r>
    </w:p>
    <w:p>
      <w:pPr>
        <w:pStyle w:val="RecordBase"/>
        <w:ind w:left="120" w:hanging="120"/>
      </w:pPr>
      <w:r>
        <w:t xml:space="preserve">Horse farm purchases, tax exemption - </w:t>
      </w:r>
      <w:r>
        <w:t xml:space="preserve"> </w:t>
      </w:r>
      <w:r>
        <w:t xml:space="preserve">SB  24</w:t>
      </w:r>
    </w:p>
    <w:p>
      <w:pPr>
        <w:pStyle w:val="RecordBase"/>
        <w:ind w:left="120" w:hanging="120"/>
      </w:pPr>
      <w:r>
        <w:t xml:space="preserve">Hunting</w:t>
      </w:r>
    </w:p>
    <w:p>
      <w:pPr>
        <w:pStyle w:val="RecordBase"/>
        <w:ind w:left="240" w:hanging="192"/>
      </w:pPr>
      <w:r>
        <w:t xml:space="preserve"> and fishing on own farmlands, residents only, requirement for - </w:t>
      </w:r>
      <w:r>
        <w:t xml:space="preserve"> </w:t>
      </w:r>
      <w:r>
        <w:t xml:space="preserve">HB  448</w:t>
      </w:r>
      <w:r>
        <w:t xml:space="preserve">: </w:t>
      </w:r>
      <w:r>
        <w:t xml:space="preserve">HCS</w:t>
      </w:r>
    </w:p>
    <w:p>
      <w:pPr>
        <w:pStyle w:val="RecordBase"/>
        <w:ind w:left="240" w:hanging="192"/>
      </w:pPr>
      <w:r>
        <w:t xml:space="preserve"> dogs, hunting and training at night at any time of year, requirements - </w:t>
      </w:r>
      <w:r>
        <w:t xml:space="preserve"> </w:t>
      </w:r>
      <w:r>
        <w:t xml:space="preserve">HB  436</w:t>
      </w:r>
    </w:p>
    <w:p>
      <w:pPr>
        <w:pStyle w:val="RecordBase"/>
        <w:ind w:left="120" w:hanging="120"/>
      </w:pPr>
      <w:r>
        <w:t xml:space="preserve">Innovations in agricultural methods, dairy farming, resolution for - </w:t>
      </w:r>
      <w:r>
        <w:t xml:space="preserve"> </w:t>
      </w:r>
      <w:r>
        <w:t xml:space="preserve">HCR 154</w:t>
      </w:r>
    </w:p>
    <w:p>
      <w:pPr>
        <w:pStyle w:val="RecordBase"/>
        <w:ind w:left="120" w:hanging="120"/>
      </w:pPr>
      <w:r>
        <w:t xml:space="preserve">Livestock brands, process for - </w:t>
      </w:r>
      <w:r>
        <w:t xml:space="preserve"> </w:t>
      </w:r>
      <w:r>
        <w:t xml:space="preserve">HB  521</w:t>
      </w:r>
    </w:p>
    <w:p>
      <w:pPr>
        <w:pStyle w:val="RecordBase"/>
        <w:ind w:left="120" w:hanging="120"/>
      </w:pPr>
      <w:r>
        <w:t xml:space="preserve">Recognizes Tater Day, recognition as an agricultural event - </w:t>
      </w:r>
      <w:r>
        <w:t xml:space="preserve"> </w:t>
      </w:r>
      <w:r>
        <w:t xml:space="preserve">HCR 67</w:t>
      </w:r>
    </w:p>
    <w:p>
      <w:pPr>
        <w:pStyle w:val="RecordBase"/>
        <w:ind w:left="120" w:hanging="120"/>
      </w:pPr>
      <w:r>
        <w:t xml:space="preserve">Sales and use tax, livestock and equine drugs, exemption - </w:t>
      </w:r>
      <w:r>
        <w:t xml:space="preserve"> </w:t>
      </w:r>
      <w:r>
        <w:t xml:space="preserve">HB  193</w:t>
      </w:r>
    </w:p>
    <w:p>
      <w:pPr>
        <w:pStyle w:val="RecordBase"/>
        <w:ind w:left="120" w:hanging="120"/>
      </w:pPr>
      <w:r>
        <w:t xml:space="preserve">Thoroughbreds, payments from the Kentucky Thoroughbred development fund - </w:t>
      </w:r>
      <w:r>
        <w:t xml:space="preserve"> </w:t>
      </w:r>
      <w:r>
        <w:t xml:space="preserve">SB  26</w:t>
      </w:r>
      <w:r>
        <w:t xml:space="preserve">;</w:t>
      </w:r>
      <w:r>
        <w:t xml:space="preserve"> </w:t>
      </w:r>
      <w:r>
        <w:t xml:space="preserve">SB  26</w:t>
      </w:r>
      <w:r>
        <w:t xml:space="preserve">: </w:t>
      </w:r>
      <w:r>
        <w:t xml:space="preserve">HCS</w:t>
      </w:r>
      <w:r>
        <w:t xml:space="preserve">, </w:t>
      </w:r>
      <w:r>
        <w:t xml:space="preserve">SCS</w:t>
        <w:br/>
      </w:r>
    </w:p>
    <w:p>
      <w:pPr>
        <w:pStyle w:val="RecordHeading3"/>
      </w:pPr>
      <w:r>
        <w:rPr>
          <w:b/>
        </w:rPr>
        <w:t xml:space="preserve">Annexation</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br/>
      </w:r>
    </w:p>
    <w:p>
      <w:pPr>
        <w:pStyle w:val="RecordHeading3"/>
      </w:pPr>
      <w:r>
        <w:rPr>
          <w:b/>
        </w:rPr>
        <w:t xml:space="preserve">Appropriations</w:t>
      </w:r>
    </w:p>
    <w:p>
      <w:pPr>
        <w:pStyle w:val="RecordBase"/>
        <w:ind w:left="120" w:hanging="120"/>
      </w:pPr>
      <w:r>
        <w:t xml:space="preserve">Appropriation power of the General Assembly, prohibition against infringement - </w:t>
      </w:r>
      <w:r>
        <w:t xml:space="preserve"> </w:t>
      </w:r>
      <w:r>
        <w:t xml:space="preserve">SB  223</w:t>
      </w:r>
    </w:p>
    <w:p>
      <w:pPr>
        <w:pStyle w:val="RecordBase"/>
        <w:ind w:left="120" w:hanging="120"/>
      </w:pPr>
      <w:r>
        <w:t xml:space="preserve">Attorney General appropriations - </w:t>
      </w:r>
      <w:r>
        <w:t xml:space="preserve"> </w:t>
      </w:r>
      <w:r>
        <w:t xml:space="preserve">HB  235</w:t>
      </w:r>
      <w:r>
        <w:t xml:space="preserve">: </w:t>
      </w:r>
      <w:r>
        <w:t xml:space="preserve">HFA</w:t>
      </w:r>
      <w:r>
        <w:t xml:space="preserve"> (</w:t>
      </w:r>
      <w:r>
        <w:t xml:space="preserve">10</w:t>
      </w:r>
      <w:r>
        <w:t xml:space="preserve">)</w:t>
      </w:r>
    </w:p>
    <w:p>
      <w:pPr>
        <w:pStyle w:val="RecordBase"/>
        <w:ind w:left="120" w:hanging="120"/>
      </w:pPr>
      <w:r>
        <w:t xml:space="preserve">Claims against the Commonwealth, appropriate funds for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Coal</w:t>
      </w:r>
    </w:p>
    <w:p>
      <w:pPr>
        <w:pStyle w:val="RecordBase"/>
        <w:ind w:left="240" w:hanging="192"/>
      </w:pPr>
      <w:r>
        <w:t xml:space="preserve"> County College Completion Program, creation of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Projects, Single-County - </w:t>
      </w:r>
      <w:r>
        <w:t xml:space="preserve"> </w:t>
      </w:r>
      <w:r>
        <w:t xml:space="preserve">HB  301</w:t>
      </w:r>
      <w:r>
        <w:t xml:space="preserve">: </w:t>
      </w:r>
      <w:r>
        <w:t xml:space="preserve">SCA</w:t>
      </w:r>
      <w:r>
        <w:t xml:space="preserve"> (</w:t>
      </w:r>
      <w:r>
        <w:t xml:space="preserve">1</w:t>
      </w:r>
      <w:r>
        <w:t xml:space="preserve">)</w:t>
      </w:r>
    </w:p>
    <w:p>
      <w:pPr>
        <w:pStyle w:val="RecordBase"/>
        <w:ind w:left="240" w:hanging="192"/>
      </w:pPr>
      <w:r>
        <w:t xml:space="preserve"> severance tax receipts, amend distribution thereof through the LGEDF and LGEAF funds - </w:t>
      </w:r>
      <w:r>
        <w:t xml:space="preserve"> </w:t>
      </w:r>
      <w:r>
        <w:t xml:space="preserve">HB  515</w:t>
      </w:r>
    </w:p>
    <w:p>
      <w:pPr>
        <w:pStyle w:val="RecordBase"/>
        <w:ind w:left="120" w:hanging="120"/>
      </w:pPr>
      <w:r>
        <w:t xml:space="preserve">Concealed carry license and duplicates, electronic application for - </w:t>
      </w:r>
      <w:r>
        <w:t xml:space="preserve"> </w:t>
      </w:r>
      <w:r>
        <w:t xml:space="preserve">SB  100</w:t>
      </w:r>
      <w:r>
        <w:t xml:space="preserve">;</w:t>
      </w:r>
      <w:r>
        <w:t xml:space="preserve"> </w:t>
      </w:r>
      <w:r>
        <w:t xml:space="preserve">HB  128</w:t>
      </w:r>
      <w:r>
        <w:t xml:space="preserve">: </w:t>
      </w:r>
      <w:r>
        <w:t xml:space="preserve">SCS</w:t>
      </w:r>
    </w:p>
    <w:p>
      <w:pPr>
        <w:pStyle w:val="RecordBase"/>
        <w:ind w:left="120" w:hanging="120"/>
      </w:pPr>
      <w:r>
        <w:t xml:space="preserve">Court facilities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Criminal records expungement, fee - </w:t>
      </w:r>
      <w:r>
        <w:t xml:space="preserve"> </w:t>
      </w:r>
      <w:r>
        <w:t xml:space="preserve">SB  107</w:t>
      </w:r>
    </w:p>
    <w:p>
      <w:pPr>
        <w:pStyle w:val="RecordBase"/>
        <w:ind w:left="120" w:hanging="120"/>
      </w:pPr>
      <w:r>
        <w:t xml:space="preserve">Denturity, board - </w:t>
      </w:r>
      <w:r>
        <w:t xml:space="preserve"> </w:t>
      </w:r>
      <w:r>
        <w:t xml:space="preserve">HB  453</w:t>
      </w:r>
    </w:p>
    <w:p>
      <w:pPr>
        <w:pStyle w:val="RecordBase"/>
        <w:ind w:left="120" w:hanging="120"/>
      </w:pPr>
      <w:r>
        <w:t xml:space="preserve">Donated Dental Services Program, funding for - </w:t>
      </w:r>
      <w:r>
        <w:t xml:space="preserve"> </w:t>
      </w:r>
      <w:r>
        <w:t xml:space="preserve">HB  119</w:t>
      </w:r>
    </w:p>
    <w:p>
      <w:pPr>
        <w:pStyle w:val="RecordBase"/>
        <w:ind w:left="120" w:hanging="120"/>
      </w:pPr>
      <w:r>
        <w:t xml:space="preserve">Education, Higher; Authorize cash projects under certain conditions - </w:t>
      </w:r>
      <w:r>
        <w:t xml:space="preserve"> </w:t>
      </w:r>
      <w:r>
        <w:t xml:space="preserve">HB  261</w:t>
      </w:r>
    </w:p>
    <w:p>
      <w:pPr>
        <w:pStyle w:val="RecordBase"/>
        <w:ind w:left="120" w:hanging="120"/>
      </w:pPr>
      <w:r>
        <w:t xml:space="preserve">Emergency and targeted investment fund, creation of - </w:t>
      </w:r>
      <w:r>
        <w:t xml:space="preserve"> </w:t>
      </w:r>
      <w:r>
        <w:t xml:space="preserve">HB  532</w:t>
      </w:r>
    </w:p>
    <w:p>
      <w:pPr>
        <w:pStyle w:val="RecordBase"/>
        <w:ind w:left="120" w:hanging="120"/>
      </w:pPr>
      <w:r>
        <w:t xml:space="preserve">Financial Literacy Commission, administrative regulations, authority to promulgate - </w:t>
      </w:r>
      <w:r>
        <w:t xml:space="preserve"> </w:t>
      </w:r>
      <w:r>
        <w:t xml:space="preserve">HB  223</w:t>
      </w:r>
    </w:p>
    <w:p>
      <w:pPr>
        <w:pStyle w:val="RecordBase"/>
        <w:ind w:left="120" w:hanging="120"/>
      </w:pPr>
      <w:r>
        <w:t xml:space="preserve">Firefighters foundation program fund, annual supplement from, increase in - </w:t>
      </w:r>
      <w:r>
        <w:t xml:space="preserve"> </w:t>
      </w:r>
      <w:r>
        <w:t xml:space="preserve">HB  352</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240" w:hanging="192"/>
      </w:pPr>
      <w:r>
        <w:t xml:space="preserve"> Branch Budget, court operations and administration - </w:t>
      </w:r>
      <w:r>
        <w:t xml:space="preserve"> </w:t>
      </w:r>
      <w:r>
        <w:t xml:space="preserve">HB  238</w:t>
      </w:r>
      <w:r>
        <w:t xml:space="preserve">: </w:t>
      </w:r>
      <w:r>
        <w:t xml:space="preserve">HFA</w:t>
      </w:r>
      <w:r>
        <w:t xml:space="preserve"> (</w:t>
      </w:r>
      <w:r>
        <w:t xml:space="preserve">2</w:t>
      </w:r>
      <w:r>
        <w:t xml:space="preserve">)</w:t>
      </w:r>
    </w:p>
    <w:p>
      <w:pPr>
        <w:pStyle w:val="RecordBase"/>
        <w:ind w:left="120" w:hanging="120"/>
      </w:pPr>
      <w:r>
        <w:t xml:space="preserve">KEES, dual credit courses eligible for - </w:t>
      </w:r>
      <w:r>
        <w:t xml:space="preserve"> </w:t>
      </w:r>
      <w:r>
        <w:t xml:space="preserve">SB  87</w:t>
      </w:r>
      <w:r>
        <w:t xml:space="preserve">;</w:t>
      </w:r>
      <w:r>
        <w:t xml:space="preserve"> </w:t>
      </w:r>
      <w:r>
        <w:t xml:space="preserve">HB  196</w:t>
      </w:r>
      <w:r>
        <w:t xml:space="preserve">;</w:t>
      </w:r>
      <w:r>
        <w:t xml:space="preserve"> </w:t>
      </w:r>
      <w:r>
        <w:t xml:space="preserve">HB  492</w:t>
      </w:r>
    </w:p>
    <w:p>
      <w:pPr>
        <w:pStyle w:val="RecordBase"/>
        <w:ind w:left="120" w:hanging="120"/>
      </w:pPr>
      <w:r>
        <w:t xml:space="preserve">Kentucky</w:t>
      </w:r>
    </w:p>
    <w:p>
      <w:pPr>
        <w:pStyle w:val="RecordBase"/>
        <w:ind w:left="240" w:hanging="192"/>
      </w:pPr>
      <w:r>
        <w:t xml:space="preserve"> clinical health trials fund, appropriation for - </w:t>
      </w:r>
      <w:r>
        <w:t xml:space="preserve"> </w:t>
      </w:r>
      <w:r>
        <w:t xml:space="preserve">SB  236</w:t>
      </w:r>
    </w:p>
    <w:p>
      <w:pPr>
        <w:pStyle w:val="RecordBase"/>
        <w:ind w:left="240" w:hanging="192"/>
      </w:pPr>
      <w:r>
        <w:t xml:space="preserve"> Public Charter School Commission trust fund, establish - </w:t>
      </w:r>
      <w:r>
        <w:t xml:space="preserve"> </w:t>
      </w:r>
      <w:r>
        <w:t xml:space="preserve">HB  85</w:t>
      </w:r>
    </w:p>
    <w:p>
      <w:pPr>
        <w:pStyle w:val="RecordBase"/>
        <w:ind w:left="240" w:hanging="192"/>
      </w:pPr>
      <w:r>
        <w:t xml:space="preserve"> State University health initiative trust fund, establish - </w:t>
      </w:r>
      <w:r>
        <w:t xml:space="preserve"> </w:t>
      </w:r>
      <w:r>
        <w:t xml:space="preserve">HB  270</w:t>
      </w:r>
    </w:p>
    <w:p>
      <w:pPr>
        <w:pStyle w:val="RecordBase"/>
        <w:ind w:left="240" w:hanging="192"/>
      </w:pPr>
      <w:r>
        <w:t xml:space="preserve"> State University health initiative trust fund, establishment of - </w:t>
      </w:r>
      <w:r>
        <w:t xml:space="preserve"> </w:t>
      </w:r>
      <w:r>
        <w:t xml:space="preserve">HB  270</w:t>
      </w:r>
      <w:r>
        <w:t xml:space="preserve">: </w:t>
      </w:r>
      <w:r>
        <w:t xml:space="preserve">HCS</w:t>
      </w:r>
    </w:p>
    <w:p>
      <w:pPr>
        <w:pStyle w:val="RecordBase"/>
        <w:ind w:left="120" w:hanging="120"/>
      </w:pPr>
      <w:r>
        <w:t xml:space="preserve">Law enforcement foundation program fund, annual supplement, increase in - </w:t>
      </w:r>
      <w:r>
        <w:t xml:space="preserve"> </w:t>
      </w:r>
      <w:r>
        <w:t xml:space="preserve">HB  352</w:t>
      </w:r>
    </w:p>
    <w:p>
      <w:pPr>
        <w:pStyle w:val="RecordBase"/>
        <w:ind w:left="120" w:hanging="120"/>
      </w:pPr>
      <w:r>
        <w:t xml:space="preserve">Legislative Branch Budget - </w:t>
      </w:r>
      <w:r>
        <w:t xml:space="preserve"> </w:t>
      </w:r>
      <w:r>
        <w:t xml:space="preserve">HB  253</w:t>
      </w:r>
      <w:r>
        <w:t xml:space="preserve">;</w:t>
      </w:r>
      <w:r>
        <w:t xml:space="preserve"> </w:t>
      </w:r>
      <w:r>
        <w:t xml:space="preserve">HB  253</w:t>
      </w:r>
      <w:r>
        <w:t xml:space="preserve">: </w:t>
      </w:r>
      <w:r>
        <w:t xml:space="preserve">FCCR</w:t>
      </w:r>
      <w:r>
        <w:t xml:space="preserve">, </w:t>
      </w:r>
      <w:r>
        <w:t xml:space="preserve">SCS</w:t>
      </w:r>
    </w:p>
    <w:p>
      <w:pPr>
        <w:pStyle w:val="RecordBase"/>
        <w:ind w:left="120" w:hanging="120"/>
      </w:pPr>
      <w:r>
        <w:t xml:space="preserve">Local Government Economic Development Fund, reimbursement - </w:t>
      </w:r>
      <w:r>
        <w:t xml:space="preserve"> </w:t>
      </w:r>
      <w:r>
        <w:t xml:space="preserve">HB  301</w:t>
      </w:r>
      <w:r>
        <w:t xml:space="preserve">: </w:t>
      </w:r>
      <w:r>
        <w:t xml:space="preserve">SCA</w:t>
      </w:r>
      <w:r>
        <w:t xml:space="preserve"> (</w:t>
      </w:r>
      <w:r>
        <w:t xml:space="preserve">3</w:t>
      </w:r>
      <w:r>
        <w:t xml:space="preserve">)</w:t>
      </w:r>
    </w:p>
    <w:p>
      <w:pPr>
        <w:pStyle w:val="RecordBase"/>
        <w:ind w:left="120" w:hanging="120"/>
      </w:pPr>
      <w:r>
        <w:t xml:space="preserve">Long-term-care facilities, background and registry checks for owners and employees - </w:t>
      </w:r>
      <w:r>
        <w:t xml:space="preserve"> </w:t>
      </w:r>
      <w:r>
        <w:t xml:space="preserve">SB  119</w:t>
      </w:r>
      <w:r>
        <w:t xml:space="preserve">: </w:t>
      </w:r>
      <w:r>
        <w:t xml:space="preserve">SFA</w:t>
      </w:r>
      <w:r>
        <w:t xml:space="preserve"> (</w:t>
      </w:r>
      <w:r>
        <w:t xml:space="preserve">4</w:t>
      </w:r>
      <w:r>
        <w:t xml:space="preserve">)</w:t>
      </w:r>
      <w:r>
        <w:t xml:space="preserve">, </w:t>
      </w:r>
      <w:r>
        <w:t xml:space="preserve">SFA</w:t>
      </w:r>
      <w:r>
        <w:t xml:space="preserve"> (</w:t>
      </w:r>
      <w:r>
        <w:t xml:space="preserve">12</w:t>
      </w:r>
      <w:r>
        <w:t xml:space="preserve">)</w:t>
      </w:r>
      <w:r>
        <w:t xml:space="preserve">;</w:t>
      </w:r>
      <w:r>
        <w:t xml:space="preserve"> </w:t>
      </w:r>
      <w:r>
        <w:t xml:space="preserve">HB  277</w:t>
      </w:r>
    </w:p>
    <w:p>
      <w:pPr>
        <w:pStyle w:val="RecordBase"/>
        <w:ind w:left="120" w:hanging="120"/>
      </w:pPr>
      <w:r>
        <w:t xml:space="preserve">Mandates on public schools, financial support for - </w:t>
      </w:r>
      <w:r>
        <w:t xml:space="preserve"> </w:t>
      </w:r>
      <w:r>
        <w:t xml:space="preserve">SB  13</w:t>
      </w:r>
    </w:p>
    <w:p>
      <w:pPr>
        <w:pStyle w:val="RecordBase"/>
        <w:ind w:left="120" w:hanging="120"/>
      </w:pPr>
      <w:r>
        <w:t xml:space="preserve">Pari-mutuel wage tax, allocations for - </w:t>
      </w:r>
      <w:r>
        <w:t xml:space="preserve"> </w:t>
      </w:r>
      <w:r>
        <w:t xml:space="preserve">HB  423</w:t>
      </w:r>
    </w:p>
    <w:p>
      <w:pPr>
        <w:pStyle w:val="RecordBase"/>
        <w:ind w:left="120" w:hanging="120"/>
      </w:pPr>
      <w:r>
        <w:t xml:space="preserve">Petroleum environmental assurance fee imposed on natural gas, uses thereof - </w:t>
      </w:r>
      <w:r>
        <w:t xml:space="preserve"> </w:t>
      </w:r>
      <w:r>
        <w:t xml:space="preserve">HB  466</w:t>
      </w:r>
    </w:p>
    <w:p>
      <w:pPr>
        <w:pStyle w:val="RecordBase"/>
        <w:ind w:left="120" w:hanging="120"/>
      </w:pPr>
      <w:r>
        <w:t xml:space="preserve">Preschool</w:t>
      </w:r>
    </w:p>
    <w:p>
      <w:pPr>
        <w:pStyle w:val="RecordBase"/>
        <w:ind w:left="240" w:hanging="192"/>
      </w:pPr>
      <w:r>
        <w:t xml:space="preserve"> children, Books for Brains Program - </w:t>
      </w:r>
      <w:r>
        <w:t xml:space="preserve"> </w:t>
      </w:r>
      <w:r>
        <w:t xml:space="preserve">HB  341</w:t>
      </w:r>
    </w:p>
    <w:p>
      <w:pPr>
        <w:pStyle w:val="RecordBase"/>
        <w:ind w:left="240" w:hanging="192"/>
      </w:pPr>
      <w:r>
        <w:t xml:space="preserve"> tax credit, provide funding for - </w:t>
      </w:r>
      <w:r>
        <w:t xml:space="preserve"> </w:t>
      </w:r>
      <w:r>
        <w:t xml:space="preserve">HB  400</w:t>
      </w:r>
    </w:p>
    <w:p>
      <w:pPr>
        <w:pStyle w:val="RecordBase"/>
        <w:ind w:left="120" w:hanging="120"/>
      </w:pPr>
      <w:r>
        <w:t xml:space="preserve">Problem and Pathological Gamblers Awareness and Treatment Program, establishment of - </w:t>
      </w:r>
      <w:r>
        <w:t xml:space="preserve"> </w:t>
      </w:r>
      <w:r>
        <w:t xml:space="preserve">HB  13</w:t>
      </w:r>
    </w:p>
    <w:p>
      <w:pPr>
        <w:pStyle w:val="RecordBase"/>
        <w:ind w:left="120" w:hanging="120"/>
      </w:pPr>
      <w:r>
        <w:t xml:space="preserve">Public</w:t>
      </w:r>
    </w:p>
    <w:p>
      <w:pPr>
        <w:pStyle w:val="RecordBase"/>
        <w:ind w:left="240" w:hanging="192"/>
      </w:pPr>
      <w:r>
        <w:t xml:space="preserve"> financing for Supreme Court judges - </w:t>
      </w:r>
      <w:r>
        <w:t xml:space="preserve"> </w:t>
      </w:r>
      <w:r>
        <w:t xml:space="preserve">HB  72</w:t>
      </w:r>
    </w:p>
    <w:p>
      <w:pPr>
        <w:pStyle w:val="RecordBase"/>
        <w:ind w:left="240" w:hanging="192"/>
      </w:pPr>
      <w:r>
        <w:t xml:space="preserve"> financing for Supreme Court Justices - </w:t>
      </w:r>
      <w:r>
        <w:t xml:space="preserve"> </w:t>
      </w:r>
      <w:r>
        <w:t xml:space="preserve">SB  222</w:t>
      </w:r>
    </w:p>
    <w:p>
      <w:pPr>
        <w:pStyle w:val="RecordBase"/>
        <w:ind w:left="240" w:hanging="192"/>
      </w:pPr>
      <w:r>
        <w:t xml:space="preserve"> preschool program, lottery revenues for - </w:t>
      </w:r>
      <w:r>
        <w:t xml:space="preserve"> </w:t>
      </w:r>
      <w:r>
        <w:t xml:space="preserve">HB  400</w:t>
      </w:r>
    </w:p>
    <w:p>
      <w:pPr>
        <w:pStyle w:val="RecordBase"/>
        <w:ind w:left="120" w:hanging="120"/>
      </w:pPr>
      <w:r>
        <w:t xml:space="preserve">Roll call vote, requirement for - </w:t>
      </w:r>
      <w:r>
        <w:t xml:space="preserve"> </w:t>
      </w:r>
      <w:r>
        <w:t xml:space="preserve">HB  42</w:t>
      </w:r>
    </w:p>
    <w:p>
      <w:pPr>
        <w:pStyle w:val="RecordBase"/>
        <w:ind w:left="120" w:hanging="120"/>
      </w:pPr>
      <w:r>
        <w:t xml:space="preserve">Sales</w:t>
      </w:r>
    </w:p>
    <w:p>
      <w:pPr>
        <w:pStyle w:val="RecordBase"/>
        <w:ind w:left="240" w:hanging="192"/>
      </w:pPr>
      <w:r>
        <w:t xml:space="preserve"> or use tax on remote sales, Kentucky Retirement Systems unfunded liability trust fund - </w:t>
      </w:r>
      <w:r>
        <w:t xml:space="preserve"> </w:t>
      </w:r>
      <w:r>
        <w:t xml:space="preserve">HB  137</w:t>
      </w:r>
    </w:p>
    <w:p>
      <w:pPr>
        <w:pStyle w:val="RecordBase"/>
        <w:ind w:left="240" w:hanging="192"/>
      </w:pPr>
      <w:r>
        <w:t xml:space="preserve"> or use tax on remote sales, state-administered retirement system unfunded liability trust fund - </w:t>
      </w:r>
      <w:r>
        <w:t xml:space="preserve"> </w:t>
      </w:r>
      <w:r>
        <w:t xml:space="preserve">HB  137</w:t>
      </w:r>
      <w:r>
        <w:t xml:space="preserve">: </w:t>
      </w:r>
      <w:r>
        <w:t xml:space="preserve">HCS</w:t>
      </w:r>
    </w:p>
    <w:p>
      <w:pPr>
        <w:pStyle w:val="RecordBase"/>
        <w:ind w:left="120" w:hanging="120"/>
      </w:pPr>
      <w:r>
        <w:t xml:space="preserve">School facilities emergency relief funds, establishment of - </w:t>
      </w:r>
      <w:r>
        <w:t xml:space="preserve"> </w:t>
      </w:r>
      <w:r>
        <w:t xml:space="preserve">HB  565</w:t>
      </w:r>
    </w:p>
    <w:p>
      <w:pPr>
        <w:pStyle w:val="RecordBase"/>
        <w:ind w:left="120" w:hanging="120"/>
      </w:pPr>
      <w:r>
        <w:t xml:space="preserve">Sprinkler fitting industry trust and agency account - </w:t>
      </w:r>
      <w:r>
        <w:t xml:space="preserve"> </w:t>
      </w:r>
      <w:r>
        <w:t xml:space="preserve">HB  420</w:t>
      </w:r>
    </w:p>
    <w:p>
      <w:pPr>
        <w:pStyle w:val="RecordBase"/>
        <w:ind w:left="120" w:hanging="120"/>
      </w:pPr>
      <w:r>
        <w:t xml:space="preserve">State/Executive</w:t>
      </w:r>
    </w:p>
    <w:p>
      <w:pPr>
        <w:pStyle w:val="RecordBase"/>
        <w:ind w:left="240" w:hanging="192"/>
      </w:pPr>
      <w:r>
        <w:t xml:space="preser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240" w:hanging="192"/>
      </w:pPr>
      <w:r>
        <w:t xml:space="preserve"> Branch Budget, agriculture - </w:t>
      </w:r>
      <w:r>
        <w:t xml:space="preserve"> </w:t>
      </w:r>
      <w:r>
        <w:t xml:space="preserve">HB  235</w:t>
      </w:r>
      <w:r>
        <w:t xml:space="preserve">: </w:t>
      </w:r>
      <w:r>
        <w:t xml:space="preserve">HFA</w:t>
      </w:r>
      <w:r>
        <w:t xml:space="preserve"> (</w:t>
      </w:r>
      <w:r>
        <w:t xml:space="preserve">8</w:t>
      </w:r>
      <w:r>
        <w:t xml:space="preserve">)</w:t>
      </w:r>
    </w:p>
    <w:p>
      <w:pPr>
        <w:pStyle w:val="RecordBase"/>
        <w:ind w:left="240" w:hanging="192"/>
      </w:pPr>
      <w:r>
        <w:t xml:space="preserve"> Branch Budget, Agriculture - </w:t>
      </w:r>
      <w:r>
        <w:t xml:space="preserve"> </w:t>
      </w:r>
      <w:r>
        <w:t xml:space="preserve">HB  235</w:t>
      </w:r>
      <w:r>
        <w:t xml:space="preserve">: </w:t>
      </w:r>
      <w:r>
        <w:t xml:space="preserve">HFA</w:t>
      </w:r>
      <w:r>
        <w:t xml:space="preserve"> (</w:t>
      </w:r>
      <w:r>
        <w:t xml:space="preserve">5</w:t>
      </w:r>
      <w:r>
        <w:t xml:space="preserve">)</w:t>
      </w:r>
    </w:p>
    <w:p>
      <w:pPr>
        <w:pStyle w:val="RecordBase"/>
        <w:ind w:left="240" w:hanging="192"/>
      </w:pPr>
      <w:r>
        <w:t xml:space="preserve"> Branch Budget, Attorney General - </w:t>
      </w:r>
      <w:r>
        <w:t xml:space="preserve"> </w:t>
      </w:r>
      <w:r>
        <w:t xml:space="preserve">HB  235</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Branch Budget, capital projects - </w:t>
      </w:r>
      <w:r>
        <w:t xml:space="preserve"> </w:t>
      </w:r>
      <w:r>
        <w:t xml:space="preserve">HB  235</w:t>
      </w:r>
      <w:r>
        <w:t xml:space="preserve">: </w:t>
      </w:r>
      <w:r>
        <w:t xml:space="preserve">HFA</w:t>
      </w:r>
      <w:r>
        <w:t xml:space="preserve"> (</w:t>
      </w:r>
      <w:r>
        <w:t xml:space="preserve">9</w:t>
      </w:r>
      <w:r>
        <w:t xml:space="preserve">)</w:t>
      </w:r>
    </w:p>
    <w:p>
      <w:pPr>
        <w:pStyle w:val="RecordBase"/>
        <w:ind w:left="240" w:hanging="192"/>
      </w:pPr>
      <w:r>
        <w:t xml:space="preserve"> Branch Budget, funding - </w:t>
      </w:r>
      <w:r>
        <w:t xml:space="preserve"> </w:t>
      </w:r>
      <w:r>
        <w:t xml:space="preserve">HB  235</w:t>
      </w:r>
      <w:r>
        <w:t xml:space="preserve">: </w:t>
      </w:r>
      <w:r>
        <w:t xml:space="preserve">HFA</w:t>
      </w:r>
      <w:r>
        <w:t xml:space="preserve"> (</w:t>
      </w:r>
      <w:r>
        <w:t xml:space="preserve">12</w:t>
      </w:r>
      <w:r>
        <w:t xml:space="preserve">)</w:t>
      </w:r>
    </w:p>
    <w:p>
      <w:pPr>
        <w:pStyle w:val="RecordBase"/>
        <w:ind w:left="240" w:hanging="192"/>
      </w:pPr>
      <w:r>
        <w:t xml:space="preserve"> Branch Budget, general provisions - </w:t>
      </w:r>
      <w:r>
        <w:t xml:space="preserve"> </w:t>
      </w:r>
      <w:r>
        <w:t xml:space="preserve">HB  235</w:t>
      </w:r>
      <w:r>
        <w:t xml:space="preserve">: </w:t>
      </w:r>
      <w:r>
        <w:t xml:space="preserve">HFA</w:t>
      </w:r>
      <w:r>
        <w:t xml:space="preserve"> (</w:t>
      </w:r>
      <w:r>
        <w:t xml:space="preserve">7</w:t>
      </w:r>
      <w:r>
        <w:t xml:space="preserve">)</w:t>
      </w:r>
    </w:p>
    <w:p>
      <w:pPr>
        <w:pStyle w:val="RecordBase"/>
        <w:ind w:left="240" w:hanging="192"/>
      </w:pPr>
      <w:r>
        <w:t xml:space="preserve"> Branch Budget, Horse Racing Commission - </w:t>
      </w:r>
      <w:r>
        <w:t xml:space="preserve"> </w:t>
      </w:r>
      <w:r>
        <w:t xml:space="preserve">HB  235</w:t>
      </w:r>
      <w:r>
        <w:t xml:space="preserve">: </w:t>
      </w:r>
      <w:r>
        <w:t xml:space="preserve">HFA</w:t>
      </w:r>
      <w:r>
        <w:t xml:space="preserve"> (</w:t>
      </w:r>
      <w:r>
        <w:t xml:space="preserve">6</w:t>
      </w:r>
      <w:r>
        <w:t xml:space="preserve">)</w:t>
      </w:r>
    </w:p>
    <w:p>
      <w:pPr>
        <w:pStyle w:val="RecordBase"/>
        <w:ind w:left="240" w:hanging="192"/>
      </w:pPr>
      <w:r>
        <w:t xml:space="preserve"> Branch Budget, Medicaid - </w:t>
      </w:r>
      <w:r>
        <w:t xml:space="preserve"> </w:t>
      </w:r>
      <w:r>
        <w:t xml:space="preserve">HB  235</w:t>
      </w:r>
      <w:r>
        <w:t xml:space="preserve">: </w:t>
      </w:r>
      <w:r>
        <w:t xml:space="preserve">HFA</w:t>
      </w:r>
      <w:r>
        <w:t xml:space="preserve"> (</w:t>
      </w:r>
      <w:r>
        <w:t xml:space="preserve">13</w:t>
      </w:r>
      <w:r>
        <w:t xml:space="preserve">)</w:t>
      </w:r>
    </w:p>
    <w:p>
      <w:pPr>
        <w:pStyle w:val="RecordBase"/>
        <w:ind w:left="240" w:hanging="192"/>
      </w:pPr>
      <w:r>
        <w:t xml:space="preserve"> Branch Budget, Medicaid Benefits and Health Benefit Exchange - </w:t>
      </w:r>
      <w:r>
        <w:t xml:space="preserve"> </w:t>
      </w:r>
      <w:r>
        <w:t xml:space="preserve">HB  235</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p>
    <w:p>
      <w:pPr>
        <w:pStyle w:val="RecordBase"/>
        <w:ind w:left="240" w:hanging="192"/>
      </w:pPr>
      <w:r>
        <w:t xml:space="preserve"> Branch Budget, Military Affairs - </w:t>
      </w:r>
      <w:r>
        <w:t xml:space="preserve"> </w:t>
      </w:r>
      <w:r>
        <w:t xml:space="preserve">HB  235</w:t>
      </w:r>
      <w:r>
        <w:t xml:space="preserve">: </w:t>
      </w:r>
      <w:r>
        <w:t xml:space="preserve">HFA</w:t>
      </w:r>
      <w:r>
        <w:t xml:space="preserve"> (</w:t>
      </w:r>
      <w:r>
        <w:t xml:space="preserve">3</w:t>
      </w:r>
      <w:r>
        <w:t xml:space="preserve">)</w:t>
      </w:r>
    </w:p>
    <w:p>
      <w:pPr>
        <w:pStyle w:val="RecordBase"/>
        <w:ind w:left="240" w:hanging="192"/>
      </w:pPr>
      <w:r>
        <w:t xml:space="preserve"> Branch Budget, Tourism - </w:t>
      </w:r>
      <w:r>
        <w:t xml:space="preserve"> </w:t>
      </w:r>
      <w:r>
        <w:t xml:space="preserve">HB  235</w:t>
      </w:r>
      <w:r>
        <w:t xml:space="preserve">: </w:t>
      </w:r>
      <w:r>
        <w:t xml:space="preserve">HFA</w:t>
      </w:r>
      <w:r>
        <w:t xml:space="preserve"> (</w:t>
      </w:r>
      <w:r>
        <w:t xml:space="preserve">2</w:t>
      </w:r>
      <w:r>
        <w:t xml:space="preserve">)</w:t>
      </w:r>
    </w:p>
    <w:p>
      <w:pPr>
        <w:pStyle w:val="RecordBase"/>
        <w:ind w:left="120" w:hanging="120"/>
      </w:pPr>
      <w:r>
        <w:t xml:space="preserve">Texting and cell phone use violations, fines for injury prevention research, appropriation of - </w:t>
      </w:r>
      <w:r>
        <w:t xml:space="preserve"> </w:t>
      </w:r>
      <w:r>
        <w:t xml:space="preserve">HB  33</w:t>
      </w:r>
    </w:p>
    <w:p>
      <w:pPr>
        <w:pStyle w:val="RecordBase"/>
        <w:ind w:left="120" w:hanging="120"/>
      </w:pPr>
      <w:r>
        <w:t xml:space="preserve">Transportation Cabinet Budget - </w:t>
      </w:r>
      <w:r>
        <w:t xml:space="preserve"> </w:t>
      </w:r>
      <w:r>
        <w:t xml:space="preserve">HB  236</w:t>
      </w:r>
      <w:r>
        <w:t xml:space="preserve">;</w:t>
      </w:r>
      <w:r>
        <w:t xml:space="preserve"> </w:t>
      </w:r>
      <w:r>
        <w:t xml:space="preserve">HB  236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TVA in-lieu-of-tax payments, direction to economic development activities - </w:t>
      </w:r>
      <w:r>
        <w:t xml:space="preserve"> </w:t>
      </w:r>
      <w:r>
        <w:t xml:space="preserve">HB  46</w:t>
      </w:r>
    </w:p>
    <w:p>
      <w:pPr>
        <w:pStyle w:val="RecordBase"/>
        <w:ind w:left="120" w:hanging="120"/>
      </w:pPr>
      <w:r>
        <w:t xml:space="preserve">Unexpended SEEK funds, distribution and use of - </w:t>
      </w:r>
      <w:r>
        <w:t xml:space="preserve"> </w:t>
      </w:r>
      <w:r>
        <w:t xml:space="preserve">HB  468</w:t>
      </w:r>
    </w:p>
    <w:p>
      <w:pPr>
        <w:pStyle w:val="RecordBase"/>
        <w:ind w:left="120" w:hanging="120"/>
      </w:pPr>
      <w:r>
        <w:t xml:space="preserve">Water vessel removal assistance fund, establishment of - </w:t>
      </w:r>
      <w:r>
        <w:t xml:space="preserve"> </w:t>
      </w:r>
      <w:r>
        <w:t xml:space="preserve">SB  40</w:t>
        <w:br/>
      </w:r>
    </w:p>
    <w:p>
      <w:pPr>
        <w:pStyle w:val="RecordHeading3"/>
      </w:pPr>
      <w:r>
        <w:rPr>
          <w:b/>
        </w:rPr>
        <w:t xml:space="preserve">Arbitration</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Medical review panel, utilization in health care provider litigation - </w:t>
      </w:r>
      <w:r>
        <w:t xml:space="preserve"> </w:t>
      </w:r>
      <w:r>
        <w:t xml:space="preserve">SB  119</w:t>
      </w:r>
      <w:r>
        <w:t xml:space="preserve">;</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br/>
      </w:r>
    </w:p>
    <w:p>
      <w:pPr>
        <w:pStyle w:val="RecordHeading3"/>
      </w:pPr>
      <w:r>
        <w:rPr>
          <w:b/>
        </w:rPr>
        <w:t xml:space="preserve">Architects</w:t>
      </w:r>
    </w:p>
    <w:p>
      <w:pPr>
        <w:pStyle w:val="RecordBase"/>
        <w:ind w:left="120" w:hanging="120"/>
      </w:pPr>
      <w:r>
        <w:t xml:space="preserve">Architects volunteering services during disasters, limitation on civil liability for - </w:t>
      </w:r>
      <w:r>
        <w:t xml:space="preserve"> </w:t>
      </w:r>
      <w:r>
        <w:t xml:space="preserve">SB  74</w:t>
      </w:r>
    </w:p>
    <w:p>
      <w:pPr>
        <w:pStyle w:val="RecordBase"/>
        <w:ind w:left="120" w:hanging="120"/>
      </w:pPr>
      <w:r>
        <w:t xml:space="preserve">Licensed</w:t>
      </w:r>
    </w:p>
    <w:p>
      <w:pPr>
        <w:pStyle w:val="RecordBase"/>
        <w:ind w:left="240" w:hanging="192"/>
      </w:pPr>
      <w:r>
        <w:t xml:space="preserve"> architects, liability protection for - </w:t>
      </w:r>
      <w:r>
        <w:t xml:space="preserve"> </w:t>
      </w:r>
      <w:r>
        <w:t xml:space="preserve">SB  74</w:t>
      </w:r>
      <w:r>
        <w:t xml:space="preserve">: </w:t>
      </w:r>
      <w:r>
        <w:t xml:space="preserve">SFA</w:t>
      </w:r>
      <w:r>
        <w:t xml:space="preserve"> (</w:t>
      </w:r>
      <w:r>
        <w:t xml:space="preserve">1</w:t>
      </w:r>
      <w:r>
        <w:t xml:space="preserve">)</w:t>
      </w:r>
    </w:p>
    <w:p>
      <w:pPr>
        <w:pStyle w:val="RecordBase"/>
        <w:ind w:left="240" w:hanging="192"/>
      </w:pPr>
      <w:r>
        <w:t xml:space="preserve"> professional architects, civil liability for - </w:t>
      </w:r>
      <w:r>
        <w:t xml:space="preserve"> </w:t>
      </w:r>
      <w:r>
        <w:t xml:space="preserve">SB  74</w:t>
      </w:r>
      <w:r>
        <w:t xml:space="preserve">: </w:t>
      </w:r>
      <w:r>
        <w:t xml:space="preserve">SCS</w:t>
      </w:r>
    </w:p>
    <w:p>
      <w:pPr>
        <w:pStyle w:val="RecordBase"/>
        <w:ind w:left="240" w:hanging="192"/>
      </w:pPr>
      <w:r>
        <w:t xml:space="preserve"> professional architects, emergency, volunteering, civil liability for - </w:t>
      </w:r>
      <w:r>
        <w:t xml:space="preserve"> </w:t>
      </w:r>
      <w:r>
        <w:t xml:space="preserve">HB  17</w:t>
      </w:r>
      <w:r>
        <w:t xml:space="preserve">: </w:t>
      </w:r>
      <w:r>
        <w:t xml:space="preserve">SFA</w:t>
      </w:r>
      <w:r>
        <w:t xml:space="preserve"> (</w:t>
      </w:r>
      <w:r>
        <w:t xml:space="preserve">2</w:t>
      </w:r>
      <w:r>
        <w:t xml:space="preserve">)</w:t>
        <w:br/>
      </w:r>
    </w:p>
    <w:p>
      <w:pPr>
        <w:pStyle w:val="RecordHeading3"/>
      </w:pPr>
      <w:r>
        <w:rPr>
          <w:b/>
        </w:rPr>
        <w:t xml:space="preserve">Archives and Records</w:t>
      </w:r>
    </w:p>
    <w:p>
      <w:pPr>
        <w:pStyle w:val="RecordBase"/>
        <w:ind w:left="120" w:hanging="120"/>
      </w:pPr>
      <w:r>
        <w:t xml:space="preserve">Booking photograph, use for commercial purpose with removal fee, prohibition - </w:t>
      </w:r>
      <w:r>
        <w:t xml:space="preserve"> </w:t>
      </w:r>
      <w:r>
        <w:t xml:space="preserve">HB  51</w:t>
      </w:r>
      <w:r>
        <w:t xml:space="preserve">;</w:t>
      </w:r>
      <w:r>
        <w:t xml:space="preserve"> </w:t>
      </w:r>
      <w:r>
        <w:t xml:space="preserve">HB  51</w:t>
      </w:r>
      <w:r>
        <w:t xml:space="preserve">: </w:t>
      </w:r>
      <w:r>
        <w:t xml:space="preserve">HCA</w:t>
      </w:r>
      <w:r>
        <w:t xml:space="preserve"> (</w:t>
      </w:r>
      <w:r>
        <w:t xml:space="preserve">1</w:t>
      </w:r>
      <w:r>
        <w:t xml:space="preserve">)</w:t>
      </w:r>
    </w:p>
    <w:p>
      <w:pPr>
        <w:pStyle w:val="RecordBase"/>
        <w:ind w:left="120" w:hanging="120"/>
      </w:pPr>
      <w:r>
        <w:t xml:space="preserve">Criminal record, used for a commercial purpose requiring removal fee, prohibition against - </w:t>
      </w:r>
      <w:r>
        <w:t xml:space="preserve"> </w:t>
      </w:r>
      <w:r>
        <w:t xml:space="preserve">SB  95</w:t>
      </w:r>
    </w:p>
    <w:p>
      <w:pPr>
        <w:pStyle w:val="RecordBase"/>
        <w:ind w:left="120" w:hanging="120"/>
      </w:pPr>
      <w:r>
        <w:t xml:space="preserve">Personal information, appropriate disposal - </w:t>
      </w:r>
      <w:r>
        <w:t xml:space="preserve"> </w:t>
      </w:r>
      <w:r>
        <w:t xml:space="preserve">HB  5</w:t>
      </w:r>
      <w:r>
        <w:t xml:space="preserve">;</w:t>
      </w:r>
      <w:r>
        <w:t xml:space="preserve"> </w:t>
      </w:r>
      <w:r>
        <w:t xml:space="preserve">HB  5</w:t>
      </w:r>
      <w:r>
        <w:t xml:space="preserve">: </w:t>
      </w:r>
      <w:r>
        <w:t xml:space="preserve">HCS</w:t>
      </w:r>
      <w:r>
        <w:t xml:space="preserve">, </w:t>
      </w:r>
      <w:r>
        <w:t xml:space="preserve">SCS</w:t>
        <w:br/>
      </w:r>
    </w:p>
    <w:p>
      <w:pPr>
        <w:pStyle w:val="RecordHeading3"/>
      </w:pPr>
      <w:r>
        <w:rPr>
          <w:b/>
        </w:rPr>
        <w:t xml:space="preserve">Area Development Districts</w:t>
      </w:r>
    </w:p>
    <w:p>
      <w:pPr>
        <w:pStyle w:val="RecordBase"/>
        <w:ind w:left="120" w:hanging="120"/>
      </w:pPr>
      <w:r>
        <w:t xml:space="preserve">Rural transportation planning organizations, establishment in - </w:t>
      </w:r>
      <w:r>
        <w:t xml:space="preserve"> </w:t>
      </w:r>
      <w:r>
        <w:t xml:space="preserve">SB  167</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Arts and Crafts</w:t>
      </w:r>
    </w:p>
    <w:p>
      <w:pPr>
        <w:pStyle w:val="RecordBase"/>
        <w:ind w:left="120" w:hanging="120"/>
      </w:pPr>
      <w:r>
        <w:t xml:space="preserve">Arts and Cultural Resources in Kentucky, recognizing - </w:t>
      </w:r>
      <w:r>
        <w:t xml:space="preserve"> </w:t>
      </w:r>
      <w:r>
        <w:t xml:space="preserve">HR  12</w:t>
      </w:r>
    </w:p>
    <w:p>
      <w:pPr>
        <w:pStyle w:val="RecordBase"/>
        <w:ind w:left="120" w:hanging="120"/>
      </w:pPr>
      <w:r>
        <w:t xml:space="preserve">Bluegrass</w:t>
      </w:r>
    </w:p>
    <w:p>
      <w:pPr>
        <w:pStyle w:val="RecordBase"/>
        <w:ind w:left="240" w:hanging="192"/>
      </w:pPr>
      <w:r>
        <w:t xml:space="preserve"> music day, recognizing - </w:t>
      </w:r>
      <w:r>
        <w:t xml:space="preserve"> </w:t>
      </w:r>
      <w:r>
        <w:t xml:space="preserve">HR  245</w:t>
      </w:r>
    </w:p>
    <w:p>
      <w:pPr>
        <w:pStyle w:val="RecordBase"/>
        <w:ind w:left="240" w:hanging="192"/>
      </w:pPr>
      <w:r>
        <w:t xml:space="preserve"> music trail, urge development of - </w:t>
      </w:r>
      <w:r>
        <w:t xml:space="preserve"> </w:t>
      </w:r>
      <w:r>
        <w:t xml:space="preserve">SCR 188</w:t>
      </w:r>
    </w:p>
    <w:p>
      <w:pPr>
        <w:pStyle w:val="RecordBase"/>
        <w:ind w:left="120" w:hanging="120"/>
      </w:pPr>
      <w:r>
        <w:t xml:space="preserve">Kentucky Shakespeare Festival, official state outdoor drama, designate as - </w:t>
      </w:r>
      <w:r>
        <w:t xml:space="preserve"> </w:t>
      </w:r>
      <w:r>
        <w:t xml:space="preserve">HB  225</w:t>
        <w:br/>
      </w:r>
    </w:p>
    <w:p>
      <w:pPr>
        <w:pStyle w:val="RecordHeading3"/>
      </w:pPr>
      <w:r>
        <w:rPr>
          <w:b/>
        </w:rPr>
        <w:t xml:space="preserve">Associations</w:t>
      </w:r>
    </w:p>
    <w:p>
      <w:pPr>
        <w:pStyle w:val="RecordBase"/>
        <w:ind w:left="120" w:hanging="120"/>
      </w:pPr>
      <w:r>
        <w:t xml:space="preserve">Career and Technical Education Month, recognizing - </w:t>
      </w:r>
      <w:r>
        <w:t xml:space="preserve"> </w:t>
      </w:r>
      <w:r>
        <w:t xml:space="preserve">SR  124</w:t>
      </w:r>
    </w:p>
    <w:p>
      <w:pPr>
        <w:pStyle w:val="RecordBase"/>
        <w:ind w:left="120" w:hanging="120"/>
      </w:pPr>
      <w:r>
        <w:t xml:space="preserve">Kentucky Association for Career and Technical Education, recognition of - </w:t>
      </w:r>
      <w:r>
        <w:t xml:space="preserve"> </w:t>
      </w:r>
      <w:r>
        <w:t xml:space="preserve">HR  87</w:t>
      </w:r>
    </w:p>
    <w:p>
      <w:pPr>
        <w:pStyle w:val="RecordBase"/>
        <w:ind w:left="120" w:hanging="120"/>
      </w:pPr>
      <w:r>
        <w:t xml:space="preserve">Nor-for-profit athletic program, exempt youth officials from prohibition against employment - </w:t>
      </w:r>
      <w:r>
        <w:t xml:space="preserve"> </w:t>
      </w:r>
      <w:r>
        <w:t xml:space="preserve">SB  49</w:t>
      </w:r>
      <w:r>
        <w:t xml:space="preserve">: </w:t>
      </w:r>
      <w:r>
        <w:t xml:space="preserve">HCS</w:t>
      </w:r>
      <w:r>
        <w:t xml:space="preserve">;</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Athletics</w:t>
      </w:r>
    </w:p>
    <w:p>
      <w:pPr>
        <w:pStyle w:val="RecordBase"/>
        <w:ind w:left="120" w:hanging="120"/>
      </w:pPr>
      <w:r>
        <w:t xml:space="preserve">Baseball and softball fields, fencing in front of dugout, requirement for - </w:t>
      </w:r>
      <w:r>
        <w:t xml:space="preserve"> </w:t>
      </w:r>
      <w:r>
        <w:t xml:space="preserve">HB  287</w:t>
      </w:r>
    </w:p>
    <w:p>
      <w:pPr>
        <w:pStyle w:val="RecordBase"/>
        <w:ind w:left="120" w:hanging="120"/>
      </w:pPr>
      <w:r>
        <w:t xml:space="preserve">Interscholastic</w:t>
      </w:r>
    </w:p>
    <w:p>
      <w:pPr>
        <w:pStyle w:val="RecordBase"/>
        <w:ind w:left="240" w:hanging="192"/>
      </w:pPr>
      <w:r>
        <w:t xml:space="preserve"> athletics, legislative review of rules, regulations, and bylaws of managing agency - </w:t>
      </w:r>
      <w:r>
        <w:t xml:space="preserve"> </w:t>
      </w:r>
      <w:r>
        <w:t xml:space="preserve">HB  326</w:t>
      </w:r>
    </w:p>
    <w:p>
      <w:pPr>
        <w:pStyle w:val="RecordBase"/>
        <w:ind w:left="240" w:hanging="192"/>
      </w:pPr>
      <w:r>
        <w:t xml:space="preserve"> extracurricular activities, participation in - </w:t>
      </w:r>
      <w:r>
        <w:t xml:space="preserve"> </w:t>
      </w:r>
      <w:r>
        <w:t xml:space="preserve">SB  161</w:t>
      </w:r>
      <w:r>
        <w:t xml:space="preserve">;</w:t>
      </w:r>
      <w:r>
        <w:t xml:space="preserve"> </w:t>
      </w:r>
      <w:r>
        <w:t xml:space="preserve">HB  245</w:t>
      </w:r>
    </w:p>
    <w:p>
      <w:pPr>
        <w:pStyle w:val="RecordBase"/>
        <w:ind w:left="120" w:hanging="120"/>
      </w:pPr>
      <w:r>
        <w:t xml:space="preserve">Murray State University Racers, 2014 Collegeinsider.com Tournament Champions, honor - </w:t>
      </w:r>
      <w:r>
        <w:t xml:space="preserve"> </w:t>
      </w:r>
      <w:r>
        <w:t xml:space="preserve">HR  262</w:t>
        <w:br/>
      </w:r>
    </w:p>
    <w:p>
      <w:pPr>
        <w:pStyle w:val="RecordHeading3"/>
      </w:pPr>
      <w:r>
        <w:rPr>
          <w:b/>
        </w:rPr>
        <w:t xml:space="preserve">Attorney General</w:t>
      </w:r>
    </w:p>
    <w:p>
      <w:pPr>
        <w:pStyle w:val="RecordBase"/>
        <w:ind w:left="120" w:hanging="120"/>
      </w:pPr>
      <w:r>
        <w:t xml:space="preserve">Contingency</w:t>
      </w:r>
    </w:p>
    <w:p>
      <w:pPr>
        <w:pStyle w:val="RecordBase"/>
        <w:ind w:left="240" w:hanging="192"/>
      </w:pPr>
      <w:r>
        <w:t xml:space="preserve"> fee legal services contracts, approval of - </w:t>
      </w:r>
      <w:r>
        <w:t xml:space="preserve"> </w:t>
      </w:r>
      <w:r>
        <w:t xml:space="preserve">SB  189</w:t>
      </w:r>
      <w:r>
        <w:t xml:space="preserve">;</w:t>
      </w:r>
      <w:r>
        <w:t xml:space="preserve"> </w:t>
      </w:r>
      <w:r>
        <w:t xml:space="preserve">SB  189</w:t>
      </w:r>
      <w:r>
        <w:t xml:space="preserve">: </w:t>
      </w:r>
      <w:r>
        <w:t xml:space="preserve">SFA</w:t>
      </w:r>
      <w:r>
        <w:t xml:space="preserve"> (</w:t>
      </w:r>
      <w:r>
        <w:t xml:space="preserve">1</w:t>
      </w:r>
      <w:r>
        <w:t xml:space="preserve">)</w:t>
      </w:r>
    </w:p>
    <w:p>
      <w:pPr>
        <w:pStyle w:val="RecordBase"/>
        <w:ind w:left="240" w:hanging="192"/>
      </w:pPr>
      <w:r>
        <w:t xml:space="preserve"> fee legal services contracts, Contract Review Committee, report to - </w:t>
      </w:r>
      <w:r>
        <w:t xml:space="preserve"> </w:t>
      </w:r>
      <w:r>
        <w:t xml:space="preserve">SB  189</w:t>
      </w:r>
      <w:r>
        <w:t xml:space="preserve">;</w:t>
      </w:r>
      <w:r>
        <w:t xml:space="preserve"> </w:t>
      </w:r>
      <w:r>
        <w:t xml:space="preserve">SB  189</w:t>
      </w:r>
      <w:r>
        <w:t xml:space="preserve">: </w:t>
      </w:r>
      <w:r>
        <w:t xml:space="preserve">SFA</w:t>
      </w:r>
      <w:r>
        <w:t xml:space="preserve"> (</w:t>
      </w:r>
      <w:r>
        <w:t xml:space="preserve">1</w:t>
      </w:r>
      <w:r>
        <w:t xml:space="preserve">)</w:t>
      </w:r>
    </w:p>
    <w:p>
      <w:pPr>
        <w:pStyle w:val="RecordBase"/>
        <w:ind w:left="240" w:hanging="192"/>
      </w:pPr>
      <w:r>
        <w:t xml:space="preserve"> fee legal services contracts, required determinations for - </w:t>
      </w:r>
      <w:r>
        <w:t xml:space="preserve"> </w:t>
      </w:r>
      <w:r>
        <w:t xml:space="preserve">SB  189</w:t>
      </w:r>
      <w:r>
        <w:t xml:space="preserve">;</w:t>
      </w:r>
      <w:r>
        <w:t xml:space="preserve"> </w:t>
      </w:r>
      <w:r>
        <w:t xml:space="preserve">SB  189</w:t>
      </w:r>
      <w:r>
        <w:t xml:space="preserve">: </w:t>
      </w:r>
      <w:r>
        <w:t xml:space="preserve">SFA</w:t>
      </w:r>
      <w:r>
        <w:t xml:space="preserve"> (</w:t>
      </w:r>
      <w:r>
        <w:t xml:space="preserve">1</w:t>
      </w:r>
      <w:r>
        <w:t xml:space="preserve">)</w:t>
      </w:r>
    </w:p>
    <w:p>
      <w:pPr>
        <w:pStyle w:val="RecordBase"/>
        <w:ind w:left="120" w:hanging="120"/>
      </w:pPr>
      <w:r>
        <w:t xml:space="preserve">DUI service fee, amount and usage of - </w:t>
      </w:r>
      <w:r>
        <w:t xml:space="preserve"> </w:t>
      </w:r>
      <w:r>
        <w:t xml:space="preserve">HB  484</w:t>
      </w:r>
    </w:p>
    <w:p>
      <w:pPr>
        <w:pStyle w:val="RecordBase"/>
        <w:ind w:left="120" w:hanging="120"/>
      </w:pPr>
      <w:r>
        <w:t xml:space="preserve">False Claims Act, creation of - </w:t>
      </w:r>
      <w:r>
        <w:t xml:space="preserve"> </w:t>
      </w:r>
      <w:r>
        <w:t xml:space="preserve">HB  335</w:t>
      </w:r>
    </w:p>
    <w:p>
      <w:pPr>
        <w:pStyle w:val="RecordBase"/>
        <w:ind w:left="120" w:hanging="120"/>
      </w:pPr>
      <w:r>
        <w:t xml:space="preserve">Notification of proposed legal settlements to be submitted to the General Assembly and others - </w:t>
      </w:r>
      <w:r>
        <w:t xml:space="preserve"> </w:t>
      </w:r>
      <w:r>
        <w:t xml:space="preserve">SB  223</w:t>
      </w:r>
    </w:p>
    <w:p>
      <w:pPr>
        <w:pStyle w:val="RecordBase"/>
        <w:ind w:left="120" w:hanging="120"/>
      </w:pPr>
      <w:r>
        <w:t xml:space="preserve">Patent infringement, bad-faith claims of - </w:t>
      </w:r>
      <w:r>
        <w:t xml:space="preserve"> </w:t>
      </w:r>
      <w:r>
        <w:t xml:space="preserve">SB  116</w:t>
      </w:r>
      <w:r>
        <w:t xml:space="preserve">;</w:t>
      </w:r>
      <w:r>
        <w:t xml:space="preserve"> </w:t>
      </w:r>
      <w:r>
        <w:t xml:space="preserve">SB  116</w:t>
      </w:r>
      <w:r>
        <w:t xml:space="preserve">: </w:t>
      </w:r>
      <w:r>
        <w:t xml:space="preserve">SCS</w:t>
      </w:r>
    </w:p>
    <w:p>
      <w:pPr>
        <w:pStyle w:val="RecordBase"/>
        <w:ind w:left="120" w:hanging="120"/>
      </w:pPr>
      <w:r>
        <w:t xml:space="preserve">Proposed</w:t>
      </w:r>
    </w:p>
    <w:p>
      <w:pPr>
        <w:pStyle w:val="RecordBase"/>
        <w:ind w:left="240" w:hanging="192"/>
      </w:pPr>
      <w:r>
        <w:t xml:space="preserve"> constitutional amendments, General Assembly sessions - </w:t>
      </w:r>
      <w:r>
        <w:t xml:space="preserve"> </w:t>
      </w:r>
      <w:r>
        <w:t xml:space="preserve">SB  195</w:t>
      </w:r>
    </w:p>
    <w:p>
      <w:pPr>
        <w:pStyle w:val="RecordBase"/>
        <w:ind w:left="240" w:hanging="192"/>
      </w:pPr>
      <w:r>
        <w:t xml:space="preserve"> constitutional amendments, General Assembly sessions, ballot language - </w:t>
      </w:r>
      <w:r>
        <w:t xml:space="preserve"> </w:t>
      </w:r>
      <w:r>
        <w:t xml:space="preserve">SB  195</w:t>
      </w:r>
      <w:r>
        <w:t xml:space="preserve">: </w:t>
      </w:r>
      <w:r>
        <w:t xml:space="preserve">SCS</w:t>
      </w:r>
    </w:p>
    <w:p>
      <w:pPr>
        <w:pStyle w:val="RecordBase"/>
        <w:ind w:left="120" w:hanging="120"/>
      </w:pPr>
      <w:r>
        <w:t xml:space="preserve">Reorganization, Department of Law - </w:t>
      </w:r>
      <w:r>
        <w:t xml:space="preserve"> </w:t>
      </w:r>
      <w:r>
        <w:t xml:space="preserve">SB  204</w:t>
      </w:r>
    </w:p>
    <w:p>
      <w:pPr>
        <w:pStyle w:val="RecordBase"/>
        <w:ind w:left="120" w:hanging="120"/>
      </w:pPr>
      <w:r>
        <w:t xml:space="preserve">Rights of Kentuckians, health care decisions, protection of - </w:t>
      </w:r>
      <w:r>
        <w:t xml:space="preserve"> </w:t>
      </w:r>
      <w:r>
        <w:t xml:space="preserve">HB  302</w:t>
      </w:r>
    </w:p>
    <w:p>
      <w:pPr>
        <w:pStyle w:val="RecordBase"/>
        <w:ind w:left="120" w:hanging="120"/>
      </w:pPr>
      <w:r>
        <w:t xml:space="preserve">Salary, constitutional amendment establishing commission to set - </w:t>
      </w:r>
      <w:r>
        <w:t xml:space="preserve"> </w:t>
      </w:r>
      <w:r>
        <w:t xml:space="preserve">HB  182</w:t>
      </w:r>
    </w:p>
    <w:p>
      <w:pPr>
        <w:pStyle w:val="RecordBase"/>
        <w:ind w:left="120" w:hanging="120"/>
      </w:pPr>
      <w:r>
        <w:t xml:space="preserve">Same-sex marriage, federal court decision relating to - </w:t>
      </w:r>
      <w:r>
        <w:t xml:space="preserve"> </w:t>
      </w:r>
      <w:r>
        <w:t xml:space="preserve">HJR 129</w:t>
      </w:r>
      <w:r>
        <w:t xml:space="preserve">;</w:t>
      </w:r>
      <w:r>
        <w:t xml:space="preserve"> </w:t>
      </w:r>
      <w:r>
        <w:t xml:space="preserve">HR  147</w:t>
      </w:r>
    </w:p>
    <w:p>
      <w:pPr>
        <w:pStyle w:val="RecordBase"/>
        <w:ind w:left="120" w:hanging="120"/>
      </w:pPr>
      <w:r>
        <w:t xml:space="preserve">Security</w:t>
      </w:r>
    </w:p>
    <w:p>
      <w:pPr>
        <w:pStyle w:val="RecordBase"/>
        <w:ind w:left="240" w:hanging="192"/>
      </w:pPr>
      <w:r>
        <w:t xml:space="preserve"> breaches, notification, receipt of - </w:t>
      </w:r>
      <w:r>
        <w:t xml:space="preserve"> </w:t>
      </w:r>
      <w:r>
        <w:t xml:space="preserve">HB  5</w:t>
      </w:r>
      <w:r>
        <w:t xml:space="preserve">: </w:t>
      </w:r>
      <w:r>
        <w:t xml:space="preserve">HCS</w:t>
      </w:r>
      <w:r>
        <w:t xml:space="preserve">, </w:t>
      </w:r>
      <w:r>
        <w:t xml:space="preserve">SCS</w:t>
      </w:r>
    </w:p>
    <w:p>
      <w:pPr>
        <w:pStyle w:val="RecordBase"/>
        <w:ind w:left="240" w:hanging="192"/>
      </w:pPr>
      <w:r>
        <w:t xml:space="preserve"> breaches, receive notification of - </w:t>
      </w:r>
      <w:r>
        <w:t xml:space="preserve"> </w:t>
      </w:r>
      <w:r>
        <w:t xml:space="preserve">HB  5</w:t>
      </w:r>
    </w:p>
    <w:p>
      <w:pPr>
        <w:pStyle w:val="RecordBase"/>
        <w:ind w:left="120" w:hanging="120"/>
      </w:pPr>
      <w:r>
        <w:t xml:space="preserve">State/Executive</w:t>
      </w:r>
    </w:p>
    <w:p>
      <w:pPr>
        <w:pStyle w:val="RecordBase"/>
        <w:ind w:left="240" w:hanging="192"/>
      </w:pPr>
      <w:r>
        <w:t xml:space="preser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240" w:hanging="192"/>
      </w:pPr>
      <w:r>
        <w:t xml:space="preserve"> Branch Budget, Attorney General - </w:t>
      </w:r>
      <w:r>
        <w:t xml:space="preserve"> </w:t>
      </w:r>
      <w:r>
        <w:t xml:space="preserve">HB  235</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Time of election, move to even-numbered year - </w:t>
      </w:r>
      <w:r>
        <w:t xml:space="preserve"> </w:t>
      </w:r>
      <w:r>
        <w:t xml:space="preserve">SB  27</w:t>
      </w:r>
      <w:r>
        <w:t xml:space="preserve">;</w:t>
      </w:r>
      <w:r>
        <w:t xml:space="preserve"> </w:t>
      </w:r>
      <w:r>
        <w:t xml:space="preserve">SB  27</w:t>
      </w:r>
      <w:r>
        <w:t xml:space="preserve">: </w:t>
      </w:r>
      <w:r>
        <w:t xml:space="preserve">SCS</w:t>
        <w:br/>
      </w:r>
    </w:p>
    <w:p>
      <w:pPr>
        <w:pStyle w:val="RecordHeading3"/>
      </w:pPr>
      <w:r>
        <w:rPr>
          <w:b/>
        </w:rPr>
        <w:t xml:space="preserve">Attorney, Commonwealth's</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Nonprofit Corporation Act, judicial proceedings - </w:t>
      </w:r>
      <w:r>
        <w:t xml:space="preserve"> </w:t>
      </w:r>
      <w:r>
        <w:t xml:space="preserve">SB  178</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Attorney, County</w:t>
      </w:r>
    </w:p>
    <w:p>
      <w:pPr>
        <w:pStyle w:val="RecordBase"/>
        <w:ind w:left="120" w:hanging="120"/>
      </w:pPr>
      <w:r>
        <w:t xml:space="preserve">Court-ordered outpatient mental health treatment, attorneys, requirements - </w:t>
      </w:r>
      <w:r>
        <w:t xml:space="preserve"> </w:t>
      </w:r>
      <w:r>
        <w:t xml:space="preserve">SB  85</w:t>
      </w:r>
      <w:r>
        <w:t xml:space="preserve">: </w:t>
      </w:r>
      <w:r>
        <w:t xml:space="preserve">HCS</w:t>
      </w:r>
      <w:r>
        <w:t xml:space="preserve">;</w:t>
      </w:r>
      <w:r>
        <w:t xml:space="preserve"> </w:t>
      </w:r>
      <w:r>
        <w:t xml:space="preserve">HB  221</w:t>
      </w:r>
      <w:r>
        <w:t xml:space="preserve">;</w:t>
      </w:r>
      <w:r>
        <w:t xml:space="preserve"> </w:t>
      </w:r>
      <w:r>
        <w:t xml:space="preserve">HB  221</w:t>
      </w:r>
      <w:r>
        <w:t xml:space="preserve">: </w:t>
      </w:r>
      <w:r>
        <w:t xml:space="preserve">HCS</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Juvenile and family courts, public proceedings, pilot project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Public defenders, caseload management and programmatic support - </w:t>
      </w:r>
      <w:r>
        <w:t xml:space="preserve"> </w:t>
      </w:r>
      <w:r>
        <w:t xml:space="preserve">HB  71</w:t>
      </w:r>
    </w:p>
    <w:p>
      <w:pPr>
        <w:pStyle w:val="RecordBase"/>
        <w:ind w:left="120" w:hanging="120"/>
      </w:pPr>
      <w:r>
        <w:t xml:space="preserve">Role of county attorney in public offense cases, definition of - </w:t>
      </w:r>
      <w:r>
        <w:t xml:space="preserve"> </w:t>
      </w:r>
      <w:r>
        <w:t xml:space="preserve">SB  200</w:t>
      </w:r>
      <w:r>
        <w:t xml:space="preserve">: </w:t>
      </w:r>
      <w:r>
        <w:t xml:space="preserve">SCS</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Traffic school program, fees in lieu of court costs - </w:t>
      </w:r>
      <w:r>
        <w:t xml:space="preserve"> </w:t>
      </w:r>
      <w:r>
        <w:t xml:space="preserve">SB  187</w:t>
      </w:r>
      <w:r>
        <w:t xml:space="preserve">;</w:t>
      </w:r>
      <w:r>
        <w:t xml:space="preserve"> </w:t>
      </w:r>
      <w:r>
        <w:t xml:space="preserve">HB  355</w:t>
      </w:r>
      <w:r>
        <w:t xml:space="preserve">: </w:t>
      </w:r>
      <w:r>
        <w:t xml:space="preserve">SCS</w:t>
        <w:br/>
      </w:r>
    </w:p>
    <w:p>
      <w:pPr>
        <w:pStyle w:val="RecordHeading3"/>
      </w:pPr>
      <w:r>
        <w:rPr>
          <w:b/>
        </w:rPr>
        <w:t xml:space="preserve">Attorneys</w:t>
      </w:r>
    </w:p>
    <w:p>
      <w:pPr>
        <w:pStyle w:val="RecordBase"/>
        <w:ind w:left="120" w:hanging="120"/>
      </w:pPr>
      <w:r>
        <w:t xml:space="preserve">Bar association, rules and regulations pertaining to - </w:t>
      </w:r>
      <w:r>
        <w:t xml:space="preserve"> </w:t>
      </w:r>
      <w:r>
        <w:t xml:space="preserve">HB  385</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Court record of minors, released to public defender without formal court order - </w:t>
      </w:r>
      <w:r>
        <w:t xml:space="preserve"> </w:t>
      </w:r>
      <w:r>
        <w:t xml:space="preserve">HB  264</w:t>
      </w:r>
    </w:p>
    <w:p>
      <w:pPr>
        <w:pStyle w:val="RecordBase"/>
        <w:ind w:left="120" w:hanging="120"/>
      </w:pPr>
      <w:r>
        <w:t xml:space="preserve">Ethics code, subpoena power - </w:t>
      </w:r>
      <w:r>
        <w:t xml:space="preserve"> </w:t>
      </w:r>
      <w:r>
        <w:t xml:space="preserve">SB  53</w:t>
      </w:r>
    </w:p>
    <w:p>
      <w:pPr>
        <w:pStyle w:val="RecordBase"/>
        <w:ind w:left="120" w:hanging="120"/>
      </w:pPr>
      <w:r>
        <w:t xml:space="preserve">Expert physician witnesses, expert witness certificate program, creation - </w:t>
      </w:r>
      <w:r>
        <w:t xml:space="preserve"> </w:t>
      </w:r>
      <w:r>
        <w:t xml:space="preserve">SB  134</w:t>
      </w:r>
    </w:p>
    <w:p>
      <w:pPr>
        <w:pStyle w:val="RecordBase"/>
        <w:ind w:left="120" w:hanging="120"/>
      </w:pPr>
      <w:r>
        <w:t xml:space="preserve">Fees, increase for workers' compensation claims - </w:t>
      </w:r>
      <w:r>
        <w:t xml:space="preserve"> </w:t>
      </w:r>
      <w:r>
        <w:t xml:space="preserve">SB  136</w:t>
      </w:r>
      <w:r>
        <w:t xml:space="preserve">;</w:t>
      </w:r>
      <w:r>
        <w:t xml:space="preserve"> </w:t>
      </w:r>
      <w:r>
        <w:t xml:space="preserve">HB  507</w:t>
      </w:r>
    </w:p>
    <w:p>
      <w:pPr>
        <w:pStyle w:val="RecordBase"/>
        <w:ind w:left="120" w:hanging="120"/>
      </w:pPr>
      <w:r>
        <w:t xml:space="preserve">Liability, fees for business, gender-neutral language - </w:t>
      </w:r>
      <w:r>
        <w:t xml:space="preserve"> </w:t>
      </w:r>
      <w:r>
        <w:t xml:space="preserve">SB  237</w:t>
      </w:r>
    </w:p>
    <w:p>
      <w:pPr>
        <w:pStyle w:val="RecordBase"/>
        <w:ind w:left="120" w:hanging="120"/>
      </w:pPr>
      <w:r>
        <w:t xml:space="preserve">Medical review panel, utilization in health care provider litigation - </w:t>
      </w:r>
      <w:r>
        <w:t xml:space="preserve"> </w:t>
      </w:r>
      <w:r>
        <w:t xml:space="preserve">SB  119</w:t>
      </w:r>
      <w:r>
        <w:t xml:space="preserve">;</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Public defenders, caseload management and programmatic support - </w:t>
      </w:r>
      <w:r>
        <w:t xml:space="preserve"> </w:t>
      </w:r>
      <w:r>
        <w:t xml:space="preserve">HB  71</w:t>
      </w:r>
    </w:p>
    <w:p>
      <w:pPr>
        <w:pStyle w:val="RecordBase"/>
        <w:ind w:left="120" w:hanging="120"/>
      </w:pPr>
      <w:r>
        <w:t xml:space="preserve">Removal of civil actions, calculation of expenses - </w:t>
      </w:r>
      <w:r>
        <w:t xml:space="preserve"> </w:t>
      </w:r>
      <w:r>
        <w:t xml:space="preserve">HB  371</w:t>
      </w:r>
    </w:p>
    <w:p>
      <w:pPr>
        <w:pStyle w:val="RecordBase"/>
        <w:ind w:left="120" w:hanging="120"/>
      </w:pPr>
      <w:r>
        <w:t xml:space="preserve">Required publication in newspaper, alternative Internet Web site posting - </w:t>
      </w:r>
      <w:r>
        <w:t xml:space="preserve"> </w:t>
      </w:r>
      <w:r>
        <w:t xml:space="preserve">SB  101</w:t>
      </w:r>
    </w:p>
    <w:p>
      <w:pPr>
        <w:pStyle w:val="RecordBase"/>
        <w:ind w:left="120" w:hanging="120"/>
      </w:pPr>
      <w:r>
        <w:t xml:space="preserve">Workers' compensation fees, increase - </w:t>
      </w:r>
      <w:r>
        <w:t xml:space="preserve"> </w:t>
      </w:r>
      <w:r>
        <w:t xml:space="preserve">SB  137</w:t>
        <w:br/>
      </w:r>
    </w:p>
    <w:p>
      <w:pPr>
        <w:pStyle w:val="RecordHeading3"/>
      </w:pPr>
      <w:r>
        <w:rPr>
          <w:b/>
        </w:rPr>
        <w:t xml:space="preserve">Auctioneers</w:t>
      </w:r>
    </w:p>
    <w:p>
      <w:pPr>
        <w:pStyle w:val="RecordBase"/>
        <w:ind w:left="120" w:hanging="120"/>
      </w:pPr>
      <w:r>
        <w:t xml:space="preserve">Self-storage liens, notice requirements and authorization of late fees - </w:t>
      </w:r>
      <w:r>
        <w:t xml:space="preserve"> </w:t>
      </w:r>
      <w:r>
        <w:t xml:space="preserve">SB  150</w:t>
      </w:r>
      <w:r>
        <w:t xml:space="preserve">;</w:t>
      </w:r>
      <w:r>
        <w:t xml:space="preserve"> </w:t>
      </w:r>
      <w:r>
        <w:t xml:space="preserve">SB  150</w:t>
      </w:r>
      <w:r>
        <w:t xml:space="preserve">: </w:t>
      </w:r>
      <w:r>
        <w:t xml:space="preserve">SCS</w:t>
        <w:br/>
      </w:r>
    </w:p>
    <w:p>
      <w:pPr>
        <w:pStyle w:val="RecordHeading3"/>
      </w:pPr>
      <w:r>
        <w:rPr>
          <w:b/>
        </w:rPr>
        <w:t xml:space="preserve">Auditor of Public Accounts</w:t>
      </w:r>
    </w:p>
    <w:p>
      <w:pPr>
        <w:pStyle w:val="RecordBase"/>
        <w:ind w:left="120" w:hanging="120"/>
      </w:pPr>
      <w:r>
        <w:t xml:space="preserve">Audits, authorization to charge for - </w:t>
      </w:r>
      <w:r>
        <w:t xml:space="preserve"> </w:t>
      </w:r>
      <w:r>
        <w:t xml:space="preserve">HB  445</w:t>
      </w:r>
      <w:r>
        <w:t xml:space="preserve">: </w:t>
      </w:r>
      <w:r>
        <w:t xml:space="preserve">HCS</w:t>
      </w:r>
    </w:p>
    <w:p>
      <w:pPr>
        <w:pStyle w:val="RecordBase"/>
        <w:ind w:left="120" w:hanging="120"/>
      </w:pPr>
      <w:r>
        <w:t xml:space="preserve">Billing, authorization for - </w:t>
      </w:r>
      <w:r>
        <w:t xml:space="preserve"> </w:t>
      </w:r>
      <w:r>
        <w:t xml:space="preserve">HB  208</w:t>
      </w:r>
      <w:r>
        <w:t xml:space="preserve">: </w:t>
      </w:r>
      <w:r>
        <w:t xml:space="preserve">SCS</w:t>
      </w:r>
      <w:r>
        <w:t xml:space="preserve">;</w:t>
      </w:r>
      <w:r>
        <w:t xml:space="preserve"> </w:t>
      </w:r>
      <w:r>
        <w:t xml:space="preserve">HB  445</w:t>
      </w:r>
      <w:r>
        <w:t xml:space="preserve">: </w:t>
      </w:r>
      <w:r>
        <w:t xml:space="preserve">SCS</w:t>
      </w:r>
    </w:p>
    <w:p>
      <w:pPr>
        <w:pStyle w:val="RecordBase"/>
        <w:ind w:left="120" w:hanging="120"/>
      </w:pPr>
      <w:r>
        <w:t xml:space="preserve">Billing for audits, authorization for - </w:t>
      </w:r>
      <w:r>
        <w:t xml:space="preserve"> </w:t>
      </w:r>
      <w:r>
        <w:t xml:space="preserve">HB  445</w:t>
      </w:r>
      <w:r>
        <w:t xml:space="preserve">: </w:t>
      </w:r>
      <w:r>
        <w:t xml:space="preserve">FCCR</w:t>
      </w:r>
    </w:p>
    <w:p>
      <w:pPr>
        <w:pStyle w:val="RecordBase"/>
        <w:ind w:left="120" w:hanging="120"/>
      </w:pPr>
      <w:r>
        <w:t xml:space="preserve">Financial Literacy Commission, audit of - </w:t>
      </w:r>
      <w:r>
        <w:t xml:space="preserve"> </w:t>
      </w:r>
      <w:r>
        <w:t xml:space="preserve">HB  223</w:t>
      </w:r>
    </w:p>
    <w:p>
      <w:pPr>
        <w:pStyle w:val="RecordBase"/>
        <w:ind w:left="120" w:hanging="120"/>
      </w:pPr>
      <w:r>
        <w:t xml:space="preserve">Public-private partnerships, audit of - </w:t>
      </w:r>
      <w:r>
        <w:t xml:space="preserve"> </w:t>
      </w:r>
      <w:r>
        <w:t xml:space="preserve">HB  407</w:t>
      </w:r>
    </w:p>
    <w:p>
      <w:pPr>
        <w:pStyle w:val="RecordBase"/>
        <w:ind w:left="120" w:hanging="120"/>
      </w:pPr>
      <w:r>
        <w:t xml:space="preserve">Salary, constitutional amendment establishing commission to set - </w:t>
      </w:r>
      <w:r>
        <w:t xml:space="preserve"> </w:t>
      </w:r>
      <w:r>
        <w:t xml:space="preserve">HB  182</w:t>
      </w:r>
    </w:p>
    <w:p>
      <w:pPr>
        <w:pStyle w:val="RecordBase"/>
        <w:ind w:left="120" w:hanging="120"/>
      </w:pPr>
      <w:r>
        <w:t xml:space="preserve">Security</w:t>
      </w:r>
    </w:p>
    <w:p>
      <w:pPr>
        <w:pStyle w:val="RecordBase"/>
        <w:ind w:left="240" w:hanging="192"/>
      </w:pPr>
      <w:r>
        <w:t xml:space="preserve"> breaches, notification, receipt of - </w:t>
      </w:r>
      <w:r>
        <w:t xml:space="preserve"> </w:t>
      </w:r>
      <w:r>
        <w:t xml:space="preserve">HB  5</w:t>
      </w:r>
      <w:r>
        <w:t xml:space="preserve">: </w:t>
      </w:r>
      <w:r>
        <w:t xml:space="preserve">HCS</w:t>
      </w:r>
    </w:p>
    <w:p>
      <w:pPr>
        <w:pStyle w:val="RecordBase"/>
        <w:ind w:left="240" w:hanging="192"/>
      </w:pPr>
      <w:r>
        <w:t xml:space="preserve"> breaches, notification receipt of - </w:t>
      </w:r>
      <w:r>
        <w:t xml:space="preserve"> </w:t>
      </w:r>
      <w:r>
        <w:t xml:space="preserve">HB  5</w:t>
      </w:r>
      <w:r>
        <w:t xml:space="preserve">: </w:t>
      </w:r>
      <w:r>
        <w:t xml:space="preserve">SCS</w:t>
      </w:r>
    </w:p>
    <w:p>
      <w:pPr>
        <w:pStyle w:val="RecordBase"/>
        <w:ind w:left="240" w:hanging="192"/>
      </w:pPr>
      <w:r>
        <w:t xml:space="preserve"> breaches, receive notification of - </w:t>
      </w:r>
      <w:r>
        <w:t xml:space="preserve"> </w:t>
      </w:r>
      <w:r>
        <w:t xml:space="preserve">HB  5</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200</w:t>
        <w:br/>
      </w:r>
    </w:p>
    <w:p>
      <w:pPr>
        <w:pStyle w:val="RecordHeading3"/>
      </w:pPr>
      <w:r>
        <w:rPr>
          <w:b/>
        </w:rPr>
        <w:t xml:space="preserve">Audits and Auditors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Municipal utilities, reporting requirements under KRS Chapter 65A - </w:t>
      </w:r>
      <w:r>
        <w:t xml:space="preserve"> </w:t>
      </w:r>
      <w:r>
        <w:t xml:space="preserve">HB  192</w:t>
      </w:r>
      <w:r>
        <w:t xml:space="preserve">: </w:t>
      </w:r>
      <w:r>
        <w:t xml:space="preserve">HCS</w:t>
        <w:br/>
      </w:r>
    </w:p>
    <w:p>
      <w:pPr>
        <w:pStyle w:val="RecordHeading3"/>
      </w:pPr>
      <w:r>
        <w:rPr>
          <w:b/>
        </w:rPr>
        <w:t xml:space="preserve">Bail and Pretrial Release</w:t>
      </w:r>
    </w:p>
    <w:p>
      <w:pPr>
        <w:pStyle w:val="RecordBase"/>
        <w:ind w:left="120" w:hanging="120"/>
      </w:pPr>
      <w:r>
        <w:t xml:space="preserve">Conditions</w:t>
      </w:r>
    </w:p>
    <w:p>
      <w:pPr>
        <w:pStyle w:val="RecordBase"/>
        <w:ind w:left="240" w:hanging="192"/>
      </w:pPr>
      <w:r>
        <w:t xml:space="preserve"> of supervision, option of alcohol monitoring device - </w:t>
      </w:r>
      <w:r>
        <w:t xml:space="preserve"> </w:t>
      </w:r>
      <w:r>
        <w:t xml:space="preserve">HB  359</w:t>
      </w:r>
      <w:r>
        <w:t xml:space="preserve">: </w:t>
      </w:r>
      <w:r>
        <w:t xml:space="preserve">SCS</w:t>
      </w:r>
    </w:p>
    <w:p>
      <w:pPr>
        <w:pStyle w:val="RecordBase"/>
        <w:ind w:left="240" w:hanging="192"/>
      </w:pPr>
      <w:r>
        <w:t xml:space="preserve"> of supervision, option of continuous alcohol monitoring - </w:t>
      </w:r>
      <w:r>
        <w:t xml:space="preserve"> </w:t>
      </w:r>
      <w:r>
        <w:t xml:space="preserve">HB  359</w:t>
      </w:r>
      <w:r>
        <w:t xml:space="preserve">;</w:t>
      </w:r>
      <w:r>
        <w:t xml:space="preserve"> </w:t>
      </w:r>
      <w:r>
        <w:t xml:space="preserve">HB  359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Banks and Financial Institutions</w:t>
      </w:r>
    </w:p>
    <w:p>
      <w:pPr>
        <w:pStyle w:val="RecordBase"/>
        <w:ind w:left="120" w:hanging="120"/>
      </w:pPr>
      <w:r>
        <w:t xml:space="preserve">Bank-owned life insurance, local government premium tax, authorize and limit - </w:t>
      </w:r>
      <w:r>
        <w:t xml:space="preserve"> </w:t>
      </w:r>
      <w:r>
        <w:t xml:space="preserve">HB  315</w:t>
      </w:r>
    </w:p>
    <w:p>
      <w:pPr>
        <w:pStyle w:val="RecordBase"/>
        <w:ind w:left="120" w:hanging="120"/>
      </w:pPr>
      <w:r>
        <w:t xml:space="preserve">Consumer</w:t>
      </w:r>
    </w:p>
    <w:p>
      <w:pPr>
        <w:pStyle w:val="RecordBase"/>
        <w:ind w:left="240" w:hanging="192"/>
      </w:pPr>
      <w:r>
        <w:t xml:space="preserve"> loan companies, original principal, maximum charges determined by - </w:t>
      </w:r>
      <w:r>
        <w:t xml:space="preserve"> </w:t>
      </w:r>
      <w:r>
        <w:t xml:space="preserve">SB  114</w:t>
      </w:r>
    </w:p>
    <w:p>
      <w:pPr>
        <w:pStyle w:val="RecordBase"/>
        <w:ind w:left="240" w:hanging="192"/>
      </w:pPr>
      <w:r>
        <w:t xml:space="preserve"> Loan Companies, original principal, maximum charges determined by - </w:t>
      </w:r>
      <w:r>
        <w:t xml:space="preserve"> </w:t>
      </w:r>
      <w:r>
        <w:t xml:space="preserve">SB  114</w:t>
      </w:r>
      <w:r>
        <w:t xml:space="preserve">: </w:t>
      </w:r>
      <w:r>
        <w:t xml:space="preserve">SCS</w:t>
      </w:r>
    </w:p>
    <w:p>
      <w:pPr>
        <w:pStyle w:val="RecordBase"/>
        <w:ind w:left="120" w:hanging="120"/>
      </w:pPr>
      <w:r>
        <w:t xml:space="preserve">Foreclosure,</w:t>
      </w:r>
    </w:p>
    <w:p>
      <w:pPr>
        <w:pStyle w:val="RecordBase"/>
        <w:ind w:left="240" w:hanging="192"/>
      </w:pPr>
      <w:r>
        <w:t xml:space="preserve">  time period for real property redemption, reduction from one year to six months - </w:t>
      </w:r>
      <w:r>
        <w:t xml:space="preserve"> </w:t>
      </w:r>
      <w:r>
        <w:t xml:space="preserve">SB  36</w:t>
      </w:r>
      <w:r>
        <w:t xml:space="preserve">;</w:t>
      </w:r>
      <w:r>
        <w:t xml:space="preserve"> </w:t>
      </w:r>
      <w:r>
        <w:t xml:space="preserve">SB  36</w:t>
      </w:r>
      <w:r>
        <w:t xml:space="preserve">: </w:t>
      </w:r>
      <w:r>
        <w:t xml:space="preserve">HCS</w:t>
      </w:r>
    </w:p>
    <w:p>
      <w:pPr>
        <w:pStyle w:val="RecordBase"/>
        <w:ind w:left="240" w:hanging="192"/>
      </w:pPr>
      <w:r>
        <w:t xml:space="preserve"> redemption by defendant, payment of reasonable costs by defendant - </w:t>
      </w:r>
      <w:r>
        <w:t xml:space="preserve"> </w:t>
      </w:r>
      <w:r>
        <w:t xml:space="preserve">SB  36</w:t>
      </w:r>
      <w:r>
        <w:t xml:space="preserve">: </w:t>
      </w:r>
      <w:r>
        <w:t xml:space="preserve">HCS</w:t>
      </w:r>
    </w:p>
    <w:p>
      <w:pPr>
        <w:pStyle w:val="RecordBase"/>
        <w:ind w:left="120" w:hanging="120"/>
      </w:pPr>
      <w:r>
        <w:t xml:space="preserve">Glass-Steagall legislation, urge Congress to enact - </w:t>
      </w:r>
      <w:r>
        <w:t xml:space="preserve"> </w:t>
      </w:r>
      <w:r>
        <w:t xml:space="preserve">SCR 140</w:t>
      </w:r>
    </w:p>
    <w:p>
      <w:pPr>
        <w:pStyle w:val="RecordBase"/>
        <w:ind w:left="120" w:hanging="120"/>
      </w:pPr>
      <w:r>
        <w:t xml:space="preserve">Interest rate reduction, original mortgage to secure payment, authorize - </w:t>
      </w:r>
      <w:r>
        <w:t xml:space="preserve"> </w:t>
      </w:r>
      <w:r>
        <w:t xml:space="preserve">HB  206</w:t>
      </w:r>
      <w:r>
        <w:t xml:space="preserve">: </w:t>
      </w:r>
      <w:r>
        <w:t xml:space="preserve">HFA</w:t>
      </w:r>
      <w:r>
        <w:t xml:space="preserve"> (</w:t>
      </w:r>
      <w:r>
        <w:t xml:space="preserve">1</w:t>
      </w:r>
      <w:r>
        <w:t xml:space="preserve">)</w:t>
      </w:r>
    </w:p>
    <w:p>
      <w:pPr>
        <w:pStyle w:val="RecordBase"/>
        <w:ind w:left="120" w:hanging="120"/>
      </w:pPr>
      <w:r>
        <w:t xml:space="preserve">Liens against real property, procedure to enforce lien, clarify - </w:t>
      </w:r>
      <w:r>
        <w:t xml:space="preserve"> </w:t>
      </w:r>
      <w:r>
        <w:t xml:space="preserve">HB  138</w:t>
      </w:r>
      <w:r>
        <w:t xml:space="preserve">: </w:t>
      </w:r>
      <w:r>
        <w:t xml:space="preserve">SFA</w:t>
      </w:r>
      <w:r>
        <w:t xml:space="preserve"> (</w:t>
      </w:r>
      <w:r>
        <w:t xml:space="preserve">1</w:t>
      </w:r>
      <w:r>
        <w:t xml:space="preserve">)</w:t>
      </w:r>
    </w:p>
    <w:p>
      <w:pPr>
        <w:pStyle w:val="RecordBase"/>
        <w:ind w:left="120" w:hanging="120"/>
      </w:pPr>
      <w:r>
        <w:t xml:space="preserve">Mortgage loan continuing education, reduce number of hours required  per year - </w:t>
      </w:r>
      <w:r>
        <w:t xml:space="preserve"> </w:t>
      </w:r>
      <w:r>
        <w:t xml:space="preserve">HB  553</w:t>
      </w:r>
      <w:r>
        <w:t xml:space="preserve">: </w:t>
      </w:r>
      <w:r>
        <w:t xml:space="preserve">HCS</w:t>
      </w:r>
    </w:p>
    <w:p>
      <w:pPr>
        <w:pStyle w:val="RecordBase"/>
        <w:ind w:left="120" w:hanging="120"/>
      </w:pPr>
      <w:r>
        <w:t xml:space="preserve">Mortgage,</w:t>
      </w:r>
    </w:p>
    <w:p>
      <w:pPr>
        <w:pStyle w:val="RecordBase"/>
        <w:ind w:left="240" w:hanging="192"/>
      </w:pPr>
      <w:r>
        <w:t xml:space="preserve"> loan modification resulting in a lower interest rate, secured - </w:t>
      </w:r>
      <w:r>
        <w:t xml:space="preserve"> </w:t>
      </w:r>
      <w:r>
        <w:t xml:space="preserve">HB  206</w:t>
      </w:r>
    </w:p>
    <w:p>
      <w:pPr>
        <w:pStyle w:val="RecordBase"/>
        <w:ind w:left="240" w:hanging="192"/>
      </w:pPr>
      <w:r>
        <w:t xml:space="preserve"> loan modification securing payment,  delete - </w:t>
      </w:r>
      <w:r>
        <w:t xml:space="preserve"> </w:t>
      </w:r>
      <w:r>
        <w:t xml:space="preserve">HB  206</w:t>
      </w:r>
      <w:r>
        <w:t xml:space="preserve">: </w:t>
      </w:r>
      <w:r>
        <w:t xml:space="preserve">HCS</w:t>
      </w:r>
    </w:p>
    <w:p>
      <w:pPr>
        <w:pStyle w:val="RecordBase"/>
        <w:ind w:left="120" w:hanging="120"/>
      </w:pPr>
      <w:r>
        <w:t xml:space="preserve">Mortgage</w:t>
      </w:r>
    </w:p>
    <w:p>
      <w:pPr>
        <w:pStyle w:val="RecordBase"/>
        <w:ind w:left="240" w:hanging="192"/>
      </w:pPr>
      <w:r>
        <w:t xml:space="preserve"> loan processors, exempt from registration requirement if  supervised by loan originator - </w:t>
      </w:r>
      <w:r>
        <w:t xml:space="preserve"> </w:t>
      </w:r>
      <w:r>
        <w:t xml:space="preserve">HB  553</w:t>
      </w:r>
      <w:r>
        <w:t xml:space="preserve">: </w:t>
      </w:r>
      <w:r>
        <w:t xml:space="preserve">HCS</w:t>
      </w:r>
    </w:p>
    <w:p>
      <w:pPr>
        <w:pStyle w:val="RecordBase"/>
        <w:ind w:left="240" w:hanging="192"/>
      </w:pPr>
      <w:r>
        <w:t xml:space="preserve"> loan processors, retain registration requirement for independent contractors - </w:t>
      </w:r>
      <w:r>
        <w:t xml:space="preserve"> </w:t>
      </w:r>
      <w:r>
        <w:t xml:space="preserve">HB  553</w:t>
      </w:r>
      <w:r>
        <w:t xml:space="preserve">: </w:t>
      </w:r>
      <w:r>
        <w:t xml:space="preserve">HCS</w:t>
      </w:r>
    </w:p>
    <w:p>
      <w:pPr>
        <w:pStyle w:val="RecordBase"/>
        <w:ind w:left="120" w:hanging="120"/>
      </w:pPr>
      <w:r>
        <w:t xml:space="preserve">Mortgage, renewals and extensions of loan, authorize continuation - </w:t>
      </w:r>
      <w:r>
        <w:t xml:space="preserve"> </w:t>
      </w:r>
      <w:r>
        <w:t xml:space="preserve">HB  206</w:t>
      </w:r>
      <w:r>
        <w:t xml:space="preserve">: </w:t>
      </w:r>
      <w:r>
        <w:t xml:space="preserve">HCS</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Officers or directors, clarify that may be male or female - </w:t>
      </w:r>
      <w:r>
        <w:t xml:space="preserve"> </w:t>
      </w:r>
      <w:r>
        <w:t xml:space="preserve">HB  553</w:t>
      </w:r>
    </w:p>
    <w:p>
      <w:pPr>
        <w:pStyle w:val="RecordBase"/>
        <w:ind w:left="120" w:hanging="120"/>
      </w:pPr>
      <w:r>
        <w:t xml:space="preserve">Public assistance benefits, prohibited purchases - </w:t>
      </w:r>
      <w:r>
        <w:t xml:space="preserve"> </w:t>
      </w:r>
      <w:r>
        <w:t xml:space="preserve">SB  46</w:t>
      </w:r>
      <w:r>
        <w:t xml:space="preserve">;</w:t>
      </w:r>
      <w:r>
        <w:t xml:space="preserve"> </w:t>
      </w:r>
      <w:r>
        <w:t xml:space="preserve">HB  563</w:t>
      </w:r>
    </w:p>
    <w:p>
      <w:pPr>
        <w:pStyle w:val="RecordBase"/>
        <w:ind w:left="120" w:hanging="120"/>
      </w:pPr>
      <w:r>
        <w:t xml:space="preserve">Revolving credit plans, limitation of action, exemptions - </w:t>
      </w:r>
      <w:r>
        <w:t xml:space="preserve"> </w:t>
      </w:r>
      <w:r>
        <w:t xml:space="preserve">SB  132</w:t>
      </w:r>
    </w:p>
    <w:p>
      <w:pPr>
        <w:pStyle w:val="RecordBase"/>
        <w:ind w:left="120" w:hanging="120"/>
      </w:pPr>
      <w:r>
        <w:t xml:space="preserve">Right</w:t>
      </w:r>
    </w:p>
    <w:p>
      <w:pPr>
        <w:pStyle w:val="RecordBase"/>
        <w:ind w:left="240" w:hanging="192"/>
      </w:pPr>
      <w:r>
        <w:t xml:space="preserve"> of redemption, sale pursuant to a court order, purchaser, costs to be recouped by - </w:t>
      </w:r>
      <w:r>
        <w:t xml:space="preserve"> </w:t>
      </w:r>
      <w:r>
        <w:t xml:space="preserve">HB  490</w:t>
      </w:r>
    </w:p>
    <w:p>
      <w:pPr>
        <w:pStyle w:val="RecordBase"/>
        <w:ind w:left="240" w:hanging="192"/>
      </w:pPr>
      <w:r>
        <w:t xml:space="preserve"> of redemption, sale pursuant to a judgment or order of a court, time period of - </w:t>
      </w:r>
      <w:r>
        <w:t xml:space="preserve"> </w:t>
      </w:r>
      <w:r>
        <w:t xml:space="preserve">HB  490</w:t>
      </w:r>
    </w:p>
    <w:p>
      <w:pPr>
        <w:pStyle w:val="RecordBase"/>
        <w:ind w:left="120" w:hanging="120"/>
      </w:pPr>
      <w:r>
        <w:t xml:space="preserve">Underwriters of mortgage loans, require  registration of independent contractors - </w:t>
      </w:r>
      <w:r>
        <w:t xml:space="preserve"> </w:t>
      </w:r>
      <w:r>
        <w:t xml:space="preserve">HB  553</w:t>
      </w:r>
      <w:r>
        <w:t xml:space="preserve">: </w:t>
      </w:r>
      <w:r>
        <w:t xml:space="preserve">HCS</w:t>
      </w:r>
    </w:p>
    <w:p>
      <w:pPr>
        <w:pStyle w:val="RecordBase"/>
        <w:ind w:left="120" w:hanging="120"/>
      </w:pPr>
      <w:r>
        <w:t xml:space="preserve">Uniform</w:t>
      </w:r>
    </w:p>
    <w:p>
      <w:pPr>
        <w:pStyle w:val="RecordBase"/>
        <w:ind w:left="240" w:hanging="192"/>
      </w:pPr>
      <w:r>
        <w:t xml:space="preserve">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Unincorporated Nonprofit Association Act, adoption of - </w:t>
      </w:r>
      <w:r>
        <w:t xml:space="preserve"> </w:t>
      </w:r>
      <w:r>
        <w:t xml:space="preserve">SB  178</w:t>
        <w:br/>
      </w:r>
    </w:p>
    <w:p>
      <w:pPr>
        <w:pStyle w:val="RecordHeading3"/>
      </w:pPr>
      <w:r>
        <w:rPr>
          <w:b/>
        </w:rPr>
        <w:t xml:space="preserve">Barbers and Cosmetologists</w:t>
      </w:r>
    </w:p>
    <w:p>
      <w:pPr>
        <w:pStyle w:val="RecordBase"/>
        <w:ind w:left="120" w:hanging="120"/>
      </w:pPr>
      <w:r>
        <w:t xml:space="preserve">Barber school, teacher to student ratio, required minimum - </w:t>
      </w:r>
      <w:r>
        <w:t xml:space="preserve"> </w:t>
      </w:r>
      <w:r>
        <w:t xml:space="preserve">HB  177</w:t>
      </w:r>
    </w:p>
    <w:p>
      <w:pPr>
        <w:pStyle w:val="RecordBase"/>
        <w:ind w:left="120" w:hanging="120"/>
      </w:pPr>
      <w:r>
        <w:t xml:space="preserve">Cosmetologists, continuing education for - </w:t>
      </w:r>
      <w:r>
        <w:t xml:space="preserve"> </w:t>
      </w:r>
      <w:r>
        <w:t xml:space="preserve">SB  111</w:t>
        <w:br/>
      </w:r>
    </w:p>
    <w:p>
      <w:pPr>
        <w:pStyle w:val="RecordHeading3"/>
      </w:pPr>
      <w:r>
        <w:rPr>
          <w:b/>
        </w:rPr>
        <w:t xml:space="preserve">Blind or Deaf Persons</w:t>
      </w:r>
    </w:p>
    <w:p>
      <w:pPr>
        <w:pStyle w:val="RecordBase"/>
        <w:ind w:left="120" w:hanging="120"/>
      </w:pPr>
      <w:r>
        <w:t xml:space="preserve">Bioptic</w:t>
      </w:r>
    </w:p>
    <w:p>
      <w:pPr>
        <w:pStyle w:val="RecordBase"/>
        <w:ind w:left="240" w:hanging="192"/>
      </w:pPr>
      <w:r>
        <w:t xml:space="preserve"> driving, elimination of waiting period for nighttime driving privileges - </w:t>
      </w:r>
      <w:r>
        <w:t xml:space="preserve"> </w:t>
      </w:r>
      <w:r>
        <w:t xml:space="preserve">SB  143</w:t>
      </w:r>
    </w:p>
    <w:p>
      <w:pPr>
        <w:pStyle w:val="RecordBase"/>
        <w:ind w:left="240" w:hanging="192"/>
      </w:pPr>
      <w:r>
        <w:t xml:space="preserve"> driving, use of left and right side mirrors, require - </w:t>
      </w:r>
      <w:r>
        <w:t xml:space="preserve"> </w:t>
      </w:r>
      <w:r>
        <w:t xml:space="preserve">SB  143</w:t>
        <w:br/>
      </w:r>
    </w:p>
    <w:p>
      <w:pPr>
        <w:pStyle w:val="RecordHeading3"/>
      </w:pPr>
      <w:r>
        <w:rPr>
          <w:b/>
        </w:rPr>
        <w:t xml:space="preserve">Boats and Boating</w:t>
      </w:r>
    </w:p>
    <w:p>
      <w:pPr>
        <w:pStyle w:val="RecordBase"/>
        <w:ind w:left="120" w:hanging="120"/>
      </w:pPr>
      <w:r>
        <w:t xml:space="preserve">Alcoholic beverages, consumption by passengers on waterways - </w:t>
      </w:r>
      <w:r>
        <w:t xml:space="preserve"> </w:t>
      </w:r>
      <w:r>
        <w:t xml:space="preserve">SB  218</w:t>
      </w:r>
    </w:p>
    <w:p>
      <w:pPr>
        <w:pStyle w:val="RecordBase"/>
        <w:ind w:left="120" w:hanging="120"/>
      </w:pPr>
      <w:r>
        <w:t xml:space="preserve">Boating</w:t>
      </w:r>
    </w:p>
    <w:p>
      <w:pPr>
        <w:pStyle w:val="RecordBase"/>
        <w:ind w:left="240" w:hanging="192"/>
      </w:pPr>
      <w:r>
        <w:t xml:space="preserve"> flag for medical emergencies, require Department of Fish and Wildlife Resources to sell - </w:t>
      </w:r>
      <w:r>
        <w:t xml:space="preserve"> </w:t>
      </w:r>
      <w:r>
        <w:t xml:space="preserve">HB  216</w:t>
      </w:r>
    </w:p>
    <w:p>
      <w:pPr>
        <w:pStyle w:val="RecordBase"/>
        <w:ind w:left="240" w:hanging="192"/>
      </w:pPr>
      <w:r>
        <w:t xml:space="preserve"> law enforcement, provisions relating to - </w:t>
      </w:r>
      <w:r>
        <w:t xml:space="preserve"> </w:t>
      </w:r>
      <w:r>
        <w:t xml:space="preserve">SB  66</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law enforcement, reasonable suspicion required for officer to board boat - </w:t>
      </w:r>
      <w:r>
        <w:t xml:space="preserve"> </w:t>
      </w:r>
      <w:r>
        <w:t xml:space="preserve">SB  66</w:t>
      </w:r>
    </w:p>
    <w:p>
      <w:pPr>
        <w:pStyle w:val="RecordBase"/>
        <w:ind w:left="240" w:hanging="192"/>
      </w:pPr>
      <w:r>
        <w:t xml:space="preserve"> law enforcement, reasonable suspicion required to stop or enter upon boat - </w:t>
      </w:r>
      <w:r>
        <w:t xml:space="preserve"> </w:t>
      </w:r>
      <w:r>
        <w:t xml:space="preserve">SB  66</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safety, electric shock drowning prevention, marina requirements for - </w:t>
      </w:r>
      <w:r>
        <w:t xml:space="preserve"> </w:t>
      </w:r>
      <w:r>
        <w:t xml:space="preserve">HB  107</w:t>
      </w:r>
    </w:p>
    <w:p>
      <w:pPr>
        <w:pStyle w:val="RecordBase"/>
        <w:ind w:left="120" w:hanging="120"/>
      </w:pPr>
      <w:r>
        <w:t xml:space="preserve">Boats, marine sanitation devices, allow periodic inspection according to regular schedule - </w:t>
      </w:r>
      <w:r>
        <w:t xml:space="preserve"> </w:t>
      </w:r>
      <w:r>
        <w:t xml:space="preserve">SB  66</w:t>
      </w:r>
    </w:p>
    <w:p>
      <w:pPr>
        <w:pStyle w:val="RecordBase"/>
        <w:ind w:left="120" w:hanging="120"/>
      </w:pPr>
      <w:r>
        <w:t xml:space="preserve">Fish and Wildlife Resources Commission, open and nondiscriminatory access to - </w:t>
      </w:r>
      <w:r>
        <w:t xml:space="preserve"> </w:t>
      </w:r>
      <w:r>
        <w:t xml:space="preserve">SJR 67</w:t>
      </w:r>
    </w:p>
    <w:p>
      <w:pPr>
        <w:pStyle w:val="RecordBase"/>
        <w:ind w:left="120" w:hanging="120"/>
      </w:pPr>
      <w:r>
        <w:t xml:space="preserve">Houseboat Capital of the World, declaration of Kentucky as - </w:t>
      </w:r>
      <w:r>
        <w:t xml:space="preserve"> </w:t>
      </w:r>
      <w:r>
        <w:t xml:space="preserve">SCR 44</w:t>
      </w:r>
    </w:p>
    <w:p>
      <w:pPr>
        <w:pStyle w:val="RecordBase"/>
        <w:ind w:left="120" w:hanging="120"/>
      </w:pPr>
      <w:r>
        <w:t xml:space="preserve">Self-storage liens, notice requirements and authorization of late fees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Slip numbers, state park marinas, reassignment of - </w:t>
      </w:r>
      <w:r>
        <w:t xml:space="preserve"> </w:t>
      </w:r>
      <w:r>
        <w:t xml:space="preserve">HB  142</w:t>
      </w:r>
    </w:p>
    <w:p>
      <w:pPr>
        <w:pStyle w:val="RecordBase"/>
        <w:ind w:left="120" w:hanging="120"/>
      </w:pPr>
      <w:r>
        <w:t xml:space="preserve">Water vessel removal assistance fund, establishment of - </w:t>
      </w:r>
      <w:r>
        <w:t xml:space="preserve"> </w:t>
      </w:r>
      <w:r>
        <w:t xml:space="preserve">SB  40</w:t>
        <w:br/>
      </w:r>
    </w:p>
    <w:p>
      <w:pPr>
        <w:pStyle w:val="RecordHeading3"/>
      </w:pPr>
      <w:r>
        <w:rPr>
          <w:b/>
        </w:rPr>
        <w:t xml:space="preserve">Bonds of Surety</w:t>
      </w:r>
    </w:p>
    <w:p>
      <w:pPr>
        <w:pStyle w:val="RecordBase"/>
        <w:ind w:left="120" w:hanging="120"/>
      </w:pPr>
      <w:r>
        <w:t xml:space="preserve">Appeals of planning and zoning decisions, timeline and bond requirements for - </w:t>
      </w:r>
      <w:r>
        <w:t xml:space="preserve"> </w:t>
      </w:r>
      <w:r>
        <w:t xml:space="preserve">SB  181</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Dogs and cats, impoundment, temporary care of - </w:t>
      </w:r>
      <w:r>
        <w:t xml:space="preserve"> </w:t>
      </w:r>
      <w:r>
        <w:t xml:space="preserve">HB  409</w:t>
      </w:r>
    </w:p>
    <w:p>
      <w:pPr>
        <w:pStyle w:val="RecordBase"/>
        <w:ind w:left="120" w:hanging="120"/>
      </w:pPr>
      <w:r>
        <w:t xml:space="preserve">Motor vehicle dealers, increase bond requirement - </w:t>
      </w:r>
      <w:r>
        <w:t xml:space="preserve"> </w:t>
      </w:r>
      <w:r>
        <w:t xml:space="preserve">HB  169</w:t>
        <w:br/>
      </w:r>
    </w:p>
    <w:p>
      <w:pPr>
        <w:pStyle w:val="RecordHeading3"/>
      </w:pPr>
      <w:r>
        <w:rPr>
          <w:b/>
        </w:rPr>
        <w:t xml:space="preserve">Bonds, Public</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Energy project assessment district programs, allow local governments to bond for - </w:t>
      </w:r>
      <w:r>
        <w:t xml:space="preserve"> </w:t>
      </w:r>
      <w:r>
        <w:t xml:space="preserve">HB  404</w:t>
        <w:br/>
      </w:r>
    </w:p>
    <w:p>
      <w:pPr>
        <w:pStyle w:val="RecordHeading3"/>
      </w:pPr>
      <w:r>
        <w:rPr>
          <w:b/>
        </w:rPr>
        <w:t xml:space="preserve">Budget and Financial Administration</w:t>
      </w:r>
    </w:p>
    <w:p>
      <w:pPr>
        <w:pStyle w:val="RecordBase"/>
        <w:ind w:left="120" w:hanging="120"/>
      </w:pPr>
      <w:r>
        <w:t xml:space="preserve">Attorney General appropriations - </w:t>
      </w:r>
      <w:r>
        <w:t xml:space="preserve"> </w:t>
      </w:r>
      <w:r>
        <w:t xml:space="preserve">HB  235</w:t>
      </w:r>
      <w:r>
        <w:t xml:space="preserve">: </w:t>
      </w:r>
      <w:r>
        <w:t xml:space="preserve">HFA</w:t>
      </w:r>
      <w:r>
        <w:t xml:space="preserve"> (</w:t>
      </w:r>
      <w:r>
        <w:t xml:space="preserve">10</w:t>
      </w:r>
      <w:r>
        <w:t xml:space="preserve">)</w:t>
      </w:r>
    </w:p>
    <w:p>
      <w:pPr>
        <w:pStyle w:val="RecordBase"/>
        <w:ind w:left="120" w:hanging="120"/>
      </w:pPr>
      <w:r>
        <w:t xml:space="preserve">Biennial Highway Construction Plan, FY 2014-2016 - </w:t>
      </w:r>
      <w:r>
        <w:t xml:space="preserve"> </w:t>
      </w:r>
      <w:r>
        <w:t xml:space="preserve">HB  237</w:t>
      </w:r>
      <w:r>
        <w:t xml:space="preserve">;</w:t>
      </w:r>
      <w:r>
        <w:t xml:space="preserve"> </w:t>
      </w:r>
      <w:r>
        <w:t xml:space="preserve">HB  237</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Claims</w:t>
      </w:r>
    </w:p>
    <w:p>
      <w:pPr>
        <w:pStyle w:val="RecordBase"/>
        <w:ind w:left="240" w:hanging="192"/>
      </w:pPr>
      <w:r>
        <w:t xml:space="preserve"> against the Commonwealth, appropriate funds for - </w:t>
      </w:r>
      <w:r>
        <w:t xml:space="preserve"> </w:t>
      </w:r>
      <w:r>
        <w:t xml:space="preserve">HB  354</w:t>
      </w:r>
      <w:r>
        <w:t xml:space="preserve">;</w:t>
      </w:r>
      <w:r>
        <w:t xml:space="preserve"> </w:t>
      </w:r>
      <w:r>
        <w:t xml:space="preserve">HB  354</w:t>
      </w:r>
      <w:r>
        <w:t xml:space="preserve">: </w:t>
      </w:r>
      <w:r>
        <w:t xml:space="preserve">HCS</w:t>
      </w:r>
    </w:p>
    <w:p>
      <w:pPr>
        <w:pStyle w:val="RecordBase"/>
        <w:ind w:left="240" w:hanging="192"/>
      </w:pPr>
      <w:r>
        <w:t xml:space="preserve"> against the state, offsetting thereof to satisfy certain delinquent tax debts, prohibition - </w:t>
      </w:r>
      <w:r>
        <w:t xml:space="preserve"> </w:t>
      </w:r>
      <w:r>
        <w:t xml:space="preserve">HB  19</w:t>
      </w:r>
    </w:p>
    <w:p>
      <w:pPr>
        <w:pStyle w:val="RecordBase"/>
        <w:ind w:left="120" w:hanging="120"/>
      </w:pPr>
      <w:r>
        <w:t xml:space="preserve">Coal</w:t>
      </w:r>
    </w:p>
    <w:p>
      <w:pPr>
        <w:pStyle w:val="RecordBase"/>
        <w:ind w:left="240" w:hanging="192"/>
      </w:pPr>
      <w:r>
        <w:t xml:space="preserve"> Projects, Single-County - </w:t>
      </w:r>
      <w:r>
        <w:t xml:space="preserve"> </w:t>
      </w:r>
      <w:r>
        <w:t xml:space="preserve">HB  301</w:t>
      </w:r>
      <w:r>
        <w:t xml:space="preserve">: </w:t>
      </w:r>
      <w:r>
        <w:t xml:space="preserve">SCA</w:t>
      </w:r>
      <w:r>
        <w:t xml:space="preserve"> (</w:t>
      </w:r>
      <w:r>
        <w:t xml:space="preserve">1</w:t>
      </w:r>
      <w:r>
        <w:t xml:space="preserve">)</w:t>
      </w:r>
    </w:p>
    <w:p>
      <w:pPr>
        <w:pStyle w:val="RecordBase"/>
        <w:ind w:left="240" w:hanging="192"/>
      </w:pPr>
      <w:r>
        <w:t xml:space="preserve"> severance tax receipts, amend distribution thereof through the LGEDF and LGEAF funds - </w:t>
      </w:r>
      <w:r>
        <w:t xml:space="preserve"> </w:t>
      </w:r>
      <w:r>
        <w:t xml:space="preserve">HB  515</w:t>
      </w:r>
    </w:p>
    <w:p>
      <w:pPr>
        <w:pStyle w:val="RecordBase"/>
        <w:ind w:left="120" w:hanging="120"/>
      </w:pPr>
      <w:r>
        <w:t xml:space="preserve">Constitutional</w:t>
      </w:r>
    </w:p>
    <w:p>
      <w:pPr>
        <w:pStyle w:val="RecordBase"/>
        <w:ind w:left="240" w:hanging="192"/>
      </w:pPr>
      <w:r>
        <w:t xml:space="preserve"> amendment, General Assembly compensation - </w:t>
      </w:r>
      <w:r>
        <w:t xml:space="preserve"> </w:t>
      </w:r>
      <w:r>
        <w:t xml:space="preserve">HB  45</w:t>
      </w:r>
    </w:p>
    <w:p>
      <w:pPr>
        <w:pStyle w:val="RecordBase"/>
        <w:ind w:left="240" w:hanging="192"/>
      </w:pPr>
      <w:r>
        <w:t xml:space="preserve"> amendment, General Assembly special session compensation - </w:t>
      </w:r>
      <w:r>
        <w:t xml:space="preserve"> </w:t>
      </w:r>
      <w:r>
        <w:t xml:space="preserve">HB  500</w:t>
      </w:r>
    </w:p>
    <w:p>
      <w:pPr>
        <w:pStyle w:val="RecordBase"/>
        <w:ind w:left="120" w:hanging="120"/>
      </w:pPr>
      <w:r>
        <w:t xml:space="preserve">Court facilities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Economic incentive programs, reporting on - </w:t>
      </w:r>
      <w:r>
        <w:t xml:space="preserve"> </w:t>
      </w:r>
      <w:r>
        <w:t xml:space="preserve">HB  17</w:t>
      </w:r>
    </w:p>
    <w:p>
      <w:pPr>
        <w:pStyle w:val="RecordBase"/>
        <w:ind w:left="120" w:hanging="120"/>
      </w:pPr>
      <w:r>
        <w:t xml:space="preserve">Funds recovered through judgment and settlement of certain legal actions, deposit of - </w:t>
      </w:r>
      <w:r>
        <w:t xml:space="preserve"> </w:t>
      </w:r>
      <w:r>
        <w:t xml:space="preserve">SB  223</w:t>
      </w:r>
    </w:p>
    <w:p>
      <w:pPr>
        <w:pStyle w:val="RecordBase"/>
        <w:ind w:left="120" w:hanging="120"/>
      </w:pPr>
      <w:r>
        <w:t xml:space="preserve">General fund supported debt limitations, establishing - </w:t>
      </w:r>
      <w:r>
        <w:t xml:space="preserve"> </w:t>
      </w:r>
      <w:r>
        <w:t xml:space="preserve">SB  2</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120" w:hanging="120"/>
      </w:pPr>
      <w:r>
        <w:t xml:space="preserve">KEES, dual credit expenditures, designation as necessary governmental expense - </w:t>
      </w:r>
      <w:r>
        <w:t xml:space="preserve"> </w:t>
      </w:r>
      <w:r>
        <w:t xml:space="preserve">SB  87</w:t>
      </w:r>
      <w:r>
        <w:t xml:space="preserve">;</w:t>
      </w:r>
      <w:r>
        <w:t xml:space="preserve"> </w:t>
      </w:r>
      <w:r>
        <w:t xml:space="preserve">HB  196</w:t>
      </w:r>
      <w:r>
        <w:t xml:space="preserve">;</w:t>
      </w:r>
      <w:r>
        <w:t xml:space="preserve"> </w:t>
      </w:r>
      <w:r>
        <w:t xml:space="preserve">HB  492</w:t>
      </w:r>
    </w:p>
    <w:p>
      <w:pPr>
        <w:pStyle w:val="RecordBase"/>
        <w:ind w:left="120" w:hanging="120"/>
      </w:pPr>
      <w:r>
        <w:t xml:space="preserve">Legislative Branch Budget - </w:t>
      </w:r>
      <w:r>
        <w:t xml:space="preserve"> </w:t>
      </w:r>
      <w:r>
        <w:t xml:space="preserve">HB  253</w:t>
      </w:r>
      <w:r>
        <w:t xml:space="preserve">;</w:t>
      </w:r>
      <w:r>
        <w:t xml:space="preserve"> </w:t>
      </w:r>
      <w:r>
        <w:t xml:space="preserve">HB  253</w:t>
      </w:r>
      <w:r>
        <w:t xml:space="preserve">: </w:t>
      </w:r>
      <w:r>
        <w:t xml:space="preserve">FCCR</w:t>
      </w:r>
      <w:r>
        <w:t xml:space="preserve">, </w:t>
      </w:r>
      <w:r>
        <w:t xml:space="preserve">SCS</w:t>
      </w:r>
    </w:p>
    <w:p>
      <w:pPr>
        <w:pStyle w:val="RecordBase"/>
        <w:ind w:left="120" w:hanging="120"/>
      </w:pPr>
      <w:r>
        <w:t xml:space="preserve">Local Government Economic Development Fund, reimbursement - </w:t>
      </w:r>
      <w:r>
        <w:t xml:space="preserve"> </w:t>
      </w:r>
      <w:r>
        <w:t xml:space="preserve">HB  301</w:t>
      </w:r>
      <w:r>
        <w:t xml:space="preserve">: </w:t>
      </w:r>
      <w:r>
        <w:t xml:space="preserve">SCA</w:t>
      </w:r>
      <w:r>
        <w:t xml:space="preserve"> (</w:t>
      </w:r>
      <w:r>
        <w:t xml:space="preserve">3</w:t>
      </w:r>
      <w:r>
        <w:t xml:space="preserve">)</w:t>
      </w:r>
    </w:p>
    <w:p>
      <w:pPr>
        <w:pStyle w:val="RecordBase"/>
        <w:ind w:left="120" w:hanging="120"/>
      </w:pPr>
      <w:r>
        <w:t xml:space="preserve">Petroleum environmental assurance fee imposed on natural gas, uses thereof - </w:t>
      </w:r>
      <w:r>
        <w:t xml:space="preserve"> </w:t>
      </w:r>
      <w:r>
        <w:t xml:space="preserve">HB  466</w:t>
      </w:r>
    </w:p>
    <w:p>
      <w:pPr>
        <w:pStyle w:val="RecordBase"/>
        <w:ind w:left="120" w:hanging="120"/>
      </w:pPr>
      <w:r>
        <w:t xml:space="preserve">Property leased by state, improvements threshold amount requiring amortization over life of lease - </w:t>
      </w:r>
      <w:r>
        <w:t xml:space="preserve"> </w:t>
      </w:r>
      <w:r>
        <w:t xml:space="preserve">HB  84</w:t>
      </w:r>
    </w:p>
    <w:p>
      <w:pPr>
        <w:pStyle w:val="RecordBase"/>
        <w:ind w:left="120" w:hanging="120"/>
      </w:pPr>
      <w:r>
        <w:t xml:space="preserve">Revenue measures - </w:t>
      </w:r>
      <w:r>
        <w:t xml:space="preserve"> </w:t>
      </w:r>
      <w:r>
        <w:t xml:space="preserve">HB  208</w:t>
      </w:r>
      <w:r>
        <w:t xml:space="preserve">: </w:t>
      </w:r>
      <w:r>
        <w:t xml:space="preserve">SCS</w:t>
      </w:r>
      <w:r>
        <w:t xml:space="preserve">;</w:t>
      </w:r>
      <w:r>
        <w:t xml:space="preserve"> </w:t>
      </w:r>
      <w:r>
        <w:t xml:space="preserve">HB  445</w:t>
      </w:r>
      <w:r>
        <w:t xml:space="preserve">: </w:t>
      </w:r>
      <w:r>
        <w:t xml:space="preserve">FCCR</w:t>
      </w:r>
      <w:r>
        <w:t xml:space="preserve">, </w:t>
      </w:r>
      <w:r>
        <w:t xml:space="preserve">SCS</w:t>
      </w:r>
    </w:p>
    <w:p>
      <w:pPr>
        <w:pStyle w:val="RecordBase"/>
        <w:ind w:left="120" w:hanging="120"/>
      </w:pPr>
      <w:r>
        <w:t xml:space="preserve">Roll call vote, requirement for - </w:t>
      </w:r>
      <w:r>
        <w:t xml:space="preserve"> </w:t>
      </w:r>
      <w:r>
        <w:t xml:space="preserve">HB  42</w:t>
      </w:r>
    </w:p>
    <w:p>
      <w:pPr>
        <w:pStyle w:val="RecordBase"/>
        <w:ind w:left="120" w:hanging="120"/>
      </w:pPr>
      <w:r>
        <w:t xml:space="preserve">Six year road plan, last four years of - </w:t>
      </w:r>
      <w:r>
        <w:t xml:space="preserve"> </w:t>
      </w:r>
      <w:r>
        <w:t xml:space="preserve">HJR 62</w:t>
      </w:r>
      <w:r>
        <w:t xml:space="preserve">;</w:t>
      </w:r>
      <w:r>
        <w:t xml:space="preserve"> </w:t>
      </w:r>
      <w:r>
        <w:t xml:space="preserve">HJR 62</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State agencies, leased premises improvements, reporting requirements - </w:t>
      </w:r>
      <w:r>
        <w:t xml:space="preserve"> </w:t>
      </w:r>
      <w:r>
        <w:t xml:space="preserve">HB  84</w:t>
      </w:r>
    </w:p>
    <w:p>
      <w:pPr>
        <w:pStyle w:val="RecordBase"/>
        <w:ind w:left="120" w:hanging="120"/>
      </w:pPr>
      <w:r>
        <w:t xml:space="preserve">State/Executive</w:t>
      </w:r>
    </w:p>
    <w:p>
      <w:pPr>
        <w:pStyle w:val="RecordBase"/>
        <w:ind w:left="240" w:hanging="192"/>
      </w:pPr>
      <w:r>
        <w:t xml:space="preser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240" w:hanging="192"/>
      </w:pPr>
      <w:r>
        <w:t xml:space="preserve"> Branch Budget, Attorney General - </w:t>
      </w:r>
      <w:r>
        <w:t xml:space="preserve"> </w:t>
      </w:r>
      <w:r>
        <w:t xml:space="preserve">HB  235</w:t>
      </w:r>
      <w:r>
        <w:t xml:space="preserve">: </w:t>
      </w:r>
      <w:r>
        <w:t xml:space="preserve">HFA</w:t>
      </w:r>
      <w:r>
        <w:t xml:space="preserve"> (</w:t>
      </w:r>
      <w:r>
        <w:t xml:space="preserve">1</w:t>
      </w:r>
      <w:r>
        <w:t xml:space="preserve">)</w:t>
      </w:r>
    </w:p>
    <w:p>
      <w:pPr>
        <w:pStyle w:val="RecordBase"/>
        <w:ind w:left="120" w:hanging="120"/>
      </w:pPr>
      <w:r>
        <w:t xml:space="preserve">Transportation Cabinet Budget - </w:t>
      </w:r>
      <w:r>
        <w:t xml:space="preserve"> </w:t>
      </w:r>
      <w:r>
        <w:t xml:space="preserve">HB  236</w:t>
      </w:r>
      <w:r>
        <w:t xml:space="preserve">;</w:t>
      </w:r>
      <w:r>
        <w:t xml:space="preserve"> </w:t>
      </w:r>
      <w:r>
        <w:t xml:space="preserve">HB  236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United States Constitution, Article V convention on balanced federal budget, call for - </w:t>
      </w:r>
      <w:r>
        <w:t xml:space="preserve"> </w:t>
      </w:r>
      <w:r>
        <w:t xml:space="preserve">HCR 86</w:t>
        <w:br/>
      </w:r>
    </w:p>
    <w:p>
      <w:pPr>
        <w:pStyle w:val="RecordHeading3"/>
      </w:pPr>
      <w:r>
        <w:rPr>
          <w:b/>
        </w:rPr>
        <w:t xml:space="preserve">Campaign Finance</w:t>
      </w:r>
    </w:p>
    <w:p>
      <w:pPr>
        <w:pStyle w:val="RecordBase"/>
        <w:ind w:left="120" w:hanging="120"/>
      </w:pPr>
      <w:r>
        <w:t xml:space="preserve">Call on Congress to propose constitutional amendment to limit campaign expenditures - </w:t>
      </w:r>
      <w:r>
        <w:t xml:space="preserve"> </w:t>
      </w:r>
      <w:r>
        <w:t xml:space="preserve">HCR 17</w:t>
      </w:r>
    </w:p>
    <w:p>
      <w:pPr>
        <w:pStyle w:val="RecordBase"/>
        <w:ind w:left="120" w:hanging="120"/>
      </w:pPr>
      <w:r>
        <w:t xml:space="preserve">Contribution limits, self-funding candidates, amendment of - </w:t>
      </w:r>
      <w:r>
        <w:t xml:space="preserve"> </w:t>
      </w:r>
      <w:r>
        <w:t xml:space="preserve">HB  366</w:t>
      </w:r>
      <w:r>
        <w:t xml:space="preserve">;</w:t>
      </w:r>
      <w:r>
        <w:t xml:space="preserve"> </w:t>
      </w:r>
      <w:r>
        <w:t xml:space="preserve">HB  366</w:t>
      </w:r>
      <w:r>
        <w:t xml:space="preserve">: </w:t>
      </w:r>
      <w:r>
        <w:t xml:space="preserve">HFA</w:t>
      </w:r>
      <w:r>
        <w:t xml:space="preserve"> (</w:t>
      </w:r>
      <w:r>
        <w:t xml:space="preserve">1</w:t>
      </w:r>
      <w:r>
        <w:t xml:space="preserve">)</w:t>
      </w:r>
    </w:p>
    <w:p>
      <w:pPr>
        <w:pStyle w:val="RecordBase"/>
        <w:ind w:left="120" w:hanging="120"/>
      </w:pPr>
      <w:r>
        <w:t xml:space="preserve">Public financing for Supreme Court judicial campaigns, create program for - </w:t>
      </w:r>
      <w:r>
        <w:t xml:space="preserve"> </w:t>
      </w:r>
      <w:r>
        <w:t xml:space="preserve">HB  72</w:t>
      </w:r>
      <w:r>
        <w:t xml:space="preserve">;</w:t>
      </w:r>
      <w:r>
        <w:t xml:space="preserve"> </w:t>
      </w:r>
      <w:r>
        <w:t xml:space="preserve">SB  222</w:t>
      </w:r>
    </w:p>
    <w:p>
      <w:pPr>
        <w:pStyle w:val="RecordBase"/>
        <w:ind w:left="120" w:hanging="120"/>
      </w:pPr>
      <w:r>
        <w:t xml:space="preserve">Registry of Election Finance, confirmation, Reid Haire - </w:t>
      </w:r>
      <w:r>
        <w:t xml:space="preserve"> </w:t>
      </w:r>
      <w:r>
        <w:t xml:space="preserve">SR  284</w:t>
      </w:r>
    </w:p>
    <w:p>
      <w:pPr>
        <w:pStyle w:val="RecordBase"/>
        <w:ind w:left="120" w:hanging="120"/>
      </w:pPr>
      <w:r>
        <w:t xml:space="preserve">Reporting, single threshold, establishment of - </w:t>
      </w:r>
      <w:r>
        <w:t xml:space="preserve"> </w:t>
      </w:r>
      <w:r>
        <w:t xml:space="preserve">HB  292</w:t>
      </w:r>
    </w:p>
    <w:p>
      <w:pPr>
        <w:pStyle w:val="RecordBase"/>
        <w:ind w:left="120" w:hanging="120"/>
      </w:pPr>
      <w:r>
        <w:t xml:space="preserve">Urge Congress to propose constitutional amendment to limit campaign expenditures - </w:t>
      </w:r>
      <w:r>
        <w:t xml:space="preserve"> </w:t>
      </w:r>
      <w:r>
        <w:t xml:space="preserve">SCR 95</w:t>
        <w:br/>
      </w:r>
    </w:p>
    <w:p>
      <w:pPr>
        <w:pStyle w:val="RecordHeading3"/>
      </w:pPr>
      <w:r>
        <w:rPr>
          <w:b/>
        </w:rPr>
        <w:t xml:space="preserve">Capital Construction</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Education, Higher; Authorize cash projects under certain conditions - </w:t>
      </w:r>
      <w:r>
        <w:t xml:space="preserve"> </w:t>
      </w:r>
      <w:r>
        <w:t xml:space="preserve">HB  261</w:t>
      </w:r>
    </w:p>
    <w:p>
      <w:pPr>
        <w:pStyle w:val="RecordBase"/>
        <w:ind w:left="120" w:hanging="120"/>
      </w:pPr>
      <w:r>
        <w:t xml:space="preserve">General fund supported debt limitations, establishing - </w:t>
      </w:r>
      <w:r>
        <w:t xml:space="preserve"> </w:t>
      </w:r>
      <w:r>
        <w:t xml:space="preserve">SB  2</w:t>
      </w:r>
    </w:p>
    <w:p>
      <w:pPr>
        <w:pStyle w:val="RecordBase"/>
        <w:ind w:left="120" w:hanging="120"/>
      </w:pPr>
      <w:r>
        <w:t xml:space="preserve">High-performance building, public, standards and code for construction of - </w:t>
      </w:r>
      <w:r>
        <w:t xml:space="preserve"> </w:t>
      </w:r>
      <w:r>
        <w:t xml:space="preserve">HB  520</w:t>
      </w:r>
    </w:p>
    <w:p>
      <w:pPr>
        <w:pStyle w:val="RecordBase"/>
        <w:ind w:left="120" w:hanging="120"/>
      </w:pPr>
      <w:r>
        <w:t xml:space="preserve">Local Government Economic Development Fund, reimbursement - </w:t>
      </w:r>
      <w:r>
        <w:t xml:space="preserve"> </w:t>
      </w:r>
      <w:r>
        <w:t xml:space="preserve">HB  301</w:t>
      </w:r>
      <w:r>
        <w:t xml:space="preserve">: </w:t>
      </w:r>
      <w:r>
        <w:t xml:space="preserve">SCA</w:t>
      </w:r>
      <w:r>
        <w:t xml:space="preserve"> (</w:t>
      </w:r>
      <w:r>
        <w:t xml:space="preserve">3</w:t>
      </w:r>
      <w:r>
        <w:t xml:space="preserve">)</w:t>
      </w:r>
    </w:p>
    <w:p>
      <w:pPr>
        <w:pStyle w:val="RecordBase"/>
        <w:ind w:left="120" w:hanging="120"/>
      </w:pPr>
      <w:r>
        <w:t xml:space="preserve">Prevailing</w:t>
      </w:r>
    </w:p>
    <w:p>
      <w:pPr>
        <w:pStyle w:val="RecordBase"/>
        <w:ind w:left="240" w:hanging="192"/>
      </w:pPr>
      <w:r>
        <w:t xml:space="preserve"> wage, exempt projects from - </w:t>
      </w:r>
      <w:r>
        <w:t xml:space="preserve"> </w:t>
      </w:r>
      <w:r>
        <w:t xml:space="preserve">HB  407</w:t>
      </w:r>
      <w:r>
        <w:t xml:space="preserve">: </w:t>
      </w:r>
      <w:r>
        <w:t xml:space="preserve">SFA</w:t>
      </w:r>
      <w:r>
        <w:t xml:space="preserve"> (</w:t>
      </w:r>
      <w:r>
        <w:t xml:space="preserve">1</w:t>
      </w:r>
      <w:r>
        <w:t xml:space="preserve">)</w:t>
      </w:r>
    </w:p>
    <w:p>
      <w:pPr>
        <w:pStyle w:val="RecordBase"/>
        <w:ind w:left="240" w:hanging="192"/>
      </w:pPr>
      <w:r>
        <w:t xml:space="preserve"> wage, remove requirement for - </w:t>
      </w:r>
      <w:r>
        <w:t xml:space="preserve"> </w:t>
      </w:r>
      <w:r>
        <w:t xml:space="preserve">HB  407</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120" w:hanging="120"/>
      </w:pPr>
      <w:r>
        <w:t xml:space="preserve">School facilities emergency relief funds, establishment of - </w:t>
      </w:r>
      <w:r>
        <w:t xml:space="preserve"> </w:t>
      </w:r>
      <w:r>
        <w:t xml:space="preserve">HB  565</w:t>
      </w:r>
    </w:p>
    <w:p>
      <w:pPr>
        <w:pStyle w:val="RecordBase"/>
        <w:ind w:left="120" w:hanging="120"/>
      </w:pPr>
      <w:r>
        <w:t xml:space="preserve">State agencies, leased premises improvements, reporting requirements - </w:t>
      </w:r>
      <w:r>
        <w:t xml:space="preserve"> </w:t>
      </w:r>
      <w:r>
        <w:t xml:space="preserve">HB  84</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Transportation Cabinet Budget - </w:t>
      </w:r>
      <w:r>
        <w:t xml:space="preserve"> </w:t>
      </w:r>
      <w:r>
        <w:t xml:space="preserve">HB  236</w:t>
      </w:r>
      <w:r>
        <w:t xml:space="preserve">;</w:t>
      </w:r>
      <w:r>
        <w:t xml:space="preserve"> </w:t>
      </w:r>
      <w:r>
        <w:t xml:space="preserve">HB  236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br/>
      </w:r>
    </w:p>
    <w:p>
      <w:pPr>
        <w:pStyle w:val="RecordHeading3"/>
      </w:pPr>
      <w:r>
        <w:rPr>
          <w:b/>
        </w:rPr>
        <w:t xml:space="preserve">Cemeteries and Burials</w:t>
      </w:r>
    </w:p>
    <w:p>
      <w:pPr>
        <w:pStyle w:val="RecordBase"/>
        <w:ind w:left="120" w:hanging="120"/>
      </w:pPr>
      <w:r>
        <w:t xml:space="preserve">Board of Embalmers and Funeral Directors, compensation of - </w:t>
      </w:r>
      <w:r>
        <w:t xml:space="preserve"> </w:t>
      </w:r>
      <w:r>
        <w:t xml:space="preserve">SB  19</w:t>
      </w:r>
    </w:p>
    <w:p>
      <w:pPr>
        <w:pStyle w:val="RecordBase"/>
        <w:ind w:left="120" w:hanging="120"/>
      </w:pPr>
      <w:r>
        <w:t xml:space="preserve">County cemetery boards, allow additional funding - </w:t>
      </w:r>
      <w:r>
        <w:t xml:space="preserve"> </w:t>
      </w:r>
      <w:r>
        <w:t xml:space="preserve">HB  152</w:t>
      </w:r>
    </w:p>
    <w:p>
      <w:pPr>
        <w:pStyle w:val="RecordBase"/>
        <w:ind w:left="120" w:hanging="120"/>
      </w:pPr>
      <w:r>
        <w:t xml:space="preserve">Cremated remains, delivery options for - </w:t>
      </w:r>
      <w:r>
        <w:t xml:space="preserve"> </w:t>
      </w:r>
      <w:r>
        <w:t xml:space="preserve">HB  379</w:t>
        <w:br/>
      </w:r>
    </w:p>
    <w:p>
      <w:pPr>
        <w:pStyle w:val="RecordHeading3"/>
      </w:pPr>
      <w:r>
        <w:rPr>
          <w:b/>
        </w:rPr>
        <w:t xml:space="preserve">Chambers of Commerce</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br/>
      </w:r>
    </w:p>
    <w:p>
      <w:pPr>
        <w:pStyle w:val="RecordHeading3"/>
      </w:pPr>
      <w:r>
        <w:rPr>
          <w:b/>
        </w:rPr>
        <w:t xml:space="preserve">Charitable Organizations and Institutions</w:t>
      </w:r>
    </w:p>
    <w:p>
      <w:pPr>
        <w:pStyle w:val="RecordBase"/>
        <w:ind w:left="120" w:hanging="120"/>
      </w:pPr>
      <w:r>
        <w:t xml:space="preserve">Charitable gaming, use of automated ticket dispensers - </w:t>
      </w:r>
      <w:r>
        <w:t xml:space="preserve"> </w:t>
      </w:r>
      <w:r>
        <w:t xml:space="preserve">SB  141</w:t>
      </w:r>
    </w:p>
    <w:p>
      <w:pPr>
        <w:pStyle w:val="RecordBase"/>
        <w:ind w:left="120" w:hanging="120"/>
      </w:pPr>
      <w:r>
        <w:t xml:space="preserve">Charity fundraising events per year, maximum number of - </w:t>
      </w:r>
      <w:r>
        <w:t xml:space="preserve"> </w:t>
      </w:r>
      <w:r>
        <w:t xml:space="preserve">HB  283</w:t>
      </w:r>
      <w:r>
        <w:t xml:space="preserve">: </w:t>
      </w:r>
      <w:r>
        <w:t xml:space="preserve">HCS</w:t>
      </w:r>
    </w:p>
    <w:p>
      <w:pPr>
        <w:pStyle w:val="RecordBase"/>
        <w:ind w:left="120" w:hanging="120"/>
      </w:pPr>
      <w:r>
        <w:t xml:space="preserve">Christian Appalachian Project, recognizing anniversary - </w:t>
      </w:r>
      <w:r>
        <w:t xml:space="preserve"> </w:t>
      </w:r>
      <w:r>
        <w:t xml:space="preserve">SR  6</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County clerks, charitable collections - </w:t>
      </w:r>
      <w:r>
        <w:t xml:space="preserve"> </w:t>
      </w:r>
      <w:r>
        <w:t xml:space="preserve">SB  163</w:t>
      </w:r>
    </w:p>
    <w:p>
      <w:pPr>
        <w:pStyle w:val="RecordBase"/>
        <w:ind w:left="120" w:hanging="120"/>
      </w:pPr>
      <w:r>
        <w:t xml:space="preserve">Declaring March 12, 2014, as Live United Day - </w:t>
      </w:r>
      <w:r>
        <w:t xml:space="preserve"> </w:t>
      </w:r>
      <w:r>
        <w:t xml:space="preserve">HR  196</w:t>
      </w:r>
      <w:r>
        <w:t xml:space="preserve">;</w:t>
      </w:r>
      <w:r>
        <w:t xml:space="preserve"> </w:t>
      </w:r>
      <w:r>
        <w:t xml:space="preserve">SR  221</w:t>
      </w:r>
    </w:p>
    <w:p>
      <w:pPr>
        <w:pStyle w:val="RecordBase"/>
        <w:ind w:left="120" w:hanging="120"/>
      </w:pPr>
      <w:r>
        <w:t xml:space="preserve">Dissolution, requirements for dissolution of nonprofit limited liability corporation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Donated</w:t>
      </w:r>
    </w:p>
    <w:p>
      <w:pPr>
        <w:pStyle w:val="RecordBase"/>
        <w:ind w:left="240" w:hanging="192"/>
      </w:pPr>
      <w:r>
        <w:t xml:space="preserve"> Dental Services Program, establish - </w:t>
      </w:r>
      <w:r>
        <w:t xml:space="preserve"> </w:t>
      </w:r>
      <w:r>
        <w:t xml:space="preserve">HJR 9</w:t>
      </w:r>
    </w:p>
    <w:p>
      <w:pPr>
        <w:pStyle w:val="RecordBase"/>
        <w:ind w:left="240" w:hanging="192"/>
      </w:pPr>
      <w:r>
        <w:t xml:space="preserve"> Dental Services Program, establishment - </w:t>
      </w:r>
      <w:r>
        <w:t xml:space="preserve"> </w:t>
      </w:r>
      <w:r>
        <w:t xml:space="preserve">HB  119</w:t>
      </w:r>
    </w:p>
    <w:p>
      <w:pPr>
        <w:pStyle w:val="RecordBase"/>
        <w:ind w:left="120" w:hanging="120"/>
      </w:pPr>
      <w:r>
        <w:t xml:space="preserve">Donation of game meat for free meal distribution, prohibit restriction on - </w:t>
      </w:r>
      <w:r>
        <w:t xml:space="preserve"> </w:t>
      </w:r>
      <w:r>
        <w:t xml:space="preserve">SB  18</w:t>
      </w:r>
    </w:p>
    <w:p>
      <w:pPr>
        <w:pStyle w:val="RecordBase"/>
        <w:ind w:left="120" w:hanging="120"/>
      </w:pPr>
      <w:r>
        <w:t xml:space="preserve">Endow Kentucky tax credit, create categories for rural and urban focus gift credits - </w:t>
      </w:r>
      <w:r>
        <w:t xml:space="preserve"> </w:t>
      </w:r>
      <w:r>
        <w:t xml:space="preserve">SB  174</w:t>
      </w:r>
    </w:p>
    <w:p>
      <w:pPr>
        <w:pStyle w:val="RecordBase"/>
        <w:ind w:left="120" w:hanging="120"/>
      </w:pPr>
      <w:r>
        <w:t xml:space="preserve">Food Bank Day, declaration of - </w:t>
      </w:r>
      <w:r>
        <w:t xml:space="preserve"> </w:t>
      </w:r>
      <w:r>
        <w:t xml:space="preserve">HR  21</w:t>
      </w:r>
    </w:p>
    <w:p>
      <w:pPr>
        <w:pStyle w:val="RecordBase"/>
        <w:ind w:left="120" w:hanging="120"/>
      </w:pPr>
      <w:r>
        <w:t xml:space="preserve">Licensing and regulation, charitable gaming activities pertaining to - </w:t>
      </w:r>
      <w:r>
        <w:t xml:space="preserve"> </w:t>
      </w:r>
      <w:r>
        <w:t xml:space="preserve">HB  263</w:t>
      </w:r>
      <w:r>
        <w:t xml:space="preserve">;</w:t>
      </w:r>
      <w:r>
        <w:t xml:space="preserve"> </w:t>
      </w:r>
      <w:r>
        <w:t xml:space="preserve">HB  263</w:t>
      </w:r>
      <w:r>
        <w:t xml:space="preserve">: </w:t>
      </w:r>
      <w:r>
        <w:t xml:space="preserve">HCS</w:t>
      </w:r>
    </w:p>
    <w:p>
      <w:pPr>
        <w:pStyle w:val="RecordBase"/>
        <w:ind w:left="120" w:hanging="120"/>
      </w:pPr>
      <w:r>
        <w:t xml:space="preserve">Limited liability company, requirements for conversion to nonprofit limited liability company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Loans, nonprofit limited liability company, issuance of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Membership interest, nonprofit limited liability corporation, issuance of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limited liability company, requirements for formation of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Shares and income, nonprofit limited liability company, issuance of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Special temporary malt beverage license, make requirement for - </w:t>
      </w:r>
      <w:r>
        <w:t xml:space="preserve"> </w:t>
      </w:r>
      <w:r>
        <w:t xml:space="preserve">SB  197</w:t>
      </w:r>
    </w:p>
    <w:p>
      <w:pPr>
        <w:pStyle w:val="RecordBase"/>
        <w:ind w:left="120" w:hanging="120"/>
      </w:pPr>
      <w:r>
        <w:t xml:space="preserve">Statewide license, creation of - </w:t>
      </w:r>
      <w:r>
        <w:t xml:space="preserve"> </w:t>
      </w:r>
      <w:r>
        <w:t xml:space="preserve">HB  283</w:t>
      </w:r>
    </w:p>
    <w:p>
      <w:pPr>
        <w:pStyle w:val="RecordBase"/>
        <w:ind w:left="120" w:hanging="120"/>
      </w:pPr>
      <w:r>
        <w:t xml:space="preserve">Uniform</w:t>
      </w:r>
    </w:p>
    <w:p>
      <w:pPr>
        <w:pStyle w:val="RecordBase"/>
        <w:ind w:left="240" w:hanging="192"/>
      </w:pPr>
      <w:r>
        <w:t xml:space="preserve">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Unincorporated Nonprofit Association Act, adoption of - </w:t>
      </w:r>
      <w:r>
        <w:t xml:space="preserve"> </w:t>
      </w:r>
      <w:r>
        <w:t xml:space="preserve">SB  178</w:t>
        <w:br/>
      </w:r>
    </w:p>
    <w:p>
      <w:pPr>
        <w:pStyle w:val="RecordHeading3"/>
      </w:pPr>
      <w:r>
        <w:rPr>
          <w:b/>
        </w:rPr>
        <w:t xml:space="preserve">Children and Minors</w:t>
      </w:r>
    </w:p>
    <w:p>
      <w:pPr>
        <w:pStyle w:val="RecordBase"/>
        <w:ind w:left="120" w:hanging="120"/>
      </w:pPr>
      <w:r>
        <w:t xml:space="preserve">Abortion, performance of in relation to fetal heartbeat detection - </w:t>
      </w:r>
      <w:r>
        <w:t xml:space="preserve"> </w:t>
      </w:r>
      <w:r>
        <w:t xml:space="preserve">HB  132</w:t>
      </w:r>
    </w:p>
    <w:p>
      <w:pPr>
        <w:pStyle w:val="RecordBase"/>
        <w:ind w:left="120" w:hanging="120"/>
      </w:pPr>
      <w:r>
        <w:t xml:space="preserve">Abortion performed on a minor, limitation of judicial bypass to Kentucky residents - </w:t>
      </w:r>
      <w:r>
        <w:t xml:space="preserve"> </w:t>
      </w:r>
      <w:r>
        <w:t xml:space="preserve">HB  180</w:t>
      </w:r>
    </w:p>
    <w:p>
      <w:pPr>
        <w:pStyle w:val="RecordBase"/>
        <w:ind w:left="120" w:hanging="120"/>
      </w:pPr>
      <w:r>
        <w:t xml:space="preserve">Abortion,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Abused or neglected, custody of, notice to schools - </w:t>
      </w:r>
      <w:r>
        <w:t xml:space="preserve"> </w:t>
      </w:r>
      <w:r>
        <w:t xml:space="preserve">HB  44</w:t>
      </w:r>
    </w:p>
    <w:p>
      <w:pPr>
        <w:pStyle w:val="RecordBase"/>
        <w:ind w:left="120" w:hanging="120"/>
      </w:pPr>
      <w:r>
        <w:t xml:space="preserve">Alternative nicotine, tobacco, vapor products, sales to minors - </w:t>
      </w:r>
      <w:r>
        <w:t xml:space="preserve"> </w:t>
      </w:r>
      <w:r>
        <w:t xml:space="preserve">SB  109</w:t>
      </w:r>
      <w:r>
        <w:t xml:space="preserve">: </w:t>
      </w:r>
      <w:r>
        <w:t xml:space="preserve">HCS</w:t>
      </w:r>
      <w:r>
        <w:t xml:space="preserve">, </w:t>
      </w:r>
      <w:r>
        <w:t xml:space="preserve">SCS</w:t>
      </w:r>
    </w:p>
    <w:p>
      <w:pPr>
        <w:pStyle w:val="RecordBase"/>
        <w:ind w:left="120" w:hanging="120"/>
      </w:pPr>
      <w:r>
        <w:t xml:space="preserve">Anti-Bullying Month, designation of October as - </w:t>
      </w:r>
      <w:r>
        <w:t xml:space="preserve"> </w:t>
      </w:r>
      <w:r>
        <w:t xml:space="preserve">SB  20</w:t>
      </w:r>
    </w:p>
    <w:p>
      <w:pPr>
        <w:pStyle w:val="RecordBase"/>
        <w:ind w:left="120" w:hanging="120"/>
      </w:pPr>
      <w:r>
        <w:t xml:space="preserve">Blueprint for Kentucky’s Children, honoring - </w:t>
      </w:r>
      <w:r>
        <w:t xml:space="preserve"> </w:t>
      </w:r>
      <w:r>
        <w:t xml:space="preserve">SR  10</w:t>
      </w:r>
      <w:r>
        <w:t xml:space="preserve">;</w:t>
      </w:r>
      <w:r>
        <w:t xml:space="preserve"> </w:t>
      </w:r>
      <w:r>
        <w:t xml:space="preserve">HR  18</w:t>
      </w:r>
    </w:p>
    <w:p>
      <w:pPr>
        <w:pStyle w:val="RecordBase"/>
        <w:ind w:left="120" w:hanging="120"/>
      </w:pPr>
      <w:r>
        <w:t xml:space="preserve">Cabinet for Health and Family Services, appointment of secretary - </w:t>
      </w:r>
      <w:r>
        <w:t xml:space="preserve"> </w:t>
      </w:r>
      <w:r>
        <w:t xml:space="preserve">SB  82</w:t>
      </w:r>
    </w:p>
    <w:p>
      <w:pPr>
        <w:pStyle w:val="RecordBase"/>
        <w:ind w:left="120" w:hanging="120"/>
      </w:pPr>
      <w:r>
        <w:t xml:space="preserve">Caregiver affidavit, authority to make health and school decisions for children - </w:t>
      </w:r>
      <w:r>
        <w:t xml:space="preserve"> </w:t>
      </w:r>
      <w:r>
        <w:t xml:space="preserve">SB  176</w:t>
      </w:r>
      <w:r>
        <w:t xml:space="preserve">;</w:t>
      </w:r>
      <w:r>
        <w:t xml:space="preserve"> </w:t>
      </w:r>
      <w:r>
        <w:t xml:space="preserve">SB  176</w:t>
      </w:r>
      <w:r>
        <w:t xml:space="preserve">: </w:t>
      </w:r>
      <w:r>
        <w:t xml:space="preserve">SFA</w:t>
      </w:r>
      <w:r>
        <w:t xml:space="preserve"> (</w:t>
      </w:r>
      <w:r>
        <w:t xml:space="preserve">1</w:t>
      </w:r>
      <w:r>
        <w:t xml:space="preserve">)</w:t>
      </w:r>
    </w:p>
    <w:p>
      <w:pPr>
        <w:pStyle w:val="RecordBase"/>
        <w:ind w:left="120" w:hanging="120"/>
      </w:pPr>
      <w:r>
        <w:t xml:space="preserve">Casino gaming, prohibited from - </w:t>
      </w:r>
      <w:r>
        <w:t xml:space="preserve"> </w:t>
      </w:r>
      <w:r>
        <w:t xml:space="preserve">HB  68</w:t>
      </w:r>
    </w:p>
    <w:p>
      <w:pPr>
        <w:pStyle w:val="RecordBase"/>
        <w:ind w:left="120" w:hanging="120"/>
      </w:pPr>
      <w:r>
        <w:t xml:space="preserve">Charter school, enrollment in - </w:t>
      </w:r>
      <w:r>
        <w:t xml:space="preserve"> </w:t>
      </w:r>
      <w:r>
        <w:t xml:space="preserve">HB  85</w:t>
      </w:r>
    </w:p>
    <w:p>
      <w:pPr>
        <w:pStyle w:val="RecordBase"/>
        <w:ind w:left="120" w:hanging="120"/>
      </w:pPr>
      <w:r>
        <w:t xml:space="preserve">Child</w:t>
      </w:r>
    </w:p>
    <w:p>
      <w:pPr>
        <w:pStyle w:val="RecordBase"/>
        <w:ind w:left="240" w:hanging="192"/>
      </w:pPr>
      <w:r>
        <w:t xml:space="preserve"> booster seats, age and size requirements - </w:t>
      </w:r>
      <w:r>
        <w:t xml:space="preserve"> </w:t>
      </w:r>
      <w:r>
        <w:t xml:space="preserve">HB  199</w:t>
      </w:r>
    </w:p>
    <w:p>
      <w:pPr>
        <w:pStyle w:val="RecordBase"/>
        <w:ind w:left="240" w:hanging="192"/>
      </w:pPr>
      <w:r>
        <w:t xml:space="preserve"> care centers, exemption from administrative regulations, establish - </w:t>
      </w:r>
      <w:r>
        <w:t xml:space="preserve"> </w:t>
      </w:r>
      <w:r>
        <w:t xml:space="preserve">SB  54</w:t>
      </w:r>
      <w:r>
        <w:t xml:space="preserve">;</w:t>
      </w:r>
      <w:r>
        <w:t xml:space="preserve"> </w:t>
      </w:r>
      <w:r>
        <w:t xml:space="preserve">SB  54</w:t>
      </w:r>
      <w:r>
        <w:t xml:space="preserve">: </w:t>
      </w:r>
      <w:r>
        <w:t xml:space="preserve">SFA</w:t>
      </w:r>
      <w:r>
        <w:t xml:space="preserve"> (</w:t>
      </w:r>
      <w:r>
        <w:t xml:space="preserve">1</w:t>
      </w:r>
      <w:r>
        <w:t xml:space="preserve">)</w:t>
      </w:r>
      <w:r>
        <w:t xml:space="preserve">;</w:t>
      </w:r>
      <w:r>
        <w:t xml:space="preserve"> </w:t>
      </w:r>
      <w:r>
        <w:t xml:space="preserve">HB  154</w:t>
      </w:r>
      <w:r>
        <w:t xml:space="preserve">: </w:t>
      </w:r>
      <w:r>
        <w:t xml:space="preserve">SFA</w:t>
      </w:r>
      <w:r>
        <w:t xml:space="preserve"> (</w:t>
      </w:r>
      <w:r>
        <w:t xml:space="preserve">3</w:t>
      </w:r>
      <w:r>
        <w:t xml:space="preserve">)</w:t>
      </w:r>
    </w:p>
    <w:p>
      <w:pPr>
        <w:pStyle w:val="RecordBase"/>
        <w:ind w:left="240" w:hanging="192"/>
      </w:pPr>
      <w:r>
        <w:t xml:space="preserve"> support, guidelines table, update of - </w:t>
      </w:r>
      <w:r>
        <w:t xml:space="preserve"> </w:t>
      </w:r>
      <w:r>
        <w:t xml:space="preserve">SB  190</w:t>
      </w:r>
    </w:p>
    <w:p>
      <w:pPr>
        <w:pStyle w:val="RecordBase"/>
        <w:ind w:left="120" w:hanging="120"/>
      </w:pPr>
      <w:r>
        <w:t xml:space="preserve">Child-care</w:t>
      </w:r>
    </w:p>
    <w:p>
      <w:pPr>
        <w:pStyle w:val="RecordBase"/>
        <w:ind w:left="240" w:hanging="192"/>
      </w:pPr>
      <w:r>
        <w:t xml:space="preserve"> articles containing bisphenol-A, prohibition on - </w:t>
      </w:r>
      <w:r>
        <w:t xml:space="preserve"> </w:t>
      </w:r>
      <w:r>
        <w:t xml:space="preserve">HB  147</w:t>
      </w:r>
    </w:p>
    <w:p>
      <w:pPr>
        <w:pStyle w:val="RecordBase"/>
        <w:ind w:left="240" w:hanging="192"/>
      </w:pPr>
      <w:r>
        <w:t xml:space="preserve"> centers, radon testing for - </w:t>
      </w:r>
      <w:r>
        <w:t xml:space="preserve"> </w:t>
      </w:r>
      <w:r>
        <w:t xml:space="preserve">HB  411</w:t>
      </w:r>
      <w:r>
        <w:t xml:space="preserve">;</w:t>
      </w:r>
      <w:r>
        <w:t xml:space="preserve"> </w:t>
      </w:r>
      <w:r>
        <w:t xml:space="preserve">HB  411</w:t>
      </w:r>
      <w:r>
        <w:t xml:space="preserve">: </w:t>
      </w:r>
      <w:r>
        <w:t xml:space="preserve">HFA</w:t>
      </w:r>
      <w:r>
        <w:t xml:space="preserve"> (</w:t>
      </w:r>
      <w:r>
        <w:t xml:space="preserve">1</w:t>
      </w:r>
      <w:r>
        <w:t xml:space="preserve">)</w:t>
      </w:r>
    </w:p>
    <w:p>
      <w:pPr>
        <w:pStyle w:val="RecordBase"/>
        <w:ind w:left="120" w:hanging="120"/>
      </w:pPr>
      <w:r>
        <w:t xml:space="preserve">Children adopted by family members, tuition waiver for - </w:t>
      </w:r>
      <w:r>
        <w:t xml:space="preserve"> </w:t>
      </w:r>
      <w:r>
        <w:t xml:space="preserve">HB  140</w:t>
      </w:r>
    </w:p>
    <w:p>
      <w:pPr>
        <w:pStyle w:val="RecordBase"/>
        <w:ind w:left="120" w:hanging="120"/>
      </w:pPr>
      <w:r>
        <w:t xml:space="preserve">Children's Advocacy Day, declaring - </w:t>
      </w:r>
      <w:r>
        <w:t xml:space="preserve"> </w:t>
      </w:r>
      <w:r>
        <w:t xml:space="preserve">SR  10</w:t>
      </w:r>
      <w:r>
        <w:t xml:space="preserve">;</w:t>
      </w:r>
      <w:r>
        <w:t xml:space="preserve"> </w:t>
      </w:r>
      <w:r>
        <w:t xml:space="preserve">HR  18</w:t>
      </w:r>
    </w:p>
    <w:p>
      <w:pPr>
        <w:pStyle w:val="RecordBase"/>
        <w:ind w:left="120" w:hanging="120"/>
      </w:pPr>
      <w:r>
        <w:t xml:space="preserve">Congenital Heart Defect Awareness Week, recognize February 7 to 14, 2014 as - </w:t>
      </w:r>
      <w:r>
        <w:t xml:space="preserve"> </w:t>
      </w:r>
      <w:r>
        <w:t xml:space="preserve">SR  106</w:t>
      </w:r>
    </w:p>
    <w:p>
      <w:pPr>
        <w:pStyle w:val="RecordBase"/>
        <w:ind w:left="120" w:hanging="120"/>
      </w:pPr>
      <w:r>
        <w:t xml:space="preserve">Court record of minors, released to public defender without formal court order - </w:t>
      </w:r>
      <w:r>
        <w:t xml:space="preserve"> </w:t>
      </w:r>
      <w:r>
        <w:t xml:space="preserve">HB  264</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Diabetes, treatment in school settings - </w:t>
      </w:r>
      <w:r>
        <w:t xml:space="preserve"> </w:t>
      </w:r>
      <w:r>
        <w:t xml:space="preserve">SB  30</w:t>
      </w:r>
      <w:r>
        <w:t xml:space="preserve">;</w:t>
      </w:r>
      <w:r>
        <w:t xml:space="preserve"> </w:t>
      </w:r>
      <w:r>
        <w:t xml:space="preserve">HB  98</w:t>
      </w:r>
      <w:r>
        <w:t xml:space="preserve">;</w:t>
      </w:r>
      <w:r>
        <w:t xml:space="preserve"> </w:t>
      </w:r>
      <w:r>
        <w:t xml:space="preserve">HB  98</w:t>
      </w:r>
      <w:r>
        <w:t xml:space="preserve">: </w:t>
      </w:r>
      <w:r>
        <w:t xml:space="preserve">HCS</w:t>
      </w:r>
      <w:r>
        <w:t xml:space="preserve">, </w:t>
      </w:r>
      <w:r>
        <w:t xml:space="preserve">SCS</w:t>
      </w:r>
    </w:p>
    <w:p>
      <w:pPr>
        <w:pStyle w:val="RecordBase"/>
        <w:ind w:left="120" w:hanging="120"/>
      </w:pPr>
      <w:r>
        <w:t xml:space="preserve">Domestic</w:t>
      </w:r>
    </w:p>
    <w:p>
      <w:pPr>
        <w:pStyle w:val="RecordBase"/>
        <w:ind w:left="240" w:hanging="192"/>
      </w:pPr>
      <w:r>
        <w:t xml:space="preserve"> violence, assault, stalking, and crime victims, real property protections relating to - </w:t>
      </w:r>
      <w:r>
        <w:t xml:space="preserve"> </w:t>
      </w:r>
      <w:r>
        <w:t xml:space="preserve">HB  166</w:t>
      </w:r>
    </w:p>
    <w:p>
      <w:pPr>
        <w:pStyle w:val="RecordBase"/>
        <w:ind w:left="240" w:hanging="192"/>
      </w:pPr>
      <w:r>
        <w:t xml:space="preserve"> violence, care and custody of pets - </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Drug-addicted or dependent newborns, statistical reporting relating to - </w:t>
      </w:r>
      <w:r>
        <w:t xml:space="preserve"> </w:t>
      </w:r>
      <w:r>
        <w:t xml:space="preserve">SB  47</w:t>
      </w:r>
    </w:p>
    <w:p>
      <w:pPr>
        <w:pStyle w:val="RecordBase"/>
        <w:ind w:left="120" w:hanging="120"/>
      </w:pPr>
      <w:r>
        <w:t xml:space="preserve">Early</w:t>
      </w:r>
    </w:p>
    <w:p>
      <w:pPr>
        <w:pStyle w:val="RecordBase"/>
        <w:ind w:left="240" w:hanging="192"/>
      </w:pPr>
      <w:r>
        <w:t xml:space="preserve"> child care and education providers rating system, implementation of - </w:t>
      </w:r>
      <w:r>
        <w:t xml:space="preserve"> </w:t>
      </w:r>
      <w:r>
        <w:t xml:space="preserve">SB  121</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332</w:t>
      </w:r>
      <w:r>
        <w:t xml:space="preserve">;</w:t>
      </w:r>
      <w:r>
        <w:t xml:space="preserve"> </w:t>
      </w:r>
      <w:r>
        <w:t xml:space="preserve">HB  332</w:t>
      </w:r>
      <w:r>
        <w:t xml:space="preserve">: </w:t>
      </w:r>
      <w:r>
        <w:t xml:space="preserve">SCS</w:t>
      </w:r>
    </w:p>
    <w:p>
      <w:pPr>
        <w:pStyle w:val="RecordBase"/>
        <w:ind w:left="240" w:hanging="192"/>
      </w:pPr>
      <w:r>
        <w:t xml:space="preserve"> fetal death, certificate of - </w:t>
      </w:r>
      <w:r>
        <w:t xml:space="preserve"> </w:t>
      </w:r>
      <w:r>
        <w:t xml:space="preserve">HB  257</w:t>
      </w:r>
    </w:p>
    <w:p>
      <w:pPr>
        <w:pStyle w:val="RecordBase"/>
        <w:ind w:left="240" w:hanging="192"/>
      </w:pPr>
      <w:r>
        <w:t xml:space="preserve"> school enrollment, differential tuition for, prohibition of - </w:t>
      </w:r>
      <w:r>
        <w:t xml:space="preserve"> </w:t>
      </w:r>
      <w:r>
        <w:t xml:space="preserve">SB  193</w:t>
      </w:r>
      <w:r>
        <w:t xml:space="preserve">: </w:t>
      </w:r>
      <w:r>
        <w:t xml:space="preserve">SCS</w:t>
      </w:r>
    </w:p>
    <w:p>
      <w:pPr>
        <w:pStyle w:val="RecordBase"/>
        <w:ind w:left="240" w:hanging="192"/>
      </w:pPr>
      <w:r>
        <w:t xml:space="preserve"> school enrollment, prohibit charging tuition for - </w:t>
      </w:r>
      <w:r>
        <w:t xml:space="preserve"> </w:t>
      </w:r>
      <w:r>
        <w:t xml:space="preserve">SB  193</w:t>
      </w:r>
    </w:p>
    <w:p>
      <w:pPr>
        <w:pStyle w:val="RecordBase"/>
        <w:ind w:left="120" w:hanging="120"/>
      </w:pPr>
      <w:r>
        <w:t xml:space="preserve">E-cigarettes, prohibit sales, distribution, and possession by minors - </w:t>
      </w:r>
      <w:r>
        <w:t xml:space="preserve"> </w:t>
      </w:r>
      <w:r>
        <w:t xml:space="preserve">SB  112</w:t>
      </w:r>
      <w:r>
        <w:t xml:space="preserve">;</w:t>
      </w:r>
      <w:r>
        <w:t xml:space="preserve"> </w:t>
      </w:r>
      <w:r>
        <w:t xml:space="preserve">HB  267</w:t>
      </w:r>
    </w:p>
    <w:p>
      <w:pPr>
        <w:pStyle w:val="RecordBase"/>
        <w:ind w:left="120" w:hanging="120"/>
      </w:pPr>
      <w:r>
        <w:t xml:space="preserve">Family</w:t>
      </w:r>
    </w:p>
    <w:p>
      <w:pPr>
        <w:pStyle w:val="RecordBase"/>
        <w:ind w:left="240" w:hanging="192"/>
      </w:pPr>
      <w:r>
        <w:t xml:space="preserve"> accountability, intervention, and response team, private attorney, addition to - </w:t>
      </w:r>
      <w:r>
        <w:t xml:space="preserve"> </w:t>
      </w:r>
      <w:r>
        <w:t xml:space="preserve">SB  200</w:t>
      </w:r>
      <w:r>
        <w:t xml:space="preserve">: </w:t>
      </w:r>
      <w:r>
        <w:t xml:space="preserve">SFA</w:t>
      </w:r>
      <w:r>
        <w:t xml:space="preserve"> (</w:t>
      </w:r>
      <w:r>
        <w:t xml:space="preserve">3</w:t>
      </w:r>
      <w:r>
        <w:t xml:space="preserve">)</w:t>
      </w:r>
    </w:p>
    <w:p>
      <w:pPr>
        <w:pStyle w:val="RecordBase"/>
        <w:ind w:left="240" w:hanging="192"/>
      </w:pPr>
      <w:r>
        <w:t xml:space="preserve"> child care homes, exemption from administrative regulations, establish - </w:t>
      </w:r>
      <w:r>
        <w:t xml:space="preserve"> </w:t>
      </w:r>
      <w:r>
        <w:t xml:space="preserve">SB  54</w:t>
      </w:r>
      <w:r>
        <w:t xml:space="preserve">;</w:t>
      </w:r>
      <w:r>
        <w:t xml:space="preserve"> </w:t>
      </w:r>
      <w:r>
        <w:t xml:space="preserve">SB  54</w:t>
      </w:r>
      <w:r>
        <w:t xml:space="preserve">: </w:t>
      </w:r>
      <w:r>
        <w:t xml:space="preserve">SFA</w:t>
      </w:r>
      <w:r>
        <w:t xml:space="preserve"> (</w:t>
      </w:r>
      <w:r>
        <w:t xml:space="preserve">1</w:t>
      </w:r>
      <w:r>
        <w:t xml:space="preserve">)</w:t>
      </w:r>
      <w:r>
        <w:t xml:space="preserve">;</w:t>
      </w:r>
      <w:r>
        <w:t xml:space="preserve"> </w:t>
      </w:r>
      <w:r>
        <w:t xml:space="preserve">HB  154</w:t>
      </w:r>
      <w:r>
        <w:t xml:space="preserve">: </w:t>
      </w:r>
      <w:r>
        <w:t xml:space="preserve">SFA</w:t>
      </w:r>
      <w:r>
        <w:t xml:space="preserve"> (</w:t>
      </w:r>
      <w:r>
        <w:t xml:space="preserve">3</w:t>
      </w:r>
      <w:r>
        <w:t xml:space="preserve">)</w:t>
      </w:r>
    </w:p>
    <w:p>
      <w:pPr>
        <w:pStyle w:val="RecordBase"/>
        <w:ind w:left="120" w:hanging="120"/>
      </w:pPr>
      <w:r>
        <w:t xml:space="preserve">Foster</w:t>
      </w:r>
    </w:p>
    <w:p>
      <w:pPr>
        <w:pStyle w:val="RecordBase"/>
        <w:ind w:left="240" w:hanging="192"/>
      </w:pPr>
      <w:r>
        <w:t xml:space="preserve"> care review board, notice of review, establish - </w:t>
      </w:r>
      <w:r>
        <w:t xml:space="preserve"> </w:t>
      </w:r>
      <w:r>
        <w:t xml:space="preserve">HB  566</w:t>
      </w:r>
    </w:p>
    <w:p>
      <w:pPr>
        <w:pStyle w:val="RecordBase"/>
        <w:ind w:left="240" w:hanging="192"/>
      </w:pPr>
      <w:r>
        <w:t xml:space="preserve"> children, medical care, provide for - </w:t>
      </w:r>
      <w:r>
        <w:t xml:space="preserve"> </w:t>
      </w:r>
      <w:r>
        <w:t xml:space="preserve">SB  191</w:t>
      </w:r>
    </w:p>
    <w:p>
      <w:pPr>
        <w:pStyle w:val="RecordBase"/>
        <w:ind w:left="120" w:hanging="120"/>
      </w:pPr>
      <w:r>
        <w:t xml:space="preserve">Grandparent visitation, establishment of - </w:t>
      </w:r>
      <w:r>
        <w:t xml:space="preserve"> </w:t>
      </w:r>
      <w:r>
        <w:t xml:space="preserve">HB  338</w:t>
      </w:r>
    </w:p>
    <w:p>
      <w:pPr>
        <w:pStyle w:val="RecordBase"/>
        <w:ind w:left="120" w:hanging="120"/>
      </w:pPr>
      <w:r>
        <w:t xml:space="preserve">Hearing exam, school physicals - </w:t>
      </w:r>
      <w:r>
        <w:t xml:space="preserve"> </w:t>
      </w:r>
      <w:r>
        <w:t xml:space="preserve">SB  32</w:t>
      </w:r>
    </w:p>
    <w:p>
      <w:pPr>
        <w:pStyle w:val="RecordBase"/>
        <w:ind w:left="120" w:hanging="120"/>
      </w:pPr>
      <w:r>
        <w:t xml:space="preserve">Human</w:t>
      </w:r>
    </w:p>
    <w:p>
      <w:pPr>
        <w:pStyle w:val="RecordBase"/>
        <w:ind w:left="240" w:hanging="192"/>
      </w:pPr>
      <w:r>
        <w:t xml:space="preserve"> papillomavirus immunization, information requirement - </w:t>
      </w:r>
      <w:r>
        <w:t xml:space="preserve"> </w:t>
      </w:r>
      <w:r>
        <w:t xml:space="preserve">HB  311</w:t>
      </w:r>
      <w:r>
        <w:t xml:space="preserve">: </w:t>
      </w:r>
      <w:r>
        <w:t xml:space="preserve">HFA</w:t>
      </w:r>
      <w:r>
        <w:t xml:space="preserve"> (</w:t>
      </w:r>
      <w:r>
        <w:t xml:space="preserve">1</w:t>
      </w:r>
      <w:r>
        <w:t xml:space="preserve">)</w:t>
      </w:r>
    </w:p>
    <w:p>
      <w:pPr>
        <w:pStyle w:val="RecordBase"/>
        <w:ind w:left="240" w:hanging="192"/>
      </w:pPr>
      <w:r>
        <w:t xml:space="preserve"> papillomavirus immunization, requirement - </w:t>
      </w:r>
      <w:r>
        <w:t xml:space="preserve"> </w:t>
      </w:r>
      <w:r>
        <w:t xml:space="preserve">HB  311</w:t>
      </w:r>
    </w:p>
    <w:p>
      <w:pPr>
        <w:pStyle w:val="RecordBase"/>
        <w:ind w:left="120" w:hanging="120"/>
      </w:pPr>
      <w:r>
        <w:t xml:space="preserve">Individual income tax credit, adoption medical expenses, create - </w:t>
      </w:r>
      <w:r>
        <w:t xml:space="preserve"> </w:t>
      </w:r>
      <w:r>
        <w:t xml:space="preserve">HB  517</w:t>
      </w:r>
    </w:p>
    <w:p>
      <w:pPr>
        <w:pStyle w:val="RecordBase"/>
        <w:ind w:left="120" w:hanging="120"/>
      </w:pPr>
      <w:r>
        <w:t xml:space="preserve">Juvenile</w:t>
      </w:r>
    </w:p>
    <w:p>
      <w:pPr>
        <w:pStyle w:val="RecordBase"/>
        <w:ind w:left="240" w:hanging="192"/>
      </w:pPr>
      <w:r>
        <w:t xml:space="preserve"> and family courts, public proceedings, pilot project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240" w:hanging="192"/>
      </w:pPr>
      <w:r>
        <w:t xml:space="preserve"> court files, clarification of DPA access to - </w:t>
      </w:r>
      <w:r>
        <w:t xml:space="preserve"> </w:t>
      </w:r>
      <w:r>
        <w:t xml:space="preserve">HB  264</w:t>
      </w:r>
      <w:r>
        <w:t xml:space="preserve">: </w:t>
      </w:r>
      <w:r>
        <w:t xml:space="preserve">SFA</w:t>
      </w:r>
      <w:r>
        <w:t xml:space="preserve"> (</w:t>
      </w:r>
      <w:r>
        <w:t xml:space="preserve">1</w:t>
      </w:r>
      <w:r>
        <w:t xml:space="preserve">)</w:t>
      </w:r>
    </w:p>
    <w:p>
      <w:pPr>
        <w:pStyle w:val="RecordBase"/>
        <w:ind w:left="240" w:hanging="192"/>
      </w:pPr>
      <w:r>
        <w:t xml:space="preserve"> justice oversight council, private attorney, addition to - </w:t>
      </w:r>
      <w:r>
        <w:t xml:space="preserve"> </w:t>
      </w:r>
      <w:r>
        <w:t xml:space="preserve">SB  200</w:t>
      </w:r>
      <w:r>
        <w:t xml:space="preserve">: </w:t>
      </w:r>
      <w:r>
        <w:t xml:space="preserve">SFA</w:t>
      </w:r>
      <w:r>
        <w:t xml:space="preserve"> (</w:t>
      </w:r>
      <w:r>
        <w:t xml:space="preserve">3</w:t>
      </w:r>
      <w:r>
        <w:t xml:space="preserve">)</w:t>
      </w:r>
    </w:p>
    <w:p>
      <w:pPr>
        <w:pStyle w:val="RecordBase"/>
        <w:ind w:left="240" w:hanging="192"/>
      </w:pPr>
      <w:r>
        <w:t xml:space="preserve"> justice system, reform of - </w:t>
      </w:r>
      <w:r>
        <w:t xml:space="preserve"> </w:t>
      </w:r>
      <w:r>
        <w:t xml:space="preserve">SB  200</w:t>
      </w:r>
      <w:r>
        <w:t xml:space="preserve">: </w:t>
      </w:r>
      <w:r>
        <w:t xml:space="preserve">SCS</w:t>
      </w:r>
    </w:p>
    <w:p>
      <w:pPr>
        <w:pStyle w:val="RecordBase"/>
        <w:ind w:left="120" w:hanging="120"/>
      </w:pPr>
      <w:r>
        <w:t xml:space="preserve">Kentucky Child Care Advisory Council, establish - </w:t>
      </w:r>
      <w:r>
        <w:t xml:space="preserve"> </w:t>
      </w:r>
      <w:r>
        <w:t xml:space="preserve">HB  525</w:t>
      </w:r>
    </w:p>
    <w:p>
      <w:pPr>
        <w:pStyle w:val="RecordBase"/>
        <w:ind w:left="120" w:hanging="120"/>
      </w:pPr>
      <w:r>
        <w:t xml:space="preserve">Learning opportunities for disabled students, Kentucky Board of Education, commendation for - </w:t>
      </w:r>
      <w:r>
        <w:t xml:space="preserve"> </w:t>
      </w:r>
      <w:r>
        <w:t xml:space="preserve">HR  197</w:t>
      </w:r>
    </w:p>
    <w:p>
      <w:pPr>
        <w:pStyle w:val="RecordBase"/>
        <w:ind w:left="120" w:hanging="120"/>
      </w:pPr>
      <w:r>
        <w:t xml:space="preserve">Manslaughter, inclusion of criminal abuse within scope of offense - </w:t>
      </w:r>
      <w:r>
        <w:t xml:space="preserve"> </w:t>
      </w:r>
      <w:r>
        <w:t xml:space="preserve">HB  168</w:t>
      </w:r>
    </w:p>
    <w:p>
      <w:pPr>
        <w:pStyle w:val="RecordBase"/>
        <w:ind w:left="120" w:hanging="120"/>
      </w:pPr>
      <w:r>
        <w:t xml:space="preserve">Neonatal abstinence syndrome, treatment and prevention of - </w:t>
      </w:r>
      <w:r>
        <w:t xml:space="preserve"> </w:t>
      </w:r>
      <w:r>
        <w:t xml:space="preserve">SB  162</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Parental rights, loss of, felony conviction - </w:t>
      </w:r>
      <w:r>
        <w:t xml:space="preserve"> </w:t>
      </w:r>
      <w:r>
        <w:t xml:space="preserve">SB  108</w:t>
      </w:r>
    </w:p>
    <w:p>
      <w:pPr>
        <w:pStyle w:val="RecordBase"/>
        <w:ind w:left="120" w:hanging="120"/>
      </w:pPr>
      <w:r>
        <w:t xml:space="preserve">Permissible work hours - </w:t>
      </w:r>
      <w:r>
        <w:t xml:space="preserve"> </w:t>
      </w:r>
      <w:r>
        <w:t xml:space="preserve">HB  82</w:t>
      </w:r>
    </w:p>
    <w:p>
      <w:pPr>
        <w:pStyle w:val="RecordBase"/>
        <w:ind w:left="120" w:hanging="120"/>
      </w:pPr>
      <w:r>
        <w:t xml:space="preserve">Preschool</w:t>
      </w:r>
    </w:p>
    <w:p>
      <w:pPr>
        <w:pStyle w:val="RecordBase"/>
        <w:ind w:left="240" w:hanging="192"/>
      </w:pPr>
      <w:r>
        <w:t xml:space="preserve"> children, Books for Brains Program - </w:t>
      </w:r>
      <w:r>
        <w:t xml:space="preserve"> </w:t>
      </w:r>
      <w:r>
        <w:t xml:space="preserve">HB  341</w:t>
      </w:r>
      <w:r>
        <w:t xml:space="preserve">;</w:t>
      </w:r>
      <w:r>
        <w:t xml:space="preserve"> </w:t>
      </w:r>
      <w:r>
        <w:t xml:space="preserve">HB  341</w:t>
      </w:r>
      <w:r>
        <w:t xml:space="preserve">: </w:t>
      </w:r>
      <w:r>
        <w:t xml:space="preserve">HFA</w:t>
      </w:r>
      <w:r>
        <w:t xml:space="preserve"> (</w:t>
      </w:r>
      <w:r>
        <w:t xml:space="preserve">1</w:t>
      </w:r>
      <w:r>
        <w:t xml:space="preserve">)</w:t>
      </w:r>
    </w:p>
    <w:p>
      <w:pPr>
        <w:pStyle w:val="RecordBase"/>
        <w:ind w:left="240" w:hanging="192"/>
      </w:pPr>
      <w:r>
        <w:t xml:space="preserve"> tax credit, creation of - </w:t>
      </w:r>
      <w:r>
        <w:t xml:space="preserve"> </w:t>
      </w:r>
      <w:r>
        <w:t xml:space="preserve">HB  400</w:t>
      </w:r>
    </w:p>
    <w:p>
      <w:pPr>
        <w:pStyle w:val="RecordBase"/>
        <w:ind w:left="120" w:hanging="120"/>
      </w:pPr>
      <w:r>
        <w:t xml:space="preserve">Public-funded program, definition of - </w:t>
      </w:r>
      <w:r>
        <w:t xml:space="preserve"> </w:t>
      </w:r>
      <w:r>
        <w:t xml:space="preserve">HB  332</w:t>
      </w:r>
      <w:r>
        <w:t xml:space="preserve">: </w:t>
      </w:r>
      <w:r>
        <w:t xml:space="preserve">SFA</w:t>
      </w:r>
      <w:r>
        <w:t xml:space="preserve"> (</w:t>
      </w:r>
      <w:r>
        <w:t xml:space="preserve">1</w:t>
      </w:r>
      <w:r>
        <w:t xml:space="preserve">)</w:t>
      </w:r>
    </w:p>
    <w:p>
      <w:pPr>
        <w:pStyle w:val="RecordBase"/>
        <w:ind w:left="120" w:hanging="120"/>
      </w:pPr>
      <w:r>
        <w:t xml:space="preserve">Reform of Juvenile Code - </w:t>
      </w:r>
      <w:r>
        <w:t xml:space="preserve"> </w:t>
      </w:r>
      <w:r>
        <w:t xml:space="preserve">SB  200</w:t>
      </w:r>
      <w:r>
        <w:t xml:space="preserve">: </w:t>
      </w:r>
      <w:r>
        <w:t xml:space="preserve">HCS</w:t>
      </w:r>
    </w:p>
    <w:p>
      <w:pPr>
        <w:pStyle w:val="RecordBase"/>
        <w:ind w:left="120" w:hanging="120"/>
      </w:pPr>
      <w:r>
        <w:t xml:space="preserve">Reforming juvenile justice system - </w:t>
      </w:r>
      <w:r>
        <w:t xml:space="preserve"> </w:t>
      </w:r>
      <w:r>
        <w:t xml:space="preserve">SB  200</w:t>
      </w:r>
    </w:p>
    <w:p>
      <w:pPr>
        <w:pStyle w:val="RecordBase"/>
        <w:ind w:left="120" w:hanging="120"/>
      </w:pPr>
      <w:r>
        <w:t xml:space="preserve">Religious</w:t>
      </w:r>
    </w:p>
    <w:p>
      <w:pPr>
        <w:pStyle w:val="RecordBase"/>
        <w:ind w:left="240" w:hanging="192"/>
      </w:pPr>
      <w:r>
        <w:t xml:space="preserve"> viewpoints, expression of by students - </w:t>
      </w:r>
      <w:r>
        <w:t xml:space="preserve"> </w:t>
      </w:r>
      <w:r>
        <w:t xml:space="preserve">HB  435</w:t>
      </w:r>
      <w:r>
        <w:t xml:space="preserve">;</w:t>
      </w:r>
      <w:r>
        <w:t xml:space="preserve"> </w:t>
      </w:r>
      <w:r>
        <w:t xml:space="preserve">HB  435</w:t>
      </w:r>
      <w:r>
        <w:t xml:space="preserve">: </w:t>
      </w:r>
      <w:r>
        <w:t xml:space="preserve">HFA</w:t>
      </w:r>
      <w:r>
        <w:t xml:space="preserve"> (</w:t>
      </w:r>
      <w:r>
        <w:t xml:space="preserve">1</w:t>
      </w:r>
      <w:r>
        <w:t xml:space="preserve">)</w:t>
      </w:r>
    </w:p>
    <w:p>
      <w:pPr>
        <w:pStyle w:val="RecordBase"/>
        <w:ind w:left="240" w:hanging="192"/>
      </w:pPr>
      <w:r>
        <w:t xml:space="preserve"> viewpoints, student expression of - </w:t>
      </w:r>
      <w:r>
        <w:t xml:space="preserve"> </w:t>
      </w:r>
      <w:r>
        <w:t xml:space="preserve">HB  426</w:t>
      </w:r>
    </w:p>
    <w:p>
      <w:pPr>
        <w:pStyle w:val="RecordBase"/>
        <w:ind w:left="120" w:hanging="120"/>
      </w:pPr>
      <w:r>
        <w:t xml:space="preserve">School meal program, access to same meal offering - </w:t>
      </w:r>
      <w:r>
        <w:t xml:space="preserve"> </w:t>
      </w:r>
      <w:r>
        <w:t xml:space="preserve">HB  427</w:t>
      </w:r>
    </w:p>
    <w:p>
      <w:pPr>
        <w:pStyle w:val="RecordBase"/>
        <w:ind w:left="120" w:hanging="120"/>
      </w:pPr>
      <w:r>
        <w:t xml:space="preserve">Sexual</w:t>
      </w:r>
    </w:p>
    <w:p>
      <w:pPr>
        <w:pStyle w:val="RecordBase"/>
        <w:ind w:left="240" w:hanging="192"/>
      </w:pPr>
      <w:r>
        <w:t xml:space="preserve"> abuse awareness and protection - </w:t>
      </w:r>
      <w:r>
        <w:t xml:space="preserve"> </w:t>
      </w:r>
      <w:r>
        <w:t xml:space="preserve">SB  42</w:t>
      </w:r>
    </w:p>
    <w:p>
      <w:pPr>
        <w:pStyle w:val="RecordBase"/>
        <w:ind w:left="240" w:hanging="192"/>
      </w:pPr>
      <w:r>
        <w:t xml:space="preserve"> abuse, lack of consent not an element between minor and person in position of special trust - </w:t>
      </w:r>
      <w:r>
        <w:t xml:space="preserve"> </w:t>
      </w:r>
      <w:r>
        <w:t xml:space="preserve">HB  164</w:t>
      </w:r>
    </w:p>
    <w:p>
      <w:pPr>
        <w:pStyle w:val="RecordBase"/>
        <w:ind w:left="240" w:hanging="192"/>
      </w:pPr>
      <w:r>
        <w:t xml:space="preserve"> assault or abuse, civil statute of limitations for - </w:t>
      </w:r>
      <w:r>
        <w:t xml:space="preserve"> </w:t>
      </w:r>
      <w:r>
        <w:t xml:space="preserve">SB  234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Shared parenting time, adjustment of child support for - </w:t>
      </w:r>
      <w:r>
        <w:t xml:space="preserve"> </w:t>
      </w:r>
      <w:r>
        <w:t xml:space="preserve">SB  190</w:t>
      </w:r>
    </w:p>
    <w:p>
      <w:pPr>
        <w:pStyle w:val="RecordBase"/>
        <w:ind w:left="120" w:hanging="120"/>
      </w:pPr>
      <w:r>
        <w:t xml:space="preserve">State agency children, reimbursement for services provided - </w:t>
      </w:r>
      <w:r>
        <w:t xml:space="preserve"> </w:t>
      </w:r>
      <w:r>
        <w:t xml:space="preserve">HB  506</w:t>
      </w:r>
    </w:p>
    <w:p>
      <w:pPr>
        <w:pStyle w:val="RecordBase"/>
        <w:ind w:left="120" w:hanging="120"/>
      </w:pPr>
      <w:r>
        <w:t xml:space="preserve">Student</w:t>
      </w:r>
    </w:p>
    <w:p>
      <w:pPr>
        <w:pStyle w:val="RecordBase"/>
        <w:ind w:left="240" w:hanging="192"/>
      </w:pPr>
      <w:r>
        <w:t xml:space="preserve"> harassment, intimidation, cyberbullying, or bullying, definition of - </w:t>
      </w:r>
      <w:r>
        <w:t xml:space="preserve"> </w:t>
      </w:r>
      <w:r>
        <w:t xml:space="preserve">HB  473</w:t>
      </w:r>
    </w:p>
    <w:p>
      <w:pPr>
        <w:pStyle w:val="RecordBase"/>
        <w:ind w:left="240" w:hanging="192"/>
      </w:pPr>
      <w:r>
        <w:t xml:space="preserve"> harassment, intimidation, cyberbullying, or bullying, protection from - </w:t>
      </w:r>
      <w:r>
        <w:t xml:space="preserve"> </w:t>
      </w:r>
      <w:r>
        <w:t xml:space="preserve">HB  473</w:t>
      </w:r>
    </w:p>
    <w:p>
      <w:pPr>
        <w:pStyle w:val="RecordBase"/>
        <w:ind w:left="240" w:hanging="192"/>
      </w:pPr>
      <w:r>
        <w:t xml:space="preserve"> harassment, intimidation, cyberbullying, or bullying, reporting of incidents - </w:t>
      </w:r>
      <w:r>
        <w:t xml:space="preserve"> </w:t>
      </w:r>
      <w:r>
        <w:t xml:space="preserve">HB  473</w:t>
      </w:r>
    </w:p>
    <w:p>
      <w:pPr>
        <w:pStyle w:val="RecordBase"/>
        <w:ind w:left="120" w:hanging="120"/>
      </w:pPr>
      <w:r>
        <w:t xml:space="preserve">Tanning</w:t>
      </w:r>
    </w:p>
    <w:p>
      <w:pPr>
        <w:pStyle w:val="RecordBase"/>
        <w:ind w:left="240" w:hanging="192"/>
      </w:pPr>
      <w:r>
        <w:t xml:space="preserve"> devices, use by individuals under the age of 18, prohibition - </w:t>
      </w:r>
      <w:r>
        <w:t xml:space="preserve"> </w:t>
      </w:r>
      <w:r>
        <w:t xml:space="preserve">HB  310</w:t>
      </w:r>
    </w:p>
    <w:p>
      <w:pPr>
        <w:pStyle w:val="RecordBase"/>
        <w:ind w:left="240" w:hanging="192"/>
      </w:pPr>
      <w:r>
        <w:t xml:space="preserve"> devices, use by individuals under the age of 18, prohibition of - </w:t>
      </w:r>
      <w:r>
        <w:t xml:space="preserve"> </w:t>
      </w:r>
      <w:r>
        <w:t xml:space="preserve">HB  310</w:t>
      </w:r>
      <w:r>
        <w:t xml:space="preserve">: </w:t>
      </w:r>
      <w:r>
        <w:t xml:space="preserve">HCS</w:t>
      </w:r>
    </w:p>
    <w:p>
      <w:pPr>
        <w:pStyle w:val="RecordBase"/>
        <w:ind w:left="120" w:hanging="120"/>
      </w:pPr>
      <w:r>
        <w:t xml:space="preserve">Temporary custody orders, joint custody presumed with equal visitation - </w:t>
      </w:r>
      <w:r>
        <w:t xml:space="preserve"> </w:t>
      </w:r>
      <w:r>
        <w:t xml:space="preserve">HB  114</w:t>
      </w:r>
    </w:p>
    <w:p>
      <w:pPr>
        <w:pStyle w:val="RecordBase"/>
        <w:ind w:left="120" w:hanging="120"/>
      </w:pPr>
      <w:r>
        <w:t xml:space="preserve">Tobacco alternatives vapor products, bar sales, distribution, possession by minors - </w:t>
      </w:r>
      <w:r>
        <w:t xml:space="preserve"> </w:t>
      </w:r>
      <w:r>
        <w:t xml:space="preserve">SB  109</w:t>
      </w:r>
    </w:p>
    <w:p>
      <w:pPr>
        <w:pStyle w:val="RecordBase"/>
        <w:ind w:left="120" w:hanging="120"/>
      </w:pPr>
      <w:r>
        <w:t xml:space="preserve">Tobacco, electronic cigarettes, minors, restrict sales - </w:t>
      </w:r>
      <w:r>
        <w:t xml:space="preserve"> </w:t>
      </w:r>
      <w:r>
        <w:t xml:space="preserve">HB  309</w:t>
      </w:r>
      <w:r>
        <w:t xml:space="preserve">: </w:t>
      </w:r>
      <w:r>
        <w:t xml:space="preserve">HFA</w:t>
      </w:r>
      <w:r>
        <w:t xml:space="preserve"> (</w:t>
      </w:r>
      <w:r>
        <w:t xml:space="preserve">1</w:t>
      </w:r>
      <w:r>
        <w:t xml:space="preserve">)</w:t>
      </w:r>
    </w:p>
    <w:p>
      <w:pPr>
        <w:pStyle w:val="RecordBase"/>
        <w:ind w:left="120" w:hanging="120"/>
      </w:pPr>
      <w:r>
        <w:t xml:space="preserve">Tobacco products definition, include electronic cigarettes - </w:t>
      </w:r>
      <w:r>
        <w:t xml:space="preserve"> </w:t>
      </w:r>
      <w:r>
        <w:t xml:space="preserve">HB  309</w:t>
      </w:r>
    </w:p>
    <w:p>
      <w:pPr>
        <w:pStyle w:val="RecordBase"/>
        <w:ind w:left="120" w:hanging="120"/>
      </w:pPr>
      <w:r>
        <w:t xml:space="preserve">Traffic</w:t>
      </w:r>
    </w:p>
    <w:p>
      <w:pPr>
        <w:pStyle w:val="RecordBase"/>
        <w:ind w:left="240" w:hanging="192"/>
      </w:pPr>
      <w:r>
        <w:t xml:space="preserve"> violations, minors, adjudicating without presence of parent or guardian, prohibition of - </w:t>
      </w:r>
      <w:r>
        <w:t xml:space="preserve"> </w:t>
      </w:r>
      <w:r>
        <w:t xml:space="preserve">HB  90</w:t>
      </w:r>
      <w:r>
        <w:t xml:space="preserve">: </w:t>
      </w:r>
      <w:r>
        <w:t xml:space="preserve">HCS</w:t>
      </w:r>
    </w:p>
    <w:p>
      <w:pPr>
        <w:pStyle w:val="RecordBase"/>
        <w:ind w:left="240" w:hanging="192"/>
      </w:pPr>
      <w:r>
        <w:t xml:space="preserve"> violations, minors ineligible to prepay - </w:t>
      </w:r>
      <w:r>
        <w:t xml:space="preserve"> </w:t>
      </w:r>
      <w:r>
        <w:t xml:space="preserve">HB  90</w:t>
      </w:r>
      <w:r>
        <w:t xml:space="preserve">: </w:t>
      </w:r>
      <w:r>
        <w:t xml:space="preserve">HCS</w:t>
      </w:r>
    </w:p>
    <w:p>
      <w:pPr>
        <w:pStyle w:val="RecordBase"/>
        <w:ind w:left="120" w:hanging="120"/>
      </w:pPr>
      <w:r>
        <w:t xml:space="preserve">Uniform traffic citations, copy provided to parent or guardian of young drivers, requirement - </w:t>
      </w:r>
      <w:r>
        <w:t xml:space="preserve"> </w:t>
      </w:r>
      <w:r>
        <w:t xml:space="preserve">HB  90</w:t>
      </w:r>
    </w:p>
    <w:p>
      <w:pPr>
        <w:pStyle w:val="RecordBase"/>
        <w:ind w:left="120" w:hanging="120"/>
      </w:pPr>
      <w:r>
        <w:t xml:space="preserve">Utility shut-off protection, customers with infants under 1 year of age - </w:t>
      </w:r>
      <w:r>
        <w:t xml:space="preserve"> </w:t>
      </w:r>
      <w:r>
        <w:t xml:space="preserve">HB  485</w:t>
      </w:r>
    </w:p>
    <w:p>
      <w:pPr>
        <w:pStyle w:val="RecordBase"/>
        <w:ind w:left="120" w:hanging="120"/>
      </w:pPr>
      <w:r>
        <w:t xml:space="preserve">Vapor products, prohibit sales, distribution, and possession by minors - </w:t>
      </w:r>
      <w:r>
        <w:t xml:space="preserve"> </w:t>
      </w:r>
      <w:r>
        <w:t xml:space="preserve">HB  299</w:t>
      </w:r>
    </w:p>
    <w:p>
      <w:pPr>
        <w:pStyle w:val="RecordBase"/>
        <w:ind w:left="120" w:hanging="120"/>
      </w:pPr>
      <w:r>
        <w:t xml:space="preserve">Visitation, siblings, petition for - </w:t>
      </w:r>
      <w:r>
        <w:t xml:space="preserve"> </w:t>
      </w:r>
      <w:r>
        <w:t xml:space="preserve">HB  418</w:t>
      </w:r>
    </w:p>
    <w:p>
      <w:pPr>
        <w:pStyle w:val="RecordBase"/>
        <w:ind w:left="120" w:hanging="120"/>
      </w:pPr>
      <w:r>
        <w:t xml:space="preserve">Youth referees or official for athletic program, exempt from prohibition against gainful employment - </w:t>
      </w:r>
      <w:r>
        <w:t xml:space="preserve"> </w:t>
      </w:r>
      <w:r>
        <w:t xml:space="preserve">SB  49</w:t>
      </w:r>
      <w:r>
        <w:t xml:space="preserve">: </w:t>
      </w:r>
      <w:r>
        <w:t xml:space="preserve">HCS</w:t>
      </w:r>
      <w:r>
        <w:t xml:space="preserve">;</w:t>
      </w:r>
      <w:r>
        <w:t xml:space="preserve"> </w:t>
      </w:r>
      <w:r>
        <w:t xml:space="preserve">HB  108</w:t>
      </w:r>
      <w:r>
        <w:t xml:space="preserve">;</w:t>
      </w:r>
      <w:r>
        <w:t xml:space="preserve"> </w:t>
      </w:r>
      <w:r>
        <w:t xml:space="preserve">HB  108</w:t>
      </w:r>
      <w:r>
        <w:t xml:space="preserve">: </w:t>
      </w:r>
      <w:r>
        <w:t xml:space="preserve">HCS</w:t>
      </w:r>
    </w:p>
    <w:p>
      <w:pPr>
        <w:pStyle w:val="RecordBase"/>
        <w:ind w:left="120" w:hanging="120"/>
      </w:pPr>
      <w:r>
        <w:t xml:space="preserve">Youthful offender sentencing and treatment, applicability of violent offender sentencing - </w:t>
      </w:r>
      <w:r>
        <w:t xml:space="preserve"> </w:t>
      </w:r>
      <w:r>
        <w:t xml:space="preserve">SB  212</w:t>
        <w:br/>
      </w:r>
    </w:p>
    <w:p>
      <w:pPr>
        <w:pStyle w:val="RecordHeading3"/>
      </w:pPr>
      <w:r>
        <w:rPr>
          <w:b/>
        </w:rPr>
        <w:t xml:space="preserve">Circuit Clerks</w:t>
      </w:r>
    </w:p>
    <w:p>
      <w:pPr>
        <w:pStyle w:val="RecordBase"/>
        <w:ind w:left="120" w:hanging="120"/>
      </w:pPr>
      <w:r>
        <w:t xml:space="preserve">Adoption files, provide copies for tuition waiver eligibility determination - </w:t>
      </w:r>
      <w:r>
        <w:t xml:space="preserve"> </w:t>
      </w:r>
      <w:r>
        <w:t xml:space="preserve">HB  140</w:t>
      </w:r>
    </w:p>
    <w:p>
      <w:pPr>
        <w:pStyle w:val="RecordBase"/>
        <w:ind w:left="120" w:hanging="120"/>
      </w:pPr>
      <w:r>
        <w:t xml:space="preserve">Certificate of driving, establishment of - </w:t>
      </w:r>
      <w:r>
        <w:t xml:space="preserve"> </w:t>
      </w:r>
      <w:r>
        <w:t xml:space="preserve">HB  530</w:t>
      </w:r>
    </w:p>
    <w:p>
      <w:pPr>
        <w:pStyle w:val="RecordBase"/>
        <w:ind w:left="120" w:hanging="120"/>
      </w:pPr>
      <w:r>
        <w:t xml:space="preserve">Court process, service through Secretary of State - </w:t>
      </w:r>
      <w:r>
        <w:t xml:space="preserve"> </w:t>
      </w:r>
      <w:r>
        <w:t xml:space="preserve">SB  138</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Identification</w:t>
      </w:r>
    </w:p>
    <w:p>
      <w:pPr>
        <w:pStyle w:val="RecordBase"/>
        <w:ind w:left="240" w:hanging="192"/>
      </w:pPr>
      <w:r>
        <w:t xml:space="preserve"> documents, Federal probationers, issuance of - </w:t>
      </w:r>
      <w:r>
        <w:t xml:space="preserve"> </w:t>
      </w:r>
      <w:r>
        <w:t xml:space="preserve">HB  397</w:t>
      </w:r>
      <w:r>
        <w:t xml:space="preserve">: </w:t>
      </w:r>
      <w:r>
        <w:t xml:space="preserve">HCS</w:t>
      </w:r>
    </w:p>
    <w:p>
      <w:pPr>
        <w:pStyle w:val="RecordBase"/>
        <w:ind w:left="240" w:hanging="192"/>
      </w:pPr>
      <w:r>
        <w:t xml:space="preserve"> documents, issuance of, federal offenders - </w:t>
      </w:r>
      <w:r>
        <w:t xml:space="preserve"> </w:t>
      </w:r>
      <w:r>
        <w:t xml:space="preserve">HB  402</w:t>
      </w:r>
    </w:p>
    <w:p>
      <w:pPr>
        <w:pStyle w:val="RecordBase"/>
        <w:ind w:left="120" w:hanging="120"/>
      </w:pPr>
      <w:r>
        <w:t xml:space="preserve">Involuntary termination files, provide copies for tuition waiver eligibility determination - </w:t>
      </w:r>
      <w:r>
        <w:t xml:space="preserve"> </w:t>
      </w:r>
      <w:r>
        <w:t xml:space="preserve">HB  140</w:t>
      </w:r>
    </w:p>
    <w:p>
      <w:pPr>
        <w:pStyle w:val="RecordBase"/>
        <w:ind w:left="120" w:hanging="120"/>
      </w:pPr>
      <w:r>
        <w:t xml:space="preserve">Operator's licenses, designation of hearing or speech impairment, provide for - </w:t>
      </w:r>
      <w:r>
        <w:t xml:space="preserve"> </w:t>
      </w:r>
      <w:r>
        <w:t xml:space="preserve">HB  534</w:t>
      </w:r>
    </w:p>
    <w:p>
      <w:pPr>
        <w:pStyle w:val="RecordBase"/>
        <w:ind w:left="120" w:hanging="120"/>
      </w:pPr>
      <w:r>
        <w:t xml:space="preserve">Removal of civil actions, calculation of expenses - </w:t>
      </w:r>
      <w:r>
        <w:t xml:space="preserve"> </w:t>
      </w:r>
      <w:r>
        <w:t xml:space="preserve">HB  371</w:t>
      </w:r>
    </w:p>
    <w:p>
      <w:pPr>
        <w:pStyle w:val="RecordBase"/>
        <w:ind w:left="120" w:hanging="120"/>
      </w:pPr>
      <w:r>
        <w:t xml:space="preserve">Voluntary termination files, provide copies for tuition waiver eligibility determination - </w:t>
      </w:r>
      <w:r>
        <w:t xml:space="preserve"> </w:t>
      </w:r>
      <w:r>
        <w:t xml:space="preserve">HB  140</w:t>
        <w:br/>
      </w:r>
    </w:p>
    <w:p>
      <w:pPr>
        <w:pStyle w:val="RecordHeading3"/>
      </w:pPr>
      <w:r>
        <w:rPr>
          <w:b/>
        </w:rPr>
        <w:t xml:space="preserve">Cities</w:t>
      </w:r>
    </w:p>
    <w:p>
      <w:pPr>
        <w:pStyle w:val="RecordBase"/>
        <w:ind w:left="120" w:hanging="120"/>
      </w:pPr>
      <w:r>
        <w:t xml:space="preserve">Administrators, eligible cities, date of eligibility - </w:t>
      </w:r>
      <w:r>
        <w:t xml:space="preserve"> </w:t>
      </w:r>
      <w:r>
        <w:t xml:space="preserve">HB  331</w:t>
      </w:r>
      <w:r>
        <w:t xml:space="preserve">: </w:t>
      </w:r>
      <w:r>
        <w:t xml:space="preserve">SCS</w:t>
      </w:r>
    </w:p>
    <w:p>
      <w:pPr>
        <w:pStyle w:val="RecordBase"/>
        <w:ind w:left="120" w:hanging="120"/>
      </w:pPr>
      <w:r>
        <w:t xml:space="preserve">Alcohol</w:t>
      </w:r>
    </w:p>
    <w:p>
      <w:pPr>
        <w:pStyle w:val="RecordBase"/>
        <w:ind w:left="240" w:hanging="192"/>
      </w:pPr>
      <w:r>
        <w:t xml:space="preserve"> impact areas, designation of - </w:t>
      </w:r>
      <w:r>
        <w:t xml:space="preserve"> </w:t>
      </w:r>
      <w:r>
        <w:t xml:space="preserve">HB  278</w:t>
      </w:r>
      <w:r>
        <w:t xml:space="preserve">;</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quota retail package licenses, procedures for granting - </w:t>
      </w:r>
      <w:r>
        <w:t xml:space="preserve"> </w:t>
      </w:r>
      <w:r>
        <w:t xml:space="preserve">SB  198</w:t>
      </w:r>
    </w:p>
    <w:p>
      <w:pPr>
        <w:pStyle w:val="RecordBase"/>
        <w:ind w:left="240" w:hanging="192"/>
      </w:pPr>
      <w:r>
        <w:t xml:space="preserve"> regulatory fees, limitations on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Audits and financial statements, electronic distribution permitted - </w:t>
      </w:r>
      <w:r>
        <w:t xml:space="preserve"> </w:t>
      </w:r>
      <w:r>
        <w:t xml:space="preserve">HB  176</w:t>
      </w:r>
    </w:p>
    <w:p>
      <w:pPr>
        <w:pStyle w:val="RecordBase"/>
        <w:ind w:left="120" w:hanging="120"/>
      </w:pPr>
      <w:r>
        <w:t xml:space="preserve">Blighted</w:t>
      </w:r>
    </w:p>
    <w:p>
      <w:pPr>
        <w:pStyle w:val="RecordBase"/>
        <w:ind w:left="240" w:hanging="192"/>
      </w:pPr>
      <w:r>
        <w:t xml:space="preserve"> and deteriorated properties, define "alternative entity" - </w:t>
      </w:r>
      <w:r>
        <w:t xml:space="preserve"> </w:t>
      </w:r>
      <w:r>
        <w:t xml:space="preserve">HB  541</w:t>
      </w:r>
      <w:r>
        <w:t xml:space="preserve">: </w:t>
      </w:r>
      <w:r>
        <w:t xml:space="preserve">HFA</w:t>
      </w:r>
      <w:r>
        <w:t xml:space="preserve"> (</w:t>
      </w:r>
      <w:r>
        <w:t xml:space="preserve">1</w:t>
      </w:r>
      <w:r>
        <w:t xml:space="preserve">)</w:t>
      </w:r>
    </w:p>
    <w:p>
      <w:pPr>
        <w:pStyle w:val="RecordBase"/>
        <w:ind w:left="240" w:hanging="192"/>
      </w:pPr>
      <w:r>
        <w:t xml:space="preserve"> and deteriorated property, define "alternative government entity" - </w:t>
      </w:r>
      <w:r>
        <w:t xml:space="preserve"> </w:t>
      </w:r>
      <w:r>
        <w:t xml:space="preserve">HB  541</w:t>
      </w:r>
      <w:r>
        <w:t xml:space="preserve">: </w:t>
      </w:r>
      <w:r>
        <w:t xml:space="preserve">HFA</w:t>
      </w:r>
      <w:r>
        <w:t xml:space="preserve"> (</w:t>
      </w:r>
      <w:r>
        <w:t xml:space="preserve">2</w:t>
      </w:r>
      <w:r>
        <w:t xml:space="preserve">)</w:t>
      </w:r>
    </w:p>
    <w:p>
      <w:pPr>
        <w:pStyle w:val="RecordBase"/>
        <w:ind w:left="240" w:hanging="192"/>
      </w:pPr>
      <w:r>
        <w:t xml:space="preserve"> and deteriorated property, eminent domain proceedings - </w:t>
      </w:r>
      <w:r>
        <w:t xml:space="preserve"> </w:t>
      </w:r>
      <w:r>
        <w:t xml:space="preserve">HB  541</w:t>
      </w:r>
    </w:p>
    <w:p>
      <w:pPr>
        <w:pStyle w:val="RecordBase"/>
        <w:ind w:left="120" w:hanging="120"/>
      </w:pPr>
      <w:r>
        <w:t xml:space="preserve">Bonds, industrial revenue,  reinvestment in manufacturing sites - </w:t>
      </w:r>
      <w:r>
        <w:t xml:space="preserve"> </w:t>
      </w:r>
      <w:r>
        <w:t xml:space="preserve">SB  153</w:t>
      </w:r>
      <w:r>
        <w:t xml:space="preserve">: </w:t>
      </w:r>
      <w:r>
        <w:t xml:space="preserve">HCS</w:t>
      </w:r>
      <w:r>
        <w:t xml:space="preserve">;</w:t>
      </w:r>
      <w:r>
        <w:t xml:space="preserve"> </w:t>
      </w:r>
      <w:r>
        <w:t xml:space="preserve">HB  489</w:t>
      </w:r>
    </w:p>
    <w:p>
      <w:pPr>
        <w:pStyle w:val="RecordBase"/>
        <w:ind w:left="120" w:hanging="120"/>
      </w:pPr>
      <w:r>
        <w:t xml:space="preserve">Cities, reclassification of - </w:t>
      </w:r>
      <w:r>
        <w:t xml:space="preserve"> </w:t>
      </w:r>
      <w:r>
        <w:t xml:space="preserve">HB  398</w:t>
      </w:r>
      <w:r>
        <w:t xml:space="preserve">: </w:t>
      </w:r>
      <w:r>
        <w:t xml:space="preserve">HCS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City-owned assets that provide water or sewer service, acquisition of - </w:t>
      </w:r>
      <w:r>
        <w:t xml:space="preserve"> </w:t>
      </w:r>
      <w:r>
        <w:t xml:space="preserve">SB  152</w:t>
      </w:r>
    </w:p>
    <w:p>
      <w:pPr>
        <w:pStyle w:val="RecordBase"/>
        <w:ind w:left="120" w:hanging="120"/>
      </w:pPr>
      <w:r>
        <w:t xml:space="preserve">Civil service commissions, amendments, permitted and prohibited - </w:t>
      </w:r>
      <w:r>
        <w:t xml:space="preserve"> </w:t>
      </w:r>
      <w:r>
        <w:t xml:space="preserve">HB  183</w:t>
      </w:r>
    </w:p>
    <w:p>
      <w:pPr>
        <w:pStyle w:val="RecordBase"/>
        <w:ind w:left="120" w:hanging="120"/>
      </w:pPr>
      <w:r>
        <w:t xml:space="preserve">Classification,</w:t>
      </w:r>
    </w:p>
    <w:p>
      <w:pPr>
        <w:pStyle w:val="RecordBase"/>
        <w:ind w:left="240" w:hanging="192"/>
      </w:pPr>
      <w:r>
        <w:t xml:space="preserve"> Booneville, reclassification of from 6th to 4th - </w:t>
      </w:r>
      <w:r>
        <w:t xml:space="preserve"> </w:t>
      </w:r>
      <w:r>
        <w:t xml:space="preserve">SB  71</w:t>
      </w:r>
    </w:p>
    <w:p>
      <w:pPr>
        <w:pStyle w:val="RecordBase"/>
        <w:ind w:left="240" w:hanging="192"/>
      </w:pPr>
      <w:r>
        <w:t xml:space="preserve"> Clarkson, reclassificationf from 6th to 5th class - </w:t>
      </w:r>
      <w:r>
        <w:t xml:space="preserve"> </w:t>
      </w:r>
      <w:r>
        <w:t xml:space="preserve">HB  124</w:t>
      </w:r>
    </w:p>
    <w:p>
      <w:pPr>
        <w:pStyle w:val="RecordBase"/>
        <w:ind w:left="240" w:hanging="192"/>
      </w:pPr>
      <w:r>
        <w:t xml:space="preserve"> Coal Run Village, reclassification from 6th to 5th class - </w:t>
      </w:r>
      <w:r>
        <w:t xml:space="preserve"> </w:t>
      </w:r>
      <w:r>
        <w:t xml:space="preserve">HB  280</w:t>
      </w:r>
    </w:p>
    <w:p>
      <w:pPr>
        <w:pStyle w:val="RecordBase"/>
        <w:ind w:left="240" w:hanging="192"/>
      </w:pPr>
      <w:r>
        <w:t xml:space="preserve"> Columbus, reclassification of from 5th to 6th - </w:t>
      </w:r>
      <w:r>
        <w:t xml:space="preserve"> </w:t>
      </w:r>
      <w:r>
        <w:t xml:space="preserve">HB  274</w:t>
      </w:r>
    </w:p>
    <w:p>
      <w:pPr>
        <w:pStyle w:val="RecordBase"/>
        <w:ind w:left="240" w:hanging="192"/>
      </w:pPr>
      <w:r>
        <w:t xml:space="preserve"> Crestwood, reclassification of from fifth to fourth class - </w:t>
      </w:r>
      <w:r>
        <w:t xml:space="preserve"> </w:t>
      </w:r>
      <w:r>
        <w:t xml:space="preserve">HB  290</w:t>
      </w:r>
    </w:p>
    <w:p>
      <w:pPr>
        <w:pStyle w:val="RecordBase"/>
        <w:ind w:left="240" w:hanging="192"/>
      </w:pPr>
      <w:r>
        <w:t xml:space="preserve"> Louisa, reclassification from fifth to fourth class - </w:t>
      </w:r>
      <w:r>
        <w:t xml:space="preserve"> </w:t>
      </w:r>
      <w:r>
        <w:t xml:space="preserve">HB  461</w:t>
      </w:r>
    </w:p>
    <w:p>
      <w:pPr>
        <w:pStyle w:val="RecordBase"/>
        <w:ind w:left="240" w:hanging="192"/>
      </w:pPr>
      <w:r>
        <w:t xml:space="preserve"> Russell Springs, reclassification of from 5th to 4th class - </w:t>
      </w:r>
      <w:r>
        <w:t xml:space="preserve"> </w:t>
      </w:r>
      <w:r>
        <w:t xml:space="preserve">HB  497</w:t>
      </w:r>
    </w:p>
    <w:p>
      <w:pPr>
        <w:pStyle w:val="RecordBase"/>
        <w:ind w:left="240" w:hanging="192"/>
      </w:pPr>
      <w:r>
        <w:t xml:space="preserve"> Williamstown, reclassification of from 5th to 4th - </w:t>
      </w:r>
      <w:r>
        <w:t xml:space="preserve"> </w:t>
      </w:r>
      <w:r>
        <w:t xml:space="preserve">HB  174</w:t>
      </w:r>
    </w:p>
    <w:p>
      <w:pPr>
        <w:pStyle w:val="RecordBase"/>
        <w:ind w:left="120" w:hanging="120"/>
      </w:pPr>
      <w:r>
        <w:t xml:space="preserve">Coal severance tax receipts, amend distribution thereof through the LGEDF and LGEAF funds - </w:t>
      </w:r>
      <w:r>
        <w:t xml:space="preserve"> </w:t>
      </w:r>
      <w:r>
        <w:t xml:space="preserve">HB  515</w:t>
      </w:r>
    </w:p>
    <w:p>
      <w:pPr>
        <w:pStyle w:val="RecordBase"/>
        <w:ind w:left="120" w:hanging="120"/>
      </w:pPr>
      <w:r>
        <w:t xml:space="preserve">Collective bargaining, allow cities to terminate coverage under KRS chapter 345.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Consolidated</w:t>
      </w:r>
    </w:p>
    <w:p>
      <w:pPr>
        <w:pStyle w:val="RecordBase"/>
        <w:ind w:left="240" w:hanging="192"/>
      </w:pPr>
      <w:r>
        <w:t xml:space="preserve"> local governments, discretionary funds - </w:t>
      </w:r>
      <w:r>
        <w:t xml:space="preserve"> </w:t>
      </w:r>
      <w:r>
        <w:t xml:space="preserve">HB  29</w:t>
      </w:r>
    </w:p>
    <w:p>
      <w:pPr>
        <w:pStyle w:val="RecordBase"/>
        <w:ind w:left="240" w:hanging="192"/>
      </w:pPr>
      <w:r>
        <w:t xml:space="preserve"> local governments, mayor, removal - </w:t>
      </w:r>
      <w:r>
        <w:t xml:space="preserve"> </w:t>
      </w:r>
      <w:r>
        <w:t xml:space="preserve">HB  353</w:t>
      </w:r>
      <w:r>
        <w:t xml:space="preserve">: </w:t>
      </w:r>
      <w:r>
        <w:t xml:space="preserve">HFA</w:t>
      </w:r>
      <w:r>
        <w:t xml:space="preserve"> (</w:t>
      </w:r>
      <w:r>
        <w:t xml:space="preserve">1</w:t>
      </w:r>
      <w:r>
        <w:t xml:space="preserve">)</w:t>
      </w:r>
    </w:p>
    <w:p>
      <w:pPr>
        <w:pStyle w:val="RecordBase"/>
        <w:ind w:left="120" w:hanging="120"/>
      </w:pPr>
      <w:r>
        <w:t xml:space="preserve">Constables, permit legislative body to restrict authority within boundaries - </w:t>
      </w:r>
      <w:r>
        <w:t xml:space="preserve"> </w:t>
      </w:r>
      <w:r>
        <w:t xml:space="preserve">HB  158</w:t>
      </w:r>
      <w:r>
        <w:t xml:space="preserve">: </w:t>
      </w:r>
      <w:r>
        <w:t xml:space="preserve">HCS</w:t>
      </w:r>
    </w:p>
    <w:p>
      <w:pPr>
        <w:pStyle w:val="RecordBase"/>
        <w:ind w:left="120" w:hanging="120"/>
      </w:pPr>
      <w:r>
        <w:t xml:space="preserve">Counties with both a city and a consolidated local government, alcohol sales jurisdiction in - </w:t>
      </w:r>
      <w:r>
        <w:t xml:space="preserve"> </w:t>
      </w:r>
      <w:r>
        <w:t xml:space="preserve">HB  102</w:t>
      </w:r>
    </w:p>
    <w:p>
      <w:pPr>
        <w:pStyle w:val="RecordBase"/>
        <w:ind w:left="120" w:hanging="120"/>
      </w:pPr>
      <w:r>
        <w:t xml:space="preserve">Electric</w:t>
      </w:r>
    </w:p>
    <w:p>
      <w:pPr>
        <w:pStyle w:val="RecordBase"/>
        <w:ind w:left="240" w:hanging="192"/>
      </w:pPr>
      <w:r>
        <w:t xml:space="preserve"> generation facility, public meeting to be held in affected counties - </w:t>
      </w:r>
      <w:r>
        <w:t xml:space="preserve"> </w:t>
      </w:r>
      <w:r>
        <w:t xml:space="preserve">HB  291</w:t>
      </w:r>
    </w:p>
    <w:p>
      <w:pPr>
        <w:pStyle w:val="RecordBase"/>
        <w:ind w:left="240" w:hanging="192"/>
      </w:pPr>
      <w:r>
        <w:t xml:space="preserve"> plant boards, appointments to - </w:t>
      </w:r>
      <w:r>
        <w:t xml:space="preserve"> </w:t>
      </w:r>
      <w:r>
        <w:t xml:space="preserve">SB  48</w:t>
      </w:r>
    </w:p>
    <w:p>
      <w:pPr>
        <w:pStyle w:val="RecordBase"/>
        <w:ind w:left="120" w:hanging="120"/>
      </w:pPr>
      <w:r>
        <w:t xml:space="preserve">Electrical inspections, program to be administered by - </w:t>
      </w:r>
      <w:r>
        <w:t xml:space="preserve"> </w:t>
      </w:r>
      <w:r>
        <w:t xml:space="preserve">HB  38</w:t>
      </w:r>
      <w:r>
        <w:t xml:space="preserve">;</w:t>
      </w:r>
      <w:r>
        <w:t xml:space="preserve"> </w:t>
      </w:r>
      <w:r>
        <w:t xml:space="preserve">HB  38</w:t>
      </w:r>
      <w:r>
        <w:t xml:space="preserve">: </w:t>
      </w:r>
      <w:r>
        <w:t xml:space="preserve">HCS</w:t>
      </w:r>
      <w:r>
        <w:t xml:space="preserve">;</w:t>
      </w:r>
      <w:r>
        <w:t xml:space="preserve"> </w:t>
      </w:r>
      <w:r>
        <w:t xml:space="preserve">SB  128</w:t>
      </w:r>
      <w:r>
        <w:t xml:space="preserve">: </w:t>
      </w:r>
      <w:r>
        <w:t xml:space="preserve">HFA</w:t>
      </w:r>
      <w:r>
        <w:t xml:space="preserve"> (</w:t>
      </w:r>
      <w:r>
        <w:t xml:space="preserve">3</w:t>
      </w:r>
      <w:r>
        <w:t xml:space="preserve">)</w:t>
      </w:r>
    </w:p>
    <w:p>
      <w:pPr>
        <w:pStyle w:val="RecordBase"/>
        <w:ind w:left="120" w:hanging="120"/>
      </w:pPr>
      <w:r>
        <w:t xml:space="preserve">Energy</w:t>
      </w:r>
    </w:p>
    <w:p>
      <w:pPr>
        <w:pStyle w:val="RecordBase"/>
        <w:ind w:left="240" w:hanging="192"/>
      </w:pPr>
      <w:r>
        <w:t xml:space="preserve"> project assessment district programs, allow for the creation of local governments - </w:t>
      </w:r>
      <w:r>
        <w:t xml:space="preserve"> </w:t>
      </w:r>
      <w:r>
        <w:t xml:space="preserve">HB  404</w:t>
      </w:r>
    </w:p>
    <w:p>
      <w:pPr>
        <w:pStyle w:val="RecordBase"/>
        <w:ind w:left="240" w:hanging="192"/>
      </w:pPr>
      <w:r>
        <w:t xml:space="preserve"> project assessment district programs, modify program terms and fees - </w:t>
      </w:r>
      <w:r>
        <w:t xml:space="preserve"> </w:t>
      </w:r>
      <w:r>
        <w:t xml:space="preserve">HB  404</w:t>
      </w:r>
      <w:r>
        <w:t xml:space="preserve">: </w:t>
      </w:r>
      <w:r>
        <w:t xml:space="preserve">HCS</w:t>
      </w:r>
    </w:p>
    <w:p>
      <w:pPr>
        <w:pStyle w:val="RecordBase"/>
        <w:ind w:left="240" w:hanging="192"/>
      </w:pPr>
      <w:r>
        <w:t xml:space="preserve"> project assessment district programs, retroactivity of program term amendments - </w:t>
      </w:r>
      <w:r>
        <w:t xml:space="preserve"> </w:t>
      </w:r>
      <w:r>
        <w:t xml:space="preserve">HB  404</w:t>
      </w:r>
      <w:r>
        <w:t xml:space="preserve">: </w:t>
      </w:r>
      <w:r>
        <w:t xml:space="preserve">HFA</w:t>
      </w:r>
      <w:r>
        <w:t xml:space="preserve"> (</w:t>
      </w:r>
      <w:r>
        <w:t xml:space="preserve">1</w:t>
      </w:r>
      <w:r>
        <w:t xml:space="preserve">)</w:t>
      </w:r>
    </w:p>
    <w:p>
      <w:pPr>
        <w:pStyle w:val="RecordBase"/>
        <w:ind w:left="120" w:hanging="120"/>
      </w:pPr>
      <w:r>
        <w:t xml:space="preserve">Firearm safety ordinances, authorization of - </w:t>
      </w:r>
      <w:r>
        <w:t xml:space="preserve"> </w:t>
      </w:r>
      <w:r>
        <w:t xml:space="preserve">HB  151</w:t>
      </w:r>
    </w:p>
    <w:p>
      <w:pPr>
        <w:pStyle w:val="RecordBase"/>
        <w:ind w:left="120" w:hanging="120"/>
      </w:pPr>
      <w:r>
        <w:t xml:space="preserve">Firearms, government owned, sale of - </w:t>
      </w:r>
      <w:r>
        <w:t xml:space="preserve"> </w:t>
      </w:r>
      <w:r>
        <w:t xml:space="preserve">HB  179</w:t>
      </w:r>
    </w:p>
    <w:p>
      <w:pPr>
        <w:pStyle w:val="RecordBase"/>
        <w:ind w:left="120" w:hanging="120"/>
      </w:pPr>
      <w:r>
        <w:t xml:space="preserve">Firefighter, occupational disease, cancer - </w:t>
      </w:r>
      <w:r>
        <w:t xml:space="preserve"> </w:t>
      </w:r>
      <w:r>
        <w:t xml:space="preserve">HB  27</w:t>
      </w:r>
      <w:r>
        <w:t xml:space="preserve">;</w:t>
      </w:r>
      <w:r>
        <w:t xml:space="preserve"> </w:t>
      </w:r>
      <w:r>
        <w:t xml:space="preserve">HB  251</w:t>
      </w:r>
      <w:r>
        <w:t xml:space="preserve">;</w:t>
      </w:r>
      <w:r>
        <w:t xml:space="preserve"> </w:t>
      </w:r>
      <w:r>
        <w:t xml:space="preserve">HB  251</w:t>
      </w:r>
      <w:r>
        <w:t xml:space="preserve">: </w:t>
      </w:r>
      <w:r>
        <w:t xml:space="preserve">HCS</w:t>
      </w:r>
    </w:p>
    <w:p>
      <w:pPr>
        <w:pStyle w:val="RecordBase"/>
        <w:ind w:left="120" w:hanging="120"/>
      </w:pPr>
      <w:r>
        <w:t xml:space="preserve">Firefighters foundation program fund, annual supplement from, increase in - </w:t>
      </w:r>
      <w:r>
        <w:t xml:space="preserve"> </w:t>
      </w:r>
      <w:r>
        <w:t xml:space="preserve">HB  352</w:t>
      </w:r>
    </w:p>
    <w:p>
      <w:pPr>
        <w:pStyle w:val="RecordBase"/>
        <w:ind w:left="120" w:hanging="120"/>
      </w:pPr>
      <w:r>
        <w:t xml:space="preserve">Guaranteed energy savings performance contracting, set requirements for contractors - </w:t>
      </w:r>
      <w:r>
        <w:t xml:space="preserve"> </w:t>
      </w:r>
      <w:r>
        <w:t xml:space="preserve">HB  489</w:t>
      </w:r>
    </w:p>
    <w:p>
      <w:pPr>
        <w:pStyle w:val="RecordBase"/>
        <w:ind w:left="120" w:hanging="120"/>
      </w:pPr>
      <w:r>
        <w:t xml:space="preserve">Incompatible</w:t>
      </w:r>
    </w:p>
    <w:p>
      <w:pPr>
        <w:pStyle w:val="RecordBase"/>
        <w:ind w:left="240" w:hanging="192"/>
      </w:pPr>
      <w:r>
        <w:t xml:space="preserve"> offices, any two with authority to levy taxes - </w:t>
      </w:r>
      <w:r>
        <w:t xml:space="preserve"> </w:t>
      </w:r>
      <w:r>
        <w:t xml:space="preserve">HB  276</w:t>
      </w:r>
      <w:r>
        <w:t xml:space="preserve">: </w:t>
      </w:r>
      <w:r>
        <w:t xml:space="preserve">HCS</w:t>
      </w:r>
      <w:r>
        <w:t xml:space="preserve"> (</w:t>
      </w:r>
      <w:r>
        <w:t xml:space="preserve">1</w:t>
      </w:r>
      <w:r>
        <w:t xml:space="preserve">)</w:t>
      </w:r>
    </w:p>
    <w:p>
      <w:pPr>
        <w:pStyle w:val="RecordBase"/>
        <w:ind w:left="240" w:hanging="192"/>
      </w:pPr>
      <w:r>
        <w:t xml:space="preserve"> offices, any two with authority to levy taxes or set rates or fees - </w:t>
      </w:r>
      <w:r>
        <w:t xml:space="preserve"> </w:t>
      </w:r>
      <w:r>
        <w:t xml:space="preserve">HB  276</w:t>
      </w:r>
    </w:p>
    <w:p>
      <w:pPr>
        <w:pStyle w:val="RecordBase"/>
        <w:ind w:left="120" w:hanging="120"/>
      </w:pPr>
      <w:r>
        <w:t xml:space="preserve">Incompatible, state offices, special purpose governmental entities with authority to levy taxes - </w:t>
      </w:r>
      <w:r>
        <w:t xml:space="preserve"> </w:t>
      </w:r>
      <w:r>
        <w:t xml:space="preserve">HB  276</w:t>
      </w:r>
      <w:r>
        <w:t xml:space="preserve">: </w:t>
      </w:r>
      <w:r>
        <w:t xml:space="preserve">HCS</w:t>
      </w:r>
      <w:r>
        <w:t xml:space="preserve"> (</w:t>
      </w:r>
      <w:r>
        <w:t xml:space="preserve">2</w:t>
      </w:r>
      <w:r>
        <w:t xml:space="preserve">)</w:t>
      </w:r>
    </w:p>
    <w:p>
      <w:pPr>
        <w:pStyle w:val="RecordBase"/>
        <w:ind w:left="120" w:hanging="120"/>
      </w:pPr>
      <w:r>
        <w:t xml:space="preserve">Indoor smoking, prohibition in enclosed public places and places of employment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Kentucky Volunteer Firefighter Recruitment and Retention Task Force, establishment of - </w:t>
      </w:r>
      <w:r>
        <w:t xml:space="preserve"> </w:t>
      </w:r>
      <w:r>
        <w:t xml:space="preserve">HCR 128</w:t>
      </w:r>
    </w:p>
    <w:p>
      <w:pPr>
        <w:pStyle w:val="RecordBase"/>
        <w:ind w:left="120" w:hanging="120"/>
      </w:pPr>
      <w:r>
        <w:t xml:space="preserve">Land bank authorities, expand and amend powers and duties - </w:t>
      </w:r>
      <w:r>
        <w:t xml:space="preserve"> </w:t>
      </w:r>
      <w:r>
        <w:t xml:space="preserve">HB  403</w:t>
      </w:r>
    </w:p>
    <w:p>
      <w:pPr>
        <w:pStyle w:val="RecordBase"/>
        <w:ind w:left="120" w:hanging="120"/>
      </w:pPr>
      <w:r>
        <w:t xml:space="preserve">Law</w:t>
      </w:r>
    </w:p>
    <w:p>
      <w:pPr>
        <w:pStyle w:val="RecordBase"/>
        <w:ind w:left="240" w:hanging="192"/>
      </w:pPr>
      <w:r>
        <w:t xml:space="preserve"> enforcement foundation program fund, annual supplement, increase in - </w:t>
      </w:r>
      <w:r>
        <w:t xml:space="preserve"> </w:t>
      </w:r>
      <w:r>
        <w:t xml:space="preserve">HB  352</w:t>
      </w:r>
    </w:p>
    <w:p>
      <w:pPr>
        <w:pStyle w:val="RecordBase"/>
        <w:ind w:left="240" w:hanging="192"/>
      </w:pPr>
      <w:r>
        <w:t xml:space="preserve">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Local</w:t>
      </w:r>
    </w:p>
    <w:p>
      <w:pPr>
        <w:pStyle w:val="RecordBase"/>
        <w:ind w:left="240" w:hanging="192"/>
      </w:pPr>
      <w:r>
        <w:t xml:space="preserve"> alcoholic beverage licensing, powers related to - </w:t>
      </w:r>
      <w:r>
        <w:t xml:space="preserve"> </w:t>
      </w:r>
      <w:r>
        <w:t xml:space="preserve">SB  83</w:t>
      </w:r>
    </w:p>
    <w:p>
      <w:pPr>
        <w:pStyle w:val="RecordBase"/>
        <w:ind w:left="240" w:hanging="192"/>
      </w:pPr>
      <w:r>
        <w:t xml:space="preserve"> boards of health, limit powers of - </w:t>
      </w:r>
      <w:r>
        <w:t xml:space="preserve"> </w:t>
      </w:r>
      <w:r>
        <w:t xml:space="preserve">SB  88</w:t>
      </w:r>
    </w:p>
    <w:p>
      <w:pPr>
        <w:pStyle w:val="RecordBase"/>
        <w:ind w:left="240" w:hanging="192"/>
      </w:pPr>
      <w:r>
        <w:t xml:space="preserve"> knife ordinances and restrictions, limits on - </w:t>
      </w:r>
      <w:r>
        <w:t xml:space="preserve"> </w:t>
      </w:r>
      <w:r>
        <w:t xml:space="preserve">SB  25</w:t>
      </w:r>
    </w:p>
    <w:p>
      <w:pPr>
        <w:pStyle w:val="RecordBase"/>
        <w:ind w:left="240" w:hanging="192"/>
      </w:pPr>
      <w:r>
        <w:t xml:space="preserve"> option sales and use tax, allow only one levy at any one time - </w:t>
      </w:r>
      <w:r>
        <w:t xml:space="preserve"> </w:t>
      </w:r>
      <w:r>
        <w:t xml:space="preserve">HB  399</w:t>
      </w:r>
      <w:r>
        <w:t xml:space="preserve">: </w:t>
      </w:r>
      <w:r>
        <w:t xml:space="preserve">HFA</w:t>
      </w:r>
      <w:r>
        <w:t xml:space="preserve"> (</w:t>
      </w:r>
      <w:r>
        <w:t xml:space="preserve">4</w:t>
      </w:r>
      <w:r>
        <w:t xml:space="preserve">)</w:t>
      </w:r>
    </w:p>
    <w:p>
      <w:pPr>
        <w:pStyle w:val="RecordBase"/>
        <w:ind w:left="240" w:hanging="192"/>
      </w:pPr>
      <w:r>
        <w:t xml:space="preserve"> option sales and use tax, clarify enabling provisions - </w:t>
      </w:r>
      <w:r>
        <w:t xml:space="preserve"> </w:t>
      </w:r>
      <w:r>
        <w:t xml:space="preserve">HB  551</w:t>
      </w:r>
      <w:r>
        <w:t xml:space="preserve">: </w:t>
      </w:r>
      <w:r>
        <w:t xml:space="preserve">HCS</w:t>
      </w:r>
    </w:p>
    <w:p>
      <w:pPr>
        <w:pStyle w:val="RecordBase"/>
        <w:ind w:left="240" w:hanging="192"/>
      </w:pPr>
      <w:r>
        <w:t xml:space="preserve"> option sales and use tax, constitutional amendment to allow - </w:t>
      </w:r>
      <w:r>
        <w:t xml:space="preserve"> </w:t>
      </w:r>
      <w:r>
        <w:t xml:space="preserve">SB  135</w:t>
      </w:r>
      <w:r>
        <w:t xml:space="preserve">;</w:t>
      </w:r>
      <w:r>
        <w:t xml:space="preserve"> </w:t>
      </w:r>
      <w:r>
        <w:t xml:space="preserve">HB  399</w:t>
      </w:r>
    </w:p>
    <w:p>
      <w:pPr>
        <w:pStyle w:val="RecordBase"/>
        <w:ind w:left="240" w:hanging="192"/>
      </w:pPr>
      <w:r>
        <w:t xml:space="preserve"> option sales and use tax, disclosures by persons promoting approval or disapproval - </w:t>
      </w:r>
      <w:r>
        <w:t xml:space="preserve"> </w:t>
      </w:r>
      <w:r>
        <w:t xml:space="preserve">HB  399</w:t>
      </w:r>
      <w:r>
        <w:t xml:space="preserve">: </w:t>
      </w:r>
      <w:r>
        <w:t xml:space="preserve">HFA</w:t>
      </w:r>
      <w:r>
        <w:t xml:space="preserve"> (</w:t>
      </w:r>
      <w:r>
        <w:t xml:space="preserve">3</w:t>
      </w:r>
      <w:r>
        <w:t xml:space="preserve">)</w:t>
      </w:r>
    </w:p>
    <w:p>
      <w:pPr>
        <w:pStyle w:val="RecordBase"/>
        <w:ind w:left="240" w:hanging="192"/>
      </w:pPr>
      <w:r>
        <w:t xml:space="preserve"> option sales and use tax, enabling - </w:t>
      </w:r>
      <w:r>
        <w:t xml:space="preserve"> </w:t>
      </w:r>
      <w:r>
        <w:t xml:space="preserve">HB  551</w:t>
      </w:r>
    </w:p>
    <w:p>
      <w:pPr>
        <w:pStyle w:val="RecordBase"/>
        <w:ind w:left="240" w:hanging="192"/>
      </w:pPr>
      <w:r>
        <w:t xml:space="preserve"> option sales and use tax, prohibit public funding for advertising to promote approval of - </w:t>
      </w:r>
      <w:r>
        <w:t xml:space="preserve"> </w:t>
      </w:r>
      <w:r>
        <w:t xml:space="preserve">HB  399</w:t>
      </w:r>
      <w:r>
        <w:t xml:space="preserve">: </w:t>
      </w:r>
      <w:r>
        <w:t xml:space="preserve">HFA</w:t>
      </w:r>
      <w:r>
        <w:t xml:space="preserve"> (</w:t>
      </w:r>
      <w:r>
        <w:t xml:space="preserve">1</w:t>
      </w:r>
      <w:r>
        <w:t xml:space="preserve">)</w:t>
      </w:r>
    </w:p>
    <w:p>
      <w:pPr>
        <w:pStyle w:val="RecordBase"/>
        <w:ind w:left="240" w:hanging="192"/>
      </w:pPr>
      <w:r>
        <w:t xml:space="preserve"> option sales and use tax, prohibition of the resubmission of disapproved levies for 5 years - </w:t>
      </w:r>
      <w:r>
        <w:t xml:space="preserve"> </w:t>
      </w:r>
      <w:r>
        <w:t xml:space="preserve">HB  399</w:t>
      </w:r>
      <w:r>
        <w:t xml:space="preserve">: </w:t>
      </w:r>
      <w:r>
        <w:t xml:space="preserve">HFA</w:t>
      </w:r>
      <w:r>
        <w:t xml:space="preserve"> (</w:t>
      </w:r>
      <w:r>
        <w:t xml:space="preserve">2</w:t>
      </w:r>
      <w:r>
        <w:t xml:space="preserve">)</w:t>
      </w:r>
    </w:p>
    <w:p>
      <w:pPr>
        <w:pStyle w:val="RecordBase"/>
        <w:ind w:left="240" w:hanging="192"/>
      </w:pPr>
      <w:r>
        <w:t xml:space="preserve"> option sales tax, restrict use of proceeds of - </w:t>
      </w:r>
      <w:r>
        <w:t xml:space="preserve"> </w:t>
      </w:r>
      <w:r>
        <w:t xml:space="preserve">HB  399</w:t>
      </w:r>
      <w:r>
        <w:t xml:space="preserve">: </w:t>
      </w:r>
      <w:r>
        <w:t xml:space="preserve">HFA</w:t>
      </w:r>
      <w:r>
        <w:t xml:space="preserve"> (</w:t>
      </w:r>
      <w:r>
        <w:t xml:space="preserve">7</w:t>
      </w:r>
      <w:r>
        <w:t xml:space="preserve">)</w:t>
      </w:r>
    </w:p>
    <w:p>
      <w:pPr>
        <w:pStyle w:val="RecordBase"/>
        <w:ind w:left="120" w:hanging="120"/>
      </w:pPr>
      <w:r>
        <w:t xml:space="preserve">London, Kentucky, designate as cycling capital of the Commonwealth - </w:t>
      </w:r>
      <w:r>
        <w:t xml:space="preserve"> </w:t>
      </w:r>
      <w:r>
        <w:t xml:space="preserve">HB  201</w:t>
      </w:r>
    </w:p>
    <w:p>
      <w:pPr>
        <w:pStyle w:val="RecordBase"/>
        <w:ind w:left="120" w:hanging="120"/>
      </w:pPr>
      <w:r>
        <w:t xml:space="preserve">Mass transportation, publicly owned, exclusion from tolls - </w:t>
      </w:r>
      <w:r>
        <w:t xml:space="preserve"> </w:t>
      </w:r>
      <w:r>
        <w:t xml:space="preserve">HB  41</w:t>
      </w:r>
    </w:p>
    <w:p>
      <w:pPr>
        <w:pStyle w:val="RecordBase"/>
        <w:ind w:left="120" w:hanging="120"/>
      </w:pPr>
      <w:r>
        <w:t xml:space="preserve">Mayoral term limits, reclassification reform, date of eligibility - </w:t>
      </w:r>
      <w:r>
        <w:t xml:space="preserve"> </w:t>
      </w:r>
      <w:r>
        <w:t xml:space="preserve">HB  331</w:t>
      </w:r>
      <w:r>
        <w:t xml:space="preserve">: </w:t>
      </w:r>
      <w:r>
        <w:t xml:space="preserve">SCS</w:t>
      </w:r>
    </w:p>
    <w:p>
      <w:pPr>
        <w:pStyle w:val="RecordBase"/>
        <w:ind w:left="120" w:hanging="120"/>
      </w:pPr>
      <w:r>
        <w:t xml:space="preserve">Merchant generating facilities, public meetings required upon request of local gov't - </w:t>
      </w:r>
      <w:r>
        <w:t xml:space="preserve"> </w:t>
      </w:r>
      <w:r>
        <w:t xml:space="preserve">HB  291</w:t>
      </w:r>
      <w:r>
        <w:t xml:space="preserve">: </w:t>
      </w:r>
      <w:r>
        <w:t xml:space="preserve">HCS</w:t>
      </w:r>
    </w:p>
    <w:p>
      <w:pPr>
        <w:pStyle w:val="RecordBase"/>
        <w:ind w:left="120" w:hanging="120"/>
      </w:pPr>
      <w:r>
        <w:t xml:space="preserve">Occupational license tax, credit provision amendments - </w:t>
      </w:r>
      <w:r>
        <w:t xml:space="preserve"> </w:t>
      </w:r>
      <w:r>
        <w:t xml:space="preserve">HB  236</w:t>
      </w:r>
      <w:r>
        <w:t xml:space="preserve">: </w:t>
      </w:r>
      <w:r>
        <w:t xml:space="preserve">SFA</w:t>
      </w:r>
      <w:r>
        <w:t xml:space="preserve"> (</w:t>
      </w:r>
      <w:r>
        <w:t xml:space="preserve">2</w:t>
      </w:r>
      <w:r>
        <w:t xml:space="preserve">)</w:t>
      </w:r>
      <w:r>
        <w:t xml:space="preserve">;</w:t>
      </w:r>
      <w:r>
        <w:t xml:space="preserve"> </w:t>
      </w:r>
      <w:r>
        <w:t xml:space="preserve">HB  301</w:t>
      </w:r>
      <w:r>
        <w:t xml:space="preserve">: </w:t>
      </w:r>
      <w:r>
        <w:t xml:space="preserve">SFA</w:t>
      </w:r>
      <w:r>
        <w:t xml:space="preserve"> (</w:t>
      </w:r>
      <w:r>
        <w:t xml:space="preserve">2</w:t>
      </w:r>
      <w:r>
        <w:t xml:space="preserve">)</w:t>
      </w:r>
      <w:r>
        <w:t xml:space="preserve">;</w:t>
      </w:r>
      <w:r>
        <w:t xml:space="preserve"> </w:t>
      </w:r>
      <w:r>
        <w:t xml:space="preserve">HB  369</w:t>
      </w:r>
      <w:r>
        <w:t xml:space="preserve">: </w:t>
      </w:r>
      <w:r>
        <w:t xml:space="preserve">SFA</w:t>
      </w:r>
      <w:r>
        <w:t xml:space="preserve"> (</w:t>
      </w:r>
      <w:r>
        <w:t xml:space="preserve">2</w:t>
      </w:r>
      <w:r>
        <w:t xml:space="preserve">)</w:t>
      </w:r>
    </w:p>
    <w:p>
      <w:pPr>
        <w:pStyle w:val="RecordBase"/>
        <w:ind w:left="120" w:hanging="120"/>
      </w:pPr>
      <w:r>
        <w:t xml:space="preserve">Oil and gas pipelines, condemnation authority relating to - </w:t>
      </w:r>
      <w:r>
        <w:t xml:space="preserve"> </w:t>
      </w:r>
      <w:r>
        <w:t xml:space="preserve">SB  100</w:t>
      </w:r>
      <w:r>
        <w:t xml:space="preserve">: </w:t>
      </w:r>
      <w:r>
        <w:t xml:space="preserve">HFA</w:t>
      </w:r>
      <w:r>
        <w:t xml:space="preserve"> (</w:t>
      </w:r>
      <w:r>
        <w:t xml:space="preserve">1</w:t>
      </w:r>
      <w:r>
        <w:t xml:space="preserve">)</w:t>
      </w:r>
      <w:r>
        <w:t xml:space="preserve">;</w:t>
      </w:r>
      <w:r>
        <w:t xml:space="preserve"> </w:t>
      </w:r>
      <w:r>
        <w:t xml:space="preserve">SB  192</w:t>
      </w:r>
      <w:r>
        <w:t xml:space="preserve">: </w:t>
      </w:r>
      <w:r>
        <w:t xml:space="preserve">HFA</w:t>
      </w:r>
      <w:r>
        <w:t xml:space="preserve"> (</w:t>
      </w:r>
      <w:r>
        <w:t xml:space="preserve">1</w:t>
      </w:r>
      <w:r>
        <w:t xml:space="preserve">)</w:t>
      </w:r>
      <w:r>
        <w:t xml:space="preserve">;</w:t>
      </w:r>
      <w:r>
        <w:t xml:space="preserve"> </w:t>
      </w:r>
      <w:r>
        <w:t xml:space="preserve">HB  355</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573</w:t>
      </w:r>
      <w:r>
        <w:t xml:space="preserve">: </w:t>
      </w:r>
      <w:r>
        <w:t xml:space="preserve">SFA</w:t>
      </w:r>
      <w:r>
        <w:t xml:space="preserve"> (</w:t>
      </w:r>
      <w:r>
        <w:t xml:space="preserve">2</w:t>
      </w:r>
      <w:r>
        <w:t xml:space="preserve">)</w:t>
      </w:r>
    </w:p>
    <w:p>
      <w:pPr>
        <w:pStyle w:val="RecordBase"/>
        <w:ind w:left="120" w:hanging="120"/>
      </w:pPr>
      <w:r>
        <w:t xml:space="preserve">Open meetings and records and records retention, distribution of by electronic means - </w:t>
      </w:r>
      <w:r>
        <w:t xml:space="preserve"> </w:t>
      </w:r>
      <w:r>
        <w:t xml:space="preserve">HB  176</w:t>
      </w:r>
    </w:p>
    <w:p>
      <w:pPr>
        <w:pStyle w:val="RecordBase"/>
        <w:ind w:left="120" w:hanging="120"/>
      </w:pPr>
      <w:r>
        <w:t xml:space="preserve">Ordinances, deletion of materials, procedure - </w:t>
      </w:r>
      <w:r>
        <w:t xml:space="preserve"> </w:t>
      </w:r>
      <w:r>
        <w:t xml:space="preserve">HB  176</w:t>
      </w:r>
    </w:p>
    <w:p>
      <w:pPr>
        <w:pStyle w:val="RecordBase"/>
        <w:ind w:left="120" w:hanging="120"/>
      </w:pPr>
      <w:r>
        <w:t xml:space="preserve">Paducah, UNESCO's City of Crafts and Folk Arts, honoring - </w:t>
      </w:r>
      <w:r>
        <w:t xml:space="preserve"> </w:t>
      </w:r>
      <w:r>
        <w:t xml:space="preserve">SR  63</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SB  97</w:t>
      </w:r>
    </w:p>
    <w:p>
      <w:pPr>
        <w:pStyle w:val="RecordBase"/>
        <w:ind w:left="240" w:hanging="192"/>
      </w:pPr>
      <w:r>
        <w:t xml:space="preserve"> and zoning, require set period of time for action on zoning amendments - </w:t>
      </w:r>
      <w:r>
        <w:t xml:space="preserve"> </w:t>
      </w:r>
      <w:r>
        <w:t xml:space="preserve">SB  144</w:t>
      </w:r>
      <w:r>
        <w:t xml:space="preserve">: </w:t>
      </w:r>
      <w:r>
        <w:t xml:space="preserve">HFA</w:t>
      </w:r>
      <w:r>
        <w:t xml:space="preserve"> (</w:t>
      </w:r>
      <w:r>
        <w:t xml:space="preserve">1</w:t>
      </w:r>
      <w:r>
        <w:t xml:space="preserve">)</w:t>
      </w:r>
    </w:p>
    <w:p>
      <w:pPr>
        <w:pStyle w:val="RecordBase"/>
        <w:ind w:left="120" w:hanging="120"/>
      </w:pPr>
      <w:r>
        <w:t xml:space="preserve">Property tax, amend application of HB 44 provisions - </w:t>
      </w:r>
      <w:r>
        <w:t xml:space="preserve"> </w:t>
      </w:r>
      <w:r>
        <w:t xml:space="preserve">HB  131</w:t>
      </w:r>
    </w:p>
    <w:p>
      <w:pPr>
        <w:pStyle w:val="RecordBase"/>
        <w:ind w:left="120" w:hanging="120"/>
      </w:pPr>
      <w:r>
        <w:t xml:space="preserve">Publication costs of delinquent taxes, proration of - </w:t>
      </w:r>
      <w:r>
        <w:t xml:space="preserve"> </w:t>
      </w:r>
      <w:r>
        <w:t xml:space="preserve">HB  176</w:t>
      </w:r>
    </w:p>
    <w:p>
      <w:pPr>
        <w:pStyle w:val="RecordBase"/>
        <w:ind w:left="120" w:hanging="120"/>
      </w:pPr>
      <w:r>
        <w:t xml:space="preserve">Public-private</w:t>
      </w:r>
    </w:p>
    <w:p>
      <w:pPr>
        <w:pStyle w:val="RecordBase"/>
        <w:ind w:left="240" w:hanging="192"/>
      </w:pPr>
      <w:r>
        <w:t xml:space="preserve"> partnership, clarify use of - </w:t>
      </w:r>
      <w:r>
        <w:t xml:space="preserve"> </w:t>
      </w:r>
      <w:r>
        <w:t xml:space="preserve">SB  5</w:t>
      </w:r>
      <w:r>
        <w:t xml:space="preserve">: </w:t>
      </w:r>
      <w:r>
        <w:t xml:space="preserve">HFA</w:t>
      </w:r>
      <w:r>
        <w:t xml:space="preserve"> (</w:t>
      </w:r>
      <w:r>
        <w:t xml:space="preserve">22</w:t>
      </w:r>
      <w:r>
        <w:t xml:space="preserve">)</w:t>
      </w:r>
      <w:r>
        <w:t xml:space="preserve">;</w:t>
      </w:r>
      <w:r>
        <w:t xml:space="preserve"> </w:t>
      </w:r>
      <w:r>
        <w:t xml:space="preserve">HB  407</w:t>
      </w:r>
      <w:r>
        <w:t xml:space="preserve">: </w:t>
      </w:r>
      <w:r>
        <w:t xml:space="preserve">HCS</w:t>
      </w:r>
      <w:r>
        <w:t xml:space="preserve">, </w:t>
      </w:r>
      <w:r>
        <w:t xml:space="preserve">SCS</w:t>
      </w:r>
    </w:p>
    <w:p>
      <w:pPr>
        <w:pStyle w:val="RecordBase"/>
        <w:ind w:left="240" w:hanging="192"/>
      </w:pPr>
      <w:r>
        <w:t xml:space="preserve"> partnerships, method for use of - </w:t>
      </w:r>
      <w:r>
        <w:t xml:space="preserve"> </w:t>
      </w:r>
      <w:r>
        <w:t xml:space="preserve">HB  407</w:t>
      </w:r>
    </w:p>
    <w:p>
      <w:pPr>
        <w:pStyle w:val="RecordBase"/>
        <w:ind w:left="120" w:hanging="120"/>
      </w:pPr>
      <w:r>
        <w:t xml:space="preserve">Reclassification reform, date of eligibility for certain functions - </w:t>
      </w:r>
      <w:r>
        <w:t xml:space="preserve"> </w:t>
      </w:r>
      <w:r>
        <w:t xml:space="preserve">HB  331</w:t>
      </w:r>
      <w:r>
        <w:t xml:space="preserve">: </w:t>
      </w:r>
      <w:r>
        <w:t xml:space="preserve">SCS</w:t>
      </w:r>
    </w:p>
    <w:p>
      <w:pPr>
        <w:pStyle w:val="RecordBase"/>
        <w:ind w:left="120" w:hanging="120"/>
      </w:pPr>
      <w:r>
        <w:t xml:space="preserve">Required publication in newspaper, alternative Internet Web site posting - </w:t>
      </w:r>
      <w:r>
        <w:t xml:space="preserve"> </w:t>
      </w:r>
      <w:r>
        <w:t xml:space="preserve">SB  101</w:t>
      </w:r>
    </w:p>
    <w:p>
      <w:pPr>
        <w:pStyle w:val="RecordBase"/>
        <w:ind w:left="120" w:hanging="120"/>
      </w:pPr>
      <w:r>
        <w:t xml:space="preserve">Special purpose governmental entities, amend reporting requirements - </w:t>
      </w:r>
      <w:r>
        <w:t xml:space="preserve"> </w:t>
      </w:r>
      <w:r>
        <w:t xml:space="preserve">HB  192</w:t>
      </w:r>
    </w:p>
    <w:p>
      <w:pPr>
        <w:pStyle w:val="RecordBase"/>
        <w:ind w:left="120" w:hanging="120"/>
      </w:pPr>
      <w:r>
        <w:t xml:space="preserve">Taxicabs,</w:t>
      </w:r>
    </w:p>
    <w:p>
      <w:pPr>
        <w:pStyle w:val="RecordBase"/>
        <w:ind w:left="240" w:hanging="192"/>
      </w:pPr>
      <w:r>
        <w:t xml:space="preserve"> limousines, and disabled persons vehicles and drivers, concurrent regulatory authority - </w:t>
      </w:r>
      <w:r>
        <w:t xml:space="preserve"> </w:t>
      </w:r>
      <w:r>
        <w:t xml:space="preserve">SB  177</w:t>
      </w:r>
      <w:r>
        <w:t xml:space="preserve">;</w:t>
      </w:r>
      <w:r>
        <w:t xml:space="preserve"> </w:t>
      </w:r>
      <w:r>
        <w:t xml:space="preserve">HB  513</w:t>
      </w:r>
    </w:p>
    <w:p>
      <w:pPr>
        <w:pStyle w:val="RecordBase"/>
        <w:ind w:left="240" w:hanging="192"/>
      </w:pPr>
      <w:r>
        <w:t xml:space="preserve"> limousines, and disabled persons vehicles, license fees - </w:t>
      </w:r>
      <w:r>
        <w:t xml:space="preserve"> </w:t>
      </w:r>
      <w:r>
        <w:t xml:space="preserve">SB  177</w:t>
      </w:r>
      <w:r>
        <w:t xml:space="preserve">;</w:t>
      </w:r>
      <w:r>
        <w:t xml:space="preserve"> </w:t>
      </w:r>
      <w:r>
        <w:t xml:space="preserve">HB  513</w:t>
      </w:r>
    </w:p>
    <w:p>
      <w:pPr>
        <w:pStyle w:val="RecordBase"/>
        <w:ind w:left="120" w:hanging="120"/>
      </w:pPr>
      <w:r>
        <w:t xml:space="preserve">United Nations Agenda 21, local government implementation, prohibition of - </w:t>
      </w:r>
      <w:r>
        <w:t xml:space="preserve"> </w:t>
      </w:r>
      <w:r>
        <w:t xml:space="preserve">SB  31</w:t>
      </w:r>
    </w:p>
    <w:p>
      <w:pPr>
        <w:pStyle w:val="RecordBase"/>
        <w:ind w:left="120" w:hanging="120"/>
      </w:pPr>
      <w:r>
        <w:t xml:space="preserve">Urban renewal, merged and consolidated governments - </w:t>
      </w:r>
      <w:r>
        <w:t xml:space="preserve"> </w:t>
      </w:r>
      <w:r>
        <w:t xml:space="preserve">HB  561</w:t>
      </w:r>
    </w:p>
    <w:p>
      <w:pPr>
        <w:pStyle w:val="RecordBase"/>
        <w:ind w:left="120" w:hanging="120"/>
      </w:pPr>
      <w:r>
        <w:t xml:space="preserve">Utilities, construction of, eligible cities, date of eligibility - </w:t>
      </w:r>
      <w:r>
        <w:t xml:space="preserve"> </w:t>
      </w:r>
      <w:r>
        <w:t xml:space="preserve">HB  331</w:t>
      </w:r>
      <w:r>
        <w:t xml:space="preserve">: </w:t>
      </w:r>
      <w:r>
        <w:t xml:space="preserve">SCS</w:t>
      </w:r>
    </w:p>
    <w:p>
      <w:pPr>
        <w:pStyle w:val="RecordBase"/>
        <w:ind w:left="120" w:hanging="120"/>
      </w:pPr>
      <w:r>
        <w:t xml:space="preserve">Utility franchise fees, cities may refuse utilities the ability to recover from customers - </w:t>
      </w:r>
      <w:r>
        <w:t xml:space="preserve"> </w:t>
      </w:r>
      <w:r>
        <w:t xml:space="preserve">HB  443</w:t>
      </w:r>
    </w:p>
    <w:p>
      <w:pPr>
        <w:pStyle w:val="RecordBase"/>
        <w:ind w:left="120" w:hanging="120"/>
      </w:pPr>
      <w:r>
        <w:t xml:space="preserve">Volunteer fire departments, increase in levies for - </w:t>
      </w:r>
      <w:r>
        <w:t xml:space="preserve"> </w:t>
      </w:r>
      <w:r>
        <w:t xml:space="preserve">HB  459</w:t>
      </w:r>
    </w:p>
    <w:p>
      <w:pPr>
        <w:pStyle w:val="RecordBase"/>
        <w:ind w:left="120" w:hanging="120"/>
      </w:pPr>
      <w:r>
        <w:t xml:space="preserve">Voter instructions, number of candidates to be voted for - </w:t>
      </w:r>
      <w:r>
        <w:t xml:space="preserve"> </w:t>
      </w:r>
      <w:r>
        <w:t xml:space="preserve">HB  367</w:t>
        <w:br/>
      </w:r>
    </w:p>
    <w:p>
      <w:pPr>
        <w:pStyle w:val="RecordHeading3"/>
      </w:pPr>
      <w:r>
        <w:rPr>
          <w:b/>
        </w:rPr>
        <w:t xml:space="preserve">Cities, Classification</w:t>
      </w:r>
    </w:p>
    <w:p>
      <w:pPr>
        <w:pStyle w:val="RecordBase"/>
        <w:ind w:left="120" w:hanging="120"/>
      </w:pPr>
      <w:r>
        <w:t xml:space="preserve">Booneville, reclassification of from 6th to 4th - </w:t>
      </w:r>
      <w:r>
        <w:t xml:space="preserve"> </w:t>
      </w:r>
      <w:r>
        <w:t xml:space="preserve">SB  71</w:t>
      </w:r>
    </w:p>
    <w:p>
      <w:pPr>
        <w:pStyle w:val="RecordBase"/>
        <w:ind w:left="120" w:hanging="120"/>
      </w:pPr>
      <w:r>
        <w:t xml:space="preserve">Cities, reclassification of - </w:t>
      </w:r>
      <w:r>
        <w:t xml:space="preserve"> </w:t>
      </w:r>
      <w:r>
        <w:t xml:space="preserve">HB  398</w:t>
      </w:r>
      <w:r>
        <w:t xml:space="preserve">: </w:t>
      </w:r>
      <w:r>
        <w:t xml:space="preserve">HCS</w:t>
      </w:r>
    </w:p>
    <w:p>
      <w:pPr>
        <w:pStyle w:val="RecordBase"/>
        <w:ind w:left="120" w:hanging="120"/>
      </w:pPr>
      <w:r>
        <w:t xml:space="preserve">Clarkson, reclassificationf from 6th to 5th - </w:t>
      </w:r>
      <w:r>
        <w:t xml:space="preserve"> </w:t>
      </w:r>
      <w:r>
        <w:t xml:space="preserve">HB  124</w:t>
      </w:r>
    </w:p>
    <w:p>
      <w:pPr>
        <w:pStyle w:val="RecordBase"/>
        <w:ind w:left="120" w:hanging="120"/>
      </w:pPr>
      <w:r>
        <w:t xml:space="preserve">Classification, Russell Springs, reclassification of from 5th to 4th class - </w:t>
      </w:r>
      <w:r>
        <w:t xml:space="preserve"> </w:t>
      </w:r>
      <w:r>
        <w:t xml:space="preserve">HB  497</w:t>
      </w:r>
    </w:p>
    <w:p>
      <w:pPr>
        <w:pStyle w:val="RecordBase"/>
        <w:ind w:left="120" w:hanging="120"/>
      </w:pPr>
      <w:r>
        <w:t xml:space="preserve">Coal Run Village, reclassification from 6th to 5th class - </w:t>
      </w:r>
      <w:r>
        <w:t xml:space="preserve"> </w:t>
      </w:r>
      <w:r>
        <w:t xml:space="preserve">HB  280</w:t>
      </w:r>
    </w:p>
    <w:p>
      <w:pPr>
        <w:pStyle w:val="RecordBase"/>
        <w:ind w:left="120" w:hanging="120"/>
      </w:pPr>
      <w:r>
        <w:t xml:space="preserve">Columbus, reclassification of from 5th to 6th - </w:t>
      </w:r>
      <w:r>
        <w:t xml:space="preserve"> </w:t>
      </w:r>
      <w:r>
        <w:t xml:space="preserve">HB  274</w:t>
      </w:r>
    </w:p>
    <w:p>
      <w:pPr>
        <w:pStyle w:val="RecordBase"/>
        <w:ind w:left="120" w:hanging="120"/>
      </w:pPr>
      <w:r>
        <w:t xml:space="preserve">Crestwood, reclassification of from fifth to fourth class - </w:t>
      </w:r>
      <w:r>
        <w:t xml:space="preserve"> </w:t>
      </w:r>
      <w:r>
        <w:t xml:space="preserve">HB  290</w:t>
      </w:r>
    </w:p>
    <w:p>
      <w:pPr>
        <w:pStyle w:val="RecordBase"/>
        <w:ind w:left="120" w:hanging="120"/>
      </w:pPr>
      <w:r>
        <w:t xml:space="preserve">Eligible cities for certain functions, date of eligibility - </w:t>
      </w:r>
      <w:r>
        <w:t xml:space="preserve"> </w:t>
      </w:r>
      <w:r>
        <w:t xml:space="preserve">HB  331</w:t>
      </w:r>
      <w:r>
        <w:t xml:space="preserve">: </w:t>
      </w:r>
      <w:r>
        <w:t xml:space="preserve">SCS</w:t>
      </w:r>
    </w:p>
    <w:p>
      <w:pPr>
        <w:pStyle w:val="RecordBase"/>
        <w:ind w:left="120" w:hanging="120"/>
      </w:pPr>
      <w:r>
        <w:t xml:space="preserve">Hardinsburg, reclassify from fifth class to fourth class - </w:t>
      </w:r>
      <w:r>
        <w:t xml:space="preserve"> </w:t>
      </w:r>
      <w:r>
        <w:t xml:space="preserve">SB  96</w:t>
      </w:r>
    </w:p>
    <w:p>
      <w:pPr>
        <w:pStyle w:val="RecordBase"/>
        <w:ind w:left="120" w:hanging="120"/>
      </w:pPr>
      <w:r>
        <w:t xml:space="preserve">Kuttawa, reclassification from fifth to fourth class - </w:t>
      </w:r>
      <w:r>
        <w:t xml:space="preserve"> </w:t>
      </w:r>
      <w:r>
        <w:t xml:space="preserve">HB  398</w:t>
      </w:r>
    </w:p>
    <w:p>
      <w:pPr>
        <w:pStyle w:val="RecordBase"/>
        <w:ind w:left="120" w:hanging="120"/>
      </w:pPr>
      <w:r>
        <w:t xml:space="preserve">Louisa, reclassification from fifth to fourth class - </w:t>
      </w:r>
      <w:r>
        <w:t xml:space="preserve"> </w:t>
      </w:r>
      <w:r>
        <w:t xml:space="preserve">HB  461</w:t>
      </w:r>
    </w:p>
    <w:p>
      <w:pPr>
        <w:pStyle w:val="RecordBase"/>
        <w:ind w:left="120" w:hanging="120"/>
      </w:pPr>
      <w:r>
        <w:t xml:space="preserve">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Wayland, reclassify from sixth class to fourth class - </w:t>
      </w:r>
      <w:r>
        <w:t xml:space="preserve"> </w:t>
      </w:r>
      <w:r>
        <w:t xml:space="preserve">SB  127</w:t>
      </w:r>
    </w:p>
    <w:p>
      <w:pPr>
        <w:pStyle w:val="RecordBase"/>
        <w:ind w:left="120" w:hanging="120"/>
      </w:pPr>
      <w:r>
        <w:t xml:space="preserve">Williamstown, reclassification of from 5th to 4th - </w:t>
      </w:r>
      <w:r>
        <w:t xml:space="preserve"> </w:t>
      </w:r>
      <w:r>
        <w:t xml:space="preserve">HB  174</w:t>
        <w:br/>
      </w:r>
    </w:p>
    <w:p>
      <w:pPr>
        <w:pStyle w:val="RecordHeading3"/>
      </w:pPr>
      <w:r>
        <w:rPr>
          <w:b/>
        </w:rPr>
        <w:t xml:space="preserve">Cities, First Class</w:t>
      </w:r>
    </w:p>
    <w:p>
      <w:pPr>
        <w:pStyle w:val="RecordBase"/>
        <w:ind w:left="120" w:hanging="120"/>
      </w:pPr>
      <w:r>
        <w:t xml:space="preserve">Classification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Consolidated local governments, succession of mayor in case of vacancy - </w:t>
      </w:r>
      <w:r>
        <w:t xml:space="preserve"> </w:t>
      </w:r>
      <w:r>
        <w:t xml:space="preserve">HB  353</w:t>
      </w:r>
    </w:p>
    <w:p>
      <w:pPr>
        <w:pStyle w:val="RecordBase"/>
        <w:ind w:left="120" w:hanging="120"/>
      </w:pPr>
      <w:r>
        <w:t xml:space="preserve">Ethics code, subpoena power - </w:t>
      </w:r>
      <w:r>
        <w:t xml:space="preserve"> </w:t>
      </w:r>
      <w:r>
        <w:t xml:space="preserve">SB  53</w:t>
      </w:r>
    </w:p>
    <w:p>
      <w:pPr>
        <w:pStyle w:val="RecordBase"/>
        <w:ind w:left="120" w:hanging="120"/>
      </w:pPr>
      <w:r>
        <w:t xml:space="preserve">Planning and zoning, require 120- day period of time for action on zoning amendments - </w:t>
      </w:r>
      <w:r>
        <w:t xml:space="preserve"> </w:t>
      </w:r>
      <w:r>
        <w:t xml:space="preserve">SB  144</w:t>
      </w:r>
      <w:r>
        <w:t xml:space="preserve">: </w:t>
      </w:r>
      <w:r>
        <w:t xml:space="preserve">HFA</w:t>
      </w:r>
      <w:r>
        <w:t xml:space="preserve"> (</w:t>
      </w:r>
      <w:r>
        <w:t xml:space="preserve">1</w:t>
      </w:r>
      <w:r>
        <w:t xml:space="preserve">)</w:t>
        <w:br/>
      </w:r>
    </w:p>
    <w:p>
      <w:pPr>
        <w:pStyle w:val="RecordHeading3"/>
      </w:pPr>
      <w:r>
        <w:rPr>
          <w:b/>
        </w:rPr>
        <w:t xml:space="preserve">Cities, Fourth-Sixth Class</w:t>
      </w:r>
    </w:p>
    <w:p>
      <w:pPr>
        <w:pStyle w:val="RecordBase"/>
        <w:ind w:left="120" w:hanging="120"/>
      </w:pPr>
      <w:r>
        <w:t xml:space="preserve">Civil service commissions, amendments, permitted and prohibited - </w:t>
      </w:r>
      <w:r>
        <w:t xml:space="preserve"> </w:t>
      </w:r>
      <w:r>
        <w:t xml:space="preserve">HB  183</w:t>
      </w:r>
    </w:p>
    <w:p>
      <w:pPr>
        <w:pStyle w:val="RecordBase"/>
        <w:ind w:left="120" w:hanging="120"/>
      </w:pPr>
      <w:r>
        <w:t xml:space="preserve">Classification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Louisa, reclassification from fifth to fourth class - </w:t>
      </w:r>
      <w:r>
        <w:t xml:space="preserve"> </w:t>
      </w:r>
      <w:r>
        <w:t xml:space="preserve">HB  461</w:t>
      </w:r>
    </w:p>
    <w:p>
      <w:pPr>
        <w:pStyle w:val="RecordBase"/>
        <w:ind w:left="120" w:hanging="120"/>
      </w:pPr>
      <w:r>
        <w:t xml:space="preserve">Voter instructions, number of candidates to be voted for - </w:t>
      </w:r>
      <w:r>
        <w:t xml:space="preserve"> </w:t>
      </w:r>
      <w:r>
        <w:t xml:space="preserve">HB  367</w:t>
        <w:br/>
      </w:r>
    </w:p>
    <w:p>
      <w:pPr>
        <w:pStyle w:val="RecordHeading3"/>
      </w:pPr>
      <w:r>
        <w:rPr>
          <w:b/>
        </w:rPr>
        <w:t xml:space="preserve">Cities, Second Class</w:t>
      </w:r>
    </w:p>
    <w:p>
      <w:pPr>
        <w:pStyle w:val="RecordBase"/>
        <w:ind w:left="120" w:hanging="120"/>
      </w:pPr>
      <w:r>
        <w:t xml:space="preserve">Classification reform - </w:t>
      </w:r>
      <w:r>
        <w:t xml:space="preserve"> </w:t>
      </w:r>
      <w:r>
        <w:t xml:space="preserve">HB  331</w:t>
      </w:r>
      <w:r>
        <w:t xml:space="preserve">;</w:t>
      </w:r>
      <w:r>
        <w:t xml:space="preserve"> </w:t>
      </w:r>
      <w:r>
        <w:t xml:space="preserve">HB  331</w:t>
      </w:r>
      <w:r>
        <w:t xml:space="preserve">: </w:t>
      </w:r>
      <w:r>
        <w:t xml:space="preserve">HCS</w:t>
        <w:br/>
      </w:r>
    </w:p>
    <w:p>
      <w:pPr>
        <w:pStyle w:val="RecordHeading3"/>
      </w:pPr>
      <w:r>
        <w:rPr>
          <w:b/>
        </w:rPr>
        <w:t xml:space="preserve">Cities, Third Class</w:t>
      </w:r>
    </w:p>
    <w:p>
      <w:pPr>
        <w:pStyle w:val="RecordBase"/>
        <w:ind w:left="120" w:hanging="120"/>
      </w:pPr>
      <w:r>
        <w:t xml:space="preserve">Classification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Electric plant boards, new governing boards - </w:t>
      </w:r>
      <w:r>
        <w:t xml:space="preserve"> </w:t>
      </w:r>
      <w:r>
        <w:t xml:space="preserve">SB  48</w:t>
        <w:br/>
      </w:r>
    </w:p>
    <w:p>
      <w:pPr>
        <w:pStyle w:val="RecordHeading3"/>
      </w:pPr>
      <w:r>
        <w:rPr>
          <w:b/>
        </w:rPr>
        <w:t xml:space="preserve">Civil Actions</w:t>
      </w:r>
    </w:p>
    <w:p>
      <w:pPr>
        <w:pStyle w:val="RecordBase"/>
        <w:ind w:left="120" w:hanging="120"/>
      </w:pPr>
      <w:r>
        <w:t xml:space="preserve">Abortion performed on a minor, limitation of judicial bypass to Kentucky residents - </w:t>
      </w:r>
      <w:r>
        <w:t xml:space="preserve"> </w:t>
      </w:r>
      <w:r>
        <w:t xml:space="preserve">HB  180</w:t>
      </w:r>
    </w:p>
    <w:p>
      <w:pPr>
        <w:pStyle w:val="RecordBase"/>
        <w:ind w:left="120" w:hanging="120"/>
      </w:pPr>
      <w:r>
        <w:t xml:space="preserve">Abortion,</w:t>
      </w:r>
    </w:p>
    <w:p>
      <w:pPr>
        <w:pStyle w:val="RecordBase"/>
        <w:ind w:left="240" w:hanging="192"/>
      </w:pPr>
      <w:r>
        <w:t xml:space="preserve">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ultrasound requirements, malpractice - </w:t>
      </w:r>
      <w:r>
        <w:t xml:space="preserve"> </w:t>
      </w:r>
      <w:r>
        <w:t xml:space="preserve">HB  575</w:t>
      </w:r>
    </w:p>
    <w:p>
      <w:pPr>
        <w:pStyle w:val="RecordBase"/>
        <w:ind w:left="120" w:hanging="120"/>
      </w:pPr>
      <w:r>
        <w:t xml:space="preserve">Animal care trusts, formation and administration of - </w:t>
      </w:r>
      <w:r>
        <w:t xml:space="preserve"> </w:t>
      </w:r>
      <w:r>
        <w:t xml:space="preserve">HB  155</w:t>
      </w:r>
    </w:p>
    <w:p>
      <w:pPr>
        <w:pStyle w:val="RecordBase"/>
        <w:ind w:left="120" w:hanging="120"/>
      </w:pPr>
      <w:r>
        <w:t xml:space="preserve">Appeals of planning and zoning decisions, timeline and bond requirements for - </w:t>
      </w:r>
      <w:r>
        <w:t xml:space="preserve"> </w:t>
      </w:r>
      <w:r>
        <w:t xml:space="preserve">SB  181</w:t>
      </w:r>
    </w:p>
    <w:p>
      <w:pPr>
        <w:pStyle w:val="RecordBase"/>
        <w:ind w:left="120" w:hanging="120"/>
      </w:pPr>
      <w:r>
        <w:t xml:space="preserve">Attorney liability, fee for business, gender-neutral language - </w:t>
      </w:r>
      <w:r>
        <w:t xml:space="preserve"> </w:t>
      </w:r>
      <w:r>
        <w:t xml:space="preserve">SB  237</w:t>
      </w:r>
    </w:p>
    <w:p>
      <w:pPr>
        <w:pStyle w:val="RecordBase"/>
        <w:ind w:left="120" w:hanging="120"/>
      </w:pPr>
      <w:r>
        <w:t xml:space="preserve">Cabinet for Health and Family Services, Paternity Acknowledgment Program, encourage study - </w:t>
      </w:r>
      <w:r>
        <w:t xml:space="preserve"> </w:t>
      </w:r>
      <w:r>
        <w:t xml:space="preserve">HCR 191</w:t>
      </w:r>
    </w:p>
    <w:p>
      <w:pPr>
        <w:pStyle w:val="RecordBase"/>
        <w:ind w:left="120" w:hanging="120"/>
      </w:pPr>
      <w:r>
        <w:t xml:space="preserve">Child visitation and parental rights, rapists, denial of - </w:t>
      </w:r>
      <w:r>
        <w:t xml:space="preserve"> </w:t>
      </w:r>
      <w:r>
        <w:t xml:space="preserve">HB  62</w:t>
      </w:r>
      <w:r>
        <w:t xml:space="preserve">;</w:t>
      </w:r>
      <w:r>
        <w:t xml:space="preserve"> </w:t>
      </w:r>
      <w:r>
        <w:t xml:space="preserve">HB  198</w:t>
      </w:r>
    </w:p>
    <w:p>
      <w:pPr>
        <w:pStyle w:val="RecordBase"/>
        <w:ind w:left="120" w:hanging="120"/>
      </w:pPr>
      <w:r>
        <w:t xml:space="preserve">Civil liability, engineers and architects volunteering during disaster, limitation on - </w:t>
      </w:r>
      <w:r>
        <w:t xml:space="preserve"> </w:t>
      </w:r>
      <w:r>
        <w:t xml:space="preserve">SB  74</w:t>
      </w:r>
    </w:p>
    <w:p>
      <w:pPr>
        <w:pStyle w:val="RecordBase"/>
        <w:ind w:left="120" w:hanging="120"/>
      </w:pPr>
      <w:r>
        <w:t xml:space="preserve">Court process, service through Secretary of State - </w:t>
      </w:r>
      <w:r>
        <w:t xml:space="preserve"> </w:t>
      </w:r>
      <w:r>
        <w:t xml:space="preserve">SB  138</w:t>
      </w:r>
    </w:p>
    <w:p>
      <w:pPr>
        <w:pStyle w:val="RecordBase"/>
        <w:ind w:left="120" w:hanging="120"/>
      </w:pPr>
      <w:r>
        <w:t xml:space="preserve">Dog owner liability, definition of owner - </w:t>
      </w:r>
      <w:r>
        <w:t xml:space="preserve"> </w:t>
      </w:r>
      <w:r>
        <w:t xml:space="preserve">SB  78</w:t>
      </w:r>
      <w:r>
        <w:t xml:space="preserve">;</w:t>
      </w:r>
      <w:r>
        <w:t xml:space="preserve"> </w:t>
      </w:r>
      <w:r>
        <w:t xml:space="preserve">SB  78</w:t>
      </w:r>
      <w:r>
        <w:t xml:space="preserve">: </w:t>
      </w:r>
      <w:r>
        <w:t xml:space="preserve">SFA</w:t>
      </w:r>
      <w:r>
        <w:t xml:space="preserve"> (</w:t>
      </w:r>
      <w:r>
        <w:t xml:space="preserve">1</w:t>
      </w:r>
      <w:r>
        <w:t xml:space="preserve">)</w:t>
      </w:r>
      <w:r>
        <w:t xml:space="preserve">;</w:t>
      </w:r>
      <w:r>
        <w:t xml:space="preserve"> </w:t>
      </w:r>
      <w:r>
        <w:t xml:space="preserve">HB  162</w:t>
      </w:r>
    </w:p>
    <w:p>
      <w:pPr>
        <w:pStyle w:val="RecordBase"/>
        <w:ind w:left="120" w:hanging="120"/>
      </w:pPr>
      <w:r>
        <w:t xml:space="preserve">Domestic</w:t>
      </w:r>
    </w:p>
    <w:p>
      <w:pPr>
        <w:pStyle w:val="RecordBase"/>
        <w:ind w:left="240" w:hanging="192"/>
      </w:pPr>
      <w:r>
        <w:t xml:space="preserve"> violence, assault, stalking, and crime victims, real property protections relating to - </w:t>
      </w:r>
      <w:r>
        <w:t xml:space="preserve"> </w:t>
      </w:r>
      <w:r>
        <w:t xml:space="preserve">HB  166</w:t>
      </w:r>
    </w:p>
    <w:p>
      <w:pPr>
        <w:pStyle w:val="RecordBase"/>
        <w:ind w:left="240" w:hanging="192"/>
      </w:pPr>
      <w:r>
        <w:t xml:space="preserve"> violence, care and custody of pets - </w:t>
      </w:r>
      <w:r>
        <w:t xml:space="preserve"> </w:t>
      </w:r>
      <w:r>
        <w:t xml:space="preserve">HB  351</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68</w:t>
      </w:r>
    </w:p>
    <w:p>
      <w:pPr>
        <w:pStyle w:val="RecordBase"/>
        <w:ind w:left="240" w:hanging="192"/>
      </w:pPr>
      <w:r>
        <w:t xml:space="preserve"> violence proceedings, extension to dating couples - </w:t>
      </w:r>
      <w:r>
        <w:t xml:space="preserve"> </w:t>
      </w:r>
      <w:r>
        <w:t xml:space="preserve">HB  8</w:t>
      </w:r>
      <w:r>
        <w:t xml:space="preserve">;</w:t>
      </w:r>
      <w:r>
        <w:t xml:space="preserve"> </w:t>
      </w:r>
      <w:r>
        <w:t xml:space="preserve">HB  8</w:t>
      </w:r>
      <w:r>
        <w:t xml:space="preserve">: </w:t>
      </w:r>
      <w:r>
        <w:t xml:space="preserve">HCS</w:t>
      </w:r>
      <w:r>
        <w:t xml:space="preserve">;</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Eminent domain, valuation of contiguous parcels - </w:t>
      </w:r>
      <w:r>
        <w:t xml:space="preserve"> </w:t>
      </w:r>
      <w:r>
        <w:t xml:space="preserve">HB  167</w:t>
      </w:r>
    </w:p>
    <w:p>
      <w:pPr>
        <w:pStyle w:val="RecordBase"/>
        <w:ind w:left="120" w:hanging="120"/>
      </w:pPr>
      <w:r>
        <w:t xml:space="preserve">Expert physician witnesses, expert witness certificate program, creation - </w:t>
      </w:r>
      <w:r>
        <w:t xml:space="preserve"> </w:t>
      </w:r>
      <w:r>
        <w:t xml:space="preserve">SB  134</w:t>
      </w:r>
    </w:p>
    <w:p>
      <w:pPr>
        <w:pStyle w:val="RecordBase"/>
        <w:ind w:left="120" w:hanging="120"/>
      </w:pPr>
      <w:r>
        <w:t xml:space="preserve">Expunge charge or conviction, result of human trafficking - </w:t>
      </w:r>
      <w:r>
        <w:t xml:space="preserve"> </w:t>
      </w:r>
      <w:r>
        <w:t xml:space="preserve">SB  184</w:t>
      </w:r>
    </w:p>
    <w:p>
      <w:pPr>
        <w:pStyle w:val="RecordBase"/>
        <w:ind w:left="120" w:hanging="120"/>
      </w:pPr>
      <w:r>
        <w:t xml:space="preserve">False Claims Act, creation of - </w:t>
      </w:r>
      <w:r>
        <w:t xml:space="preserve"> </w:t>
      </w:r>
      <w:r>
        <w:t xml:space="preserve">HB  335</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Grandparent visitation, establishment of - </w:t>
      </w:r>
      <w:r>
        <w:t xml:space="preserve"> </w:t>
      </w:r>
      <w:r>
        <w:t xml:space="preserve">HB  338</w:t>
      </w:r>
    </w:p>
    <w:p>
      <w:pPr>
        <w:pStyle w:val="RecordBase"/>
        <w:ind w:left="120" w:hanging="120"/>
      </w:pPr>
      <w:r>
        <w:t xml:space="preserve">Judgment interest, calculation and allowance of - </w:t>
      </w:r>
      <w:r>
        <w:t xml:space="preserve"> </w:t>
      </w:r>
      <w:r>
        <w:t xml:space="preserve">SB  214</w:t>
      </w:r>
    </w:p>
    <w:p>
      <w:pPr>
        <w:pStyle w:val="RecordBase"/>
        <w:ind w:left="120" w:hanging="120"/>
      </w:pPr>
      <w:r>
        <w:t xml:space="preserve">Junked vehicles, liability of salvage yards for failure to check liens - </w:t>
      </w:r>
      <w:r>
        <w:t xml:space="preserve"> </w:t>
      </w:r>
      <w:r>
        <w:t xml:space="preserve">SB  84</w:t>
      </w:r>
      <w:r>
        <w:t xml:space="preserve">: </w:t>
      </w:r>
      <w:r>
        <w:t xml:space="preserve">SFA</w:t>
      </w:r>
      <w:r>
        <w:t xml:space="preserve"> (</w:t>
      </w:r>
      <w:r>
        <w:t xml:space="preserve">1</w:t>
      </w:r>
      <w:r>
        <w:t xml:space="preserve">)</w:t>
      </w:r>
    </w:p>
    <w:p>
      <w:pPr>
        <w:pStyle w:val="RecordBase"/>
        <w:ind w:left="120" w:hanging="120"/>
      </w:pPr>
      <w:r>
        <w:t xml:space="preserve">Juvenile and family courts, public proceedings, pilot project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Limited liability company, initiation of lawsuit on behalf of the company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Local knife ordinances and restrictions, limits on - </w:t>
      </w:r>
      <w:r>
        <w:t xml:space="preserve"> </w:t>
      </w:r>
      <w:r>
        <w:t xml:space="preserve">SB  25</w:t>
      </w:r>
    </w:p>
    <w:p>
      <w:pPr>
        <w:pStyle w:val="RecordBase"/>
        <w:ind w:left="120" w:hanging="120"/>
      </w:pPr>
      <w:r>
        <w:t xml:space="preserve">Medical review panel, utilization in health care provider litigation - </w:t>
      </w:r>
      <w:r>
        <w:t xml:space="preserve"> </w:t>
      </w:r>
      <w:r>
        <w:t xml:space="preserve">SB  119</w:t>
      </w:r>
      <w:r>
        <w:t xml:space="preserve">;</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Offender employment and licensure, requirements applying to - </w:t>
      </w:r>
      <w:r>
        <w:t xml:space="preserve"> </w:t>
      </w:r>
      <w:r>
        <w:t xml:space="preserve">SB  100</w:t>
      </w:r>
      <w:r>
        <w:t xml:space="preserve">: </w:t>
      </w:r>
      <w:r>
        <w:t xml:space="preserve">HFA</w:t>
      </w:r>
      <w:r>
        <w:t xml:space="preserve"> (</w:t>
      </w:r>
      <w:r>
        <w:t xml:space="preserve">8</w:t>
      </w:r>
      <w:r>
        <w:t xml:space="preserve">)</w:t>
      </w:r>
      <w:r>
        <w:t xml:space="preserve">;</w:t>
      </w:r>
      <w:r>
        <w:t xml:space="preserve"> </w:t>
      </w:r>
      <w:r>
        <w:t xml:space="preserve">HB  105</w:t>
      </w:r>
      <w:r>
        <w:t xml:space="preserve">: </w:t>
      </w:r>
      <w:r>
        <w:t xml:space="preserve">SFA</w:t>
      </w:r>
      <w:r>
        <w:t xml:space="preserve"> (</w:t>
      </w:r>
      <w:r>
        <w:t xml:space="preserve">1</w:t>
      </w:r>
      <w:r>
        <w:t xml:space="preserve">)</w:t>
      </w:r>
      <w:r>
        <w:t xml:space="preserve">;</w:t>
      </w:r>
      <w:r>
        <w:t xml:space="preserve"> </w:t>
      </w:r>
      <w:r>
        <w:t xml:space="preserve">SB  108</w:t>
      </w:r>
      <w:r>
        <w:t xml:space="preserve">: </w:t>
      </w:r>
      <w:r>
        <w:t xml:space="preserve">HFA</w:t>
      </w:r>
      <w:r>
        <w:t xml:space="preserve"> (</w:t>
      </w:r>
      <w:r>
        <w:t xml:space="preserve">5</w:t>
      </w:r>
      <w:r>
        <w:t xml:space="preserve">)</w:t>
      </w:r>
      <w:r>
        <w:t xml:space="preserve">;</w:t>
      </w:r>
      <w:r>
        <w:t xml:space="preserve"> </w:t>
      </w:r>
      <w:r>
        <w:t xml:space="preserve">SB  147</w:t>
      </w:r>
      <w:r>
        <w:t xml:space="preserve">;</w:t>
      </w:r>
      <w:r>
        <w:t xml:space="preserve"> </w:t>
      </w:r>
      <w:r>
        <w:t xml:space="preserve">HB  384</w:t>
      </w:r>
      <w:r>
        <w:t xml:space="preserve">;</w:t>
      </w:r>
      <w:r>
        <w:t xml:space="preserve"> </w:t>
      </w:r>
      <w:r>
        <w:t xml:space="preserve">HB  384</w:t>
      </w:r>
      <w:r>
        <w:t xml:space="preserve">: </w:t>
      </w:r>
      <w:r>
        <w:t xml:space="preserve">HCS</w:t>
      </w:r>
    </w:p>
    <w:p>
      <w:pPr>
        <w:pStyle w:val="RecordBase"/>
        <w:ind w:left="120" w:hanging="120"/>
      </w:pPr>
      <w:r>
        <w:t xml:space="preserve">Oil and gas pipelines, eminent domain authority relating to - </w:t>
      </w:r>
      <w:r>
        <w:t xml:space="preserve"> </w:t>
      </w:r>
      <w:r>
        <w:t xml:space="preserve">HB  31</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HB  474</w:t>
      </w:r>
      <w:r>
        <w:t xml:space="preserve">: </w:t>
      </w:r>
      <w:r>
        <w:t xml:space="preserve">SFA</w:t>
      </w:r>
      <w:r>
        <w:t xml:space="preserve"> (</w:t>
      </w:r>
      <w:r>
        <w:t xml:space="preserve">2</w:t>
      </w:r>
      <w:r>
        <w:t xml:space="preserve">)</w:t>
      </w:r>
    </w:p>
    <w:p>
      <w:pPr>
        <w:pStyle w:val="RecordBase"/>
        <w:ind w:left="120" w:hanging="120"/>
      </w:pPr>
      <w:r>
        <w:t xml:space="preserve">Parental rights, loss of, felony conviction - </w:t>
      </w:r>
      <w:r>
        <w:t xml:space="preserve"> </w:t>
      </w:r>
      <w:r>
        <w:t xml:space="preserve">SB  108</w:t>
      </w:r>
    </w:p>
    <w:p>
      <w:pPr>
        <w:pStyle w:val="RecordBase"/>
        <w:ind w:left="120" w:hanging="120"/>
      </w:pPr>
      <w:r>
        <w:t xml:space="preserve">Patent infringement, bad-faith claims of - </w:t>
      </w:r>
      <w:r>
        <w:t xml:space="preserve"> </w:t>
      </w:r>
      <w:r>
        <w:t xml:space="preserve">SB  116</w:t>
      </w:r>
      <w:r>
        <w:t xml:space="preserve">;</w:t>
      </w:r>
      <w:r>
        <w:t xml:space="preserve"> </w:t>
      </w:r>
      <w:r>
        <w:t xml:space="preserve">SB  116</w:t>
      </w:r>
      <w:r>
        <w:t xml:space="preserve">: </w:t>
      </w:r>
      <w:r>
        <w:t xml:space="preserve">SCS</w:t>
      </w:r>
    </w:p>
    <w:p>
      <w:pPr>
        <w:pStyle w:val="RecordBase"/>
        <w:ind w:left="120" w:hanging="120"/>
      </w:pPr>
      <w:r>
        <w:t xml:space="preserve">Period of limitation, revolving credit plans, exemptions - </w:t>
      </w:r>
      <w:r>
        <w:t xml:space="preserve"> </w:t>
      </w:r>
      <w:r>
        <w:t xml:space="preserve">SB  132</w:t>
      </w:r>
    </w:p>
    <w:p>
      <w:pPr>
        <w:pStyle w:val="RecordBase"/>
        <w:ind w:left="120" w:hanging="120"/>
      </w:pPr>
      <w:r>
        <w:t xml:space="preserve">Pipeline construction, limitation on condemnation authority - </w:t>
      </w:r>
      <w:r>
        <w:t xml:space="preserve"> </w:t>
      </w:r>
      <w:r>
        <w:t xml:space="preserve">HB  31</w:t>
      </w:r>
      <w:r>
        <w:t xml:space="preserve">;</w:t>
      </w:r>
      <w:r>
        <w:t xml:space="preserve"> </w:t>
      </w:r>
      <w:r>
        <w:t xml:space="preserve">HB  31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Proposed settlements of actions filed by certain officers to be submitted to the General Assembly - </w:t>
      </w:r>
      <w:r>
        <w:t xml:space="preserve"> </w:t>
      </w:r>
      <w:r>
        <w:t xml:space="preserve">SB  223</w:t>
      </w:r>
    </w:p>
    <w:p>
      <w:pPr>
        <w:pStyle w:val="RecordBase"/>
        <w:ind w:left="120" w:hanging="120"/>
      </w:pPr>
      <w:r>
        <w:t xml:space="preserve">Protective orders, extension of - </w:t>
      </w:r>
      <w:r>
        <w:t xml:space="preserve"> </w:t>
      </w:r>
      <w:r>
        <w:t xml:space="preserve">HB  476</w:t>
      </w:r>
    </w:p>
    <w:p>
      <w:pPr>
        <w:pStyle w:val="RecordBase"/>
        <w:ind w:left="120" w:hanging="120"/>
      </w:pPr>
      <w:r>
        <w:t xml:space="preserve">Removal of civil actions, calculation of expenses - </w:t>
      </w:r>
      <w:r>
        <w:t xml:space="preserve"> </w:t>
      </w:r>
      <w:r>
        <w:t xml:space="preserve">HB  371</w:t>
      </w:r>
    </w:p>
    <w:p>
      <w:pPr>
        <w:pStyle w:val="RecordBase"/>
        <w:ind w:left="120" w:hanging="120"/>
      </w:pPr>
      <w:r>
        <w:t xml:space="preserve">Restraining order, victim of sex offense - </w:t>
      </w:r>
      <w:r>
        <w:t xml:space="preserve"> </w:t>
      </w:r>
      <w:r>
        <w:t xml:space="preserve">SB  234</w:t>
      </w:r>
      <w:r>
        <w:t xml:space="preserve">;</w:t>
      </w:r>
      <w:r>
        <w:t xml:space="preserve"> </w:t>
      </w:r>
      <w:r>
        <w:t xml:space="preserve">SB  234</w:t>
      </w:r>
      <w:r>
        <w:t xml:space="preserve">: </w:t>
      </w:r>
      <w:r>
        <w:t xml:space="preserve">SCS</w:t>
      </w:r>
    </w:p>
    <w:p>
      <w:pPr>
        <w:pStyle w:val="RecordBase"/>
        <w:ind w:left="120" w:hanging="120"/>
      </w:pPr>
      <w:r>
        <w:t xml:space="preserve">Sexual assault or abuse, civil statute of limitations for - </w:t>
      </w:r>
      <w:r>
        <w:t xml:space="preserve"> </w:t>
      </w:r>
      <w:r>
        <w:t xml:space="preserve">SB  234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Spousal exemption, priority of fund allocation - </w:t>
      </w:r>
      <w:r>
        <w:t xml:space="preserve"> </w:t>
      </w:r>
      <w:r>
        <w:t xml:space="preserve">HB  440</w:t>
      </w:r>
    </w:p>
    <w:p>
      <w:pPr>
        <w:pStyle w:val="RecordBase"/>
        <w:ind w:left="120" w:hanging="120"/>
      </w:pPr>
      <w:r>
        <w:t xml:space="preserve">Underground Facility Damage Prevention Act of 1994, fine, hazardous material facilities - </w:t>
      </w:r>
      <w:r>
        <w:t xml:space="preserve"> </w:t>
      </w:r>
      <w:r>
        <w:t xml:space="preserve">SB  228</w:t>
      </w:r>
    </w:p>
    <w:p>
      <w:pPr>
        <w:pStyle w:val="RecordBase"/>
        <w:ind w:left="120" w:hanging="120"/>
      </w:pPr>
      <w:r>
        <w:t xml:space="preserve">Uniform</w:t>
      </w:r>
    </w:p>
    <w:p>
      <w:pPr>
        <w:pStyle w:val="RecordBase"/>
        <w:ind w:left="240" w:hanging="192"/>
      </w:pPr>
      <w:r>
        <w:t xml:space="preserve">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Unincorporated Nonprofit Association Act, adoption of - </w:t>
      </w:r>
      <w:r>
        <w:t xml:space="preserve"> </w:t>
      </w:r>
      <w:r>
        <w:t xml:space="preserve">SB  178</w:t>
      </w:r>
    </w:p>
    <w:p>
      <w:pPr>
        <w:pStyle w:val="RecordBase"/>
        <w:ind w:left="120" w:hanging="120"/>
      </w:pPr>
      <w:r>
        <w:t xml:space="preserve">Written contracts, statute of limitations for - </w:t>
      </w:r>
      <w:r>
        <w:t xml:space="preserve"> </w:t>
      </w:r>
      <w:r>
        <w:t xml:space="preserve">HB  369</w:t>
      </w:r>
      <w:r>
        <w:t xml:space="preserve">;</w:t>
      </w:r>
      <w:r>
        <w:t xml:space="preserve"> </w:t>
      </w:r>
      <w:r>
        <w:t xml:space="preserve">HB  369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Civil Procedure</w:t>
      </w:r>
    </w:p>
    <w:p>
      <w:pPr>
        <w:pStyle w:val="RecordBase"/>
        <w:ind w:left="120" w:hanging="120"/>
      </w:pPr>
      <w:r>
        <w:t xml:space="preserve">Abortion performed on a minor, limitation of judicial bypass to Kentucky residents - </w:t>
      </w:r>
      <w:r>
        <w:t xml:space="preserve"> </w:t>
      </w:r>
      <w:r>
        <w:t xml:space="preserve">HB  180</w:t>
      </w:r>
    </w:p>
    <w:p>
      <w:pPr>
        <w:pStyle w:val="RecordBase"/>
        <w:ind w:left="120" w:hanging="120"/>
      </w:pPr>
      <w:r>
        <w:t xml:space="preserve">Abortion,</w:t>
      </w:r>
    </w:p>
    <w:p>
      <w:pPr>
        <w:pStyle w:val="RecordBase"/>
        <w:ind w:left="240" w:hanging="192"/>
      </w:pPr>
      <w:r>
        <w:t xml:space="preserve">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ultrasound requirements, malpractice - </w:t>
      </w:r>
      <w:r>
        <w:t xml:space="preserve"> </w:t>
      </w:r>
      <w:r>
        <w:t xml:space="preserve">HB  575</w:t>
      </w:r>
    </w:p>
    <w:p>
      <w:pPr>
        <w:pStyle w:val="RecordBase"/>
        <w:ind w:left="120" w:hanging="120"/>
      </w:pPr>
      <w:r>
        <w:t xml:space="preserve">Abused or neglected child, custody of, notice to schools - </w:t>
      </w:r>
      <w:r>
        <w:t xml:space="preserve"> </w:t>
      </w:r>
      <w:r>
        <w:t xml:space="preserve">HB  44</w:t>
      </w:r>
    </w:p>
    <w:p>
      <w:pPr>
        <w:pStyle w:val="RecordBase"/>
        <w:ind w:left="120" w:hanging="120"/>
      </w:pPr>
      <w:r>
        <w:t xml:space="preserve">Animal care trusts, formation and administration of - </w:t>
      </w:r>
      <w:r>
        <w:t xml:space="preserve"> </w:t>
      </w:r>
      <w:r>
        <w:t xml:space="preserve">HB  155</w:t>
      </w:r>
    </w:p>
    <w:p>
      <w:pPr>
        <w:pStyle w:val="RecordBase"/>
        <w:ind w:left="120" w:hanging="120"/>
      </w:pPr>
      <w:r>
        <w:t xml:space="preserve">Appeals of planning and zoning decisions, timeline and bond requirements for - </w:t>
      </w:r>
      <w:r>
        <w:t xml:space="preserve"> </w:t>
      </w:r>
      <w:r>
        <w:t xml:space="preserve">SB  181</w:t>
      </w:r>
    </w:p>
    <w:p>
      <w:pPr>
        <w:pStyle w:val="RecordBase"/>
        <w:ind w:left="120" w:hanging="120"/>
      </w:pPr>
      <w:r>
        <w:t xml:space="preserve">Child</w:t>
      </w:r>
    </w:p>
    <w:p>
      <w:pPr>
        <w:pStyle w:val="RecordBase"/>
        <w:ind w:left="240" w:hanging="192"/>
      </w:pPr>
      <w:r>
        <w:t xml:space="preserve"> support, guidelines table, update of - </w:t>
      </w:r>
      <w:r>
        <w:t xml:space="preserve"> </w:t>
      </w:r>
      <w:r>
        <w:t xml:space="preserve">SB  190</w:t>
      </w:r>
    </w:p>
    <w:p>
      <w:pPr>
        <w:pStyle w:val="RecordBase"/>
        <w:ind w:left="240" w:hanging="192"/>
      </w:pPr>
      <w:r>
        <w:t xml:space="preserve"> visitation and parental rights, rapists, denial of - </w:t>
      </w:r>
      <w:r>
        <w:t xml:space="preserve"> </w:t>
      </w:r>
      <w:r>
        <w:t xml:space="preserve">HB  62</w:t>
      </w:r>
      <w:r>
        <w:t xml:space="preserve">;</w:t>
      </w:r>
      <w:r>
        <w:t xml:space="preserve"> </w:t>
      </w:r>
      <w:r>
        <w:t xml:space="preserve">HB  198</w:t>
      </w:r>
    </w:p>
    <w:p>
      <w:pPr>
        <w:pStyle w:val="RecordBase"/>
        <w:ind w:left="120" w:hanging="120"/>
      </w:pPr>
      <w:r>
        <w:t xml:space="preserve">Clarifying procedure for juvenile offenders. - </w:t>
      </w:r>
      <w:r>
        <w:t xml:space="preserve"> </w:t>
      </w:r>
      <w:r>
        <w:t xml:space="preserve">SB  200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Court process, service through Secretary of State - </w:t>
      </w:r>
      <w:r>
        <w:t xml:space="preserve"> </w:t>
      </w:r>
      <w:r>
        <w:t xml:space="preserve">SB  138</w:t>
      </w:r>
    </w:p>
    <w:p>
      <w:pPr>
        <w:pStyle w:val="RecordBase"/>
        <w:ind w:left="120" w:hanging="120"/>
      </w:pPr>
      <w:r>
        <w:t xml:space="preserve">Domestic</w:t>
      </w:r>
    </w:p>
    <w:p>
      <w:pPr>
        <w:pStyle w:val="RecordBase"/>
        <w:ind w:left="240" w:hanging="192"/>
      </w:pPr>
      <w:r>
        <w:t xml:space="preserve"> violence, assault, stalking, and crime victims, real property protections relating to - </w:t>
      </w:r>
      <w:r>
        <w:t xml:space="preserve"> </w:t>
      </w:r>
      <w:r>
        <w:t xml:space="preserve">HB  166</w:t>
      </w:r>
    </w:p>
    <w:p>
      <w:pPr>
        <w:pStyle w:val="RecordBase"/>
        <w:ind w:left="240" w:hanging="192"/>
      </w:pPr>
      <w:r>
        <w:t xml:space="preserve"> violence, care and custody of pets - </w:t>
      </w:r>
      <w:r>
        <w:t xml:space="preserve"> </w:t>
      </w:r>
      <w:r>
        <w:t xml:space="preserve">HB  351</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68</w:t>
      </w:r>
    </w:p>
    <w:p>
      <w:pPr>
        <w:pStyle w:val="RecordBase"/>
        <w:ind w:left="240" w:hanging="192"/>
      </w:pPr>
      <w:r>
        <w:t xml:space="preserve"> violence proceedings, extension to dating couples - </w:t>
      </w:r>
      <w:r>
        <w:t xml:space="preserve"> </w:t>
      </w:r>
      <w:r>
        <w:t xml:space="preserve">HB  8</w:t>
      </w:r>
      <w:r>
        <w:t xml:space="preserve">;</w:t>
      </w:r>
      <w:r>
        <w:t xml:space="preserve"> </w:t>
      </w:r>
      <w:r>
        <w:t xml:space="preserve">HB  8</w:t>
      </w:r>
      <w:r>
        <w:t xml:space="preserve">: </w:t>
      </w:r>
      <w:r>
        <w:t xml:space="preserve">HCS</w:t>
      </w:r>
      <w:r>
        <w:t xml:space="preserve">;</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Eminent domain, valuation of contiguous parcels - </w:t>
      </w:r>
      <w:r>
        <w:t xml:space="preserve"> </w:t>
      </w:r>
      <w:r>
        <w:t xml:space="preserve">HB  167</w:t>
      </w:r>
    </w:p>
    <w:p>
      <w:pPr>
        <w:pStyle w:val="RecordBase"/>
        <w:ind w:left="120" w:hanging="120"/>
      </w:pPr>
      <w:r>
        <w:t xml:space="preserve">Expert physician witnesses, expert witness certificate program, creation - </w:t>
      </w:r>
      <w:r>
        <w:t xml:space="preserve"> </w:t>
      </w:r>
      <w:r>
        <w:t xml:space="preserve">SB  134</w:t>
      </w:r>
    </w:p>
    <w:p>
      <w:pPr>
        <w:pStyle w:val="RecordBase"/>
        <w:ind w:left="120" w:hanging="120"/>
      </w:pPr>
      <w:r>
        <w:t xml:space="preserve">Expunge charge or conviction, result of human trafficking - </w:t>
      </w:r>
      <w:r>
        <w:t xml:space="preserve"> </w:t>
      </w:r>
      <w:r>
        <w:t xml:space="preserve">SB  184</w:t>
      </w:r>
    </w:p>
    <w:p>
      <w:pPr>
        <w:pStyle w:val="RecordBase"/>
        <w:ind w:left="120" w:hanging="120"/>
      </w:pPr>
      <w:r>
        <w:t xml:space="preserve">False Claims Act, creation of - </w:t>
      </w:r>
      <w:r>
        <w:t xml:space="preserve"> </w:t>
      </w:r>
      <w:r>
        <w:t xml:space="preserve">HB  335</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Grandparent visitation, establishment of - </w:t>
      </w:r>
      <w:r>
        <w:t xml:space="preserve"> </w:t>
      </w:r>
      <w:r>
        <w:t xml:space="preserve">HB  338</w:t>
      </w:r>
    </w:p>
    <w:p>
      <w:pPr>
        <w:pStyle w:val="RecordBase"/>
        <w:ind w:left="120" w:hanging="120"/>
      </w:pPr>
      <w:r>
        <w:t xml:space="preserve">Judgment interest, calculation and allowance of - </w:t>
      </w:r>
      <w:r>
        <w:t xml:space="preserve"> </w:t>
      </w:r>
      <w:r>
        <w:t xml:space="preserve">SB  214</w:t>
      </w:r>
    </w:p>
    <w:p>
      <w:pPr>
        <w:pStyle w:val="RecordBase"/>
        <w:ind w:left="120" w:hanging="120"/>
      </w:pPr>
      <w:r>
        <w:t xml:space="preserve">Juvenile and family courts, public proceedings, pilot project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Medical review panel, utilization in health care provider litigation - </w:t>
      </w:r>
      <w:r>
        <w:t xml:space="preserve"> </w:t>
      </w:r>
      <w:r>
        <w:t xml:space="preserve">SB  119</w:t>
      </w:r>
      <w:r>
        <w:t xml:space="preserve">;</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Notice and hearing, dogs and cats, impoundment - </w:t>
      </w:r>
      <w:r>
        <w:t xml:space="preserve"> </w:t>
      </w:r>
      <w:r>
        <w:t xml:space="preserve">HB  409</w:t>
      </w:r>
    </w:p>
    <w:p>
      <w:pPr>
        <w:pStyle w:val="RecordBase"/>
        <w:ind w:left="120" w:hanging="120"/>
      </w:pPr>
      <w:r>
        <w:t xml:space="preserve">Offender employment and licensure, requirements applying to - </w:t>
      </w:r>
      <w:r>
        <w:t xml:space="preserve"> </w:t>
      </w:r>
      <w:r>
        <w:t xml:space="preserve">SB  100</w:t>
      </w:r>
      <w:r>
        <w:t xml:space="preserve">: </w:t>
      </w:r>
      <w:r>
        <w:t xml:space="preserve">HFA</w:t>
      </w:r>
      <w:r>
        <w:t xml:space="preserve"> (</w:t>
      </w:r>
      <w:r>
        <w:t xml:space="preserve">8</w:t>
      </w:r>
      <w:r>
        <w:t xml:space="preserve">)</w:t>
      </w:r>
      <w:r>
        <w:t xml:space="preserve">;</w:t>
      </w:r>
      <w:r>
        <w:t xml:space="preserve"> </w:t>
      </w:r>
      <w:r>
        <w:t xml:space="preserve">HB  105</w:t>
      </w:r>
      <w:r>
        <w:t xml:space="preserve">: </w:t>
      </w:r>
      <w:r>
        <w:t xml:space="preserve">SFA</w:t>
      </w:r>
      <w:r>
        <w:t xml:space="preserve"> (</w:t>
      </w:r>
      <w:r>
        <w:t xml:space="preserve">1</w:t>
      </w:r>
      <w:r>
        <w:t xml:space="preserve">)</w:t>
      </w:r>
      <w:r>
        <w:t xml:space="preserve">;</w:t>
      </w:r>
      <w:r>
        <w:t xml:space="preserve"> </w:t>
      </w:r>
      <w:r>
        <w:t xml:space="preserve">SB  108</w:t>
      </w:r>
      <w:r>
        <w:t xml:space="preserve">: </w:t>
      </w:r>
      <w:r>
        <w:t xml:space="preserve">HFA</w:t>
      </w:r>
      <w:r>
        <w:t xml:space="preserve"> (</w:t>
      </w:r>
      <w:r>
        <w:t xml:space="preserve">5</w:t>
      </w:r>
      <w:r>
        <w:t xml:space="preserve">)</w:t>
      </w:r>
      <w:r>
        <w:t xml:space="preserve">;</w:t>
      </w:r>
      <w:r>
        <w:t xml:space="preserve"> </w:t>
      </w:r>
      <w:r>
        <w:t xml:space="preserve">SB  147</w:t>
      </w:r>
      <w:r>
        <w:t xml:space="preserve">;</w:t>
      </w:r>
      <w:r>
        <w:t xml:space="preserve"> </w:t>
      </w:r>
      <w:r>
        <w:t xml:space="preserve">HB  384</w:t>
      </w:r>
      <w:r>
        <w:t xml:space="preserve">;</w:t>
      </w:r>
      <w:r>
        <w:t xml:space="preserve"> </w:t>
      </w:r>
      <w:r>
        <w:t xml:space="preserve">HB  384</w:t>
      </w:r>
      <w:r>
        <w:t xml:space="preserve">: </w:t>
      </w:r>
      <w:r>
        <w:t xml:space="preserve">HCS</w:t>
      </w:r>
    </w:p>
    <w:p>
      <w:pPr>
        <w:pStyle w:val="RecordBase"/>
        <w:ind w:left="120" w:hanging="120"/>
      </w:pPr>
      <w:r>
        <w:t xml:space="preserve">Oil and gas pipelines, eminent domain authority relating to - </w:t>
      </w:r>
      <w:r>
        <w:t xml:space="preserve"> </w:t>
      </w:r>
      <w:r>
        <w:t xml:space="preserve">HB  31</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HB  474</w:t>
      </w:r>
      <w:r>
        <w:t xml:space="preserve">: </w:t>
      </w:r>
      <w:r>
        <w:t xml:space="preserve">SFA</w:t>
      </w:r>
      <w:r>
        <w:t xml:space="preserve"> (</w:t>
      </w:r>
      <w:r>
        <w:t xml:space="preserve">2</w:t>
      </w:r>
      <w:r>
        <w:t xml:space="preserve">)</w:t>
      </w:r>
    </w:p>
    <w:p>
      <w:pPr>
        <w:pStyle w:val="RecordBase"/>
        <w:ind w:left="120" w:hanging="120"/>
      </w:pPr>
      <w:r>
        <w:t xml:space="preserve">Parental rights, loss of, felony conviction - </w:t>
      </w:r>
      <w:r>
        <w:t xml:space="preserve"> </w:t>
      </w:r>
      <w:r>
        <w:t xml:space="preserve">SB  108</w:t>
      </w:r>
    </w:p>
    <w:p>
      <w:pPr>
        <w:pStyle w:val="RecordBase"/>
        <w:ind w:left="120" w:hanging="120"/>
      </w:pPr>
      <w:r>
        <w:t xml:space="preserve">Patent infringement, bad-faith claims of - </w:t>
      </w:r>
      <w:r>
        <w:t xml:space="preserve"> </w:t>
      </w:r>
      <w:r>
        <w:t xml:space="preserve">SB  116</w:t>
      </w:r>
      <w:r>
        <w:t xml:space="preserve">;</w:t>
      </w:r>
      <w:r>
        <w:t xml:space="preserve"> </w:t>
      </w:r>
      <w:r>
        <w:t xml:space="preserve">SB  116</w:t>
      </w:r>
      <w:r>
        <w:t xml:space="preserve">: </w:t>
      </w:r>
      <w:r>
        <w:t xml:space="preserve">SCS</w:t>
      </w:r>
    </w:p>
    <w:p>
      <w:pPr>
        <w:pStyle w:val="RecordBase"/>
        <w:ind w:left="120" w:hanging="120"/>
      </w:pPr>
      <w:r>
        <w:t xml:space="preserve">Period of limitation, revolving credit plans, exemptions - </w:t>
      </w:r>
      <w:r>
        <w:t xml:space="preserve"> </w:t>
      </w:r>
      <w:r>
        <w:t xml:space="preserve">SB  132</w:t>
      </w:r>
    </w:p>
    <w:p>
      <w:pPr>
        <w:pStyle w:val="RecordBase"/>
        <w:ind w:left="120" w:hanging="120"/>
      </w:pPr>
      <w:r>
        <w:t xml:space="preserve">Pipeline construction, limitation on condemnation authority - </w:t>
      </w:r>
      <w:r>
        <w:t xml:space="preserve"> </w:t>
      </w:r>
      <w:r>
        <w:t xml:space="preserve">HB  31</w:t>
      </w:r>
      <w:r>
        <w:t xml:space="preserve">;</w:t>
      </w:r>
      <w:r>
        <w:t xml:space="preserve"> </w:t>
      </w:r>
      <w:r>
        <w:t xml:space="preserve">HB  31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Procedure for filing status and public offense cases, change of - </w:t>
      </w:r>
      <w:r>
        <w:t xml:space="preserve"> </w:t>
      </w:r>
      <w:r>
        <w:t xml:space="preserve">SB  200</w:t>
      </w:r>
      <w:r>
        <w:t xml:space="preserve">: </w:t>
      </w:r>
      <w:r>
        <w:t xml:space="preserve">SCS</w:t>
      </w:r>
    </w:p>
    <w:p>
      <w:pPr>
        <w:pStyle w:val="RecordBase"/>
        <w:ind w:left="120" w:hanging="120"/>
      </w:pPr>
      <w:r>
        <w:t xml:space="preserve">Protective orders, extension of - </w:t>
      </w:r>
      <w:r>
        <w:t xml:space="preserve"> </w:t>
      </w:r>
      <w:r>
        <w:t xml:space="preserve">HB  476</w:t>
      </w:r>
    </w:p>
    <w:p>
      <w:pPr>
        <w:pStyle w:val="RecordBase"/>
        <w:ind w:left="120" w:hanging="120"/>
      </w:pPr>
      <w:r>
        <w:t xml:space="preserve">Removal of civil actions, calculation of expenses - </w:t>
      </w:r>
      <w:r>
        <w:t xml:space="preserve"> </w:t>
      </w:r>
      <w:r>
        <w:t xml:space="preserve">HB  371</w:t>
      </w:r>
    </w:p>
    <w:p>
      <w:pPr>
        <w:pStyle w:val="RecordBase"/>
        <w:ind w:left="120" w:hanging="120"/>
      </w:pPr>
      <w:r>
        <w:t xml:space="preserve">Restraining order, victim of sex offense - </w:t>
      </w:r>
      <w:r>
        <w:t xml:space="preserve"> </w:t>
      </w:r>
      <w:r>
        <w:t xml:space="preserve">SB  234</w:t>
      </w:r>
      <w:r>
        <w:t xml:space="preserve">;</w:t>
      </w:r>
      <w:r>
        <w:t xml:space="preserve"> </w:t>
      </w:r>
      <w:r>
        <w:t xml:space="preserve">SB  234</w:t>
      </w:r>
      <w:r>
        <w:t xml:space="preserve">: </w:t>
      </w:r>
      <w:r>
        <w:t xml:space="preserve">SCS</w:t>
      </w:r>
    </w:p>
    <w:p>
      <w:pPr>
        <w:pStyle w:val="RecordBase"/>
        <w:ind w:left="120" w:hanging="120"/>
      </w:pPr>
      <w:r>
        <w:t xml:space="preserve">Spousal exemption, priority of fund allocation - </w:t>
      </w:r>
      <w:r>
        <w:t xml:space="preserve"> </w:t>
      </w:r>
      <w:r>
        <w:t xml:space="preserve">HB  440</w:t>
      </w:r>
    </w:p>
    <w:p>
      <w:pPr>
        <w:pStyle w:val="RecordBase"/>
        <w:ind w:left="120" w:hanging="120"/>
      </w:pPr>
      <w:r>
        <w:t xml:space="preserve">Therapy, expedited partner, establishing - </w:t>
      </w:r>
      <w:r>
        <w:t xml:space="preserve"> </w:t>
      </w:r>
      <w:r>
        <w:t xml:space="preserve">HB  146</w:t>
      </w:r>
      <w:r>
        <w:t xml:space="preserve">: </w:t>
      </w:r>
      <w:r>
        <w:t xml:space="preserve">HFA</w:t>
      </w:r>
      <w:r>
        <w:t xml:space="preserve"> (</w:t>
      </w:r>
      <w:r>
        <w:t xml:space="preserve">1</w:t>
      </w:r>
      <w:r>
        <w:t xml:space="preserve">)</w:t>
      </w:r>
    </w:p>
    <w:p>
      <w:pPr>
        <w:pStyle w:val="RecordBase"/>
        <w:ind w:left="120" w:hanging="120"/>
      </w:pPr>
      <w:r>
        <w:t xml:space="preserve">Uniform</w:t>
      </w:r>
    </w:p>
    <w:p>
      <w:pPr>
        <w:pStyle w:val="RecordBase"/>
        <w:ind w:left="240" w:hanging="192"/>
      </w:pPr>
      <w:r>
        <w:t xml:space="preserve">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Unincorporated Nonprofit Association Act, adoption of - </w:t>
      </w:r>
      <w:r>
        <w:t xml:space="preserve"> </w:t>
      </w:r>
      <w:r>
        <w:t xml:space="preserve">SB  178</w:t>
      </w:r>
    </w:p>
    <w:p>
      <w:pPr>
        <w:pStyle w:val="RecordBase"/>
        <w:ind w:left="120" w:hanging="120"/>
      </w:pPr>
      <w:r>
        <w:t xml:space="preserve">Written contracts, statute of limitations for - </w:t>
      </w:r>
      <w:r>
        <w:t xml:space="preserve"> </w:t>
      </w:r>
      <w:r>
        <w:t xml:space="preserve">HB  369</w:t>
      </w:r>
      <w:r>
        <w:t xml:space="preserve">;</w:t>
      </w:r>
      <w:r>
        <w:t xml:space="preserve"> </w:t>
      </w:r>
      <w:r>
        <w:t xml:space="preserve">HB  369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Civil Rights</w:t>
      </w:r>
    </w:p>
    <w:p>
      <w:pPr>
        <w:pStyle w:val="RecordBase"/>
        <w:ind w:left="120" w:hanging="120"/>
      </w:pPr>
      <w:r>
        <w:t xml:space="preserve">50th Anniversary of civil rights movement, celebration of - </w:t>
      </w:r>
      <w:r>
        <w:t xml:space="preserve"> </w:t>
      </w:r>
      <w:r>
        <w:t xml:space="preserve">HR  174</w:t>
      </w:r>
      <w:r>
        <w:t xml:space="preserve">;</w:t>
      </w:r>
      <w:r>
        <w:t xml:space="preserve"> </w:t>
      </w:r>
      <w:r>
        <w:t xml:space="preserve">SR  193</w:t>
      </w:r>
    </w:p>
    <w:p>
      <w:pPr>
        <w:pStyle w:val="RecordBase"/>
        <w:ind w:left="120" w:hanging="120"/>
      </w:pPr>
      <w:r>
        <w:t xml:space="preserve">Abortion, informed consent requirement - </w:t>
      </w:r>
      <w:r>
        <w:t xml:space="preserve"> </w:t>
      </w:r>
      <w:r>
        <w:t xml:space="preserve">SB  3</w:t>
      </w:r>
    </w:p>
    <w:p>
      <w:pPr>
        <w:pStyle w:val="RecordBase"/>
        <w:ind w:left="120" w:hanging="120"/>
      </w:pPr>
      <w:r>
        <w:t xml:space="preserve">Abortion performed on a minor, limitation of judicial bypass to Kentucky residents - </w:t>
      </w:r>
      <w:r>
        <w:t xml:space="preserve"> </w:t>
      </w:r>
      <w:r>
        <w:t xml:space="preserve">HB  180</w:t>
      </w:r>
    </w:p>
    <w:p>
      <w:pPr>
        <w:pStyle w:val="RecordBase"/>
        <w:ind w:left="120" w:hanging="120"/>
      </w:pPr>
      <w:r>
        <w:t xml:space="preserve">Abortion,</w:t>
      </w:r>
    </w:p>
    <w:p>
      <w:pPr>
        <w:pStyle w:val="RecordBase"/>
        <w:ind w:left="240" w:hanging="192"/>
      </w:pPr>
      <w:r>
        <w:t xml:space="preserve">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ultrasound requirements - </w:t>
      </w:r>
      <w:r>
        <w:t xml:space="preserve"> </w:t>
      </w:r>
      <w:r>
        <w:t xml:space="preserve">SB  8</w:t>
      </w:r>
      <w:r>
        <w:t xml:space="preserve">;</w:t>
      </w:r>
      <w:r>
        <w:t xml:space="preserve"> </w:t>
      </w:r>
      <w:r>
        <w:t xml:space="preserve">HB  575</w:t>
      </w:r>
    </w:p>
    <w:p>
      <w:pPr>
        <w:pStyle w:val="RecordBase"/>
        <w:ind w:left="120" w:hanging="120"/>
      </w:pPr>
      <w:r>
        <w:t xml:space="preserve">Anti-Bullying</w:t>
      </w:r>
    </w:p>
    <w:p>
      <w:pPr>
        <w:pStyle w:val="RecordBase"/>
        <w:ind w:left="240" w:hanging="192"/>
      </w:pPr>
      <w:r>
        <w:t xml:space="preserve"> Month, designation of October as - </w:t>
      </w:r>
      <w:r>
        <w:t xml:space="preserve"> </w:t>
      </w:r>
      <w:r>
        <w:t xml:space="preserve">SB  20</w:t>
      </w:r>
    </w:p>
    <w:p>
      <w:pPr>
        <w:pStyle w:val="RecordBase"/>
        <w:ind w:left="240" w:hanging="192"/>
      </w:pPr>
      <w:r>
        <w:t xml:space="preserve"> Month, October designation of - </w:t>
      </w:r>
      <w:r>
        <w:t xml:space="preserve"> </w:t>
      </w:r>
      <w:r>
        <w:t xml:space="preserve">HB  40</w:t>
      </w:r>
    </w:p>
    <w:p>
      <w:pPr>
        <w:pStyle w:val="RecordBase"/>
        <w:ind w:left="120" w:hanging="120"/>
      </w:pPr>
      <w:r>
        <w:t xml:space="preserve">Black History Month, Kentucky State University, Lewis, U.S. Representative John, honoring - </w:t>
      </w:r>
      <w:r>
        <w:t xml:space="preserve"> </w:t>
      </w:r>
      <w:r>
        <w:t xml:space="preserve">SR  155</w:t>
      </w:r>
    </w:p>
    <w:p>
      <w:pPr>
        <w:pStyle w:val="RecordBase"/>
        <w:ind w:left="120" w:hanging="120"/>
      </w:pPr>
      <w:r>
        <w:t xml:space="preserve">Domestic violence, assault, stalking, and crime victims, real property protections relating to - </w:t>
      </w:r>
      <w:r>
        <w:t xml:space="preserve"> </w:t>
      </w:r>
      <w:r>
        <w:t xml:space="preserve">HB  166</w:t>
      </w:r>
    </w:p>
    <w:p>
      <w:pPr>
        <w:pStyle w:val="RecordBase"/>
        <w:ind w:left="120" w:hanging="120"/>
      </w:pPr>
      <w:r>
        <w:t xml:space="preserve">Eminent domain, valuation of contiguous parcels - </w:t>
      </w:r>
      <w:r>
        <w:t xml:space="preserve"> </w:t>
      </w:r>
      <w:r>
        <w:t xml:space="preserve">HB  167</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Indoor smoking, prohibition in enclosed public places and places of employment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Offender employment and licensure, requirements applying to - </w:t>
      </w:r>
      <w:r>
        <w:t xml:space="preserve"> </w:t>
      </w:r>
      <w:r>
        <w:t xml:space="preserve">SB  100</w:t>
      </w:r>
      <w:r>
        <w:t xml:space="preserve">: </w:t>
      </w:r>
      <w:r>
        <w:t xml:space="preserve">HFA</w:t>
      </w:r>
      <w:r>
        <w:t xml:space="preserve"> (</w:t>
      </w:r>
      <w:r>
        <w:t xml:space="preserve">8</w:t>
      </w:r>
      <w:r>
        <w:t xml:space="preserve">)</w:t>
      </w:r>
      <w:r>
        <w:t xml:space="preserve">;</w:t>
      </w:r>
      <w:r>
        <w:t xml:space="preserve"> </w:t>
      </w:r>
      <w:r>
        <w:t xml:space="preserve">HB  105</w:t>
      </w:r>
      <w:r>
        <w:t xml:space="preserve">: </w:t>
      </w:r>
      <w:r>
        <w:t xml:space="preserve">SFA</w:t>
      </w:r>
      <w:r>
        <w:t xml:space="preserve"> (</w:t>
      </w:r>
      <w:r>
        <w:t xml:space="preserve">1</w:t>
      </w:r>
      <w:r>
        <w:t xml:space="preserve">)</w:t>
      </w:r>
      <w:r>
        <w:t xml:space="preserve">;</w:t>
      </w:r>
      <w:r>
        <w:t xml:space="preserve"> </w:t>
      </w:r>
      <w:r>
        <w:t xml:space="preserve">SB  108</w:t>
      </w:r>
      <w:r>
        <w:t xml:space="preserve">: </w:t>
      </w:r>
      <w:r>
        <w:t xml:space="preserve">HFA</w:t>
      </w:r>
      <w:r>
        <w:t xml:space="preserve"> (</w:t>
      </w:r>
      <w:r>
        <w:t xml:space="preserve">5</w:t>
      </w:r>
      <w:r>
        <w:t xml:space="preserve">)</w:t>
      </w:r>
      <w:r>
        <w:t xml:space="preserve">;</w:t>
      </w:r>
      <w:r>
        <w:t xml:space="preserve"> </w:t>
      </w:r>
      <w:r>
        <w:t xml:space="preserve">SB  147</w:t>
      </w:r>
      <w:r>
        <w:t xml:space="preserve">;</w:t>
      </w:r>
      <w:r>
        <w:t xml:space="preserve"> </w:t>
      </w:r>
      <w:r>
        <w:t xml:space="preserve">HB  384</w:t>
      </w:r>
      <w:r>
        <w:t xml:space="preserve">;</w:t>
      </w:r>
      <w:r>
        <w:t xml:space="preserve"> </w:t>
      </w:r>
      <w:r>
        <w:t xml:space="preserve">HB  384</w:t>
      </w:r>
      <w:r>
        <w:t xml:space="preserve">: </w:t>
      </w:r>
      <w:r>
        <w:t xml:space="preserve">HCS</w:t>
      </w:r>
    </w:p>
    <w:p>
      <w:pPr>
        <w:pStyle w:val="RecordBase"/>
        <w:ind w:left="120" w:hanging="120"/>
      </w:pPr>
      <w:r>
        <w:t xml:space="preserve">Pardon Board, proposed creation of - </w:t>
      </w:r>
      <w:r>
        <w:t xml:space="preserve"> </w:t>
      </w:r>
      <w:r>
        <w:t xml:space="preserve">SB  156</w:t>
      </w:r>
    </w:p>
    <w:p>
      <w:pPr>
        <w:pStyle w:val="RecordBase"/>
        <w:ind w:left="120" w:hanging="120"/>
      </w:pPr>
      <w:r>
        <w:t xml:space="preserve">Public assistance, substance abuse screening - </w:t>
      </w:r>
      <w:r>
        <w:t xml:space="preserve"> </w:t>
      </w:r>
      <w:r>
        <w:t xml:space="preserve">HB  556</w:t>
      </w:r>
    </w:p>
    <w:p>
      <w:pPr>
        <w:pStyle w:val="RecordBase"/>
        <w:ind w:left="120" w:hanging="120"/>
      </w:pPr>
      <w:r>
        <w:t xml:space="preserve">Racial impact statement, legislation, preparation for - </w:t>
      </w:r>
      <w:r>
        <w:t xml:space="preserve"> </w:t>
      </w:r>
      <w:r>
        <w:t xml:space="preserve">SB  240</w:t>
      </w:r>
    </w:p>
    <w:p>
      <w:pPr>
        <w:pStyle w:val="RecordBase"/>
        <w:ind w:left="120" w:hanging="120"/>
      </w:pPr>
      <w:r>
        <w:t xml:space="preserve">Search warrants, electronic application and issuance - </w:t>
      </w:r>
      <w:r>
        <w:t xml:space="preserve"> </w:t>
      </w:r>
      <w:r>
        <w:t xml:space="preserve">SB  45</w:t>
      </w:r>
      <w:r>
        <w:t xml:space="preserve">;</w:t>
      </w:r>
      <w:r>
        <w:t xml:space="preserve"> </w:t>
      </w:r>
      <w:r>
        <w:t xml:space="preserve">SB  45</w:t>
      </w:r>
      <w:r>
        <w:t xml:space="preserve">: </w:t>
      </w:r>
      <w:r>
        <w:t xml:space="preserve">SCS</w:t>
      </w:r>
    </w:p>
    <w:p>
      <w:pPr>
        <w:pStyle w:val="RecordBase"/>
        <w:ind w:left="120" w:hanging="120"/>
      </w:pPr>
      <w:r>
        <w:t xml:space="preserve">Sex, race, or national origin, wage discrimination prohibited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SB  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148</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140</w:t>
      </w:r>
    </w:p>
    <w:p>
      <w:pPr>
        <w:pStyle w:val="RecordBase"/>
        <w:ind w:left="240" w:hanging="192"/>
      </w:pPr>
      <w:r>
        <w:t xml:space="preserve"> orientation and gender identity, prohibition of discrimination - </w:t>
      </w:r>
      <w:r>
        <w:t xml:space="preserve"> </w:t>
      </w:r>
      <w:r>
        <w:t xml:space="preserve">HB  171</w:t>
      </w:r>
    </w:p>
    <w:p>
      <w:pPr>
        <w:pStyle w:val="RecordBase"/>
        <w:ind w:left="120" w:hanging="120"/>
      </w:pPr>
      <w:r>
        <w:t xml:space="preserve">Student harassment, intimidation, cyberbullying, or bullying, protection from - </w:t>
      </w:r>
      <w:r>
        <w:t xml:space="preserve"> </w:t>
      </w:r>
      <w:r>
        <w:t xml:space="preserve">HB  473</w:t>
      </w:r>
    </w:p>
    <w:p>
      <w:pPr>
        <w:pStyle w:val="RecordBase"/>
        <w:ind w:left="120" w:hanging="120"/>
      </w:pPr>
      <w:r>
        <w:t xml:space="preserve">The first day the Kentucky Senate has had two African-American Senators, commemorating - </w:t>
      </w:r>
      <w:r>
        <w:t xml:space="preserve"> </w:t>
      </w:r>
      <w:r>
        <w:t xml:space="preserve">SR  7</w:t>
      </w:r>
    </w:p>
    <w:p>
      <w:pPr>
        <w:pStyle w:val="RecordBase"/>
        <w:ind w:left="120" w:hanging="120"/>
      </w:pPr>
      <w:r>
        <w:t xml:space="preserve">Voting Rights Act of 1965, coverage formula, urge Congress to update - </w:t>
      </w:r>
      <w:r>
        <w:t xml:space="preserve"> </w:t>
      </w:r>
      <w:r>
        <w:t xml:space="preserve">SCR 153</w:t>
        <w:br/>
      </w:r>
    </w:p>
    <w:p>
      <w:pPr>
        <w:pStyle w:val="RecordHeading3"/>
      </w:pPr>
      <w:r>
        <w:rPr>
          <w:b/>
        </w:rPr>
        <w:t xml:space="preserve">Claims</w:t>
      </w:r>
    </w:p>
    <w:p>
      <w:pPr>
        <w:pStyle w:val="RecordBase"/>
        <w:ind w:left="120" w:hanging="120"/>
      </w:pPr>
      <w:r>
        <w:t xml:space="preserve">Financial claims against the Commonwealth, appropriate funds for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State claims, offsetting thereof to satisfy certain delinquent tax debts, prohibition - </w:t>
      </w:r>
      <w:r>
        <w:t xml:space="preserve"> </w:t>
      </w:r>
      <w:r>
        <w:t xml:space="preserve">HB  19</w:t>
        <w:br/>
      </w:r>
    </w:p>
    <w:p>
      <w:pPr>
        <w:pStyle w:val="RecordHeading3"/>
      </w:pPr>
      <w:r>
        <w:rPr>
          <w:b/>
        </w:rPr>
        <w:t xml:space="preserve">Clergy</w:t>
      </w:r>
    </w:p>
    <w:p>
      <w:pPr>
        <w:pStyle w:val="RecordBase"/>
        <w:ind w:left="120" w:hanging="120"/>
      </w:pPr>
      <w:r>
        <w:t xml:space="preserve">Medical review panel process, waiver of - </w:t>
      </w:r>
      <w:r>
        <w:t xml:space="preserve"> </w:t>
      </w:r>
      <w:r>
        <w:t xml:space="preserve">SB  119</w:t>
      </w:r>
      <w:r>
        <w:t xml:space="preserve">: </w:t>
      </w:r>
      <w:r>
        <w:t xml:space="preserve">SFA</w:t>
      </w:r>
      <w:r>
        <w:t xml:space="preserve"> (</w:t>
      </w:r>
      <w:r>
        <w:t xml:space="preserve">3</w:t>
      </w:r>
      <w:r>
        <w:t xml:space="preserve">)</w:t>
      </w:r>
      <w:r>
        <w:t xml:space="preserve">, </w:t>
      </w:r>
      <w:r>
        <w:t xml:space="preserve">SFA</w:t>
      </w:r>
      <w:r>
        <w:t xml:space="preserve"> (</w:t>
      </w:r>
      <w:r>
        <w:t xml:space="preserve">11</w:t>
      </w:r>
      <w:r>
        <w:t xml:space="preserve">)</w:t>
        <w:br/>
      </w:r>
    </w:p>
    <w:p>
      <w:pPr>
        <w:pStyle w:val="RecordHeading3"/>
      </w:pPr>
      <w:r>
        <w:rPr>
          <w:b/>
        </w:rPr>
        <w:t xml:space="preserve">Coal</w:t>
      </w:r>
    </w:p>
    <w:p>
      <w:pPr>
        <w:pStyle w:val="RecordBase"/>
        <w:ind w:left="120" w:hanging="120"/>
      </w:pPr>
      <w:r>
        <w:t xml:space="preserve">Coal</w:t>
      </w:r>
    </w:p>
    <w:p>
      <w:pPr>
        <w:pStyle w:val="RecordBase"/>
        <w:ind w:left="240" w:hanging="192"/>
      </w:pPr>
      <w:r>
        <w:t xml:space="preserve"> County College Completion Program, creation of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County College Completion Program, participating and non-participating institutions, changes to - </w:t>
      </w:r>
      <w:r>
        <w:t xml:space="preserve"> </w:t>
      </w:r>
      <w:r>
        <w:t xml:space="preserve">HB  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County College Completion Scholarship, tuition for work-college, calculation of - </w:t>
      </w:r>
      <w:r>
        <w:t xml:space="preserve"> </w:t>
      </w:r>
      <w:r>
        <w:t xml:space="preserve">HB  2</w:t>
      </w:r>
      <w:r>
        <w:t xml:space="preserve">: </w:t>
      </w:r>
      <w:r>
        <w:t xml:space="preserve">SCA</w:t>
      </w:r>
      <w:r>
        <w:t xml:space="preserve"> (</w:t>
      </w:r>
      <w:r>
        <w:t xml:space="preserve">2</w:t>
      </w:r>
      <w:r>
        <w:t xml:space="preserve">)</w:t>
      </w:r>
    </w:p>
    <w:p>
      <w:pPr>
        <w:pStyle w:val="RecordBase"/>
        <w:ind w:left="240" w:hanging="192"/>
      </w:pPr>
      <w:r>
        <w:t xml:space="preserve"> County College Completion Scholarships, equal distribution of - </w:t>
      </w:r>
      <w:r>
        <w:t xml:space="preserve"> </w:t>
      </w:r>
      <w:r>
        <w:t xml:space="preserve">HB  2</w:t>
      </w:r>
      <w:r>
        <w:t xml:space="preserve">: </w:t>
      </w:r>
      <w:r>
        <w:t xml:space="preserve">HFA</w:t>
      </w:r>
      <w:r>
        <w:t xml:space="preserve"> (</w:t>
      </w:r>
      <w:r>
        <w:t xml:space="preserve">1</w:t>
      </w:r>
      <w:r>
        <w:t xml:space="preserve">)</w:t>
      </w:r>
    </w:p>
    <w:p>
      <w:pPr>
        <w:pStyle w:val="RecordBase"/>
        <w:ind w:left="240" w:hanging="192"/>
      </w:pPr>
      <w:r>
        <w:t xml:space="preserve"> severance tax receipts, amend distribution thereof through the LGEDF and LGEAF funds - </w:t>
      </w:r>
      <w:r>
        <w:t xml:space="preserve"> </w:t>
      </w:r>
      <w:r>
        <w:t xml:space="preserve">HB  515</w:t>
      </w:r>
    </w:p>
    <w:p>
      <w:pPr>
        <w:pStyle w:val="RecordBase"/>
        <w:ind w:left="120" w:hanging="120"/>
      </w:pPr>
      <w:r>
        <w:t xml:space="preserve">Combustion residuals, disposal, regulation of - </w:t>
      </w:r>
      <w:r>
        <w:t xml:space="preserve"> </w:t>
      </w:r>
      <w:r>
        <w:t xml:space="preserve">HB  241</w:t>
      </w:r>
    </w:p>
    <w:p>
      <w:pPr>
        <w:pStyle w:val="RecordBase"/>
        <w:ind w:left="120" w:hanging="120"/>
      </w:pPr>
      <w:r>
        <w:t xml:space="preserve">Disposal of overburden, streams, requirements and prohibitions for - </w:t>
      </w:r>
      <w:r>
        <w:t xml:space="preserve"> </w:t>
      </w:r>
      <w:r>
        <w:t xml:space="preserve">HB  288</w:t>
      </w:r>
    </w:p>
    <w:p>
      <w:pPr>
        <w:pStyle w:val="RecordBase"/>
        <w:ind w:left="120" w:hanging="120"/>
      </w:pPr>
      <w:r>
        <w:t xml:space="preserve">Electric distribution surface installations, coal mine reclamation, removal of - </w:t>
      </w:r>
      <w:r>
        <w:t xml:space="preserve"> </w:t>
      </w:r>
      <w:r>
        <w:t xml:space="preserve">HB  336</w:t>
      </w:r>
    </w:p>
    <w:p>
      <w:pPr>
        <w:pStyle w:val="RecordBase"/>
        <w:ind w:left="120" w:hanging="120"/>
      </w:pPr>
      <w:r>
        <w:t xml:space="preserve">Electrical power lines, requirement to remove, coal mine sites, exemptions from - </w:t>
      </w:r>
      <w:r>
        <w:t xml:space="preserve"> </w:t>
      </w:r>
      <w:r>
        <w:t xml:space="preserve">HB  336</w:t>
      </w:r>
      <w:r>
        <w:t xml:space="preserve">: </w:t>
      </w:r>
      <w:r>
        <w:t xml:space="preserve">HCS</w:t>
      </w:r>
    </w:p>
    <w:p>
      <w:pPr>
        <w:pStyle w:val="RecordBase"/>
        <w:ind w:left="120" w:hanging="120"/>
      </w:pPr>
      <w:r>
        <w:t xml:space="preserve">Energy and Environment, secretary, reciprocal agreements relating to coal mining, authorization of - </w:t>
      </w:r>
      <w:r>
        <w:t xml:space="preserve"> </w:t>
      </w:r>
      <w:r>
        <w:t xml:space="preserve">HB  328</w:t>
      </w:r>
    </w:p>
    <w:p>
      <w:pPr>
        <w:pStyle w:val="RecordBase"/>
        <w:ind w:left="120" w:hanging="120"/>
      </w:pPr>
      <w:r>
        <w:t xml:space="preserve">Fossil fired electric generating units, carbon dioxide, performance standards, regulation of - </w:t>
      </w:r>
      <w:r>
        <w:t xml:space="preserve"> </w:t>
      </w:r>
      <w:r>
        <w:t xml:space="preserve">HB  388</w:t>
      </w:r>
    </w:p>
    <w:p>
      <w:pPr>
        <w:pStyle w:val="RecordBase"/>
        <w:ind w:left="120" w:hanging="120"/>
      </w:pPr>
      <w:r>
        <w:t xml:space="preserve">Miners, require preference in state employment - </w:t>
      </w:r>
      <w:r>
        <w:t xml:space="preserve"> </w:t>
      </w:r>
      <w:r>
        <w:t xml:space="preserve">SB  146</w:t>
      </w:r>
    </w:p>
    <w:p>
      <w:pPr>
        <w:pStyle w:val="RecordBase"/>
        <w:ind w:left="120" w:hanging="120"/>
      </w:pPr>
      <w:r>
        <w:t xml:space="preserve">Mining or processing companies, tax incentives for - </w:t>
      </w:r>
      <w:r>
        <w:t xml:space="preserve"> </w:t>
      </w:r>
      <w:r>
        <w:t xml:space="preserve">HB  474</w:t>
      </w:r>
    </w:p>
    <w:p>
      <w:pPr>
        <w:pStyle w:val="RecordBase"/>
        <w:ind w:left="120" w:hanging="120"/>
      </w:pPr>
      <w:r>
        <w:t xml:space="preserve">Pharmacy</w:t>
      </w:r>
    </w:p>
    <w:p>
      <w:pPr>
        <w:pStyle w:val="RecordBase"/>
        <w:ind w:left="240" w:hanging="192"/>
      </w:pPr>
      <w:r>
        <w:t xml:space="preserve"> scholarship program, residency requirement for - </w:t>
      </w:r>
      <w:r>
        <w:t xml:space="preserve"> </w:t>
      </w:r>
      <w:r>
        <w:t xml:space="preserve">HB  2</w:t>
      </w:r>
      <w:r>
        <w:t xml:space="preserve">: </w:t>
      </w:r>
      <w:r>
        <w:t xml:space="preserve">SCA</w:t>
      </w:r>
      <w:r>
        <w:t xml:space="preserve"> (</w:t>
      </w:r>
      <w:r>
        <w:t xml:space="preserve">1</w:t>
      </w:r>
      <w:r>
        <w:t xml:space="preserve">)</w:t>
      </w:r>
    </w:p>
    <w:p>
      <w:pPr>
        <w:pStyle w:val="RecordBase"/>
        <w:ind w:left="240" w:hanging="192"/>
      </w:pPr>
      <w:r>
        <w:t xml:space="preserve"> scholarship program, transfer funds from - </w:t>
      </w:r>
      <w:r>
        <w:t xml:space="preserve"> </w:t>
      </w:r>
      <w:r>
        <w:t xml:space="preserve">HB  2</w:t>
      </w:r>
      <w:r>
        <w:t xml:space="preserve">: </w:t>
      </w:r>
      <w:r>
        <w:t xml:space="preserve">SCA</w:t>
      </w:r>
      <w:r>
        <w:t xml:space="preserve"> (</w:t>
      </w:r>
      <w:r>
        <w:t xml:space="preserve">1</w:t>
      </w:r>
      <w:r>
        <w:t xml:space="preserve">)</w:t>
      </w:r>
    </w:p>
    <w:p>
      <w:pPr>
        <w:pStyle w:val="RecordBase"/>
        <w:ind w:left="120" w:hanging="120"/>
      </w:pPr>
      <w:r>
        <w:t xml:space="preserve">Severance revenues, distribution - </w:t>
      </w:r>
      <w:r>
        <w:t xml:space="preserve"> </w:t>
      </w:r>
      <w:r>
        <w:t xml:space="preserve">HB  15</w:t>
      </w:r>
    </w:p>
    <w:p>
      <w:pPr>
        <w:pStyle w:val="RecordBase"/>
        <w:ind w:left="120" w:hanging="120"/>
      </w:pPr>
      <w:r>
        <w:t xml:space="preserve">Unmined minerals tax, collection, permit to extract, requirement for collection of - </w:t>
      </w:r>
      <w:r>
        <w:t xml:space="preserve"> </w:t>
      </w:r>
      <w:r>
        <w:t xml:space="preserve">HB  380</w:t>
        <w:br/>
      </w:r>
    </w:p>
    <w:p>
      <w:pPr>
        <w:pStyle w:val="RecordHeading3"/>
      </w:pPr>
      <w:r>
        <w:rPr>
          <w:b/>
        </w:rPr>
        <w:t xml:space="preserve">Collective Bargaining</w:t>
      </w:r>
    </w:p>
    <w:p>
      <w:pPr>
        <w:pStyle w:val="RecordBase"/>
        <w:ind w:left="120" w:hanging="120"/>
      </w:pPr>
      <w:r>
        <w:t xml:space="preserve">Labor organization, mandatory membership or financial support prohibited, penalty - </w:t>
      </w:r>
      <w:r>
        <w:t xml:space="preserve"> </w:t>
      </w:r>
      <w:r>
        <w:t xml:space="preserve">HB  496</w:t>
      </w:r>
    </w:p>
    <w:p>
      <w:pPr>
        <w:pStyle w:val="RecordBase"/>
        <w:ind w:left="120" w:hanging="120"/>
      </w:pPr>
      <w:r>
        <w:t xml:space="preserve">Public employers, may terminate coverage under KRS chapter 345.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br/>
      </w:r>
    </w:p>
    <w:p>
      <w:pPr>
        <w:pStyle w:val="RecordHeading3"/>
      </w:pPr>
      <w:r>
        <w:rPr>
          <w:b/>
        </w:rPr>
        <w:t xml:space="preserve">Commendations and Recognitions</w:t>
      </w:r>
    </w:p>
    <w:p>
      <w:pPr>
        <w:pStyle w:val="RecordBase"/>
        <w:ind w:left="120" w:hanging="120"/>
      </w:pPr>
      <w:r>
        <w:t xml:space="preserve">4-H Clubs, 4-H Youth Development Program, honoring - </w:t>
      </w:r>
      <w:r>
        <w:t xml:space="preserve"> </w:t>
      </w:r>
      <w:r>
        <w:t xml:space="preserve">HR  220</w:t>
      </w:r>
    </w:p>
    <w:p>
      <w:pPr>
        <w:pStyle w:val="RecordBase"/>
        <w:ind w:left="120" w:hanging="120"/>
      </w:pPr>
      <w:r>
        <w:t xml:space="preserve">50th Anniversary of the Kentucky Commission on Women, honoring - </w:t>
      </w:r>
      <w:r>
        <w:t xml:space="preserve"> </w:t>
      </w:r>
      <w:r>
        <w:t xml:space="preserve">HR  230</w:t>
      </w:r>
    </w:p>
    <w:p>
      <w:pPr>
        <w:pStyle w:val="RecordBase"/>
        <w:ind w:left="120" w:hanging="120"/>
      </w:pPr>
      <w:r>
        <w:t xml:space="preserve">Acoustic-stringed instruments, acknowledging - </w:t>
      </w:r>
      <w:r>
        <w:t xml:space="preserve"> </w:t>
      </w:r>
      <w:r>
        <w:t xml:space="preserve">HR  227</w:t>
      </w:r>
    </w:p>
    <w:p>
      <w:pPr>
        <w:pStyle w:val="RecordBase"/>
        <w:ind w:left="120" w:hanging="120"/>
      </w:pPr>
      <w:r>
        <w:t xml:space="preserve">Adair County Middle School students, honoring - </w:t>
      </w:r>
      <w:r>
        <w:t xml:space="preserve"> </w:t>
      </w:r>
      <w:r>
        <w:t xml:space="preserve">HR  202</w:t>
      </w:r>
    </w:p>
    <w:p>
      <w:pPr>
        <w:pStyle w:val="RecordBase"/>
        <w:ind w:left="120" w:hanging="120"/>
      </w:pPr>
      <w:r>
        <w:t xml:space="preserve">Adams, Representative Julie Raque, honoring - </w:t>
      </w:r>
      <w:r>
        <w:t xml:space="preserve"> </w:t>
      </w:r>
      <w:r>
        <w:t xml:space="preserve">HR  273</w:t>
      </w:r>
    </w:p>
    <w:p>
      <w:pPr>
        <w:pStyle w:val="RecordBase"/>
        <w:ind w:left="120" w:hanging="120"/>
      </w:pPr>
      <w:r>
        <w:t xml:space="preserve">AIDS Interfaith Ministries of Kentuckiana, Inc., honoring - </w:t>
      </w:r>
      <w:r>
        <w:t xml:space="preserve"> </w:t>
      </w:r>
      <w:r>
        <w:t xml:space="preserve">HR  257</w:t>
      </w:r>
      <w:r>
        <w:t xml:space="preserve">;</w:t>
      </w:r>
      <w:r>
        <w:t xml:space="preserve"> </w:t>
      </w:r>
      <w:r>
        <w:t xml:space="preserve">SR  348</w:t>
      </w:r>
    </w:p>
    <w:p>
      <w:pPr>
        <w:pStyle w:val="RecordBase"/>
        <w:ind w:left="120" w:hanging="120"/>
      </w:pPr>
      <w:r>
        <w:t xml:space="preserve">Air Evac Lifeteam, honoring - </w:t>
      </w:r>
      <w:r>
        <w:t xml:space="preserve"> </w:t>
      </w:r>
      <w:r>
        <w:t xml:space="preserve">HR  242</w:t>
      </w:r>
    </w:p>
    <w:p>
      <w:pPr>
        <w:pStyle w:val="RecordBase"/>
        <w:ind w:left="120" w:hanging="120"/>
      </w:pPr>
      <w:r>
        <w:t xml:space="preserve">Aldrich, Heather Tackett, honoring - </w:t>
      </w:r>
      <w:r>
        <w:t xml:space="preserve"> </w:t>
      </w:r>
      <w:r>
        <w:t xml:space="preserve">HR  36</w:t>
      </w:r>
    </w:p>
    <w:p>
      <w:pPr>
        <w:pStyle w:val="RecordBase"/>
        <w:ind w:left="120" w:hanging="120"/>
      </w:pPr>
      <w:r>
        <w:t xml:space="preserve">Allen County-Scottsville High School Lady Patriots, honoring - </w:t>
      </w:r>
      <w:r>
        <w:t xml:space="preserve"> </w:t>
      </w:r>
      <w:r>
        <w:t xml:space="preserve">HR  254</w:t>
      </w:r>
    </w:p>
    <w:p>
      <w:pPr>
        <w:pStyle w:val="RecordBase"/>
        <w:ind w:left="120" w:hanging="120"/>
      </w:pPr>
      <w:r>
        <w:t xml:space="preserve">America's Legislators Back to School Program, kick-off week, establishment of - </w:t>
      </w:r>
      <w:r>
        <w:t xml:space="preserve"> </w:t>
      </w:r>
      <w:r>
        <w:t xml:space="preserve">HR  104</w:t>
      </w:r>
    </w:p>
    <w:p>
      <w:pPr>
        <w:pStyle w:val="RecordBase"/>
        <w:ind w:left="120" w:hanging="120"/>
      </w:pPr>
      <w:r>
        <w:t xml:space="preserve">Apraxia Awareness Day, May 14, 2014, recognizing - </w:t>
      </w:r>
      <w:r>
        <w:t xml:space="preserve"> </w:t>
      </w:r>
      <w:r>
        <w:t xml:space="preserve">HR  267</w:t>
      </w:r>
    </w:p>
    <w:p>
      <w:pPr>
        <w:pStyle w:val="RecordBase"/>
        <w:ind w:left="120" w:hanging="120"/>
      </w:pPr>
      <w:r>
        <w:t xml:space="preserve">Arnold, Dr. Louis, honoring - </w:t>
      </w:r>
      <w:r>
        <w:t xml:space="preserve"> </w:t>
      </w:r>
      <w:r>
        <w:t xml:space="preserve">HR  49</w:t>
      </w:r>
    </w:p>
    <w:p>
      <w:pPr>
        <w:pStyle w:val="RecordBase"/>
        <w:ind w:left="120" w:hanging="120"/>
      </w:pPr>
      <w:r>
        <w:t xml:space="preserve">Aubuchon, Dr. Julie Metzger, honoring - </w:t>
      </w:r>
      <w:r>
        <w:t xml:space="preserve"> </w:t>
      </w:r>
      <w:r>
        <w:t xml:space="preserve">SR  11</w:t>
      </w:r>
    </w:p>
    <w:p>
      <w:pPr>
        <w:pStyle w:val="RecordBase"/>
        <w:ind w:left="120" w:hanging="120"/>
      </w:pPr>
      <w:r>
        <w:t xml:space="preserve">Automaticus Rex, honoring - </w:t>
      </w:r>
      <w:r>
        <w:t xml:space="preserve"> </w:t>
      </w:r>
      <w:r>
        <w:t xml:space="preserve">HR  212</w:t>
      </w:r>
    </w:p>
    <w:p>
      <w:pPr>
        <w:pStyle w:val="RecordBase"/>
        <w:ind w:left="120" w:hanging="120"/>
      </w:pPr>
      <w:r>
        <w:t xml:space="preserve">Aviation and aeronautics, exports, top industry, recognizing - </w:t>
      </w:r>
      <w:r>
        <w:t xml:space="preserve"> </w:t>
      </w:r>
      <w:r>
        <w:t xml:space="preserve">SCR 303</w:t>
      </w:r>
    </w:p>
    <w:p>
      <w:pPr>
        <w:pStyle w:val="RecordBase"/>
        <w:ind w:left="120" w:hanging="120"/>
      </w:pPr>
      <w:r>
        <w:t xml:space="preserve">Bailey, Kela, honoring - </w:t>
      </w:r>
      <w:r>
        <w:t xml:space="preserve"> </w:t>
      </w:r>
      <w:r>
        <w:t xml:space="preserve">SR  125</w:t>
      </w:r>
    </w:p>
    <w:p>
      <w:pPr>
        <w:pStyle w:val="RecordBase"/>
        <w:ind w:left="120" w:hanging="120"/>
      </w:pPr>
      <w:r>
        <w:t xml:space="preserve">Bardstown Tigers, honoring - </w:t>
      </w:r>
      <w:r>
        <w:t xml:space="preserve"> </w:t>
      </w:r>
      <w:r>
        <w:t xml:space="preserve">HR  234</w:t>
      </w:r>
      <w:r>
        <w:t xml:space="preserve">;</w:t>
      </w:r>
      <w:r>
        <w:t xml:space="preserve"> </w:t>
      </w:r>
      <w:r>
        <w:t xml:space="preserve">SR  309</w:t>
      </w:r>
    </w:p>
    <w:p>
      <w:pPr>
        <w:pStyle w:val="RecordBase"/>
        <w:ind w:left="120" w:hanging="120"/>
      </w:pPr>
      <w:r>
        <w:t xml:space="preserve">Beshear, Steven, downtown Louisville bridge, honorary designation - </w:t>
      </w:r>
      <w:r>
        <w:t xml:space="preserve"> </w:t>
      </w:r>
      <w:r>
        <w:t xml:space="preserve">HJR 103</w:t>
      </w:r>
    </w:p>
    <w:p>
      <w:pPr>
        <w:pStyle w:val="RecordBase"/>
        <w:ind w:left="120" w:hanging="120"/>
      </w:pPr>
      <w:r>
        <w:t xml:space="preserve">Blackburn, Clinton, honoring - </w:t>
      </w:r>
      <w:r>
        <w:t xml:space="preserve"> </w:t>
      </w:r>
      <w:r>
        <w:t xml:space="preserve">SR  320</w:t>
      </w:r>
    </w:p>
    <w:p>
      <w:pPr>
        <w:pStyle w:val="RecordBase"/>
        <w:ind w:left="120" w:hanging="120"/>
      </w:pPr>
      <w:r>
        <w:t xml:space="preserve">Blakeman, William S. "Bill," memorializing - </w:t>
      </w:r>
      <w:r>
        <w:t xml:space="preserve"> </w:t>
      </w:r>
      <w:r>
        <w:t xml:space="preserve">SR  45</w:t>
      </w:r>
    </w:p>
    <w:p>
      <w:pPr>
        <w:pStyle w:val="RecordBase"/>
        <w:ind w:left="120" w:hanging="120"/>
      </w:pPr>
      <w:r>
        <w:t xml:space="preserve">Bluegrass</w:t>
      </w:r>
    </w:p>
    <w:p>
      <w:pPr>
        <w:pStyle w:val="RecordBase"/>
        <w:ind w:left="240" w:hanging="192"/>
      </w:pPr>
      <w:r>
        <w:t xml:space="preserve"> Community and Technical College 75th Anniversary Day, recognition of - </w:t>
      </w:r>
      <w:r>
        <w:t xml:space="preserve"> </w:t>
      </w:r>
      <w:r>
        <w:t xml:space="preserve">HR  228</w:t>
      </w:r>
      <w:r>
        <w:t xml:space="preserve">;</w:t>
      </w:r>
      <w:r>
        <w:t xml:space="preserve"> </w:t>
      </w:r>
      <w:r>
        <w:t xml:space="preserve">SR  339</w:t>
      </w:r>
    </w:p>
    <w:p>
      <w:pPr>
        <w:pStyle w:val="RecordBase"/>
        <w:ind w:left="240" w:hanging="192"/>
      </w:pPr>
      <w:r>
        <w:t xml:space="preserve"> music day, recognizing - </w:t>
      </w:r>
      <w:r>
        <w:t xml:space="preserve"> </w:t>
      </w:r>
      <w:r>
        <w:t xml:space="preserve">HR  245</w:t>
      </w:r>
    </w:p>
    <w:p>
      <w:pPr>
        <w:pStyle w:val="RecordBase"/>
        <w:ind w:left="120" w:hanging="120"/>
      </w:pPr>
      <w:r>
        <w:t xml:space="preserve">Blueprint for Kentucky’s Children, honoring - </w:t>
      </w:r>
      <w:r>
        <w:t xml:space="preserve"> </w:t>
      </w:r>
      <w:r>
        <w:t xml:space="preserve">SR  10</w:t>
      </w:r>
      <w:r>
        <w:t xml:space="preserve">;</w:t>
      </w:r>
      <w:r>
        <w:t xml:space="preserve"> </w:t>
      </w:r>
      <w:r>
        <w:t xml:space="preserve">HR  18</w:t>
      </w:r>
    </w:p>
    <w:p>
      <w:pPr>
        <w:pStyle w:val="RecordBase"/>
        <w:ind w:left="120" w:hanging="120"/>
      </w:pPr>
      <w:r>
        <w:t xml:space="preserve">Bobby Mackey Highway, designate in Lewis County - </w:t>
      </w:r>
      <w:r>
        <w:t xml:space="preserve"> </w:t>
      </w:r>
      <w:r>
        <w:t xml:space="preserve">HJR 181</w:t>
      </w:r>
    </w:p>
    <w:p>
      <w:pPr>
        <w:pStyle w:val="RecordBase"/>
        <w:ind w:left="120" w:hanging="120"/>
      </w:pPr>
      <w:r>
        <w:t xml:space="preserve">Boley, Erin, honoring - </w:t>
      </w:r>
      <w:r>
        <w:t xml:space="preserve"> </w:t>
      </w:r>
      <w:r>
        <w:t xml:space="preserve">SR  301</w:t>
      </w:r>
    </w:p>
    <w:p>
      <w:pPr>
        <w:pStyle w:val="RecordBase"/>
        <w:ind w:left="120" w:hanging="120"/>
      </w:pPr>
      <w:r>
        <w:t xml:space="preserve">Boone Gardiner Garden Center, honoring - </w:t>
      </w:r>
      <w:r>
        <w:t xml:space="preserve"> </w:t>
      </w:r>
      <w:r>
        <w:t xml:space="preserve">HR  246</w:t>
      </w:r>
    </w:p>
    <w:p>
      <w:pPr>
        <w:pStyle w:val="RecordBase"/>
        <w:ind w:left="120" w:hanging="120"/>
      </w:pPr>
      <w:r>
        <w:t xml:space="preserve">Bowling, Ella, Kentucky Teacher of the Year - </w:t>
      </w:r>
      <w:r>
        <w:t xml:space="preserve"> </w:t>
      </w:r>
      <w:r>
        <w:t xml:space="preserve">HR  284</w:t>
      </w:r>
    </w:p>
    <w:p>
      <w:pPr>
        <w:pStyle w:val="RecordBase"/>
        <w:ind w:left="120" w:hanging="120"/>
      </w:pPr>
      <w:r>
        <w:t xml:space="preserve">Bowling Green High School football team, honoring - </w:t>
      </w:r>
      <w:r>
        <w:t xml:space="preserve"> </w:t>
      </w:r>
      <w:r>
        <w:t xml:space="preserve">SR  32</w:t>
      </w:r>
    </w:p>
    <w:p>
      <w:pPr>
        <w:pStyle w:val="RecordBase"/>
        <w:ind w:left="120" w:hanging="120"/>
      </w:pPr>
      <w:r>
        <w:t xml:space="preserve">Brefeld, Alexander, honoring - </w:t>
      </w:r>
      <w:r>
        <w:t xml:space="preserve"> </w:t>
      </w:r>
      <w:r>
        <w:t xml:space="preserve">HR  279</w:t>
      </w:r>
    </w:p>
    <w:p>
      <w:pPr>
        <w:pStyle w:val="RecordBase"/>
        <w:ind w:left="120" w:hanging="120"/>
      </w:pPr>
      <w:r>
        <w:t xml:space="preserve">Bright Life Farms, honoring - </w:t>
      </w:r>
      <w:r>
        <w:t xml:space="preserve"> </w:t>
      </w:r>
      <w:r>
        <w:t xml:space="preserve">SR  351</w:t>
      </w:r>
    </w:p>
    <w:p>
      <w:pPr>
        <w:pStyle w:val="RecordBase"/>
        <w:ind w:left="120" w:hanging="120"/>
      </w:pPr>
      <w:r>
        <w:t xml:space="preserve">Brown, John Y., honoring - </w:t>
      </w:r>
      <w:r>
        <w:t xml:space="preserve"> </w:t>
      </w:r>
      <w:r>
        <w:t xml:space="preserve">SR  354</w:t>
      </w:r>
    </w:p>
    <w:p>
      <w:pPr>
        <w:pStyle w:val="RecordBase"/>
        <w:ind w:left="120" w:hanging="120"/>
      </w:pPr>
      <w:r>
        <w:t xml:space="preserve">Bundy, Laura Bell, honoring - </w:t>
      </w:r>
      <w:r>
        <w:t xml:space="preserve"> </w:t>
      </w:r>
      <w:r>
        <w:t xml:space="preserve">SR  146</w:t>
      </w:r>
    </w:p>
    <w:p>
      <w:pPr>
        <w:pStyle w:val="RecordBase"/>
        <w:ind w:left="120" w:hanging="120"/>
      </w:pPr>
      <w:r>
        <w:t xml:space="preserve">Burchett, Dr. Matthew, honoring - </w:t>
      </w:r>
      <w:r>
        <w:t xml:space="preserve"> </w:t>
      </w:r>
      <w:r>
        <w:t xml:space="preserve">HR  101</w:t>
      </w:r>
      <w:r>
        <w:t xml:space="preserve">;</w:t>
      </w:r>
      <w:r>
        <w:t xml:space="preserve"> </w:t>
      </w:r>
      <w:r>
        <w:t xml:space="preserve">SR  122</w:t>
      </w:r>
    </w:p>
    <w:p>
      <w:pPr>
        <w:pStyle w:val="RecordBase"/>
        <w:ind w:left="120" w:hanging="120"/>
      </w:pPr>
      <w:r>
        <w:t xml:space="preserve">Burkett, Margaret, honoring - </w:t>
      </w:r>
      <w:r>
        <w:t xml:space="preserve"> </w:t>
      </w:r>
      <w:r>
        <w:t xml:space="preserve">HR  209</w:t>
      </w:r>
    </w:p>
    <w:p>
      <w:pPr>
        <w:pStyle w:val="RecordBase"/>
        <w:ind w:left="120" w:hanging="120"/>
      </w:pPr>
      <w:r>
        <w:t xml:space="preserve">Burton, Aukram, honoring - </w:t>
      </w:r>
      <w:r>
        <w:t xml:space="preserve"> </w:t>
      </w:r>
      <w:r>
        <w:t xml:space="preserve">SR  219</w:t>
      </w:r>
    </w:p>
    <w:p>
      <w:pPr>
        <w:pStyle w:val="RecordBase"/>
        <w:ind w:left="120" w:hanging="120"/>
      </w:pPr>
      <w:r>
        <w:t xml:space="preserve">Butler, Representative Dwight D., honoring - </w:t>
      </w:r>
      <w:r>
        <w:t xml:space="preserve"> </w:t>
      </w:r>
      <w:r>
        <w:t xml:space="preserve">HR  270</w:t>
      </w:r>
    </w:p>
    <w:p>
      <w:pPr>
        <w:pStyle w:val="RecordBase"/>
        <w:ind w:left="120" w:hanging="120"/>
      </w:pPr>
      <w:r>
        <w:t xml:space="preserve">Career and Technical Education Month, recognizing - </w:t>
      </w:r>
      <w:r>
        <w:t xml:space="preserve"> </w:t>
      </w:r>
      <w:r>
        <w:t xml:space="preserve">SR  124</w:t>
      </w:r>
    </w:p>
    <w:p>
      <w:pPr>
        <w:pStyle w:val="RecordBase"/>
        <w:ind w:left="120" w:hanging="120"/>
      </w:pPr>
      <w:r>
        <w:t xml:space="preserve">Carpenter, Col. (Ret) Sidney Crider, honor - </w:t>
      </w:r>
      <w:r>
        <w:t xml:space="preserve"> </w:t>
      </w:r>
      <w:r>
        <w:t xml:space="preserve">SR  132</w:t>
      </w:r>
    </w:p>
    <w:p>
      <w:pPr>
        <w:pStyle w:val="RecordBase"/>
        <w:ind w:left="120" w:hanging="120"/>
      </w:pPr>
      <w:r>
        <w:t xml:space="preserve">Carter, Jason, Country Music Highway, include and erect signs - </w:t>
      </w:r>
      <w:r>
        <w:t xml:space="preserve"> </w:t>
      </w:r>
      <w:r>
        <w:t xml:space="preserve">SJR 209</w:t>
      </w:r>
    </w:p>
    <w:p>
      <w:pPr>
        <w:pStyle w:val="RecordBase"/>
        <w:ind w:left="120" w:hanging="120"/>
      </w:pPr>
      <w:r>
        <w:t xml:space="preserve">Catholic Schools Week 2014, honoring - </w:t>
      </w:r>
      <w:r>
        <w:t xml:space="preserve"> </w:t>
      </w:r>
      <w:r>
        <w:t xml:space="preserve">HR  88</w:t>
      </w:r>
      <w:r>
        <w:t xml:space="preserve">;</w:t>
      </w:r>
      <w:r>
        <w:t xml:space="preserve"> </w:t>
      </w:r>
      <w:r>
        <w:t xml:space="preserve">SR  89</w:t>
      </w:r>
    </w:p>
    <w:p>
      <w:pPr>
        <w:pStyle w:val="RecordBase"/>
        <w:ind w:left="120" w:hanging="120"/>
      </w:pPr>
      <w:r>
        <w:t xml:space="preserve">Cheatham, Franklin D., honoring upon his retirement - </w:t>
      </w:r>
      <w:r>
        <w:t xml:space="preserve"> </w:t>
      </w:r>
      <w:r>
        <w:t xml:space="preserve">HR  54</w:t>
      </w:r>
    </w:p>
    <w:p>
      <w:pPr>
        <w:pStyle w:val="RecordBase"/>
        <w:ind w:left="120" w:hanging="120"/>
      </w:pPr>
      <w:r>
        <w:t xml:space="preserve">Chevrolet Corvette, honoring - </w:t>
      </w:r>
      <w:r>
        <w:t xml:space="preserve"> </w:t>
      </w:r>
      <w:r>
        <w:t xml:space="preserve">SR  144</w:t>
      </w:r>
    </w:p>
    <w:p>
      <w:pPr>
        <w:pStyle w:val="RecordBase"/>
        <w:ind w:left="120" w:hanging="120"/>
      </w:pPr>
      <w:r>
        <w:t xml:space="preserve">Children's Advocacy Day, declaring - </w:t>
      </w:r>
      <w:r>
        <w:t xml:space="preserve"> </w:t>
      </w:r>
      <w:r>
        <w:t xml:space="preserve">SR  10</w:t>
      </w:r>
      <w:r>
        <w:t xml:space="preserve">;</w:t>
      </w:r>
      <w:r>
        <w:t xml:space="preserve"> </w:t>
      </w:r>
      <w:r>
        <w:t xml:space="preserve">HR  18</w:t>
      </w:r>
    </w:p>
    <w:p>
      <w:pPr>
        <w:pStyle w:val="RecordBase"/>
        <w:ind w:left="120" w:hanging="120"/>
      </w:pPr>
      <w:r>
        <w:t xml:space="preserve">Christian Appalachian Project, recognizing anniversary - </w:t>
      </w:r>
      <w:r>
        <w:t xml:space="preserve"> </w:t>
      </w:r>
      <w:r>
        <w:t xml:space="preserve">SR  6</w:t>
      </w:r>
    </w:p>
    <w:p>
      <w:pPr>
        <w:pStyle w:val="RecordBase"/>
        <w:ind w:left="120" w:hanging="120"/>
      </w:pPr>
      <w:r>
        <w:t xml:space="preserve">Civil rights movement, 50th Anniversary, celebration of - </w:t>
      </w:r>
      <w:r>
        <w:t xml:space="preserve"> </w:t>
      </w:r>
      <w:r>
        <w:t xml:space="preserve">HR  174</w:t>
      </w:r>
      <w:r>
        <w:t xml:space="preserve">;</w:t>
      </w:r>
      <w:r>
        <w:t xml:space="preserve"> </w:t>
      </w:r>
      <w:r>
        <w:t xml:space="preserve">SR  193</w:t>
      </w:r>
    </w:p>
    <w:p>
      <w:pPr>
        <w:pStyle w:val="RecordBase"/>
        <w:ind w:left="120" w:hanging="120"/>
      </w:pPr>
      <w:r>
        <w:t xml:space="preserve">Cole, Dr. Wayne, honoring - </w:t>
      </w:r>
      <w:r>
        <w:t xml:space="preserve"> </w:t>
      </w:r>
      <w:r>
        <w:t xml:space="preserve">SR  299</w:t>
      </w:r>
    </w:p>
    <w:p>
      <w:pPr>
        <w:pStyle w:val="RecordBase"/>
        <w:ind w:left="120" w:hanging="120"/>
      </w:pPr>
      <w:r>
        <w:t xml:space="preserve">Collins, Blake, honoring - </w:t>
      </w:r>
      <w:r>
        <w:t xml:space="preserve"> </w:t>
      </w:r>
      <w:r>
        <w:t xml:space="preserve">SR  211</w:t>
      </w:r>
    </w:p>
    <w:p>
      <w:pPr>
        <w:pStyle w:val="RecordBase"/>
        <w:ind w:left="120" w:hanging="120"/>
      </w:pPr>
      <w:r>
        <w:t xml:space="preserve">Collins</w:t>
      </w:r>
    </w:p>
    <w:p>
      <w:pPr>
        <w:pStyle w:val="RecordBase"/>
        <w:ind w:left="240" w:hanging="192"/>
      </w:pPr>
      <w:r>
        <w:t xml:space="preserve"> High School Football Team, honoring - </w:t>
      </w:r>
      <w:r>
        <w:t xml:space="preserve"> </w:t>
      </w:r>
      <w:r>
        <w:t xml:space="preserve">SR  99</w:t>
      </w:r>
    </w:p>
    <w:p>
      <w:pPr>
        <w:pStyle w:val="RecordBase"/>
        <w:ind w:left="240" w:hanging="192"/>
      </w:pPr>
      <w:r>
        <w:t xml:space="preserve"> High School, honoring - </w:t>
      </w:r>
      <w:r>
        <w:t xml:space="preserve"> </w:t>
      </w:r>
      <w:r>
        <w:t xml:space="preserve">HR  83</w:t>
      </w:r>
    </w:p>
    <w:p>
      <w:pPr>
        <w:pStyle w:val="RecordBase"/>
        <w:ind w:left="120" w:hanging="120"/>
      </w:pPr>
      <w:r>
        <w:t xml:space="preserve">Collins, Kelsay Rae, erect signs honoring her as Jr. Petite Miss Kentucky, in Wayne County - </w:t>
      </w:r>
      <w:r>
        <w:t xml:space="preserve"> </w:t>
      </w:r>
      <w:r>
        <w:t xml:space="preserve">HJR 50</w:t>
      </w:r>
    </w:p>
    <w:p>
      <w:pPr>
        <w:pStyle w:val="RecordBase"/>
        <w:ind w:left="120" w:hanging="120"/>
      </w:pPr>
      <w:r>
        <w:t xml:space="preserve">Compston, Amy, honoring - </w:t>
      </w:r>
      <w:r>
        <w:t xml:space="preserve"> </w:t>
      </w:r>
      <w:r>
        <w:t xml:space="preserve">SR  311</w:t>
      </w:r>
    </w:p>
    <w:p>
      <w:pPr>
        <w:pStyle w:val="RecordBase"/>
        <w:ind w:left="120" w:hanging="120"/>
      </w:pPr>
      <w:r>
        <w:t xml:space="preserve">Congenital</w:t>
      </w:r>
    </w:p>
    <w:p>
      <w:pPr>
        <w:pStyle w:val="RecordBase"/>
        <w:ind w:left="240" w:hanging="192"/>
      </w:pPr>
      <w:r>
        <w:t xml:space="preserve"> Heart Defect Awareness Week, recognize February 7 to 14, 2014 as - </w:t>
      </w:r>
      <w:r>
        <w:t xml:space="preserve"> </w:t>
      </w:r>
      <w:r>
        <w:t xml:space="preserve">SR  106</w:t>
      </w:r>
    </w:p>
    <w:p>
      <w:pPr>
        <w:pStyle w:val="RecordBase"/>
        <w:ind w:left="240" w:hanging="192"/>
      </w:pPr>
      <w:r>
        <w:t xml:space="preserve"> Heart Defect Awareness Week, recognize February 7-14, 2014 as - </w:t>
      </w:r>
      <w:r>
        <w:t xml:space="preserve"> </w:t>
      </w:r>
      <w:r>
        <w:t xml:space="preserve">HR  113</w:t>
      </w:r>
    </w:p>
    <w:p>
      <w:pPr>
        <w:pStyle w:val="RecordBase"/>
        <w:ind w:left="120" w:hanging="120"/>
      </w:pPr>
      <w:r>
        <w:t xml:space="preserve">Cooper, Cassaundra, commend - </w:t>
      </w:r>
      <w:r>
        <w:t xml:space="preserve"> </w:t>
      </w:r>
      <w:r>
        <w:t xml:space="preserve">HR  268</w:t>
      </w:r>
    </w:p>
    <w:p>
      <w:pPr>
        <w:pStyle w:val="RecordBase"/>
        <w:ind w:left="120" w:hanging="120"/>
      </w:pPr>
      <w:r>
        <w:t xml:space="preserve">Cooperative</w:t>
      </w:r>
    </w:p>
    <w:p>
      <w:pPr>
        <w:pStyle w:val="RecordBase"/>
        <w:ind w:left="240" w:hanging="192"/>
      </w:pPr>
      <w:r>
        <w:t xml:space="preserve"> extension, commemorate 100 years of service - </w:t>
      </w:r>
      <w:r>
        <w:t xml:space="preserve"> </w:t>
      </w:r>
      <w:r>
        <w:t xml:space="preserve">HR  282</w:t>
      </w:r>
    </w:p>
    <w:p>
      <w:pPr>
        <w:pStyle w:val="RecordBase"/>
        <w:ind w:left="240" w:hanging="192"/>
      </w:pPr>
      <w:r>
        <w:t xml:space="preserve"> Extension Service, celebrate 100th anniversary - </w:t>
      </w:r>
      <w:r>
        <w:t xml:space="preserve"> </w:t>
      </w:r>
      <w:r>
        <w:t xml:space="preserve">HR  281</w:t>
      </w:r>
    </w:p>
    <w:p>
      <w:pPr>
        <w:pStyle w:val="RecordBase"/>
        <w:ind w:left="240" w:hanging="192"/>
      </w:pPr>
      <w:r>
        <w:t xml:space="preserve"> Extension Service, recognizing - </w:t>
      </w:r>
      <w:r>
        <w:t xml:space="preserve"> </w:t>
      </w:r>
      <w:r>
        <w:t xml:space="preserve">HR  73</w:t>
      </w:r>
      <w:r>
        <w:t xml:space="preserve">;</w:t>
      </w:r>
      <w:r>
        <w:t xml:space="preserve"> </w:t>
      </w:r>
      <w:r>
        <w:t xml:space="preserve">SR  317</w:t>
      </w:r>
    </w:p>
    <w:p>
      <w:pPr>
        <w:pStyle w:val="RecordBase"/>
        <w:ind w:left="120" w:hanging="120"/>
      </w:pPr>
      <w:r>
        <w:t xml:space="preserve">Corrections, Department of, Golden Eagle Award - </w:t>
      </w:r>
      <w:r>
        <w:t xml:space="preserve"> </w:t>
      </w:r>
      <w:r>
        <w:t xml:space="preserve">SCR 195</w:t>
      </w:r>
    </w:p>
    <w:p>
      <w:pPr>
        <w:pStyle w:val="RecordBase"/>
        <w:ind w:left="120" w:hanging="120"/>
      </w:pPr>
      <w:r>
        <w:t xml:space="preserve">Costner, Yolanda, commend - </w:t>
      </w:r>
      <w:r>
        <w:t xml:space="preserve"> </w:t>
      </w:r>
      <w:r>
        <w:t xml:space="preserve">HR  268</w:t>
      </w:r>
    </w:p>
    <w:p>
      <w:pPr>
        <w:pStyle w:val="RecordBase"/>
        <w:ind w:left="120" w:hanging="120"/>
      </w:pPr>
      <w:r>
        <w:t xml:space="preserve">Cotton, Dudley, honoring - </w:t>
      </w:r>
      <w:r>
        <w:t xml:space="preserve"> </w:t>
      </w:r>
      <w:r>
        <w:t xml:space="preserve">HR  260</w:t>
      </w:r>
    </w:p>
    <w:p>
      <w:pPr>
        <w:pStyle w:val="RecordBase"/>
        <w:ind w:left="120" w:hanging="120"/>
      </w:pPr>
      <w:r>
        <w:t xml:space="preserve">County</w:t>
      </w:r>
    </w:p>
    <w:p>
      <w:pPr>
        <w:pStyle w:val="RecordBase"/>
        <w:ind w:left="240" w:hanging="192"/>
      </w:pPr>
      <w:r>
        <w:t xml:space="preserve"> Day in the Commonwealth of Kentucky - </w:t>
      </w:r>
      <w:r>
        <w:t xml:space="preserve"> </w:t>
      </w:r>
      <w:r>
        <w:t xml:space="preserve">SR  147</w:t>
      </w:r>
    </w:p>
    <w:p>
      <w:pPr>
        <w:pStyle w:val="RecordBase"/>
        <w:ind w:left="240" w:hanging="192"/>
      </w:pPr>
      <w:r>
        <w:t xml:space="preserve"> Day in the Commonwealth of Kentucky, declaration of - </w:t>
      </w:r>
      <w:r>
        <w:t xml:space="preserve"> </w:t>
      </w:r>
      <w:r>
        <w:t xml:space="preserve">HR  121</w:t>
      </w:r>
    </w:p>
    <w:p>
      <w:pPr>
        <w:pStyle w:val="RecordBase"/>
        <w:ind w:left="120" w:hanging="120"/>
      </w:pPr>
      <w:r>
        <w:t xml:space="preserve">Covington Catholic High School Basketball Team, honoring - </w:t>
      </w:r>
      <w:r>
        <w:t xml:space="preserve"> </w:t>
      </w:r>
      <w:r>
        <w:t xml:space="preserve">HR  249</w:t>
      </w:r>
      <w:r>
        <w:t xml:space="preserve">;</w:t>
      </w:r>
      <w:r>
        <w:t xml:space="preserve"> </w:t>
      </w:r>
      <w:r>
        <w:t xml:space="preserve">SR  326</w:t>
      </w:r>
    </w:p>
    <w:p>
      <w:pPr>
        <w:pStyle w:val="RecordBase"/>
        <w:ind w:left="120" w:hanging="120"/>
      </w:pPr>
      <w:r>
        <w:t xml:space="preserve">Cowboy Up for a Cure, honoring - </w:t>
      </w:r>
      <w:r>
        <w:t xml:space="preserve"> </w:t>
      </w:r>
      <w:r>
        <w:t xml:space="preserve">HR  215</w:t>
      </w:r>
    </w:p>
    <w:p>
      <w:pPr>
        <w:pStyle w:val="RecordBase"/>
        <w:ind w:left="120" w:hanging="120"/>
      </w:pPr>
      <w:r>
        <w:t xml:space="preserve">Craft, Joe, honoring - </w:t>
      </w:r>
      <w:r>
        <w:t xml:space="preserve"> </w:t>
      </w:r>
      <w:r>
        <w:t xml:space="preserve">SR  370</w:t>
      </w:r>
    </w:p>
    <w:p>
      <w:pPr>
        <w:pStyle w:val="RecordBase"/>
        <w:ind w:left="120" w:hanging="120"/>
      </w:pPr>
      <w:r>
        <w:t xml:space="preserve">Creech, Judy, honoring - </w:t>
      </w:r>
      <w:r>
        <w:t xml:space="preserve"> </w:t>
      </w:r>
      <w:r>
        <w:t xml:space="preserve">SR  57</w:t>
      </w:r>
    </w:p>
    <w:p>
      <w:pPr>
        <w:pStyle w:val="RecordBase"/>
        <w:ind w:left="120" w:hanging="120"/>
      </w:pPr>
      <w:r>
        <w:t xml:space="preserve">Crenshaw, Representative Jesse, honoring - </w:t>
      </w:r>
      <w:r>
        <w:t xml:space="preserve"> </w:t>
      </w:r>
      <w:r>
        <w:t xml:space="preserve">HR  276</w:t>
      </w:r>
    </w:p>
    <w:p>
      <w:pPr>
        <w:pStyle w:val="RecordBase"/>
        <w:ind w:left="120" w:hanging="120"/>
      </w:pPr>
      <w:r>
        <w:t xml:space="preserve">Cullison, Richard "Dick," honoring - </w:t>
      </w:r>
      <w:r>
        <w:t xml:space="preserve"> </w:t>
      </w:r>
      <w:r>
        <w:t xml:space="preserve">HR  22</w:t>
      </w:r>
    </w:p>
    <w:p>
      <w:pPr>
        <w:pStyle w:val="RecordBase"/>
        <w:ind w:left="120" w:hanging="120"/>
      </w:pPr>
      <w:r>
        <w:t xml:space="preserve">Damron,</w:t>
      </w:r>
    </w:p>
    <w:p>
      <w:pPr>
        <w:pStyle w:val="RecordBase"/>
        <w:ind w:left="240" w:hanging="192"/>
      </w:pPr>
      <w:r>
        <w:t xml:space="preserve"> Kevin, honoring - </w:t>
      </w:r>
      <w:r>
        <w:t xml:space="preserve"> </w:t>
      </w:r>
      <w:r>
        <w:t xml:space="preserve">HR  146</w:t>
      </w:r>
    </w:p>
    <w:p>
      <w:pPr>
        <w:pStyle w:val="RecordBase"/>
        <w:ind w:left="240" w:hanging="192"/>
      </w:pPr>
      <w:r>
        <w:t xml:space="preserve"> Representative Robert R. "Bob," honoring - </w:t>
      </w:r>
      <w:r>
        <w:t xml:space="preserve"> </w:t>
      </w:r>
      <w:r>
        <w:t xml:space="preserve">HR  277</w:t>
      </w:r>
    </w:p>
    <w:p>
      <w:pPr>
        <w:pStyle w:val="RecordBase"/>
        <w:ind w:left="120" w:hanging="120"/>
      </w:pPr>
      <w:r>
        <w:t xml:space="preserve">Daniels, Mitch, east end Ohio River bridge, honorary designation - </w:t>
      </w:r>
      <w:r>
        <w:t xml:space="preserve"> </w:t>
      </w:r>
      <w:r>
        <w:t xml:space="preserve">HJR 103</w:t>
      </w:r>
    </w:p>
    <w:p>
      <w:pPr>
        <w:pStyle w:val="RecordBase"/>
        <w:ind w:left="120" w:hanging="120"/>
      </w:pPr>
      <w:r>
        <w:t xml:space="preserve">Danville's African-American Business District, honoring - </w:t>
      </w:r>
      <w:r>
        <w:t xml:space="preserve"> </w:t>
      </w:r>
      <w:r>
        <w:t xml:space="preserve">HR  95</w:t>
      </w:r>
    </w:p>
    <w:p>
      <w:pPr>
        <w:pStyle w:val="RecordBase"/>
        <w:ind w:left="120" w:hanging="120"/>
      </w:pPr>
      <w:r>
        <w:t xml:space="preserve">Davis,</w:t>
      </w:r>
    </w:p>
    <w:p>
      <w:pPr>
        <w:pStyle w:val="RecordBase"/>
        <w:ind w:left="240" w:hanging="192"/>
      </w:pPr>
      <w:r>
        <w:t xml:space="preserve"> Casey, honoring - </w:t>
      </w:r>
      <w:r>
        <w:t xml:space="preserve"> </w:t>
      </w:r>
      <w:r>
        <w:t xml:space="preserve">SR  353</w:t>
      </w:r>
    </w:p>
    <w:p>
      <w:pPr>
        <w:pStyle w:val="RecordBase"/>
        <w:ind w:left="240" w:hanging="192"/>
      </w:pPr>
      <w:r>
        <w:t xml:space="preserve"> Vance, honoring - </w:t>
      </w:r>
      <w:r>
        <w:t xml:space="preserve"> </w:t>
      </w:r>
      <w:r>
        <w:t xml:space="preserve">SR  353</w:t>
      </w:r>
    </w:p>
    <w:p>
      <w:pPr>
        <w:pStyle w:val="RecordBase"/>
        <w:ind w:left="120" w:hanging="120"/>
      </w:pPr>
      <w:r>
        <w:t xml:space="preserve">Day of the Cowboy, designate in Kentucky - </w:t>
      </w:r>
      <w:r>
        <w:t xml:space="preserve"> </w:t>
      </w:r>
      <w:r>
        <w:t xml:space="preserve">HB  217</w:t>
      </w:r>
    </w:p>
    <w:p>
      <w:pPr>
        <w:pStyle w:val="RecordBase"/>
        <w:ind w:left="120" w:hanging="120"/>
      </w:pPr>
      <w:r>
        <w:t xml:space="preserve">Denton, Senator Julie, honoring - </w:t>
      </w:r>
      <w:r>
        <w:t xml:space="preserve"> </w:t>
      </w:r>
      <w:r>
        <w:t xml:space="preserve">SR  363</w:t>
      </w:r>
    </w:p>
    <w:p>
      <w:pPr>
        <w:pStyle w:val="RecordBase"/>
        <w:ind w:left="120" w:hanging="120"/>
      </w:pPr>
      <w:r>
        <w:t xml:space="preserve">Disabilities Awareness Day, January 29, 2014, designation of - </w:t>
      </w:r>
      <w:r>
        <w:t xml:space="preserve"> </w:t>
      </w:r>
      <w:r>
        <w:t xml:space="preserve">HR  84</w:t>
      </w:r>
    </w:p>
    <w:p>
      <w:pPr>
        <w:pStyle w:val="RecordBase"/>
        <w:ind w:left="120" w:hanging="120"/>
      </w:pPr>
      <w:r>
        <w:t xml:space="preserve">Dixon, Zachary, Knox County, 2013 4-H Barrel Racing Champion,  signs in honor of - </w:t>
      </w:r>
      <w:r>
        <w:t xml:space="preserve"> </w:t>
      </w:r>
      <w:r>
        <w:t xml:space="preserve">HJR 24</w:t>
      </w:r>
    </w:p>
    <w:p>
      <w:pPr>
        <w:pStyle w:val="RecordBase"/>
        <w:ind w:left="120" w:hanging="120"/>
      </w:pPr>
      <w:r>
        <w:t xml:space="preserve">Dr. Faurest Coogle, honoring - </w:t>
      </w:r>
      <w:r>
        <w:t xml:space="preserve"> </w:t>
      </w:r>
      <w:r>
        <w:t xml:space="preserve">SR  62</w:t>
      </w:r>
    </w:p>
    <w:p>
      <w:pPr>
        <w:pStyle w:val="RecordBase"/>
        <w:ind w:left="120" w:hanging="120"/>
      </w:pPr>
      <w:r>
        <w:t xml:space="preserve">Ducharm, Megan, honoring - </w:t>
      </w:r>
      <w:r>
        <w:t xml:space="preserve"> </w:t>
      </w:r>
      <w:r>
        <w:t xml:space="preserve">SR  230</w:t>
      </w:r>
    </w:p>
    <w:p>
      <w:pPr>
        <w:pStyle w:val="RecordBase"/>
        <w:ind w:left="120" w:hanging="120"/>
      </w:pPr>
      <w:r>
        <w:t xml:space="preserve">East End Ambulance Service, honoring - </w:t>
      </w:r>
      <w:r>
        <w:t xml:space="preserve"> </w:t>
      </w:r>
      <w:r>
        <w:t xml:space="preserve">HR  241</w:t>
      </w:r>
    </w:p>
    <w:p>
      <w:pPr>
        <w:pStyle w:val="RecordBase"/>
        <w:ind w:left="120" w:hanging="120"/>
      </w:pPr>
      <w:r>
        <w:t xml:space="preserve">Eastern Kentucky University Cross Country Team, honoring - </w:t>
      </w:r>
      <w:r>
        <w:t xml:space="preserve"> </w:t>
      </w:r>
      <w:r>
        <w:t xml:space="preserve">HR  76</w:t>
      </w:r>
      <w:r>
        <w:t xml:space="preserve">;</w:t>
      </w:r>
      <w:r>
        <w:t xml:space="preserve"> </w:t>
      </w:r>
      <w:r>
        <w:t xml:space="preserve">SR  101</w:t>
      </w:r>
    </w:p>
    <w:p>
      <w:pPr>
        <w:pStyle w:val="RecordBase"/>
        <w:ind w:left="120" w:hanging="120"/>
      </w:pPr>
      <w:r>
        <w:t xml:space="preserve">Elizabethtown Lady Panthers, honoring - </w:t>
      </w:r>
      <w:r>
        <w:t xml:space="preserve"> </w:t>
      </w:r>
      <w:r>
        <w:t xml:space="preserve">SR  300</w:t>
      </w:r>
    </w:p>
    <w:p>
      <w:pPr>
        <w:pStyle w:val="RecordBase"/>
        <w:ind w:left="120" w:hanging="120"/>
      </w:pPr>
      <w:r>
        <w:t xml:space="preserve">Ellis, Dr. Joe E., honoring - </w:t>
      </w:r>
      <w:r>
        <w:t xml:space="preserve"> </w:t>
      </w:r>
      <w:r>
        <w:t xml:space="preserve">SR  321</w:t>
      </w:r>
    </w:p>
    <w:p>
      <w:pPr>
        <w:pStyle w:val="RecordBase"/>
        <w:ind w:left="120" w:hanging="120"/>
      </w:pPr>
      <w:r>
        <w:t xml:space="preserve">Embry, Representative C.B. Jr., honoring - </w:t>
      </w:r>
      <w:r>
        <w:t xml:space="preserve"> </w:t>
      </w:r>
      <w:r>
        <w:t xml:space="preserve">HR  272</w:t>
      </w:r>
    </w:p>
    <w:p>
      <w:pPr>
        <w:pStyle w:val="RecordBase"/>
        <w:ind w:left="120" w:hanging="120"/>
      </w:pPr>
      <w:r>
        <w:t xml:space="preserve">End Distracted Driving Awareness Month recognizing April 2014 as - </w:t>
      </w:r>
      <w:r>
        <w:t xml:space="preserve"> </w:t>
      </w:r>
      <w:r>
        <w:t xml:space="preserve">HR  199</w:t>
      </w:r>
    </w:p>
    <w:p>
      <w:pPr>
        <w:pStyle w:val="RecordBase"/>
        <w:ind w:left="120" w:hanging="120"/>
      </w:pPr>
      <w:r>
        <w:t xml:space="preserve">Erdmann, Rick, honoring - </w:t>
      </w:r>
      <w:r>
        <w:t xml:space="preserve"> </w:t>
      </w:r>
      <w:r>
        <w:t xml:space="preserve">HR  25</w:t>
      </w:r>
    </w:p>
    <w:p>
      <w:pPr>
        <w:pStyle w:val="RecordBase"/>
        <w:ind w:left="120" w:hanging="120"/>
      </w:pPr>
      <w:r>
        <w:t xml:space="preserve">Ervin, Brock, honoring - </w:t>
      </w:r>
      <w:r>
        <w:t xml:space="preserve"> </w:t>
      </w:r>
      <w:r>
        <w:t xml:space="preserve">HR  217</w:t>
      </w:r>
      <w:r>
        <w:t xml:space="preserve">;</w:t>
      </w:r>
      <w:r>
        <w:t xml:space="preserve"> </w:t>
      </w:r>
      <w:r>
        <w:t xml:space="preserve">SR  291</w:t>
      </w:r>
    </w:p>
    <w:p>
      <w:pPr>
        <w:pStyle w:val="RecordBase"/>
        <w:ind w:left="120" w:hanging="120"/>
      </w:pPr>
      <w:r>
        <w:t xml:space="preserve">Feese, W.M. Jr., honoring - </w:t>
      </w:r>
      <w:r>
        <w:t xml:space="preserve"> </w:t>
      </w:r>
      <w:r>
        <w:t xml:space="preserve">HR  89</w:t>
      </w:r>
    </w:p>
    <w:p>
      <w:pPr>
        <w:pStyle w:val="RecordBase"/>
        <w:ind w:left="120" w:hanging="120"/>
      </w:pPr>
      <w:r>
        <w:t xml:space="preserve">Flag over Iwo Jima anniversary, celebrating - </w:t>
      </w:r>
      <w:r>
        <w:t xml:space="preserve"> </w:t>
      </w:r>
      <w:r>
        <w:t xml:space="preserve">HR  94</w:t>
      </w:r>
      <w:r>
        <w:t xml:space="preserve">;</w:t>
      </w:r>
      <w:r>
        <w:t xml:space="preserve"> </w:t>
      </w:r>
      <w:r>
        <w:t xml:space="preserve">SR  162</w:t>
      </w:r>
    </w:p>
    <w:p>
      <w:pPr>
        <w:pStyle w:val="RecordBase"/>
        <w:ind w:left="120" w:hanging="120"/>
      </w:pPr>
      <w:r>
        <w:t xml:space="preserve">Forest Hill Military Academy, cadet education, honor commitment to - </w:t>
      </w:r>
      <w:r>
        <w:t xml:space="preserve"> </w:t>
      </w:r>
      <w:r>
        <w:t xml:space="preserve">SR  109</w:t>
      </w:r>
    </w:p>
    <w:p>
      <w:pPr>
        <w:pStyle w:val="RecordBase"/>
        <w:ind w:left="120" w:hanging="120"/>
      </w:pPr>
      <w:r>
        <w:t xml:space="preserve">Gaines, Harvey Granson Jr., honoring - </w:t>
      </w:r>
      <w:r>
        <w:t xml:space="preserve"> </w:t>
      </w:r>
      <w:r>
        <w:t xml:space="preserve">SR  191</w:t>
      </w:r>
    </w:p>
    <w:p>
      <w:pPr>
        <w:pStyle w:val="RecordBase"/>
        <w:ind w:left="120" w:hanging="120"/>
      </w:pPr>
      <w:r>
        <w:t xml:space="preserve">Garrison, Col. Vermont, honoring - </w:t>
      </w:r>
      <w:r>
        <w:t xml:space="preserve"> </w:t>
      </w:r>
      <w:r>
        <w:t xml:space="preserve">SR  175</w:t>
      </w:r>
    </w:p>
    <w:p>
      <w:pPr>
        <w:pStyle w:val="RecordBase"/>
        <w:ind w:left="120" w:hanging="120"/>
      </w:pPr>
      <w:r>
        <w:t xml:space="preserve">General Motors Bowling Green Assembly Plant, honoring - </w:t>
      </w:r>
      <w:r>
        <w:t xml:space="preserve"> </w:t>
      </w:r>
      <w:r>
        <w:t xml:space="preserve">HR  155</w:t>
      </w:r>
    </w:p>
    <w:p>
      <w:pPr>
        <w:pStyle w:val="RecordBase"/>
        <w:ind w:left="120" w:hanging="120"/>
      </w:pPr>
      <w:r>
        <w:t xml:space="preserve">Genetically engineered crops, recognize work of scientist - </w:t>
      </w:r>
      <w:r>
        <w:t xml:space="preserve"> </w:t>
      </w:r>
      <w:r>
        <w:t xml:space="preserve">HR  175</w:t>
      </w:r>
    </w:p>
    <w:p>
      <w:pPr>
        <w:pStyle w:val="RecordBase"/>
        <w:ind w:left="120" w:hanging="120"/>
      </w:pPr>
      <w:r>
        <w:t xml:space="preserve">George</w:t>
      </w:r>
    </w:p>
    <w:p>
      <w:pPr>
        <w:pStyle w:val="RecordBase"/>
        <w:ind w:left="240" w:hanging="192"/>
      </w:pPr>
      <w:r>
        <w:t xml:space="preserve"> Rogers Clark High School cheerleading team, honoring - </w:t>
      </w:r>
      <w:r>
        <w:t xml:space="preserve"> </w:t>
      </w:r>
      <w:r>
        <w:t xml:space="preserve">SR  22</w:t>
      </w:r>
    </w:p>
    <w:p>
      <w:pPr>
        <w:pStyle w:val="RecordBase"/>
        <w:ind w:left="240" w:hanging="192"/>
      </w:pPr>
      <w:r>
        <w:t xml:space="preserve"> Rogers Clark High School Girls Basketball Team, honoring - </w:t>
      </w:r>
      <w:r>
        <w:t xml:space="preserve"> </w:t>
      </w:r>
      <w:r>
        <w:t xml:space="preserve">SR  227</w:t>
      </w:r>
    </w:p>
    <w:p>
      <w:pPr>
        <w:pStyle w:val="RecordBase"/>
        <w:ind w:left="120" w:hanging="120"/>
      </w:pPr>
      <w:r>
        <w:t xml:space="preserve">Governor's Counterdrug Support Team, honor - </w:t>
      </w:r>
      <w:r>
        <w:t xml:space="preserve"> </w:t>
      </w:r>
      <w:r>
        <w:t xml:space="preserve">SR  372</w:t>
      </w:r>
    </w:p>
    <w:p>
      <w:pPr>
        <w:pStyle w:val="RecordBase"/>
        <w:ind w:left="120" w:hanging="120"/>
      </w:pPr>
      <w:r>
        <w:t xml:space="preserve">Griffith, Dorothy K., honoring - </w:t>
      </w:r>
      <w:r>
        <w:t xml:space="preserve"> </w:t>
      </w:r>
      <w:r>
        <w:t xml:space="preserve">SR  304</w:t>
      </w:r>
    </w:p>
    <w:p>
      <w:pPr>
        <w:pStyle w:val="RecordBase"/>
        <w:ind w:left="120" w:hanging="120"/>
      </w:pPr>
      <w:r>
        <w:t xml:space="preserve">Hall, Ted, honoring - </w:t>
      </w:r>
      <w:r>
        <w:t xml:space="preserve"> </w:t>
      </w:r>
      <w:r>
        <w:t xml:space="preserve">SR  315</w:t>
      </w:r>
    </w:p>
    <w:p>
      <w:pPr>
        <w:pStyle w:val="RecordBase"/>
        <w:ind w:left="120" w:hanging="120"/>
      </w:pPr>
      <w:r>
        <w:t xml:space="preserve">Haywood, Philip, honoring - </w:t>
      </w:r>
      <w:r>
        <w:t xml:space="preserve"> </w:t>
      </w:r>
      <w:r>
        <w:t xml:space="preserve">SR  121</w:t>
      </w:r>
      <w:r>
        <w:t xml:space="preserve">;</w:t>
      </w:r>
      <w:r>
        <w:t xml:space="preserve"> </w:t>
      </w:r>
      <w:r>
        <w:t xml:space="preserve">HR  232</w:t>
      </w:r>
    </w:p>
    <w:p>
      <w:pPr>
        <w:pStyle w:val="RecordBase"/>
        <w:ind w:left="120" w:hanging="120"/>
      </w:pPr>
      <w:r>
        <w:t xml:space="preserve">Hicks, Coach Billy, honoring - </w:t>
      </w:r>
      <w:r>
        <w:t xml:space="preserve"> </w:t>
      </w:r>
      <w:r>
        <w:t xml:space="preserve">HR  280</w:t>
      </w:r>
    </w:p>
    <w:p>
      <w:pPr>
        <w:pStyle w:val="RecordBase"/>
        <w:ind w:left="120" w:hanging="120"/>
      </w:pPr>
      <w:r>
        <w:t xml:space="preserve">Honor and Remember Flag, official recognition of - </w:t>
      </w:r>
      <w:r>
        <w:t xml:space="preserve"> </w:t>
      </w:r>
      <w:r>
        <w:t xml:space="preserve">HJR 47</w:t>
      </w:r>
    </w:p>
    <w:p>
      <w:pPr>
        <w:pStyle w:val="RecordBase"/>
        <w:ind w:left="120" w:hanging="120"/>
      </w:pPr>
      <w:r>
        <w:t xml:space="preserve">Honorary road naming, omnibus resolution - </w:t>
      </w:r>
      <w:r>
        <w:t xml:space="preserve"> </w:t>
      </w:r>
      <w:r>
        <w:t xml:space="preserve">HJR 7</w:t>
      </w:r>
      <w:r>
        <w:t xml:space="preserve">: </w:t>
      </w:r>
      <w:r>
        <w:t xml:space="preserve">HCS</w:t>
      </w:r>
      <w:r>
        <w:t xml:space="preserve">, </w:t>
      </w:r>
      <w:r>
        <w:t xml:space="preserve">SCS</w:t>
      </w:r>
    </w:p>
    <w:p>
      <w:pPr>
        <w:pStyle w:val="RecordBase"/>
        <w:ind w:left="120" w:hanging="120"/>
      </w:pPr>
      <w:r>
        <w:t xml:space="preserve">Horses, recognizing role - </w:t>
      </w:r>
      <w:r>
        <w:t xml:space="preserve"> </w:t>
      </w:r>
      <w:r>
        <w:t xml:space="preserve">HR  201</w:t>
      </w:r>
    </w:p>
    <w:p>
      <w:pPr>
        <w:pStyle w:val="RecordBase"/>
        <w:ind w:left="120" w:hanging="120"/>
      </w:pPr>
      <w:r>
        <w:t xml:space="preserve">Hughes, Ashton Lee, honoring - </w:t>
      </w:r>
      <w:r>
        <w:t xml:space="preserve"> </w:t>
      </w:r>
      <w:r>
        <w:t xml:space="preserve">HR  238</w:t>
      </w:r>
    </w:p>
    <w:p>
      <w:pPr>
        <w:pStyle w:val="RecordBase"/>
        <w:ind w:left="120" w:hanging="120"/>
      </w:pPr>
      <w:r>
        <w:t xml:space="preserve">Hydrocephalus Awareness Month, recognizing September as - </w:t>
      </w:r>
      <w:r>
        <w:t xml:space="preserve"> </w:t>
      </w:r>
      <w:r>
        <w:t xml:space="preserve">HR  58</w:t>
      </w:r>
    </w:p>
    <w:p>
      <w:pPr>
        <w:pStyle w:val="RecordBase"/>
        <w:ind w:left="120" w:hanging="120"/>
      </w:pPr>
      <w:r>
        <w:t xml:space="preserve">Individuals who choose to become organ donors, honoring - </w:t>
      </w:r>
      <w:r>
        <w:t xml:space="preserve"> </w:t>
      </w:r>
      <w:r>
        <w:t xml:space="preserve">HR  192</w:t>
      </w:r>
    </w:p>
    <w:p>
      <w:pPr>
        <w:pStyle w:val="RecordBase"/>
        <w:ind w:left="120" w:hanging="120"/>
      </w:pPr>
      <w:r>
        <w:t xml:space="preserve">Jarrett's Joy Cart, commemorate the 15-year anniversary of - </w:t>
      </w:r>
      <w:r>
        <w:t xml:space="preserve"> </w:t>
      </w:r>
      <w:r>
        <w:t xml:space="preserve">HR  164</w:t>
      </w:r>
    </w:p>
    <w:p>
      <w:pPr>
        <w:pStyle w:val="RecordBase"/>
        <w:ind w:left="120" w:hanging="120"/>
      </w:pPr>
      <w:r>
        <w:t xml:space="preserve">Johnston, Nanette, honoring - </w:t>
      </w:r>
      <w:r>
        <w:t xml:space="preserve"> </w:t>
      </w:r>
      <w:r>
        <w:t xml:space="preserve">SR  41</w:t>
      </w:r>
    </w:p>
    <w:p>
      <w:pPr>
        <w:pStyle w:val="RecordBase"/>
        <w:ind w:left="120" w:hanging="120"/>
      </w:pPr>
      <w:r>
        <w:t xml:space="preserve">Joshua Shaun Osborne, Country Music Highway, include and erect signs - </w:t>
      </w:r>
      <w:r>
        <w:t xml:space="preserve"> </w:t>
      </w:r>
      <w:r>
        <w:t xml:space="preserve">HJR 153</w:t>
      </w:r>
      <w:r>
        <w:t xml:space="preserve">;</w:t>
      </w:r>
      <w:r>
        <w:t xml:space="preserve"> </w:t>
      </w:r>
      <w:r>
        <w:t xml:space="preserve">SJR 217</w:t>
      </w:r>
    </w:p>
    <w:p>
      <w:pPr>
        <w:pStyle w:val="RecordBase"/>
        <w:ind w:left="120" w:hanging="120"/>
      </w:pPr>
      <w:r>
        <w:t xml:space="preserve">Justice and Public Safety Cabinet, Golden Eagle Award - </w:t>
      </w:r>
      <w:r>
        <w:t xml:space="preserve"> </w:t>
      </w:r>
      <w:r>
        <w:t xml:space="preserve">SCR 195</w:t>
      </w:r>
    </w:p>
    <w:p>
      <w:pPr>
        <w:pStyle w:val="RecordBase"/>
        <w:ind w:left="120" w:hanging="120"/>
      </w:pPr>
      <w:r>
        <w:t xml:space="preserve">Juvenile Justice, Department of, Golden Eagle Award - </w:t>
      </w:r>
      <w:r>
        <w:t xml:space="preserve"> </w:t>
      </w:r>
      <w:r>
        <w:t xml:space="preserve">SCR 195</w:t>
      </w:r>
    </w:p>
    <w:p>
      <w:pPr>
        <w:pStyle w:val="RecordBase"/>
        <w:ind w:left="120" w:hanging="120"/>
      </w:pPr>
      <w:r>
        <w:t xml:space="preserve">K-9 Veterans Day, Declaration of - </w:t>
      </w:r>
      <w:r>
        <w:t xml:space="preserve"> </w:t>
      </w:r>
      <w:r>
        <w:t xml:space="preserve">SR  232</w:t>
      </w:r>
    </w:p>
    <w:p>
      <w:pPr>
        <w:pStyle w:val="RecordBase"/>
        <w:ind w:left="120" w:hanging="120"/>
      </w:pPr>
      <w:r>
        <w:t xml:space="preserve">Kamen, Chad, adjourning - </w:t>
      </w:r>
      <w:r>
        <w:t xml:space="preserve"> </w:t>
      </w:r>
      <w:r>
        <w:t xml:space="preserve">SR  40</w:t>
      </w:r>
    </w:p>
    <w:p>
      <w:pPr>
        <w:pStyle w:val="RecordBase"/>
        <w:ind w:left="120" w:hanging="120"/>
      </w:pPr>
      <w:r>
        <w:t xml:space="preserve">Karas, Gabriella, honoring - </w:t>
      </w:r>
      <w:r>
        <w:t xml:space="preserve"> </w:t>
      </w:r>
      <w:r>
        <w:t xml:space="preserve">HR  82</w:t>
      </w:r>
      <w:r>
        <w:t xml:space="preserve">;</w:t>
      </w:r>
      <w:r>
        <w:t xml:space="preserve"> </w:t>
      </w:r>
      <w:r>
        <w:t xml:space="preserve">SR  98</w:t>
      </w:r>
    </w:p>
    <w:p>
      <w:pPr>
        <w:pStyle w:val="RecordBase"/>
        <w:ind w:left="120" w:hanging="120"/>
      </w:pPr>
      <w:r>
        <w:t xml:space="preserve">KCTCS President Michael McCall, honoring - </w:t>
      </w:r>
      <w:r>
        <w:t xml:space="preserve"> </w:t>
      </w:r>
      <w:r>
        <w:t xml:space="preserve">HR  263</w:t>
      </w:r>
      <w:r>
        <w:t xml:space="preserve">;</w:t>
      </w:r>
      <w:r>
        <w:t xml:space="preserve"> </w:t>
      </w:r>
      <w:r>
        <w:t xml:space="preserve">SR  310</w:t>
      </w:r>
    </w:p>
    <w:p>
      <w:pPr>
        <w:pStyle w:val="RecordBase"/>
        <w:ind w:left="120" w:hanging="120"/>
      </w:pPr>
      <w:r>
        <w:t xml:space="preserve">Kentucky</w:t>
      </w:r>
    </w:p>
    <w:p>
      <w:pPr>
        <w:pStyle w:val="RecordBase"/>
        <w:ind w:left="240" w:hanging="192"/>
      </w:pPr>
      <w:r>
        <w:t xml:space="preserve"> Academy of Family Physicians, honoring - </w:t>
      </w:r>
      <w:r>
        <w:t xml:space="preserve"> </w:t>
      </w:r>
      <w:r>
        <w:t xml:space="preserve">SR  181</w:t>
      </w:r>
    </w:p>
    <w:p>
      <w:pPr>
        <w:pStyle w:val="RecordBase"/>
        <w:ind w:left="240" w:hanging="192"/>
      </w:pPr>
      <w:r>
        <w:t xml:space="preserve"> Afield, honoring - </w:t>
      </w:r>
      <w:r>
        <w:t xml:space="preserve"> </w:t>
      </w:r>
      <w:r>
        <w:t xml:space="preserve">HR  247</w:t>
      </w:r>
      <w:r>
        <w:t xml:space="preserve">;</w:t>
      </w:r>
      <w:r>
        <w:t xml:space="preserve"> </w:t>
      </w:r>
      <w:r>
        <w:t xml:space="preserve">SR  329</w:t>
      </w:r>
    </w:p>
    <w:p>
      <w:pPr>
        <w:pStyle w:val="RecordBase"/>
        <w:ind w:left="240" w:hanging="192"/>
      </w:pPr>
      <w:r>
        <w:t xml:space="preserve"> Alzheimer's Advocacy Day, January 29, 2014, recognizing as - </w:t>
      </w:r>
      <w:r>
        <w:t xml:space="preserve"> </w:t>
      </w:r>
      <w:r>
        <w:t xml:space="preserve">SR  94</w:t>
      </w:r>
    </w:p>
    <w:p>
      <w:pPr>
        <w:pStyle w:val="RecordBase"/>
        <w:ind w:left="240" w:hanging="192"/>
      </w:pPr>
      <w:r>
        <w:t xml:space="preserve"> Association for Career and Technical Education, recognition of - </w:t>
      </w:r>
      <w:r>
        <w:t xml:space="preserve"> </w:t>
      </w:r>
      <w:r>
        <w:t xml:space="preserve">HR  87</w:t>
      </w:r>
    </w:p>
    <w:p>
      <w:pPr>
        <w:pStyle w:val="RecordBase"/>
        <w:ind w:left="240" w:hanging="192"/>
      </w:pPr>
      <w:r>
        <w:t xml:space="preserve"> Board of Education, learning opportunities for disabled students - </w:t>
      </w:r>
      <w:r>
        <w:t xml:space="preserve"> </w:t>
      </w:r>
      <w:r>
        <w:t xml:space="preserve">HR  197</w:t>
      </w:r>
    </w:p>
    <w:p>
      <w:pPr>
        <w:pStyle w:val="RecordBase"/>
        <w:ind w:left="240" w:hanging="192"/>
      </w:pPr>
      <w:r>
        <w:t xml:space="preserve"> Coalition of Nurse Practitioners and Nurse Midwives, honoring - </w:t>
      </w:r>
      <w:r>
        <w:t xml:space="preserve"> </w:t>
      </w:r>
      <w:r>
        <w:t xml:space="preserve">SR  181</w:t>
      </w:r>
    </w:p>
    <w:p>
      <w:pPr>
        <w:pStyle w:val="RecordBase"/>
        <w:ind w:left="240" w:hanging="192"/>
      </w:pPr>
      <w:r>
        <w:t xml:space="preserve"> Hospice Day, January 23, 2014 - </w:t>
      </w:r>
      <w:r>
        <w:t xml:space="preserve"> </w:t>
      </w:r>
      <w:r>
        <w:t xml:space="preserve">HR  60</w:t>
      </w:r>
      <w:r>
        <w:t xml:space="preserve">;</w:t>
      </w:r>
      <w:r>
        <w:t xml:space="preserve"> </w:t>
      </w:r>
      <w:r>
        <w:t xml:space="preserve">SR  71</w:t>
      </w:r>
    </w:p>
    <w:p>
      <w:pPr>
        <w:pStyle w:val="RecordBase"/>
        <w:ind w:left="240" w:hanging="192"/>
      </w:pPr>
      <w:r>
        <w:t xml:space="preserve"> Medical Association, honoring - </w:t>
      </w:r>
      <w:r>
        <w:t xml:space="preserve"> </w:t>
      </w:r>
      <w:r>
        <w:t xml:space="preserve">SR  181</w:t>
      </w:r>
    </w:p>
    <w:p>
      <w:pPr>
        <w:pStyle w:val="RecordBase"/>
        <w:ind w:left="240" w:hanging="192"/>
      </w:pPr>
      <w:r>
        <w:t xml:space="preserve"> Saves Campaign, recognizing - </w:t>
      </w:r>
      <w:r>
        <w:t xml:space="preserve"> </w:t>
      </w:r>
      <w:r>
        <w:t xml:space="preserve">HR  125</w:t>
      </w:r>
    </w:p>
    <w:p>
      <w:pPr>
        <w:pStyle w:val="RecordBase"/>
        <w:ind w:left="240" w:hanging="192"/>
      </w:pPr>
      <w:r>
        <w:t xml:space="preserve"> School Boards Association, School Energy Managers Project, 2014 ENERGY STAR Partner - </w:t>
      </w:r>
      <w:r>
        <w:t xml:space="preserve"> </w:t>
      </w:r>
      <w:r>
        <w:t xml:space="preserve">HR  261</w:t>
      </w:r>
    </w:p>
    <w:p>
      <w:pPr>
        <w:pStyle w:val="RecordBase"/>
        <w:ind w:left="240" w:hanging="192"/>
      </w:pPr>
      <w:r>
        <w:t xml:space="preserve"> Shakespeare Festival, official state outdoor drama, designate as - </w:t>
      </w:r>
      <w:r>
        <w:t xml:space="preserve"> </w:t>
      </w:r>
      <w:r>
        <w:t xml:space="preserve">HB  225</w:t>
      </w:r>
    </w:p>
    <w:p>
      <w:pPr>
        <w:pStyle w:val="RecordBase"/>
        <w:ind w:left="240" w:hanging="192"/>
      </w:pPr>
      <w:r>
        <w:t xml:space="preserve"> State University and Simmons College of Kentucky, African American education, historic role - </w:t>
      </w:r>
      <w:r>
        <w:t xml:space="preserve"> </w:t>
      </w:r>
      <w:r>
        <w:t xml:space="preserve">HR  90</w:t>
      </w:r>
      <w:r>
        <w:t xml:space="preserve">;</w:t>
      </w:r>
      <w:r>
        <w:t xml:space="preserve"> </w:t>
      </w:r>
      <w:r>
        <w:t xml:space="preserve">SR  93</w:t>
      </w:r>
    </w:p>
    <w:p>
      <w:pPr>
        <w:pStyle w:val="RecordBase"/>
        <w:ind w:left="240" w:hanging="192"/>
      </w:pPr>
      <w:r>
        <w:t xml:space="preserve"> State University, commending wellness initiatives of - </w:t>
      </w:r>
      <w:r>
        <w:t xml:space="preserve"> </w:t>
      </w:r>
      <w:r>
        <w:t xml:space="preserve">HR  77</w:t>
      </w:r>
      <w:r>
        <w:t xml:space="preserve">: </w:t>
      </w:r>
      <w:r>
        <w:t xml:space="preserve">HCS</w:t>
      </w:r>
    </w:p>
    <w:p>
      <w:pPr>
        <w:pStyle w:val="RecordBase"/>
        <w:ind w:left="240" w:hanging="192"/>
      </w:pPr>
      <w:r>
        <w:t xml:space="preserve"> State University, promoting public health, commending for - </w:t>
      </w:r>
      <w:r>
        <w:t xml:space="preserve"> </w:t>
      </w:r>
      <w:r>
        <w:t xml:space="preserve">HR  77</w:t>
      </w:r>
    </w:p>
    <w:p>
      <w:pPr>
        <w:pStyle w:val="RecordBase"/>
        <w:ind w:left="240" w:hanging="192"/>
      </w:pPr>
      <w:r>
        <w:t xml:space="preserve"> State University scholarship program, recognition of - </w:t>
      </w:r>
      <w:r>
        <w:t xml:space="preserve"> </w:t>
      </w:r>
      <w:r>
        <w:t xml:space="preserve">HR  233</w:t>
      </w:r>
    </w:p>
    <w:p>
      <w:pPr>
        <w:pStyle w:val="RecordBase"/>
        <w:ind w:left="120" w:hanging="120"/>
      </w:pPr>
      <w:r>
        <w:t xml:space="preserve">Kilgore, Brian, designation highway in Knox County in honor of - </w:t>
      </w:r>
      <w:r>
        <w:t xml:space="preserve"> </w:t>
      </w:r>
      <w:r>
        <w:t xml:space="preserve">HJR 79</w:t>
      </w:r>
    </w:p>
    <w:p>
      <w:pPr>
        <w:pStyle w:val="RecordBase"/>
        <w:ind w:left="120" w:hanging="120"/>
      </w:pPr>
      <w:r>
        <w:t xml:space="preserve">Kincer, Destin Elaine, honoring - </w:t>
      </w:r>
      <w:r>
        <w:t xml:space="preserve"> </w:t>
      </w:r>
      <w:r>
        <w:t xml:space="preserve">SR  231</w:t>
      </w:r>
    </w:p>
    <w:p>
      <w:pPr>
        <w:pStyle w:val="RecordBase"/>
        <w:ind w:left="120" w:hanging="120"/>
      </w:pPr>
      <w:r>
        <w:t xml:space="preserve">Korean War Armistice Day, recognition of - </w:t>
      </w:r>
      <w:r>
        <w:t xml:space="preserve"> </w:t>
      </w:r>
      <w:r>
        <w:t xml:space="preserve">HB  234</w:t>
      </w:r>
    </w:p>
    <w:p>
      <w:pPr>
        <w:pStyle w:val="RecordBase"/>
        <w:ind w:left="120" w:hanging="120"/>
      </w:pPr>
      <w:r>
        <w:t xml:space="preserve">Kosair Charities, honoring - </w:t>
      </w:r>
      <w:r>
        <w:t xml:space="preserve"> </w:t>
      </w:r>
      <w:r>
        <w:t xml:space="preserve">SR  30</w:t>
      </w:r>
      <w:r>
        <w:t xml:space="preserve">;</w:t>
      </w:r>
      <w:r>
        <w:t xml:space="preserve"> </w:t>
      </w:r>
      <w:r>
        <w:t xml:space="preserve">HR  124</w:t>
      </w:r>
    </w:p>
    <w:p>
      <w:pPr>
        <w:pStyle w:val="RecordBase"/>
        <w:ind w:left="120" w:hanging="120"/>
      </w:pPr>
      <w:r>
        <w:t xml:space="preserve">Kurtz, Archbishop Joseph, honoring - </w:t>
      </w:r>
      <w:r>
        <w:t xml:space="preserve"> </w:t>
      </w:r>
      <w:r>
        <w:t xml:space="preserve">SR  16</w:t>
      </w:r>
    </w:p>
    <w:p>
      <w:pPr>
        <w:pStyle w:val="RecordBase"/>
        <w:ind w:left="120" w:hanging="120"/>
      </w:pPr>
      <w:r>
        <w:t xml:space="preserve">Lakeside Swim Club, honoring - </w:t>
      </w:r>
      <w:r>
        <w:t xml:space="preserve"> </w:t>
      </w:r>
      <w:r>
        <w:t xml:space="preserve">SR  373</w:t>
      </w:r>
    </w:p>
    <w:p>
      <w:pPr>
        <w:pStyle w:val="RecordBase"/>
        <w:ind w:left="120" w:hanging="120"/>
      </w:pPr>
      <w:r>
        <w:t xml:space="preserve">Lee,</w:t>
      </w:r>
    </w:p>
    <w:p>
      <w:pPr>
        <w:pStyle w:val="RecordBase"/>
        <w:ind w:left="240" w:hanging="192"/>
      </w:pPr>
      <w:r>
        <w:t xml:space="preserve"> Sergeant Daniel Tyler, honoring - </w:t>
      </w:r>
      <w:r>
        <w:t xml:space="preserve"> </w:t>
      </w:r>
      <w:r>
        <w:t xml:space="preserve">SR  192</w:t>
      </w:r>
    </w:p>
    <w:p>
      <w:pPr>
        <w:pStyle w:val="RecordBase"/>
        <w:ind w:left="240" w:hanging="192"/>
      </w:pPr>
      <w:r>
        <w:t xml:space="preserve"> Sergeant Daniel Tyler Lee, honoring - </w:t>
      </w:r>
      <w:r>
        <w:t xml:space="preserve"> </w:t>
      </w:r>
      <w:r>
        <w:t xml:space="preserve">HR  172</w:t>
      </w:r>
    </w:p>
    <w:p>
      <w:pPr>
        <w:pStyle w:val="RecordBase"/>
        <w:ind w:left="120" w:hanging="120"/>
      </w:pPr>
      <w:r>
        <w:t xml:space="preserve">Leeper, Senator Bob, honoring - </w:t>
      </w:r>
      <w:r>
        <w:t xml:space="preserve"> </w:t>
      </w:r>
      <w:r>
        <w:t xml:space="preserve">SR  364</w:t>
      </w:r>
    </w:p>
    <w:p>
      <w:pPr>
        <w:pStyle w:val="RecordBase"/>
        <w:ind w:left="120" w:hanging="120"/>
      </w:pPr>
      <w:r>
        <w:t xml:space="preserve">Legislative Research Commission Employees, honoring - </w:t>
      </w:r>
      <w:r>
        <w:t xml:space="preserve"> </w:t>
      </w:r>
      <w:r>
        <w:t xml:space="preserve">HR  187</w:t>
      </w:r>
    </w:p>
    <w:p>
      <w:pPr>
        <w:pStyle w:val="RecordBase"/>
        <w:ind w:left="120" w:hanging="120"/>
      </w:pPr>
      <w:r>
        <w:t xml:space="preserve">Lewis, U.S. Representative John, honoring - </w:t>
      </w:r>
      <w:r>
        <w:t xml:space="preserve"> </w:t>
      </w:r>
      <w:r>
        <w:t xml:space="preserve">SR  155</w:t>
      </w:r>
    </w:p>
    <w:p>
      <w:pPr>
        <w:pStyle w:val="RecordBase"/>
        <w:ind w:left="120" w:hanging="120"/>
      </w:pPr>
      <w:r>
        <w:t xml:space="preserve">Little League Baseball State Champions, 11-12 year old division, signage in Knox County - </w:t>
      </w:r>
      <w:r>
        <w:t xml:space="preserve"> </w:t>
      </w:r>
      <w:r>
        <w:t xml:space="preserve">HJR 138</w:t>
      </w:r>
    </w:p>
    <w:p>
      <w:pPr>
        <w:pStyle w:val="RecordBase"/>
        <w:ind w:left="120" w:hanging="120"/>
      </w:pPr>
      <w:r>
        <w:t xml:space="preserve">London, Kentucky, designate as cycling capital of the Commonwealth - </w:t>
      </w:r>
      <w:r>
        <w:t xml:space="preserve"> </w:t>
      </w:r>
      <w:r>
        <w:t xml:space="preserve">HB  201</w:t>
      </w:r>
    </w:p>
    <w:p>
      <w:pPr>
        <w:pStyle w:val="RecordBase"/>
        <w:ind w:left="120" w:hanging="120"/>
      </w:pPr>
      <w:r>
        <w:t xml:space="preserve">Louisville Zoo, honoring - </w:t>
      </w:r>
      <w:r>
        <w:t xml:space="preserve"> </w:t>
      </w:r>
      <w:r>
        <w:t xml:space="preserve">SR  234</w:t>
      </w:r>
    </w:p>
    <w:p>
      <w:pPr>
        <w:pStyle w:val="RecordBase"/>
        <w:ind w:left="120" w:hanging="120"/>
      </w:pPr>
      <w:r>
        <w:t xml:space="preserve">Ludlow, Kentucky, honoring - </w:t>
      </w:r>
      <w:r>
        <w:t xml:space="preserve"> </w:t>
      </w:r>
      <w:r>
        <w:t xml:space="preserve">SR  116</w:t>
      </w:r>
    </w:p>
    <w:p>
      <w:pPr>
        <w:pStyle w:val="RecordBase"/>
        <w:ind w:left="120" w:hanging="120"/>
      </w:pPr>
      <w:r>
        <w:t xml:space="preserve">Madisonville North Hopkins High School Marching Maroons, honoring - </w:t>
      </w:r>
      <w:r>
        <w:t xml:space="preserve"> </w:t>
      </w:r>
      <w:r>
        <w:t xml:space="preserve">SR  115</w:t>
      </w:r>
      <w:r>
        <w:t xml:space="preserve">;</w:t>
      </w:r>
      <w:r>
        <w:t xml:space="preserve"> </w:t>
      </w:r>
      <w:r>
        <w:t xml:space="preserve">HR  123</w:t>
      </w:r>
    </w:p>
    <w:p>
      <w:pPr>
        <w:pStyle w:val="RecordBase"/>
        <w:ind w:left="120" w:hanging="120"/>
      </w:pPr>
      <w:r>
        <w:t xml:space="preserve">Manchester Memorial Hospital, honoring - </w:t>
      </w:r>
      <w:r>
        <w:t xml:space="preserve"> </w:t>
      </w:r>
      <w:r>
        <w:t xml:space="preserve">SR  139</w:t>
      </w:r>
    </w:p>
    <w:p>
      <w:pPr>
        <w:pStyle w:val="RecordBase"/>
        <w:ind w:left="120" w:hanging="120"/>
      </w:pPr>
      <w:r>
        <w:t xml:space="preserve">Mann Elementary, National Blue Ribbon School, honoring - </w:t>
      </w:r>
      <w:r>
        <w:t xml:space="preserve"> </w:t>
      </w:r>
      <w:r>
        <w:t xml:space="preserve">SR  13</w:t>
      </w:r>
    </w:p>
    <w:p>
      <w:pPr>
        <w:pStyle w:val="RecordBase"/>
        <w:ind w:left="120" w:hanging="120"/>
      </w:pPr>
      <w:r>
        <w:t xml:space="preserve">Mason, Paul and Belinda, honoring - </w:t>
      </w:r>
      <w:r>
        <w:t xml:space="preserve"> </w:t>
      </w:r>
      <w:r>
        <w:t xml:space="preserve">HR  98</w:t>
      </w:r>
    </w:p>
    <w:p>
      <w:pPr>
        <w:pStyle w:val="RecordBase"/>
        <w:ind w:left="120" w:hanging="120"/>
      </w:pPr>
      <w:r>
        <w:t xml:space="preserve">Mattingly, Kelsey, honoring - </w:t>
      </w:r>
      <w:r>
        <w:t xml:space="preserve"> </w:t>
      </w:r>
      <w:r>
        <w:t xml:space="preserve">SR  167</w:t>
      </w:r>
      <w:r>
        <w:t xml:space="preserve">;</w:t>
      </w:r>
      <w:r>
        <w:t xml:space="preserve"> </w:t>
      </w:r>
      <w:r>
        <w:t xml:space="preserve">HR  182</w:t>
      </w:r>
    </w:p>
    <w:p>
      <w:pPr>
        <w:pStyle w:val="RecordBase"/>
        <w:ind w:left="120" w:hanging="120"/>
      </w:pPr>
      <w:r>
        <w:t xml:space="preserve">May, Todd, honoring - </w:t>
      </w:r>
      <w:r>
        <w:t xml:space="preserve"> </w:t>
      </w:r>
      <w:r>
        <w:t xml:space="preserve">SR  347</w:t>
      </w:r>
    </w:p>
    <w:p>
      <w:pPr>
        <w:pStyle w:val="RecordBase"/>
        <w:ind w:left="120" w:hanging="120"/>
      </w:pPr>
      <w:r>
        <w:t xml:space="preserve">Mayfield High School football team, honoring - </w:t>
      </w:r>
      <w:r>
        <w:t xml:space="preserve"> </w:t>
      </w:r>
      <w:r>
        <w:t xml:space="preserve">SR  56</w:t>
      </w:r>
    </w:p>
    <w:p>
      <w:pPr>
        <w:pStyle w:val="RecordBase"/>
        <w:ind w:left="120" w:hanging="120"/>
      </w:pPr>
      <w:r>
        <w:t xml:space="preserve">Maysville Community and Technical College, honoring - </w:t>
      </w:r>
      <w:r>
        <w:t xml:space="preserve"> </w:t>
      </w:r>
      <w:r>
        <w:t xml:space="preserve">HR  239</w:t>
      </w:r>
    </w:p>
    <w:p>
      <w:pPr>
        <w:pStyle w:val="RecordBase"/>
        <w:ind w:left="120" w:hanging="120"/>
      </w:pPr>
      <w:r>
        <w:t xml:space="preserve">McBride, Dave, honoring - </w:t>
      </w:r>
      <w:r>
        <w:t xml:space="preserve"> </w:t>
      </w:r>
      <w:r>
        <w:t xml:space="preserve">SR  352</w:t>
      </w:r>
    </w:p>
    <w:p>
      <w:pPr>
        <w:pStyle w:val="RecordBase"/>
        <w:ind w:left="120" w:hanging="120"/>
      </w:pPr>
      <w:r>
        <w:t xml:space="preserve">McClanahan, Linda, honoring - </w:t>
      </w:r>
      <w:r>
        <w:t xml:space="preserve"> </w:t>
      </w:r>
      <w:r>
        <w:t xml:space="preserve">HR  72</w:t>
      </w:r>
    </w:p>
    <w:p>
      <w:pPr>
        <w:pStyle w:val="RecordBase"/>
        <w:ind w:left="120" w:hanging="120"/>
      </w:pPr>
      <w:r>
        <w:t xml:space="preserve">Medal of Honor Recipient Trail, designation - </w:t>
      </w:r>
      <w:r>
        <w:t xml:space="preserve"> </w:t>
      </w:r>
      <w:r>
        <w:t xml:space="preserve">HJR 10</w:t>
      </w:r>
    </w:p>
    <w:p>
      <w:pPr>
        <w:pStyle w:val="RecordBase"/>
        <w:ind w:left="120" w:hanging="120"/>
      </w:pPr>
      <w:r>
        <w:t xml:space="preserve">Meiman,</w:t>
      </w:r>
    </w:p>
    <w:p>
      <w:pPr>
        <w:pStyle w:val="RecordBase"/>
        <w:ind w:left="240" w:hanging="192"/>
      </w:pPr>
      <w:r>
        <w:t xml:space="preserve"> Johnathan Tyler "Johnny," honoring - </w:t>
      </w:r>
      <w:r>
        <w:t xml:space="preserve"> </w:t>
      </w:r>
      <w:r>
        <w:t xml:space="preserve">SR  275</w:t>
      </w:r>
    </w:p>
    <w:p>
      <w:pPr>
        <w:pStyle w:val="RecordBase"/>
        <w:ind w:left="240" w:hanging="192"/>
      </w:pPr>
      <w:r>
        <w:t xml:space="preserve"> Jonathan Tyler "Johnny," honoring - </w:t>
      </w:r>
      <w:r>
        <w:t xml:space="preserve"> </w:t>
      </w:r>
      <w:r>
        <w:t xml:space="preserve">SR  224</w:t>
      </w:r>
    </w:p>
    <w:p>
      <w:pPr>
        <w:pStyle w:val="RecordBase"/>
        <w:ind w:left="120" w:hanging="120"/>
      </w:pPr>
      <w:r>
        <w:t xml:space="preserve">Melvin, Brian; Newsome, Olivia; Marcus, Sloane; Ratliff, Joseph, honoring - </w:t>
      </w:r>
      <w:r>
        <w:t xml:space="preserve"> </w:t>
      </w:r>
      <w:r>
        <w:t xml:space="preserve">SR  82</w:t>
      </w:r>
    </w:p>
    <w:p>
      <w:pPr>
        <w:pStyle w:val="RecordBase"/>
        <w:ind w:left="120" w:hanging="120"/>
      </w:pPr>
      <w:r>
        <w:t xml:space="preserve">Meyer,</w:t>
      </w:r>
    </w:p>
    <w:p>
      <w:pPr>
        <w:pStyle w:val="RecordBase"/>
        <w:ind w:left="240" w:hanging="192"/>
      </w:pPr>
      <w:r>
        <w:t xml:space="preserve"> Fred Allen, honoring - </w:t>
      </w:r>
      <w:r>
        <w:t xml:space="preserve"> </w:t>
      </w:r>
      <w:r>
        <w:t xml:space="preserve">HR  158</w:t>
      </w:r>
      <w:r>
        <w:t xml:space="preserve">;</w:t>
      </w:r>
      <w:r>
        <w:t xml:space="preserve"> </w:t>
      </w:r>
      <w:r>
        <w:t xml:space="preserve">SR  172</w:t>
      </w:r>
    </w:p>
    <w:p>
      <w:pPr>
        <w:pStyle w:val="RecordBase"/>
        <w:ind w:left="240" w:hanging="192"/>
      </w:pPr>
      <w:r>
        <w:t xml:space="preserve"> Joseph, honoring - </w:t>
      </w:r>
      <w:r>
        <w:t xml:space="preserve"> </w:t>
      </w:r>
      <w:r>
        <w:t xml:space="preserve">SR  15</w:t>
      </w:r>
    </w:p>
    <w:p>
      <w:pPr>
        <w:pStyle w:val="RecordBase"/>
        <w:ind w:left="120" w:hanging="120"/>
      </w:pPr>
      <w:r>
        <w:t xml:space="preserve">Mills, Penny, Kentucky School Psychologist of the Year, erect sign in Jefferson County denoting - </w:t>
      </w:r>
      <w:r>
        <w:t xml:space="preserve"> </w:t>
      </w:r>
      <w:r>
        <w:t xml:space="preserve">HJR 122</w:t>
      </w:r>
    </w:p>
    <w:p>
      <w:pPr>
        <w:pStyle w:val="RecordBase"/>
        <w:ind w:left="120" w:hanging="120"/>
      </w:pPr>
      <w:r>
        <w:t xml:space="preserve">Mimms, Corria, 100th birthday, honoring - </w:t>
      </w:r>
      <w:r>
        <w:t xml:space="preserve"> </w:t>
      </w:r>
      <w:r>
        <w:t xml:space="preserve">SR  108</w:t>
      </w:r>
    </w:p>
    <w:p>
      <w:pPr>
        <w:pStyle w:val="RecordBase"/>
        <w:ind w:left="120" w:hanging="120"/>
      </w:pPr>
      <w:r>
        <w:t xml:space="preserve">Montgomery</w:t>
      </w:r>
    </w:p>
    <w:p>
      <w:pPr>
        <w:pStyle w:val="RecordBase"/>
        <w:ind w:left="240" w:hanging="192"/>
      </w:pPr>
      <w:r>
        <w:t xml:space="preserve"> County High School Mock Trial Team, honoring - </w:t>
      </w:r>
      <w:r>
        <w:t xml:space="preserve"> </w:t>
      </w:r>
      <w:r>
        <w:t xml:space="preserve">HR  222</w:t>
      </w:r>
      <w:r>
        <w:t xml:space="preserve">;</w:t>
      </w:r>
      <w:r>
        <w:t xml:space="preserve"> </w:t>
      </w:r>
      <w:r>
        <w:t xml:space="preserve">SR  298</w:t>
      </w:r>
    </w:p>
    <w:p>
      <w:pPr>
        <w:pStyle w:val="RecordBase"/>
        <w:ind w:left="240" w:hanging="192"/>
      </w:pPr>
      <w:r>
        <w:t xml:space="preserve"> County Y-Club, honoring - </w:t>
      </w:r>
      <w:r>
        <w:t xml:space="preserve"> </w:t>
      </w:r>
      <w:r>
        <w:t xml:space="preserve">SR  328</w:t>
      </w:r>
    </w:p>
    <w:p>
      <w:pPr>
        <w:pStyle w:val="RecordBase"/>
        <w:ind w:left="120" w:hanging="120"/>
      </w:pPr>
      <w:r>
        <w:t xml:space="preserve">Moore, Timothy D., promotion to Colonel in US Air Force Reserve, honor - </w:t>
      </w:r>
      <w:r>
        <w:t xml:space="preserve"> </w:t>
      </w:r>
      <w:r>
        <w:t xml:space="preserve">HR  258</w:t>
      </w:r>
    </w:p>
    <w:p>
      <w:pPr>
        <w:pStyle w:val="RecordBase"/>
        <w:ind w:left="120" w:hanging="120"/>
      </w:pPr>
      <w:r>
        <w:t xml:space="preserve">Morgan, Gloria, commend - </w:t>
      </w:r>
      <w:r>
        <w:t xml:space="preserve"> </w:t>
      </w:r>
      <w:r>
        <w:t xml:space="preserve">HR  268</w:t>
      </w:r>
    </w:p>
    <w:p>
      <w:pPr>
        <w:pStyle w:val="RecordBase"/>
        <w:ind w:left="120" w:hanging="120"/>
      </w:pPr>
      <w:r>
        <w:t xml:space="preserve">Morrison, Kinsey, recognizing - </w:t>
      </w:r>
      <w:r>
        <w:t xml:space="preserve"> </w:t>
      </w:r>
      <w:r>
        <w:t xml:space="preserve">SR  226</w:t>
      </w:r>
    </w:p>
    <w:p>
      <w:pPr>
        <w:pStyle w:val="RecordBase"/>
        <w:ind w:left="120" w:hanging="120"/>
      </w:pPr>
      <w:r>
        <w:t xml:space="preserve">Murray State University Racers, 2014 Collegeinsider.com Tournament Champions, honor - </w:t>
      </w:r>
      <w:r>
        <w:t xml:space="preserve"> </w:t>
      </w:r>
      <w:r>
        <w:t xml:space="preserve">HR  262</w:t>
      </w:r>
    </w:p>
    <w:p>
      <w:pPr>
        <w:pStyle w:val="RecordBase"/>
        <w:ind w:left="120" w:hanging="120"/>
      </w:pPr>
      <w:r>
        <w:t xml:space="preserve">Music In Our Schools Month, proclaiming - </w:t>
      </w:r>
      <w:r>
        <w:t xml:space="preserve"> </w:t>
      </w:r>
      <w:r>
        <w:t xml:space="preserve">SR  17</w:t>
      </w:r>
      <w:r>
        <w:t xml:space="preserve">;</w:t>
      </w:r>
      <w:r>
        <w:t xml:space="preserve"> </w:t>
      </w:r>
      <w:r>
        <w:t xml:space="preserve">HR  203</w:t>
      </w:r>
    </w:p>
    <w:p>
      <w:pPr>
        <w:pStyle w:val="RecordBase"/>
        <w:ind w:left="120" w:hanging="120"/>
      </w:pPr>
      <w:r>
        <w:t xml:space="preserve">Napier, Randy, erect signs in Perry County honoring him as winningest girls' basketball coach - </w:t>
      </w:r>
      <w:r>
        <w:t xml:space="preserve"> </w:t>
      </w:r>
      <w:r>
        <w:t xml:space="preserve">SJR 135</w:t>
      </w:r>
    </w:p>
    <w:p>
      <w:pPr>
        <w:pStyle w:val="RecordBase"/>
        <w:ind w:left="120" w:hanging="120"/>
      </w:pPr>
      <w:r>
        <w:t xml:space="preserve">National</w:t>
      </w:r>
    </w:p>
    <w:p>
      <w:pPr>
        <w:pStyle w:val="RecordBase"/>
        <w:ind w:left="240" w:hanging="192"/>
      </w:pPr>
      <w:r>
        <w:t xml:space="preserve"> Agriculture Day, recognition of - </w:t>
      </w:r>
      <w:r>
        <w:t xml:space="preserve"> </w:t>
      </w:r>
      <w:r>
        <w:t xml:space="preserve">HR  236</w:t>
      </w:r>
      <w:r>
        <w:t xml:space="preserve">;</w:t>
      </w:r>
      <w:r>
        <w:t xml:space="preserve"> </w:t>
      </w:r>
      <w:r>
        <w:t xml:space="preserve">SR  305</w:t>
      </w:r>
    </w:p>
    <w:p>
      <w:pPr>
        <w:pStyle w:val="RecordBase"/>
        <w:ind w:left="240" w:hanging="192"/>
      </w:pPr>
      <w:r>
        <w:t xml:space="preserve"> Children's Dental Health Month, recognize February as - </w:t>
      </w:r>
      <w:r>
        <w:t xml:space="preserve"> </w:t>
      </w:r>
      <w:r>
        <w:t xml:space="preserve">HR  92</w:t>
      </w:r>
    </w:p>
    <w:p>
      <w:pPr>
        <w:pStyle w:val="RecordBase"/>
        <w:ind w:left="240" w:hanging="192"/>
      </w:pPr>
      <w:r>
        <w:t xml:space="preserve"> Marfan Syndrome Awareness Month, recognizing February as - </w:t>
      </w:r>
      <w:r>
        <w:t xml:space="preserve"> </w:t>
      </w:r>
      <w:r>
        <w:t xml:space="preserve">SR  107</w:t>
      </w:r>
      <w:r>
        <w:t xml:space="preserve">;</w:t>
      </w:r>
      <w:r>
        <w:t xml:space="preserve"> </w:t>
      </w:r>
      <w:r>
        <w:t xml:space="preserve">HR  130</w:t>
      </w:r>
    </w:p>
    <w:p>
      <w:pPr>
        <w:pStyle w:val="RecordBase"/>
        <w:ind w:left="120" w:hanging="120"/>
      </w:pPr>
      <w:r>
        <w:t xml:space="preserve">North Hardin High School, 2013 Class 3A Girls and Boys Track and Field Champions, recognition of - </w:t>
      </w:r>
      <w:r>
        <w:t xml:space="preserve"> </w:t>
      </w:r>
      <w:r>
        <w:t xml:space="preserve">SR  59</w:t>
      </w:r>
    </w:p>
    <w:p>
      <w:pPr>
        <w:pStyle w:val="RecordBase"/>
        <w:ind w:left="120" w:hanging="120"/>
      </w:pPr>
      <w:r>
        <w:t xml:space="preserve">Northern Kentucky Technical Rescue Team, honor - </w:t>
      </w:r>
      <w:r>
        <w:t xml:space="preserve"> </w:t>
      </w:r>
      <w:r>
        <w:t xml:space="preserve">SR  79</w:t>
      </w:r>
    </w:p>
    <w:p>
      <w:pPr>
        <w:pStyle w:val="RecordBase"/>
        <w:ind w:left="120" w:hanging="120"/>
      </w:pPr>
      <w:r>
        <w:t xml:space="preserve">Official Kentucky State Championship Old-Time Fiddlers Contest, Inc., acknowledging - </w:t>
      </w:r>
      <w:r>
        <w:t xml:space="preserve"> </w:t>
      </w:r>
      <w:r>
        <w:t xml:space="preserve">HR  227</w:t>
      </w:r>
    </w:p>
    <w:p>
      <w:pPr>
        <w:pStyle w:val="RecordBase"/>
        <w:ind w:left="120" w:hanging="120"/>
      </w:pPr>
      <w:r>
        <w:t xml:space="preserve">Oldham, Jenny, honoring - </w:t>
      </w:r>
      <w:r>
        <w:t xml:space="preserve"> </w:t>
      </w:r>
      <w:r>
        <w:t xml:space="preserve">SR  42</w:t>
      </w:r>
    </w:p>
    <w:p>
      <w:pPr>
        <w:pStyle w:val="RecordBase"/>
        <w:ind w:left="120" w:hanging="120"/>
      </w:pPr>
      <w:r>
        <w:t xml:space="preserve">Opell, Bethanie, Kentucky School Psychologist of the Year, erect sign in Jefferson County denoting - </w:t>
      </w:r>
      <w:r>
        <w:t xml:space="preserve"> </w:t>
      </w:r>
      <w:r>
        <w:t xml:space="preserve">HJR 122</w:t>
      </w:r>
    </w:p>
    <w:p>
      <w:pPr>
        <w:pStyle w:val="RecordBase"/>
        <w:ind w:left="120" w:hanging="120"/>
      </w:pPr>
      <w:r>
        <w:t xml:space="preserve">Osborne, Josh, for musical achievement and urge inclusion to U.S. 23 "Country Music Highway" - </w:t>
      </w:r>
      <w:r>
        <w:t xml:space="preserve"> </w:t>
      </w:r>
      <w:r>
        <w:t xml:space="preserve">SR  302</w:t>
      </w:r>
    </w:p>
    <w:p>
      <w:pPr>
        <w:pStyle w:val="RecordBase"/>
        <w:ind w:left="120" w:hanging="120"/>
      </w:pPr>
      <w:r>
        <w:t xml:space="preserve">Paducah Tilghman High School marching band, honoring - </w:t>
      </w:r>
      <w:r>
        <w:t xml:space="preserve"> </w:t>
      </w:r>
      <w:r>
        <w:t xml:space="preserve">HR  42</w:t>
      </w:r>
      <w:r>
        <w:t xml:space="preserve">;</w:t>
      </w:r>
      <w:r>
        <w:t xml:space="preserve"> </w:t>
      </w:r>
      <w:r>
        <w:t xml:space="preserve">SR  53</w:t>
      </w:r>
    </w:p>
    <w:p>
      <w:pPr>
        <w:pStyle w:val="RecordBase"/>
        <w:ind w:left="120" w:hanging="120"/>
      </w:pPr>
      <w:r>
        <w:t xml:space="preserve">Paducah, UNESCO's City of Crafts and Folk Arts, honoring - </w:t>
      </w:r>
      <w:r>
        <w:t xml:space="preserve"> </w:t>
      </w:r>
      <w:r>
        <w:t xml:space="preserve">SR  63</w:t>
      </w:r>
    </w:p>
    <w:p>
      <w:pPr>
        <w:pStyle w:val="RecordBase"/>
        <w:ind w:left="120" w:hanging="120"/>
      </w:pPr>
      <w:r>
        <w:t xml:space="preserve">Pence, Paige and Camp, Sarah, honoring - </w:t>
      </w:r>
      <w:r>
        <w:t xml:space="preserve"> </w:t>
      </w:r>
      <w:r>
        <w:t xml:space="preserve">SR  92</w:t>
      </w:r>
    </w:p>
    <w:p>
      <w:pPr>
        <w:pStyle w:val="RecordBase"/>
        <w:ind w:left="120" w:hanging="120"/>
      </w:pPr>
      <w:r>
        <w:t xml:space="preserve">Phillips, Opal, honoring - </w:t>
      </w:r>
      <w:r>
        <w:t xml:space="preserve"> </w:t>
      </w:r>
      <w:r>
        <w:t xml:space="preserve">SR  68</w:t>
      </w:r>
    </w:p>
    <w:p>
      <w:pPr>
        <w:pStyle w:val="RecordBase"/>
        <w:ind w:left="120" w:hanging="120"/>
      </w:pPr>
      <w:r>
        <w:t xml:space="preserve">Physician Assistants' Day, honor and recognize - </w:t>
      </w:r>
      <w:r>
        <w:t xml:space="preserve"> </w:t>
      </w:r>
      <w:r>
        <w:t xml:space="preserve">HR  96</w:t>
      </w:r>
      <w:r>
        <w:t xml:space="preserve">;</w:t>
      </w:r>
      <w:r>
        <w:t xml:space="preserve"> </w:t>
      </w:r>
      <w:r>
        <w:t xml:space="preserve">SR  111</w:t>
      </w:r>
    </w:p>
    <w:p>
      <w:pPr>
        <w:pStyle w:val="RecordBase"/>
        <w:ind w:left="120" w:hanging="120"/>
      </w:pPr>
      <w:r>
        <w:t xml:space="preserve">Post, Suzy, honoring - </w:t>
      </w:r>
      <w:r>
        <w:t xml:space="preserve"> </w:t>
      </w:r>
      <w:r>
        <w:t xml:space="preserve">SR  350</w:t>
      </w:r>
    </w:p>
    <w:p>
      <w:pPr>
        <w:pStyle w:val="RecordBase"/>
        <w:ind w:left="120" w:hanging="120"/>
      </w:pPr>
      <w:r>
        <w:t xml:space="preserve">Preston, Brett, honoring - </w:t>
      </w:r>
      <w:r>
        <w:t xml:space="preserve"> </w:t>
      </w:r>
      <w:r>
        <w:t xml:space="preserve">HR  278</w:t>
      </w:r>
    </w:p>
    <w:p>
      <w:pPr>
        <w:pStyle w:val="RecordBase"/>
        <w:ind w:left="120" w:hanging="120"/>
      </w:pPr>
      <w:r>
        <w:t xml:space="preserve">Price, Sherman, honoring - </w:t>
      </w:r>
      <w:r>
        <w:t xml:space="preserve"> </w:t>
      </w:r>
      <w:r>
        <w:t xml:space="preserve">SR  130</w:t>
      </w:r>
    </w:p>
    <w:p>
      <w:pPr>
        <w:pStyle w:val="RecordBase"/>
        <w:ind w:left="120" w:hanging="120"/>
      </w:pPr>
      <w:r>
        <w:t xml:space="preserve">Purple Day, epilepsy, awareness of - </w:t>
      </w:r>
      <w:r>
        <w:t xml:space="preserve"> </w:t>
      </w:r>
      <w:r>
        <w:t xml:space="preserve">HR  244</w:t>
      </w:r>
      <w:r>
        <w:t xml:space="preserve">;</w:t>
      </w:r>
      <w:r>
        <w:t xml:space="preserve"> </w:t>
      </w:r>
      <w:r>
        <w:t xml:space="preserve">SR  316</w:t>
      </w:r>
    </w:p>
    <w:p>
      <w:pPr>
        <w:pStyle w:val="RecordBase"/>
        <w:ind w:left="120" w:hanging="120"/>
      </w:pPr>
      <w:r>
        <w:t xml:space="preserve">Ramsey, Frank, honoring - </w:t>
      </w:r>
      <w:r>
        <w:t xml:space="preserve"> </w:t>
      </w:r>
      <w:r>
        <w:t xml:space="preserve">SR  318</w:t>
      </w:r>
    </w:p>
    <w:p>
      <w:pPr>
        <w:pStyle w:val="RecordBase"/>
        <w:ind w:left="120" w:hanging="120"/>
      </w:pPr>
      <w:r>
        <w:t xml:space="preserve">Renfro Valley, honoring - </w:t>
      </w:r>
      <w:r>
        <w:t xml:space="preserve"> </w:t>
      </w:r>
      <w:r>
        <w:t xml:space="preserve">HR  115</w:t>
      </w:r>
    </w:p>
    <w:p>
      <w:pPr>
        <w:pStyle w:val="RecordBase"/>
        <w:ind w:left="120" w:hanging="120"/>
      </w:pPr>
      <w:r>
        <w:t xml:space="preserve">Rhoads, Senator Jerry P., honoring - </w:t>
      </w:r>
      <w:r>
        <w:t xml:space="preserve"> </w:t>
      </w:r>
      <w:r>
        <w:t xml:space="preserve">SR  369</w:t>
      </w:r>
    </w:p>
    <w:p>
      <w:pPr>
        <w:pStyle w:val="RecordBase"/>
        <w:ind w:left="120" w:hanging="120"/>
      </w:pPr>
      <w:r>
        <w:t xml:space="preserve">Ripperdan, Thelma, honoring - </w:t>
      </w:r>
      <w:r>
        <w:t xml:space="preserve"> </w:t>
      </w:r>
      <w:r>
        <w:t xml:space="preserve">SR  274</w:t>
      </w:r>
    </w:p>
    <w:p>
      <w:pPr>
        <w:pStyle w:val="RecordBase"/>
        <w:ind w:left="120" w:hanging="120"/>
      </w:pPr>
      <w:r>
        <w:t xml:space="preserve">Robinson Forest Highway, designation of KY 476 in Breathitt County - </w:t>
      </w:r>
      <w:r>
        <w:t xml:space="preserve"> </w:t>
      </w:r>
      <w:r>
        <w:t xml:space="preserve">HJR 41</w:t>
      </w:r>
    </w:p>
    <w:p>
      <w:pPr>
        <w:pStyle w:val="RecordBase"/>
        <w:ind w:left="120" w:hanging="120"/>
      </w:pPr>
      <w:r>
        <w:t xml:space="preserve">Rose,</w:t>
      </w:r>
    </w:p>
    <w:p>
      <w:pPr>
        <w:pStyle w:val="RecordBase"/>
        <w:ind w:left="240" w:hanging="192"/>
      </w:pPr>
      <w:r>
        <w:t xml:space="preserve"> Grace, honoring - </w:t>
      </w:r>
      <w:r>
        <w:t xml:space="preserve"> </w:t>
      </w:r>
      <w:r>
        <w:t xml:space="preserve">HR  157</w:t>
      </w:r>
      <w:r>
        <w:t xml:space="preserve">;</w:t>
      </w:r>
      <w:r>
        <w:t xml:space="preserve"> </w:t>
      </w:r>
      <w:r>
        <w:t xml:space="preserve">SR  170</w:t>
      </w:r>
    </w:p>
    <w:p>
      <w:pPr>
        <w:pStyle w:val="RecordBase"/>
        <w:ind w:left="240" w:hanging="192"/>
      </w:pPr>
      <w:r>
        <w:t xml:space="preserve"> Jimmy, honoring - </w:t>
      </w:r>
      <w:r>
        <w:t xml:space="preserve"> </w:t>
      </w:r>
      <w:r>
        <w:t xml:space="preserve">SR  100</w:t>
      </w:r>
    </w:p>
    <w:p>
      <w:pPr>
        <w:pStyle w:val="RecordBase"/>
        <w:ind w:left="120" w:hanging="120"/>
      </w:pPr>
      <w:r>
        <w:t xml:space="preserve">Russell, Jimmy, honoring - </w:t>
      </w:r>
      <w:r>
        <w:t xml:space="preserve"> </w:t>
      </w:r>
      <w:r>
        <w:t xml:space="preserve">HR  237</w:t>
      </w:r>
      <w:r>
        <w:t xml:space="preserve">;</w:t>
      </w:r>
      <w:r>
        <w:t xml:space="preserve"> </w:t>
      </w:r>
      <w:r>
        <w:t xml:space="preserve">SR  312</w:t>
      </w:r>
    </w:p>
    <w:p>
      <w:pPr>
        <w:pStyle w:val="RecordBase"/>
        <w:ind w:left="120" w:hanging="120"/>
      </w:pPr>
      <w:r>
        <w:t xml:space="preserve">Salinas, Antonio "Tee" II, honoring - </w:t>
      </w:r>
      <w:r>
        <w:t xml:space="preserve"> </w:t>
      </w:r>
      <w:r>
        <w:t xml:space="preserve">SR  276</w:t>
      </w:r>
    </w:p>
    <w:p>
      <w:pPr>
        <w:pStyle w:val="RecordBase"/>
        <w:ind w:left="120" w:hanging="120"/>
      </w:pPr>
      <w:r>
        <w:t xml:space="preserve">SALUTE Program, honoring - </w:t>
      </w:r>
      <w:r>
        <w:t xml:space="preserve"> </w:t>
      </w:r>
      <w:r>
        <w:t xml:space="preserve">HR  253</w:t>
      </w:r>
    </w:p>
    <w:p>
      <w:pPr>
        <w:pStyle w:val="RecordBase"/>
        <w:ind w:left="120" w:hanging="120"/>
      </w:pPr>
      <w:r>
        <w:t xml:space="preserve">Scott</w:t>
      </w:r>
    </w:p>
    <w:p>
      <w:pPr>
        <w:pStyle w:val="RecordBase"/>
        <w:ind w:left="240" w:hanging="192"/>
      </w:pPr>
      <w:r>
        <w:t xml:space="preserve"> County High School football team, honoring - </w:t>
      </w:r>
      <w:r>
        <w:t xml:space="preserve"> </w:t>
      </w:r>
      <w:r>
        <w:t xml:space="preserve">SR  31</w:t>
      </w:r>
    </w:p>
    <w:p>
      <w:pPr>
        <w:pStyle w:val="RecordBase"/>
        <w:ind w:left="240" w:hanging="192"/>
      </w:pPr>
      <w:r>
        <w:t xml:space="preserve"> County High School Football Team, honoring - </w:t>
      </w:r>
      <w:r>
        <w:t xml:space="preserve"> </w:t>
      </w:r>
      <w:r>
        <w:t xml:space="preserve">HR  144</w:t>
      </w:r>
    </w:p>
    <w:p>
      <w:pPr>
        <w:pStyle w:val="RecordBase"/>
        <w:ind w:left="120" w:hanging="120"/>
      </w:pPr>
      <w:r>
        <w:t xml:space="preserve">Scouts Day at the Capitol, recognizing and honoring - </w:t>
      </w:r>
      <w:r>
        <w:t xml:space="preserve"> </w:t>
      </w:r>
      <w:r>
        <w:t xml:space="preserve">HR  117</w:t>
      </w:r>
      <w:r>
        <w:t xml:space="preserve">;</w:t>
      </w:r>
      <w:r>
        <w:t xml:space="preserve"> </w:t>
      </w:r>
      <w:r>
        <w:t xml:space="preserve">SR  150</w:t>
      </w:r>
    </w:p>
    <w:p>
      <w:pPr>
        <w:pStyle w:val="RecordBase"/>
        <w:ind w:left="120" w:hanging="120"/>
      </w:pPr>
      <w:r>
        <w:t xml:space="preserve">Sexual</w:t>
      </w:r>
    </w:p>
    <w:p>
      <w:pPr>
        <w:pStyle w:val="RecordBase"/>
        <w:ind w:left="240" w:hanging="192"/>
      </w:pPr>
      <w:r>
        <w:t xml:space="preserve"> Assault Awareness Month in Kentucky, 13 regional rape crisis centers, recognize and honor - </w:t>
      </w:r>
      <w:r>
        <w:t xml:space="preserve"> </w:t>
      </w:r>
      <w:r>
        <w:t xml:space="preserve">HR  112</w:t>
      </w:r>
    </w:p>
    <w:p>
      <w:pPr>
        <w:pStyle w:val="RecordBase"/>
        <w:ind w:left="240" w:hanging="192"/>
      </w:pPr>
      <w:r>
        <w:t xml:space="preserve"> Assault Awareness Month in Kentucky, March honor Kentucky's 13 regional rape crisis centers - </w:t>
      </w:r>
      <w:r>
        <w:t xml:space="preserve"> </w:t>
      </w:r>
      <w:r>
        <w:t xml:space="preserve">SR  110</w:t>
      </w:r>
    </w:p>
    <w:p>
      <w:pPr>
        <w:pStyle w:val="RecordBase"/>
        <w:ind w:left="120" w:hanging="120"/>
      </w:pPr>
      <w:r>
        <w:t xml:space="preserve">Shaw, Charles W. "Chief," honoring - </w:t>
      </w:r>
      <w:r>
        <w:t xml:space="preserve"> </w:t>
      </w:r>
      <w:r>
        <w:t xml:space="preserve">HR  116</w:t>
      </w:r>
    </w:p>
    <w:p>
      <w:pPr>
        <w:pStyle w:val="RecordBase"/>
        <w:ind w:left="120" w:hanging="120"/>
      </w:pPr>
      <w:r>
        <w:t xml:space="preserve">Shinn, Scott, honoring - </w:t>
      </w:r>
      <w:r>
        <w:t xml:space="preserve"> </w:t>
      </w:r>
      <w:r>
        <w:t xml:space="preserve">HR  219</w:t>
      </w:r>
      <w:r>
        <w:t xml:space="preserve">;</w:t>
      </w:r>
      <w:r>
        <w:t xml:space="preserve"> </w:t>
      </w:r>
      <w:r>
        <w:t xml:space="preserve">SR  297</w:t>
      </w:r>
    </w:p>
    <w:p>
      <w:pPr>
        <w:pStyle w:val="RecordBase"/>
        <w:ind w:left="120" w:hanging="120"/>
      </w:pPr>
      <w:r>
        <w:t xml:space="preserve">Simmons College of Kentucky, first national accreditation and official HBCU recognition - </w:t>
      </w:r>
      <w:r>
        <w:t xml:space="preserve"> </w:t>
      </w:r>
      <w:r>
        <w:t xml:space="preserve">SR  190</w:t>
      </w:r>
    </w:p>
    <w:p>
      <w:pPr>
        <w:pStyle w:val="RecordBase"/>
        <w:ind w:left="120" w:hanging="120"/>
      </w:pPr>
      <w:r>
        <w:t xml:space="preserve">Solinger, Jay, honoring - </w:t>
      </w:r>
      <w:r>
        <w:t xml:space="preserve"> </w:t>
      </w:r>
      <w:r>
        <w:t xml:space="preserve">HR  81</w:t>
      </w:r>
      <w:r>
        <w:t xml:space="preserve">;</w:t>
      </w:r>
      <w:r>
        <w:t xml:space="preserve"> </w:t>
      </w:r>
      <w:r>
        <w:t xml:space="preserve">SR  97</w:t>
      </w:r>
    </w:p>
    <w:p>
      <w:pPr>
        <w:pStyle w:val="RecordBase"/>
        <w:ind w:left="120" w:hanging="120"/>
      </w:pPr>
      <w:r>
        <w:t xml:space="preserve">Southeastern Kentucky Shawnee, preservation of language and heritage, commend - </w:t>
      </w:r>
      <w:r>
        <w:t xml:space="preserve"> </w:t>
      </w:r>
      <w:r>
        <w:t xml:space="preserve">HJR 52</w:t>
      </w:r>
    </w:p>
    <w:p>
      <w:pPr>
        <w:pStyle w:val="RecordBase"/>
        <w:ind w:left="120" w:hanging="120"/>
      </w:pPr>
      <w:r>
        <w:t xml:space="preserve">Spalding, Special Agent James, award of Soldier's Medal - </w:t>
      </w:r>
      <w:r>
        <w:t xml:space="preserve"> </w:t>
      </w:r>
      <w:r>
        <w:t xml:space="preserve">SR  371</w:t>
      </w:r>
    </w:p>
    <w:p>
      <w:pPr>
        <w:pStyle w:val="RecordBase"/>
        <w:ind w:left="120" w:hanging="120"/>
      </w:pPr>
      <w:r>
        <w:t xml:space="preserve">Special Olympics Day, honoring - </w:t>
      </w:r>
      <w:r>
        <w:t xml:space="preserve"> </w:t>
      </w:r>
      <w:r>
        <w:t xml:space="preserve">SR  290</w:t>
      </w:r>
    </w:p>
    <w:p>
      <w:pPr>
        <w:pStyle w:val="RecordBase"/>
        <w:ind w:left="120" w:hanging="120"/>
      </w:pPr>
      <w:r>
        <w:t xml:space="preserve">Spencer County High FFA teams, honoring - </w:t>
      </w:r>
      <w:r>
        <w:t xml:space="preserve"> </w:t>
      </w:r>
      <w:r>
        <w:t xml:space="preserve">SR  233</w:t>
      </w:r>
    </w:p>
    <w:p>
      <w:pPr>
        <w:pStyle w:val="RecordBase"/>
        <w:ind w:left="120" w:hanging="120"/>
      </w:pPr>
      <w:r>
        <w:t xml:space="preserve">St. Agnes School, honoring - </w:t>
      </w:r>
      <w:r>
        <w:t xml:space="preserve"> </w:t>
      </w:r>
      <w:r>
        <w:t xml:space="preserve">SR  349</w:t>
      </w:r>
    </w:p>
    <w:p>
      <w:pPr>
        <w:pStyle w:val="RecordBase"/>
        <w:ind w:left="120" w:hanging="120"/>
      </w:pPr>
      <w:r>
        <w:t xml:space="preserve">Stacy, Representative John Will, honoring - </w:t>
      </w:r>
      <w:r>
        <w:t xml:space="preserve"> </w:t>
      </w:r>
      <w:r>
        <w:t xml:space="preserve">HR  275</w:t>
      </w:r>
    </w:p>
    <w:p>
      <w:pPr>
        <w:pStyle w:val="RecordBase"/>
        <w:ind w:left="120" w:hanging="120"/>
      </w:pPr>
      <w:r>
        <w:t xml:space="preserve">Stanford EMS, honoring - </w:t>
      </w:r>
      <w:r>
        <w:t xml:space="preserve"> </w:t>
      </w:r>
      <w:r>
        <w:t xml:space="preserve">HR  240</w:t>
      </w:r>
    </w:p>
    <w:p>
      <w:pPr>
        <w:pStyle w:val="RecordBase"/>
        <w:ind w:left="120" w:hanging="120"/>
      </w:pPr>
      <w:r>
        <w:t xml:space="preserve">Stanton, Dr. Ryan, honoring - </w:t>
      </w:r>
      <w:r>
        <w:t xml:space="preserve"> </w:t>
      </w:r>
      <w:r>
        <w:t xml:space="preserve">SR  157</w:t>
      </w:r>
    </w:p>
    <w:p>
      <w:pPr>
        <w:pStyle w:val="RecordBase"/>
        <w:ind w:left="120" w:hanging="120"/>
      </w:pPr>
      <w:r>
        <w:t xml:space="preserve">Stevens, Steve, honoring - </w:t>
      </w:r>
      <w:r>
        <w:t xml:space="preserve"> </w:t>
      </w:r>
      <w:r>
        <w:t xml:space="preserve">HR  99</w:t>
      </w:r>
      <w:r>
        <w:t xml:space="preserve">;</w:t>
      </w:r>
      <w:r>
        <w:t xml:space="preserve"> </w:t>
      </w:r>
      <w:r>
        <w:t xml:space="preserve">SR  113</w:t>
      </w:r>
    </w:p>
    <w:p>
      <w:pPr>
        <w:pStyle w:val="RecordBase"/>
        <w:ind w:left="120" w:hanging="120"/>
      </w:pPr>
      <w:r>
        <w:t xml:space="preserve">Stine, Senator Katie, honoring - </w:t>
      </w:r>
      <w:r>
        <w:t xml:space="preserve"> </w:t>
      </w:r>
      <w:r>
        <w:t xml:space="preserve">SR  366</w:t>
      </w:r>
    </w:p>
    <w:p>
      <w:pPr>
        <w:pStyle w:val="RecordBase"/>
        <w:ind w:left="120" w:hanging="120"/>
      </w:pPr>
      <w:r>
        <w:t xml:space="preserve">Sundy Best, honoring - </w:t>
      </w:r>
      <w:r>
        <w:t xml:space="preserve"> </w:t>
      </w:r>
      <w:r>
        <w:t xml:space="preserve">HR  127</w:t>
      </w:r>
    </w:p>
    <w:p>
      <w:pPr>
        <w:pStyle w:val="RecordBase"/>
        <w:ind w:left="120" w:hanging="120"/>
      </w:pPr>
      <w:r>
        <w:t xml:space="preserve">Taiwan, honoring - </w:t>
      </w:r>
      <w:r>
        <w:t xml:space="preserve"> </w:t>
      </w:r>
      <w:r>
        <w:t xml:space="preserve">HR  152</w:t>
      </w:r>
    </w:p>
    <w:p>
      <w:pPr>
        <w:pStyle w:val="RecordBase"/>
        <w:ind w:left="120" w:hanging="120"/>
      </w:pPr>
      <w:r>
        <w:t xml:space="preserve">Teachers, retired, Kentucky retired Teachers' Week, honoring - </w:t>
      </w:r>
      <w:r>
        <w:t xml:space="preserve"> </w:t>
      </w:r>
      <w:r>
        <w:t xml:space="preserve">HJR 19</w:t>
      </w:r>
    </w:p>
    <w:p>
      <w:pPr>
        <w:pStyle w:val="RecordBase"/>
        <w:ind w:left="120" w:hanging="120"/>
      </w:pPr>
      <w:r>
        <w:t xml:space="preserve">The</w:t>
      </w:r>
    </w:p>
    <w:p>
      <w:pPr>
        <w:pStyle w:val="RecordBase"/>
        <w:ind w:left="240" w:hanging="192"/>
      </w:pPr>
      <w:r>
        <w:t xml:space="preserve"> Applegates, honoring - </w:t>
      </w:r>
      <w:r>
        <w:t xml:space="preserve"> </w:t>
      </w:r>
      <w:r>
        <w:t xml:space="preserve">HR  259</w:t>
      </w:r>
    </w:p>
    <w:p>
      <w:pPr>
        <w:pStyle w:val="RecordBase"/>
        <w:ind w:left="240" w:hanging="192"/>
      </w:pPr>
      <w:r>
        <w:t xml:space="preserve"> first day the Kentucky Senate has had two African-American Senators, commemorating - </w:t>
      </w:r>
      <w:r>
        <w:t xml:space="preserve"> </w:t>
      </w:r>
      <w:r>
        <w:t xml:space="preserve">SR  7</w:t>
      </w:r>
    </w:p>
    <w:p>
      <w:pPr>
        <w:pStyle w:val="RecordBase"/>
        <w:ind w:left="120" w:hanging="120"/>
      </w:pPr>
      <w:r>
        <w:t xml:space="preserve">Toyota Motor Manufacturing scholarship program, recognition of - </w:t>
      </w:r>
      <w:r>
        <w:t xml:space="preserve"> </w:t>
      </w:r>
      <w:r>
        <w:t xml:space="preserve">HR  233</w:t>
      </w:r>
    </w:p>
    <w:p>
      <w:pPr>
        <w:pStyle w:val="RecordBase"/>
        <w:ind w:left="120" w:hanging="120"/>
      </w:pPr>
      <w:r>
        <w:t xml:space="preserve">"under God," recognition of addition of to Pledge of Allegiance - </w:t>
      </w:r>
      <w:r>
        <w:t xml:space="preserve"> </w:t>
      </w:r>
      <w:r>
        <w:t xml:space="preserve">SR  133</w:t>
      </w:r>
    </w:p>
    <w:p>
      <w:pPr>
        <w:pStyle w:val="RecordBase"/>
        <w:ind w:left="120" w:hanging="120"/>
      </w:pPr>
      <w:r>
        <w:t xml:space="preserve">Union County High School Wrestling Team, honoring - </w:t>
      </w:r>
      <w:r>
        <w:t xml:space="preserve"> </w:t>
      </w:r>
      <w:r>
        <w:t xml:space="preserve">HR  218</w:t>
      </w:r>
      <w:r>
        <w:t xml:space="preserve">;</w:t>
      </w:r>
      <w:r>
        <w:t xml:space="preserve"> </w:t>
      </w:r>
      <w:r>
        <w:t xml:space="preserve">SR  292</w:t>
      </w:r>
    </w:p>
    <w:p>
      <w:pPr>
        <w:pStyle w:val="RecordBase"/>
        <w:ind w:left="120" w:hanging="120"/>
      </w:pPr>
      <w:r>
        <w:t xml:space="preserve">University</w:t>
      </w:r>
    </w:p>
    <w:p>
      <w:pPr>
        <w:pStyle w:val="RecordBase"/>
        <w:ind w:left="240" w:hanging="192"/>
      </w:pPr>
      <w:r>
        <w:t xml:space="preserve"> of Kentucky and University of Louisville Basketball Teams, honoring - </w:t>
      </w:r>
      <w:r>
        <w:t xml:space="preserve"> </w:t>
      </w:r>
      <w:r>
        <w:t xml:space="preserve">SR  333</w:t>
      </w:r>
    </w:p>
    <w:p>
      <w:pPr>
        <w:pStyle w:val="RecordBase"/>
        <w:ind w:left="240" w:hanging="192"/>
      </w:pPr>
      <w:r>
        <w:t xml:space="preserve"> of Kentucky Cheerleading Squad, honoring - </w:t>
      </w:r>
      <w:r>
        <w:t xml:space="preserve"> </w:t>
      </w:r>
      <w:r>
        <w:t xml:space="preserve">SR  199</w:t>
      </w:r>
    </w:p>
    <w:p>
      <w:pPr>
        <w:pStyle w:val="RecordBase"/>
        <w:ind w:left="240" w:hanging="192"/>
      </w:pPr>
      <w:r>
        <w:t xml:space="preserve"> of Kentucky Medical Center-Level 1 Trauma Center, honoring - </w:t>
      </w:r>
      <w:r>
        <w:t xml:space="preserve"> </w:t>
      </w:r>
      <w:r>
        <w:t xml:space="preserve">HR  243</w:t>
      </w:r>
    </w:p>
    <w:p>
      <w:pPr>
        <w:pStyle w:val="RecordBase"/>
        <w:ind w:left="240" w:hanging="192"/>
      </w:pPr>
      <w:r>
        <w:t xml:space="preserve"> of Kentucky Men's Basketball Team, honoring - </w:t>
      </w:r>
      <w:r>
        <w:t xml:space="preserve"> </w:t>
      </w:r>
      <w:r>
        <w:t xml:space="preserve">HR  287</w:t>
      </w:r>
    </w:p>
    <w:p>
      <w:pPr>
        <w:pStyle w:val="RecordBase"/>
        <w:ind w:left="240" w:hanging="192"/>
      </w:pPr>
      <w:r>
        <w:t xml:space="preserve"> of Kentucky Women's Basketball Team, honoring - </w:t>
      </w:r>
      <w:r>
        <w:t xml:space="preserve"> </w:t>
      </w:r>
      <w:r>
        <w:t xml:space="preserve">HR  286</w:t>
      </w:r>
    </w:p>
    <w:p>
      <w:pPr>
        <w:pStyle w:val="RecordBase"/>
        <w:ind w:left="240" w:hanging="192"/>
      </w:pPr>
      <w:r>
        <w:t xml:space="preserve"> of Pikeville, honoring - </w:t>
      </w:r>
      <w:r>
        <w:t xml:space="preserve"> </w:t>
      </w:r>
      <w:r>
        <w:t xml:space="preserve">SR  198</w:t>
      </w:r>
      <w:r>
        <w:t xml:space="preserve">;</w:t>
      </w:r>
      <w:r>
        <w:t xml:space="preserve"> </w:t>
      </w:r>
      <w:r>
        <w:t xml:space="preserve">HR  214</w:t>
      </w:r>
    </w:p>
    <w:p>
      <w:pPr>
        <w:pStyle w:val="RecordBase"/>
        <w:ind w:left="120" w:hanging="120"/>
      </w:pPr>
      <w:r>
        <w:t xml:space="preserve">USS Somerset, honoring - </w:t>
      </w:r>
      <w:r>
        <w:t xml:space="preserve"> </w:t>
      </w:r>
      <w:r>
        <w:t xml:space="preserve">SR  287</w:t>
      </w:r>
    </w:p>
    <w:p>
      <w:pPr>
        <w:pStyle w:val="RecordBase"/>
        <w:ind w:left="120" w:hanging="120"/>
      </w:pPr>
      <w:r>
        <w:t xml:space="preserve">Vance, Robert D., honoring - </w:t>
      </w:r>
      <w:r>
        <w:t xml:space="preserve"> </w:t>
      </w:r>
      <w:r>
        <w:t xml:space="preserve">HR  266</w:t>
      </w:r>
    </w:p>
    <w:p>
      <w:pPr>
        <w:pStyle w:val="RecordBase"/>
        <w:ind w:left="120" w:hanging="120"/>
      </w:pPr>
      <w:r>
        <w:t xml:space="preserve">Waide, Representative Ben, honoring - </w:t>
      </w:r>
      <w:r>
        <w:t xml:space="preserve"> </w:t>
      </w:r>
      <w:r>
        <w:t xml:space="preserve">HR  271</w:t>
      </w:r>
    </w:p>
    <w:p>
      <w:pPr>
        <w:pStyle w:val="RecordBase"/>
        <w:ind w:left="120" w:hanging="120"/>
      </w:pPr>
      <w:r>
        <w:t xml:space="preserve">Walker,</w:t>
      </w:r>
    </w:p>
    <w:p>
      <w:pPr>
        <w:pStyle w:val="RecordBase"/>
        <w:ind w:left="240" w:hanging="192"/>
      </w:pPr>
      <w:r>
        <w:t xml:space="preserve"> Elaine N., honoring - </w:t>
      </w:r>
      <w:r>
        <w:t xml:space="preserve"> </w:t>
      </w:r>
      <w:r>
        <w:t xml:space="preserve">HR  14</w:t>
      </w:r>
    </w:p>
    <w:p>
      <w:pPr>
        <w:pStyle w:val="RecordBase"/>
        <w:ind w:left="240" w:hanging="192"/>
      </w:pPr>
      <w:r>
        <w:t xml:space="preserve"> Frank X, honoring - </w:t>
      </w:r>
      <w:r>
        <w:t xml:space="preserve"> </w:t>
      </w:r>
      <w:r>
        <w:t xml:space="preserve">SR  183</w:t>
      </w:r>
    </w:p>
    <w:p>
      <w:pPr>
        <w:pStyle w:val="RecordBase"/>
        <w:ind w:left="120" w:hanging="120"/>
      </w:pPr>
      <w:r>
        <w:t xml:space="preserve">Wallingford, Marty, honoring - </w:t>
      </w:r>
      <w:r>
        <w:t xml:space="preserve"> </w:t>
      </w:r>
      <w:r>
        <w:t xml:space="preserve">HR  39</w:t>
      </w:r>
    </w:p>
    <w:p>
      <w:pPr>
        <w:pStyle w:val="RecordBase"/>
        <w:ind w:left="120" w:hanging="120"/>
      </w:pPr>
      <w:r>
        <w:t xml:space="preserve">Wayne County High School Football Team, honoring - </w:t>
      </w:r>
      <w:r>
        <w:t xml:space="preserve"> </w:t>
      </w:r>
      <w:r>
        <w:t xml:space="preserve">HR  193</w:t>
      </w:r>
      <w:r>
        <w:t xml:space="preserve">;</w:t>
      </w:r>
      <w:r>
        <w:t xml:space="preserve"> </w:t>
      </w:r>
      <w:r>
        <w:t xml:space="preserve">SR  220</w:t>
      </w:r>
    </w:p>
    <w:p>
      <w:pPr>
        <w:pStyle w:val="RecordBase"/>
        <w:ind w:left="120" w:hanging="120"/>
      </w:pPr>
      <w:r>
        <w:t xml:space="preserve">Wellman, Ferrell, honoring - </w:t>
      </w:r>
      <w:r>
        <w:t xml:space="preserve"> </w:t>
      </w:r>
      <w:r>
        <w:t xml:space="preserve">HR  166</w:t>
      </w:r>
    </w:p>
    <w:p>
      <w:pPr>
        <w:pStyle w:val="RecordBase"/>
        <w:ind w:left="120" w:hanging="120"/>
      </w:pPr>
      <w:r>
        <w:t xml:space="preserve">West Jessamine High School Boys Golf Team, honoring - </w:t>
      </w:r>
      <w:r>
        <w:t xml:space="preserve"> </w:t>
      </w:r>
      <w:r>
        <w:t xml:space="preserve">HR  159</w:t>
      </w:r>
      <w:r>
        <w:t xml:space="preserve">;</w:t>
      </w:r>
      <w:r>
        <w:t xml:space="preserve"> </w:t>
      </w:r>
      <w:r>
        <w:t xml:space="preserve">SR  171</w:t>
      </w:r>
    </w:p>
    <w:p>
      <w:pPr>
        <w:pStyle w:val="RecordBase"/>
        <w:ind w:left="120" w:hanging="120"/>
      </w:pPr>
      <w:r>
        <w:t xml:space="preserve">Whole foods diet, stating benefits of - </w:t>
      </w:r>
      <w:r>
        <w:t xml:space="preserve"> </w:t>
      </w:r>
      <w:r>
        <w:t xml:space="preserve">HR  77</w:t>
      </w:r>
      <w:r>
        <w:t xml:space="preserve">: </w:t>
      </w:r>
      <w:r>
        <w:t xml:space="preserve">HFA</w:t>
      </w:r>
      <w:r>
        <w:t xml:space="preserve"> (</w:t>
      </w:r>
      <w:r>
        <w:t xml:space="preserve">1</w:t>
      </w:r>
      <w:r>
        <w:t xml:space="preserve">)</w:t>
      </w:r>
    </w:p>
    <w:p>
      <w:pPr>
        <w:pStyle w:val="RecordBase"/>
        <w:ind w:left="120" w:hanging="120"/>
      </w:pPr>
      <w:r>
        <w:t xml:space="preserve">Williams, Peggy, honoring - </w:t>
      </w:r>
      <w:r>
        <w:t xml:space="preserve"> </w:t>
      </w:r>
      <w:r>
        <w:t xml:space="preserve">HR  274</w:t>
      </w:r>
    </w:p>
    <w:p>
      <w:pPr>
        <w:pStyle w:val="RecordBase"/>
        <w:ind w:left="120" w:hanging="120"/>
      </w:pPr>
      <w:r>
        <w:t xml:space="preserve">Williamsburg Health and Rehabilitation Center, honoring - </w:t>
      </w:r>
      <w:r>
        <w:t xml:space="preserve"> </w:t>
      </w:r>
      <w:r>
        <w:t xml:space="preserve">HR  194</w:t>
      </w:r>
    </w:p>
    <w:p>
      <w:pPr>
        <w:pStyle w:val="RecordBase"/>
        <w:ind w:left="120" w:hanging="120"/>
      </w:pPr>
      <w:r>
        <w:t xml:space="preserve">Willis, Delbert Jackson, honoring - </w:t>
      </w:r>
      <w:r>
        <w:t xml:space="preserve"> </w:t>
      </w:r>
      <w:r>
        <w:t xml:space="preserve">SR  223</w:t>
      </w:r>
      <w:r>
        <w:t xml:space="preserve">;</w:t>
      </w:r>
      <w:r>
        <w:t xml:space="preserve"> </w:t>
      </w:r>
      <w:r>
        <w:t xml:space="preserve">HR  250</w:t>
      </w:r>
    </w:p>
    <w:p>
      <w:pPr>
        <w:pStyle w:val="RecordBase"/>
        <w:ind w:left="120" w:hanging="120"/>
      </w:pPr>
      <w:r>
        <w:t xml:space="preserve">Withrow, Ramond "Corky," honoring - </w:t>
      </w:r>
      <w:r>
        <w:t xml:space="preserve"> </w:t>
      </w:r>
      <w:r>
        <w:t xml:space="preserve">SR  314</w:t>
      </w:r>
    </w:p>
    <w:p>
      <w:pPr>
        <w:pStyle w:val="RecordBase"/>
        <w:ind w:left="120" w:hanging="120"/>
      </w:pPr>
      <w:r>
        <w:t xml:space="preserve">Women, honoring - </w:t>
      </w:r>
      <w:r>
        <w:t xml:space="preserve"> </w:t>
      </w:r>
      <w:r>
        <w:t xml:space="preserve">SR  26</w:t>
      </w:r>
    </w:p>
    <w:p>
      <w:pPr>
        <w:pStyle w:val="RecordBase"/>
        <w:ind w:left="120" w:hanging="120"/>
      </w:pPr>
      <w:r>
        <w:t xml:space="preserve">World Autism Day in the House of Representatives, recognizing - </w:t>
      </w:r>
      <w:r>
        <w:t xml:space="preserve"> </w:t>
      </w:r>
      <w:r>
        <w:t xml:space="preserve">HR  252</w:t>
      </w:r>
    </w:p>
    <w:p>
      <w:pPr>
        <w:pStyle w:val="RecordBase"/>
        <w:ind w:left="120" w:hanging="120"/>
      </w:pPr>
      <w:r>
        <w:t xml:space="preserve">Yarberry, Abigail, honoring - </w:t>
      </w:r>
      <w:r>
        <w:t xml:space="preserve"> </w:t>
      </w:r>
      <w:r>
        <w:t xml:space="preserve">HR  165</w:t>
        <w:br/>
      </w:r>
    </w:p>
    <w:p>
      <w:pPr>
        <w:pStyle w:val="RecordHeading3"/>
      </w:pPr>
      <w:r>
        <w:rPr>
          <w:b/>
        </w:rPr>
        <w:t xml:space="preserve">Commerce</w:t>
      </w:r>
    </w:p>
    <w:p>
      <w:pPr>
        <w:pStyle w:val="RecordBase"/>
        <w:ind w:left="120" w:hanging="120"/>
      </w:pPr>
      <w:r>
        <w:t xml:space="preserve">Auto insurers, required parts procurement process, prohibition - </w:t>
      </w:r>
      <w:r>
        <w:t xml:space="preserve"> </w:t>
      </w:r>
      <w:r>
        <w:t xml:space="preserve">HB  425</w:t>
      </w:r>
      <w:r>
        <w:t xml:space="preserve">: </w:t>
      </w:r>
      <w:r>
        <w:t xml:space="preserve">SCS</w:t>
      </w:r>
    </w:p>
    <w:p>
      <w:pPr>
        <w:pStyle w:val="RecordBase"/>
        <w:ind w:left="120" w:hanging="120"/>
      </w:pPr>
      <w:r>
        <w:t xml:space="preserve">Automotive recycling dealers, exempt from title requirements for the purchase of certain vehicles - </w:t>
      </w:r>
      <w:r>
        <w:t xml:space="preserve"> </w:t>
      </w:r>
      <w:r>
        <w:t xml:space="preserve">HB  481</w:t>
      </w:r>
    </w:p>
    <w:p>
      <w:pPr>
        <w:pStyle w:val="RecordBase"/>
        <w:ind w:left="120" w:hanging="120"/>
      </w:pPr>
      <w:r>
        <w:t xml:space="preserve">Bees and hives, inclusion in livestock and poultry disease control disposal protocols - </w:t>
      </w:r>
      <w:r>
        <w:t xml:space="preserve"> </w:t>
      </w:r>
      <w:r>
        <w:t xml:space="preserve">SB  179</w:t>
      </w:r>
    </w:p>
    <w:p>
      <w:pPr>
        <w:pStyle w:val="RecordBase"/>
        <w:ind w:left="120" w:hanging="120"/>
      </w:pPr>
      <w:r>
        <w:t xml:space="preserve">Commercial motor vehicles, weight tolerance, transportation of agricultural products - </w:t>
      </w:r>
      <w:r>
        <w:t xml:space="preserve"> </w:t>
      </w:r>
      <w:r>
        <w:t xml:space="preserve">SB  44</w:t>
      </w:r>
      <w:r>
        <w:t xml:space="preserve">: </w:t>
      </w:r>
      <w:r>
        <w:t xml:space="preserve">SCS</w:t>
      </w:r>
    </w:p>
    <w:p>
      <w:pPr>
        <w:pStyle w:val="RecordBase"/>
        <w:ind w:left="120" w:hanging="120"/>
      </w:pPr>
      <w:r>
        <w:t xml:space="preserve">Data breach of personal information, consumer notification of - </w:t>
      </w:r>
      <w:r>
        <w:t xml:space="preserve"> </w:t>
      </w:r>
      <w:r>
        <w:t xml:space="preserve">HB  232</w:t>
      </w:r>
      <w:r>
        <w:t xml:space="preserve">;</w:t>
      </w:r>
      <w:r>
        <w:t xml:space="preserve"> </w:t>
      </w:r>
      <w:r>
        <w:t xml:space="preserve">HB  232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Egg</w:t>
      </w:r>
    </w:p>
    <w:p>
      <w:pPr>
        <w:pStyle w:val="RecordBase"/>
        <w:ind w:left="240" w:hanging="192"/>
      </w:pPr>
      <w:r>
        <w:t xml:space="preserve"> carton consolidation, health, safety, private enterprise - </w:t>
      </w:r>
      <w:r>
        <w:t xml:space="preserve"> </w:t>
      </w:r>
      <w:r>
        <w:t xml:space="preserve">HB  181</w:t>
      </w:r>
      <w:r>
        <w:t xml:space="preserve">: </w:t>
      </w:r>
      <w:r>
        <w:t xml:space="preserve">SFA</w:t>
      </w:r>
      <w:r>
        <w:t xml:space="preserve"> (</w:t>
      </w:r>
      <w:r>
        <w:t xml:space="preserve">1</w:t>
      </w:r>
      <w:r>
        <w:t xml:space="preserve">)</w:t>
      </w:r>
    </w:p>
    <w:p>
      <w:pPr>
        <w:pStyle w:val="RecordBase"/>
        <w:ind w:left="240" w:hanging="192"/>
      </w:pPr>
      <w:r>
        <w:t xml:space="preserve"> consolidation, enhance standards for - </w:t>
      </w:r>
      <w:r>
        <w:t xml:space="preserve"> </w:t>
      </w:r>
      <w:r>
        <w:t xml:space="preserve">HB  181</w:t>
      </w:r>
      <w:r>
        <w:t xml:space="preserve">: </w:t>
      </w:r>
      <w:r>
        <w:t xml:space="preserve">HFA</w:t>
      </w:r>
      <w:r>
        <w:t xml:space="preserve"> (</w:t>
      </w:r>
      <w:r>
        <w:t xml:space="preserve">1</w:t>
      </w:r>
      <w:r>
        <w:t xml:space="preserve">)</w:t>
      </w:r>
    </w:p>
    <w:p>
      <w:pPr>
        <w:pStyle w:val="RecordBase"/>
        <w:ind w:left="120" w:hanging="120"/>
      </w:pPr>
      <w:r>
        <w:t xml:space="preserve">Entrepreneur-in-residence program, accelerate innovation - </w:t>
      </w:r>
      <w:r>
        <w:t xml:space="preserve"> </w:t>
      </w:r>
      <w:r>
        <w:t xml:space="preserve">HB  249</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p>
    <w:p>
      <w:pPr>
        <w:pStyle w:val="RecordBase"/>
        <w:ind w:left="120" w:hanging="120"/>
      </w:pPr>
      <w:r>
        <w:t xml:space="preserve">Firearms and ammunition made and used in Kentucky, exemption from federal law - </w:t>
      </w:r>
      <w:r>
        <w:t xml:space="preserve"> </w:t>
      </w:r>
      <w:r>
        <w:t xml:space="preserve">HB  293</w:t>
      </w:r>
    </w:p>
    <w:p>
      <w:pPr>
        <w:pStyle w:val="RecordBase"/>
        <w:ind w:left="120" w:hanging="120"/>
      </w:pPr>
      <w:r>
        <w:t xml:space="preserve">Interference on an agricultural operation, create prohibitions involving - </w:t>
      </w:r>
      <w:r>
        <w:t xml:space="preserve"> </w:t>
      </w:r>
      <w:r>
        <w:t xml:space="preserve">HB  222</w:t>
      </w:r>
      <w:r>
        <w:t xml:space="preserve">: </w:t>
      </w:r>
      <w:r>
        <w:t xml:space="preserve">SCS</w:t>
      </w:r>
    </w:p>
    <w:p>
      <w:pPr>
        <w:pStyle w:val="RecordBase"/>
        <w:ind w:left="120" w:hanging="120"/>
      </w:pPr>
      <w:r>
        <w:t xml:space="preserve">Offsite motor vehicle sales, limit to county of licensee - </w:t>
      </w:r>
      <w:r>
        <w:t xml:space="preserve"> </w:t>
      </w:r>
      <w:r>
        <w:t xml:space="preserve">HB  169</w:t>
      </w:r>
    </w:p>
    <w:p>
      <w:pPr>
        <w:pStyle w:val="RecordBase"/>
        <w:ind w:left="120" w:hanging="120"/>
      </w:pPr>
      <w:r>
        <w:t xml:space="preserve">Off-site vehicle sales, clarification of territorial limits - </w:t>
      </w:r>
      <w:r>
        <w:t xml:space="preserve"> </w:t>
      </w:r>
      <w:r>
        <w:t xml:space="preserve">HB  169</w:t>
      </w:r>
      <w:r>
        <w:t xml:space="preserve">: </w:t>
      </w:r>
      <w:r>
        <w:t xml:space="preserve">HCS</w:t>
      </w:r>
    </w:p>
    <w:p>
      <w:pPr>
        <w:pStyle w:val="RecordBase"/>
        <w:ind w:left="120" w:hanging="120"/>
      </w:pPr>
      <w:r>
        <w:t xml:space="preserve">Patent infringement, bad-faith claims of - </w:t>
      </w:r>
      <w:r>
        <w:t xml:space="preserve"> </w:t>
      </w:r>
      <w:r>
        <w:t xml:space="preserve">SB  116</w:t>
      </w:r>
      <w:r>
        <w:t xml:space="preserve">;</w:t>
      </w:r>
      <w:r>
        <w:t xml:space="preserve"> </w:t>
      </w:r>
      <w:r>
        <w:t xml:space="preserve">SB  116</w:t>
      </w:r>
      <w:r>
        <w:t xml:space="preserve">: </w:t>
      </w:r>
      <w:r>
        <w:t xml:space="preserve">SCS</w:t>
      </w:r>
    </w:p>
    <w:p>
      <w:pPr>
        <w:pStyle w:val="RecordBase"/>
        <w:ind w:left="120" w:hanging="120"/>
      </w:pPr>
      <w:r>
        <w:t xml:space="preserve">Products containing bisphenol-A, prohibition on - </w:t>
      </w:r>
      <w:r>
        <w:t xml:space="preserve"> </w:t>
      </w:r>
      <w:r>
        <w:t xml:space="preserve">HB  147</w:t>
      </w:r>
    </w:p>
    <w:p>
      <w:pPr>
        <w:pStyle w:val="RecordBase"/>
        <w:ind w:left="120" w:hanging="120"/>
      </w:pPr>
      <w:r>
        <w:t xml:space="preserve">Public assistance benefits, prohibited purchases - </w:t>
      </w:r>
      <w:r>
        <w:t xml:space="preserve"> </w:t>
      </w:r>
      <w:r>
        <w:t xml:space="preserve">SB  46</w:t>
      </w:r>
      <w:r>
        <w:t xml:space="preserve">;</w:t>
      </w:r>
      <w:r>
        <w:t xml:space="preserve"> </w:t>
      </w:r>
      <w:r>
        <w:t xml:space="preserve">HB  563</w:t>
      </w:r>
    </w:p>
    <w:p>
      <w:pPr>
        <w:pStyle w:val="RecordBase"/>
        <w:ind w:left="120" w:hanging="120"/>
      </w:pPr>
      <w:r>
        <w:t xml:space="preserve">Regional outlet shopping center, tax rebate - </w:t>
      </w:r>
      <w:r>
        <w:t xml:space="preserve"> </w:t>
      </w:r>
      <w:r>
        <w:t xml:space="preserve">HB  307</w:t>
      </w:r>
    </w:p>
    <w:p>
      <w:pPr>
        <w:pStyle w:val="RecordBase"/>
        <w:ind w:left="120" w:hanging="120"/>
      </w:pPr>
      <w:r>
        <w:t xml:space="preserve">Secondary metals recyclers, exempt from title requirements for the purchase of certain vehicles - </w:t>
      </w:r>
      <w:r>
        <w:t xml:space="preserve"> </w:t>
      </w:r>
      <w:r>
        <w:t xml:space="preserve">HB  481</w:t>
      </w:r>
    </w:p>
    <w:p>
      <w:pPr>
        <w:pStyle w:val="RecordBase"/>
        <w:ind w:left="120" w:hanging="120"/>
      </w:pPr>
      <w:r>
        <w:t xml:space="preserve">Shell egg cartons, lot consolidation and repacking - </w:t>
      </w:r>
      <w:r>
        <w:t xml:space="preserve"> </w:t>
      </w:r>
      <w:r>
        <w:t xml:space="preserve">HB  181</w:t>
      </w:r>
    </w:p>
    <w:p>
      <w:pPr>
        <w:pStyle w:val="RecordBase"/>
        <w:ind w:left="120" w:hanging="120"/>
      </w:pPr>
      <w:r>
        <w:t xml:space="preserve">Towing and storage of vehicles, allow sale of vehicle's contents to satisfy lien for - </w:t>
      </w:r>
      <w:r>
        <w:t xml:space="preserve"> </w:t>
      </w:r>
      <w:r>
        <w:t xml:space="preserve">HB  110</w:t>
      </w:r>
      <w:r>
        <w:t xml:space="preserve">;</w:t>
      </w:r>
      <w:r>
        <w:t xml:space="preserve"> </w:t>
      </w:r>
      <w:r>
        <w:t xml:space="preserve">HB  110</w:t>
      </w:r>
      <w:r>
        <w:t xml:space="preserve">: </w:t>
      </w:r>
      <w:r>
        <w:t xml:space="preserve">HCS</w:t>
      </w:r>
    </w:p>
    <w:p>
      <w:pPr>
        <w:pStyle w:val="RecordBase"/>
        <w:ind w:left="120" w:hanging="120"/>
      </w:pPr>
      <w:r>
        <w:t xml:space="preserve">Workers' compensation coverage, notification system, development of - </w:t>
      </w:r>
      <w:r>
        <w:t xml:space="preserve"> </w:t>
      </w:r>
      <w:r>
        <w:t xml:space="preserve">HB  81</w:t>
      </w:r>
      <w:r>
        <w:t xml:space="preserve">: </w:t>
      </w:r>
      <w:r>
        <w:t xml:space="preserve">SFA</w:t>
      </w:r>
      <w:r>
        <w:t xml:space="preserve"> (</w:t>
      </w:r>
      <w:r>
        <w:t xml:space="preserve">5</w:t>
      </w:r>
      <w:r>
        <w:t xml:space="preserve">)</w:t>
      </w:r>
      <w:r>
        <w:t xml:space="preserve">;</w:t>
      </w:r>
      <w:r>
        <w:t xml:space="preserve"> </w:t>
      </w:r>
      <w:r>
        <w:t xml:space="preserve">HB  84</w:t>
      </w:r>
      <w:r>
        <w:t xml:space="preserve">: </w:t>
      </w:r>
      <w:r>
        <w:t xml:space="preserve">SFA</w:t>
      </w:r>
      <w:r>
        <w:t xml:space="preserve"> (</w:t>
      </w:r>
      <w:r>
        <w:t xml:space="preserve">4</w:t>
      </w:r>
      <w:r>
        <w:t xml:space="preserve">)</w:t>
      </w:r>
      <w:r>
        <w:t xml:space="preserve">;</w:t>
      </w:r>
      <w:r>
        <w:t xml:space="preserve"> </w:t>
      </w:r>
      <w:r>
        <w:t xml:space="preserve">HB  467</w:t>
        <w:br/>
      </w:r>
    </w:p>
    <w:p>
      <w:pPr>
        <w:pStyle w:val="RecordHeading3"/>
      </w:pPr>
      <w:r>
        <w:rPr>
          <w:b/>
        </w:rPr>
        <w:t xml:space="preserve">Committees</w:t>
      </w:r>
    </w:p>
    <w:p>
      <w:pPr>
        <w:pStyle w:val="RecordBase"/>
        <w:ind w:left="120" w:hanging="120"/>
      </w:pPr>
      <w:r>
        <w:t xml:space="preserve">Interim Joint Committees, Appropriation and Revenue and Labor and Industry - </w:t>
      </w:r>
      <w:r>
        <w:t xml:space="preserve"> </w:t>
      </w:r>
      <w:r>
        <w:t xml:space="preserve">SB  81</w:t>
      </w:r>
      <w:r>
        <w:t xml:space="preserve">: </w:t>
      </w:r>
      <w:r>
        <w:t xml:space="preserve">HCS</w:t>
        <w:br/>
      </w:r>
    </w:p>
    <w:p>
      <w:pPr>
        <w:pStyle w:val="RecordHeading3"/>
      </w:pPr>
      <w:r>
        <w:rPr>
          <w:b/>
        </w:rPr>
        <w:t xml:space="preserve">Communications</w:t>
      </w:r>
    </w:p>
    <w:p>
      <w:pPr>
        <w:pStyle w:val="RecordBase"/>
        <w:ind w:left="120" w:hanging="120"/>
      </w:pPr>
      <w:r>
        <w:t xml:space="preserve">Cable television providers, access to channels individually - </w:t>
      </w:r>
      <w:r>
        <w:t xml:space="preserve"> </w:t>
      </w:r>
      <w:r>
        <w:t xml:space="preserve">HB  39</w:t>
      </w:r>
    </w:p>
    <w:p>
      <w:pPr>
        <w:pStyle w:val="RecordBase"/>
        <w:ind w:left="120" w:hanging="120"/>
      </w:pPr>
      <w:r>
        <w:t xml:space="preserve">Deregulation, telecom - </w:t>
      </w:r>
      <w:r>
        <w:t xml:space="preserve"> </w:t>
      </w:r>
      <w:r>
        <w:t xml:space="preserve">HB  2</w:t>
      </w:r>
      <w:r>
        <w:t xml:space="preserve">: </w:t>
      </w:r>
      <w:r>
        <w:t xml:space="preserve">SFA</w:t>
      </w:r>
      <w:r>
        <w:t xml:space="preserve"> (</w:t>
      </w:r>
      <w:r>
        <w:t xml:space="preserve">2</w:t>
      </w:r>
      <w:r>
        <w:t xml:space="preserve">)</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p>
    <w:p>
      <w:pPr>
        <w:pStyle w:val="RecordBase"/>
        <w:ind w:left="120" w:hanging="120"/>
      </w:pPr>
      <w:r>
        <w:t xml:space="preserve">Harassing communications, expansion of crime, and means of communication - </w:t>
      </w:r>
      <w:r>
        <w:t xml:space="preserve"> </w:t>
      </w:r>
      <w:r>
        <w:t xml:space="preserve">HB  412</w:t>
      </w:r>
    </w:p>
    <w:p>
      <w:pPr>
        <w:pStyle w:val="RecordBase"/>
        <w:ind w:left="120" w:hanging="120"/>
      </w:pPr>
      <w:r>
        <w:t xml:space="preserve">Kentucky Wireline and Wireless 911 Task Force, creation of - </w:t>
      </w:r>
      <w:r>
        <w:t xml:space="preserve"> </w:t>
      </w:r>
      <w:r>
        <w:t xml:space="preserve">SCR 313</w:t>
      </w:r>
    </w:p>
    <w:p>
      <w:pPr>
        <w:pStyle w:val="RecordBase"/>
        <w:ind w:left="120" w:hanging="120"/>
      </w:pPr>
      <w:r>
        <w:t xml:space="preserve">Non-consensual pornography, distribution of - </w:t>
      </w:r>
      <w:r>
        <w:t xml:space="preserve"> </w:t>
      </w:r>
      <w:r>
        <w:t xml:space="preserve">HB  130</w:t>
      </w:r>
    </w:p>
    <w:p>
      <w:pPr>
        <w:pStyle w:val="RecordBase"/>
        <w:ind w:left="120" w:hanging="120"/>
      </w:pPr>
      <w:r>
        <w:t xml:space="preserve">Prepaid wireless service charge, imposition and collection of - </w:t>
      </w:r>
      <w:r>
        <w:t xml:space="preserve"> </w:t>
      </w:r>
      <w:r>
        <w:t xml:space="preserve">SB  219</w:t>
      </w:r>
    </w:p>
    <w:p>
      <w:pPr>
        <w:pStyle w:val="RecordBase"/>
        <w:ind w:left="120" w:hanging="120"/>
      </w:pPr>
      <w:r>
        <w:t xml:space="preserve">Required publication in newspaper, alternative Internet Web site posting - </w:t>
      </w:r>
      <w:r>
        <w:t xml:space="preserve"> </w:t>
      </w:r>
      <w:r>
        <w:t xml:space="preserve">SB  101</w:t>
      </w:r>
    </w:p>
    <w:p>
      <w:pPr>
        <w:pStyle w:val="RecordBase"/>
        <w:ind w:left="120" w:hanging="120"/>
      </w:pPr>
      <w:r>
        <w:t xml:space="preserve">Telecom</w:t>
      </w:r>
    </w:p>
    <w:p>
      <w:pPr>
        <w:pStyle w:val="RecordBase"/>
        <w:ind w:left="240" w:hanging="192"/>
      </w:pPr>
      <w:r>
        <w:t xml:space="preserve"> deregulation, carrier-to-carrier, anti-competitive practices - </w:t>
      </w:r>
      <w:r>
        <w:t xml:space="preserve"> </w:t>
      </w:r>
      <w:r>
        <w:t xml:space="preserve">SB  99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deregulation; restore some PSC jurisdiction - </w:t>
      </w:r>
      <w:r>
        <w:t xml:space="preserve"> </w:t>
      </w:r>
      <w:r>
        <w:t xml:space="preserve">SB  99</w:t>
      </w:r>
      <w:r>
        <w:t xml:space="preserve">: </w:t>
      </w:r>
      <w:r>
        <w:t xml:space="preserve">SCS</w:t>
      </w:r>
    </w:p>
    <w:p>
      <w:pPr>
        <w:pStyle w:val="RecordBase"/>
        <w:ind w:left="120" w:hanging="120"/>
      </w:pPr>
      <w:r>
        <w:t xml:space="preserve">Telecommunications,</w:t>
      </w:r>
    </w:p>
    <w:p>
      <w:pPr>
        <w:pStyle w:val="RecordBase"/>
        <w:ind w:left="240" w:hanging="192"/>
      </w:pPr>
      <w:r>
        <w:t xml:space="preserve"> basic local exchange service, 60 days notice requirement - </w:t>
      </w:r>
      <w:r>
        <w:t xml:space="preserve"> </w:t>
      </w:r>
      <w:r>
        <w:t xml:space="preserve">SB  99</w:t>
      </w:r>
      <w:r>
        <w:t xml:space="preserve">: </w:t>
      </w:r>
      <w:r>
        <w:t xml:space="preserve">HFA</w:t>
      </w:r>
      <w:r>
        <w:t xml:space="preserve"> (</w:t>
      </w:r>
      <w:r>
        <w:t xml:space="preserve">6</w:t>
      </w:r>
      <w:r>
        <w:t xml:space="preserve">)</w:t>
      </w:r>
    </w:p>
    <w:p>
      <w:pPr>
        <w:pStyle w:val="RecordBase"/>
        <w:ind w:left="240" w:hanging="192"/>
      </w:pPr>
      <w:r>
        <w:t xml:space="preserve"> deregulation of - </w:t>
      </w:r>
      <w:r>
        <w:t xml:space="preserve"> </w:t>
      </w:r>
      <w:r>
        <w:t xml:space="preserve">SB  99</w:t>
      </w:r>
    </w:p>
    <w:p>
      <w:pPr>
        <w:pStyle w:val="RecordBase"/>
        <w:ind w:left="240" w:hanging="192"/>
      </w:pPr>
      <w:r>
        <w:t xml:space="preserve"> resolution of consumer complaints by Public Service Commission - </w:t>
      </w:r>
      <w:r>
        <w:t xml:space="preserve"> </w:t>
      </w:r>
      <w:r>
        <w:t xml:space="preserve">SB  99</w:t>
      </w:r>
      <w:r>
        <w:t xml:space="preserve">: </w:t>
      </w:r>
      <w:r>
        <w:t xml:space="preserve">HFA</w:t>
      </w:r>
      <w:r>
        <w:t xml:space="preserve"> (</w:t>
      </w:r>
      <w:r>
        <w:t xml:space="preserve">5</w:t>
      </w:r>
      <w:r>
        <w:t xml:space="preserve">)</w:t>
      </w:r>
    </w:p>
    <w:p>
      <w:pPr>
        <w:pStyle w:val="RecordBase"/>
        <w:ind w:left="120" w:hanging="120"/>
      </w:pPr>
      <w:r>
        <w:t xml:space="preserve">Utility franchise fees, cities may refuse utilities the ability to recover from customers - </w:t>
      </w:r>
      <w:r>
        <w:t xml:space="preserve"> </w:t>
      </w:r>
      <w:r>
        <w:t xml:space="preserve">HB  443</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102 - </w:t>
      </w:r>
      <w:r>
        <w:t xml:space="preserve"> </w:t>
      </w:r>
      <w:r>
        <w:t xml:space="preserve">HB  102</w:t>
      </w:r>
      <w:r>
        <w:t xml:space="preserve">: </w:t>
      </w:r>
      <w:r>
        <w:t xml:space="preserve">CCR</w:t>
      </w:r>
    </w:p>
    <w:p>
      <w:pPr>
        <w:pStyle w:val="RecordBase"/>
        <w:ind w:left="240" w:hanging="192"/>
      </w:pPr>
      <w:r>
        <w:t xml:space="preserve"> 125 - </w:t>
      </w:r>
      <w:r>
        <w:t xml:space="preserve"> </w:t>
      </w:r>
      <w:r>
        <w:t xml:space="preserve">HB  125</w:t>
      </w:r>
      <w:r>
        <w:t xml:space="preserve">: </w:t>
      </w:r>
      <w:r>
        <w:t xml:space="preserve">FCCR</w:t>
      </w:r>
    </w:p>
    <w:p>
      <w:pPr>
        <w:pStyle w:val="RecordBase"/>
        <w:ind w:left="240" w:hanging="192"/>
      </w:pPr>
      <w:r>
        <w:t xml:space="preserve"> 125/SCS - </w:t>
      </w:r>
      <w:r>
        <w:t xml:space="preserve"> </w:t>
      </w:r>
      <w:r>
        <w:t xml:space="preserve">HB  125</w:t>
      </w:r>
      <w:r>
        <w:t xml:space="preserve">: </w:t>
      </w:r>
      <w:r>
        <w:t xml:space="preserve">CCR</w:t>
      </w:r>
    </w:p>
    <w:p>
      <w:pPr>
        <w:pStyle w:val="RecordBase"/>
        <w:ind w:left="240" w:hanging="192"/>
      </w:pPr>
      <w:r>
        <w:t xml:space="preserve"> 211 - </w:t>
      </w:r>
      <w:r>
        <w:t xml:space="preserve"> </w:t>
      </w:r>
      <w:r>
        <w:t xml:space="preserve">HB  211</w:t>
      </w:r>
      <w:r>
        <w:t xml:space="preserve">: </w:t>
      </w:r>
      <w:r>
        <w:t xml:space="preserve">CCR</w:t>
      </w:r>
    </w:p>
    <w:p>
      <w:pPr>
        <w:pStyle w:val="RecordBase"/>
        <w:ind w:left="240" w:hanging="192"/>
      </w:pPr>
      <w:r>
        <w:t xml:space="preserve"> 235 - </w:t>
      </w:r>
      <w:r>
        <w:t xml:space="preserve"> </w:t>
      </w:r>
      <w:r>
        <w:t xml:space="preserve">HB  235</w:t>
      </w:r>
      <w:r>
        <w:t xml:space="preserve">: </w:t>
      </w:r>
      <w:r>
        <w:t xml:space="preserve">CCR</w:t>
      </w:r>
    </w:p>
    <w:p>
      <w:pPr>
        <w:pStyle w:val="RecordBase"/>
        <w:ind w:left="240" w:hanging="192"/>
      </w:pPr>
      <w:r>
        <w:t xml:space="preserve"> 237 - </w:t>
      </w:r>
      <w:r>
        <w:t xml:space="preserve"> </w:t>
      </w:r>
      <w:r>
        <w:t xml:space="preserve">HB  237</w:t>
      </w:r>
      <w:r>
        <w:t xml:space="preserve">: </w:t>
      </w:r>
      <w:r>
        <w:t xml:space="preserve">CCR</w:t>
      </w:r>
      <w:r>
        <w:t xml:space="preserve">, </w:t>
      </w:r>
      <w:r>
        <w:t xml:space="preserve">FCCR</w:t>
      </w:r>
    </w:p>
    <w:p>
      <w:pPr>
        <w:pStyle w:val="RecordBase"/>
        <w:ind w:left="240" w:hanging="192"/>
      </w:pPr>
      <w:r>
        <w:t xml:space="preserve"> 238 - </w:t>
      </w:r>
      <w:r>
        <w:t xml:space="preserve"> </w:t>
      </w:r>
      <w:r>
        <w:t xml:space="preserve">HB  238</w:t>
      </w:r>
      <w:r>
        <w:t xml:space="preserve">: </w:t>
      </w:r>
      <w:r>
        <w:t xml:space="preserve">CCR</w:t>
      </w:r>
    </w:p>
    <w:p>
      <w:pPr>
        <w:pStyle w:val="RecordBase"/>
        <w:ind w:left="240" w:hanging="192"/>
      </w:pPr>
      <w:r>
        <w:t xml:space="preserve"> 253 - </w:t>
      </w:r>
      <w:r>
        <w:t xml:space="preserve"> </w:t>
      </w:r>
      <w:r>
        <w:t xml:space="preserve">HB  253</w:t>
      </w:r>
      <w:r>
        <w:t xml:space="preserve">: </w:t>
      </w:r>
      <w:r>
        <w:t xml:space="preserve">CCR</w:t>
      </w:r>
    </w:p>
    <w:p>
      <w:pPr>
        <w:pStyle w:val="RecordBase"/>
        <w:ind w:left="240" w:hanging="192"/>
      </w:pPr>
      <w:r>
        <w:t xml:space="preserve"> 445 - </w:t>
      </w:r>
      <w:r>
        <w:t xml:space="preserve"> </w:t>
      </w:r>
      <w:r>
        <w:t xml:space="preserve">HB  445</w:t>
      </w:r>
      <w:r>
        <w:t xml:space="preserve">: </w:t>
      </w:r>
      <w:r>
        <w:t xml:space="preserve">CCR</w:t>
      </w:r>
      <w:r>
        <w:t xml:space="preserve">, </w:t>
      </w:r>
      <w:r>
        <w:t xml:space="preserve">FCCR</w:t>
      </w:r>
    </w:p>
    <w:p>
      <w:pPr>
        <w:pStyle w:val="RecordBase"/>
        <w:ind w:left="120" w:hanging="120"/>
      </w:pPr>
      <w:r>
        <w:t xml:space="preserve">HJR 62 - </w:t>
      </w:r>
      <w:r>
        <w:t xml:space="preserve"> </w:t>
      </w:r>
      <w:r>
        <w:t xml:space="preserve">HJR 62</w:t>
      </w:r>
      <w:r>
        <w:t xml:space="preserve">: </w:t>
      </w:r>
      <w:r>
        <w:t xml:space="preserve">CCR</w:t>
      </w:r>
      <w:r>
        <w:t xml:space="preserve">, </w:t>
      </w:r>
      <w:r>
        <w:t xml:space="preserve">FCCR</w:t>
        <w:br/>
      </w:r>
    </w:p>
    <w:p>
      <w:pPr>
        <w:pStyle w:val="RecordHeading3"/>
      </w:pPr>
      <w:r>
        <w:rPr>
          <w:b/>
        </w:rPr>
        <w:t xml:space="preserve">Confirmation of Appointments</w:t>
      </w:r>
    </w:p>
    <w:p>
      <w:pPr>
        <w:pStyle w:val="RecordBase"/>
        <w:ind w:left="120" w:hanging="120"/>
      </w:pPr>
      <w:r>
        <w:t xml:space="preserve">Allen, J. Gregory, Department of Workers' Claims - </w:t>
      </w:r>
      <w:r>
        <w:t xml:space="preserve"> </w:t>
      </w:r>
      <w:r>
        <w:t xml:space="preserve">SR  248</w:t>
      </w:r>
    </w:p>
    <w:p>
      <w:pPr>
        <w:pStyle w:val="RecordBase"/>
        <w:ind w:left="120" w:hanging="120"/>
      </w:pPr>
      <w:r>
        <w:t xml:space="preserve">Alvey, Michael W., Workers' Compensation Board - </w:t>
      </w:r>
      <w:r>
        <w:t xml:space="preserve"> </w:t>
      </w:r>
      <w:r>
        <w:t xml:space="preserve">SR  255</w:t>
      </w:r>
    </w:p>
    <w:p>
      <w:pPr>
        <w:pStyle w:val="RecordBase"/>
        <w:ind w:left="120" w:hanging="120"/>
      </w:pPr>
      <w:r>
        <w:t xml:space="preserve">Angel, James R., reappointment, Fish and Wildlife Resources Commission - </w:t>
      </w:r>
      <w:r>
        <w:t xml:space="preserve"> </w:t>
      </w:r>
      <w:r>
        <w:t xml:space="preserve">SR  273</w:t>
      </w:r>
    </w:p>
    <w:p>
      <w:pPr>
        <w:pStyle w:val="RecordBase"/>
        <w:ind w:left="120" w:hanging="120"/>
      </w:pPr>
      <w:r>
        <w:t xml:space="preserve">Bailey, Betty B., Agricultural Development Board - </w:t>
      </w:r>
      <w:r>
        <w:t xml:space="preserve"> </w:t>
      </w:r>
      <w:r>
        <w:t xml:space="preserve">SR  265</w:t>
      </w:r>
    </w:p>
    <w:p>
      <w:pPr>
        <w:pStyle w:val="RecordBase"/>
        <w:ind w:left="120" w:hanging="120"/>
      </w:pPr>
      <w:r>
        <w:t xml:space="preserve">Bonnstetter, Trevor R., Kentucky Board of Education - </w:t>
      </w:r>
      <w:r>
        <w:t xml:space="preserve"> </w:t>
      </w:r>
      <w:r>
        <w:t xml:space="preserve">SR  269</w:t>
      </w:r>
    </w:p>
    <w:p>
      <w:pPr>
        <w:pStyle w:val="RecordBase"/>
        <w:ind w:left="120" w:hanging="120"/>
      </w:pPr>
      <w:r>
        <w:t xml:space="preserve">Boyd, Grayson R., Kentucky Board of Education - </w:t>
      </w:r>
      <w:r>
        <w:t xml:space="preserve"> </w:t>
      </w:r>
      <w:r>
        <w:t xml:space="preserve">SR  268</w:t>
      </w:r>
    </w:p>
    <w:p>
      <w:pPr>
        <w:pStyle w:val="RecordBase"/>
        <w:ind w:left="120" w:hanging="120"/>
      </w:pPr>
      <w:r>
        <w:t xml:space="preserve">Breathitt, Linda K., Public Service Commission - </w:t>
      </w:r>
      <w:r>
        <w:t xml:space="preserve"> </w:t>
      </w:r>
      <w:r>
        <w:t xml:space="preserve">SR  249</w:t>
      </w:r>
    </w:p>
    <w:p>
      <w:pPr>
        <w:pStyle w:val="RecordBase"/>
        <w:ind w:left="120" w:hanging="120"/>
      </w:pPr>
      <w:r>
        <w:t xml:space="preserve">Buddeke, Jan M., Kentucky Lottery Corporation Board of Directors - </w:t>
      </w:r>
      <w:r>
        <w:t xml:space="preserve"> </w:t>
      </w:r>
      <w:r>
        <w:t xml:space="preserve">SR  241</w:t>
      </w:r>
    </w:p>
    <w:p>
      <w:pPr>
        <w:pStyle w:val="RecordBase"/>
        <w:ind w:left="120" w:hanging="120"/>
      </w:pPr>
      <w:r>
        <w:t xml:space="preserve">Campbell, Donna Moore, Council on Postsecondary Education - </w:t>
      </w:r>
      <w:r>
        <w:t xml:space="preserve"> </w:t>
      </w:r>
      <w:r>
        <w:t xml:space="preserve">SR  281</w:t>
      </w:r>
    </w:p>
    <w:p>
      <w:pPr>
        <w:pStyle w:val="RecordBase"/>
        <w:ind w:left="120" w:hanging="120"/>
      </w:pPr>
      <w:r>
        <w:t xml:space="preserve">Case, R. Roland, administrative law judge in the Department of Workers' Claims - </w:t>
      </w:r>
      <w:r>
        <w:t xml:space="preserve"> </w:t>
      </w:r>
      <w:r>
        <w:t xml:space="preserve">SR  243</w:t>
      </w:r>
    </w:p>
    <w:p>
      <w:pPr>
        <w:pStyle w:val="RecordBase"/>
        <w:ind w:left="120" w:hanging="120"/>
      </w:pPr>
      <w:r>
        <w:t xml:space="preserve">Caudill, John, Kentucky Employers' Mutual Insurance Authority Board of Directors - </w:t>
      </w:r>
      <w:r>
        <w:t xml:space="preserve"> </w:t>
      </w:r>
      <w:r>
        <w:t xml:space="preserve">SR  280</w:t>
      </w:r>
    </w:p>
    <w:p>
      <w:pPr>
        <w:pStyle w:val="RecordBase"/>
        <w:ind w:left="120" w:hanging="120"/>
      </w:pPr>
      <w:r>
        <w:t xml:space="preserve">Commissioner of education, confirmation of - </w:t>
      </w:r>
      <w:r>
        <w:t xml:space="preserve"> </w:t>
      </w:r>
      <w:r>
        <w:t xml:space="preserve">HB  285</w:t>
      </w:r>
    </w:p>
    <w:p>
      <w:pPr>
        <w:pStyle w:val="RecordBase"/>
        <w:ind w:left="120" w:hanging="120"/>
      </w:pPr>
      <w:r>
        <w:t xml:space="preserve">Cunningham, Horace Alton, Kentucky Housing Corporation Board of Directors - </w:t>
      </w:r>
      <w:r>
        <w:t xml:space="preserve"> </w:t>
      </w:r>
      <w:r>
        <w:t xml:space="preserve">SR  266</w:t>
      </w:r>
    </w:p>
    <w:p>
      <w:pPr>
        <w:pStyle w:val="RecordBase"/>
        <w:ind w:left="120" w:hanging="120"/>
      </w:pPr>
      <w:r>
        <w:t xml:space="preserve">Elliott, Maryanne H., Council on Postsecondary Education - </w:t>
      </w:r>
      <w:r>
        <w:t xml:space="preserve"> </w:t>
      </w:r>
      <w:r>
        <w:t xml:space="preserve">SR  286</w:t>
      </w:r>
    </w:p>
    <w:p>
      <w:pPr>
        <w:pStyle w:val="RecordBase"/>
        <w:ind w:left="120" w:hanging="120"/>
      </w:pPr>
      <w:r>
        <w:t xml:space="preserve">Ellis,</w:t>
      </w:r>
    </w:p>
    <w:p>
      <w:pPr>
        <w:pStyle w:val="RecordBase"/>
        <w:ind w:left="240" w:hanging="192"/>
      </w:pPr>
      <w:r>
        <w:t xml:space="preserve"> Joe E., Council on Postsecondary Education - </w:t>
      </w:r>
      <w:r>
        <w:t xml:space="preserve"> </w:t>
      </w:r>
      <w:r>
        <w:t xml:space="preserve">SR  270</w:t>
      </w:r>
    </w:p>
    <w:p>
      <w:pPr>
        <w:pStyle w:val="RecordBase"/>
        <w:ind w:left="240" w:hanging="192"/>
      </w:pPr>
      <w:r>
        <w:t xml:space="preserve"> Tolya L., Education Professional Standards Board - </w:t>
      </w:r>
      <w:r>
        <w:t xml:space="preserve"> </w:t>
      </w:r>
      <w:r>
        <w:t xml:space="preserve">SR  259</w:t>
      </w:r>
    </w:p>
    <w:p>
      <w:pPr>
        <w:pStyle w:val="RecordBase"/>
        <w:ind w:left="120" w:hanging="120"/>
      </w:pPr>
      <w:r>
        <w:t xml:space="preserve">Haire, Reid, Registry of Election Finance - </w:t>
      </w:r>
      <w:r>
        <w:t xml:space="preserve"> </w:t>
      </w:r>
      <w:r>
        <w:t xml:space="preserve">SR  284</w:t>
      </w:r>
    </w:p>
    <w:p>
      <w:pPr>
        <w:pStyle w:val="RecordBase"/>
        <w:ind w:left="120" w:hanging="120"/>
      </w:pPr>
      <w:r>
        <w:t xml:space="preserve">Hardesty, Sharon L., Parole Board - </w:t>
      </w:r>
      <w:r>
        <w:t xml:space="preserve"> </w:t>
      </w:r>
      <w:r>
        <w:t xml:space="preserve">SR  256</w:t>
      </w:r>
    </w:p>
    <w:p>
      <w:pPr>
        <w:pStyle w:val="RecordBase"/>
        <w:ind w:left="120" w:hanging="120"/>
      </w:pPr>
      <w:r>
        <w:t xml:space="preserve">Haydon, Joseph Albert "Jodie," Kentucky Lottery Corporation Board of Directors - </w:t>
      </w:r>
      <w:r>
        <w:t xml:space="preserve"> </w:t>
      </w:r>
      <w:r>
        <w:t xml:space="preserve">SR  242</w:t>
      </w:r>
    </w:p>
    <w:p>
      <w:pPr>
        <w:pStyle w:val="RecordBase"/>
        <w:ind w:left="120" w:hanging="120"/>
      </w:pPr>
      <w:r>
        <w:t xml:space="preserve">J. Landon Overfield, administrative law judge in the Department of Workers' Claims - </w:t>
      </w:r>
      <w:r>
        <w:t xml:space="preserve"> </w:t>
      </w:r>
      <w:r>
        <w:t xml:space="preserve">SR  244</w:t>
      </w:r>
    </w:p>
    <w:p>
      <w:pPr>
        <w:pStyle w:val="RecordBase"/>
        <w:ind w:left="120" w:hanging="120"/>
      </w:pPr>
      <w:r>
        <w:t xml:space="preserve">Jeanie Owen, Miller, Department of Workers' Claims - </w:t>
      </w:r>
      <w:r>
        <w:t xml:space="preserve"> </w:t>
      </w:r>
      <w:r>
        <w:t xml:space="preserve">SR  247</w:t>
      </w:r>
    </w:p>
    <w:p>
      <w:pPr>
        <w:pStyle w:val="RecordBase"/>
        <w:ind w:left="120" w:hanging="120"/>
      </w:pPr>
      <w:r>
        <w:t xml:space="preserve">John B. Coleman, administrative law judge in the Department of Workers' Claims - </w:t>
      </w:r>
      <w:r>
        <w:t xml:space="preserve"> </w:t>
      </w:r>
      <w:r>
        <w:t xml:space="preserve">SR  245</w:t>
      </w:r>
    </w:p>
    <w:p>
      <w:pPr>
        <w:pStyle w:val="RecordBase"/>
        <w:ind w:left="120" w:hanging="120"/>
      </w:pPr>
      <w:r>
        <w:t xml:space="preserve">Kelly, Don C., Kentucky Public Transportation Infrastructure Authority - </w:t>
      </w:r>
      <w:r>
        <w:t xml:space="preserve"> </w:t>
      </w:r>
      <w:r>
        <w:t xml:space="preserve">SR  252</w:t>
      </w:r>
    </w:p>
    <w:p>
      <w:pPr>
        <w:pStyle w:val="RecordBase"/>
        <w:ind w:left="120" w:hanging="120"/>
      </w:pPr>
      <w:r>
        <w:t xml:space="preserve">Mayton, Dana B., Kentucky Public Transportation Infrastructure Authority - </w:t>
      </w:r>
      <w:r>
        <w:t xml:space="preserve"> </w:t>
      </w:r>
      <w:r>
        <w:t xml:space="preserve">SR  251</w:t>
      </w:r>
    </w:p>
    <w:p>
      <w:pPr>
        <w:pStyle w:val="RecordBase"/>
        <w:ind w:left="120" w:hanging="120"/>
      </w:pPr>
      <w:r>
        <w:t xml:space="preserve">McDonald, Ann D., Kentucky Housing Corporation Board of Directors - </w:t>
      </w:r>
      <w:r>
        <w:t xml:space="preserve"> </w:t>
      </w:r>
      <w:r>
        <w:t xml:space="preserve">SR  267</w:t>
      </w:r>
    </w:p>
    <w:p>
      <w:pPr>
        <w:pStyle w:val="RecordBase"/>
        <w:ind w:left="120" w:hanging="120"/>
      </w:pPr>
      <w:r>
        <w:t xml:space="preserve">Miller, Pam, Council on Postsecondary Education - </w:t>
      </w:r>
      <w:r>
        <w:t xml:space="preserve"> </w:t>
      </w:r>
      <w:r>
        <w:t xml:space="preserve">SR  271</w:t>
      </w:r>
    </w:p>
    <w:p>
      <w:pPr>
        <w:pStyle w:val="RecordBase"/>
        <w:ind w:left="120" w:hanging="120"/>
      </w:pPr>
      <w:r>
        <w:t xml:space="preserve">Mitchell, Glenn B., Kentucky Public Transportation Infrastructure Authority - </w:t>
      </w:r>
      <w:r>
        <w:t xml:space="preserve"> </w:t>
      </w:r>
      <w:r>
        <w:t xml:space="preserve">SR  253</w:t>
      </w:r>
    </w:p>
    <w:p>
      <w:pPr>
        <w:pStyle w:val="RecordBase"/>
        <w:ind w:left="120" w:hanging="120"/>
      </w:pPr>
      <w:r>
        <w:t xml:space="preserve">Moore, Samuel E., Agricultural Development Board - </w:t>
      </w:r>
      <w:r>
        <w:t xml:space="preserve"> </w:t>
      </w:r>
      <w:r>
        <w:t xml:space="preserve">SR  264</w:t>
      </w:r>
    </w:p>
    <w:p>
      <w:pPr>
        <w:pStyle w:val="RecordBase"/>
        <w:ind w:left="120" w:hanging="120"/>
      </w:pPr>
      <w:r>
        <w:t xml:space="preserve">Newcomb, Sam H., Kentucky Employers' Mutual Insurance Authority Board of Directors - </w:t>
      </w:r>
      <w:r>
        <w:t xml:space="preserve"> </w:t>
      </w:r>
      <w:r>
        <w:t xml:space="preserve">SR  279</w:t>
      </w:r>
    </w:p>
    <w:p>
      <w:pPr>
        <w:pStyle w:val="RecordBase"/>
        <w:ind w:left="120" w:hanging="120"/>
      </w:pPr>
      <w:r>
        <w:t xml:space="preserve">O'Hair, Mary John, Education Professional Standards Board - </w:t>
      </w:r>
      <w:r>
        <w:t xml:space="preserve"> </w:t>
      </w:r>
      <w:r>
        <w:t xml:space="preserve">SR  261</w:t>
      </w:r>
    </w:p>
    <w:p>
      <w:pPr>
        <w:pStyle w:val="RecordBase"/>
        <w:ind w:left="120" w:hanging="120"/>
      </w:pPr>
      <w:r>
        <w:t xml:space="preserve">Personnel Board, Tommy W. Chandler, confirmation of - </w:t>
      </w:r>
      <w:r>
        <w:t xml:space="preserve"> </w:t>
      </w:r>
      <w:r>
        <w:t xml:space="preserve">SR  285</w:t>
      </w:r>
    </w:p>
    <w:p>
      <w:pPr>
        <w:pStyle w:val="RecordBase"/>
        <w:ind w:left="120" w:hanging="120"/>
      </w:pPr>
      <w:r>
        <w:t xml:space="preserve">Rechter, Rebekkah B., Workers' Compensation Board - </w:t>
      </w:r>
      <w:r>
        <w:t xml:space="preserve"> </w:t>
      </w:r>
      <w:r>
        <w:t xml:space="preserve">SR  254</w:t>
      </w:r>
    </w:p>
    <w:p>
      <w:pPr>
        <w:pStyle w:val="RecordBase"/>
        <w:ind w:left="120" w:hanging="120"/>
      </w:pPr>
      <w:r>
        <w:t xml:space="preserve">Robert L. Swisher, administrative law judge in the Department of Workers' Claims - </w:t>
      </w:r>
      <w:r>
        <w:t xml:space="preserve"> </w:t>
      </w:r>
      <w:r>
        <w:t xml:space="preserve">SR  246</w:t>
      </w:r>
    </w:p>
    <w:p>
      <w:pPr>
        <w:pStyle w:val="RecordBase"/>
        <w:ind w:left="120" w:hanging="120"/>
      </w:pPr>
      <w:r>
        <w:t xml:space="preserve">Ross, Chastity, Registry of Election Finance - </w:t>
      </w:r>
      <w:r>
        <w:t xml:space="preserve"> </w:t>
      </w:r>
      <w:r>
        <w:t xml:space="preserve">SR  283</w:t>
      </w:r>
    </w:p>
    <w:p>
      <w:pPr>
        <w:pStyle w:val="RecordBase"/>
        <w:ind w:left="120" w:hanging="120"/>
      </w:pPr>
      <w:r>
        <w:t xml:space="preserve">Russow, Marvin D., Kentucky Employers' Mutual Insurance Authority Board of Directors - </w:t>
      </w:r>
      <w:r>
        <w:t xml:space="preserve"> </w:t>
      </w:r>
      <w:r>
        <w:t xml:space="preserve">SR  277</w:t>
      </w:r>
    </w:p>
    <w:p>
      <w:pPr>
        <w:pStyle w:val="RecordBase"/>
        <w:ind w:left="120" w:hanging="120"/>
      </w:pPr>
      <w:r>
        <w:t xml:space="preserve">Schneider, Laura Lee, Education Professional Standards Board - </w:t>
      </w:r>
      <w:r>
        <w:t xml:space="preserve"> </w:t>
      </w:r>
      <w:r>
        <w:t xml:space="preserve">SR  262</w:t>
      </w:r>
    </w:p>
    <w:p>
      <w:pPr>
        <w:pStyle w:val="RecordBase"/>
        <w:ind w:left="120" w:hanging="120"/>
      </w:pPr>
      <w:r>
        <w:t xml:space="preserve">Stevens, David B., Personnel Board - </w:t>
      </w:r>
      <w:r>
        <w:t xml:space="preserve"> </w:t>
      </w:r>
      <w:r>
        <w:t xml:space="preserve">SR  272</w:t>
      </w:r>
    </w:p>
    <w:p>
      <w:pPr>
        <w:pStyle w:val="RecordBase"/>
        <w:ind w:left="120" w:hanging="120"/>
      </w:pPr>
      <w:r>
        <w:t xml:space="preserve">Treece, Shannon, Education Professional Standards Board - </w:t>
      </w:r>
      <w:r>
        <w:t xml:space="preserve"> </w:t>
      </w:r>
      <w:r>
        <w:t xml:space="preserve">SR  260</w:t>
      </w:r>
    </w:p>
    <w:p>
      <w:pPr>
        <w:pStyle w:val="RecordBase"/>
        <w:ind w:left="120" w:hanging="120"/>
      </w:pPr>
      <w:r>
        <w:t xml:space="preserve">VanHoose, Lelia A., Parole Board - </w:t>
      </w:r>
      <w:r>
        <w:t xml:space="preserve"> </w:t>
      </w:r>
      <w:r>
        <w:t xml:space="preserve">SR  257</w:t>
      </w:r>
    </w:p>
    <w:p>
      <w:pPr>
        <w:pStyle w:val="RecordBase"/>
        <w:ind w:left="120" w:hanging="120"/>
      </w:pPr>
      <w:r>
        <w:t xml:space="preserve">Whaley, David C., Education Professional Standards Board - </w:t>
      </w:r>
      <w:r>
        <w:t xml:space="preserve"> </w:t>
      </w:r>
      <w:r>
        <w:t xml:space="preserve">SR  258</w:t>
      </w:r>
      <w:r>
        <w:t xml:space="preserve">;</w:t>
      </w:r>
      <w:r>
        <w:t xml:space="preserve"> </w:t>
      </w:r>
      <w:r>
        <w:t xml:space="preserve">SR  263</w:t>
      </w:r>
    </w:p>
    <w:p>
      <w:pPr>
        <w:pStyle w:val="RecordBase"/>
        <w:ind w:left="120" w:hanging="120"/>
      </w:pPr>
      <w:r>
        <w:t xml:space="preserve">Workman, Mark, Kentucky Employers' Mutual Insurance Authority Board of Directors - </w:t>
      </w:r>
      <w:r>
        <w:t xml:space="preserve"> </w:t>
      </w:r>
      <w:r>
        <w:t xml:space="preserve">SR  278</w:t>
      </w:r>
    </w:p>
    <w:p>
      <w:pPr>
        <w:pStyle w:val="RecordBase"/>
        <w:ind w:left="120" w:hanging="120"/>
      </w:pPr>
      <w:r>
        <w:t xml:space="preserve">Zimmerman, Sherrill B., Council on Postsecondary Education - </w:t>
      </w:r>
      <w:r>
        <w:t xml:space="preserve"> </w:t>
      </w:r>
      <w:r>
        <w:t xml:space="preserve">SR  282</w:t>
        <w:br/>
      </w:r>
    </w:p>
    <w:p>
      <w:pPr>
        <w:pStyle w:val="RecordHeading3"/>
      </w:pPr>
      <w:r>
        <w:rPr>
          <w:b/>
        </w:rPr>
        <w:t xml:space="preserve">Conflict of Interest</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Incompatible</w:t>
      </w:r>
    </w:p>
    <w:p>
      <w:pPr>
        <w:pStyle w:val="RecordBase"/>
        <w:ind w:left="240" w:hanging="192"/>
      </w:pPr>
      <w:r>
        <w:t xml:space="preserve"> offices, any two with authority to levy taxes - </w:t>
      </w:r>
      <w:r>
        <w:t xml:space="preserve"> </w:t>
      </w:r>
      <w:r>
        <w:t xml:space="preserve">HB  276</w:t>
      </w:r>
      <w:r>
        <w:t xml:space="preserve">: </w:t>
      </w:r>
      <w:r>
        <w:t xml:space="preserve">HCS</w:t>
      </w:r>
      <w:r>
        <w:t xml:space="preserve"> (</w:t>
      </w:r>
      <w:r>
        <w:t xml:space="preserve">1</w:t>
      </w:r>
      <w:r>
        <w:t xml:space="preserve">)</w:t>
      </w:r>
    </w:p>
    <w:p>
      <w:pPr>
        <w:pStyle w:val="RecordBase"/>
        <w:ind w:left="240" w:hanging="192"/>
      </w:pPr>
      <w:r>
        <w:t xml:space="preserve"> offices, any two with authority to levy taxes or set rates or fees - </w:t>
      </w:r>
      <w:r>
        <w:t xml:space="preserve"> </w:t>
      </w:r>
      <w:r>
        <w:t xml:space="preserve">HB  276</w:t>
      </w:r>
    </w:p>
    <w:p>
      <w:pPr>
        <w:pStyle w:val="RecordBase"/>
        <w:ind w:left="120" w:hanging="120"/>
      </w:pPr>
      <w:r>
        <w:t xml:space="preserve">Incompatible, state offices, special purpose governmental entities with authority to levy taxes - </w:t>
      </w:r>
      <w:r>
        <w:t xml:space="preserve"> </w:t>
      </w:r>
      <w:r>
        <w:t xml:space="preserve">HB  276</w:t>
      </w:r>
      <w:r>
        <w:t xml:space="preserve">: </w:t>
      </w:r>
      <w:r>
        <w:t xml:space="preserve">HCS</w:t>
      </w:r>
      <w:r>
        <w:t xml:space="preserve"> (</w:t>
      </w:r>
      <w:r>
        <w:t xml:space="preserve">2</w:t>
      </w:r>
      <w:r>
        <w:t xml:space="preserve">)</w:t>
        <w:br/>
      </w:r>
    </w:p>
    <w:p>
      <w:pPr>
        <w:pStyle w:val="RecordHeading3"/>
      </w:pPr>
      <w:r>
        <w:rPr>
          <w:b/>
        </w:rPr>
        <w:t xml:space="preserve">Congressional Districts</w:t>
      </w:r>
    </w:p>
    <w:p>
      <w:pPr>
        <w:pStyle w:val="RecordBase"/>
        <w:ind w:left="120" w:hanging="120"/>
      </w:pPr>
      <w:r>
        <w:t xml:space="preserve">Committee on Legislative Redistricting - </w:t>
      </w:r>
      <w:r>
        <w:t xml:space="preserve"> </w:t>
      </w:r>
      <w:r>
        <w:t xml:space="preserve">SB  160</w:t>
      </w:r>
    </w:p>
    <w:p>
      <w:pPr>
        <w:pStyle w:val="RecordBase"/>
        <w:ind w:left="120" w:hanging="120"/>
      </w:pPr>
      <w:r>
        <w:t xml:space="preserve">Legislative Advisory Reapportionment and Redistricting Commission, establishment of - </w:t>
      </w:r>
      <w:r>
        <w:t xml:space="preserve"> </w:t>
      </w:r>
      <w:r>
        <w:t xml:space="preserve">HB  334</w:t>
        <w:br/>
      </w:r>
    </w:p>
    <w:p>
      <w:pPr>
        <w:pStyle w:val="RecordHeading3"/>
      </w:pPr>
      <w:r>
        <w:rPr>
          <w:b/>
        </w:rPr>
        <w:t xml:space="preserve">Consolidated Local Governments</w:t>
      </w:r>
    </w:p>
    <w:p>
      <w:pPr>
        <w:pStyle w:val="RecordBase"/>
        <w:ind w:left="120" w:hanging="120"/>
      </w:pPr>
      <w:r>
        <w:t xml:space="preserve">Cities in the same county as a consolidated local government, alcohol sales jurisdiction of - </w:t>
      </w:r>
      <w:r>
        <w:t xml:space="preserve"> </w:t>
      </w:r>
      <w:r>
        <w:t xml:space="preserve">HB  102</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Correctional</w:t>
      </w:r>
    </w:p>
    <w:p>
      <w:pPr>
        <w:pStyle w:val="RecordBase"/>
        <w:ind w:left="240" w:hanging="192"/>
      </w:pPr>
      <w:r>
        <w:t xml:space="preserve"> facilities, disallow private operation of - </w:t>
      </w:r>
      <w:r>
        <w:t xml:space="preserve"> </w:t>
      </w:r>
      <w:r>
        <w:t xml:space="preserve">HB  545</w:t>
      </w:r>
    </w:p>
    <w:p>
      <w:pPr>
        <w:pStyle w:val="RecordBase"/>
        <w:ind w:left="240" w:hanging="192"/>
      </w:pPr>
      <w:r>
        <w:t xml:space="preserve"> officers, inclusion within definition of law enforcement officer - </w:t>
      </w:r>
      <w:r>
        <w:t xml:space="preserve"> </w:t>
      </w:r>
      <w:r>
        <w:t xml:space="preserve">HB  550</w:t>
      </w:r>
    </w:p>
    <w:p>
      <w:pPr>
        <w:pStyle w:val="RecordBase"/>
        <w:ind w:left="120" w:hanging="120"/>
      </w:pPr>
      <w:r>
        <w:t xml:space="preserve">Corrections officers of merged or urban-county governments, deem trained for concealed carry - </w:t>
      </w:r>
      <w:r>
        <w:t xml:space="preserve"> </w:t>
      </w:r>
      <w:r>
        <w:t xml:space="preserve">HB  128</w:t>
      </w:r>
      <w:r>
        <w:t xml:space="preserve">: </w:t>
      </w:r>
      <w:r>
        <w:t xml:space="preserve">SCS</w:t>
      </w:r>
      <w:r>
        <w:t xml:space="preserve">;</w:t>
      </w:r>
      <w:r>
        <w:t xml:space="preserve"> </w:t>
      </w:r>
      <w:r>
        <w:t xml:space="preserve">HB  213</w:t>
      </w:r>
      <w:r>
        <w:t xml:space="preserve">;</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Discretionary funds - </w:t>
      </w:r>
      <w:r>
        <w:t xml:space="preserve"> </w:t>
      </w:r>
      <w:r>
        <w:t xml:space="preserve">HB  29</w:t>
      </w:r>
    </w:p>
    <w:p>
      <w:pPr>
        <w:pStyle w:val="RecordBase"/>
        <w:ind w:left="120" w:hanging="120"/>
      </w:pPr>
      <w:r>
        <w:t xml:space="preserve">Energy</w:t>
      </w:r>
    </w:p>
    <w:p>
      <w:pPr>
        <w:pStyle w:val="RecordBase"/>
        <w:ind w:left="240" w:hanging="192"/>
      </w:pPr>
      <w:r>
        <w:t xml:space="preserve"> project assessment district programs, allow for the creation of local governments - </w:t>
      </w:r>
      <w:r>
        <w:t xml:space="preserve"> </w:t>
      </w:r>
      <w:r>
        <w:t xml:space="preserve">HB  404</w:t>
      </w:r>
    </w:p>
    <w:p>
      <w:pPr>
        <w:pStyle w:val="RecordBase"/>
        <w:ind w:left="240" w:hanging="192"/>
      </w:pPr>
      <w:r>
        <w:t xml:space="preserve"> project assessment district programs, modify program terms and fees - </w:t>
      </w:r>
      <w:r>
        <w:t xml:space="preserve"> </w:t>
      </w:r>
      <w:r>
        <w:t xml:space="preserve">HB  404</w:t>
      </w:r>
      <w:r>
        <w:t xml:space="preserve">: </w:t>
      </w:r>
      <w:r>
        <w:t xml:space="preserve">HCS</w:t>
      </w:r>
    </w:p>
    <w:p>
      <w:pPr>
        <w:pStyle w:val="RecordBase"/>
        <w:ind w:left="240" w:hanging="192"/>
      </w:pPr>
      <w:r>
        <w:t xml:space="preserve"> project assessment district programs, retroactivity of program term amendments - </w:t>
      </w:r>
      <w:r>
        <w:t xml:space="preserve"> </w:t>
      </w:r>
      <w:r>
        <w:t xml:space="preserve">HB  404</w:t>
      </w:r>
      <w:r>
        <w:t xml:space="preserve">: </w:t>
      </w:r>
      <w:r>
        <w:t xml:space="preserve">HFA</w:t>
      </w:r>
      <w:r>
        <w:t xml:space="preserve"> (</w:t>
      </w:r>
      <w:r>
        <w:t xml:space="preserve">1</w:t>
      </w:r>
      <w:r>
        <w:t xml:space="preserve">)</w:t>
      </w:r>
    </w:p>
    <w:p>
      <w:pPr>
        <w:pStyle w:val="RecordBase"/>
        <w:ind w:left="120" w:hanging="120"/>
      </w:pPr>
      <w:r>
        <w:t xml:space="preserve">Ethics code, subpoena power - </w:t>
      </w:r>
      <w:r>
        <w:t xml:space="preserve"> </w:t>
      </w:r>
      <w:r>
        <w:t xml:space="preserve">SB  53</w:t>
      </w:r>
    </w:p>
    <w:p>
      <w:pPr>
        <w:pStyle w:val="RecordBase"/>
        <w:ind w:left="120" w:hanging="120"/>
      </w:pPr>
      <w:r>
        <w:t xml:space="preserve">Insurance license fee, allow special dedicated levy - </w:t>
      </w:r>
      <w:r>
        <w:t xml:space="preserve"> </w:t>
      </w:r>
      <w:r>
        <w:t xml:space="preserve">SB  128</w:t>
      </w:r>
      <w:r>
        <w:t xml:space="preserve">: </w:t>
      </w:r>
      <w:r>
        <w:t xml:space="preserve">HFA</w:t>
      </w:r>
      <w:r>
        <w:t xml:space="preserve"> (</w:t>
      </w:r>
      <w:r>
        <w:t xml:space="preserve">5</w:t>
      </w:r>
      <w:r>
        <w:t xml:space="preserve">)</w:t>
      </w:r>
    </w:p>
    <w:p>
      <w:pPr>
        <w:pStyle w:val="RecordBase"/>
        <w:ind w:left="120" w:hanging="120"/>
      </w:pPr>
      <w:r>
        <w:t xml:space="preserve">Jail officer, complaint against, required procedure - </w:t>
      </w:r>
      <w:r>
        <w:t xml:space="preserve"> </w:t>
      </w:r>
      <w:r>
        <w:t xml:space="preserve">HB  239</w:t>
      </w:r>
    </w:p>
    <w:p>
      <w:pPr>
        <w:pStyle w:val="RecordBase"/>
        <w:ind w:left="120" w:hanging="120"/>
      </w:pPr>
      <w:r>
        <w:t xml:space="preserve">Law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Local</w:t>
      </w:r>
    </w:p>
    <w:p>
      <w:pPr>
        <w:pStyle w:val="RecordBase"/>
        <w:ind w:left="240" w:hanging="192"/>
      </w:pPr>
      <w:r>
        <w:t xml:space="preserve"> knife ordinances and restrictions, limits on - </w:t>
      </w:r>
      <w:r>
        <w:t xml:space="preserve"> </w:t>
      </w:r>
      <w:r>
        <w:t xml:space="preserve">SB  25</w:t>
      </w:r>
    </w:p>
    <w:p>
      <w:pPr>
        <w:pStyle w:val="RecordBase"/>
        <w:ind w:left="240" w:hanging="192"/>
      </w:pPr>
      <w:r>
        <w:t xml:space="preserve"> option sales and use tax, clarify enabling provisions - </w:t>
      </w:r>
      <w:r>
        <w:t xml:space="preserve"> </w:t>
      </w:r>
      <w:r>
        <w:t xml:space="preserve">HB  551</w:t>
      </w:r>
      <w:r>
        <w:t xml:space="preserve">: </w:t>
      </w:r>
      <w:r>
        <w:t xml:space="preserve">HCS</w:t>
      </w:r>
    </w:p>
    <w:p>
      <w:pPr>
        <w:pStyle w:val="RecordBase"/>
        <w:ind w:left="240" w:hanging="192"/>
      </w:pPr>
      <w:r>
        <w:t xml:space="preserve"> option sales and use tax, enabling - </w:t>
      </w:r>
      <w:r>
        <w:t xml:space="preserve"> </w:t>
      </w:r>
      <w:r>
        <w:t xml:space="preserve">HB  551</w:t>
      </w:r>
    </w:p>
    <w:p>
      <w:pPr>
        <w:pStyle w:val="RecordBase"/>
        <w:ind w:left="240" w:hanging="192"/>
      </w:pPr>
      <w:r>
        <w:t xml:space="preserve"> option sales and use tax, provide for gender equity on local commission - </w:t>
      </w:r>
      <w:r>
        <w:t xml:space="preserve"> </w:t>
      </w:r>
      <w:r>
        <w:t xml:space="preserve">HB  551</w:t>
      </w:r>
      <w:r>
        <w:t xml:space="preserve">: </w:t>
      </w:r>
      <w:r>
        <w:t xml:space="preserve">HCS</w:t>
      </w:r>
    </w:p>
    <w:p>
      <w:pPr>
        <w:pStyle w:val="RecordBase"/>
        <w:ind w:left="120" w:hanging="120"/>
      </w:pPr>
      <w:r>
        <w:t xml:space="preserve">Mass transportation, publicly owned, exclusion from tolls - </w:t>
      </w:r>
      <w:r>
        <w:t xml:space="preserve"> </w:t>
      </w:r>
      <w:r>
        <w:t xml:space="preserve">HB  41</w:t>
      </w:r>
    </w:p>
    <w:p>
      <w:pPr>
        <w:pStyle w:val="RecordBase"/>
        <w:ind w:left="120" w:hanging="120"/>
      </w:pPr>
      <w:r>
        <w:t xml:space="preserve">Mayor,</w:t>
      </w:r>
    </w:p>
    <w:p>
      <w:pPr>
        <w:pStyle w:val="RecordBase"/>
        <w:ind w:left="240" w:hanging="192"/>
      </w:pPr>
      <w:r>
        <w:t xml:space="preserve"> removal - </w:t>
      </w:r>
      <w:r>
        <w:t xml:space="preserve"> </w:t>
      </w:r>
      <w:r>
        <w:t xml:space="preserve">HB  353</w:t>
      </w:r>
      <w:r>
        <w:t xml:space="preserve">: </w:t>
      </w:r>
      <w:r>
        <w:t xml:space="preserve">HFA</w:t>
      </w:r>
      <w:r>
        <w:t xml:space="preserve"> (</w:t>
      </w:r>
      <w:r>
        <w:t xml:space="preserve">1</w:t>
      </w:r>
      <w:r>
        <w:t xml:space="preserve">)</w:t>
      </w:r>
    </w:p>
    <w:p>
      <w:pPr>
        <w:pStyle w:val="RecordBase"/>
        <w:ind w:left="240" w:hanging="192"/>
      </w:pPr>
      <w:r>
        <w:t xml:space="preserve"> succession in case of vacancy - </w:t>
      </w:r>
      <w:r>
        <w:t xml:space="preserve"> </w:t>
      </w:r>
      <w:r>
        <w:t xml:space="preserve">HB  353</w:t>
      </w:r>
    </w:p>
    <w:p>
      <w:pPr>
        <w:pStyle w:val="RecordBase"/>
        <w:ind w:left="120" w:hanging="120"/>
      </w:pPr>
      <w:r>
        <w:t xml:space="preserve">Offices of Judge of County Court, elimination of - </w:t>
      </w:r>
      <w:r>
        <w:t xml:space="preserve"> </w:t>
      </w:r>
      <w:r>
        <w:t xml:space="preserve">HB  582</w:t>
      </w:r>
    </w:p>
    <w:p>
      <w:pPr>
        <w:pStyle w:val="RecordBase"/>
        <w:ind w:left="120" w:hanging="120"/>
      </w:pPr>
      <w:r>
        <w:t xml:space="preserve">Pawnbroker, law enforcement, changes to reporting requirements - </w:t>
      </w:r>
      <w:r>
        <w:t xml:space="preserve"> </w:t>
      </w:r>
      <w:r>
        <w:t xml:space="preserve">SB  226</w:t>
      </w:r>
    </w:p>
    <w:p>
      <w:pPr>
        <w:pStyle w:val="RecordBase"/>
        <w:ind w:left="120" w:hanging="120"/>
      </w:pPr>
      <w:r>
        <w:t xml:space="preserve">Planning and zoning, require 120- day period of time for action on zoning amendments - </w:t>
      </w:r>
      <w:r>
        <w:t xml:space="preserve"> </w:t>
      </w:r>
      <w:r>
        <w:t xml:space="preserve">SB  144</w:t>
      </w:r>
      <w:r>
        <w:t xml:space="preserve">: </w:t>
      </w:r>
      <w:r>
        <w:t xml:space="preserve">HFA</w:t>
      </w:r>
      <w:r>
        <w:t xml:space="preserve"> (</w:t>
      </w:r>
      <w:r>
        <w:t xml:space="preserve">1</w:t>
      </w:r>
      <w:r>
        <w:t xml:space="preserve">)</w:t>
      </w:r>
    </w:p>
    <w:p>
      <w:pPr>
        <w:pStyle w:val="RecordBase"/>
        <w:ind w:left="120" w:hanging="120"/>
      </w:pPr>
      <w:r>
        <w:t xml:space="preserve">Redistricting,</w:t>
      </w:r>
    </w:p>
    <w:p>
      <w:pPr>
        <w:pStyle w:val="RecordBase"/>
        <w:ind w:left="240" w:hanging="192"/>
      </w:pPr>
      <w:r>
        <w:t xml:space="preserve"> allow deferral until after General Assembly redistricting - </w:t>
      </w:r>
      <w:r>
        <w:t xml:space="preserve"> </w:t>
      </w:r>
      <w:r>
        <w:t xml:space="preserve">HB  115</w:t>
      </w:r>
    </w:p>
    <w:p>
      <w:pPr>
        <w:pStyle w:val="RecordBase"/>
        <w:ind w:left="240" w:hanging="192"/>
      </w:pPr>
      <w:r>
        <w:t xml:space="preserve"> permit at any time to align district boundaries and delete precincts - </w:t>
      </w:r>
      <w:r>
        <w:t xml:space="preserve"> </w:t>
      </w:r>
      <w:r>
        <w:t xml:space="preserve">SB  210</w:t>
      </w:r>
    </w:p>
    <w:p>
      <w:pPr>
        <w:pStyle w:val="RecordBase"/>
        <w:ind w:left="120" w:hanging="120"/>
      </w:pPr>
      <w:r>
        <w:t xml:space="preserve">Required publication in newspaper, alternative Internet Web site posting - </w:t>
      </w:r>
      <w:r>
        <w:t xml:space="preserve"> </w:t>
      </w:r>
      <w:r>
        <w:t xml:space="preserve">SB  101</w:t>
      </w:r>
    </w:p>
    <w:p>
      <w:pPr>
        <w:pStyle w:val="RecordBase"/>
        <w:ind w:left="120" w:hanging="120"/>
      </w:pPr>
      <w:r>
        <w:t xml:space="preserve">Tax increment financing, definition of qualifying mixed-use projects, amend - </w:t>
      </w:r>
      <w:r>
        <w:t xml:space="preserve"> </w:t>
      </w:r>
      <w:r>
        <w:t xml:space="preserve">HB  542</w:t>
      </w:r>
    </w:p>
    <w:p>
      <w:pPr>
        <w:pStyle w:val="RecordBase"/>
        <w:ind w:left="120" w:hanging="120"/>
      </w:pPr>
      <w:r>
        <w:t xml:space="preserve">Tourism development, establish promotion incentive - </w:t>
      </w:r>
      <w:r>
        <w:t xml:space="preserve"> </w:t>
      </w:r>
      <w:r>
        <w:t xml:space="preserve">HB  528</w:t>
      </w:r>
    </w:p>
    <w:p>
      <w:pPr>
        <w:pStyle w:val="RecordBase"/>
        <w:ind w:left="120" w:hanging="120"/>
      </w:pPr>
      <w:r>
        <w:t xml:space="preserve">Transient room tax, uses - </w:t>
      </w:r>
      <w:r>
        <w:t xml:space="preserve"> </w:t>
      </w:r>
      <w:r>
        <w:t xml:space="preserve">HB  401</w:t>
      </w:r>
      <w:r>
        <w:t xml:space="preserve">;</w:t>
      </w:r>
      <w:r>
        <w:t xml:space="preserve"> </w:t>
      </w:r>
      <w:r>
        <w:t xml:space="preserve">HB  401</w:t>
      </w:r>
      <w:r>
        <w:t xml:space="preserve">: </w:t>
      </w:r>
      <w:r>
        <w:t xml:space="preserve">HCS</w:t>
      </w:r>
    </w:p>
    <w:p>
      <w:pPr>
        <w:pStyle w:val="RecordBase"/>
        <w:ind w:left="120" w:hanging="120"/>
      </w:pPr>
      <w:r>
        <w:t xml:space="preserve">Urban renewal, merged and consolidated governments - </w:t>
      </w:r>
      <w:r>
        <w:t xml:space="preserve"> </w:t>
      </w:r>
      <w:r>
        <w:t xml:space="preserve">HB  561</w:t>
      </w:r>
    </w:p>
    <w:p>
      <w:pPr>
        <w:pStyle w:val="RecordBase"/>
        <w:ind w:left="120" w:hanging="120"/>
      </w:pPr>
      <w:r>
        <w:t xml:space="preserve">Volunteer fire departments, increase in levies for - </w:t>
      </w:r>
      <w:r>
        <w:t xml:space="preserve"> </w:t>
      </w:r>
      <w:r>
        <w:t xml:space="preserve">HB  459</w:t>
        <w:br/>
      </w:r>
    </w:p>
    <w:p>
      <w:pPr>
        <w:pStyle w:val="RecordHeading3"/>
      </w:pPr>
      <w:r>
        <w:rPr>
          <w:b/>
        </w:rPr>
        <w:t xml:space="preserve">Constables</w:t>
      </w:r>
    </w:p>
    <w:p>
      <w:pPr>
        <w:pStyle w:val="RecordBase"/>
        <w:ind w:left="120" w:hanging="120"/>
      </w:pPr>
      <w:r>
        <w:t xml:space="preserve">Abolition of office, constitutional amendment allowing legislative body of county to choose - </w:t>
      </w:r>
      <w:r>
        <w:t xml:space="preserve"> </w:t>
      </w:r>
      <w:r>
        <w:t xml:space="preserve">HB  158</w:t>
      </w:r>
    </w:p>
    <w:p>
      <w:pPr>
        <w:pStyle w:val="RecordBase"/>
        <w:ind w:left="120" w:hanging="120"/>
      </w:pPr>
      <w:r>
        <w:t xml:space="preserve">Cities, permit legislative body to restrict authority within boundaries - </w:t>
      </w:r>
      <w:r>
        <w:t xml:space="preserve"> </w:t>
      </w:r>
      <w:r>
        <w:t xml:space="preserve">HB  158</w:t>
      </w:r>
      <w:r>
        <w:t xml:space="preserve">: </w:t>
      </w:r>
      <w:r>
        <w:t xml:space="preserve">HCS</w:t>
      </w:r>
    </w:p>
    <w:p>
      <w:pPr>
        <w:pStyle w:val="RecordBase"/>
        <w:ind w:left="120" w:hanging="120"/>
      </w:pPr>
      <w:r>
        <w:t xml:space="preserve">City</w:t>
      </w:r>
    </w:p>
    <w:p>
      <w:pPr>
        <w:pStyle w:val="RecordBase"/>
        <w:ind w:left="240" w:hanging="192"/>
      </w:pPr>
      <w:r>
        <w:t xml:space="preserve">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240" w:hanging="192"/>
      </w:pPr>
      <w:r>
        <w:t xml:space="preserve"> reclassification, deputy constables, eligible cities, date of eligibility - </w:t>
      </w:r>
      <w:r>
        <w:t xml:space="preserve"> </w:t>
      </w:r>
      <w:r>
        <w:t xml:space="preserve">HB  331</w:t>
      </w:r>
      <w:r>
        <w:t xml:space="preserve">: </w:t>
      </w:r>
      <w:r>
        <w:t xml:space="preserve">SCS</w:t>
        <w:br/>
      </w:r>
    </w:p>
    <w:p>
      <w:pPr>
        <w:pStyle w:val="RecordHeading3"/>
      </w:pPr>
      <w:r>
        <w:rPr>
          <w:b/>
        </w:rPr>
        <w:t xml:space="preserve">Constitution, Ky.</w:t>
      </w:r>
    </w:p>
    <w:p>
      <w:pPr>
        <w:pStyle w:val="RecordBase"/>
        <w:ind w:left="120" w:hanging="120"/>
      </w:pPr>
      <w:r>
        <w:t xml:space="preserve">Administrative</w:t>
      </w:r>
    </w:p>
    <w:p>
      <w:pPr>
        <w:pStyle w:val="RecordBase"/>
        <w:ind w:left="240" w:hanging="192"/>
      </w:pPr>
      <w:r>
        <w:t xml:space="preserve"> regulations found deficient, adoption prohibition of - </w:t>
      </w:r>
      <w:r>
        <w:t xml:space="preserve"> </w:t>
      </w:r>
      <w:r>
        <w:t xml:space="preserve">SB  1</w:t>
      </w:r>
    </w:p>
    <w:p>
      <w:pPr>
        <w:pStyle w:val="RecordBase"/>
        <w:ind w:left="240" w:hanging="192"/>
      </w:pPr>
      <w:r>
        <w:t xml:space="preserve"> regulations, General Assembly, permit to approve or disapprove - </w:t>
      </w:r>
      <w:r>
        <w:t xml:space="preserve"> </w:t>
      </w:r>
      <w:r>
        <w:t xml:space="preserve">SB  1</w:t>
      </w:r>
      <w:r>
        <w:t xml:space="preserve">: </w:t>
      </w:r>
      <w:r>
        <w:t xml:space="preserve">SCS</w:t>
      </w:r>
    </w:p>
    <w:p>
      <w:pPr>
        <w:pStyle w:val="RecordBase"/>
        <w:ind w:left="120" w:hanging="120"/>
      </w:pPr>
      <w:r>
        <w:t xml:space="preserve">Amendment to authorize casino gambling - </w:t>
      </w:r>
      <w:r>
        <w:t xml:space="preserve"> </w:t>
      </w:r>
      <w:r>
        <w:t xml:space="preserve">SB  33</w:t>
      </w:r>
      <w:r>
        <w:t xml:space="preserve">;</w:t>
      </w:r>
      <w:r>
        <w:t xml:space="preserve"> </w:t>
      </w:r>
      <w:r>
        <w:t xml:space="preserve">HB  399</w:t>
      </w:r>
      <w:r>
        <w:t xml:space="preserve">: </w:t>
      </w:r>
      <w:r>
        <w:t xml:space="preserve">HFA</w:t>
      </w:r>
      <w:r>
        <w:t xml:space="preserve"> (</w:t>
      </w:r>
      <w:r>
        <w:t xml:space="preserve">5</w:t>
      </w:r>
      <w:r>
        <w:t xml:space="preserve">)</w:t>
      </w:r>
    </w:p>
    <w:p>
      <w:pPr>
        <w:pStyle w:val="RecordBase"/>
        <w:ind w:left="120" w:hanging="120"/>
      </w:pPr>
      <w:r>
        <w:t xml:space="preserve">Appropriation power of the General Assembly, prohibition against infringement - </w:t>
      </w:r>
      <w:r>
        <w:t xml:space="preserve"> </w:t>
      </w:r>
      <w:r>
        <w:t xml:space="preserve">SB  223</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Casino gaming, amendment allowing - </w:t>
      </w:r>
      <w:r>
        <w:t xml:space="preserve"> </w:t>
      </w:r>
      <w:r>
        <w:t xml:space="preserve">HB  67</w:t>
      </w:r>
    </w:p>
    <w:p>
      <w:pPr>
        <w:pStyle w:val="RecordBase"/>
        <w:ind w:left="120" w:hanging="120"/>
      </w:pPr>
      <w:r>
        <w:t xml:space="preserve">Chief Justice, authority to redistribute resources of judicial branch and redraw judicial districts - </w:t>
      </w:r>
      <w:r>
        <w:t xml:space="preserve"> </w:t>
      </w:r>
      <w:r>
        <w:t xml:space="preserve">HB  159</w:t>
      </w:r>
    </w:p>
    <w:p>
      <w:pPr>
        <w:pStyle w:val="RecordBase"/>
        <w:ind w:left="120" w:hanging="120"/>
      </w:pPr>
      <w:r>
        <w:t xml:space="preserve">Constable, amendment allowing legislative body of county to abolish office of - </w:t>
      </w:r>
      <w:r>
        <w:t xml:space="preserve"> </w:t>
      </w:r>
      <w:r>
        <w:t xml:space="preserve">HB  158</w:t>
      </w:r>
    </w:p>
    <w:p>
      <w:pPr>
        <w:pStyle w:val="RecordBase"/>
        <w:ind w:left="120" w:hanging="120"/>
      </w:pPr>
      <w:r>
        <w:t xml:space="preserve">Constables, permit legislative body of cities to restrict authority within boundaries - </w:t>
      </w:r>
      <w:r>
        <w:t xml:space="preserve"> </w:t>
      </w:r>
      <w:r>
        <w:t xml:space="preserve">HB  158</w:t>
      </w:r>
      <w:r>
        <w:t xml:space="preserve">: </w:t>
      </w:r>
      <w:r>
        <w:t xml:space="preserve">HCS</w:t>
      </w:r>
    </w:p>
    <w:p>
      <w:pPr>
        <w:pStyle w:val="RecordBase"/>
        <w:ind w:left="120" w:hanging="120"/>
      </w:pPr>
      <w:r>
        <w:t xml:space="preserve">Drone surveillance or use of armed drones by certain entities, prohibition - </w:t>
      </w:r>
      <w:r>
        <w:t xml:space="preserve"> </w:t>
      </w:r>
      <w:r>
        <w:t xml:space="preserve">HB  342</w:t>
      </w:r>
    </w:p>
    <w:p>
      <w:pPr>
        <w:pStyle w:val="RecordBase"/>
        <w:ind w:left="120" w:hanging="120"/>
      </w:pPr>
      <w:r>
        <w:t xml:space="preserve">Election of statewide constitutional offices, change to even-numbered year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200</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p>
    <w:p>
      <w:pPr>
        <w:pStyle w:val="RecordBase"/>
        <w:ind w:left="120" w:hanging="120"/>
      </w:pPr>
      <w:r>
        <w:t xml:space="preserve">Firearms, federal laws and rules, invalidate - </w:t>
      </w:r>
      <w:r>
        <w:t xml:space="preserve"> </w:t>
      </w:r>
      <w:r>
        <w:t xml:space="preserve">HB  429</w:t>
      </w:r>
    </w:p>
    <w:p>
      <w:pPr>
        <w:pStyle w:val="RecordBase"/>
        <w:ind w:left="120" w:hanging="120"/>
      </w:pPr>
      <w:r>
        <w:t xml:space="preserve">Gaming, amendment allowing General Assembly to authorize - </w:t>
      </w:r>
      <w:r>
        <w:t xml:space="preserve"> </w:t>
      </w:r>
      <w:r>
        <w:t xml:space="preserve">HB  584</w:t>
      </w:r>
    </w:p>
    <w:p>
      <w:pPr>
        <w:pStyle w:val="RecordBase"/>
        <w:ind w:left="120" w:hanging="120"/>
      </w:pPr>
      <w:r>
        <w:t xml:space="preserve">General</w:t>
      </w:r>
    </w:p>
    <w:p>
      <w:pPr>
        <w:pStyle w:val="RecordBase"/>
        <w:ind w:left="240" w:hanging="192"/>
      </w:pPr>
      <w:r>
        <w:t xml:space="preserve"> Assembly, compensation for services, suspension of - </w:t>
      </w:r>
      <w:r>
        <w:t xml:space="preserve"> </w:t>
      </w:r>
      <w:r>
        <w:t xml:space="preserve">HB  45</w:t>
      </w:r>
    </w:p>
    <w:p>
      <w:pPr>
        <w:pStyle w:val="RecordBase"/>
        <w:ind w:left="240" w:hanging="192"/>
      </w:pPr>
      <w:r>
        <w:t xml:space="preserve"> Assembly, special session compensation for services, suspension of - </w:t>
      </w:r>
      <w:r>
        <w:t xml:space="preserve"> </w:t>
      </w:r>
      <w:r>
        <w:t xml:space="preserve">HB  500</w:t>
      </w:r>
    </w:p>
    <w:p>
      <w:pPr>
        <w:pStyle w:val="RecordBase"/>
        <w:ind w:left="240" w:hanging="192"/>
      </w:pPr>
      <w:r>
        <w:t xml:space="preserve"> Assembly, terms of members, limits on - </w:t>
      </w:r>
      <w:r>
        <w:t xml:space="preserve"> </w:t>
      </w:r>
      <w:r>
        <w:t xml:space="preserve">HB  250</w:t>
      </w:r>
    </w:p>
    <w:p>
      <w:pPr>
        <w:pStyle w:val="RecordBase"/>
        <w:ind w:left="120" w:hanging="120"/>
      </w:pPr>
      <w:r>
        <w:t xml:space="preserve">Local</w:t>
      </w:r>
    </w:p>
    <w:p>
      <w:pPr>
        <w:pStyle w:val="RecordBase"/>
        <w:ind w:left="240" w:hanging="192"/>
      </w:pPr>
      <w:r>
        <w:t xml:space="preserve"> governments, authorize a local option sales and use tax levy - </w:t>
      </w:r>
      <w:r>
        <w:t xml:space="preserve"> </w:t>
      </w:r>
      <w:r>
        <w:t xml:space="preserve">SB  135</w:t>
      </w:r>
      <w:r>
        <w:t xml:space="preserve">;</w:t>
      </w:r>
      <w:r>
        <w:t xml:space="preserve"> </w:t>
      </w:r>
      <w:r>
        <w:t xml:space="preserve">HB  399</w:t>
      </w:r>
    </w:p>
    <w:p>
      <w:pPr>
        <w:pStyle w:val="RecordBase"/>
        <w:ind w:left="240" w:hanging="192"/>
      </w:pPr>
      <w:r>
        <w:t xml:space="preserve"> option sales and use tax, allow only one levy at any one time by a city or county - </w:t>
      </w:r>
      <w:r>
        <w:t xml:space="preserve"> </w:t>
      </w:r>
      <w:r>
        <w:t xml:space="preserve">HB  399</w:t>
      </w:r>
      <w:r>
        <w:t xml:space="preserve">: </w:t>
      </w:r>
      <w:r>
        <w:t xml:space="preserve">HFA</w:t>
      </w:r>
      <w:r>
        <w:t xml:space="preserve"> (</w:t>
      </w:r>
      <w:r>
        <w:t xml:space="preserve">4</w:t>
      </w:r>
      <w:r>
        <w:t xml:space="preserve">)</w:t>
      </w:r>
    </w:p>
    <w:p>
      <w:pPr>
        <w:pStyle w:val="RecordBase"/>
        <w:ind w:left="240" w:hanging="192"/>
      </w:pPr>
      <w:r>
        <w:t xml:space="preserve"> option sales and use tax, disclosures by persons promoting approval or disapproval - </w:t>
      </w:r>
      <w:r>
        <w:t xml:space="preserve"> </w:t>
      </w:r>
      <w:r>
        <w:t xml:space="preserve">HB  399</w:t>
      </w:r>
      <w:r>
        <w:t xml:space="preserve">: </w:t>
      </w:r>
      <w:r>
        <w:t xml:space="preserve">HFA</w:t>
      </w:r>
      <w:r>
        <w:t xml:space="preserve"> (</w:t>
      </w:r>
      <w:r>
        <w:t xml:space="preserve">3</w:t>
      </w:r>
      <w:r>
        <w:t xml:space="preserve">)</w:t>
      </w:r>
    </w:p>
    <w:p>
      <w:pPr>
        <w:pStyle w:val="RecordBase"/>
        <w:ind w:left="240" w:hanging="192"/>
      </w:pPr>
      <w:r>
        <w:t xml:space="preserve"> option sales and use tax, prohibit public funding for advertising to promote approval of - </w:t>
      </w:r>
      <w:r>
        <w:t xml:space="preserve"> </w:t>
      </w:r>
      <w:r>
        <w:t xml:space="preserve">HB  399</w:t>
      </w:r>
      <w:r>
        <w:t xml:space="preserve">: </w:t>
      </w:r>
      <w:r>
        <w:t xml:space="preserve">HFA</w:t>
      </w:r>
      <w:r>
        <w:t xml:space="preserve"> (</w:t>
      </w:r>
      <w:r>
        <w:t xml:space="preserve">1</w:t>
      </w:r>
      <w:r>
        <w:t xml:space="preserve">)</w:t>
      </w:r>
    </w:p>
    <w:p>
      <w:pPr>
        <w:pStyle w:val="RecordBase"/>
        <w:ind w:left="240" w:hanging="192"/>
      </w:pPr>
      <w:r>
        <w:t xml:space="preserve"> option sales and use tax, prohibition of the resubmission of disapproved levies for 5 years - </w:t>
      </w:r>
      <w:r>
        <w:t xml:space="preserve"> </w:t>
      </w:r>
      <w:r>
        <w:t xml:space="preserve">HB  399</w:t>
      </w:r>
      <w:r>
        <w:t xml:space="preserve">: </w:t>
      </w:r>
      <w:r>
        <w:t xml:space="preserve">HFA</w:t>
      </w:r>
      <w:r>
        <w:t xml:space="preserve"> (</w:t>
      </w:r>
      <w:r>
        <w:t xml:space="preserve">2</w:t>
      </w:r>
      <w:r>
        <w:t xml:space="preserve">)</w:t>
      </w:r>
    </w:p>
    <w:p>
      <w:pPr>
        <w:pStyle w:val="RecordBase"/>
        <w:ind w:left="120" w:hanging="120"/>
      </w:pPr>
      <w:r>
        <w:t xml:space="preserve">Office of State Treasurer, abolition of - </w:t>
      </w:r>
      <w:r>
        <w:t xml:space="preserve"> </w:t>
      </w:r>
      <w:r>
        <w:t xml:space="preserve">SB  58</w:t>
      </w:r>
    </w:p>
    <w:p>
      <w:pPr>
        <w:pStyle w:val="RecordBase"/>
        <w:ind w:left="120" w:hanging="120"/>
      </w:pPr>
      <w:r>
        <w:t xml:space="preserve">Offices of Judge of County Court, elimination of - </w:t>
      </w:r>
      <w:r>
        <w:t xml:space="preserve"> </w:t>
      </w:r>
      <w:r>
        <w:t xml:space="preserve">HB  582</w:t>
      </w:r>
    </w:p>
    <w:p>
      <w:pPr>
        <w:pStyle w:val="RecordBase"/>
        <w:ind w:left="120" w:hanging="120"/>
      </w:pPr>
      <w:r>
        <w:t xml:space="preserve">Pardon Board, proposed creation of - </w:t>
      </w:r>
      <w:r>
        <w:t xml:space="preserve"> </w:t>
      </w:r>
      <w:r>
        <w:t xml:space="preserve">SB  156</w:t>
      </w:r>
    </w:p>
    <w:p>
      <w:pPr>
        <w:pStyle w:val="RecordBase"/>
        <w:ind w:left="120" w:hanging="120"/>
      </w:pPr>
      <w:r>
        <w:t xml:space="preserve">Proposed</w:t>
      </w:r>
    </w:p>
    <w:p>
      <w:pPr>
        <w:pStyle w:val="RecordBase"/>
        <w:ind w:left="240" w:hanging="192"/>
      </w:pPr>
      <w:r>
        <w:t xml:space="preserve"> amendments, General Assembly sessions - </w:t>
      </w:r>
      <w:r>
        <w:t xml:space="preserve"> </w:t>
      </w:r>
      <w:r>
        <w:t xml:space="preserve">SB  195</w:t>
      </w:r>
      <w:r>
        <w:t xml:space="preserve">;</w:t>
      </w:r>
      <w:r>
        <w:t xml:space="preserve"> </w:t>
      </w:r>
      <w:r>
        <w:t xml:space="preserve">SB  195</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amendments, General Assembly special sessions, agreement of leadership - </w:t>
      </w:r>
      <w:r>
        <w:t xml:space="preserve"> </w:t>
      </w:r>
      <w:r>
        <w:t xml:space="preserve">SB  195</w:t>
      </w:r>
      <w:r>
        <w:t xml:space="preserve">: </w:t>
      </w:r>
      <w:r>
        <w:t xml:space="preserve">SFA</w:t>
      </w:r>
      <w:r>
        <w:t xml:space="preserve"> (</w:t>
      </w:r>
      <w:r>
        <w:t xml:space="preserve">1</w:t>
      </w:r>
      <w:r>
        <w:t xml:space="preserve">)</w:t>
      </w:r>
    </w:p>
    <w:p>
      <w:pPr>
        <w:pStyle w:val="RecordBase"/>
        <w:ind w:left="120" w:hanging="120"/>
      </w:pPr>
      <w:r>
        <w:t xml:space="preserve">Salaries of state officials, amendment establishing commission to set - </w:t>
      </w:r>
      <w:r>
        <w:t xml:space="preserve"> </w:t>
      </w:r>
      <w:r>
        <w:t xml:space="preserve">HB  182</w:t>
      </w:r>
    </w:p>
    <w:p>
      <w:pPr>
        <w:pStyle w:val="RecordBase"/>
        <w:ind w:left="120" w:hanging="120"/>
      </w:pPr>
      <w:r>
        <w:t xml:space="preserve">Technical corrections, make to - </w:t>
      </w:r>
      <w:r>
        <w:t xml:space="preserve"> </w:t>
      </w:r>
      <w:r>
        <w:t xml:space="preserve">HB  572</w:t>
      </w:r>
    </w:p>
    <w:p>
      <w:pPr>
        <w:pStyle w:val="RecordBase"/>
        <w:ind w:left="120" w:hanging="120"/>
      </w:pPr>
      <w:r>
        <w:t xml:space="preserve">Voting</w:t>
      </w:r>
    </w:p>
    <w:p>
      <w:pPr>
        <w:pStyle w:val="RecordBase"/>
        <w:ind w:left="240" w:hanging="192"/>
      </w:pPr>
      <w:r>
        <w:t xml:space="preserve"> rights for felons, constitutional admentment to provide - </w:t>
      </w:r>
      <w:r>
        <w:t xml:space="preserve"> </w:t>
      </w:r>
      <w:r>
        <w:t xml:space="preserve">SB  15</w:t>
      </w:r>
    </w:p>
    <w:p>
      <w:pPr>
        <w:pStyle w:val="RecordBase"/>
        <w:ind w:left="240" w:hanging="192"/>
      </w:pPr>
      <w:r>
        <w:t xml:space="preserve"> rights for felons, constitutional amendment to provide - </w:t>
      </w:r>
      <w:r>
        <w:t xml:space="preserve"> </w:t>
      </w:r>
      <w:r>
        <w:t xml:space="preserve">SB  58</w:t>
      </w:r>
      <w:r>
        <w:t xml:space="preserve">: </w:t>
      </w:r>
      <w:r>
        <w:t xml:space="preserve">HCA</w:t>
      </w:r>
      <w:r>
        <w:t xml:space="preserve"> (</w:t>
      </w:r>
      <w:r>
        <w:t xml:space="preserve">1</w:t>
      </w:r>
      <w:r>
        <w:t xml:space="preserve">)</w:t>
      </w:r>
      <w:r>
        <w:t xml:space="preserve">;</w:t>
      </w:r>
      <w:r>
        <w:t xml:space="preserve"> </w:t>
      </w:r>
      <w:r>
        <w:t xml:space="preserve">HB  70</w:t>
      </w:r>
      <w:r>
        <w:t xml:space="preserve">;</w:t>
      </w:r>
      <w:r>
        <w:t xml:space="preserve"> </w:t>
      </w:r>
      <w:r>
        <w:t xml:space="preserve">HB  70</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Constitution, U.S.</w:t>
      </w:r>
    </w:p>
    <w:p>
      <w:pPr>
        <w:pStyle w:val="RecordBase"/>
        <w:ind w:left="120" w:hanging="120"/>
      </w:pPr>
      <w:r>
        <w:t xml:space="preserve">Amendment to, constitutional convention to consider balanced budget, call for - </w:t>
      </w:r>
      <w:r>
        <w:t xml:space="preserve"> </w:t>
      </w:r>
      <w:r>
        <w:t xml:space="preserve">HCR 86</w:t>
      </w:r>
    </w:p>
    <w:p>
      <w:pPr>
        <w:pStyle w:val="RecordBase"/>
        <w:ind w:left="120" w:hanging="120"/>
      </w:pPr>
      <w:r>
        <w:t xml:space="preserve">Call on Congress to propose constitutional amendment to limit campaign expenditures - </w:t>
      </w:r>
      <w:r>
        <w:t xml:space="preserve"> </w:t>
      </w:r>
      <w:r>
        <w:t xml:space="preserve">HCR 17</w:t>
      </w:r>
    </w:p>
    <w:p>
      <w:pPr>
        <w:pStyle w:val="RecordBase"/>
        <w:ind w:left="120" w:hanging="120"/>
      </w:pPr>
      <w:r>
        <w:t xml:space="preserve">Convention, calling of - </w:t>
      </w:r>
      <w:r>
        <w:t xml:space="preserve"> </w:t>
      </w:r>
      <w:r>
        <w:t xml:space="preserve">HB  449</w:t>
      </w:r>
    </w:p>
    <w:p>
      <w:pPr>
        <w:pStyle w:val="RecordBase"/>
        <w:ind w:left="120" w:hanging="120"/>
      </w:pPr>
      <w:r>
        <w:t xml:space="preserve">Firearms, federal laws and rules, invalidate - </w:t>
      </w:r>
      <w:r>
        <w:t xml:space="preserve"> </w:t>
      </w:r>
      <w:r>
        <w:t xml:space="preserve">HB  429</w:t>
      </w:r>
    </w:p>
    <w:p>
      <w:pPr>
        <w:pStyle w:val="RecordBase"/>
        <w:ind w:left="120" w:hanging="120"/>
      </w:pPr>
      <w:r>
        <w:t xml:space="preserve">United States Constitutional conventions, calling of - </w:t>
      </w:r>
      <w:r>
        <w:t xml:space="preserve"> </w:t>
      </w:r>
      <w:r>
        <w:t xml:space="preserve">HCR 160</w:t>
      </w:r>
    </w:p>
    <w:p>
      <w:pPr>
        <w:pStyle w:val="RecordBase"/>
        <w:ind w:left="120" w:hanging="120"/>
      </w:pPr>
      <w:r>
        <w:t xml:space="preserve">Urge Congress to propose constitutional amendment to limit campaign expenditures - </w:t>
      </w:r>
      <w:r>
        <w:t xml:space="preserve"> </w:t>
      </w:r>
      <w:r>
        <w:t xml:space="preserve">SCR 95</w:t>
        <w:br/>
      </w:r>
    </w:p>
    <w:p>
      <w:pPr>
        <w:pStyle w:val="RecordHeading3"/>
      </w:pPr>
      <w:r>
        <w:rPr>
          <w:b/>
        </w:rPr>
        <w:t xml:space="preserve">Consumer Affairs</w:t>
      </w:r>
    </w:p>
    <w:p>
      <w:pPr>
        <w:pStyle w:val="RecordBase"/>
        <w:ind w:left="120" w:hanging="120"/>
      </w:pPr>
      <w:r>
        <w:t xml:space="preserve">Basic reparation benefits, solicitation of any service related to, prohibit - </w:t>
      </w:r>
      <w:r>
        <w:t xml:space="preserve"> </w:t>
      </w:r>
      <w:r>
        <w:t xml:space="preserve">HB  317</w:t>
      </w:r>
    </w:p>
    <w:p>
      <w:pPr>
        <w:pStyle w:val="RecordBase"/>
        <w:ind w:left="120" w:hanging="120"/>
      </w:pPr>
      <w:r>
        <w:t xml:space="preserve">Consumer</w:t>
      </w:r>
    </w:p>
    <w:p>
      <w:pPr>
        <w:pStyle w:val="RecordBase"/>
        <w:ind w:left="240" w:hanging="192"/>
      </w:pPr>
      <w:r>
        <w:t xml:space="preserve"> loan companies, original principal, maximum charges determined by - </w:t>
      </w:r>
      <w:r>
        <w:t xml:space="preserve"> </w:t>
      </w:r>
      <w:r>
        <w:t xml:space="preserve">SB  114</w:t>
      </w:r>
    </w:p>
    <w:p>
      <w:pPr>
        <w:pStyle w:val="RecordBase"/>
        <w:ind w:left="240" w:hanging="192"/>
      </w:pPr>
      <w:r>
        <w:t xml:space="preserve"> Loan Companies, original principal, maximum charges determined by - </w:t>
      </w:r>
      <w:r>
        <w:t xml:space="preserve"> </w:t>
      </w:r>
      <w:r>
        <w:t xml:space="preserve">SB  114</w:t>
      </w:r>
      <w:r>
        <w:t xml:space="preserve">: </w:t>
      </w:r>
      <w:r>
        <w:t xml:space="preserve">SCS</w:t>
      </w:r>
    </w:p>
    <w:p>
      <w:pPr>
        <w:pStyle w:val="RecordBase"/>
        <w:ind w:left="120" w:hanging="120"/>
      </w:pPr>
      <w:r>
        <w:t xml:space="preserve">Container and beverage cups, product or component bans, prohibition of - </w:t>
      </w:r>
      <w:r>
        <w:t xml:space="preserve"> </w:t>
      </w:r>
      <w:r>
        <w:t xml:space="preserve">HB  147</w:t>
      </w:r>
      <w:r>
        <w:t xml:space="preserve">: </w:t>
      </w:r>
      <w:r>
        <w:t xml:space="preserve">HFA</w:t>
      </w:r>
      <w:r>
        <w:t xml:space="preserve"> (</w:t>
      </w:r>
      <w:r>
        <w:t xml:space="preserve">1</w:t>
      </w:r>
      <w:r>
        <w:t xml:space="preserve">)</w:t>
      </w:r>
    </w:p>
    <w:p>
      <w:pPr>
        <w:pStyle w:val="RecordBase"/>
        <w:ind w:left="120" w:hanging="120"/>
      </w:pPr>
      <w:r>
        <w:t xml:space="preserve">Data breach of personal information, consumer notification of - </w:t>
      </w:r>
      <w:r>
        <w:t xml:space="preserve"> </w:t>
      </w:r>
      <w:r>
        <w:t xml:space="preserve">HB  232</w:t>
      </w:r>
      <w:r>
        <w:t xml:space="preserve">;</w:t>
      </w:r>
      <w:r>
        <w:t xml:space="preserve"> </w:t>
      </w:r>
      <w:r>
        <w:t xml:space="preserve">HB  232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Emergency personnel, exemption from prohibition of solicitation of services, clarify - </w:t>
      </w:r>
      <w:r>
        <w:t xml:space="preserve"> </w:t>
      </w:r>
      <w:r>
        <w:t xml:space="preserve">HB  317</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p>
    <w:p>
      <w:pPr>
        <w:pStyle w:val="RecordBase"/>
        <w:ind w:left="120" w:hanging="120"/>
      </w:pPr>
      <w:r>
        <w:t xml:space="preserve">Medical review panel, utilization in health care provider litigation - </w:t>
      </w:r>
      <w:r>
        <w:t xml:space="preserve"> </w:t>
      </w:r>
      <w:r>
        <w:t xml:space="preserve">SB  119</w:t>
      </w:r>
      <w:r>
        <w:t xml:space="preserve">;</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Motor</w:t>
      </w:r>
    </w:p>
    <w:p>
      <w:pPr>
        <w:pStyle w:val="RecordBase"/>
        <w:ind w:left="240" w:hanging="192"/>
      </w:pPr>
      <w:r>
        <w:t xml:space="preserve"> carriers, elimination of  certificate of convenience and necessity - </w:t>
      </w:r>
      <w:r>
        <w:t xml:space="preserve"> </w:t>
      </w:r>
      <w:r>
        <w:t xml:space="preserve">SB  177</w:t>
      </w:r>
      <w:r>
        <w:t xml:space="preserve">;</w:t>
      </w:r>
      <w:r>
        <w:t xml:space="preserve"> </w:t>
      </w:r>
      <w:r>
        <w:t xml:space="preserve">HB  513</w:t>
      </w:r>
    </w:p>
    <w:p>
      <w:pPr>
        <w:pStyle w:val="RecordBase"/>
        <w:ind w:left="240" w:hanging="192"/>
      </w:pPr>
      <w:r>
        <w:t xml:space="preserve"> Vehicle Commission advisory committees, representation of general public - </w:t>
      </w:r>
      <w:r>
        <w:t xml:space="preserve"> </w:t>
      </w:r>
      <w:r>
        <w:t xml:space="preserve">HB  425</w:t>
      </w:r>
    </w:p>
    <w:p>
      <w:pPr>
        <w:pStyle w:val="RecordBase"/>
        <w:ind w:left="120" w:hanging="120"/>
      </w:pPr>
      <w:r>
        <w:t xml:space="preserve">Patent infringement, bad-faith claims of - </w:t>
      </w:r>
      <w:r>
        <w:t xml:space="preserve"> </w:t>
      </w:r>
      <w:r>
        <w:t xml:space="preserve">SB  116</w:t>
      </w:r>
      <w:r>
        <w:t xml:space="preserve">;</w:t>
      </w:r>
      <w:r>
        <w:t xml:space="preserve"> </w:t>
      </w:r>
      <w:r>
        <w:t xml:space="preserve">SB  116</w:t>
      </w:r>
      <w:r>
        <w:t xml:space="preserve">: </w:t>
      </w:r>
      <w:r>
        <w:t xml:space="preserve">SCS</w:t>
      </w:r>
    </w:p>
    <w:p>
      <w:pPr>
        <w:pStyle w:val="RecordBase"/>
        <w:ind w:left="120" w:hanging="120"/>
      </w:pPr>
      <w:r>
        <w:t xml:space="preserve">Revolving credit plans, limitation of action, exemptions - </w:t>
      </w:r>
      <w:r>
        <w:t xml:space="preserve"> </w:t>
      </w:r>
      <w:r>
        <w:t xml:space="preserve">SB  132</w:t>
      </w:r>
    </w:p>
    <w:p>
      <w:pPr>
        <w:pStyle w:val="RecordBase"/>
        <w:ind w:left="120" w:hanging="120"/>
      </w:pPr>
      <w:r>
        <w:t xml:space="preserve">Self-storage liens, notice requirements and authorization of late fees - </w:t>
      </w:r>
      <w:r>
        <w:t xml:space="preserve"> </w:t>
      </w:r>
      <w:r>
        <w:t xml:space="preserve">SB  150</w:t>
      </w:r>
      <w:r>
        <w:t xml:space="preserve">;</w:t>
      </w:r>
      <w:r>
        <w:t xml:space="preserve"> </w:t>
      </w:r>
      <w:r>
        <w:t xml:space="preserve">SB  150</w:t>
      </w:r>
      <w:r>
        <w:t xml:space="preserve">: </w:t>
      </w:r>
      <w:r>
        <w:t xml:space="preserve">SCS</w:t>
        <w:br/>
      </w:r>
    </w:p>
    <w:p>
      <w:pPr>
        <w:pStyle w:val="RecordHeading3"/>
      </w:pPr>
      <w:r>
        <w:rPr>
          <w:b/>
        </w:rPr>
        <w:t xml:space="preserve">Contracts</w:t>
      </w:r>
    </w:p>
    <w:p>
      <w:pPr>
        <w:pStyle w:val="RecordBase"/>
        <w:ind w:left="120" w:hanging="120"/>
      </w:pPr>
      <w:r>
        <w:t xml:space="preserve">Cable television providers, contracts with local government entities - </w:t>
      </w:r>
      <w:r>
        <w:t xml:space="preserve"> </w:t>
      </w:r>
      <w:r>
        <w:t xml:space="preserve">HB  39</w:t>
      </w:r>
    </w:p>
    <w:p>
      <w:pPr>
        <w:pStyle w:val="RecordBase"/>
        <w:ind w:left="120" w:hanging="120"/>
      </w:pPr>
      <w:r>
        <w:t xml:space="preserve">Domestic violence, assault, stalking, and crime victims, real property protections relating to - </w:t>
      </w:r>
      <w:r>
        <w:t xml:space="preserve"> </w:t>
      </w:r>
      <w:r>
        <w:t xml:space="preserve">HB  166</w:t>
      </w:r>
    </w:p>
    <w:p>
      <w:pPr>
        <w:pStyle w:val="RecordBase"/>
        <w:ind w:left="120" w:hanging="120"/>
      </w:pPr>
      <w:r>
        <w:t xml:space="preserve">Donated Dental Services Program, establishment - </w:t>
      </w:r>
      <w:r>
        <w:t xml:space="preserve"> </w:t>
      </w:r>
      <w:r>
        <w:t xml:space="preserve">HB  119</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Motor carrier transportation contracts, indemnification clauses in - </w:t>
      </w:r>
      <w:r>
        <w:t xml:space="preserve"> </w:t>
      </w:r>
      <w:r>
        <w:t xml:space="preserve">SB  59</w:t>
      </w:r>
    </w:p>
    <w:p>
      <w:pPr>
        <w:pStyle w:val="RecordBase"/>
        <w:ind w:left="120" w:hanging="120"/>
      </w:pPr>
      <w:r>
        <w:t xml:space="preserve">Private prisons, expansion of Department of Corrections' Farm Operations Program - </w:t>
      </w:r>
      <w:r>
        <w:t xml:space="preserve"> </w:t>
      </w:r>
      <w:r>
        <w:t xml:space="preserve">HB  358</w:t>
      </w:r>
      <w:r>
        <w:t xml:space="preserve">;</w:t>
      </w:r>
      <w:r>
        <w:t xml:space="preserve"> </w:t>
      </w:r>
      <w:r>
        <w:t xml:space="preserve">HB  358</w:t>
      </w:r>
      <w:r>
        <w:t xml:space="preserve">: </w:t>
      </w:r>
      <w:r>
        <w:t xml:space="preserve">HCS</w:t>
      </w:r>
    </w:p>
    <w:p>
      <w:pPr>
        <w:pStyle w:val="RecordBase"/>
        <w:ind w:left="120" w:hanging="120"/>
      </w:pPr>
      <w:r>
        <w:t xml:space="preserve">Recreational vehicle manufacturers and dealers, agreements between, requirements for - </w:t>
      </w:r>
      <w:r>
        <w:t xml:space="preserve"> </w:t>
      </w:r>
      <w:r>
        <w:t xml:space="preserve">HB  133</w:t>
      </w:r>
      <w:r>
        <w:t xml:space="preserve">;</w:t>
      </w:r>
      <w:r>
        <w:t xml:space="preserve"> </w:t>
      </w:r>
      <w:r>
        <w:t xml:space="preserve">HB  133</w:t>
      </w:r>
      <w:r>
        <w:t xml:space="preserve">: </w:t>
      </w:r>
      <w:r>
        <w:t xml:space="preserve">HCS</w:t>
      </w:r>
    </w:p>
    <w:p>
      <w:pPr>
        <w:pStyle w:val="RecordBase"/>
        <w:ind w:left="120" w:hanging="120"/>
      </w:pPr>
      <w:r>
        <w:t xml:space="preserve">Self-storage liens, notice requirements and authorization of late fees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Written contracts, statute of limitations for - </w:t>
      </w:r>
      <w:r>
        <w:t xml:space="preserve"> </w:t>
      </w:r>
      <w:r>
        <w:t xml:space="preserve">HB  369</w:t>
      </w:r>
      <w:r>
        <w:t xml:space="preserve">;</w:t>
      </w:r>
      <w:r>
        <w:t xml:space="preserve"> </w:t>
      </w:r>
      <w:r>
        <w:t xml:space="preserve">HB  369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Coroners</w:t>
      </w:r>
    </w:p>
    <w:p>
      <w:pPr>
        <w:pStyle w:val="RecordBase"/>
        <w:ind w:left="120" w:hanging="120"/>
      </w:pPr>
      <w:r>
        <w:t xml:space="preserve">Controlled substances, penalties and protocols relating to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8</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w:t>
      </w:r>
      <w:r>
        <w:t xml:space="preserve"> </w:t>
      </w:r>
      <w:r>
        <w:t xml:space="preserve">HB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br/>
      </w:r>
    </w:p>
    <w:p>
      <w:pPr>
        <w:pStyle w:val="RecordHeading3"/>
      </w:pPr>
      <w:r>
        <w:rPr>
          <w:b/>
        </w:rPr>
        <w:t xml:space="preserve">Corporations</w:t>
      </w:r>
    </w:p>
    <w:p>
      <w:pPr>
        <w:pStyle w:val="RecordBase"/>
        <w:ind w:left="120" w:hanging="120"/>
      </w:pPr>
      <w:r>
        <w:t xml:space="preserve">Business entity criminal liability, applicability of - </w:t>
      </w:r>
      <w:r>
        <w:t xml:space="preserve"> </w:t>
      </w:r>
      <w:r>
        <w:t xml:space="preserve">HB  386</w:t>
      </w:r>
    </w:p>
    <w:p>
      <w:pPr>
        <w:pStyle w:val="RecordBase"/>
        <w:ind w:left="120" w:hanging="120"/>
      </w:pPr>
      <w:r>
        <w:t xml:space="preserve">Combined filing, require for selected businesses - </w:t>
      </w:r>
      <w:r>
        <w:t xml:space="preserve"> </w:t>
      </w:r>
      <w:r>
        <w:t xml:space="preserve">HB  220</w:t>
      </w:r>
    </w:p>
    <w:p>
      <w:pPr>
        <w:pStyle w:val="RecordBase"/>
        <w:ind w:left="120" w:hanging="120"/>
      </w:pPr>
      <w:r>
        <w:t xml:space="preserve">Correctional facilities, disallow private operation of municipal correctional facilities - </w:t>
      </w:r>
      <w:r>
        <w:t xml:space="preserve"> </w:t>
      </w:r>
      <w:r>
        <w:t xml:space="preserve">HB  545</w:t>
      </w:r>
    </w:p>
    <w:p>
      <w:pPr>
        <w:pStyle w:val="RecordBase"/>
        <w:ind w:left="120" w:hanging="120"/>
      </w:pPr>
      <w:r>
        <w:t xml:space="preserve">Dissolution, requirements for dissolution of limited liability corporation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Foreign nonprofit corporation, definition of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Limited</w:t>
      </w:r>
    </w:p>
    <w:p>
      <w:pPr>
        <w:pStyle w:val="RecordBase"/>
        <w:ind w:left="240" w:hanging="192"/>
      </w:pPr>
      <w:r>
        <w:t xml:space="preserve"> liability company, initiation of lawsuit on behalf of company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240" w:hanging="192"/>
      </w:pPr>
      <w:r>
        <w:t xml:space="preserve"> liability company, requirements for conversion to nonprofit limited liability company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240" w:hanging="192"/>
      </w:pPr>
      <w:r>
        <w:t xml:space="preserve"> liability company, when member agreement is required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240" w:hanging="192"/>
      </w:pPr>
      <w:r>
        <w:t xml:space="preserve"> liability entity tax, remove minimum tax and reduce liability for certain businesses - </w:t>
      </w:r>
      <w:r>
        <w:t xml:space="preserve"> </w:t>
      </w:r>
      <w:r>
        <w:t xml:space="preserve">HB  559</w:t>
      </w:r>
    </w:p>
    <w:p>
      <w:pPr>
        <w:pStyle w:val="RecordBase"/>
        <w:ind w:left="120" w:hanging="120"/>
      </w:pPr>
      <w:r>
        <w:t xml:space="preserve">Loans, nonprofit limited liability company, issuance of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membership interest, nonprofit limited liability corporation, issuance of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Public benefit corporations, establish - </w:t>
      </w:r>
      <w:r>
        <w:t xml:space="preserve"> </w:t>
      </w:r>
      <w:r>
        <w:t xml:space="preserve">HB  66</w:t>
      </w:r>
    </w:p>
    <w:p>
      <w:pPr>
        <w:pStyle w:val="RecordBase"/>
        <w:ind w:left="120" w:hanging="120"/>
      </w:pPr>
      <w:r>
        <w:t xml:space="preserve">Recreational vehicle manufacturers and dealers, requirements for - </w:t>
      </w:r>
      <w:r>
        <w:t xml:space="preserve"> </w:t>
      </w:r>
      <w:r>
        <w:t xml:space="preserve">HB  133</w:t>
      </w:r>
      <w:r>
        <w:t xml:space="preserve">;</w:t>
      </w:r>
      <w:r>
        <w:t xml:space="preserve"> </w:t>
      </w:r>
      <w:r>
        <w:t xml:space="preserve">HB  133</w:t>
      </w:r>
      <w:r>
        <w:t xml:space="preserve">: </w:t>
      </w:r>
      <w:r>
        <w:t xml:space="preserve">HCS</w:t>
      </w:r>
    </w:p>
    <w:p>
      <w:pPr>
        <w:pStyle w:val="RecordBase"/>
        <w:ind w:left="120" w:hanging="120"/>
      </w:pPr>
      <w:r>
        <w:t xml:space="preserve">Shares and income, nonprofit limited liability company, issuance of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Uniform Unincorporated Nonprofit Association Act, adoption of - </w:t>
      </w:r>
      <w:r>
        <w:t xml:space="preserve"> </w:t>
      </w:r>
      <w:r>
        <w:t xml:space="preserve">SB  178</w:t>
        <w:br/>
      </w:r>
    </w:p>
    <w:p>
      <w:pPr>
        <w:pStyle w:val="RecordHeading3"/>
      </w:pPr>
      <w:r>
        <w:rPr>
          <w:b/>
        </w:rPr>
        <w:t xml:space="preserve">Corrections and Correctional Facilities, State</w:t>
      </w:r>
    </w:p>
    <w:p>
      <w:pPr>
        <w:pStyle w:val="RecordBase"/>
        <w:ind w:left="120" w:hanging="120"/>
      </w:pPr>
      <w:r>
        <w:t xml:space="preserve">Correctional facilities, payments, processes, and prohibitions relating to - </w:t>
      </w:r>
      <w:r>
        <w:t xml:space="preserve"> </w:t>
      </w:r>
      <w:r>
        <w:t xml:space="preserve">HB  343</w:t>
      </w:r>
    </w:p>
    <w:p>
      <w:pPr>
        <w:pStyle w:val="RecordBase"/>
        <w:ind w:left="120" w:hanging="120"/>
      </w:pPr>
      <w:r>
        <w:t xml:space="preserve">Death penalty costs, creation of task force - </w:t>
      </w:r>
      <w:r>
        <w:t xml:space="preserve"> </w:t>
      </w:r>
      <w:r>
        <w:t xml:space="preserve">SCR 131</w:t>
      </w:r>
    </w:p>
    <w:p>
      <w:pPr>
        <w:pStyle w:val="RecordBase"/>
        <w:ind w:left="120" w:hanging="120"/>
      </w:pPr>
      <w:r>
        <w:t xml:space="preserve">Farm Operations Program, expansion of program to all facilities - </w:t>
      </w:r>
      <w:r>
        <w:t xml:space="preserve"> </w:t>
      </w:r>
      <w:r>
        <w:t xml:space="preserve">HB  358</w:t>
      </w:r>
      <w:r>
        <w:t xml:space="preserve">;</w:t>
      </w:r>
      <w:r>
        <w:t xml:space="preserve"> </w:t>
      </w:r>
      <w:r>
        <w:t xml:space="preserve">HB  358</w:t>
      </w:r>
      <w:r>
        <w:t xml:space="preserve">: </w:t>
      </w:r>
      <w:r>
        <w:t xml:space="preserve">HCS</w:t>
      </w:r>
    </w:p>
    <w:p>
      <w:pPr>
        <w:pStyle w:val="RecordBase"/>
        <w:ind w:left="120" w:hanging="120"/>
      </w:pPr>
      <w:r>
        <w:t xml:space="preserve">Golden Eagle Award, receipt of - </w:t>
      </w:r>
      <w:r>
        <w:t xml:space="preserve"> </w:t>
      </w:r>
      <w:r>
        <w:t xml:space="preserve">SCR 195</w:t>
      </w:r>
    </w:p>
    <w:p>
      <w:pPr>
        <w:pStyle w:val="RecordBase"/>
        <w:ind w:left="120" w:hanging="120"/>
      </w:pPr>
      <w:r>
        <w:t xml:space="preserve">Good time, awards of - </w:t>
      </w:r>
      <w:r>
        <w:t xml:space="preserve"> </w:t>
      </w:r>
      <w:r>
        <w:t xml:space="preserve">HB  343</w:t>
      </w:r>
      <w:r>
        <w:t xml:space="preserve">: </w:t>
      </w:r>
      <w:r>
        <w:t xml:space="preserve">SCS</w:t>
      </w:r>
    </w:p>
    <w:p>
      <w:pPr>
        <w:pStyle w:val="RecordBase"/>
        <w:ind w:left="120" w:hanging="120"/>
      </w:pPr>
      <w:r>
        <w:t xml:space="preserve">Indoor smoking, prohibition in enclosed public places and places of employment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Inmates, transfers to secure health facilities for treatment of specified conditions - </w:t>
      </w:r>
      <w:r>
        <w:t xml:space="preserve"> </w:t>
      </w:r>
      <w:r>
        <w:t xml:space="preserve">HB  382</w:t>
      </w:r>
    </w:p>
    <w:p>
      <w:pPr>
        <w:pStyle w:val="RecordBase"/>
        <w:ind w:left="120" w:hanging="120"/>
      </w:pPr>
      <w:r>
        <w:t xml:space="preserve">Prisoners, information on assaults committed by - </w:t>
      </w:r>
      <w:r>
        <w:t xml:space="preserve"> </w:t>
      </w:r>
      <w:r>
        <w:t xml:space="preserve">HB  370</w:t>
      </w:r>
    </w:p>
    <w:p>
      <w:pPr>
        <w:pStyle w:val="RecordBase"/>
        <w:ind w:left="120" w:hanging="120"/>
      </w:pPr>
      <w:r>
        <w:t xml:space="preserve">Probation and parole officer supervision levels, establishment of maximum number of supervisees - </w:t>
      </w:r>
      <w:r>
        <w:t xml:space="preserve"> </w:t>
      </w:r>
      <w:r>
        <w:t xml:space="preserve">HB  32</w:t>
      </w:r>
    </w:p>
    <w:p>
      <w:pPr>
        <w:pStyle w:val="RecordBase"/>
        <w:ind w:left="120" w:hanging="120"/>
      </w:pPr>
      <w:r>
        <w:t xml:space="preserve">State prisoner, Gross misdemeanant, payment for - </w:t>
      </w:r>
      <w:r>
        <w:t xml:space="preserve"> </w:t>
      </w:r>
      <w:r>
        <w:t xml:space="preserve">HB  537</w:t>
        <w:br/>
      </w:r>
    </w:p>
    <w:p>
      <w:pPr>
        <w:pStyle w:val="RecordHeading3"/>
      </w:pPr>
      <w:r>
        <w:rPr>
          <w:b/>
        </w:rPr>
        <w:t xml:space="preserve">Corrections Impact</w:t>
      </w:r>
    </w:p>
    <w:p>
      <w:pPr>
        <w:pStyle w:val="RecordBase"/>
        <w:ind w:left="120" w:hanging="120"/>
      </w:pPr>
      <w:r>
        <w:t xml:space="preserve">Abortion,</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ultrasound requirements - </w:t>
      </w:r>
      <w:r>
        <w:t xml:space="preserve"> </w:t>
      </w:r>
      <w:r>
        <w:t xml:space="preserve">HB  575</w:t>
      </w:r>
    </w:p>
    <w:p>
      <w:pPr>
        <w:pStyle w:val="RecordBase"/>
        <w:ind w:left="120" w:hanging="120"/>
      </w:pPr>
      <w:r>
        <w:t xml:space="preserve">Alcoholic beverages, consumption by passengers on waterways - </w:t>
      </w:r>
      <w:r>
        <w:t xml:space="preserve"> </w:t>
      </w:r>
      <w:r>
        <w:t xml:space="preserve">SB  218</w:t>
      </w:r>
    </w:p>
    <w:p>
      <w:pPr>
        <w:pStyle w:val="RecordBase"/>
        <w:ind w:left="120" w:hanging="120"/>
      </w:pPr>
      <w:r>
        <w:t xml:space="preserve">Automated business record falsification devices or zappers, possession prohibited - </w:t>
      </w:r>
      <w:r>
        <w:t xml:space="preserve"> </w:t>
      </w:r>
      <w:r>
        <w:t xml:space="preserve">HB  69</w:t>
      </w:r>
    </w:p>
    <w:p>
      <w:pPr>
        <w:pStyle w:val="RecordBase"/>
        <w:ind w:left="120" w:hanging="120"/>
      </w:pPr>
      <w:r>
        <w:t xml:space="preserve">Bees and hives, inclusion in livestock and poultry disease control disposal protocols - </w:t>
      </w:r>
      <w:r>
        <w:t xml:space="preserve"> </w:t>
      </w:r>
      <w:r>
        <w:t xml:space="preserve">SB  179</w:t>
      </w:r>
    </w:p>
    <w:p>
      <w:pPr>
        <w:pStyle w:val="RecordBase"/>
        <w:ind w:left="120" w:hanging="120"/>
      </w:pPr>
      <w:r>
        <w:t xml:space="preserve">Booking photograph, use for commercial purpose with removal fee, prohibition - </w:t>
      </w:r>
      <w:r>
        <w:t xml:space="preserve"> </w:t>
      </w:r>
      <w:r>
        <w:t xml:space="preserve">HB  51</w:t>
      </w:r>
    </w:p>
    <w:p>
      <w:pPr>
        <w:pStyle w:val="RecordBase"/>
        <w:ind w:left="120" w:hanging="120"/>
      </w:pPr>
      <w:r>
        <w:t xml:space="preserve">Cannabidiol, use and possession of - </w:t>
      </w:r>
      <w:r>
        <w:t xml:space="preserve"> </w:t>
      </w:r>
      <w:r>
        <w:t xml:space="preserve">SB  124</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Caregiver affidavit, authority to make health and school decisions for children - </w:t>
      </w:r>
      <w:r>
        <w:t xml:space="preserve"> </w:t>
      </w:r>
      <w:r>
        <w:t xml:space="preserve">SB  176</w:t>
      </w:r>
    </w:p>
    <w:p>
      <w:pPr>
        <w:pStyle w:val="RecordBase"/>
        <w:ind w:left="120" w:hanging="120"/>
      </w:pPr>
      <w:r>
        <w:t xml:space="preserve">Child pornography, inclusion as sex crime - </w:t>
      </w:r>
      <w:r>
        <w:t xml:space="preserve"> </w:t>
      </w:r>
      <w:r>
        <w:t xml:space="preserve">HB  343</w:t>
      </w:r>
      <w:r>
        <w:t xml:space="preserve">: </w:t>
      </w:r>
      <w:r>
        <w:t xml:space="preserve">SCS</w:t>
      </w:r>
    </w:p>
    <w:p>
      <w:pPr>
        <w:pStyle w:val="RecordBase"/>
        <w:ind w:left="120" w:hanging="120"/>
      </w:pPr>
      <w:r>
        <w:t xml:space="preserve">Controlled substances, penalties and protocols relating to - </w:t>
      </w:r>
      <w:r>
        <w:t xml:space="preserve"> </w:t>
      </w:r>
      <w:r>
        <w:t xml:space="preserve">SB  5</w:t>
      </w:r>
      <w:r>
        <w:t xml:space="preserve">;</w:t>
      </w:r>
      <w:r>
        <w:t xml:space="preserve"> </w:t>
      </w:r>
      <w:r>
        <w:t xml:space="preserve">SB  5</w:t>
      </w:r>
      <w:r>
        <w:t xml:space="preserve">: </w:t>
      </w:r>
      <w:r>
        <w:t xml:space="preserve">HCS</w:t>
      </w:r>
    </w:p>
    <w:p>
      <w:pPr>
        <w:pStyle w:val="RecordBase"/>
        <w:ind w:left="120" w:hanging="120"/>
      </w:pPr>
      <w:r>
        <w:t xml:space="preserve">Correctional facilities, payments, processes, and prohibitions relating to - </w:t>
      </w:r>
      <w:r>
        <w:t xml:space="preserve"> </w:t>
      </w:r>
      <w:r>
        <w:t xml:space="preserve">HB  343</w:t>
      </w:r>
    </w:p>
    <w:p>
      <w:pPr>
        <w:pStyle w:val="RecordBase"/>
        <w:ind w:left="120" w:hanging="120"/>
      </w:pPr>
      <w:r>
        <w:t xml:space="preserve">Criminal records expungement, exclusion from public record - </w:t>
      </w:r>
      <w:r>
        <w:t xml:space="preserve"> </w:t>
      </w:r>
      <w:r>
        <w:t xml:space="preserve">SB  107</w:t>
      </w:r>
    </w:p>
    <w:p>
      <w:pPr>
        <w:pStyle w:val="RecordBase"/>
        <w:ind w:left="120" w:hanging="120"/>
      </w:pPr>
      <w:r>
        <w:t xml:space="preserve">Cruelty to animals, indolent in fighting activities - </w:t>
      </w:r>
      <w:r>
        <w:t xml:space="preserve"> </w:t>
      </w:r>
      <w:r>
        <w:t xml:space="preserve">HB  408</w:t>
      </w:r>
    </w:p>
    <w:p>
      <w:pPr>
        <w:pStyle w:val="RecordBase"/>
        <w:ind w:left="120" w:hanging="120"/>
      </w:pPr>
      <w:r>
        <w:t xml:space="preserve">Death penalty, replace with life imprisonment without parole - </w:t>
      </w:r>
      <w:r>
        <w:t xml:space="preserve"> </w:t>
      </w:r>
      <w:r>
        <w:t xml:space="preserve">SB  77</w:t>
      </w:r>
      <w:r>
        <w:t xml:space="preserve">;</w:t>
      </w:r>
      <w:r>
        <w:t xml:space="preserve"> </w:t>
      </w:r>
      <w:r>
        <w:t xml:space="preserve">HB  330</w:t>
      </w:r>
    </w:p>
    <w:p>
      <w:pPr>
        <w:pStyle w:val="RecordBase"/>
        <w:ind w:left="120" w:hanging="120"/>
      </w:pPr>
      <w:r>
        <w:t xml:space="preserve">Department of Corrections, expansion of Farm Operations Program - </w:t>
      </w:r>
      <w:r>
        <w:t xml:space="preserve"> </w:t>
      </w:r>
      <w:r>
        <w:t xml:space="preserve">HB  358</w:t>
      </w:r>
      <w:r>
        <w:t xml:space="preserve">;</w:t>
      </w:r>
      <w:r>
        <w:t xml:space="preserve"> </w:t>
      </w:r>
      <w:r>
        <w:t xml:space="preserve">HB  358</w:t>
      </w:r>
      <w:r>
        <w:t xml:space="preserve">: </w:t>
      </w:r>
      <w:r>
        <w:t xml:space="preserve">HCS</w:t>
      </w:r>
    </w:p>
    <w:p>
      <w:pPr>
        <w:pStyle w:val="RecordBase"/>
        <w:ind w:left="120" w:hanging="120"/>
      </w:pPr>
      <w:r>
        <w:t xml:space="preserve">Dogs and cats, torture and neglect - </w:t>
      </w:r>
      <w:r>
        <w:t xml:space="preserve"> </w:t>
      </w:r>
      <w:r>
        <w:t xml:space="preserve">HB  409</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524</w:t>
      </w:r>
    </w:p>
    <w:p>
      <w:pPr>
        <w:pStyle w:val="RecordBase"/>
        <w:ind w:left="240" w:hanging="192"/>
      </w:pPr>
      <w:r>
        <w:t xml:space="preserve"> penalties imposed - </w:t>
      </w:r>
      <w:r>
        <w:t xml:space="preserve"> </w:t>
      </w:r>
      <w:r>
        <w:t xml:space="preserve">HB  34</w:t>
      </w:r>
    </w:p>
    <w:p>
      <w:pPr>
        <w:pStyle w:val="RecordBase"/>
        <w:ind w:left="240" w:hanging="192"/>
      </w:pPr>
      <w:r>
        <w:t xml:space="preserve"> per se level reduced from 0.08 to 0.05 - </w:t>
      </w:r>
      <w:r>
        <w:t xml:space="preserve"> </w:t>
      </w:r>
      <w:r>
        <w:t xml:space="preserve">HB  14</w:t>
      </w:r>
    </w:p>
    <w:p>
      <w:pPr>
        <w:pStyle w:val="RecordBase"/>
        <w:ind w:left="120" w:hanging="120"/>
      </w:pPr>
      <w:r>
        <w:t xml:space="preserve">Electric shock drowning prevention, marina requirements and penalties for - </w:t>
      </w:r>
      <w:r>
        <w:t xml:space="preserve"> </w:t>
      </w:r>
      <w:r>
        <w:t xml:space="preserve">HB  107</w:t>
      </w:r>
    </w:p>
    <w:p>
      <w:pPr>
        <w:pStyle w:val="RecordBase"/>
        <w:ind w:left="120" w:hanging="120"/>
      </w:pPr>
      <w:r>
        <w:t xml:space="preserve">Emergency</w:t>
      </w:r>
    </w:p>
    <w:p>
      <w:pPr>
        <w:pStyle w:val="RecordBase"/>
        <w:ind w:left="240" w:hanging="192"/>
      </w:pPr>
      <w:r>
        <w:t xml:space="preserve"> overtime, direct Personnel Cabinet to promulgate administrative regulations on - </w:t>
      </w:r>
      <w:r>
        <w:t xml:space="preserve"> </w:t>
      </w:r>
      <w:r>
        <w:t xml:space="preserve">HJR 188</w:t>
      </w:r>
    </w:p>
    <w:p>
      <w:pPr>
        <w:pStyle w:val="RecordBase"/>
        <w:ind w:left="240" w:hanging="192"/>
      </w:pPr>
      <w:r>
        <w:t xml:space="preserve"> overtime, require Secretary of Personnel to promulgate administrative regulations on - </w:t>
      </w:r>
      <w:r>
        <w:t xml:space="preserve"> </w:t>
      </w:r>
      <w:r>
        <w:t xml:space="preserve">HB  577</w:t>
      </w:r>
    </w:p>
    <w:p>
      <w:pPr>
        <w:pStyle w:val="RecordBase"/>
        <w:ind w:left="120" w:hanging="120"/>
      </w:pPr>
      <w:r>
        <w:t xml:space="preserve">Employment leave for crime victims, creation of and requirements for - </w:t>
      </w:r>
      <w:r>
        <w:t xml:space="preserve"> </w:t>
      </w:r>
      <w:r>
        <w:t xml:space="preserve">HB  242</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64</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p>
    <w:p>
      <w:pPr>
        <w:pStyle w:val="RecordBase"/>
        <w:ind w:left="240" w:hanging="192"/>
      </w:pPr>
      <w:r>
        <w:t xml:space="preserve"> of records, criminal history - </w:t>
      </w:r>
      <w:r>
        <w:t xml:space="preserve"> </w:t>
      </w:r>
      <w:r>
        <w:t xml:space="preserve">SB  145</w:t>
      </w:r>
    </w:p>
    <w:p>
      <w:pPr>
        <w:pStyle w:val="RecordBase"/>
        <w:ind w:left="120" w:hanging="120"/>
      </w:pPr>
      <w:r>
        <w:t xml:space="preserve">Firearms, federal laws and rules, invalidate - </w:t>
      </w:r>
      <w:r>
        <w:t xml:space="preserve"> </w:t>
      </w:r>
      <w:r>
        <w:t xml:space="preserve">HB  429</w:t>
      </w:r>
    </w:p>
    <w:p>
      <w:pPr>
        <w:pStyle w:val="RecordBase"/>
        <w:ind w:left="120" w:hanging="120"/>
      </w:pPr>
      <w:r>
        <w:t xml:space="preserve">Gross misdemeanant, creation of - </w:t>
      </w:r>
      <w:r>
        <w:t xml:space="preserve"> </w:t>
      </w:r>
      <w:r>
        <w:t xml:space="preserve">HB  537</w:t>
      </w:r>
    </w:p>
    <w:p>
      <w:pPr>
        <w:pStyle w:val="RecordBase"/>
        <w:ind w:left="120" w:hanging="120"/>
      </w:pPr>
      <w:r>
        <w:t xml:space="preserve">Harassing communications, expansion of crime, and means of communication - </w:t>
      </w:r>
      <w:r>
        <w:t xml:space="preserve"> </w:t>
      </w:r>
      <w:r>
        <w:t xml:space="preserve">HB  412</w:t>
      </w:r>
    </w:p>
    <w:p>
      <w:pPr>
        <w:pStyle w:val="RecordBase"/>
        <w:ind w:left="120" w:hanging="120"/>
      </w:pPr>
      <w:r>
        <w:t xml:space="preserve">HB 408 - </w:t>
      </w:r>
      <w:r>
        <w:t xml:space="preserve"> </w:t>
      </w:r>
      <w:r>
        <w:t xml:space="preserve">HB  408</w:t>
      </w:r>
      <w:r>
        <w:t xml:space="preserve">: </w:t>
      </w:r>
      <w:r>
        <w:t xml:space="preserve">HCS</w:t>
      </w:r>
    </w:p>
    <w:p>
      <w:pPr>
        <w:pStyle w:val="RecordBase"/>
        <w:ind w:left="120" w:hanging="120"/>
      </w:pPr>
      <w:r>
        <w:t xml:space="preserve">Heroin, trafficking in - </w:t>
      </w:r>
      <w:r>
        <w:t xml:space="preserve"> </w:t>
      </w:r>
      <w:r>
        <w:t xml:space="preserve">HB  100</w:t>
      </w:r>
    </w:p>
    <w:p>
      <w:pPr>
        <w:pStyle w:val="RecordBase"/>
        <w:ind w:left="120" w:hanging="120"/>
      </w:pPr>
      <w:r>
        <w:t xml:space="preserve">Heroin trafficking, penalties and release authority relating to - </w:t>
      </w:r>
      <w:r>
        <w:t xml:space="preserve"> </w:t>
      </w:r>
      <w:r>
        <w:t xml:space="preserve">SB  11</w:t>
      </w:r>
    </w:p>
    <w:p>
      <w:pPr>
        <w:pStyle w:val="RecordBase"/>
        <w:ind w:left="120" w:hanging="120"/>
      </w:pPr>
      <w:r>
        <w:t xml:space="preserve">Inmates, transfers to secure health facilities for treatment of specified conditions - </w:t>
      </w:r>
      <w:r>
        <w:t xml:space="preserve"> </w:t>
      </w:r>
      <w:r>
        <w:t xml:space="preserve">HB  382</w:t>
      </w:r>
      <w:r>
        <w:t xml:space="preserve">;</w:t>
      </w:r>
      <w:r>
        <w:t xml:space="preserve"> </w:t>
      </w:r>
      <w:r>
        <w:t xml:space="preserve">HB  382</w:t>
      </w:r>
    </w:p>
    <w:p>
      <w:pPr>
        <w:pStyle w:val="RecordBase"/>
        <w:ind w:left="120" w:hanging="120"/>
      </w:pPr>
      <w:r>
        <w:t xml:space="preserve">Kentucky Department of Education, compilation of required reports - </w:t>
      </w:r>
      <w:r>
        <w:t xml:space="preserve"> </w:t>
      </w:r>
      <w:r>
        <w:t xml:space="preserve">HB  473</w:t>
      </w:r>
      <w:r>
        <w:t xml:space="preserve">;</w:t>
      </w:r>
      <w:r>
        <w:t xml:space="preserve"> </w:t>
      </w:r>
      <w:r>
        <w:t xml:space="preserve">HB  473</w:t>
      </w:r>
    </w:p>
    <w:p>
      <w:pPr>
        <w:pStyle w:val="RecordBase"/>
        <w:ind w:left="120" w:hanging="120"/>
      </w:pPr>
      <w:r>
        <w:t xml:space="preserve">Landscape architects, licensure and regulation of - </w:t>
      </w:r>
      <w:r>
        <w:t xml:space="preserve"> </w:t>
      </w:r>
      <w:r>
        <w:t xml:space="preserve">HB  314</w:t>
      </w:r>
    </w:p>
    <w:p>
      <w:pPr>
        <w:pStyle w:val="RecordBase"/>
        <w:ind w:left="120" w:hanging="120"/>
      </w:pPr>
      <w:r>
        <w:t xml:space="preserve">Manslaughter, inclusion of criminal abuse within scope of offense - </w:t>
      </w:r>
      <w:r>
        <w:t xml:space="preserve"> </w:t>
      </w:r>
      <w:r>
        <w:t xml:space="preserve">HB  168</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HB  350</w:t>
      </w:r>
    </w:p>
    <w:p>
      <w:pPr>
        <w:pStyle w:val="RecordBase"/>
        <w:ind w:left="240" w:hanging="192"/>
      </w:pPr>
      <w:r>
        <w:t xml:space="preserve"> parole, prisoners with substantial or chronic conditions, provision for - </w:t>
      </w:r>
      <w:r>
        <w:t xml:space="preserve"> </w:t>
      </w:r>
      <w:r>
        <w:t xml:space="preserve">HB  397</w:t>
      </w:r>
      <w:r>
        <w:t xml:space="preserve">;</w:t>
      </w:r>
      <w:r>
        <w:t xml:space="preserve"> </w:t>
      </w:r>
      <w:r>
        <w:t xml:space="preserve">HB  397</w:t>
      </w:r>
      <w:r>
        <w:t xml:space="preserve">: </w:t>
      </w:r>
      <w:r>
        <w:t xml:space="preserve">HCS</w:t>
      </w:r>
    </w:p>
    <w:p>
      <w:pPr>
        <w:pStyle w:val="RecordBase"/>
        <w:ind w:left="120" w:hanging="120"/>
      </w:pPr>
      <w:r>
        <w:t xml:space="preserve">Medication- induced abortion, prior physical examination required - </w:t>
      </w:r>
      <w:r>
        <w:t xml:space="preserve"> </w:t>
      </w:r>
      <w:r>
        <w:t xml:space="preserve">HB  163</w:t>
      </w:r>
    </w:p>
    <w:p>
      <w:pPr>
        <w:pStyle w:val="RecordBase"/>
        <w:ind w:left="120" w:hanging="120"/>
      </w:pPr>
      <w:r>
        <w:t xml:space="preserve">Medication-induced abortion, prior physical examination required - </w:t>
      </w:r>
      <w:r>
        <w:t xml:space="preserve"> </w:t>
      </w:r>
      <w:r>
        <w:t xml:space="preserve">HB  163</w:t>
      </w:r>
    </w:p>
    <w:p>
      <w:pPr>
        <w:pStyle w:val="RecordBase"/>
        <w:ind w:left="120" w:hanging="120"/>
      </w:pPr>
      <w:r>
        <w:t xml:space="preserve">Non-consensual pornography, distribution of - </w:t>
      </w:r>
      <w:r>
        <w:t xml:space="preserve"> </w:t>
      </w:r>
      <w:r>
        <w:t xml:space="preserve">HB  130</w:t>
      </w:r>
    </w:p>
    <w:p>
      <w:pPr>
        <w:pStyle w:val="RecordBase"/>
        <w:ind w:left="120" w:hanging="120"/>
      </w:pPr>
      <w:r>
        <w:t xml:space="preserve">Orders for parole, victim request for review by Governor - </w:t>
      </w:r>
      <w:r>
        <w:t xml:space="preserve"> </w:t>
      </w:r>
      <w:r>
        <w:t xml:space="preserve">HB  55</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Pardon Board, proposed creation of - </w:t>
      </w:r>
      <w:r>
        <w:t xml:space="preserve"> </w:t>
      </w:r>
      <w:r>
        <w:t xml:space="preserve">SB  156</w:t>
      </w:r>
    </w:p>
    <w:p>
      <w:pPr>
        <w:pStyle w:val="RecordBase"/>
        <w:ind w:left="120" w:hanging="120"/>
      </w:pPr>
      <w:r>
        <w:t xml:space="preserve">Patent infringement, bad-faith claims of - </w:t>
      </w:r>
      <w:r>
        <w:t xml:space="preserve"> </w:t>
      </w:r>
      <w:r>
        <w:t xml:space="preserve">SB  116</w:t>
      </w:r>
    </w:p>
    <w:p>
      <w:pPr>
        <w:pStyle w:val="RecordBase"/>
        <w:ind w:left="120" w:hanging="120"/>
      </w:pPr>
      <w:r>
        <w:t xml:space="preserve">Persistent offenders, life without parole - </w:t>
      </w:r>
      <w:r>
        <w:t xml:space="preserve"> </w:t>
      </w:r>
      <w:r>
        <w:t xml:space="preserve">HB  50</w:t>
      </w:r>
    </w:p>
    <w:p>
      <w:pPr>
        <w:pStyle w:val="RecordBase"/>
        <w:ind w:left="120" w:hanging="120"/>
      </w:pPr>
      <w:r>
        <w:t xml:space="preserve">Possession of controlled substances, mandatory drug treatment and community service - </w:t>
      </w:r>
      <w:r>
        <w:t xml:space="preserve"> </w:t>
      </w:r>
      <w:r>
        <w:t xml:space="preserve">HB  49</w:t>
      </w:r>
    </w:p>
    <w:p>
      <w:pPr>
        <w:pStyle w:val="RecordBase"/>
        <w:ind w:left="120" w:hanging="120"/>
      </w:pPr>
      <w:r>
        <w:t xml:space="preserve">Probation</w:t>
      </w:r>
    </w:p>
    <w:p>
      <w:pPr>
        <w:pStyle w:val="RecordBase"/>
        <w:ind w:left="240" w:hanging="192"/>
      </w:pPr>
      <w:r>
        <w:t xml:space="preserve"> and parole officer supervision levels, establishment of maximum number of supervisees - </w:t>
      </w:r>
      <w:r>
        <w:t xml:space="preserve"> </w:t>
      </w:r>
      <w:r>
        <w:t xml:space="preserve">HB  32</w:t>
      </w:r>
    </w:p>
    <w:p>
      <w:pPr>
        <w:pStyle w:val="RecordBase"/>
        <w:ind w:left="240" w:hanging="192"/>
      </w:pPr>
      <w:r>
        <w:t xml:space="preserve"> for public employee or officer convicted of corruption, prohibit - </w:t>
      </w:r>
      <w:r>
        <w:t xml:space="preserve"> </w:t>
      </w:r>
      <w:r>
        <w:t xml:space="preserve">HB  210</w:t>
      </w:r>
    </w:p>
    <w:p>
      <w:pPr>
        <w:pStyle w:val="RecordBase"/>
        <w:ind w:left="120" w:hanging="120"/>
      </w:pPr>
      <w:r>
        <w:t xml:space="preserve">Protective orders, stalking - </w:t>
      </w:r>
      <w:r>
        <w:t xml:space="preserve"> </w:t>
      </w:r>
      <w:r>
        <w:t xml:space="preserve">HB  501</w:t>
      </w:r>
    </w:p>
    <w:p>
      <w:pPr>
        <w:pStyle w:val="RecordBase"/>
        <w:ind w:left="120" w:hanging="120"/>
      </w:pPr>
      <w:r>
        <w:t xml:space="preserve">Public transportation, offenses against user or operator of - </w:t>
      </w:r>
      <w:r>
        <w:t xml:space="preserve"> </w:t>
      </w:r>
      <w:r>
        <w:t xml:space="preserve">HB  25</w:t>
      </w:r>
      <w:r>
        <w:t xml:space="preserve">;</w:t>
      </w:r>
      <w:r>
        <w:t xml:space="preserve"> </w:t>
      </w:r>
      <w:r>
        <w:t xml:space="preserve">HB  25</w:t>
      </w:r>
    </w:p>
    <w:p>
      <w:pPr>
        <w:pStyle w:val="RecordBase"/>
        <w:ind w:left="120" w:hanging="120"/>
      </w:pPr>
      <w:r>
        <w:t xml:space="preserve">Racial impact statement, legislation, preparation for - </w:t>
      </w:r>
      <w:r>
        <w:t xml:space="preserve"> </w:t>
      </w:r>
      <w:r>
        <w:t xml:space="preserve">SB  240</w:t>
      </w:r>
      <w:r>
        <w:t xml:space="preserve">;</w:t>
      </w:r>
      <w:r>
        <w:t xml:space="preserve"> </w:t>
      </w:r>
      <w:r>
        <w:t xml:space="preserve">SB  240</w:t>
      </w:r>
    </w:p>
    <w:p>
      <w:pPr>
        <w:pStyle w:val="RecordBase"/>
        <w:ind w:left="120" w:hanging="120"/>
      </w:pPr>
      <w:r>
        <w:t xml:space="preserve">Restraining</w:t>
      </w:r>
    </w:p>
    <w:p>
      <w:pPr>
        <w:pStyle w:val="RecordBase"/>
        <w:ind w:left="240" w:hanging="192"/>
      </w:pPr>
      <w:r>
        <w:t xml:space="preserve"> order, victim of sex offense - </w:t>
      </w:r>
      <w:r>
        <w:t xml:space="preserve"> </w:t>
      </w:r>
      <w:r>
        <w:t xml:space="preserve">SB  234</w:t>
      </w:r>
      <w:r>
        <w:t xml:space="preserve">: </w:t>
      </w:r>
      <w:r>
        <w:t xml:space="preserve">SCS</w:t>
      </w:r>
    </w:p>
    <w:p>
      <w:pPr>
        <w:pStyle w:val="RecordBase"/>
        <w:ind w:left="240" w:hanging="192"/>
      </w:pPr>
      <w:r>
        <w:t xml:space="preserve"> order, victim of sex offense, violation of - </w:t>
      </w:r>
      <w:r>
        <w:t xml:space="preserve"> </w:t>
      </w:r>
      <w:r>
        <w:t xml:space="preserve">SB  234</w:t>
      </w:r>
    </w:p>
    <w:p>
      <w:pPr>
        <w:pStyle w:val="RecordBase"/>
        <w:ind w:left="120" w:hanging="120"/>
      </w:pPr>
      <w:r>
        <w:t xml:space="preserve">shock probation, prohibit, DUI death - </w:t>
      </w:r>
      <w:r>
        <w:t xml:space="preserve"> </w:t>
      </w:r>
      <w:r>
        <w:t xml:space="preserve">HB  347</w:t>
      </w:r>
    </w:p>
    <w:p>
      <w:pPr>
        <w:pStyle w:val="RecordBase"/>
        <w:ind w:left="120" w:hanging="120"/>
      </w:pPr>
      <w:r>
        <w:t xml:space="preserve">Strangulation,</w:t>
      </w:r>
    </w:p>
    <w:p>
      <w:pPr>
        <w:pStyle w:val="RecordBase"/>
        <w:ind w:left="240" w:hanging="192"/>
      </w:pPr>
      <w:r>
        <w:t xml:space="preserve"> establish offense of - </w:t>
      </w:r>
      <w:r>
        <w:t xml:space="preserve"> </w:t>
      </w:r>
      <w:r>
        <w:t xml:space="preserve">SB  233</w:t>
      </w:r>
    </w:p>
    <w:p>
      <w:pPr>
        <w:pStyle w:val="RecordBase"/>
        <w:ind w:left="240" w:hanging="192"/>
      </w:pPr>
      <w:r>
        <w:t xml:space="preserve"> offense of - </w:t>
      </w:r>
      <w:r>
        <w:t xml:space="preserve"> </w:t>
      </w:r>
      <w:r>
        <w:t xml:space="preserve">HB  269</w:t>
      </w:r>
    </w:p>
    <w:p>
      <w:pPr>
        <w:pStyle w:val="RecordBase"/>
        <w:ind w:left="120" w:hanging="120"/>
      </w:pPr>
      <w:r>
        <w:t xml:space="preserve">synthetic drugs, increase penalties for possession and trafficking of - </w:t>
      </w:r>
      <w:r>
        <w:t xml:space="preserve"> </w:t>
      </w:r>
      <w:r>
        <w:t xml:space="preserve">HB  495</w:t>
      </w:r>
    </w:p>
    <w:p>
      <w:pPr>
        <w:pStyle w:val="RecordBase"/>
        <w:ind w:left="120" w:hanging="120"/>
      </w:pPr>
      <w:r>
        <w:t xml:space="preserve">Trespass, simplified remedy for elderly and vulnerable - </w:t>
      </w:r>
      <w:r>
        <w:t xml:space="preserve"> </w:t>
      </w:r>
      <w:r>
        <w:t xml:space="preserve">HB  65</w:t>
      </w:r>
    </w:p>
    <w:p>
      <w:pPr>
        <w:pStyle w:val="RecordBase"/>
        <w:ind w:left="120" w:hanging="120"/>
      </w:pPr>
      <w:r>
        <w:t xml:space="preserve">Voyeurism, undergarments not publicly visible - </w:t>
      </w:r>
      <w:r>
        <w:t xml:space="preserve"> </w:t>
      </w:r>
      <w:r>
        <w:t xml:space="preserve">SB  225</w:t>
      </w:r>
    </w:p>
    <w:p>
      <w:pPr>
        <w:pStyle w:val="RecordBase"/>
        <w:ind w:left="120" w:hanging="120"/>
      </w:pPr>
      <w:r>
        <w:t xml:space="preserve">Vulnerable users of a public roadway, penalties for serious physical injury or death of - </w:t>
      </w:r>
      <w:r>
        <w:t xml:space="preserve"> </w:t>
      </w:r>
      <w:r>
        <w:t xml:space="preserve">HB  156</w:t>
        <w:br/>
      </w:r>
    </w:p>
    <w:p>
      <w:pPr>
        <w:pStyle w:val="RecordHeading3"/>
      </w:pPr>
      <w:r>
        <w:rPr>
          <w:b/>
        </w:rPr>
        <w:t xml:space="preserve">Counties</w:t>
      </w:r>
    </w:p>
    <w:p>
      <w:pPr>
        <w:pStyle w:val="RecordBase"/>
        <w:ind w:left="120" w:hanging="120"/>
      </w:pPr>
      <w:r>
        <w:t xml:space="preserve">Alcohol</w:t>
      </w:r>
    </w:p>
    <w:p>
      <w:pPr>
        <w:pStyle w:val="RecordBase"/>
        <w:ind w:left="240" w:hanging="192"/>
      </w:pPr>
      <w:r>
        <w:t xml:space="preserve"> impact areas, designation of - </w:t>
      </w:r>
      <w:r>
        <w:t xml:space="preserve"> </w:t>
      </w:r>
      <w:r>
        <w:t xml:space="preserve">HB  278</w:t>
      </w:r>
      <w:r>
        <w:t xml:space="preserve">;</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quota retail package licenses, procedures for granting - </w:t>
      </w:r>
      <w:r>
        <w:t xml:space="preserve"> </w:t>
      </w:r>
      <w:r>
        <w:t xml:space="preserve">SB  198</w:t>
      </w:r>
    </w:p>
    <w:p>
      <w:pPr>
        <w:pStyle w:val="RecordBase"/>
        <w:ind w:left="240" w:hanging="192"/>
      </w:pPr>
      <w:r>
        <w:t xml:space="preserve"> regulatory fees, limitations on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Animal shelters, allowable methods of euthanasia - </w:t>
      </w:r>
      <w:r>
        <w:t xml:space="preserve"> </w:t>
      </w:r>
      <w:r>
        <w:t xml:space="preserve">HB  222</w:t>
      </w:r>
    </w:p>
    <w:p>
      <w:pPr>
        <w:pStyle w:val="RecordBase"/>
        <w:ind w:left="120" w:hanging="120"/>
      </w:pPr>
      <w:r>
        <w:t xml:space="preserve">Blighted</w:t>
      </w:r>
    </w:p>
    <w:p>
      <w:pPr>
        <w:pStyle w:val="RecordBase"/>
        <w:ind w:left="240" w:hanging="192"/>
      </w:pPr>
      <w:r>
        <w:t xml:space="preserve"> and deteriorated properties, define "alternative entity" - </w:t>
      </w:r>
      <w:r>
        <w:t xml:space="preserve"> </w:t>
      </w:r>
      <w:r>
        <w:t xml:space="preserve">HB  541</w:t>
      </w:r>
      <w:r>
        <w:t xml:space="preserve">: </w:t>
      </w:r>
      <w:r>
        <w:t xml:space="preserve">HFA</w:t>
      </w:r>
      <w:r>
        <w:t xml:space="preserve"> (</w:t>
      </w:r>
      <w:r>
        <w:t xml:space="preserve">1</w:t>
      </w:r>
      <w:r>
        <w:t xml:space="preserve">)</w:t>
      </w:r>
    </w:p>
    <w:p>
      <w:pPr>
        <w:pStyle w:val="RecordBase"/>
        <w:ind w:left="240" w:hanging="192"/>
      </w:pPr>
      <w:r>
        <w:t xml:space="preserve"> and deteriorated property, define "alternative government entity" - </w:t>
      </w:r>
      <w:r>
        <w:t xml:space="preserve"> </w:t>
      </w:r>
      <w:r>
        <w:t xml:space="preserve">HB  541</w:t>
      </w:r>
      <w:r>
        <w:t xml:space="preserve">: </w:t>
      </w:r>
      <w:r>
        <w:t xml:space="preserve">HFA</w:t>
      </w:r>
      <w:r>
        <w:t xml:space="preserve"> (</w:t>
      </w:r>
      <w:r>
        <w:t xml:space="preserve">2</w:t>
      </w:r>
      <w:r>
        <w:t xml:space="preserve">)</w:t>
      </w:r>
    </w:p>
    <w:p>
      <w:pPr>
        <w:pStyle w:val="RecordBase"/>
        <w:ind w:left="240" w:hanging="192"/>
      </w:pPr>
      <w:r>
        <w:t xml:space="preserve"> and deteriorated property, eminent domain proceedings - </w:t>
      </w:r>
      <w:r>
        <w:t xml:space="preserve"> </w:t>
      </w:r>
      <w:r>
        <w:t xml:space="preserve">HB  541</w:t>
      </w:r>
    </w:p>
    <w:p>
      <w:pPr>
        <w:pStyle w:val="RecordBase"/>
        <w:ind w:left="120" w:hanging="120"/>
      </w:pPr>
      <w:r>
        <w:t xml:space="preserve">Board of elections, omnibus voter identification bill - </w:t>
      </w:r>
      <w:r>
        <w:t xml:space="preserve"> </w:t>
      </w:r>
      <w:r>
        <w:t xml:space="preserve">SB  10</w:t>
      </w:r>
    </w:p>
    <w:p>
      <w:pPr>
        <w:pStyle w:val="RecordBase"/>
        <w:ind w:left="120" w:hanging="120"/>
      </w:pPr>
      <w:r>
        <w:t xml:space="preserve">Bonds, industrial revenue;  reinvestment in manufacturing sites - </w:t>
      </w:r>
      <w:r>
        <w:t xml:space="preserve"> </w:t>
      </w:r>
      <w:r>
        <w:t xml:space="preserve">SB  153</w:t>
      </w:r>
      <w:r>
        <w:t xml:space="preserve">: </w:t>
      </w:r>
      <w:r>
        <w:t xml:space="preserve">HCS</w:t>
      </w:r>
      <w:r>
        <w:t xml:space="preserve">;</w:t>
      </w:r>
      <w:r>
        <w:t xml:space="preserve"> </w:t>
      </w:r>
      <w:r>
        <w:t xml:space="preserve">HB  489</w:t>
      </w:r>
    </w:p>
    <w:p>
      <w:pPr>
        <w:pStyle w:val="RecordBase"/>
        <w:ind w:left="120" w:hanging="120"/>
      </w:pPr>
      <w:r>
        <w:t xml:space="preserve">Cincinnati/Northern Kentucky International Airport Governance Task Force, CJE Representation - </w:t>
      </w:r>
      <w:r>
        <w:t xml:space="preserve"> </w:t>
      </w:r>
      <w:r>
        <w:t xml:space="preserve">HCR 183</w:t>
      </w:r>
    </w:p>
    <w:p>
      <w:pPr>
        <w:pStyle w:val="RecordBase"/>
        <w:ind w:left="120" w:hanging="120"/>
      </w:pPr>
      <w:r>
        <w:t xml:space="preserve">Cities in the same county as a consolidated local government, alcohol sales jurisdiction of - </w:t>
      </w:r>
      <w:r>
        <w:t xml:space="preserve"> </w:t>
      </w:r>
      <w:r>
        <w:t xml:space="preserve">HB  102</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Clerks,</w:t>
      </w:r>
    </w:p>
    <w:p>
      <w:pPr>
        <w:pStyle w:val="RecordBase"/>
        <w:ind w:left="240" w:hanging="192"/>
      </w:pPr>
      <w:r>
        <w:t xml:space="preserve"> charitable collection of funds - </w:t>
      </w:r>
      <w:r>
        <w:t xml:space="preserve"> </w:t>
      </w:r>
      <w:r>
        <w:t xml:space="preserve">SB  163</w:t>
      </w:r>
      <w:r>
        <w:t xml:space="preserve">: </w:t>
      </w:r>
      <w:r>
        <w:t xml:space="preserve">HFA</w:t>
      </w:r>
      <w:r>
        <w:t xml:space="preserve"> (</w:t>
      </w:r>
      <w:r>
        <w:t xml:space="preserve">1</w:t>
      </w:r>
      <w:r>
        <w:t xml:space="preserve">)</w:t>
      </w:r>
    </w:p>
    <w:p>
      <w:pPr>
        <w:pStyle w:val="RecordBase"/>
        <w:ind w:left="240" w:hanging="192"/>
      </w:pPr>
      <w:r>
        <w:t xml:space="preserve"> charitable collections - </w:t>
      </w:r>
      <w:r>
        <w:t xml:space="preserve"> </w:t>
      </w:r>
      <w:r>
        <w:t xml:space="preserve">SB  163</w:t>
      </w:r>
    </w:p>
    <w:p>
      <w:pPr>
        <w:pStyle w:val="RecordBase"/>
        <w:ind w:left="120" w:hanging="120"/>
      </w:pPr>
      <w:r>
        <w:t xml:space="preserve">Coal</w:t>
      </w:r>
    </w:p>
    <w:p>
      <w:pPr>
        <w:pStyle w:val="RecordBase"/>
        <w:ind w:left="240" w:hanging="192"/>
      </w:pPr>
      <w:r>
        <w:t xml:space="preserve"> severance revenues, distribution - </w:t>
      </w:r>
      <w:r>
        <w:t xml:space="preserve"> </w:t>
      </w:r>
      <w:r>
        <w:t xml:space="preserve">HB  15</w:t>
      </w:r>
    </w:p>
    <w:p>
      <w:pPr>
        <w:pStyle w:val="RecordBase"/>
        <w:ind w:left="240" w:hanging="192"/>
      </w:pPr>
      <w:r>
        <w:t xml:space="preserve"> severance tax receipts, amend distribution thereof through the LGEDF and LGEAF funds - </w:t>
      </w:r>
      <w:r>
        <w:t xml:space="preserve"> </w:t>
      </w:r>
      <w:r>
        <w:t xml:space="preserve">HB  515</w:t>
      </w:r>
    </w:p>
    <w:p>
      <w:pPr>
        <w:pStyle w:val="RecordBase"/>
        <w:ind w:left="120" w:hanging="120"/>
      </w:pPr>
      <w:r>
        <w:t xml:space="preserve">Collective bargaining, allow counties to terminate coverage under KRS chapter 345.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Consolidated</w:t>
      </w:r>
    </w:p>
    <w:p>
      <w:pPr>
        <w:pStyle w:val="RecordBase"/>
        <w:ind w:left="240" w:hanging="192"/>
      </w:pPr>
      <w:r>
        <w:t xml:space="preserve"> local governments, discretionary funds - </w:t>
      </w:r>
      <w:r>
        <w:t xml:space="preserve"> </w:t>
      </w:r>
      <w:r>
        <w:t xml:space="preserve">HB  29</w:t>
      </w:r>
    </w:p>
    <w:p>
      <w:pPr>
        <w:pStyle w:val="RecordBase"/>
        <w:ind w:left="240" w:hanging="192"/>
      </w:pPr>
      <w:r>
        <w:t xml:space="preserve"> local governments, mayor, removal - </w:t>
      </w:r>
      <w:r>
        <w:t xml:space="preserve"> </w:t>
      </w:r>
      <w:r>
        <w:t xml:space="preserve">HB  353</w:t>
      </w:r>
      <w:r>
        <w:t xml:space="preserve">: </w:t>
      </w:r>
      <w:r>
        <w:t xml:space="preserve">HFA</w:t>
      </w:r>
      <w:r>
        <w:t xml:space="preserve"> (</w:t>
      </w:r>
      <w:r>
        <w:t xml:space="preserve">1</w:t>
      </w:r>
      <w:r>
        <w:t xml:space="preserve">)</w:t>
      </w:r>
    </w:p>
    <w:p>
      <w:pPr>
        <w:pStyle w:val="RecordBase"/>
        <w:ind w:left="240" w:hanging="192"/>
      </w:pPr>
      <w:r>
        <w:t xml:space="preserve"> local governments, succession of mayor in case of vacancy - </w:t>
      </w:r>
      <w:r>
        <w:t xml:space="preserve"> </w:t>
      </w:r>
      <w:r>
        <w:t xml:space="preserve">HB  353</w:t>
      </w:r>
    </w:p>
    <w:p>
      <w:pPr>
        <w:pStyle w:val="RecordBase"/>
        <w:ind w:left="120" w:hanging="120"/>
      </w:pPr>
      <w:r>
        <w:t xml:space="preserve">Consolidation, process for - </w:t>
      </w:r>
      <w:r>
        <w:t xml:space="preserve"> </w:t>
      </w:r>
      <w:r>
        <w:t xml:space="preserve">HB  160</w:t>
      </w:r>
    </w:p>
    <w:p>
      <w:pPr>
        <w:pStyle w:val="RecordBase"/>
        <w:ind w:left="120" w:hanging="120"/>
      </w:pPr>
      <w:r>
        <w:t xml:space="preserve">Constable, constitutional amendment allowing legislative body of county to abolish office of - </w:t>
      </w:r>
      <w:r>
        <w:t xml:space="preserve"> </w:t>
      </w:r>
      <w:r>
        <w:t xml:space="preserve">HB  158</w:t>
      </w:r>
    </w:p>
    <w:p>
      <w:pPr>
        <w:pStyle w:val="RecordBase"/>
        <w:ind w:left="120" w:hanging="120"/>
      </w:pPr>
      <w:r>
        <w:t xml:space="preserve">County</w:t>
      </w:r>
    </w:p>
    <w:p>
      <w:pPr>
        <w:pStyle w:val="RecordBase"/>
        <w:ind w:left="240" w:hanging="192"/>
      </w:pPr>
      <w:r>
        <w:t xml:space="preserve"> cemetery boards, allow additional funding - </w:t>
      </w:r>
      <w:r>
        <w:t xml:space="preserve"> </w:t>
      </w:r>
      <w:r>
        <w:t xml:space="preserve">HB  152</w:t>
      </w:r>
    </w:p>
    <w:p>
      <w:pPr>
        <w:pStyle w:val="RecordBase"/>
        <w:ind w:left="240" w:hanging="192"/>
      </w:pPr>
      <w:r>
        <w:t xml:space="preserve"> Day in the Commonwealth of Kentucky - </w:t>
      </w:r>
      <w:r>
        <w:t xml:space="preserve"> </w:t>
      </w:r>
      <w:r>
        <w:t xml:space="preserve">SR  147</w:t>
      </w:r>
    </w:p>
    <w:p>
      <w:pPr>
        <w:pStyle w:val="RecordBase"/>
        <w:ind w:left="240" w:hanging="192"/>
      </w:pPr>
      <w:r>
        <w:t xml:space="preserve"> Day in the Commonwealth of Kentucky, declaration of - </w:t>
      </w:r>
      <w:r>
        <w:t xml:space="preserve"> </w:t>
      </w:r>
      <w:r>
        <w:t xml:space="preserve">HR  121</w:t>
      </w:r>
    </w:p>
    <w:p>
      <w:pPr>
        <w:pStyle w:val="RecordBase"/>
        <w:ind w:left="120" w:hanging="120"/>
      </w:pPr>
      <w:r>
        <w:t xml:space="preserve">Division of city  into wards by ordinance, copy to clerk - </w:t>
      </w:r>
      <w:r>
        <w:t xml:space="preserve"> </w:t>
      </w:r>
      <w:r>
        <w:t xml:space="preserve">HB  367</w:t>
      </w:r>
    </w:p>
    <w:p>
      <w:pPr>
        <w:pStyle w:val="RecordBase"/>
        <w:ind w:left="120" w:hanging="120"/>
      </w:pPr>
      <w:r>
        <w:t xml:space="preserve">Election precinct boundaries, extension of time to establish - </w:t>
      </w:r>
      <w:r>
        <w:t xml:space="preserve"> </w:t>
      </w:r>
      <w:r>
        <w:t xml:space="preserve">SB  113</w:t>
      </w:r>
    </w:p>
    <w:p>
      <w:pPr>
        <w:pStyle w:val="RecordBase"/>
        <w:ind w:left="120" w:hanging="120"/>
      </w:pPr>
      <w:r>
        <w:t xml:space="preserve">Electric plant boards, new governing boards - </w:t>
      </w:r>
      <w:r>
        <w:t xml:space="preserve"> </w:t>
      </w:r>
      <w:r>
        <w:t xml:space="preserve">SB  48</w:t>
      </w:r>
    </w:p>
    <w:p>
      <w:pPr>
        <w:pStyle w:val="RecordBase"/>
        <w:ind w:left="120" w:hanging="120"/>
      </w:pPr>
      <w:r>
        <w:t xml:space="preserve">Electrical inspections, program to be administered by - </w:t>
      </w:r>
      <w:r>
        <w:t xml:space="preserve"> </w:t>
      </w:r>
      <w:r>
        <w:t xml:space="preserve">HB  38</w:t>
      </w:r>
      <w:r>
        <w:t xml:space="preserve">;</w:t>
      </w:r>
      <w:r>
        <w:t xml:space="preserve"> </w:t>
      </w:r>
      <w:r>
        <w:t xml:space="preserve">HB  38</w:t>
      </w:r>
      <w:r>
        <w:t xml:space="preserve">: </w:t>
      </w:r>
      <w:r>
        <w:t xml:space="preserve">HCS</w:t>
      </w:r>
      <w:r>
        <w:t xml:space="preserve">;</w:t>
      </w:r>
      <w:r>
        <w:t xml:space="preserve"> </w:t>
      </w:r>
      <w:r>
        <w:t xml:space="preserve">SB  128</w:t>
      </w:r>
      <w:r>
        <w:t xml:space="preserve">: </w:t>
      </w:r>
      <w:r>
        <w:t xml:space="preserve">HFA</w:t>
      </w:r>
      <w:r>
        <w:t xml:space="preserve"> (</w:t>
      </w:r>
      <w:r>
        <w:t xml:space="preserve">3</w:t>
      </w:r>
      <w:r>
        <w:t xml:space="preserve">)</w:t>
      </w:r>
    </w:p>
    <w:p>
      <w:pPr>
        <w:pStyle w:val="RecordBase"/>
        <w:ind w:left="120" w:hanging="120"/>
      </w:pPr>
      <w:r>
        <w:t xml:space="preserve">Energy</w:t>
      </w:r>
    </w:p>
    <w:p>
      <w:pPr>
        <w:pStyle w:val="RecordBase"/>
        <w:ind w:left="240" w:hanging="192"/>
      </w:pPr>
      <w:r>
        <w:t xml:space="preserve"> project assessment district programs, allow for the creation of local governments - </w:t>
      </w:r>
      <w:r>
        <w:t xml:space="preserve"> </w:t>
      </w:r>
      <w:r>
        <w:t xml:space="preserve">HB  404</w:t>
      </w:r>
    </w:p>
    <w:p>
      <w:pPr>
        <w:pStyle w:val="RecordBase"/>
        <w:ind w:left="240" w:hanging="192"/>
      </w:pPr>
      <w:r>
        <w:t xml:space="preserve"> project assessment district programs, modify program terms and fees - </w:t>
      </w:r>
      <w:r>
        <w:t xml:space="preserve"> </w:t>
      </w:r>
      <w:r>
        <w:t xml:space="preserve">HB  404</w:t>
      </w:r>
      <w:r>
        <w:t xml:space="preserve">: </w:t>
      </w:r>
      <w:r>
        <w:t xml:space="preserve">HCS</w:t>
      </w:r>
    </w:p>
    <w:p>
      <w:pPr>
        <w:pStyle w:val="RecordBase"/>
        <w:ind w:left="240" w:hanging="192"/>
      </w:pPr>
      <w:r>
        <w:t xml:space="preserve"> project assessment district programs, retroactivity of program term amendments - </w:t>
      </w:r>
      <w:r>
        <w:t xml:space="preserve"> </w:t>
      </w:r>
      <w:r>
        <w:t xml:space="preserve">HB  404</w:t>
      </w:r>
      <w:r>
        <w:t xml:space="preserve">: </w:t>
      </w:r>
      <w:r>
        <w:t xml:space="preserve">HFA</w:t>
      </w:r>
      <w:r>
        <w:t xml:space="preserve"> (</w:t>
      </w:r>
      <w:r>
        <w:t xml:space="preserve">1</w:t>
      </w:r>
      <w:r>
        <w:t xml:space="preserve">)</w:t>
      </w:r>
    </w:p>
    <w:p>
      <w:pPr>
        <w:pStyle w:val="RecordBase"/>
        <w:ind w:left="120" w:hanging="120"/>
      </w:pPr>
      <w:r>
        <w:t xml:space="preserve">Financial operations and support, for PVA's and jailers - </w:t>
      </w:r>
      <w:r>
        <w:t xml:space="preserve"> </w:t>
      </w:r>
      <w:r>
        <w:t xml:space="preserve">HB  129</w:t>
      </w:r>
    </w:p>
    <w:p>
      <w:pPr>
        <w:pStyle w:val="RecordBase"/>
        <w:ind w:left="120" w:hanging="120"/>
      </w:pPr>
      <w:r>
        <w:t xml:space="preserve">Fire districts, trustees - </w:t>
      </w:r>
      <w:r>
        <w:t xml:space="preserve"> </w:t>
      </w:r>
      <w:r>
        <w:t xml:space="preserve">HB  101</w:t>
      </w:r>
    </w:p>
    <w:p>
      <w:pPr>
        <w:pStyle w:val="RecordBase"/>
        <w:ind w:left="120" w:hanging="120"/>
      </w:pPr>
      <w:r>
        <w:t xml:space="preserve">Firearm safety ordinances, authorization of - </w:t>
      </w:r>
      <w:r>
        <w:t xml:space="preserve"> </w:t>
      </w:r>
      <w:r>
        <w:t xml:space="preserve">HB  151</w:t>
      </w:r>
    </w:p>
    <w:p>
      <w:pPr>
        <w:pStyle w:val="RecordBase"/>
        <w:ind w:left="120" w:hanging="120"/>
      </w:pPr>
      <w:r>
        <w:t xml:space="preserve">Firefighter, occupational disease, cancer - </w:t>
      </w:r>
      <w:r>
        <w:t xml:space="preserve"> </w:t>
      </w:r>
      <w:r>
        <w:t xml:space="preserve">HB  27</w:t>
      </w:r>
      <w:r>
        <w:t xml:space="preserve">;</w:t>
      </w:r>
      <w:r>
        <w:t xml:space="preserve"> </w:t>
      </w:r>
      <w:r>
        <w:t xml:space="preserve">HB  251</w:t>
      </w:r>
      <w:r>
        <w:t xml:space="preserve">;</w:t>
      </w:r>
      <w:r>
        <w:t xml:space="preserve"> </w:t>
      </w:r>
      <w:r>
        <w:t xml:space="preserve">HB  251</w:t>
      </w:r>
      <w:r>
        <w:t xml:space="preserve">: </w:t>
      </w:r>
      <w:r>
        <w:t xml:space="preserve">HCS</w:t>
      </w:r>
    </w:p>
    <w:p>
      <w:pPr>
        <w:pStyle w:val="RecordBase"/>
        <w:ind w:left="120" w:hanging="120"/>
      </w:pPr>
      <w:r>
        <w:t xml:space="preserve">Firefighters foundation program fund, annual supplement from, increase in - </w:t>
      </w:r>
      <w:r>
        <w:t xml:space="preserve"> </w:t>
      </w:r>
      <w:r>
        <w:t xml:space="preserve">HB  352</w:t>
      </w:r>
    </w:p>
    <w:p>
      <w:pPr>
        <w:pStyle w:val="RecordBase"/>
        <w:ind w:left="120" w:hanging="120"/>
      </w:pPr>
      <w:r>
        <w:t xml:space="preserve">Gas chambers in animal shelters, prohibition in the use of - </w:t>
      </w:r>
      <w:r>
        <w:t xml:space="preserve"> </w:t>
      </w:r>
      <w:r>
        <w:t xml:space="preserve">HB  222</w:t>
      </w:r>
      <w:r>
        <w:t xml:space="preserve">: </w:t>
      </w:r>
      <w:r>
        <w:t xml:space="preserve">HCS</w:t>
      </w:r>
    </w:p>
    <w:p>
      <w:pPr>
        <w:pStyle w:val="RecordBase"/>
        <w:ind w:left="120" w:hanging="120"/>
      </w:pPr>
      <w:r>
        <w:t xml:space="preserve">Guaranteed energy savings performance contracting, set requirements for contractors - </w:t>
      </w:r>
      <w:r>
        <w:t xml:space="preserve"> </w:t>
      </w:r>
      <w:r>
        <w:t xml:space="preserve">HB  489</w:t>
      </w:r>
    </w:p>
    <w:p>
      <w:pPr>
        <w:pStyle w:val="RecordBase"/>
        <w:ind w:left="120" w:hanging="120"/>
      </w:pPr>
      <w:r>
        <w:t xml:space="preserve">Incompatible</w:t>
      </w:r>
    </w:p>
    <w:p>
      <w:pPr>
        <w:pStyle w:val="RecordBase"/>
        <w:ind w:left="240" w:hanging="192"/>
      </w:pPr>
      <w:r>
        <w:t xml:space="preserve"> offices, any two with authority to levy taxes - </w:t>
      </w:r>
      <w:r>
        <w:t xml:space="preserve"> </w:t>
      </w:r>
      <w:r>
        <w:t xml:space="preserve">HB  276</w:t>
      </w:r>
      <w:r>
        <w:t xml:space="preserve">: </w:t>
      </w:r>
      <w:r>
        <w:t xml:space="preserve">HCS</w:t>
      </w:r>
      <w:r>
        <w:t xml:space="preserve"> (</w:t>
      </w:r>
      <w:r>
        <w:t xml:space="preserve">1</w:t>
      </w:r>
      <w:r>
        <w:t xml:space="preserve">)</w:t>
      </w:r>
    </w:p>
    <w:p>
      <w:pPr>
        <w:pStyle w:val="RecordBase"/>
        <w:ind w:left="240" w:hanging="192"/>
      </w:pPr>
      <w:r>
        <w:t xml:space="preserve"> offices, any two with authority to levy taxes or set rates or fees - </w:t>
      </w:r>
      <w:r>
        <w:t xml:space="preserve"> </w:t>
      </w:r>
      <w:r>
        <w:t xml:space="preserve">HB  276</w:t>
      </w:r>
    </w:p>
    <w:p>
      <w:pPr>
        <w:pStyle w:val="RecordBase"/>
        <w:ind w:left="120" w:hanging="120"/>
      </w:pPr>
      <w:r>
        <w:t xml:space="preserve">Incompatible, state offices, special purpose governmental entities with authority to levy taxes - </w:t>
      </w:r>
      <w:r>
        <w:t xml:space="preserve"> </w:t>
      </w:r>
      <w:r>
        <w:t xml:space="preserve">HB  276</w:t>
      </w:r>
      <w:r>
        <w:t xml:space="preserve">: </w:t>
      </w:r>
      <w:r>
        <w:t xml:space="preserve">HCS</w:t>
      </w:r>
      <w:r>
        <w:t xml:space="preserve"> (</w:t>
      </w:r>
      <w:r>
        <w:t xml:space="preserve">2</w:t>
      </w:r>
      <w:r>
        <w:t xml:space="preserve">)</w:t>
      </w:r>
    </w:p>
    <w:p>
      <w:pPr>
        <w:pStyle w:val="RecordBase"/>
        <w:ind w:left="120" w:hanging="120"/>
      </w:pPr>
      <w:r>
        <w:t xml:space="preserve">Indoor smoking, prohibition in enclosed public places and places of employment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Inmates, state prisoners, payment for - </w:t>
      </w:r>
      <w:r>
        <w:t xml:space="preserve"> </w:t>
      </w:r>
      <w:r>
        <w:t xml:space="preserve">HB  537</w:t>
      </w:r>
    </w:p>
    <w:p>
      <w:pPr>
        <w:pStyle w:val="RecordBase"/>
        <w:ind w:left="120" w:hanging="120"/>
      </w:pPr>
      <w:r>
        <w:t xml:space="preserve">Kentucky Volunteer Firefighter Recruitment and Retention Task Force, establishment of - </w:t>
      </w:r>
      <w:r>
        <w:t xml:space="preserve"> </w:t>
      </w:r>
      <w:r>
        <w:t xml:space="preserve">HCR 128</w:t>
      </w:r>
    </w:p>
    <w:p>
      <w:pPr>
        <w:pStyle w:val="RecordBase"/>
        <w:ind w:left="120" w:hanging="120"/>
      </w:pPr>
      <w:r>
        <w:t xml:space="preserve">Land bank authorities, expand and amend powers and duties - </w:t>
      </w:r>
      <w:r>
        <w:t xml:space="preserve"> </w:t>
      </w:r>
      <w:r>
        <w:t xml:space="preserve">HB  403</w:t>
      </w:r>
    </w:p>
    <w:p>
      <w:pPr>
        <w:pStyle w:val="RecordBase"/>
        <w:ind w:left="120" w:hanging="120"/>
      </w:pPr>
      <w:r>
        <w:t xml:space="preserve">Law</w:t>
      </w:r>
    </w:p>
    <w:p>
      <w:pPr>
        <w:pStyle w:val="RecordBase"/>
        <w:ind w:left="240" w:hanging="192"/>
      </w:pPr>
      <w:r>
        <w:t xml:space="preserve"> enforcement foundation program fund, annual supplement, increase in - </w:t>
      </w:r>
      <w:r>
        <w:t xml:space="preserve"> </w:t>
      </w:r>
      <w:r>
        <w:t xml:space="preserve">HB  352</w:t>
      </w:r>
    </w:p>
    <w:p>
      <w:pPr>
        <w:pStyle w:val="RecordBase"/>
        <w:ind w:left="240" w:hanging="192"/>
      </w:pPr>
      <w:r>
        <w:t xml:space="preserve">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Library</w:t>
      </w:r>
    </w:p>
    <w:p>
      <w:pPr>
        <w:pStyle w:val="RecordBase"/>
        <w:ind w:left="240" w:hanging="192"/>
      </w:pPr>
      <w:r>
        <w:t xml:space="preserve"> districts; board members' terms - </w:t>
      </w:r>
      <w:r>
        <w:t xml:space="preserve"> </w:t>
      </w:r>
      <w:r>
        <w:t xml:space="preserve">SB  75</w:t>
      </w:r>
      <w:r>
        <w:t xml:space="preserve">: </w:t>
      </w:r>
      <w:r>
        <w:t xml:space="preserve">SFA</w:t>
      </w:r>
      <w:r>
        <w:t xml:space="preserve"> (</w:t>
      </w:r>
      <w:r>
        <w:t xml:space="preserve">1</w:t>
      </w:r>
      <w:r>
        <w:t xml:space="preserve">)</w:t>
      </w:r>
    </w:p>
    <w:p>
      <w:pPr>
        <w:pStyle w:val="RecordBase"/>
        <w:ind w:left="240" w:hanging="192"/>
      </w:pPr>
      <w:r>
        <w:t xml:space="preserve"> districts; creation - </w:t>
      </w:r>
      <w:r>
        <w:t xml:space="preserve"> </w:t>
      </w:r>
      <w:r>
        <w:t xml:space="preserve">SB  75</w:t>
      </w:r>
      <w:r>
        <w:t xml:space="preserve">: </w:t>
      </w:r>
      <w:r>
        <w:t xml:space="preserve">SFA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alcoholic beverage licensing, powers related to - </w:t>
      </w:r>
      <w:r>
        <w:t xml:space="preserve"> </w:t>
      </w:r>
      <w:r>
        <w:t xml:space="preserve">SB  83</w:t>
      </w:r>
    </w:p>
    <w:p>
      <w:pPr>
        <w:pStyle w:val="RecordBase"/>
        <w:ind w:left="240" w:hanging="192"/>
      </w:pPr>
      <w:r>
        <w:t xml:space="preserve"> boards of health, limit powers of - </w:t>
      </w:r>
      <w:r>
        <w:t xml:space="preserve"> </w:t>
      </w:r>
      <w:r>
        <w:t xml:space="preserve">SB  88</w:t>
      </w:r>
    </w:p>
    <w:p>
      <w:pPr>
        <w:pStyle w:val="RecordBase"/>
        <w:ind w:left="240" w:hanging="192"/>
      </w:pPr>
      <w:r>
        <w:t xml:space="preserve"> knife ordinances and restrictions, limits on - </w:t>
      </w:r>
      <w:r>
        <w:t xml:space="preserve"> </w:t>
      </w:r>
      <w:r>
        <w:t xml:space="preserve">SB  25</w:t>
      </w:r>
    </w:p>
    <w:p>
      <w:pPr>
        <w:pStyle w:val="RecordBase"/>
        <w:ind w:left="240" w:hanging="192"/>
      </w:pPr>
      <w:r>
        <w:t xml:space="preserve"> option sales and use tax, allow only one levy at any one time - </w:t>
      </w:r>
      <w:r>
        <w:t xml:space="preserve"> </w:t>
      </w:r>
      <w:r>
        <w:t xml:space="preserve">HB  399</w:t>
      </w:r>
      <w:r>
        <w:t xml:space="preserve">: </w:t>
      </w:r>
      <w:r>
        <w:t xml:space="preserve">HFA</w:t>
      </w:r>
      <w:r>
        <w:t xml:space="preserve"> (</w:t>
      </w:r>
      <w:r>
        <w:t xml:space="preserve">4</w:t>
      </w:r>
      <w:r>
        <w:t xml:space="preserve">)</w:t>
      </w:r>
    </w:p>
    <w:p>
      <w:pPr>
        <w:pStyle w:val="RecordBase"/>
        <w:ind w:left="240" w:hanging="192"/>
      </w:pPr>
      <w:r>
        <w:t xml:space="preserve"> option sales and use tax, clarify enabling provisions - </w:t>
      </w:r>
      <w:r>
        <w:t xml:space="preserve"> </w:t>
      </w:r>
      <w:r>
        <w:t xml:space="preserve">HB  551</w:t>
      </w:r>
      <w:r>
        <w:t xml:space="preserve">: </w:t>
      </w:r>
      <w:r>
        <w:t xml:space="preserve">HCS</w:t>
      </w:r>
    </w:p>
    <w:p>
      <w:pPr>
        <w:pStyle w:val="RecordBase"/>
        <w:ind w:left="240" w:hanging="192"/>
      </w:pPr>
      <w:r>
        <w:t xml:space="preserve"> option sales and use tax, constitutional amendment to allow - </w:t>
      </w:r>
      <w:r>
        <w:t xml:space="preserve"> </w:t>
      </w:r>
      <w:r>
        <w:t xml:space="preserve">SB  135</w:t>
      </w:r>
      <w:r>
        <w:t xml:space="preserve">;</w:t>
      </w:r>
      <w:r>
        <w:t xml:space="preserve"> </w:t>
      </w:r>
      <w:r>
        <w:t xml:space="preserve">HB  399</w:t>
      </w:r>
    </w:p>
    <w:p>
      <w:pPr>
        <w:pStyle w:val="RecordBase"/>
        <w:ind w:left="240" w:hanging="192"/>
      </w:pPr>
      <w:r>
        <w:t xml:space="preserve"> option sales and use tax, disclosures by persons promoting approval or disapproval - </w:t>
      </w:r>
      <w:r>
        <w:t xml:space="preserve"> </w:t>
      </w:r>
      <w:r>
        <w:t xml:space="preserve">HB  399</w:t>
      </w:r>
      <w:r>
        <w:t xml:space="preserve">: </w:t>
      </w:r>
      <w:r>
        <w:t xml:space="preserve">HFA</w:t>
      </w:r>
      <w:r>
        <w:t xml:space="preserve"> (</w:t>
      </w:r>
      <w:r>
        <w:t xml:space="preserve">3</w:t>
      </w:r>
      <w:r>
        <w:t xml:space="preserve">)</w:t>
      </w:r>
    </w:p>
    <w:p>
      <w:pPr>
        <w:pStyle w:val="RecordBase"/>
        <w:ind w:left="240" w:hanging="192"/>
      </w:pPr>
      <w:r>
        <w:t xml:space="preserve"> option sales and use tax, enabling - </w:t>
      </w:r>
      <w:r>
        <w:t xml:space="preserve"> </w:t>
      </w:r>
      <w:r>
        <w:t xml:space="preserve">HB  551</w:t>
      </w:r>
    </w:p>
    <w:p>
      <w:pPr>
        <w:pStyle w:val="RecordBase"/>
        <w:ind w:left="240" w:hanging="192"/>
      </w:pPr>
      <w:r>
        <w:t xml:space="preserve"> option sales and use tax, prohibit public funding for advertising to promote approval of - </w:t>
      </w:r>
      <w:r>
        <w:t xml:space="preserve"> </w:t>
      </w:r>
      <w:r>
        <w:t xml:space="preserve">HB  399</w:t>
      </w:r>
      <w:r>
        <w:t xml:space="preserve">: </w:t>
      </w:r>
      <w:r>
        <w:t xml:space="preserve">HFA</w:t>
      </w:r>
      <w:r>
        <w:t xml:space="preserve"> (</w:t>
      </w:r>
      <w:r>
        <w:t xml:space="preserve">1</w:t>
      </w:r>
      <w:r>
        <w:t xml:space="preserve">)</w:t>
      </w:r>
    </w:p>
    <w:p>
      <w:pPr>
        <w:pStyle w:val="RecordBase"/>
        <w:ind w:left="240" w:hanging="192"/>
      </w:pPr>
      <w:r>
        <w:t xml:space="preserve"> option sales and use tax, prohibition of the resubmission of disapproved levies for 5 years - </w:t>
      </w:r>
      <w:r>
        <w:t xml:space="preserve"> </w:t>
      </w:r>
      <w:r>
        <w:t xml:space="preserve">HB  399</w:t>
      </w:r>
      <w:r>
        <w:t xml:space="preserve">: </w:t>
      </w:r>
      <w:r>
        <w:t xml:space="preserve">HFA</w:t>
      </w:r>
      <w:r>
        <w:t xml:space="preserve"> (</w:t>
      </w:r>
      <w:r>
        <w:t xml:space="preserve">2</w:t>
      </w:r>
      <w:r>
        <w:t xml:space="preserve">)</w:t>
      </w:r>
    </w:p>
    <w:p>
      <w:pPr>
        <w:pStyle w:val="RecordBase"/>
        <w:ind w:left="240" w:hanging="192"/>
      </w:pPr>
      <w:r>
        <w:t xml:space="preserve"> option sales tax, restrict use of proceeds of - </w:t>
      </w:r>
      <w:r>
        <w:t xml:space="preserve"> </w:t>
      </w:r>
      <w:r>
        <w:t xml:space="preserve">HB  399</w:t>
      </w:r>
      <w:r>
        <w:t xml:space="preserve">: </w:t>
      </w:r>
      <w:r>
        <w:t xml:space="preserve">HFA</w:t>
      </w:r>
      <w:r>
        <w:t xml:space="preserve"> (</w:t>
      </w:r>
      <w:r>
        <w:t xml:space="preserve">7</w:t>
      </w:r>
      <w:r>
        <w:t xml:space="preserve">)</w:t>
      </w:r>
    </w:p>
    <w:p>
      <w:pPr>
        <w:pStyle w:val="RecordBase"/>
        <w:ind w:left="120" w:hanging="120"/>
      </w:pPr>
      <w:r>
        <w:t xml:space="preserve">Mass transportation, publicly owned, exclusion from tolls - </w:t>
      </w:r>
      <w:r>
        <w:t xml:space="preserve"> </w:t>
      </w:r>
      <w:r>
        <w:t xml:space="preserve">HB  41</w:t>
      </w:r>
    </w:p>
    <w:p>
      <w:pPr>
        <w:pStyle w:val="RecordBase"/>
        <w:ind w:left="120" w:hanging="120"/>
      </w:pPr>
      <w:r>
        <w:t xml:space="preserve">Occupational</w:t>
      </w:r>
    </w:p>
    <w:p>
      <w:pPr>
        <w:pStyle w:val="RecordBase"/>
        <w:ind w:left="240" w:hanging="192"/>
      </w:pPr>
      <w:r>
        <w:t xml:space="preserve"> license tax credit provision amendments - </w:t>
      </w:r>
      <w:r>
        <w:t xml:space="preserve"> </w:t>
      </w:r>
      <w:r>
        <w:t xml:space="preserve">HB  236</w:t>
      </w:r>
      <w:r>
        <w:t xml:space="preserve">: </w:t>
      </w:r>
      <w:r>
        <w:t xml:space="preserve">SFA</w:t>
      </w:r>
      <w:r>
        <w:t xml:space="preserve"> (</w:t>
      </w:r>
      <w:r>
        <w:t xml:space="preserve">2</w:t>
      </w:r>
      <w:r>
        <w:t xml:space="preserve">)</w:t>
      </w:r>
    </w:p>
    <w:p>
      <w:pPr>
        <w:pStyle w:val="RecordBase"/>
        <w:ind w:left="240" w:hanging="192"/>
      </w:pPr>
      <w:r>
        <w:t xml:space="preserve"> license tax, credit provision amendments - </w:t>
      </w:r>
      <w:r>
        <w:t xml:space="preserve"> </w:t>
      </w:r>
      <w:r>
        <w:t xml:space="preserve">HB  301</w:t>
      </w:r>
      <w:r>
        <w:t xml:space="preserve">: </w:t>
      </w:r>
      <w:r>
        <w:t xml:space="preserve">SFA</w:t>
      </w:r>
      <w:r>
        <w:t xml:space="preserve"> (</w:t>
      </w:r>
      <w:r>
        <w:t xml:space="preserve">2</w:t>
      </w:r>
      <w:r>
        <w:t xml:space="preserve">)</w:t>
      </w:r>
      <w:r>
        <w:t xml:space="preserve">;</w:t>
      </w:r>
      <w:r>
        <w:t xml:space="preserve"> </w:t>
      </w:r>
      <w:r>
        <w:t xml:space="preserve">HB  369</w:t>
      </w:r>
      <w:r>
        <w:t xml:space="preserve">: </w:t>
      </w:r>
      <w:r>
        <w:t xml:space="preserve">SFA</w:t>
      </w:r>
      <w:r>
        <w:t xml:space="preserve"> (</w:t>
      </w:r>
      <w:r>
        <w:t xml:space="preserve">2</w:t>
      </w:r>
      <w:r>
        <w:t xml:space="preserve">)</w:t>
      </w:r>
    </w:p>
    <w:p>
      <w:pPr>
        <w:pStyle w:val="RecordBase"/>
        <w:ind w:left="120" w:hanging="120"/>
      </w:pPr>
      <w:r>
        <w:t xml:space="preserve">Offices of Judge of County Court, elimination of in  merged local government - </w:t>
      </w:r>
      <w:r>
        <w:t xml:space="preserve"> </w:t>
      </w:r>
      <w:r>
        <w:t xml:space="preserve">HB  582</w:t>
      </w:r>
    </w:p>
    <w:p>
      <w:pPr>
        <w:pStyle w:val="RecordBase"/>
        <w:ind w:left="120" w:hanging="120"/>
      </w:pPr>
      <w:r>
        <w:t xml:space="preserve">Open meetings and records and records retention, distribution of by electronic means - </w:t>
      </w:r>
      <w:r>
        <w:t xml:space="preserve"> </w:t>
      </w:r>
      <w:r>
        <w:t xml:space="preserve">HB  176</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SB  97</w:t>
      </w:r>
    </w:p>
    <w:p>
      <w:pPr>
        <w:pStyle w:val="RecordBase"/>
        <w:ind w:left="240" w:hanging="192"/>
      </w:pPr>
      <w:r>
        <w:t xml:space="preserve"> and Zoning, require set period of time for action on zoning amendments - </w:t>
      </w:r>
      <w:r>
        <w:t xml:space="preserve"> </w:t>
      </w:r>
      <w:r>
        <w:t xml:space="preserve">SB  144</w:t>
      </w:r>
      <w:r>
        <w:t xml:space="preserve">: </w:t>
      </w:r>
      <w:r>
        <w:t xml:space="preserve">HFA</w:t>
      </w:r>
      <w:r>
        <w:t xml:space="preserve"> (</w:t>
      </w:r>
      <w:r>
        <w:t xml:space="preserve">1</w:t>
      </w:r>
      <w:r>
        <w:t xml:space="preserve">)</w:t>
      </w:r>
    </w:p>
    <w:p>
      <w:pPr>
        <w:pStyle w:val="RecordBase"/>
        <w:ind w:left="120" w:hanging="120"/>
      </w:pPr>
      <w:r>
        <w:t xml:space="preserve">Property tax, amend application of HB 44 provisions - </w:t>
      </w:r>
      <w:r>
        <w:t xml:space="preserve"> </w:t>
      </w:r>
      <w:r>
        <w:t xml:space="preserve">HB  131</w:t>
      </w:r>
    </w:p>
    <w:p>
      <w:pPr>
        <w:pStyle w:val="RecordBase"/>
        <w:ind w:left="120" w:hanging="120"/>
      </w:pPr>
      <w:r>
        <w:t xml:space="preserve">Public</w:t>
      </w:r>
    </w:p>
    <w:p>
      <w:pPr>
        <w:pStyle w:val="RecordBase"/>
        <w:ind w:left="240" w:hanging="192"/>
      </w:pPr>
      <w:r>
        <w:t xml:space="preserve"> library district, alternative method of creation - </w:t>
      </w:r>
      <w:r>
        <w:t xml:space="preserve"> </w:t>
      </w:r>
      <w:r>
        <w:t xml:space="preserve">SB  75</w:t>
      </w:r>
    </w:p>
    <w:p>
      <w:pPr>
        <w:pStyle w:val="RecordBase"/>
        <w:ind w:left="240" w:hanging="192"/>
      </w:pPr>
      <w:r>
        <w:t xml:space="preserve"> meeting relating to electric generation facility siting - </w:t>
      </w:r>
      <w:r>
        <w:t xml:space="preserve"> </w:t>
      </w:r>
      <w:r>
        <w:t xml:space="preserve">HB  291</w:t>
      </w:r>
    </w:p>
    <w:p>
      <w:pPr>
        <w:pStyle w:val="RecordBase"/>
        <w:ind w:left="120" w:hanging="120"/>
      </w:pPr>
      <w:r>
        <w:t xml:space="preserve">Public-private</w:t>
      </w:r>
    </w:p>
    <w:p>
      <w:pPr>
        <w:pStyle w:val="RecordBase"/>
        <w:ind w:left="240" w:hanging="192"/>
      </w:pPr>
      <w:r>
        <w:t xml:space="preserve"> partnership, clarify use of - </w:t>
      </w:r>
      <w:r>
        <w:t xml:space="preserve"> </w:t>
      </w:r>
      <w:r>
        <w:t xml:space="preserve">SB  5</w:t>
      </w:r>
      <w:r>
        <w:t xml:space="preserve">: </w:t>
      </w:r>
      <w:r>
        <w:t xml:space="preserve">HFA</w:t>
      </w:r>
      <w:r>
        <w:t xml:space="preserve"> (</w:t>
      </w:r>
      <w:r>
        <w:t xml:space="preserve">22</w:t>
      </w:r>
      <w:r>
        <w:t xml:space="preserve">)</w:t>
      </w:r>
      <w:r>
        <w:t xml:space="preserve">;</w:t>
      </w:r>
      <w:r>
        <w:t xml:space="preserve"> </w:t>
      </w:r>
      <w:r>
        <w:t xml:space="preserve">HB  407</w:t>
      </w:r>
      <w:r>
        <w:t xml:space="preserve">: </w:t>
      </w:r>
      <w:r>
        <w:t xml:space="preserve">HCS</w:t>
      </w:r>
      <w:r>
        <w:t xml:space="preserve">, </w:t>
      </w:r>
      <w:r>
        <w:t xml:space="preserve">SCS</w:t>
      </w:r>
    </w:p>
    <w:p>
      <w:pPr>
        <w:pStyle w:val="RecordBase"/>
        <w:ind w:left="240" w:hanging="192"/>
      </w:pPr>
      <w:r>
        <w:t xml:space="preserve"> partnerships, method for use of - </w:t>
      </w:r>
      <w:r>
        <w:t xml:space="preserve"> </w:t>
      </w:r>
      <w:r>
        <w:t xml:space="preserve">HB  407</w:t>
      </w:r>
    </w:p>
    <w:p>
      <w:pPr>
        <w:pStyle w:val="RecordBase"/>
        <w:ind w:left="120" w:hanging="120"/>
      </w:pPr>
      <w:r>
        <w:t xml:space="preserve">Redistricting,</w:t>
      </w:r>
    </w:p>
    <w:p>
      <w:pPr>
        <w:pStyle w:val="RecordBase"/>
        <w:ind w:left="240" w:hanging="192"/>
      </w:pPr>
      <w:r>
        <w:t xml:space="preserve"> allow deferral until after General Assembly redistricting - </w:t>
      </w:r>
      <w:r>
        <w:t xml:space="preserve"> </w:t>
      </w:r>
      <w:r>
        <w:t xml:space="preserve">HB  115</w:t>
      </w:r>
    </w:p>
    <w:p>
      <w:pPr>
        <w:pStyle w:val="RecordBase"/>
        <w:ind w:left="240" w:hanging="192"/>
      </w:pPr>
      <w:r>
        <w:t xml:space="preserve"> permit at any time to align district boundaries and delete precincts - </w:t>
      </w:r>
      <w:r>
        <w:t xml:space="preserve"> </w:t>
      </w:r>
      <w:r>
        <w:t xml:space="preserve">SB  210</w:t>
      </w:r>
    </w:p>
    <w:p>
      <w:pPr>
        <w:pStyle w:val="RecordBase"/>
        <w:ind w:left="120" w:hanging="120"/>
      </w:pPr>
      <w:r>
        <w:t xml:space="preserve">Safe drop off drugs program, local governments, reporting on and creation of - </w:t>
      </w:r>
      <w:r>
        <w:t xml:space="preserve"> </w:t>
      </w:r>
      <w:r>
        <w:t xml:space="preserve">HB  417</w:t>
      </w:r>
    </w:p>
    <w:p>
      <w:pPr>
        <w:pStyle w:val="RecordBase"/>
        <w:ind w:left="120" w:hanging="120"/>
      </w:pPr>
      <w:r>
        <w:t xml:space="preserve">Special purpose governmental entities, amend reporting provisions - </w:t>
      </w:r>
      <w:r>
        <w:t xml:space="preserve"> </w:t>
      </w:r>
      <w:r>
        <w:t xml:space="preserve">HB  192</w:t>
      </w:r>
    </w:p>
    <w:p>
      <w:pPr>
        <w:pStyle w:val="RecordBase"/>
        <w:ind w:left="120" w:hanging="120"/>
      </w:pPr>
      <w:r>
        <w:t xml:space="preserve">TVA in-lieu-of-tax payments, direction to economic development activities - </w:t>
      </w:r>
      <w:r>
        <w:t xml:space="preserve"> </w:t>
      </w:r>
      <w:r>
        <w:t xml:space="preserve">HB  46</w:t>
      </w:r>
    </w:p>
    <w:p>
      <w:pPr>
        <w:pStyle w:val="RecordBase"/>
        <w:ind w:left="120" w:hanging="120"/>
      </w:pPr>
      <w:r>
        <w:t xml:space="preserve">Unified local emergency management agencies among county-level governments - </w:t>
      </w:r>
      <w:r>
        <w:t xml:space="preserve"> </w:t>
      </w:r>
      <w:r>
        <w:t xml:space="preserve">HB  405</w:t>
      </w:r>
      <w:r>
        <w:t xml:space="preserve">: </w:t>
      </w:r>
      <w:r>
        <w:t xml:space="preserve">SCS</w:t>
      </w:r>
    </w:p>
    <w:p>
      <w:pPr>
        <w:pStyle w:val="RecordBase"/>
        <w:ind w:left="120" w:hanging="120"/>
      </w:pPr>
      <w:r>
        <w:t xml:space="preserve">United Nations Agenda 21, local government implementation, prohibition of - </w:t>
      </w:r>
      <w:r>
        <w:t xml:space="preserve"> </w:t>
      </w:r>
      <w:r>
        <w:t xml:space="preserve">SB  31</w:t>
      </w:r>
    </w:p>
    <w:p>
      <w:pPr>
        <w:pStyle w:val="RecordBase"/>
        <w:ind w:left="120" w:hanging="120"/>
      </w:pPr>
      <w:r>
        <w:t xml:space="preserve">Volunteer fire departments, increase in levies for - </w:t>
      </w:r>
      <w:r>
        <w:t xml:space="preserve"> </w:t>
      </w:r>
      <w:r>
        <w:t xml:space="preserve">HB  459</w:t>
        <w:br/>
      </w:r>
    </w:p>
    <w:p>
      <w:pPr>
        <w:pStyle w:val="RecordHeading3"/>
      </w:pPr>
      <w:r>
        <w:rPr>
          <w:b/>
        </w:rPr>
        <w:t xml:space="preserve">Counties with Cities of the First Class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Consolidated local governments, succession of mayor in case of vacancy - </w:t>
      </w:r>
      <w:r>
        <w:t xml:space="preserve"> </w:t>
      </w:r>
      <w:r>
        <w:t xml:space="preserve">HB  353</w:t>
      </w:r>
    </w:p>
    <w:p>
      <w:pPr>
        <w:pStyle w:val="RecordBase"/>
        <w:ind w:left="120" w:hanging="120"/>
      </w:pPr>
      <w:r>
        <w:t xml:space="preserve">Ethics code, subpoena power - </w:t>
      </w:r>
      <w:r>
        <w:t xml:space="preserve"> </w:t>
      </w:r>
      <w:r>
        <w:t xml:space="preserve">SB  53</w:t>
      </w:r>
    </w:p>
    <w:p>
      <w:pPr>
        <w:pStyle w:val="RecordBase"/>
        <w:ind w:left="120" w:hanging="120"/>
      </w:pPr>
      <w:r>
        <w:t xml:space="preserve">Redistricting, allow deferral until after General Assembly redistricting - </w:t>
      </w:r>
      <w:r>
        <w:t xml:space="preserve"> </w:t>
      </w:r>
      <w:r>
        <w:t xml:space="preserve">HB  115</w:t>
        <w:br/>
      </w:r>
    </w:p>
    <w:p>
      <w:pPr>
        <w:pStyle w:val="RecordHeading3"/>
      </w:pPr>
      <w:r>
        <w:rPr>
          <w:b/>
        </w:rPr>
        <w:t xml:space="preserve">Counties with Cities of the Second Class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br/>
      </w:r>
    </w:p>
    <w:p>
      <w:pPr>
        <w:pStyle w:val="RecordHeading3"/>
      </w:pPr>
      <w:r>
        <w:rPr>
          <w:b/>
        </w:rPr>
        <w:t xml:space="preserve">Counties with Cities of the Third Through Sixth Class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br/>
      </w:r>
    </w:p>
    <w:p>
      <w:pPr>
        <w:pStyle w:val="RecordHeading3"/>
      </w:pPr>
      <w:r>
        <w:rPr>
          <w:b/>
        </w:rPr>
        <w:t xml:space="preserve">Counties, Urban</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Correctional</w:t>
      </w:r>
    </w:p>
    <w:p>
      <w:pPr>
        <w:pStyle w:val="RecordBase"/>
        <w:ind w:left="240" w:hanging="192"/>
      </w:pPr>
      <w:r>
        <w:t xml:space="preserve"> facilities, disallow private operation of - </w:t>
      </w:r>
      <w:r>
        <w:t xml:space="preserve"> </w:t>
      </w:r>
      <w:r>
        <w:t xml:space="preserve">HB  545</w:t>
      </w:r>
    </w:p>
    <w:p>
      <w:pPr>
        <w:pStyle w:val="RecordBase"/>
        <w:ind w:left="240" w:hanging="192"/>
      </w:pPr>
      <w:r>
        <w:t xml:space="preserve"> officers, inclusion within definition of law enforcement officer - </w:t>
      </w:r>
      <w:r>
        <w:t xml:space="preserve"> </w:t>
      </w:r>
      <w:r>
        <w:t xml:space="preserve">HB  550</w:t>
      </w:r>
    </w:p>
    <w:p>
      <w:pPr>
        <w:pStyle w:val="RecordBase"/>
        <w:ind w:left="120" w:hanging="120"/>
      </w:pPr>
      <w:r>
        <w:t xml:space="preserve">corrections officers of merged or urban-county governments, deem trained for concealed carry - </w:t>
      </w:r>
      <w:r>
        <w:t xml:space="preserve"> </w:t>
      </w:r>
      <w:r>
        <w:t xml:space="preserve">HB  213</w:t>
      </w:r>
    </w:p>
    <w:p>
      <w:pPr>
        <w:pStyle w:val="RecordBase"/>
        <w:ind w:left="120" w:hanging="120"/>
      </w:pPr>
      <w:r>
        <w:t xml:space="preserve">Corrections officers of merged or urban-county governments, deem trained for concealed carry - </w:t>
      </w:r>
      <w:r>
        <w:t xml:space="preserve"> </w:t>
      </w:r>
      <w:r>
        <w:t xml:space="preserve">HB  128</w:t>
      </w:r>
      <w:r>
        <w:t xml:space="preserve">: </w:t>
      </w:r>
      <w:r>
        <w:t xml:space="preserve">SCS</w:t>
      </w:r>
      <w:r>
        <w:t xml:space="preserve">;</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Energy</w:t>
      </w:r>
    </w:p>
    <w:p>
      <w:pPr>
        <w:pStyle w:val="RecordBase"/>
        <w:ind w:left="240" w:hanging="192"/>
      </w:pPr>
      <w:r>
        <w:t xml:space="preserve"> project assessment district programs, allow for the creation of local governments - </w:t>
      </w:r>
      <w:r>
        <w:t xml:space="preserve"> </w:t>
      </w:r>
      <w:r>
        <w:t xml:space="preserve">HB  404</w:t>
      </w:r>
    </w:p>
    <w:p>
      <w:pPr>
        <w:pStyle w:val="RecordBase"/>
        <w:ind w:left="240" w:hanging="192"/>
      </w:pPr>
      <w:r>
        <w:t xml:space="preserve"> project assessment district programs, modify program terms and fees - </w:t>
      </w:r>
      <w:r>
        <w:t xml:space="preserve"> </w:t>
      </w:r>
      <w:r>
        <w:t xml:space="preserve">HB  404</w:t>
      </w:r>
      <w:r>
        <w:t xml:space="preserve">: </w:t>
      </w:r>
      <w:r>
        <w:t xml:space="preserve">HCS</w:t>
      </w:r>
    </w:p>
    <w:p>
      <w:pPr>
        <w:pStyle w:val="RecordBase"/>
        <w:ind w:left="240" w:hanging="192"/>
      </w:pPr>
      <w:r>
        <w:t xml:space="preserve"> project assessment district programs, retroactivity of program term amendments - </w:t>
      </w:r>
      <w:r>
        <w:t xml:space="preserve"> </w:t>
      </w:r>
      <w:r>
        <w:t xml:space="preserve">HB  404</w:t>
      </w:r>
      <w:r>
        <w:t xml:space="preserve">: </w:t>
      </w:r>
      <w:r>
        <w:t xml:space="preserve">HFA</w:t>
      </w:r>
      <w:r>
        <w:t xml:space="preserve"> (</w:t>
      </w:r>
      <w:r>
        <w:t xml:space="preserve">1</w:t>
      </w:r>
      <w:r>
        <w:t xml:space="preserve">)</w:t>
      </w:r>
    </w:p>
    <w:p>
      <w:pPr>
        <w:pStyle w:val="RecordBase"/>
        <w:ind w:left="120" w:hanging="120"/>
      </w:pPr>
      <w:r>
        <w:t xml:space="preserve">Indoor smoking, prohibition in enclosed public places and places of employment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Jail officer, complaint against, required procedure - </w:t>
      </w:r>
      <w:r>
        <w:t xml:space="preserve"> </w:t>
      </w:r>
      <w:r>
        <w:t xml:space="preserve">HB  239</w:t>
      </w:r>
    </w:p>
    <w:p>
      <w:pPr>
        <w:pStyle w:val="RecordBase"/>
        <w:ind w:left="120" w:hanging="120"/>
      </w:pPr>
      <w:r>
        <w:t xml:space="preserve">Law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Local knife ordinances and restrictions, limits on - </w:t>
      </w:r>
      <w:r>
        <w:t xml:space="preserve"> </w:t>
      </w:r>
      <w:r>
        <w:t xml:space="preserve">SB  25</w:t>
      </w:r>
    </w:p>
    <w:p>
      <w:pPr>
        <w:pStyle w:val="RecordBase"/>
        <w:ind w:left="120" w:hanging="120"/>
      </w:pPr>
      <w:r>
        <w:t xml:space="preserve">Pawnbroker, law enforcement, changes to reporting requirements - </w:t>
      </w:r>
      <w:r>
        <w:t xml:space="preserve"> </w:t>
      </w:r>
      <w:r>
        <w:t xml:space="preserve">SB  226</w:t>
      </w:r>
    </w:p>
    <w:p>
      <w:pPr>
        <w:pStyle w:val="RecordBase"/>
        <w:ind w:left="120" w:hanging="120"/>
      </w:pPr>
      <w:r>
        <w:t xml:space="preserve">Redistricting, permit at any time to align district boundaries and delete precincts - </w:t>
      </w:r>
      <w:r>
        <w:t xml:space="preserve"> </w:t>
      </w:r>
      <w:r>
        <w:t xml:space="preserve">SB  210</w:t>
      </w:r>
    </w:p>
    <w:p>
      <w:pPr>
        <w:pStyle w:val="RecordBase"/>
        <w:ind w:left="120" w:hanging="120"/>
      </w:pPr>
      <w:r>
        <w:t xml:space="preserve">Urban-county</w:t>
      </w:r>
    </w:p>
    <w:p>
      <w:pPr>
        <w:pStyle w:val="RecordBase"/>
        <w:ind w:left="240" w:hanging="192"/>
      </w:pPr>
      <w:r>
        <w:t xml:space="preserve"> transient room tax, allow an additional tax for certain purposes - </w:t>
      </w:r>
      <w:r>
        <w:t xml:space="preserve"> </w:t>
      </w:r>
      <w:r>
        <w:t xml:space="preserve">HB  544</w:t>
      </w:r>
      <w:r>
        <w:t xml:space="preserve">: </w:t>
      </w:r>
      <w:r>
        <w:t xml:space="preserve">HCS</w:t>
      </w:r>
    </w:p>
    <w:p>
      <w:pPr>
        <w:pStyle w:val="RecordBase"/>
        <w:ind w:left="240" w:hanging="192"/>
      </w:pPr>
      <w:r>
        <w:t xml:space="preserve"> transient room tax, allow an additional tax to support economic development - </w:t>
      </w:r>
      <w:r>
        <w:t xml:space="preserve"> </w:t>
      </w:r>
      <w:r>
        <w:t xml:space="preserve">HB  544</w:t>
        <w:br/>
      </w:r>
    </w:p>
    <w:p>
      <w:pPr>
        <w:pStyle w:val="RecordHeading3"/>
      </w:pPr>
      <w:r>
        <w:rPr>
          <w:b/>
        </w:rPr>
        <w:t xml:space="preserve">County Clerks</w:t>
      </w:r>
    </w:p>
    <w:p>
      <w:pPr>
        <w:pStyle w:val="RecordBase"/>
        <w:ind w:left="120" w:hanging="120"/>
      </w:pPr>
      <w:r>
        <w:t xml:space="preserve">Accessible</w:t>
      </w:r>
    </w:p>
    <w:p>
      <w:pPr>
        <w:pStyle w:val="RecordBase"/>
        <w:ind w:left="240" w:hanging="192"/>
      </w:pPr>
      <w:r>
        <w:t xml:space="preserve"> parking placards, application, advanced practice registered nurses, permit to sign - </w:t>
      </w:r>
      <w:r>
        <w:t xml:space="preserve"> </w:t>
      </w:r>
      <w:r>
        <w:t xml:space="preserve">HB  47</w:t>
      </w:r>
    </w:p>
    <w:p>
      <w:pPr>
        <w:pStyle w:val="RecordBase"/>
        <w:ind w:left="240" w:hanging="192"/>
      </w:pPr>
      <w:r>
        <w:t xml:space="preserve"> parking placards, limit one per person - </w:t>
      </w:r>
      <w:r>
        <w:t xml:space="preserve"> </w:t>
      </w:r>
      <w:r>
        <w:t xml:space="preserve">HB  47</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Charitable</w:t>
      </w:r>
    </w:p>
    <w:p>
      <w:pPr>
        <w:pStyle w:val="RecordBase"/>
        <w:ind w:left="240" w:hanging="192"/>
      </w:pPr>
      <w:r>
        <w:t xml:space="preserve"> collection of funds - </w:t>
      </w:r>
      <w:r>
        <w:t xml:space="preserve"> </w:t>
      </w:r>
      <w:r>
        <w:t xml:space="preserve">SB  163</w:t>
      </w:r>
      <w:r>
        <w:t xml:space="preserve">: </w:t>
      </w:r>
      <w:r>
        <w:t xml:space="preserve">HFA</w:t>
      </w:r>
      <w:r>
        <w:t xml:space="preserve"> (</w:t>
      </w:r>
      <w:r>
        <w:t xml:space="preserve">1</w:t>
      </w:r>
      <w:r>
        <w:t xml:space="preserve">)</w:t>
      </w:r>
    </w:p>
    <w:p>
      <w:pPr>
        <w:pStyle w:val="RecordBase"/>
        <w:ind w:left="240" w:hanging="192"/>
      </w:pPr>
      <w:r>
        <w:t xml:space="preserve"> collections - </w:t>
      </w:r>
      <w:r>
        <w:t xml:space="preserve"> </w:t>
      </w:r>
      <w:r>
        <w:t xml:space="preserve">SB  163</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Disabled</w:t>
      </w:r>
    </w:p>
    <w:p>
      <w:pPr>
        <w:pStyle w:val="RecordBase"/>
        <w:ind w:left="240" w:hanging="192"/>
      </w:pPr>
      <w:r>
        <w:t xml:space="preserve"> parking placards, tamper-evident material, requirements for - </w:t>
      </w:r>
      <w:r>
        <w:t xml:space="preserve"> </w:t>
      </w:r>
      <w:r>
        <w:t xml:space="preserve">HB  255</w:t>
      </w:r>
      <w:r>
        <w:t xml:space="preserve">: </w:t>
      </w:r>
      <w:r>
        <w:t xml:space="preserve">HCS</w:t>
      </w:r>
    </w:p>
    <w:p>
      <w:pPr>
        <w:pStyle w:val="RecordBase"/>
        <w:ind w:left="240" w:hanging="192"/>
      </w:pPr>
      <w:r>
        <w:t xml:space="preserve"> parking placards, tamper-evident stickers, requirements for - </w:t>
      </w:r>
      <w:r>
        <w:t xml:space="preserve"> </w:t>
      </w:r>
      <w:r>
        <w:t xml:space="preserve">HB  255</w:t>
      </w:r>
    </w:p>
    <w:p>
      <w:pPr>
        <w:pStyle w:val="RecordBase"/>
        <w:ind w:left="120" w:hanging="120"/>
      </w:pPr>
      <w:r>
        <w:t xml:space="preserve">Election</w:t>
      </w:r>
    </w:p>
    <w:p>
      <w:pPr>
        <w:pStyle w:val="RecordBase"/>
        <w:ind w:left="240" w:hanging="192"/>
      </w:pPr>
      <w:r>
        <w:t xml:space="preserve"> of statewide constitutional offices, change to even-numbered year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200</w:t>
      </w:r>
    </w:p>
    <w:p>
      <w:pPr>
        <w:pStyle w:val="RecordBase"/>
        <w:ind w:left="240" w:hanging="192"/>
      </w:pPr>
      <w:r>
        <w:t xml:space="preserve"> precinct boundaries, extension of time to establish - </w:t>
      </w:r>
      <w:r>
        <w:t xml:space="preserve"> </w:t>
      </w:r>
      <w:r>
        <w:t xml:space="preserve">SB  113</w:t>
      </w:r>
    </w:p>
    <w:p>
      <w:pPr>
        <w:pStyle w:val="RecordBase"/>
        <w:ind w:left="240" w:hanging="192"/>
      </w:pPr>
      <w:r>
        <w:t xml:space="preserve"> results, prohibit reports until after all polls in state are closed - </w:t>
      </w:r>
      <w:r>
        <w:t xml:space="preserve"> </w:t>
      </w:r>
      <w:r>
        <w:t xml:space="preserve">HB  233</w:t>
      </w:r>
    </w:p>
    <w:p>
      <w:pPr>
        <w:pStyle w:val="RecordBase"/>
        <w:ind w:left="120" w:hanging="120"/>
      </w:pPr>
      <w:r>
        <w:t xml:space="preserve">Elections,</w:t>
      </w:r>
    </w:p>
    <w:p>
      <w:pPr>
        <w:pStyle w:val="RecordBase"/>
        <w:ind w:left="240" w:hanging="192"/>
      </w:pPr>
      <w:r>
        <w:t xml:space="preserve"> petitions of nomination, change filing deadline - </w:t>
      </w:r>
      <w:r>
        <w:t xml:space="preserve"> </w:t>
      </w:r>
      <w:r>
        <w:t xml:space="preserve">HB  340</w:t>
      </w:r>
      <w:r>
        <w:t xml:space="preserve">: </w:t>
      </w:r>
      <w:r>
        <w:t xml:space="preserve">HFA</w:t>
      </w:r>
      <w:r>
        <w:t xml:space="preserve"> (</w:t>
      </w:r>
      <w:r>
        <w:t xml:space="preserve">1</w:t>
      </w:r>
      <w:r>
        <w:t xml:space="preserve">)</w:t>
      </w:r>
    </w:p>
    <w:p>
      <w:pPr>
        <w:pStyle w:val="RecordBase"/>
        <w:ind w:left="240" w:hanging="192"/>
      </w:pPr>
      <w:r>
        <w:t xml:space="preserve"> voting machine or absentee ballot, candidate's name, more than once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FOP</w:t>
      </w:r>
    </w:p>
    <w:p>
      <w:pPr>
        <w:pStyle w:val="RecordBase"/>
        <w:ind w:left="240" w:hanging="192"/>
      </w:pPr>
      <w:r>
        <w:t xml:space="preserve"> Special License Plate, decrease initial fee - </w:t>
      </w:r>
      <w:r>
        <w:t xml:space="preserve"> </w:t>
      </w:r>
      <w:r>
        <w:t xml:space="preserve">HB  281</w:t>
      </w:r>
    </w:p>
    <w:p>
      <w:pPr>
        <w:pStyle w:val="RecordBase"/>
        <w:ind w:left="240" w:hanging="192"/>
      </w:pPr>
      <w:r>
        <w:t xml:space="preserve"> Special License Plate, increase donation to FOP Death Fund for initial plate - </w:t>
      </w:r>
      <w:r>
        <w:t xml:space="preserve"> </w:t>
      </w:r>
      <w:r>
        <w:t xml:space="preserve">HB  281</w:t>
      </w:r>
    </w:p>
    <w:p>
      <w:pPr>
        <w:pStyle w:val="RecordBase"/>
        <w:ind w:left="120" w:hanging="120"/>
      </w:pPr>
      <w:r>
        <w:t xml:space="preserve">Gold Star Siblings license plates, establishment of - </w:t>
      </w:r>
      <w:r>
        <w:t xml:space="preserve"> </w:t>
      </w:r>
      <w:r>
        <w:t xml:space="preserve">HB  452</w:t>
      </w:r>
    </w:p>
    <w:p>
      <w:pPr>
        <w:pStyle w:val="RecordBase"/>
        <w:ind w:left="120" w:hanging="120"/>
      </w:pPr>
      <w:r>
        <w:t xml:space="preserve">Junked vehicles, confirmation of lien and tax status with county clerk - </w:t>
      </w:r>
      <w:r>
        <w:t xml:space="preserve"> </w:t>
      </w:r>
      <w:r>
        <w:t xml:space="preserve">SB  84</w:t>
      </w:r>
      <w:r>
        <w:t xml:space="preserve">: </w:t>
      </w:r>
      <w:r>
        <w:t xml:space="preserve">SFA</w:t>
      </w:r>
      <w:r>
        <w:t xml:space="preserve"> (</w:t>
      </w:r>
      <w:r>
        <w:t xml:space="preserve">2</w:t>
      </w:r>
      <w:r>
        <w:t xml:space="preserve">)</w:t>
      </w:r>
    </w:p>
    <w:p>
      <w:pPr>
        <w:pStyle w:val="RecordBase"/>
        <w:ind w:left="120" w:hanging="120"/>
      </w:pPr>
      <w:r>
        <w:t xml:space="preserve">Local option elections, day of primary or regular election - </w:t>
      </w:r>
      <w:r>
        <w:t xml:space="preserve"> </w:t>
      </w:r>
      <w:r>
        <w:t xml:space="preserve">HB  102</w:t>
      </w:r>
      <w:r>
        <w:t xml:space="preserve">: </w:t>
      </w:r>
      <w:r>
        <w:t xml:space="preserve">SFA</w:t>
      </w:r>
      <w:r>
        <w:t xml:space="preserve"> (</w:t>
      </w:r>
      <w:r>
        <w:t xml:space="preserve">1</w:t>
      </w:r>
      <w:r>
        <w:t xml:space="preserve">)</w:t>
      </w:r>
      <w:r>
        <w:t xml:space="preserve">;</w:t>
      </w:r>
      <w:r>
        <w:t xml:space="preserve"> </w:t>
      </w:r>
      <w:r>
        <w:t xml:space="preserve">SB  194</w:t>
      </w:r>
    </w:p>
    <w:p>
      <w:pPr>
        <w:pStyle w:val="RecordBase"/>
        <w:ind w:left="120" w:hanging="120"/>
      </w:pPr>
      <w:r>
        <w:t xml:space="preserve">Nonmerit employees, appointment of, travel required prior to - </w:t>
      </w:r>
      <w:r>
        <w:t xml:space="preserve"> </w:t>
      </w:r>
      <w:r>
        <w:t xml:space="preserve">HB  116</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Proposed constitutional amendment, gaming - </w:t>
      </w:r>
      <w:r>
        <w:t xml:space="preserve"> </w:t>
      </w:r>
      <w:r>
        <w:t xml:space="preserve">HB  584</w:t>
      </w:r>
    </w:p>
    <w:p>
      <w:pPr>
        <w:pStyle w:val="RecordBase"/>
        <w:ind w:left="120" w:hanging="120"/>
      </w:pPr>
      <w:r>
        <w:t xml:space="preserve">Separate statement of rates on tax bills, require - </w:t>
      </w:r>
      <w:r>
        <w:t xml:space="preserve"> </w:t>
      </w:r>
      <w:r>
        <w:t xml:space="preserve">HB  480</w:t>
      </w:r>
    </w:p>
    <w:p>
      <w:pPr>
        <w:pStyle w:val="RecordBase"/>
        <w:ind w:left="120" w:hanging="120"/>
      </w:pPr>
      <w:r>
        <w:t xml:space="preserve">Special</w:t>
      </w:r>
    </w:p>
    <w:p>
      <w:pPr>
        <w:pStyle w:val="RecordBase"/>
        <w:ind w:left="240" w:hanging="192"/>
      </w:pPr>
      <w:r>
        <w:t xml:space="preserve"> military service academy license plate, establishment of - </w:t>
      </w:r>
      <w:r>
        <w:t xml:space="preserve"> </w:t>
      </w:r>
      <w:r>
        <w:t xml:space="preserve">HB  322</w:t>
      </w:r>
      <w:r>
        <w:t xml:space="preserve">: </w:t>
      </w:r>
      <w:r>
        <w:t xml:space="preserve">HCS</w:t>
      </w:r>
    </w:p>
    <w:p>
      <w:pPr>
        <w:pStyle w:val="RecordBase"/>
        <w:ind w:left="240" w:hanging="192"/>
      </w:pPr>
      <w:r>
        <w:t xml:space="preserve"> military service academy license plates, establishment of - </w:t>
      </w:r>
      <w:r>
        <w:t xml:space="preserve"> </w:t>
      </w:r>
      <w:r>
        <w:t xml:space="preserve">HB  322</w:t>
      </w:r>
    </w:p>
    <w:p>
      <w:pPr>
        <w:pStyle w:val="RecordBase"/>
        <w:ind w:left="120" w:hanging="120"/>
      </w:pPr>
      <w:r>
        <w:t xml:space="preserve">Voter</w:t>
      </w:r>
    </w:p>
    <w:p>
      <w:pPr>
        <w:pStyle w:val="RecordBase"/>
        <w:ind w:left="240" w:hanging="192"/>
      </w:pPr>
      <w:r>
        <w:t xml:space="preserve"> identification, omnibus bill on - </w:t>
      </w:r>
      <w:r>
        <w:t xml:space="preserve"> </w:t>
      </w:r>
      <w:r>
        <w:t xml:space="preserve">SB  10</w:t>
      </w:r>
    </w:p>
    <w:p>
      <w:pPr>
        <w:pStyle w:val="RecordBase"/>
        <w:ind w:left="240" w:hanging="192"/>
      </w:pPr>
      <w:r>
        <w:t xml:space="preserve"> registration, information on procedures, fish and wildlife license or permit applicants - </w:t>
      </w:r>
      <w:r>
        <w:t xml:space="preserve"> </w:t>
      </w:r>
      <w:r>
        <w:t xml:space="preserve">SB  220</w:t>
      </w:r>
    </w:p>
    <w:p>
      <w:pPr>
        <w:pStyle w:val="RecordBase"/>
        <w:ind w:left="120" w:hanging="120"/>
      </w:pPr>
      <w:r>
        <w:t xml:space="preserve">Voting in centralized locations, viability of - </w:t>
      </w:r>
      <w:r>
        <w:t xml:space="preserve"> </w:t>
      </w:r>
      <w:r>
        <w:t xml:space="preserve">HCR 37</w:t>
        <w:br/>
      </w:r>
    </w:p>
    <w:p>
      <w:pPr>
        <w:pStyle w:val="RecordHeading3"/>
      </w:pPr>
      <w:r>
        <w:rPr>
          <w:b/>
        </w:rPr>
        <w:t xml:space="preserve">County Judge/Executives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Constitutional amendment, elimination of in merged local government - </w:t>
      </w:r>
      <w:r>
        <w:t xml:space="preserve"> </w:t>
      </w:r>
      <w:r>
        <w:t xml:space="preserve">HB  582</w:t>
      </w:r>
    </w:p>
    <w:p>
      <w:pPr>
        <w:pStyle w:val="RecordBase"/>
        <w:ind w:left="120" w:hanging="120"/>
      </w:pPr>
      <w:r>
        <w:t xml:space="preserve">County consolidation, duties of officers in - </w:t>
      </w:r>
      <w:r>
        <w:t xml:space="preserve"> </w:t>
      </w:r>
      <w:r>
        <w:t xml:space="preserve">HB  160</w:t>
      </w:r>
    </w:p>
    <w:p>
      <w:pPr>
        <w:pStyle w:val="RecordBase"/>
        <w:ind w:left="120" w:hanging="120"/>
      </w:pPr>
      <w:r>
        <w:t xml:space="preserve">Electric plant boards, appointments to - </w:t>
      </w:r>
      <w:r>
        <w:t xml:space="preserve"> </w:t>
      </w:r>
      <w:r>
        <w:t xml:space="preserve">SB  48</w:t>
      </w:r>
    </w:p>
    <w:p>
      <w:pPr>
        <w:pStyle w:val="RecordBase"/>
        <w:ind w:left="120" w:hanging="120"/>
      </w:pPr>
      <w:r>
        <w:t xml:space="preserve">Independent district boards of health, membership - </w:t>
      </w:r>
      <w:r>
        <w:t xml:space="preserve"> </w:t>
      </w:r>
      <w:r>
        <w:t xml:space="preserve">HB  339</w:t>
      </w:r>
    </w:p>
    <w:p>
      <w:pPr>
        <w:pStyle w:val="RecordBase"/>
        <w:ind w:left="120" w:hanging="120"/>
      </w:pPr>
      <w:r>
        <w:t xml:space="preserve">Oaths, allow deputy county judge/executive to administer - </w:t>
      </w:r>
      <w:r>
        <w:t xml:space="preserve"> </w:t>
      </w:r>
      <w:r>
        <w:t xml:space="preserve">HB  272</w:t>
      </w:r>
      <w:r>
        <w:t xml:space="preserve">: </w:t>
      </w:r>
      <w:r>
        <w:t xml:space="preserve">HFA</w:t>
      </w:r>
      <w:r>
        <w:t xml:space="preserve"> (</w:t>
      </w:r>
      <w:r>
        <w:t xml:space="preserve">1</w:t>
      </w:r>
      <w:r>
        <w:t xml:space="preserve">)</w:t>
        <w:br/>
      </w:r>
    </w:p>
    <w:p>
      <w:pPr>
        <w:pStyle w:val="RecordHeading3"/>
      </w:pPr>
      <w:r>
        <w:rPr>
          <w:b/>
        </w:rPr>
        <w:t xml:space="preserve">Court of Appeals</w:t>
      </w:r>
    </w:p>
    <w:p>
      <w:pPr>
        <w:pStyle w:val="RecordBase"/>
        <w:ind w:left="120" w:hanging="120"/>
      </w:pPr>
      <w:r>
        <w:t xml:space="preserve">Appeals of planning and zoning decisions, timeline and bond requirements for - </w:t>
      </w:r>
      <w:r>
        <w:t xml:space="preserve"> </w:t>
      </w:r>
      <w:r>
        <w:t xml:space="preserve">SB  181</w:t>
      </w:r>
    </w:p>
    <w:p>
      <w:pPr>
        <w:pStyle w:val="RecordBase"/>
        <w:ind w:left="120" w:hanging="120"/>
      </w:pPr>
      <w:r>
        <w:t xml:space="preserve">Chief Justice, authority to redistribute resources of judicial branch and redraw judicial districts - </w:t>
      </w:r>
      <w:r>
        <w:t xml:space="preserve"> </w:t>
      </w:r>
      <w:r>
        <w:t xml:space="preserve">HB  159</w:t>
      </w:r>
    </w:p>
    <w:p>
      <w:pPr>
        <w:pStyle w:val="RecordBase"/>
        <w:ind w:left="120" w:hanging="120"/>
      </w:pPr>
      <w:r>
        <w:t xml:space="preserve">Jail officer, complaint against, required procedure - </w:t>
      </w:r>
      <w:r>
        <w:t xml:space="preserve"> </w:t>
      </w:r>
      <w:r>
        <w:t xml:space="preserve">HB  239</w:t>
        <w:br/>
      </w:r>
    </w:p>
    <w:p>
      <w:pPr>
        <w:pStyle w:val="RecordHeading3"/>
      </w:pPr>
      <w:r>
        <w:rPr>
          <w:b/>
        </w:rPr>
        <w:t xml:space="preserve">Court, Supreme</w:t>
      </w:r>
    </w:p>
    <w:p>
      <w:pPr>
        <w:pStyle w:val="RecordBase"/>
        <w:ind w:left="120" w:hanging="120"/>
      </w:pPr>
      <w:r>
        <w:t xml:space="preserve">Bar association, rules and regulations pertaining to - </w:t>
      </w:r>
      <w:r>
        <w:t xml:space="preserve"> </w:t>
      </w:r>
      <w:r>
        <w:t xml:space="preserve">HB  385</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Chief Justice, redistribute resources of Judicial Branch and redraw judicial districts, authority to - </w:t>
      </w:r>
      <w:r>
        <w:t xml:space="preserve"> </w:t>
      </w:r>
      <w:r>
        <w:t xml:space="preserve">HB  159</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240" w:hanging="192"/>
      </w:pPr>
      <w:r>
        <w:t xml:space="preserve"> redistricting, requirements relating to - </w:t>
      </w:r>
      <w:r>
        <w:t xml:space="preserve"> </w:t>
      </w:r>
      <w:r>
        <w:t xml:space="preserve">SB  72</w:t>
      </w:r>
      <w:r>
        <w:t xml:space="preserve">;</w:t>
      </w:r>
      <w:r>
        <w:t xml:space="preserve"> </w:t>
      </w:r>
      <w:r>
        <w:t xml:space="preserve">SB  72</w:t>
      </w:r>
      <w:r>
        <w:t xml:space="preserve">: </w:t>
      </w:r>
      <w:r>
        <w:t xml:space="preserve">SCS</w:t>
      </w:r>
    </w:p>
    <w:p>
      <w:pPr>
        <w:pStyle w:val="RecordBase"/>
        <w:ind w:left="120" w:hanging="120"/>
      </w:pPr>
      <w:r>
        <w:t xml:space="preserve">Medical review panel, utilization in health care provider litigation - </w:t>
      </w:r>
      <w:r>
        <w:t xml:space="preserve"> </w:t>
      </w:r>
      <w:r>
        <w:t xml:space="preserve">SB  119</w:t>
      </w:r>
      <w:r>
        <w:t xml:space="preserve">;</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Opinions, online public access to - </w:t>
      </w:r>
      <w:r>
        <w:t xml:space="preserve"> </w:t>
      </w:r>
      <w:r>
        <w:t xml:space="preserve">SB  180</w:t>
      </w:r>
    </w:p>
    <w:p>
      <w:pPr>
        <w:pStyle w:val="RecordBase"/>
        <w:ind w:left="120" w:hanging="120"/>
      </w:pPr>
      <w:r>
        <w:t xml:space="preserve">Pilot project, open court, juvenile proceedings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financing for Supreme Court judicial campaign, effective January 1, 2014 - </w:t>
      </w:r>
      <w:r>
        <w:t xml:space="preserve"> </w:t>
      </w:r>
      <w:r>
        <w:t xml:space="preserve">HB  72</w:t>
      </w:r>
    </w:p>
    <w:p>
      <w:pPr>
        <w:pStyle w:val="RecordBase"/>
        <w:ind w:left="240" w:hanging="192"/>
      </w:pPr>
      <w:r>
        <w:t xml:space="preserve"> financing for Supreme Court judicial campaigns, effective January 1, 2015 - </w:t>
      </w:r>
      <w:r>
        <w:t xml:space="preserve"> </w:t>
      </w:r>
      <w:r>
        <w:t xml:space="preserve">SB  222</w:t>
      </w:r>
    </w:p>
    <w:p>
      <w:pPr>
        <w:pStyle w:val="RecordBase"/>
        <w:ind w:left="120" w:hanging="120"/>
      </w:pPr>
      <w:r>
        <w:t xml:space="preserve">Search warrants, electronic application and issuance - </w:t>
      </w:r>
      <w:r>
        <w:t xml:space="preserve"> </w:t>
      </w:r>
      <w:r>
        <w:t xml:space="preserve">SB  45</w:t>
      </w:r>
      <w:r>
        <w:t xml:space="preserve">;</w:t>
      </w:r>
      <w:r>
        <w:t xml:space="preserve"> </w:t>
      </w:r>
      <w:r>
        <w:t xml:space="preserve">SB  45</w:t>
      </w:r>
      <w:r>
        <w:t xml:space="preserve">: </w:t>
      </w:r>
      <w:r>
        <w:t xml:space="preserve">SCS</w:t>
      </w:r>
    </w:p>
    <w:p>
      <w:pPr>
        <w:pStyle w:val="RecordBase"/>
        <w:ind w:left="120" w:hanging="120"/>
      </w:pPr>
      <w:r>
        <w:t xml:space="preserve">State employee appreciation day, July 1, 2013 as, recognition of - </w:t>
      </w:r>
      <w:r>
        <w:t xml:space="preserve"> </w:t>
      </w:r>
      <w:r>
        <w:t xml:space="preserve">HJR 186</w:t>
      </w:r>
    </w:p>
    <w:p>
      <w:pPr>
        <w:pStyle w:val="RecordBase"/>
        <w:ind w:left="120" w:hanging="120"/>
      </w:pPr>
      <w:r>
        <w:t xml:space="preserve">Thirty-sixth Judicial Circuit, new judgeship created in - </w:t>
      </w:r>
      <w:r>
        <w:t xml:space="preserve"> </w:t>
      </w:r>
      <w:r>
        <w:t xml:space="preserve">HB  112</w:t>
        <w:br/>
      </w:r>
    </w:p>
    <w:p>
      <w:pPr>
        <w:pStyle w:val="RecordHeading3"/>
      </w:pPr>
      <w:r>
        <w:rPr>
          <w:b/>
        </w:rPr>
        <w:t xml:space="preserve">Courts</w:t>
      </w:r>
    </w:p>
    <w:p>
      <w:pPr>
        <w:pStyle w:val="RecordBase"/>
        <w:ind w:left="120" w:hanging="120"/>
      </w:pPr>
      <w:r>
        <w:t xml:space="preserve">Bar association, rules and regulations pertaining to - </w:t>
      </w:r>
      <w:r>
        <w:t xml:space="preserve"> </w:t>
      </w:r>
      <w:r>
        <w:t xml:space="preserve">HB  385</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Conditions</w:t>
      </w:r>
    </w:p>
    <w:p>
      <w:pPr>
        <w:pStyle w:val="RecordBase"/>
        <w:ind w:left="240" w:hanging="192"/>
      </w:pPr>
      <w:r>
        <w:t xml:space="preserve"> of supervision, option of alcohol monitoring device - </w:t>
      </w:r>
      <w:r>
        <w:t xml:space="preserve"> </w:t>
      </w:r>
      <w:r>
        <w:t xml:space="preserve">HB  359</w:t>
      </w:r>
      <w:r>
        <w:t xml:space="preserve">: </w:t>
      </w:r>
      <w:r>
        <w:t xml:space="preserve">SCS</w:t>
      </w:r>
    </w:p>
    <w:p>
      <w:pPr>
        <w:pStyle w:val="RecordBase"/>
        <w:ind w:left="240" w:hanging="192"/>
      </w:pPr>
      <w:r>
        <w:t xml:space="preserve"> of supervision, option of continuous alcohol monitoring - </w:t>
      </w:r>
      <w:r>
        <w:t xml:space="preserve"> </w:t>
      </w:r>
      <w:r>
        <w:t xml:space="preserve">HB  359</w:t>
      </w:r>
      <w:r>
        <w:t xml:space="preserve">;</w:t>
      </w:r>
      <w:r>
        <w:t xml:space="preserve"> </w:t>
      </w:r>
      <w:r>
        <w:t xml:space="preserve">HB  359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Constitutional amendment, Chief Justice to have redistricting duty - </w:t>
      </w:r>
      <w:r>
        <w:t xml:space="preserve"> </w:t>
      </w:r>
      <w:r>
        <w:t xml:space="preserve">HB  159</w:t>
      </w:r>
    </w:p>
    <w:p>
      <w:pPr>
        <w:pStyle w:val="RecordBase"/>
        <w:ind w:left="120" w:hanging="120"/>
      </w:pPr>
      <w:r>
        <w:t xml:space="preserve">Costs, local governments, not responsible for expenses - </w:t>
      </w:r>
      <w:r>
        <w:t xml:space="preserve"> </w:t>
      </w:r>
      <w:r>
        <w:t xml:space="preserve">HB  264</w:t>
      </w:r>
      <w:r>
        <w:t xml:space="preserve">: </w:t>
      </w:r>
      <w:r>
        <w:t xml:space="preserve">HFA</w:t>
      </w:r>
      <w:r>
        <w:t xml:space="preserve"> (</w:t>
      </w:r>
      <w:r>
        <w:t xml:space="preserve">1</w:t>
      </w:r>
      <w:r>
        <w:t xml:space="preserve">)</w:t>
      </w:r>
    </w:p>
    <w:p>
      <w:pPr>
        <w:pStyle w:val="RecordBase"/>
        <w:ind w:left="120" w:hanging="120"/>
      </w:pPr>
      <w:r>
        <w:t xml:space="preserve">County attorney traffic school program, fees in lieu of court costs - </w:t>
      </w:r>
      <w:r>
        <w:t xml:space="preserve"> </w:t>
      </w:r>
      <w:r>
        <w:t xml:space="preserve">SB  187</w:t>
      </w:r>
      <w:r>
        <w:t xml:space="preserve">;</w:t>
      </w:r>
      <w:r>
        <w:t xml:space="preserve"> </w:t>
      </w:r>
      <w:r>
        <w:t xml:space="preserve">HB  355</w:t>
      </w:r>
      <w:r>
        <w:t xml:space="preserve">: </w:t>
      </w:r>
      <w:r>
        <w:t xml:space="preserve">SCS</w:t>
      </w:r>
    </w:p>
    <w:p>
      <w:pPr>
        <w:pStyle w:val="RecordBase"/>
        <w:ind w:left="120" w:hanging="120"/>
      </w:pPr>
      <w:r>
        <w:t xml:space="preserve">Court</w:t>
      </w:r>
    </w:p>
    <w:p>
      <w:pPr>
        <w:pStyle w:val="RecordBase"/>
        <w:ind w:left="240" w:hanging="192"/>
      </w:pPr>
      <w:r>
        <w:t xml:space="preserve"> ordered treatment, alcohol and other drug abuse - </w:t>
      </w:r>
      <w:r>
        <w:t xml:space="preserve"> </w:t>
      </w:r>
      <w:r>
        <w:t xml:space="preserve">SB  5</w:t>
      </w:r>
      <w:r>
        <w:t xml:space="preserve">: </w:t>
      </w:r>
      <w:r>
        <w:t xml:space="preserve">HFA</w:t>
      </w:r>
      <w:r>
        <w:t xml:space="preserve"> (</w:t>
      </w:r>
      <w:r>
        <w:t xml:space="preserve">4</w:t>
      </w:r>
      <w:r>
        <w:t xml:space="preserve">)</w:t>
      </w:r>
      <w:r>
        <w:t xml:space="preserve">, </w:t>
      </w:r>
      <w:r>
        <w:t xml:space="preserve">HFA</w:t>
      </w:r>
      <w:r>
        <w:t xml:space="preserve"> (</w:t>
      </w:r>
      <w:r>
        <w:t xml:space="preserve">13</w:t>
      </w:r>
      <w:r>
        <w:t xml:space="preserve">)</w:t>
      </w:r>
      <w:r>
        <w:t xml:space="preserve">;</w:t>
      </w:r>
      <w:r>
        <w:t xml:space="preserve"> </w:t>
      </w:r>
      <w:r>
        <w:t xml:space="preserve">HB  240</w:t>
      </w:r>
    </w:p>
    <w:p>
      <w:pPr>
        <w:pStyle w:val="RecordBase"/>
        <w:ind w:left="240" w:hanging="192"/>
      </w:pPr>
      <w:r>
        <w:t xml:space="preserve"> process, service through Secretary of State - </w:t>
      </w:r>
      <w:r>
        <w:t xml:space="preserve"> </w:t>
      </w:r>
      <w:r>
        <w:t xml:space="preserve">SB  138</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131</w:t>
      </w:r>
    </w:p>
    <w:p>
      <w:pPr>
        <w:pStyle w:val="RecordBase"/>
        <w:ind w:left="240" w:hanging="192"/>
      </w:pPr>
      <w:r>
        <w:t xml:space="preserve"> penalty, replace with life imprisonment without parole - </w:t>
      </w:r>
      <w:r>
        <w:t xml:space="preserve"> </w:t>
      </w:r>
      <w:r>
        <w:t xml:space="preserve">SB  77</w:t>
      </w:r>
      <w:r>
        <w:t xml:space="preserve">;</w:t>
      </w:r>
      <w:r>
        <w:t xml:space="preserve"> </w:t>
      </w:r>
      <w:r>
        <w:t xml:space="preserve">HB  330</w:t>
      </w:r>
    </w:p>
    <w:p>
      <w:pPr>
        <w:pStyle w:val="RecordBase"/>
        <w:ind w:left="120" w:hanging="120"/>
      </w:pPr>
      <w:r>
        <w:t xml:space="preserve">Domestic</w:t>
      </w:r>
    </w:p>
    <w:p>
      <w:pPr>
        <w:pStyle w:val="RecordBase"/>
        <w:ind w:left="240" w:hanging="192"/>
      </w:pPr>
      <w:r>
        <w:t xml:space="preserve"> violence, coverage of dating couples - </w:t>
      </w:r>
      <w:r>
        <w:t xml:space="preserve"> </w:t>
      </w:r>
      <w:r>
        <w:t xml:space="preserve">SB  68</w:t>
      </w:r>
    </w:p>
    <w:p>
      <w:pPr>
        <w:pStyle w:val="RecordBase"/>
        <w:ind w:left="240" w:hanging="192"/>
      </w:pPr>
      <w:r>
        <w:t xml:space="preserve"> violence proceedings, extension to dating couples - </w:t>
      </w:r>
      <w:r>
        <w:t xml:space="preserve"> </w:t>
      </w:r>
      <w:r>
        <w:t xml:space="preserve">HB  8</w:t>
      </w:r>
      <w:r>
        <w:t xml:space="preserve">;</w:t>
      </w:r>
      <w:r>
        <w:t xml:space="preserve"> </w:t>
      </w:r>
      <w:r>
        <w:t xml:space="preserve">HB  8</w:t>
      </w:r>
      <w:r>
        <w:t xml:space="preserve">: </w:t>
      </w:r>
      <w:r>
        <w:t xml:space="preserve">HCS</w:t>
      </w:r>
      <w:r>
        <w:t xml:space="preserve">;</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Elections, voter identification, omnibus bill on - </w:t>
      </w:r>
      <w:r>
        <w:t xml:space="preserve"> </w:t>
      </w:r>
      <w:r>
        <w:t xml:space="preserve">SB  10</w:t>
      </w:r>
    </w:p>
    <w:p>
      <w:pPr>
        <w:pStyle w:val="RecordBase"/>
        <w:ind w:left="120" w:hanging="120"/>
      </w:pPr>
      <w:r>
        <w:t xml:space="preserve">Expert physician witnesses, expert witness certificate program, creation - </w:t>
      </w:r>
      <w:r>
        <w:t xml:space="preserve"> </w:t>
      </w:r>
      <w:r>
        <w:t xml:space="preserve">SB  134</w:t>
      </w:r>
    </w:p>
    <w:p>
      <w:pPr>
        <w:pStyle w:val="RecordBase"/>
        <w:ind w:left="120" w:hanging="120"/>
      </w:pPr>
      <w:r>
        <w:t xml:space="preserve">Expunge charge or conviction, result of human trafficking - </w:t>
      </w:r>
      <w:r>
        <w:t xml:space="preserve"> </w:t>
      </w:r>
      <w:r>
        <w:t xml:space="preserve">SB  184</w:t>
      </w:r>
    </w:p>
    <w:p>
      <w:pPr>
        <w:pStyle w:val="RecordBase"/>
        <w:ind w:left="120" w:hanging="120"/>
      </w:pPr>
      <w:r>
        <w:t xml:space="preserve">Expunged criminal records, allow inspection when required by federal or state law or regulation - </w:t>
      </w:r>
      <w:r>
        <w:t xml:space="preserve"> </w:t>
      </w:r>
      <w:r>
        <w:t xml:space="preserve">HB  64</w:t>
      </w:r>
      <w:r>
        <w:t xml:space="preserve">: </w:t>
      </w:r>
      <w:r>
        <w:t xml:space="preserve">HFA</w:t>
      </w:r>
      <w:r>
        <w:t xml:space="preserve"> (</w:t>
      </w:r>
      <w:r>
        <w:t xml:space="preserve">3</w:t>
      </w:r>
      <w:r>
        <w:t xml:space="preserve">)</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64</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records, criminal history - </w:t>
      </w:r>
      <w:r>
        <w:t xml:space="preserve"> </w:t>
      </w:r>
      <w:r>
        <w:t xml:space="preserve">SB  107</w:t>
      </w:r>
      <w:r>
        <w:t xml:space="preserve">;</w:t>
      </w:r>
      <w:r>
        <w:t xml:space="preserve"> </w:t>
      </w:r>
      <w:r>
        <w:t xml:space="preserve">SB  145</w:t>
      </w:r>
    </w:p>
    <w:p>
      <w:pPr>
        <w:pStyle w:val="RecordBase"/>
        <w:ind w:left="120" w:hanging="120"/>
      </w:pPr>
      <w:r>
        <w:t xml:space="preserve">Expungements, alter requirements for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Fines, violation of abortion informed consent law - </w:t>
      </w:r>
      <w:r>
        <w:t xml:space="preserve"> </w:t>
      </w:r>
      <w:r>
        <w:t xml:space="preserve">HB  184</w:t>
      </w:r>
    </w:p>
    <w:p>
      <w:pPr>
        <w:pStyle w:val="RecordBase"/>
        <w:ind w:left="120" w:hanging="120"/>
      </w:pPr>
      <w:r>
        <w:t xml:space="preserve">Foster care review board, notice of review, establish - </w:t>
      </w:r>
      <w:r>
        <w:t xml:space="preserve"> </w:t>
      </w:r>
      <w:r>
        <w:t xml:space="preserve">HB  566</w:t>
      </w:r>
    </w:p>
    <w:p>
      <w:pPr>
        <w:pStyle w:val="RecordBase"/>
        <w:ind w:left="120" w:hanging="120"/>
      </w:pPr>
      <w:r>
        <w:t xml:space="preserve">Funds recovered through judgment or settlement, statewide constitutional officers to notify court - </w:t>
      </w:r>
      <w:r>
        <w:t xml:space="preserve"> </w:t>
      </w:r>
      <w:r>
        <w:t xml:space="preserve">SB  221</w:t>
      </w:r>
    </w:p>
    <w:p>
      <w:pPr>
        <w:pStyle w:val="RecordBase"/>
        <w:ind w:left="120" w:hanging="120"/>
      </w:pPr>
      <w:r>
        <w:t xml:space="preserve">Grandparent visitation, establishment of - </w:t>
      </w:r>
      <w:r>
        <w:t xml:space="preserve"> </w:t>
      </w:r>
      <w:r>
        <w:t xml:space="preserve">HB  338</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240" w:hanging="192"/>
      </w:pPr>
      <w:r>
        <w:t xml:space="preserve"> Branch Budget, court operations and administration - </w:t>
      </w:r>
      <w:r>
        <w:t xml:space="preserve"> </w:t>
      </w:r>
      <w:r>
        <w:t xml:space="preserve">HB  238</w:t>
      </w:r>
      <w:r>
        <w:t xml:space="preserve">: </w:t>
      </w:r>
      <w:r>
        <w:t xml:space="preserve">HFA</w:t>
      </w:r>
      <w:r>
        <w:t xml:space="preserve"> (</w:t>
      </w:r>
      <w:r>
        <w:t xml:space="preserve">2</w:t>
      </w:r>
      <w:r>
        <w:t xml:space="preserve">)</w:t>
      </w:r>
    </w:p>
    <w:p>
      <w:pPr>
        <w:pStyle w:val="RecordBase"/>
        <w:ind w:left="240" w:hanging="192"/>
      </w:pPr>
      <w:r>
        <w:t xml:space="preserve"> redistricting, requirements relating to - </w:t>
      </w:r>
      <w:r>
        <w:t xml:space="preserve"> </w:t>
      </w:r>
      <w:r>
        <w:t xml:space="preserve">SB  72</w:t>
      </w:r>
      <w:r>
        <w:t xml:space="preserve">;</w:t>
      </w:r>
      <w:r>
        <w:t xml:space="preserve"> </w:t>
      </w:r>
      <w:r>
        <w:t xml:space="preserve">SB  72</w:t>
      </w:r>
      <w:r>
        <w:t xml:space="preserve">: </w:t>
      </w:r>
      <w:r>
        <w:t xml:space="preserve">SCS</w:t>
      </w:r>
    </w:p>
    <w:p>
      <w:pPr>
        <w:pStyle w:val="RecordBase"/>
        <w:ind w:left="120" w:hanging="120"/>
      </w:pPr>
      <w:r>
        <w:t xml:space="preserve">Juvenile</w:t>
      </w:r>
    </w:p>
    <w:p>
      <w:pPr>
        <w:pStyle w:val="RecordBase"/>
        <w:ind w:left="240" w:hanging="192"/>
      </w:pPr>
      <w:r>
        <w:t xml:space="preserve">  justice system, reform of - </w:t>
      </w:r>
      <w:r>
        <w:t xml:space="preserve"> </w:t>
      </w:r>
      <w:r>
        <w:t xml:space="preserve">SB  200</w:t>
      </w:r>
      <w:r>
        <w:t xml:space="preserve">: </w:t>
      </w:r>
      <w:r>
        <w:t xml:space="preserve">SCS</w:t>
      </w:r>
    </w:p>
    <w:p>
      <w:pPr>
        <w:pStyle w:val="RecordBase"/>
        <w:ind w:left="240" w:hanging="192"/>
      </w:pPr>
      <w:r>
        <w:t xml:space="preserve"> court files, clarification of DPA access to - </w:t>
      </w:r>
      <w:r>
        <w:t xml:space="preserve"> </w:t>
      </w:r>
      <w:r>
        <w:t xml:space="preserve">HB  264</w:t>
      </w:r>
      <w:r>
        <w:t xml:space="preserve">: </w:t>
      </w:r>
      <w:r>
        <w:t xml:space="preserve">SFA</w:t>
      </w:r>
      <w:r>
        <w:t xml:space="preserve"> (</w:t>
      </w:r>
      <w:r>
        <w:t xml:space="preserve">1</w:t>
      </w:r>
      <w:r>
        <w:t xml:space="preserve">)</w:t>
      </w:r>
    </w:p>
    <w:p>
      <w:pPr>
        <w:pStyle w:val="RecordBase"/>
        <w:ind w:left="120" w:hanging="120"/>
      </w:pPr>
      <w:r>
        <w:t xml:space="preserve">Legislative Advisory Reapportionment and Redistricting Commission, establishment of - </w:t>
      </w:r>
      <w:r>
        <w:t xml:space="preserve"> </w:t>
      </w:r>
      <w:r>
        <w:t xml:space="preserve">HB  334</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Parental rights, loss of, felony conviction - </w:t>
      </w:r>
      <w:r>
        <w:t xml:space="preserve"> </w:t>
      </w:r>
      <w:r>
        <w:t xml:space="preserve">SB  108</w:t>
      </w:r>
    </w:p>
    <w:p>
      <w:pPr>
        <w:pStyle w:val="RecordBase"/>
        <w:ind w:left="120" w:hanging="120"/>
      </w:pPr>
      <w:r>
        <w:t xml:space="preserve">Personnel, direction for implementation of budget reduction measures - </w:t>
      </w:r>
      <w:r>
        <w:t xml:space="preserve"> </w:t>
      </w:r>
      <w:r>
        <w:t xml:space="preserve">HB  470</w:t>
      </w:r>
    </w:p>
    <w:p>
      <w:pPr>
        <w:pStyle w:val="RecordBase"/>
        <w:ind w:left="120" w:hanging="120"/>
      </w:pPr>
      <w:r>
        <w:t xml:space="preserve">Possession of controlled substances, mandatory drug treatment and community service - </w:t>
      </w:r>
      <w:r>
        <w:t xml:space="preserve"> </w:t>
      </w:r>
      <w:r>
        <w:t xml:space="preserve">HB  49</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Protective</w:t>
      </w:r>
    </w:p>
    <w:p>
      <w:pPr>
        <w:pStyle w:val="RecordBase"/>
        <w:ind w:left="240" w:hanging="192"/>
      </w:pPr>
      <w:r>
        <w:t xml:space="preserve"> orders, review conditions regarding students - </w:t>
      </w:r>
      <w:r>
        <w:t xml:space="preserve"> </w:t>
      </w:r>
      <w:r>
        <w:t xml:space="preserve">HB  8</w:t>
      </w:r>
      <w:r>
        <w:t xml:space="preserve">: </w:t>
      </w:r>
      <w:r>
        <w:t xml:space="preserve">HFA</w:t>
      </w:r>
      <w:r>
        <w:t xml:space="preserve"> (</w:t>
      </w:r>
      <w:r>
        <w:t xml:space="preserve">3</w:t>
      </w:r>
      <w:r>
        <w:t xml:space="preserve">)</w:t>
      </w:r>
    </w:p>
    <w:p>
      <w:pPr>
        <w:pStyle w:val="RecordBase"/>
        <w:ind w:left="240" w:hanging="192"/>
      </w:pPr>
      <w:r>
        <w:t xml:space="preserve"> orders, stalking - </w:t>
      </w:r>
      <w:r>
        <w:t xml:space="preserve"> </w:t>
      </w:r>
      <w:r>
        <w:t xml:space="preserve">HB  501</w:t>
      </w:r>
    </w:p>
    <w:p>
      <w:pPr>
        <w:pStyle w:val="RecordBase"/>
        <w:ind w:left="120" w:hanging="120"/>
      </w:pPr>
      <w:r>
        <w:t xml:space="preserve">Records of minors, release to public defender without formal court order - </w:t>
      </w:r>
      <w:r>
        <w:t xml:space="preserve"> </w:t>
      </w:r>
      <w:r>
        <w:t xml:space="preserve">HB  264</w:t>
      </w:r>
    </w:p>
    <w:p>
      <w:pPr>
        <w:pStyle w:val="RecordBase"/>
        <w:ind w:left="120" w:hanging="120"/>
      </w:pPr>
      <w:r>
        <w:t xml:space="preserve">Remove dependency, neglect, and abuse cases and termination of parental rights cases from project - </w:t>
      </w:r>
      <w:r>
        <w:t xml:space="preserve"> </w:t>
      </w:r>
      <w:r>
        <w:t xml:space="preserve">SB  157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Report violations of informed consent law to Board of Medical Licensure - </w:t>
      </w:r>
      <w:r>
        <w:t xml:space="preserve"> </w:t>
      </w:r>
      <w:r>
        <w:t xml:space="preserve">HB  184</w:t>
      </w:r>
    </w:p>
    <w:p>
      <w:pPr>
        <w:pStyle w:val="RecordBase"/>
        <w:ind w:left="120" w:hanging="120"/>
      </w:pPr>
      <w:r>
        <w:t xml:space="preserve">Restraining order, victim of sex offense, issuance of - </w:t>
      </w:r>
      <w:r>
        <w:t xml:space="preserve"> </w:t>
      </w:r>
      <w:r>
        <w:t xml:space="preserve">SB  234</w:t>
      </w:r>
      <w:r>
        <w:t xml:space="preserve">;</w:t>
      </w:r>
      <w:r>
        <w:t xml:space="preserve"> </w:t>
      </w:r>
      <w:r>
        <w:t xml:space="preserve">SB  234</w:t>
      </w:r>
      <w:r>
        <w:t xml:space="preserve">: </w:t>
      </w:r>
      <w:r>
        <w:t xml:space="preserve">SCS</w:t>
      </w:r>
    </w:p>
    <w:p>
      <w:pPr>
        <w:pStyle w:val="RecordBase"/>
        <w:ind w:left="120" w:hanging="120"/>
      </w:pPr>
      <w:r>
        <w:t xml:space="preserve">Salaries of judges, constitutional amendment establishing commission to set - </w:t>
      </w:r>
      <w:r>
        <w:t xml:space="preserve"> </w:t>
      </w:r>
      <w:r>
        <w:t xml:space="preserve">HB  182</w:t>
      </w:r>
    </w:p>
    <w:p>
      <w:pPr>
        <w:pStyle w:val="RecordBase"/>
        <w:ind w:left="120" w:hanging="120"/>
      </w:pPr>
      <w:r>
        <w:t xml:space="preserve">Search warrants, electronic application and issuance - </w:t>
      </w:r>
      <w:r>
        <w:t xml:space="preserve"> </w:t>
      </w:r>
      <w:r>
        <w:t xml:space="preserve">SB  45</w:t>
      </w:r>
      <w:r>
        <w:t xml:space="preserve">;</w:t>
      </w:r>
      <w:r>
        <w:t xml:space="preserve"> </w:t>
      </w:r>
      <w:r>
        <w:t xml:space="preserve">SB  45</w:t>
      </w:r>
      <w:r>
        <w:t xml:space="preserve">: </w:t>
      </w:r>
      <w:r>
        <w:t xml:space="preserve">SCS</w:t>
      </w:r>
    </w:p>
    <w:p>
      <w:pPr>
        <w:pStyle w:val="RecordBase"/>
        <w:ind w:left="120" w:hanging="120"/>
      </w:pPr>
      <w:r>
        <w:t xml:space="preserve">Sexual</w:t>
      </w:r>
    </w:p>
    <w:p>
      <w:pPr>
        <w:pStyle w:val="RecordBase"/>
        <w:ind w:left="240" w:hanging="192"/>
      </w:pPr>
      <w:r>
        <w:t xml:space="preserve"> assault or abuse, civil statute of limitations for - </w:t>
      </w:r>
      <w:r>
        <w:t xml:space="preserve"> </w:t>
      </w:r>
      <w:r>
        <w:t xml:space="preserve">SB  234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offense defendant, when HIV testing required - </w:t>
      </w:r>
      <w:r>
        <w:t xml:space="preserve"> </w:t>
      </w:r>
      <w:r>
        <w:t xml:space="preserve">HB  164</w:t>
      </w:r>
    </w:p>
    <w:p>
      <w:pPr>
        <w:pStyle w:val="RecordBase"/>
        <w:ind w:left="120" w:hanging="120"/>
      </w:pPr>
      <w:r>
        <w:t xml:space="preserve">Thirty-sixth Judicial Circuit, new judgeship created in - </w:t>
      </w:r>
      <w:r>
        <w:t xml:space="preserve"> </w:t>
      </w:r>
      <w:r>
        <w:t xml:space="preserve">HB  112</w:t>
      </w:r>
    </w:p>
    <w:p>
      <w:pPr>
        <w:pStyle w:val="RecordBase"/>
        <w:ind w:left="120" w:hanging="120"/>
      </w:pPr>
      <w:r>
        <w:t xml:space="preserve">Traffic violations, minors, presence of parent or guardian when adjudicating, requirement of - </w:t>
      </w:r>
      <w:r>
        <w:t xml:space="preserve"> </w:t>
      </w:r>
      <w:r>
        <w:t xml:space="preserve">HB  90</w:t>
      </w:r>
      <w:r>
        <w:t xml:space="preserve">: </w:t>
      </w:r>
      <w:r>
        <w:t xml:space="preserve">HCS</w:t>
      </w:r>
    </w:p>
    <w:p>
      <w:pPr>
        <w:pStyle w:val="RecordBase"/>
        <w:ind w:left="120" w:hanging="120"/>
      </w:pPr>
      <w:r>
        <w:t xml:space="preserve">Trespass, simplified remedy for elderly and vulnerable - </w:t>
      </w:r>
      <w:r>
        <w:t xml:space="preserve"> </w:t>
      </w:r>
      <w:r>
        <w:t xml:space="preserve">HB  65</w:t>
      </w:r>
    </w:p>
    <w:p>
      <w:pPr>
        <w:pStyle w:val="RecordBase"/>
        <w:ind w:left="120" w:hanging="120"/>
      </w:pPr>
      <w:r>
        <w:t xml:space="preserve">Uniform</w:t>
      </w:r>
    </w:p>
    <w:p>
      <w:pPr>
        <w:pStyle w:val="RecordBase"/>
        <w:ind w:left="240" w:hanging="192"/>
      </w:pPr>
      <w:r>
        <w:t xml:space="preserve">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Unincorporated Nonprofit Association Act, adoption of - </w:t>
      </w:r>
      <w:r>
        <w:t xml:space="preserve"> </w:t>
      </w:r>
      <w:r>
        <w:t xml:space="preserve">SB  178</w:t>
      </w:r>
    </w:p>
    <w:p>
      <w:pPr>
        <w:pStyle w:val="RecordBase"/>
        <w:ind w:left="120" w:hanging="120"/>
      </w:pPr>
      <w:r>
        <w:t xml:space="preserve">Youthful offender sentencing and treatment, applicability of violent offender sentencing - </w:t>
      </w:r>
      <w:r>
        <w:t xml:space="preserve"> </w:t>
      </w:r>
      <w:r>
        <w:t xml:space="preserve">SB  212</w:t>
        <w:br/>
      </w:r>
    </w:p>
    <w:p>
      <w:pPr>
        <w:pStyle w:val="RecordHeading3"/>
      </w:pPr>
      <w:r>
        <w:rPr>
          <w:b/>
        </w:rPr>
        <w:t xml:space="preserve">Courts, Circuit</w:t>
      </w:r>
    </w:p>
    <w:p>
      <w:pPr>
        <w:pStyle w:val="RecordBase"/>
        <w:ind w:left="120" w:hanging="120"/>
      </w:pPr>
      <w:r>
        <w:t xml:space="preserve">Adoption judgment, tuition waiver eligibility, include determination of - </w:t>
      </w:r>
      <w:r>
        <w:t xml:space="preserve"> </w:t>
      </w:r>
      <w:r>
        <w:t xml:space="preserve">HB  140</w:t>
      </w:r>
    </w:p>
    <w:p>
      <w:pPr>
        <w:pStyle w:val="RecordBase"/>
        <w:ind w:left="120" w:hanging="120"/>
      </w:pPr>
      <w:r>
        <w:t xml:space="preserve">Appeals of planning and zoning decisions, timeline and bond requirements for - </w:t>
      </w:r>
      <w:r>
        <w:t xml:space="preserve"> </w:t>
      </w:r>
      <w:r>
        <w:t xml:space="preserve">SB  181</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Constitutional amendment, Chief Justice to have redistricting duty - </w:t>
      </w:r>
      <w:r>
        <w:t xml:space="preserve"> </w:t>
      </w:r>
      <w:r>
        <w:t xml:space="preserve">HB  159</w:t>
      </w:r>
    </w:p>
    <w:p>
      <w:pPr>
        <w:pStyle w:val="RecordBase"/>
        <w:ind w:left="120" w:hanging="120"/>
      </w:pPr>
      <w:r>
        <w:t xml:space="preserve">Death penalty, replace with life imprisonment without parole - </w:t>
      </w:r>
      <w:r>
        <w:t xml:space="preserve"> </w:t>
      </w:r>
      <w:r>
        <w:t xml:space="preserve">SB  77</w:t>
      </w:r>
      <w:r>
        <w:t xml:space="preserve">;</w:t>
      </w:r>
      <w:r>
        <w:t xml:space="preserve"> </w:t>
      </w:r>
      <w:r>
        <w:t xml:space="preserve">HB  330</w:t>
      </w:r>
    </w:p>
    <w:p>
      <w:pPr>
        <w:pStyle w:val="RecordBase"/>
        <w:ind w:left="120" w:hanging="120"/>
      </w:pPr>
      <w:r>
        <w:t xml:space="preserve">Ethics code, subpoena power - </w:t>
      </w:r>
      <w:r>
        <w:t xml:space="preserve"> </w:t>
      </w:r>
      <w:r>
        <w:t xml:space="preserve">SB  53</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Felony arrests and charges on which no indictment has issued, expungement permitted - </w:t>
      </w:r>
      <w:r>
        <w:t xml:space="preserve"> </w:t>
      </w:r>
      <w:r>
        <w:t xml:space="preserve">SB  110</w:t>
      </w:r>
    </w:p>
    <w:p>
      <w:pPr>
        <w:pStyle w:val="RecordBase"/>
        <w:ind w:left="120" w:hanging="120"/>
      </w:pPr>
      <w:r>
        <w:t xml:space="preserve">Foreclosure,</w:t>
      </w:r>
    </w:p>
    <w:p>
      <w:pPr>
        <w:pStyle w:val="RecordBase"/>
        <w:ind w:left="240" w:hanging="192"/>
      </w:pPr>
      <w:r>
        <w:t xml:space="preserve">  time period for real property redemption, reduction from one year to six months - </w:t>
      </w:r>
      <w:r>
        <w:t xml:space="preserve"> </w:t>
      </w:r>
      <w:r>
        <w:t xml:space="preserve">SB  36</w:t>
      </w:r>
      <w:r>
        <w:t xml:space="preserve">;</w:t>
      </w:r>
      <w:r>
        <w:t xml:space="preserve"> </w:t>
      </w:r>
      <w:r>
        <w:t xml:space="preserve">SB  36</w:t>
      </w:r>
      <w:r>
        <w:t xml:space="preserve">: </w:t>
      </w:r>
      <w:r>
        <w:t xml:space="preserve">HCS</w:t>
      </w:r>
    </w:p>
    <w:p>
      <w:pPr>
        <w:pStyle w:val="RecordBase"/>
        <w:ind w:left="240" w:hanging="192"/>
      </w:pPr>
      <w:r>
        <w:t xml:space="preserve"> redemption by defendant, payment of reasonable costs by defendant - </w:t>
      </w:r>
      <w:r>
        <w:t xml:space="preserve"> </w:t>
      </w:r>
      <w:r>
        <w:t xml:space="preserve">SB  36</w:t>
      </w:r>
      <w:r>
        <w:t xml:space="preserve">: </w:t>
      </w:r>
      <w:r>
        <w:t xml:space="preserve">HCS</w:t>
      </w:r>
    </w:p>
    <w:p>
      <w:pPr>
        <w:pStyle w:val="RecordBase"/>
        <w:ind w:left="120" w:hanging="120"/>
      </w:pPr>
      <w:r>
        <w:t xml:space="preserve">Grandparent visitation, establishment of - </w:t>
      </w:r>
      <w:r>
        <w:t xml:space="preserve"> </w:t>
      </w:r>
      <w:r>
        <w:t xml:space="preserve">HB  338</w:t>
      </w:r>
    </w:p>
    <w:p>
      <w:pPr>
        <w:pStyle w:val="RecordBase"/>
        <w:ind w:left="120" w:hanging="120"/>
      </w:pPr>
      <w:r>
        <w:t xml:space="preserve">Jail officer, complaint against, required procedure - </w:t>
      </w:r>
      <w:r>
        <w:t xml:space="preserve"> </w:t>
      </w:r>
      <w:r>
        <w:t xml:space="preserve">HB  239</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240" w:hanging="192"/>
      </w:pPr>
      <w:r>
        <w:t xml:space="preserve"> redistricting, requirements relating to - </w:t>
      </w:r>
      <w:r>
        <w:t xml:space="preserve"> </w:t>
      </w:r>
      <w:r>
        <w:t xml:space="preserve">SB  72</w:t>
      </w:r>
      <w:r>
        <w:t xml:space="preserve">;</w:t>
      </w:r>
      <w:r>
        <w:t xml:space="preserve"> </w:t>
      </w:r>
      <w:r>
        <w:t xml:space="preserve">SB  72</w:t>
      </w:r>
      <w:r>
        <w:t xml:space="preserve">: </w:t>
      </w:r>
      <w:r>
        <w:t xml:space="preserve">SCS</w:t>
      </w:r>
    </w:p>
    <w:p>
      <w:pPr>
        <w:pStyle w:val="RecordBase"/>
        <w:ind w:left="120" w:hanging="120"/>
      </w:pPr>
      <w:r>
        <w:t xml:space="preserve">Removal of civil actions, calculation of expenses - </w:t>
      </w:r>
      <w:r>
        <w:t xml:space="preserve"> </w:t>
      </w:r>
      <w:r>
        <w:t xml:space="preserve">HB  371</w:t>
      </w:r>
    </w:p>
    <w:p>
      <w:pPr>
        <w:pStyle w:val="RecordBase"/>
        <w:ind w:left="120" w:hanging="120"/>
      </w:pPr>
      <w:r>
        <w:t xml:space="preserve">Sexual offense defendant, when HIV testing required - </w:t>
      </w:r>
      <w:r>
        <w:t xml:space="preserve"> </w:t>
      </w:r>
      <w:r>
        <w:t xml:space="preserve">HB  164</w:t>
      </w:r>
    </w:p>
    <w:p>
      <w:pPr>
        <w:pStyle w:val="RecordBase"/>
        <w:ind w:left="120" w:hanging="120"/>
      </w:pPr>
      <w:r>
        <w:t xml:space="preserve">Shared parenting time, adjustment of child support for - </w:t>
      </w:r>
      <w:r>
        <w:t xml:space="preserve"> </w:t>
      </w:r>
      <w:r>
        <w:t xml:space="preserve">SB  190</w:t>
      </w:r>
    </w:p>
    <w:p>
      <w:pPr>
        <w:pStyle w:val="RecordBase"/>
        <w:ind w:left="120" w:hanging="120"/>
      </w:pPr>
      <w:r>
        <w:t xml:space="preserve">Thirty-sixth Judicial Circuit, new judgeship created in - </w:t>
      </w:r>
      <w:r>
        <w:t xml:space="preserve"> </w:t>
      </w:r>
      <w:r>
        <w:t xml:space="preserve">HB  112</w:t>
      </w:r>
    </w:p>
    <w:p>
      <w:pPr>
        <w:pStyle w:val="RecordBase"/>
        <w:ind w:left="120" w:hanging="120"/>
      </w:pPr>
      <w:r>
        <w:t xml:space="preserve">Utility gross receipts license tax, refund request denial, appeal - </w:t>
      </w:r>
      <w:r>
        <w:t xml:space="preserve"> </w:t>
      </w:r>
      <w:r>
        <w:t xml:space="preserve">HB  170</w:t>
      </w:r>
    </w:p>
    <w:p>
      <w:pPr>
        <w:pStyle w:val="RecordBase"/>
        <w:ind w:left="120" w:hanging="120"/>
      </w:pPr>
      <w:r>
        <w:t xml:space="preserve">Visitation, siblings, petition for - </w:t>
      </w:r>
      <w:r>
        <w:t xml:space="preserve"> </w:t>
      </w:r>
      <w:r>
        <w:t xml:space="preserve">HB  418</w:t>
      </w:r>
    </w:p>
    <w:p>
      <w:pPr>
        <w:pStyle w:val="RecordBase"/>
        <w:ind w:left="120" w:hanging="120"/>
      </w:pPr>
      <w:r>
        <w:t xml:space="preserve">Youthful offender sentencing and treatment, applicability of violent offender sentencing - </w:t>
      </w:r>
      <w:r>
        <w:t xml:space="preserve"> </w:t>
      </w:r>
      <w:r>
        <w:t xml:space="preserve">SB  212</w:t>
        <w:br/>
      </w:r>
    </w:p>
    <w:p>
      <w:pPr>
        <w:pStyle w:val="RecordHeading3"/>
      </w:pPr>
      <w:r>
        <w:rPr>
          <w:b/>
        </w:rPr>
        <w:t xml:space="preserve">Courts, District</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Change of name, jurisdiction over - </w:t>
      </w:r>
      <w:r>
        <w:t xml:space="preserve"> </w:t>
      </w:r>
      <w:r>
        <w:t xml:space="preserve">HB  372</w:t>
      </w:r>
    </w:p>
    <w:p>
      <w:pPr>
        <w:pStyle w:val="RecordBase"/>
        <w:ind w:left="120" w:hanging="120"/>
      </w:pPr>
      <w:r>
        <w:t xml:space="preserve">Child support, guidelines table, update of - </w:t>
      </w:r>
      <w:r>
        <w:t xml:space="preserve"> </w:t>
      </w:r>
      <w:r>
        <w:t xml:space="preserve">SB  190</w:t>
      </w:r>
    </w:p>
    <w:p>
      <w:pPr>
        <w:pStyle w:val="RecordBase"/>
        <w:ind w:left="120" w:hanging="120"/>
      </w:pPr>
      <w:r>
        <w:t xml:space="preserve">Constitutional amendment, Chief Justice to have redistricting duty - </w:t>
      </w:r>
      <w:r>
        <w:t xml:space="preserve"> </w:t>
      </w:r>
      <w:r>
        <w:t xml:space="preserve">HB  159</w:t>
      </w:r>
    </w:p>
    <w:p>
      <w:pPr>
        <w:pStyle w:val="RecordBase"/>
        <w:ind w:left="120" w:hanging="120"/>
      </w:pPr>
      <w:r>
        <w:t xml:space="preserve">Dogs and cats, temporary care of - </w:t>
      </w:r>
      <w:r>
        <w:t xml:space="preserve"> </w:t>
      </w:r>
      <w:r>
        <w:t xml:space="preserve">HB  409</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Expungements, misdemeanor, alter requirements for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Guardianship proceedings, use of juries in - </w:t>
      </w:r>
      <w:r>
        <w:t xml:space="preserve"> </w:t>
      </w:r>
      <w:r>
        <w:t xml:space="preserve">HB  165</w:t>
      </w:r>
      <w:r>
        <w:t xml:space="preserve">;</w:t>
      </w:r>
      <w:r>
        <w:t xml:space="preserve"> </w:t>
      </w:r>
      <w:r>
        <w:t xml:space="preserve">HB  165</w:t>
      </w:r>
      <w:r>
        <w:t xml:space="preserve">: </w:t>
      </w:r>
      <w:r>
        <w:t xml:space="preserve">HCA</w:t>
      </w:r>
      <w:r>
        <w:t xml:space="preserve"> (</w:t>
      </w:r>
      <w:r>
        <w:t xml:space="preserve">1</w:t>
      </w:r>
      <w:r>
        <w:t xml:space="preserve">)</w:t>
      </w:r>
    </w:p>
    <w:p>
      <w:pPr>
        <w:pStyle w:val="RecordBase"/>
        <w:ind w:left="120" w:hanging="120"/>
      </w:pPr>
      <w:r>
        <w:t xml:space="preserve">Ignition interlock license, jurisdiction over - </w:t>
      </w:r>
      <w:r>
        <w:t xml:space="preserve"> </w:t>
      </w:r>
      <w:r>
        <w:t xml:space="preserve">HB  86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Involuntary</w:t>
      </w:r>
    </w:p>
    <w:p>
      <w:pPr>
        <w:pStyle w:val="RecordBase"/>
        <w:ind w:left="240" w:hanging="192"/>
      </w:pPr>
      <w:r>
        <w:t xml:space="preserve"> hospitalization, consultation prior to discharge, requirement - </w:t>
      </w:r>
      <w:r>
        <w:t xml:space="preserve"> </w:t>
      </w:r>
      <w:r>
        <w:t xml:space="preserve">HB  103</w:t>
      </w:r>
    </w:p>
    <w:p>
      <w:pPr>
        <w:pStyle w:val="RecordBase"/>
        <w:ind w:left="240" w:hanging="192"/>
      </w:pPr>
      <w:r>
        <w:t xml:space="preserve"> hospitalization, consultion with family and peace officers, requirement - </w:t>
      </w:r>
      <w:r>
        <w:t xml:space="preserve"> </w:t>
      </w:r>
      <w:r>
        <w:t xml:space="preserve">HB  103</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240" w:hanging="192"/>
      </w:pPr>
      <w:r>
        <w:t xml:space="preserve"> redistricting, requirements relating to - </w:t>
      </w:r>
      <w:r>
        <w:t xml:space="preserve"> </w:t>
      </w:r>
      <w:r>
        <w:t xml:space="preserve">SB  72</w:t>
      </w:r>
      <w:r>
        <w:t xml:space="preserve">;</w:t>
      </w:r>
      <w:r>
        <w:t xml:space="preserve"> </w:t>
      </w:r>
      <w:r>
        <w:t xml:space="preserve">SB  72</w:t>
      </w:r>
      <w:r>
        <w:t xml:space="preserve">: </w:t>
      </w:r>
      <w:r>
        <w:t xml:space="preserve">SCS</w:t>
      </w:r>
    </w:p>
    <w:p>
      <w:pPr>
        <w:pStyle w:val="RecordBase"/>
        <w:ind w:left="120" w:hanging="120"/>
      </w:pPr>
      <w:r>
        <w:t xml:space="preserve">Juvenile</w:t>
      </w:r>
    </w:p>
    <w:p>
      <w:pPr>
        <w:pStyle w:val="RecordBase"/>
        <w:ind w:left="240" w:hanging="192"/>
      </w:pPr>
      <w:r>
        <w:t xml:space="preserve">  justice system, reform of - </w:t>
      </w:r>
      <w:r>
        <w:t xml:space="preserve"> </w:t>
      </w:r>
      <w:r>
        <w:t xml:space="preserve">SB  200</w:t>
      </w:r>
      <w:r>
        <w:t xml:space="preserve">: </w:t>
      </w:r>
      <w:r>
        <w:t xml:space="preserve">SCS</w:t>
      </w:r>
    </w:p>
    <w:p>
      <w:pPr>
        <w:pStyle w:val="RecordBase"/>
        <w:ind w:left="240" w:hanging="192"/>
      </w:pPr>
      <w:r>
        <w:t xml:space="preserve"> courts, public proceedings, pilot project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Multiple unrelated misdemeanors or violations, expungement permitted - </w:t>
      </w:r>
      <w:r>
        <w:t xml:space="preserve"> </w:t>
      </w:r>
      <w:r>
        <w:t xml:space="preserve">SB  110</w:t>
      </w:r>
    </w:p>
    <w:p>
      <w:pPr>
        <w:pStyle w:val="RecordBase"/>
        <w:ind w:left="120" w:hanging="120"/>
      </w:pPr>
      <w:r>
        <w:t xml:space="preserve">Outpatient</w:t>
      </w:r>
    </w:p>
    <w:p>
      <w:pPr>
        <w:pStyle w:val="RecordBase"/>
        <w:ind w:left="240" w:hanging="192"/>
      </w:pPr>
      <w:r>
        <w:t xml:space="preserve"> mental health treatment,  treatment options and reporting requirements - </w:t>
      </w:r>
      <w:r>
        <w:t xml:space="preserve"> </w:t>
      </w:r>
      <w:r>
        <w:t xml:space="preserve">SB  85</w:t>
      </w:r>
      <w:r>
        <w:t xml:space="preserve">: </w:t>
      </w:r>
      <w:r>
        <w:t xml:space="preserve">HCS</w:t>
      </w:r>
      <w:r>
        <w:t xml:space="preserve">;</w:t>
      </w:r>
      <w:r>
        <w:t xml:space="preserve"> </w:t>
      </w:r>
      <w:r>
        <w:t xml:space="preserve">HB  221</w:t>
      </w:r>
      <w:r>
        <w:t xml:space="preserve">;</w:t>
      </w:r>
      <w:r>
        <w:t xml:space="preserve"> </w:t>
      </w:r>
      <w:r>
        <w:t xml:space="preserve">HB  221</w:t>
      </w:r>
      <w:r>
        <w:t xml:space="preserve">: </w:t>
      </w:r>
      <w:r>
        <w:t xml:space="preserve">HCS</w:t>
      </w:r>
    </w:p>
    <w:p>
      <w:pPr>
        <w:pStyle w:val="RecordBase"/>
        <w:ind w:left="240" w:hanging="192"/>
      </w:pPr>
      <w:r>
        <w:t xml:space="preserve"> mental health treatment, establish court orders for - </w:t>
      </w:r>
      <w:r>
        <w:t xml:space="preserve"> </w:t>
      </w:r>
      <w:r>
        <w:t xml:space="preserve">SB  50</w:t>
      </w:r>
    </w:p>
    <w:p>
      <w:pPr>
        <w:pStyle w:val="RecordBase"/>
        <w:ind w:left="240" w:hanging="192"/>
      </w:pPr>
      <w:r>
        <w:t xml:space="preserve"> treatment, ability of a court to order expansion - </w:t>
      </w:r>
      <w:r>
        <w:t xml:space="preserve"> </w:t>
      </w:r>
      <w:r>
        <w:t xml:space="preserve">HB  103</w:t>
      </w:r>
    </w:p>
    <w:p>
      <w:pPr>
        <w:pStyle w:val="RecordBase"/>
        <w:ind w:left="120" w:hanging="120"/>
      </w:pPr>
      <w:r>
        <w:t xml:space="preserve">Remove dependency, neglect, and abuse cases and termination of parental rights cases from project - </w:t>
      </w:r>
      <w:r>
        <w:t xml:space="preserve"> </w:t>
      </w:r>
      <w:r>
        <w:t xml:space="preserve">SB  157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Sexual offense defendant, when HIV testing required - </w:t>
      </w:r>
      <w:r>
        <w:t xml:space="preserve"> </w:t>
      </w:r>
      <w:r>
        <w:t xml:space="preserve">HB  164</w:t>
        <w:br/>
      </w:r>
    </w:p>
    <w:p>
      <w:pPr>
        <w:pStyle w:val="RecordHeading3"/>
      </w:pPr>
      <w:r>
        <w:rPr>
          <w:b/>
        </w:rPr>
        <w:t xml:space="preserve">Courts, Family</w:t>
      </w:r>
    </w:p>
    <w:p>
      <w:pPr>
        <w:pStyle w:val="RecordBase"/>
        <w:ind w:left="120" w:hanging="120"/>
      </w:pPr>
      <w:r>
        <w:t xml:space="preserve">Adoption judgment, tuition waiver eligibility, include determination of - </w:t>
      </w:r>
      <w:r>
        <w:t xml:space="preserve"> </w:t>
      </w:r>
      <w:r>
        <w:t xml:space="preserve">HB  140</w:t>
      </w:r>
    </w:p>
    <w:p>
      <w:pPr>
        <w:pStyle w:val="RecordBase"/>
        <w:ind w:left="120" w:hanging="120"/>
      </w:pPr>
      <w:r>
        <w:t xml:space="preserve">Child support, guidelines table, update of - </w:t>
      </w:r>
      <w:r>
        <w:t xml:space="preserve"> </w:t>
      </w:r>
      <w:r>
        <w:t xml:space="preserve">SB  190</w:t>
      </w:r>
    </w:p>
    <w:p>
      <w:pPr>
        <w:pStyle w:val="RecordBase"/>
        <w:ind w:left="120" w:hanging="120"/>
      </w:pPr>
      <w:r>
        <w:t xml:space="preserve">Grandparent visitation, establishment of - </w:t>
      </w:r>
      <w:r>
        <w:t xml:space="preserve"> </w:t>
      </w:r>
      <w:r>
        <w:t xml:space="preserve">HB  338</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240" w:hanging="192"/>
      </w:pPr>
      <w:r>
        <w:t xml:space="preserve"> redistricting, requirements relating to - </w:t>
      </w:r>
      <w:r>
        <w:t xml:space="preserve"> </w:t>
      </w:r>
      <w:r>
        <w:t xml:space="preserve">SB  72</w:t>
      </w:r>
      <w:r>
        <w:t xml:space="preserve">;</w:t>
      </w:r>
      <w:r>
        <w:t xml:space="preserve"> </w:t>
      </w:r>
      <w:r>
        <w:t xml:space="preserve">SB  72</w:t>
      </w:r>
      <w:r>
        <w:t xml:space="preserve">: </w:t>
      </w:r>
      <w:r>
        <w:t xml:space="preserve">SCS</w:t>
      </w:r>
    </w:p>
    <w:p>
      <w:pPr>
        <w:pStyle w:val="RecordBase"/>
        <w:ind w:left="120" w:hanging="120"/>
      </w:pPr>
      <w:r>
        <w:t xml:space="preserve">Pilot project, juvenile proceedings, open court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Removal of civil actions, calculation of expenses - </w:t>
      </w:r>
      <w:r>
        <w:t xml:space="preserve"> </w:t>
      </w:r>
      <w:r>
        <w:t xml:space="preserve">HB  371</w:t>
      </w:r>
    </w:p>
    <w:p>
      <w:pPr>
        <w:pStyle w:val="RecordBase"/>
        <w:ind w:left="120" w:hanging="120"/>
      </w:pPr>
      <w:r>
        <w:t xml:space="preserve">Remove dependency, neglect, and abuse cases and termination of parental rights cases from project - </w:t>
      </w:r>
      <w:r>
        <w:t xml:space="preserve"> </w:t>
      </w:r>
      <w:r>
        <w:t xml:space="preserve">SB  157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Temporary custody orders, joint custody presumed with equal visitation - </w:t>
      </w:r>
      <w:r>
        <w:t xml:space="preserve"> </w:t>
      </w:r>
      <w:r>
        <w:t xml:space="preserve">HB  114</w:t>
        <w:br/>
      </w:r>
    </w:p>
    <w:p>
      <w:pPr>
        <w:pStyle w:val="RecordHeading3"/>
      </w:pPr>
      <w:r>
        <w:rPr>
          <w:b/>
        </w:rPr>
        <w:t xml:space="preserve">Courts, Fiscal</w:t>
      </w:r>
    </w:p>
    <w:p>
      <w:pPr>
        <w:pStyle w:val="RecordBase"/>
        <w:ind w:left="120" w:hanging="120"/>
      </w:pPr>
      <w:r>
        <w:t xml:space="preserve">County consolidation, role of - </w:t>
      </w:r>
      <w:r>
        <w:t xml:space="preserve"> </w:t>
      </w:r>
      <w:r>
        <w:t xml:space="preserve">HB  160</w:t>
      </w:r>
    </w:p>
    <w:p>
      <w:pPr>
        <w:pStyle w:val="RecordBase"/>
        <w:ind w:left="120" w:hanging="120"/>
      </w:pPr>
      <w:r>
        <w:t xml:space="preserve">Inmates,</w:t>
      </w:r>
    </w:p>
    <w:p>
      <w:pPr>
        <w:pStyle w:val="RecordBase"/>
        <w:ind w:left="240" w:hanging="192"/>
      </w:pPr>
      <w:r>
        <w:t xml:space="preserve"> county jails, sentence credits - </w:t>
      </w:r>
      <w:r>
        <w:t xml:space="preserve"> </w:t>
      </w:r>
      <w:r>
        <w:t xml:space="preserve">HB  537</w:t>
      </w:r>
    </w:p>
    <w:p>
      <w:pPr>
        <w:pStyle w:val="RecordBase"/>
        <w:ind w:left="240" w:hanging="192"/>
      </w:pPr>
      <w:r>
        <w:t xml:space="preserve"> state prisoners, payment for - </w:t>
      </w:r>
      <w:r>
        <w:t xml:space="preserve"> </w:t>
      </w:r>
      <w:r>
        <w:t xml:space="preserve">HB  537</w:t>
      </w:r>
    </w:p>
    <w:p>
      <w:pPr>
        <w:pStyle w:val="RecordBase"/>
        <w:ind w:left="120" w:hanging="120"/>
      </w:pPr>
      <w:r>
        <w:t xml:space="preserve">Library</w:t>
      </w:r>
    </w:p>
    <w:p>
      <w:pPr>
        <w:pStyle w:val="RecordBase"/>
        <w:ind w:left="240" w:hanging="192"/>
      </w:pPr>
      <w:r>
        <w:t xml:space="preserve"> districts; board members' terms - </w:t>
      </w:r>
      <w:r>
        <w:t xml:space="preserve"> </w:t>
      </w:r>
      <w:r>
        <w:t xml:space="preserve">SB  75</w:t>
      </w:r>
      <w:r>
        <w:t xml:space="preserve">: </w:t>
      </w:r>
      <w:r>
        <w:t xml:space="preserve">SFA</w:t>
      </w:r>
      <w:r>
        <w:t xml:space="preserve"> (</w:t>
      </w:r>
      <w:r>
        <w:t xml:space="preserve">1</w:t>
      </w:r>
      <w:r>
        <w:t xml:space="preserve">)</w:t>
      </w:r>
    </w:p>
    <w:p>
      <w:pPr>
        <w:pStyle w:val="RecordBase"/>
        <w:ind w:left="240" w:hanging="192"/>
      </w:pPr>
      <w:r>
        <w:t xml:space="preserve"> districts; creation - </w:t>
      </w:r>
      <w:r>
        <w:t xml:space="preserve"> </w:t>
      </w:r>
      <w:r>
        <w:t xml:space="preserve">SB  75</w:t>
      </w:r>
      <w:r>
        <w:t xml:space="preserve">: </w:t>
      </w:r>
      <w:r>
        <w:t xml:space="preserve">SFA</w:t>
      </w:r>
      <w:r>
        <w:t xml:space="preserve"> (</w:t>
      </w:r>
      <w:r>
        <w:t xml:space="preserve">1</w:t>
      </w:r>
      <w:r>
        <w:t xml:space="preserve">)</w:t>
        <w:br/>
      </w:r>
    </w:p>
    <w:p>
      <w:pPr>
        <w:pStyle w:val="RecordHeading3"/>
      </w:pPr>
      <w:r>
        <w:rPr>
          <w:b/>
        </w:rPr>
        <w:t xml:space="preserve">Crime Victims</w:t>
      </w:r>
    </w:p>
    <w:p>
      <w:pPr>
        <w:pStyle w:val="RecordBase"/>
        <w:ind w:left="120" w:hanging="120"/>
      </w:pPr>
      <w:r>
        <w:t xml:space="preserve">Adam Walsh Act, provisions for compliance - </w:t>
      </w:r>
      <w:r>
        <w:t xml:space="preserve"> </w:t>
      </w:r>
      <w:r>
        <w:t xml:space="preserve">HB  224</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Child visitation and parental rights, rapists, denial of - </w:t>
      </w:r>
      <w:r>
        <w:t xml:space="preserve"> </w:t>
      </w:r>
      <w:r>
        <w:t xml:space="preserve">HB  62</w:t>
      </w:r>
      <w:r>
        <w:t xml:space="preserve">;</w:t>
      </w:r>
      <w:r>
        <w:t xml:space="preserve"> </w:t>
      </w:r>
      <w:r>
        <w:t xml:space="preserve">HB  198</w:t>
      </w:r>
    </w:p>
    <w:p>
      <w:pPr>
        <w:pStyle w:val="RecordBase"/>
        <w:ind w:left="120" w:hanging="120"/>
      </w:pPr>
      <w:r>
        <w:t xml:space="preserve">Data breach of personal information, consumer notification of - </w:t>
      </w:r>
      <w:r>
        <w:t xml:space="preserve"> </w:t>
      </w:r>
      <w:r>
        <w:t xml:space="preserve">HB  232</w:t>
      </w:r>
      <w:r>
        <w:t xml:space="preserve">;</w:t>
      </w:r>
      <w:r>
        <w:t xml:space="preserve"> </w:t>
      </w:r>
      <w:r>
        <w:t xml:space="preserve">HB  232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Domestic violence, assault, stalking, and crime victims, real property protections relating to - </w:t>
      </w:r>
      <w:r>
        <w:t xml:space="preserve"> </w:t>
      </w:r>
      <w:r>
        <w:t xml:space="preserve">HB  166</w:t>
      </w:r>
    </w:p>
    <w:p>
      <w:pPr>
        <w:pStyle w:val="RecordBase"/>
        <w:ind w:left="120" w:hanging="120"/>
      </w:pPr>
      <w:r>
        <w:t xml:space="preserve">Employment leave, requirement for - </w:t>
      </w:r>
      <w:r>
        <w:t xml:space="preserve"> </w:t>
      </w:r>
      <w:r>
        <w:t xml:space="preserve">HB  242</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64</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records, criminal history - </w:t>
      </w:r>
      <w:r>
        <w:t xml:space="preserve"> </w:t>
      </w:r>
      <w:r>
        <w:t xml:space="preserve">SB  107</w:t>
      </w:r>
      <w:r>
        <w:t xml:space="preserve">;</w:t>
      </w:r>
      <w:r>
        <w:t xml:space="preserve"> </w:t>
      </w:r>
      <w:r>
        <w:t xml:space="preserve">SB  145</w:t>
      </w:r>
    </w:p>
    <w:p>
      <w:pPr>
        <w:pStyle w:val="RecordBase"/>
        <w:ind w:left="120" w:hanging="120"/>
      </w:pPr>
      <w:r>
        <w:t xml:space="preserve">Human trafficking, expunge non-violent charge or conviction - </w:t>
      </w:r>
      <w:r>
        <w:t xml:space="preserve"> </w:t>
      </w:r>
      <w:r>
        <w:t xml:space="preserve">SB  184</w:t>
      </w:r>
    </w:p>
    <w:p>
      <w:pPr>
        <w:pStyle w:val="RecordBase"/>
        <w:ind w:left="120" w:hanging="120"/>
      </w:pPr>
      <w:r>
        <w:t xml:space="preserve">Juvenile courts, public proceedings, pilot project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Military</w:t>
      </w:r>
    </w:p>
    <w:p>
      <w:pPr>
        <w:pStyle w:val="RecordBase"/>
        <w:ind w:left="240" w:hanging="192"/>
      </w:pPr>
      <w:r>
        <w:t xml:space="preserve"> sexual trauma, urge DoD and VA to recognize and treat victims - </w:t>
      </w:r>
      <w:r>
        <w:t xml:space="preserve"> </w:t>
      </w:r>
      <w:r>
        <w:t xml:space="preserve">SCR 114</w:t>
      </w:r>
    </w:p>
    <w:p>
      <w:pPr>
        <w:pStyle w:val="RecordBase"/>
        <w:ind w:left="240" w:hanging="192"/>
      </w:pPr>
      <w:r>
        <w:t xml:space="preserve"> sexual trauma, urgeDepartment of Defense and VA to recognize and treat victims - </w:t>
      </w:r>
      <w:r>
        <w:t xml:space="preserve"> </w:t>
      </w:r>
      <w:r>
        <w:t xml:space="preserve">HR  184</w:t>
      </w:r>
    </w:p>
    <w:p>
      <w:pPr>
        <w:pStyle w:val="RecordBase"/>
        <w:ind w:left="120" w:hanging="120"/>
      </w:pPr>
      <w:r>
        <w:t xml:space="preserve">Orders for parole, victim request for review by Governor - </w:t>
      </w:r>
      <w:r>
        <w:t xml:space="preserve"> </w:t>
      </w:r>
      <w:r>
        <w:t xml:space="preserve">HB  55</w:t>
      </w:r>
    </w:p>
    <w:p>
      <w:pPr>
        <w:pStyle w:val="RecordBase"/>
        <w:ind w:left="120" w:hanging="120"/>
      </w:pPr>
      <w:r>
        <w:t xml:space="preserve">Protective orders, extension of - </w:t>
      </w:r>
      <w:r>
        <w:t xml:space="preserve"> </w:t>
      </w:r>
      <w:r>
        <w:t xml:space="preserve">HB  476</w:t>
      </w:r>
    </w:p>
    <w:p>
      <w:pPr>
        <w:pStyle w:val="RecordBase"/>
        <w:ind w:left="120" w:hanging="120"/>
      </w:pPr>
      <w:r>
        <w:t xml:space="preserve">Restraining order, victim of sex offense - </w:t>
      </w:r>
      <w:r>
        <w:t xml:space="preserve"> </w:t>
      </w:r>
      <w:r>
        <w:t xml:space="preserve">SB  234</w:t>
      </w:r>
      <w:r>
        <w:t xml:space="preserve">;</w:t>
      </w:r>
      <w:r>
        <w:t xml:space="preserve"> </w:t>
      </w:r>
      <w:r>
        <w:t xml:space="preserve">SB  234</w:t>
      </w:r>
      <w:r>
        <w:t xml:space="preserve">: </w:t>
      </w:r>
      <w:r>
        <w:t xml:space="preserve">SCS</w:t>
      </w:r>
    </w:p>
    <w:p>
      <w:pPr>
        <w:pStyle w:val="RecordBase"/>
        <w:ind w:left="120" w:hanging="120"/>
      </w:pPr>
      <w:r>
        <w:t xml:space="preserve">Sex offender registration, change in requirements for - </w:t>
      </w:r>
      <w:r>
        <w:t xml:space="preserve"> </w:t>
      </w:r>
      <w:r>
        <w:t xml:space="preserve">HB  224</w:t>
      </w:r>
    </w:p>
    <w:p>
      <w:pPr>
        <w:pStyle w:val="RecordBase"/>
        <w:ind w:left="120" w:hanging="120"/>
      </w:pPr>
      <w:r>
        <w:t xml:space="preserve">Sexual</w:t>
      </w:r>
    </w:p>
    <w:p>
      <w:pPr>
        <w:pStyle w:val="RecordBase"/>
        <w:ind w:left="240" w:hanging="192"/>
      </w:pPr>
      <w:r>
        <w:t xml:space="preserve"> Assault Awareness Month in Kentucky, 13 regional rape crisis centers, recognize and honor - </w:t>
      </w:r>
      <w:r>
        <w:t xml:space="preserve"> </w:t>
      </w:r>
      <w:r>
        <w:t xml:space="preserve">HR  112</w:t>
      </w:r>
    </w:p>
    <w:p>
      <w:pPr>
        <w:pStyle w:val="RecordBase"/>
        <w:ind w:left="240" w:hanging="192"/>
      </w:pPr>
      <w:r>
        <w:t xml:space="preserve"> Assault Awareness Month in Kentucky, March honor Kentucky's 13 regional rape crisis centers - </w:t>
      </w:r>
      <w:r>
        <w:t xml:space="preserve"> </w:t>
      </w:r>
      <w:r>
        <w:t xml:space="preserve">SR  110</w:t>
      </w:r>
    </w:p>
    <w:p>
      <w:pPr>
        <w:pStyle w:val="RecordBase"/>
        <w:ind w:left="240" w:hanging="192"/>
      </w:pPr>
      <w:r>
        <w:t xml:space="preserve"> offense defendant, when HIV testing required - </w:t>
      </w:r>
      <w:r>
        <w:t xml:space="preserve"> </w:t>
      </w:r>
      <w:r>
        <w:t xml:space="preserve">HB  164</w:t>
      </w:r>
    </w:p>
    <w:p>
      <w:pPr>
        <w:pStyle w:val="RecordBase"/>
        <w:ind w:left="120" w:hanging="120"/>
      </w:pPr>
      <w:r>
        <w:t xml:space="preserve">Shock probation, prohibit, DUI death, victim's next-of-kin statement - </w:t>
      </w:r>
      <w:r>
        <w:t xml:space="preserve"> </w:t>
      </w:r>
      <w:r>
        <w:t xml:space="preserve">HB  347</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3</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ultrasound requirements - </w:t>
      </w:r>
      <w:r>
        <w:t xml:space="preserve"> </w:t>
      </w:r>
      <w:r>
        <w:t xml:space="preserve">SB  8</w:t>
      </w:r>
      <w:r>
        <w:t xml:space="preserve">;</w:t>
      </w:r>
      <w:r>
        <w:t xml:space="preserve"> </w:t>
      </w:r>
      <w:r>
        <w:t xml:space="preserve">HB  575</w:t>
      </w:r>
    </w:p>
    <w:p>
      <w:pPr>
        <w:pStyle w:val="RecordBase"/>
        <w:ind w:left="120" w:hanging="120"/>
      </w:pPr>
      <w:r>
        <w:t xml:space="preserve">Abuse, exploitation, and neglect, definition and penalties - </w:t>
      </w:r>
      <w:r>
        <w:t xml:space="preserve"> </w:t>
      </w:r>
      <w:r>
        <w:t xml:space="preserve">HB  65</w:t>
      </w:r>
    </w:p>
    <w:p>
      <w:pPr>
        <w:pStyle w:val="RecordBase"/>
        <w:ind w:left="120" w:hanging="120"/>
      </w:pPr>
      <w:r>
        <w:t xml:space="preserve">Adam Walsh Act, provisions for compliance - </w:t>
      </w:r>
      <w:r>
        <w:t xml:space="preserve"> </w:t>
      </w:r>
      <w:r>
        <w:t xml:space="preserve">HB  224</w:t>
      </w:r>
    </w:p>
    <w:p>
      <w:pPr>
        <w:pStyle w:val="RecordBase"/>
        <w:ind w:left="120" w:hanging="120"/>
      </w:pPr>
      <w:r>
        <w:t xml:space="preserve">Alternative</w:t>
      </w:r>
    </w:p>
    <w:p>
      <w:pPr>
        <w:pStyle w:val="RecordBase"/>
        <w:ind w:left="240" w:hanging="192"/>
      </w:pPr>
      <w:r>
        <w:t xml:space="preserve"> nicotine, tobacco, vapor products, prohibit purchases by minors - </w:t>
      </w:r>
      <w:r>
        <w:t xml:space="preserve"> </w:t>
      </w:r>
      <w:r>
        <w:t xml:space="preserve">SB  109</w:t>
      </w:r>
      <w:r>
        <w:t xml:space="preserve">: </w:t>
      </w:r>
      <w:r>
        <w:t xml:space="preserve">HCS</w:t>
      </w:r>
    </w:p>
    <w:p>
      <w:pPr>
        <w:pStyle w:val="RecordBase"/>
        <w:ind w:left="240" w:hanging="192"/>
      </w:pPr>
      <w:r>
        <w:t xml:space="preserve"> nicotine, tobacco, vapor products, purchases by minors, prohibition of - </w:t>
      </w:r>
      <w:r>
        <w:t xml:space="preserve"> </w:t>
      </w:r>
      <w:r>
        <w:t xml:space="preserve">SB  109</w:t>
      </w:r>
      <w:r>
        <w:t xml:space="preserve">: </w:t>
      </w:r>
      <w:r>
        <w:t xml:space="preserve">SCS</w:t>
      </w:r>
    </w:p>
    <w:p>
      <w:pPr>
        <w:pStyle w:val="RecordBase"/>
        <w:ind w:left="120" w:hanging="120"/>
      </w:pPr>
      <w:r>
        <w:t xml:space="preserve">Animal cruelty, mental state requirements for - </w:t>
      </w:r>
      <w:r>
        <w:t xml:space="preserve"> </w:t>
      </w:r>
      <w:r>
        <w:t xml:space="preserve">HB  408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Assault in the third degree, attempt against a private security officer eligible for conviction of - </w:t>
      </w:r>
      <w:r>
        <w:t xml:space="preserve"> </w:t>
      </w:r>
      <w:r>
        <w:t xml:space="preserve">HB  104</w:t>
      </w:r>
    </w:p>
    <w:p>
      <w:pPr>
        <w:pStyle w:val="RecordBase"/>
        <w:ind w:left="120" w:hanging="120"/>
      </w:pPr>
      <w:r>
        <w:t xml:space="preserve">Asset forfeiture, disposal of methamphetamine contaminated vehicles - </w:t>
      </w:r>
      <w:r>
        <w:t xml:space="preserve"> </w:t>
      </w:r>
      <w:r>
        <w:t xml:space="preserve">HB  93</w:t>
      </w:r>
    </w:p>
    <w:p>
      <w:pPr>
        <w:pStyle w:val="RecordBase"/>
        <w:ind w:left="120" w:hanging="120"/>
      </w:pPr>
      <w:r>
        <w:t xml:space="preserve">Automated business record falsification devices or zappers, possession prohibited - </w:t>
      </w:r>
      <w:r>
        <w:t xml:space="preserve"> </w:t>
      </w:r>
      <w:r>
        <w:t xml:space="preserve">HB  69</w:t>
      </w:r>
    </w:p>
    <w:p>
      <w:pPr>
        <w:pStyle w:val="RecordBase"/>
        <w:ind w:left="120" w:hanging="120"/>
      </w:pPr>
      <w:r>
        <w:t xml:space="preserve">Beekeeping, remediation of illegal activities relating to - </w:t>
      </w:r>
      <w:r>
        <w:t xml:space="preserve"> </w:t>
      </w:r>
      <w:r>
        <w:t xml:space="preserve">HB  568</w:t>
      </w:r>
    </w:p>
    <w:p>
      <w:pPr>
        <w:pStyle w:val="RecordBase"/>
        <w:ind w:left="120" w:hanging="120"/>
      </w:pPr>
      <w:r>
        <w:t xml:space="preserve">Behavior analysts, mental health professionals, include in Juvenile Code - </w:t>
      </w:r>
      <w:r>
        <w:t xml:space="preserve"> </w:t>
      </w:r>
      <w:r>
        <w:t xml:space="preserve">HB  344</w:t>
      </w:r>
    </w:p>
    <w:p>
      <w:pPr>
        <w:pStyle w:val="RecordBase"/>
        <w:ind w:left="120" w:hanging="120"/>
      </w:pPr>
      <w:r>
        <w:t xml:space="preserve">Booking photograph, use for commercial purpose with removal fee, prohibition - </w:t>
      </w:r>
      <w:r>
        <w:t xml:space="preserve"> </w:t>
      </w:r>
      <w:r>
        <w:t xml:space="preserve">HB  51</w:t>
      </w:r>
      <w:r>
        <w:t xml:space="preserve">;</w:t>
      </w:r>
      <w:r>
        <w:t xml:space="preserve"> </w:t>
      </w:r>
      <w:r>
        <w:t xml:space="preserve">HB  51</w:t>
      </w:r>
      <w:r>
        <w:t xml:space="preserve">: </w:t>
      </w:r>
      <w:r>
        <w:t xml:space="preserve">HCA</w:t>
      </w:r>
      <w:r>
        <w:t xml:space="preserve"> (</w:t>
      </w:r>
      <w:r>
        <w:t xml:space="preserve">1</w:t>
      </w:r>
      <w:r>
        <w:t xml:space="preserve">)</w:t>
      </w:r>
    </w:p>
    <w:p>
      <w:pPr>
        <w:pStyle w:val="RecordBase"/>
        <w:ind w:left="120" w:hanging="120"/>
      </w:pPr>
      <w:r>
        <w:t xml:space="preserve">Business entity criminal liability, applicability of - </w:t>
      </w:r>
      <w:r>
        <w:t xml:space="preserve"> </w:t>
      </w:r>
      <w:r>
        <w:t xml:space="preserve">HB  386</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"Cheat," definition of and penalty for - </w:t>
      </w:r>
      <w:r>
        <w:t xml:space="preserve"> </w:t>
      </w:r>
      <w:r>
        <w:t xml:space="preserve">HB  68</w:t>
      </w:r>
    </w:p>
    <w:p>
      <w:pPr>
        <w:pStyle w:val="RecordBase"/>
        <w:ind w:left="120" w:hanging="120"/>
      </w:pPr>
      <w:r>
        <w:t xml:space="preserve">Child pornography, inclusion as sex crime - </w:t>
      </w:r>
      <w:r>
        <w:t xml:space="preserve"> </w:t>
      </w:r>
      <w:r>
        <w:t xml:space="preserve">HB  343</w:t>
      </w:r>
      <w:r>
        <w:t xml:space="preserve">: </w:t>
      </w:r>
      <w:r>
        <w:t xml:space="preserve">SCS</w:t>
      </w:r>
    </w:p>
    <w:p>
      <w:pPr>
        <w:pStyle w:val="RecordBase"/>
        <w:ind w:left="120" w:hanging="120"/>
      </w:pPr>
      <w:r>
        <w:t xml:space="preserve">Commercial quadricycles, operating without inspection - </w:t>
      </w:r>
      <w:r>
        <w:t xml:space="preserve"> </w:t>
      </w:r>
      <w:r>
        <w:t xml:space="preserve">HB  86</w:t>
      </w:r>
      <w:r>
        <w:t xml:space="preserve">: </w:t>
      </w:r>
      <w:r>
        <w:t xml:space="preserve">HFA</w:t>
      </w:r>
      <w:r>
        <w:t xml:space="preserve"> (</w:t>
      </w:r>
      <w:r>
        <w:t xml:space="preserve">4</w:t>
      </w:r>
      <w:r>
        <w:t xml:space="preserve">)</w:t>
      </w:r>
    </w:p>
    <w:p>
      <w:pPr>
        <w:pStyle w:val="RecordBase"/>
        <w:ind w:left="120" w:hanging="120"/>
      </w:pPr>
      <w:r>
        <w:t xml:space="preserve">Concealed</w:t>
      </w:r>
    </w:p>
    <w:p>
      <w:pPr>
        <w:pStyle w:val="RecordBase"/>
        <w:ind w:left="240" w:hanging="192"/>
      </w:pPr>
      <w:r>
        <w:t xml:space="preserve"> carry, authority in domestic violence situations - </w:t>
      </w:r>
      <w:r>
        <w:t xml:space="preserve"> </w:t>
      </w:r>
      <w:r>
        <w:t xml:space="preserve">HB  351</w:t>
      </w:r>
      <w:r>
        <w:t xml:space="preserve">: </w:t>
      </w:r>
      <w:r>
        <w:t xml:space="preserve">HCS</w:t>
      </w:r>
    </w:p>
    <w:p>
      <w:pPr>
        <w:pStyle w:val="RecordBase"/>
        <w:ind w:left="240" w:hanging="192"/>
      </w:pPr>
      <w:r>
        <w:t xml:space="preserve"> carry deadly weapons, licenses from other states - </w:t>
      </w:r>
      <w:r>
        <w:t xml:space="preserve"> </w:t>
      </w:r>
      <w:r>
        <w:t xml:space="preserve">HB  128</w:t>
      </w:r>
      <w:r>
        <w:t xml:space="preserve">: </w:t>
      </w:r>
      <w:r>
        <w:t xml:space="preserve">SCS</w:t>
      </w:r>
      <w:r>
        <w:t xml:space="preserve">;</w:t>
      </w:r>
      <w:r>
        <w:t xml:space="preserve"> </w:t>
      </w:r>
      <w:r>
        <w:t xml:space="preserve">HB  213</w:t>
      </w:r>
      <w:r>
        <w:t xml:space="preserve">: </w:t>
      </w:r>
      <w:r>
        <w:t xml:space="preserve">HFA</w:t>
      </w:r>
      <w:r>
        <w:t xml:space="preserve"> (</w:t>
      </w:r>
      <w:r>
        <w:t xml:space="preserve">1</w:t>
      </w:r>
      <w:r>
        <w:t xml:space="preserve">)</w:t>
      </w:r>
    </w:p>
    <w:p>
      <w:pPr>
        <w:pStyle w:val="RecordBase"/>
        <w:ind w:left="240" w:hanging="192"/>
      </w:pPr>
      <w:r>
        <w:t xml:space="preserve"> carry deadly weapons, licenses from other states, training reciprocity for new residents - </w:t>
      </w:r>
      <w:r>
        <w:t xml:space="preserve"> </w:t>
      </w:r>
      <w:r>
        <w:t xml:space="preserve">HB  465</w:t>
      </w:r>
    </w:p>
    <w:p>
      <w:pPr>
        <w:pStyle w:val="RecordBase"/>
        <w:ind w:left="240" w:hanging="192"/>
      </w:pPr>
      <w:r>
        <w:t xml:space="preserve"> carry deadly weapons, licenses from other states, validity - </w:t>
      </w:r>
      <w:r>
        <w:t xml:space="preserve"> </w:t>
      </w:r>
      <w:r>
        <w:t xml:space="preserve">HB  465</w:t>
      </w:r>
    </w:p>
    <w:p>
      <w:pPr>
        <w:pStyle w:val="RecordBase"/>
        <w:ind w:left="240" w:hanging="192"/>
      </w:pPr>
      <w:r>
        <w:t xml:space="preserve"> carry deadly weapons, validity from other states - </w:t>
      </w:r>
      <w:r>
        <w:t xml:space="preserve"> </w:t>
      </w:r>
      <w:r>
        <w:t xml:space="preserve">HB  213</w:t>
      </w:r>
      <w:r>
        <w:t xml:space="preserve">: </w:t>
      </w:r>
      <w:r>
        <w:t xml:space="preserve">HFA</w:t>
      </w:r>
      <w:r>
        <w:t xml:space="preserve"> (</w:t>
      </w:r>
      <w:r>
        <w:t xml:space="preserve">1</w:t>
      </w:r>
      <w:r>
        <w:t xml:space="preserve">)</w:t>
      </w:r>
    </w:p>
    <w:p>
      <w:pPr>
        <w:pStyle w:val="RecordBase"/>
        <w:ind w:left="240" w:hanging="192"/>
      </w:pPr>
      <w:r>
        <w:t xml:space="preserve"> deadly weapon, retired peace officer, permission to carry statewide with license - </w:t>
      </w:r>
      <w:r>
        <w:t xml:space="preserve"> </w:t>
      </w:r>
      <w:r>
        <w:t xml:space="preserve">HB  128</w:t>
      </w:r>
    </w:p>
    <w:p>
      <w:pPr>
        <w:pStyle w:val="RecordBase"/>
        <w:ind w:left="120" w:hanging="120"/>
      </w:pPr>
      <w:r>
        <w:t xml:space="preserve">Conditions</w:t>
      </w:r>
    </w:p>
    <w:p>
      <w:pPr>
        <w:pStyle w:val="RecordBase"/>
        <w:ind w:left="240" w:hanging="192"/>
      </w:pPr>
      <w:r>
        <w:t xml:space="preserve"> of supervision, option of alcohol monitoring device - </w:t>
      </w:r>
      <w:r>
        <w:t xml:space="preserve"> </w:t>
      </w:r>
      <w:r>
        <w:t xml:space="preserve">HB  359</w:t>
      </w:r>
      <w:r>
        <w:t xml:space="preserve">: </w:t>
      </w:r>
      <w:r>
        <w:t xml:space="preserve">SCS</w:t>
      </w:r>
    </w:p>
    <w:p>
      <w:pPr>
        <w:pStyle w:val="RecordBase"/>
        <w:ind w:left="240" w:hanging="192"/>
      </w:pPr>
      <w:r>
        <w:t xml:space="preserve"> of supervision, option of continuous alcohol monitoring - </w:t>
      </w:r>
      <w:r>
        <w:t xml:space="preserve"> </w:t>
      </w:r>
      <w:r>
        <w:t xml:space="preserve">HB  359</w:t>
      </w:r>
      <w:r>
        <w:t xml:space="preserve">;</w:t>
      </w:r>
      <w:r>
        <w:t xml:space="preserve"> </w:t>
      </w:r>
      <w:r>
        <w:t xml:space="preserve">HB  359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Controlled substances, penalties and protocols relating to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w:t>
      </w:r>
      <w:r>
        <w:t xml:space="preserve"> </w:t>
      </w:r>
      <w:r>
        <w:t xml:space="preserve">HB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Correctional facilities, payments, processes, and prohibitions relating to - </w:t>
      </w:r>
      <w:r>
        <w:t xml:space="preserve"> </w:t>
      </w:r>
      <w:r>
        <w:t xml:space="preserve">HB  343</w:t>
      </w:r>
    </w:p>
    <w:p>
      <w:pPr>
        <w:pStyle w:val="RecordBase"/>
        <w:ind w:left="120" w:hanging="120"/>
      </w:pPr>
      <w:r>
        <w:t xml:space="preserve">Crime victims' employment leave and confidentiality, requirements for - </w:t>
      </w:r>
      <w:r>
        <w:t xml:space="preserve"> </w:t>
      </w:r>
      <w:r>
        <w:t xml:space="preserve">HB  242</w:t>
      </w:r>
    </w:p>
    <w:p>
      <w:pPr>
        <w:pStyle w:val="RecordBase"/>
        <w:ind w:left="120" w:hanging="120"/>
      </w:pPr>
      <w:r>
        <w:t xml:space="preserve">Criminal record, used for a commercial purpose requiring removal fee, prohibition against - </w:t>
      </w:r>
      <w:r>
        <w:t xml:space="preserve"> </w:t>
      </w:r>
      <w:r>
        <w:t xml:space="preserve">SB  95</w:t>
      </w:r>
    </w:p>
    <w:p>
      <w:pPr>
        <w:pStyle w:val="RecordBase"/>
        <w:ind w:left="120" w:hanging="120"/>
      </w:pPr>
      <w:r>
        <w:t xml:space="preserve">Cruelty</w:t>
      </w:r>
    </w:p>
    <w:p>
      <w:pPr>
        <w:pStyle w:val="RecordBase"/>
        <w:ind w:left="240" w:hanging="192"/>
      </w:pPr>
      <w:r>
        <w:t xml:space="preserve"> to animals, forfeiture and ownership provisions - </w:t>
      </w:r>
      <w:r>
        <w:t xml:space="preserve"> </w:t>
      </w:r>
      <w:r>
        <w:t xml:space="preserve">HB  30</w:t>
      </w:r>
      <w:r>
        <w:t xml:space="preserve">;</w:t>
      </w:r>
      <w:r>
        <w:t xml:space="preserve"> </w:t>
      </w:r>
      <w:r>
        <w:t xml:space="preserve">HB  408</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to animals, indolent in fighting activities - </w:t>
      </w:r>
      <w:r>
        <w:t xml:space="preserve"> </w:t>
      </w:r>
      <w:r>
        <w:t xml:space="preserve">HB  408</w:t>
      </w:r>
    </w:p>
    <w:p>
      <w:pPr>
        <w:pStyle w:val="RecordBase"/>
        <w:ind w:left="240" w:hanging="192"/>
      </w:pPr>
      <w:r>
        <w:t xml:space="preserve"> to animals, involvement in fighting activities - </w:t>
      </w:r>
      <w:r>
        <w:t xml:space="preserve"> </w:t>
      </w:r>
      <w:r>
        <w:t xml:space="preserve">HB  408</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Deadly force, use of in domestic violence situations - </w:t>
      </w:r>
      <w:r>
        <w:t xml:space="preserve"> </w:t>
      </w:r>
      <w:r>
        <w:t xml:space="preserve">HB  351</w:t>
      </w:r>
      <w:r>
        <w:t xml:space="preserve">: </w:t>
      </w:r>
      <w:r>
        <w:t xml:space="preserve">HFA</w:t>
      </w:r>
      <w:r>
        <w:t xml:space="preserve"> (</w:t>
      </w:r>
      <w:r>
        <w:t xml:space="preserve">3</w:t>
      </w:r>
      <w:r>
        <w:t xml:space="preserve">)</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131</w:t>
      </w:r>
    </w:p>
    <w:p>
      <w:pPr>
        <w:pStyle w:val="RecordBase"/>
        <w:ind w:left="240" w:hanging="192"/>
      </w:pPr>
      <w:r>
        <w:t xml:space="preserve"> penalty, replace with life imprisonment without parole - </w:t>
      </w:r>
      <w:r>
        <w:t xml:space="preserve"> </w:t>
      </w:r>
      <w:r>
        <w:t xml:space="preserve">SB  77</w:t>
      </w:r>
      <w:r>
        <w:t xml:space="preserve">;</w:t>
      </w:r>
      <w:r>
        <w:t xml:space="preserve"> </w:t>
      </w:r>
      <w:r>
        <w:t xml:space="preserve">HB  330</w:t>
      </w:r>
    </w:p>
    <w:p>
      <w:pPr>
        <w:pStyle w:val="RecordBase"/>
        <w:ind w:left="120" w:hanging="120"/>
      </w:pPr>
      <w:r>
        <w:t xml:space="preserve">Disabled parking violations, increased penalties for second and subsequent offenses - </w:t>
      </w:r>
      <w:r>
        <w:t xml:space="preserve"> </w:t>
      </w:r>
      <w:r>
        <w:t xml:space="preserve">HB  255</w:t>
      </w:r>
      <w:r>
        <w:t xml:space="preserve">: </w:t>
      </w:r>
      <w:r>
        <w:t xml:space="preserve">HFA</w:t>
      </w:r>
      <w:r>
        <w:t xml:space="preserve"> (</w:t>
      </w:r>
      <w:r>
        <w:t xml:space="preserve">2</w:t>
      </w:r>
      <w:r>
        <w:t xml:space="preserve">)</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HB  271</w:t>
      </w:r>
    </w:p>
    <w:p>
      <w:pPr>
        <w:pStyle w:val="RecordBase"/>
        <w:ind w:left="240" w:hanging="192"/>
      </w:pPr>
      <w:r>
        <w:t xml:space="preserve"> sample collection requirement for - </w:t>
      </w:r>
      <w:r>
        <w:t xml:space="preserve"> </w:t>
      </w:r>
      <w:r>
        <w:t xml:space="preserve">HB  172</w:t>
      </w:r>
    </w:p>
    <w:p>
      <w:pPr>
        <w:pStyle w:val="RecordBase"/>
        <w:ind w:left="120" w:hanging="120"/>
      </w:pPr>
      <w:r>
        <w:t xml:space="preserve">Dogs and cats, neglect, create penalties - </w:t>
      </w:r>
      <w:r>
        <w:t xml:space="preserve"> </w:t>
      </w:r>
      <w:r>
        <w:t xml:space="preserve">HB  409</w:t>
      </w:r>
    </w:p>
    <w:p>
      <w:pPr>
        <w:pStyle w:val="RecordBase"/>
        <w:ind w:left="120" w:hanging="120"/>
      </w:pPr>
      <w:r>
        <w:t xml:space="preserve">Domestic violence and abuse, stalking, definition of - </w:t>
      </w:r>
      <w:r>
        <w:t xml:space="preserve"> </w:t>
      </w:r>
      <w:r>
        <w:t xml:space="preserve">HB  501</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524</w:t>
      </w:r>
    </w:p>
    <w:p>
      <w:pPr>
        <w:pStyle w:val="RecordBase"/>
        <w:ind w:left="240" w:hanging="192"/>
      </w:pPr>
      <w:r>
        <w:t xml:space="preserve"> penalties imposed - </w:t>
      </w:r>
      <w:r>
        <w:t xml:space="preserve"> </w:t>
      </w:r>
      <w:r>
        <w:t xml:space="preserve">HB  34</w:t>
      </w:r>
    </w:p>
    <w:p>
      <w:pPr>
        <w:pStyle w:val="RecordBase"/>
        <w:ind w:left="240" w:hanging="192"/>
      </w:pPr>
      <w:r>
        <w:t xml:space="preserve"> per se level reduced from 0.08 to 0.05 - </w:t>
      </w:r>
      <w:r>
        <w:t xml:space="preserve"> </w:t>
      </w:r>
      <w:r>
        <w:t xml:space="preserve">HB  14</w:t>
      </w:r>
    </w:p>
    <w:p>
      <w:pPr>
        <w:pStyle w:val="RecordBase"/>
        <w:ind w:left="120" w:hanging="120"/>
      </w:pPr>
      <w:r>
        <w:t xml:space="preserve">DUI service fee, amount and usage of - </w:t>
      </w:r>
      <w:r>
        <w:t xml:space="preserve"> </w:t>
      </w:r>
      <w:r>
        <w:t xml:space="preserve">HB  484</w:t>
      </w:r>
    </w:p>
    <w:p>
      <w:pPr>
        <w:pStyle w:val="RecordBase"/>
        <w:ind w:left="120" w:hanging="120"/>
      </w:pPr>
      <w:r>
        <w:t xml:space="preserve">E-cigarettes, prohibit sales, distribution, and possession by minors - </w:t>
      </w:r>
      <w:r>
        <w:t xml:space="preserve"> </w:t>
      </w:r>
      <w:r>
        <w:t xml:space="preserve">SB  112</w:t>
      </w:r>
      <w:r>
        <w:t xml:space="preserve">;</w:t>
      </w:r>
      <w:r>
        <w:t xml:space="preserve"> </w:t>
      </w:r>
      <w:r>
        <w:t xml:space="preserve">HB  267</w:t>
      </w:r>
    </w:p>
    <w:p>
      <w:pPr>
        <w:pStyle w:val="RecordBase"/>
        <w:ind w:left="120" w:hanging="120"/>
      </w:pPr>
      <w:r>
        <w:t xml:space="preserve">Electronic communication, include as harassing communication - </w:t>
      </w:r>
      <w:r>
        <w:t xml:space="preserve"> </w:t>
      </w:r>
      <w:r>
        <w:t xml:space="preserve">HB  471</w:t>
      </w:r>
      <w:r>
        <w:t xml:space="preserve">;</w:t>
      </w:r>
      <w:r>
        <w:t xml:space="preserve"> </w:t>
      </w:r>
      <w:r>
        <w:t xml:space="preserve">HB  473</w:t>
      </w:r>
    </w:p>
    <w:p>
      <w:pPr>
        <w:pStyle w:val="RecordBase"/>
        <w:ind w:left="120" w:hanging="120"/>
      </w:pPr>
      <w:r>
        <w:t xml:space="preserve">Expunge charge or conviction, result of human trafficking - </w:t>
      </w:r>
      <w:r>
        <w:t xml:space="preserve"> </w:t>
      </w:r>
      <w:r>
        <w:t xml:space="preserve">SB  184</w:t>
      </w:r>
    </w:p>
    <w:p>
      <w:pPr>
        <w:pStyle w:val="RecordBase"/>
        <w:ind w:left="120" w:hanging="120"/>
      </w:pPr>
      <w:r>
        <w:t xml:space="preserve">Expunged criminal records, allow inspection when required by federal or state law or regulation - </w:t>
      </w:r>
      <w:r>
        <w:t xml:space="preserve"> </w:t>
      </w:r>
      <w:r>
        <w:t xml:space="preserve">HB  64</w:t>
      </w:r>
      <w:r>
        <w:t xml:space="preserve">: </w:t>
      </w:r>
      <w:r>
        <w:t xml:space="preserve">HFA</w:t>
      </w:r>
      <w:r>
        <w:t xml:space="preserve"> (</w:t>
      </w:r>
      <w:r>
        <w:t xml:space="preserve">3</w:t>
      </w:r>
      <w:r>
        <w:t xml:space="preserve">)</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64</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records, criminal history - </w:t>
      </w:r>
      <w:r>
        <w:t xml:space="preserve"> </w:t>
      </w:r>
      <w:r>
        <w:t xml:space="preserve">SB  107</w:t>
      </w:r>
      <w:r>
        <w:t xml:space="preserve">;</w:t>
      </w:r>
      <w:r>
        <w:t xml:space="preserve"> </w:t>
      </w:r>
      <w:r>
        <w:t xml:space="preserve">SB  145</w:t>
      </w:r>
    </w:p>
    <w:p>
      <w:pPr>
        <w:pStyle w:val="RecordBase"/>
        <w:ind w:left="120" w:hanging="120"/>
      </w:pPr>
      <w:r>
        <w:t xml:space="preserve">Expungements, alter requirements for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Felons' voting rights, constitutional amendment to provide - </w:t>
      </w:r>
      <w:r>
        <w:t xml:space="preserve"> </w:t>
      </w:r>
      <w:r>
        <w:t xml:space="preserve">SB  15</w:t>
      </w:r>
      <w:r>
        <w:t xml:space="preserve">;</w:t>
      </w:r>
      <w:r>
        <w:t xml:space="preserve"> </w:t>
      </w:r>
      <w:r>
        <w:t xml:space="preserve">SB  58</w:t>
      </w:r>
      <w:r>
        <w:t xml:space="preserve">: </w:t>
      </w:r>
      <w:r>
        <w:t xml:space="preserve">HCA</w:t>
      </w:r>
      <w:r>
        <w:t xml:space="preserve"> (</w:t>
      </w:r>
      <w:r>
        <w:t xml:space="preserve">1</w:t>
      </w:r>
      <w:r>
        <w:t xml:space="preserve">)</w:t>
      </w:r>
      <w:r>
        <w:t xml:space="preserve">;</w:t>
      </w:r>
      <w:r>
        <w:t xml:space="preserve"> </w:t>
      </w:r>
      <w:r>
        <w:t xml:space="preserve">HB  70</w:t>
      </w:r>
      <w:r>
        <w:t xml:space="preserve">;</w:t>
      </w:r>
      <w:r>
        <w:t xml:space="preserve"> </w:t>
      </w:r>
      <w:r>
        <w:t xml:space="preserve">HB  70</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Firearms,</w:t>
      </w:r>
    </w:p>
    <w:p>
      <w:pPr>
        <w:pStyle w:val="RecordBase"/>
        <w:ind w:left="240" w:hanging="192"/>
      </w:pPr>
      <w:r>
        <w:t xml:space="preserve"> federal prohibitions, invalidate - </w:t>
      </w:r>
      <w:r>
        <w:t xml:space="preserve"> </w:t>
      </w:r>
      <w:r>
        <w:t xml:space="preserve">HB  429</w:t>
      </w:r>
    </w:p>
    <w:p>
      <w:pPr>
        <w:pStyle w:val="RecordBase"/>
        <w:ind w:left="240" w:hanging="192"/>
      </w:pPr>
      <w:r>
        <w:t xml:space="preserve"> unlawful possession of, illegal aliens - </w:t>
      </w:r>
      <w:r>
        <w:t xml:space="preserve"> </w:t>
      </w:r>
      <w:r>
        <w:t xml:space="preserve">HB  429</w:t>
      </w:r>
    </w:p>
    <w:p>
      <w:pPr>
        <w:pStyle w:val="RecordBase"/>
        <w:ind w:left="120" w:hanging="120"/>
      </w:pPr>
      <w:r>
        <w:t xml:space="preserve">Gross misdemeanant, creation of - </w:t>
      </w:r>
      <w:r>
        <w:t xml:space="preserve"> </w:t>
      </w:r>
      <w:r>
        <w:t xml:space="preserve">HB  537</w:t>
      </w:r>
    </w:p>
    <w:p>
      <w:pPr>
        <w:pStyle w:val="RecordBase"/>
        <w:ind w:left="120" w:hanging="120"/>
      </w:pPr>
      <w:r>
        <w:t xml:space="preserve">Harassing communications, expansion of crime, and means of communication - </w:t>
      </w:r>
      <w:r>
        <w:t xml:space="preserve"> </w:t>
      </w:r>
      <w:r>
        <w:t xml:space="preserve">HB  412</w:t>
      </w:r>
    </w:p>
    <w:p>
      <w:pPr>
        <w:pStyle w:val="RecordBase"/>
        <w:ind w:left="120" w:hanging="120"/>
      </w:pPr>
      <w:r>
        <w:t xml:space="preserve">Heroin, trafficking in - </w:t>
      </w:r>
      <w:r>
        <w:t xml:space="preserve"> </w:t>
      </w:r>
      <w:r>
        <w:t xml:space="preserve">HB  100</w:t>
      </w:r>
    </w:p>
    <w:p>
      <w:pPr>
        <w:pStyle w:val="RecordBase"/>
        <w:ind w:left="120" w:hanging="120"/>
      </w:pPr>
      <w:r>
        <w:t xml:space="preserve">Heroin trafficking, penalties and release authority relating to - </w:t>
      </w:r>
      <w:r>
        <w:t xml:space="preserve"> </w:t>
      </w:r>
      <w:r>
        <w:t xml:space="preserve">SB  11</w:t>
      </w:r>
    </w:p>
    <w:p>
      <w:pPr>
        <w:pStyle w:val="RecordBase"/>
        <w:ind w:left="120" w:hanging="120"/>
      </w:pPr>
      <w:r>
        <w:t xml:space="preserve">Ignition interlock license, provisions for - </w:t>
      </w:r>
      <w:r>
        <w:t xml:space="preserve"> </w:t>
      </w:r>
      <w:r>
        <w:t xml:space="preserve">HB  86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Incite to riot, elements of crime, gender-neutral language - </w:t>
      </w:r>
      <w:r>
        <w:t xml:space="preserve"> </w:t>
      </w:r>
      <w:r>
        <w:t xml:space="preserve">SB  238</w:t>
      </w:r>
    </w:p>
    <w:p>
      <w:pPr>
        <w:pStyle w:val="RecordBase"/>
        <w:ind w:left="120" w:hanging="120"/>
      </w:pPr>
      <w:r>
        <w:t xml:space="preserve">Indoor smoking, prohibiting, exceptions, penalties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Interference on an agricultural operation, create prohibitions involving - </w:t>
      </w:r>
      <w:r>
        <w:t xml:space="preserve"> </w:t>
      </w:r>
      <w:r>
        <w:t xml:space="preserve">HB  222</w:t>
      </w:r>
      <w:r>
        <w:t xml:space="preserve">: </w:t>
      </w:r>
      <w:r>
        <w:t xml:space="preserve">SCS</w:t>
      </w:r>
    </w:p>
    <w:p>
      <w:pPr>
        <w:pStyle w:val="RecordBase"/>
        <w:ind w:left="120" w:hanging="120"/>
      </w:pPr>
      <w:r>
        <w:t xml:space="preserve">Juvenile courts, public proceedings, pilot project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Kentucky Capital Punishment Integrity Task Force, establishment of - </w:t>
      </w:r>
      <w:r>
        <w:t xml:space="preserve"> </w:t>
      </w:r>
      <w:r>
        <w:t xml:space="preserve">HCR 180</w:t>
      </w:r>
    </w:p>
    <w:p>
      <w:pPr>
        <w:pStyle w:val="RecordBase"/>
        <w:ind w:left="120" w:hanging="120"/>
      </w:pPr>
      <w:r>
        <w:t xml:space="preserve">Manslaughter, inclusion of criminal abuse within scope of offense - </w:t>
      </w:r>
      <w:r>
        <w:t xml:space="preserve"> </w:t>
      </w:r>
      <w:r>
        <w:t xml:space="preserve">HB  168</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43</w:t>
      </w:r>
      <w:r>
        <w:t xml:space="preserve">;</w:t>
      </w:r>
      <w:r>
        <w:t xml:space="preserve"> </w:t>
      </w:r>
      <w:r>
        <w:t xml:space="preserve">HB  350</w:t>
      </w:r>
    </w:p>
    <w:p>
      <w:pPr>
        <w:pStyle w:val="RecordBase"/>
        <w:ind w:left="240" w:hanging="192"/>
      </w:pPr>
      <w:r>
        <w:t xml:space="preserve"> parole, prisoners with substantial or chronic conditions, provision for - </w:t>
      </w:r>
      <w:r>
        <w:t xml:space="preserve"> </w:t>
      </w:r>
      <w:r>
        <w:t xml:space="preserve">HB  397</w:t>
      </w:r>
      <w:r>
        <w:t xml:space="preserve">;</w:t>
      </w:r>
      <w:r>
        <w:t xml:space="preserve"> </w:t>
      </w:r>
      <w:r>
        <w:t xml:space="preserve">HB  397</w:t>
      </w:r>
      <w:r>
        <w:t xml:space="preserve">: </w:t>
      </w:r>
      <w:r>
        <w:t xml:space="preserve">HCS</w:t>
      </w:r>
    </w:p>
    <w:p>
      <w:pPr>
        <w:pStyle w:val="RecordBase"/>
        <w:ind w:left="120" w:hanging="120"/>
      </w:pPr>
      <w:r>
        <w:t xml:space="preserve">Minors, tobacco products sales, include electronic cigarettes - </w:t>
      </w:r>
      <w:r>
        <w:t xml:space="preserve"> </w:t>
      </w:r>
      <w:r>
        <w:t xml:space="preserve">HB  309</w:t>
      </w:r>
    </w:p>
    <w:p>
      <w:pPr>
        <w:pStyle w:val="RecordBase"/>
        <w:ind w:left="120" w:hanging="120"/>
      </w:pPr>
      <w:r>
        <w:t xml:space="preserve">Motor</w:t>
      </w:r>
    </w:p>
    <w:p>
      <w:pPr>
        <w:pStyle w:val="RecordBase"/>
        <w:ind w:left="240" w:hanging="192"/>
      </w:pPr>
      <w:r>
        <w:t xml:space="preserve"> vehicle insurance violation, electronic notification of county attorney - </w:t>
      </w:r>
      <w:r>
        <w:t xml:space="preserve"> </w:t>
      </w:r>
      <w:r>
        <w:t xml:space="preserve">HB  295</w:t>
      </w:r>
    </w:p>
    <w:p>
      <w:pPr>
        <w:pStyle w:val="RecordBase"/>
        <w:ind w:left="240" w:hanging="192"/>
      </w:pPr>
      <w:r>
        <w:t xml:space="preserve"> vehicle insurance violation, electronic notification of county attorney and sheriff - </w:t>
      </w:r>
      <w:r>
        <w:t xml:space="preserve"> </w:t>
      </w:r>
      <w:r>
        <w:t xml:space="preserve">HB  464</w:t>
      </w:r>
    </w:p>
    <w:p>
      <w:pPr>
        <w:pStyle w:val="RecordBase"/>
        <w:ind w:left="240" w:hanging="192"/>
      </w:pPr>
      <w:r>
        <w:t xml:space="preserve"> vehicle insurance violation, threshold for - </w:t>
      </w:r>
      <w:r>
        <w:t xml:space="preserve"> </w:t>
      </w:r>
      <w:r>
        <w:t xml:space="preserve">HB  295</w:t>
      </w:r>
      <w:r>
        <w:t xml:space="preserve">;</w:t>
      </w:r>
      <w:r>
        <w:t xml:space="preserve"> </w:t>
      </w:r>
      <w:r>
        <w:t xml:space="preserve">HB  464</w:t>
      </w:r>
    </w:p>
    <w:p>
      <w:pPr>
        <w:pStyle w:val="RecordBase"/>
        <w:ind w:left="120" w:hanging="120"/>
      </w:pPr>
      <w:r>
        <w:t xml:space="preserve">Multiple unrelated misdemeanors or violations, expungement permitted - </w:t>
      </w:r>
      <w:r>
        <w:t xml:space="preserve"> </w:t>
      </w:r>
      <w:r>
        <w:t xml:space="preserve">SB  110</w:t>
      </w:r>
    </w:p>
    <w:p>
      <w:pPr>
        <w:pStyle w:val="RecordBase"/>
        <w:ind w:left="120" w:hanging="120"/>
      </w:pPr>
      <w:r>
        <w:t xml:space="preserve">Murder of a police officer or sheriff, penalty for - </w:t>
      </w:r>
      <w:r>
        <w:t xml:space="preserve"> </w:t>
      </w:r>
      <w:r>
        <w:t xml:space="preserve">HB  368</w:t>
      </w:r>
    </w:p>
    <w:p>
      <w:pPr>
        <w:pStyle w:val="RecordBase"/>
        <w:ind w:left="120" w:hanging="120"/>
      </w:pPr>
      <w:r>
        <w:t xml:space="preserve">Non-consensual pornography, distribution of - </w:t>
      </w:r>
      <w:r>
        <w:t xml:space="preserve"> </w:t>
      </w:r>
      <w:r>
        <w:t xml:space="preserve">HB  130</w:t>
      </w:r>
    </w:p>
    <w:p>
      <w:pPr>
        <w:pStyle w:val="RecordBase"/>
        <w:ind w:left="120" w:hanging="120"/>
      </w:pPr>
      <w:r>
        <w:t xml:space="preserve">Non-violent crimes, affirmative defense, human trafficking victim - </w:t>
      </w:r>
      <w:r>
        <w:t xml:space="preserve"> </w:t>
      </w:r>
      <w:r>
        <w:t xml:space="preserve">SB  184</w:t>
      </w:r>
    </w:p>
    <w:p>
      <w:pPr>
        <w:pStyle w:val="RecordBase"/>
        <w:ind w:left="120" w:hanging="120"/>
      </w:pPr>
      <w:r>
        <w:t xml:space="preserve">Orders for parole, victim request for review by Governor - </w:t>
      </w:r>
      <w:r>
        <w:t xml:space="preserve"> </w:t>
      </w:r>
      <w:r>
        <w:t xml:space="preserve">HB  55</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Pardon Board, proposed creation of - </w:t>
      </w:r>
      <w:r>
        <w:t xml:space="preserve"> </w:t>
      </w:r>
      <w:r>
        <w:t xml:space="preserve">SB  156</w:t>
      </w:r>
    </w:p>
    <w:p>
      <w:pPr>
        <w:pStyle w:val="RecordBase"/>
        <w:ind w:left="120" w:hanging="120"/>
      </w:pPr>
      <w:r>
        <w:t xml:space="preserve">Parental rights, loss of, felony conviction - </w:t>
      </w:r>
      <w:r>
        <w:t xml:space="preserve"> </w:t>
      </w:r>
      <w:r>
        <w:t xml:space="preserve">SB  108</w:t>
      </w:r>
    </w:p>
    <w:p>
      <w:pPr>
        <w:pStyle w:val="RecordBase"/>
        <w:ind w:left="120" w:hanging="120"/>
      </w:pPr>
      <w:r>
        <w:t xml:space="preserve">Parole for prisoners with substantial or chronic medical conditions, provision for - </w:t>
      </w:r>
      <w:r>
        <w:t xml:space="preserve"> </w:t>
      </w:r>
      <w:r>
        <w:t xml:space="preserve">HB  397</w:t>
      </w:r>
      <w:r>
        <w:t xml:space="preserve">;</w:t>
      </w:r>
      <w:r>
        <w:t xml:space="preserve"> </w:t>
      </w:r>
      <w:r>
        <w:t xml:space="preserve">HB  397</w:t>
      </w:r>
      <w:r>
        <w:t xml:space="preserve">: </w:t>
      </w:r>
      <w:r>
        <w:t xml:space="preserve">HCS</w:t>
      </w:r>
    </w:p>
    <w:p>
      <w:pPr>
        <w:pStyle w:val="RecordBase"/>
        <w:ind w:left="120" w:hanging="120"/>
      </w:pPr>
      <w:r>
        <w:t xml:space="preserve">Passenger alcohol consumption, prohibitions relating to - </w:t>
      </w:r>
      <w:r>
        <w:t xml:space="preserve"> </w:t>
      </w:r>
      <w:r>
        <w:t xml:space="preserve">HB  86</w:t>
      </w:r>
      <w:r>
        <w:t xml:space="preserve">: </w:t>
      </w:r>
      <w:r>
        <w:t xml:space="preserve">HCS</w:t>
      </w:r>
    </w:p>
    <w:p>
      <w:pPr>
        <w:pStyle w:val="RecordBase"/>
        <w:ind w:left="120" w:hanging="120"/>
      </w:pPr>
      <w:r>
        <w:t xml:space="preserve">Persistent offenders,  life without parole - </w:t>
      </w:r>
      <w:r>
        <w:t xml:space="preserve"> </w:t>
      </w:r>
      <w:r>
        <w:t xml:space="preserve">HB  50</w:t>
      </w:r>
    </w:p>
    <w:p>
      <w:pPr>
        <w:pStyle w:val="RecordBase"/>
        <w:ind w:left="120" w:hanging="120"/>
      </w:pPr>
      <w:r>
        <w:t xml:space="preserve">Personal communication device use by minor driver, fines, increase of - </w:t>
      </w:r>
      <w:r>
        <w:t xml:space="preserve"> </w:t>
      </w:r>
      <w:r>
        <w:t xml:space="preserve">HB  33</w:t>
      </w:r>
    </w:p>
    <w:p>
      <w:pPr>
        <w:pStyle w:val="RecordBase"/>
        <w:ind w:left="120" w:hanging="120"/>
      </w:pPr>
      <w:r>
        <w:t xml:space="preserve">Possession of controlled substances, mandatory drug treatment and community service - </w:t>
      </w:r>
      <w:r>
        <w:t xml:space="preserve"> </w:t>
      </w:r>
      <w:r>
        <w:t xml:space="preserve">HB  49</w:t>
      </w:r>
    </w:p>
    <w:p>
      <w:pPr>
        <w:pStyle w:val="RecordBase"/>
        <w:ind w:left="120" w:hanging="120"/>
      </w:pPr>
      <w:r>
        <w:t xml:space="preserve">Prisoners, information on assaults committed by - </w:t>
      </w:r>
      <w:r>
        <w:t xml:space="preserve"> </w:t>
      </w:r>
      <w:r>
        <w:t xml:space="preserve">HB  370</w:t>
      </w:r>
    </w:p>
    <w:p>
      <w:pPr>
        <w:pStyle w:val="RecordBase"/>
        <w:ind w:left="120" w:hanging="120"/>
      </w:pPr>
      <w:r>
        <w:t xml:space="preserve">Probation for public employee or officer convicted of corruption, prohibit - </w:t>
      </w:r>
      <w:r>
        <w:t xml:space="preserve"> </w:t>
      </w:r>
      <w:r>
        <w:t xml:space="preserve">HB  210</w:t>
      </w:r>
    </w:p>
    <w:p>
      <w:pPr>
        <w:pStyle w:val="RecordBase"/>
        <w:ind w:left="120" w:hanging="120"/>
      </w:pPr>
      <w:r>
        <w:t xml:space="preserve">Protective orders, extension of - </w:t>
      </w:r>
      <w:r>
        <w:t xml:space="preserve"> </w:t>
      </w:r>
      <w:r>
        <w:t xml:space="preserve">HB  476</w:t>
      </w:r>
    </w:p>
    <w:p>
      <w:pPr>
        <w:pStyle w:val="RecordBase"/>
        <w:ind w:left="120" w:hanging="120"/>
      </w:pPr>
      <w:r>
        <w:t xml:space="preserve">Public</w:t>
      </w:r>
    </w:p>
    <w:p>
      <w:pPr>
        <w:pStyle w:val="RecordBase"/>
        <w:ind w:left="240" w:hanging="192"/>
      </w:pPr>
      <w:r>
        <w:t xml:space="preserve"> assistance benefits, prohibited purchases - </w:t>
      </w:r>
      <w:r>
        <w:t xml:space="preserve"> </w:t>
      </w:r>
      <w:r>
        <w:t xml:space="preserve">SB  46</w:t>
      </w:r>
      <w:r>
        <w:t xml:space="preserve">;</w:t>
      </w:r>
      <w:r>
        <w:t xml:space="preserve"> </w:t>
      </w:r>
      <w:r>
        <w:t xml:space="preserve">HB  563</w:t>
      </w:r>
    </w:p>
    <w:p>
      <w:pPr>
        <w:pStyle w:val="RecordBase"/>
        <w:ind w:left="240" w:hanging="192"/>
      </w:pPr>
      <w:r>
        <w:t xml:space="preserve"> defenders, caseload management and programmatic support - </w:t>
      </w:r>
      <w:r>
        <w:t xml:space="preserve"> </w:t>
      </w:r>
      <w:r>
        <w:t xml:space="preserve">HB  71</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Racial impact statement, legislation, preparation for - </w:t>
      </w:r>
      <w:r>
        <w:t xml:space="preserve"> </w:t>
      </w:r>
      <w:r>
        <w:t xml:space="preserve">SB  240</w:t>
      </w:r>
    </w:p>
    <w:p>
      <w:pPr>
        <w:pStyle w:val="RecordBase"/>
        <w:ind w:left="120" w:hanging="120"/>
      </w:pPr>
      <w:r>
        <w:t xml:space="preserve">Rape and sodomy, definition - </w:t>
      </w:r>
      <w:r>
        <w:t xml:space="preserve"> </w:t>
      </w:r>
      <w:r>
        <w:t xml:space="preserve">HB  164</w:t>
      </w:r>
    </w:p>
    <w:p>
      <w:pPr>
        <w:pStyle w:val="RecordBase"/>
        <w:ind w:left="120" w:hanging="120"/>
      </w:pPr>
      <w:r>
        <w:t xml:space="preserve">Rape, child visitation and parental rights, denial of - </w:t>
      </w:r>
      <w:r>
        <w:t xml:space="preserve"> </w:t>
      </w:r>
      <w:r>
        <w:t xml:space="preserve">HB  62</w:t>
      </w:r>
      <w:r>
        <w:t xml:space="preserve">;</w:t>
      </w:r>
      <w:r>
        <w:t xml:space="preserve"> </w:t>
      </w:r>
      <w:r>
        <w:t xml:space="preserve">HB  198</w:t>
      </w:r>
    </w:p>
    <w:p>
      <w:pPr>
        <w:pStyle w:val="RecordBase"/>
        <w:ind w:left="120" w:hanging="120"/>
      </w:pPr>
      <w:r>
        <w:t xml:space="preserve">Restraining order, victim of sex offense, issuance of - </w:t>
      </w:r>
      <w:r>
        <w:t xml:space="preserve"> </w:t>
      </w:r>
      <w:r>
        <w:t xml:space="preserve">SB  234</w:t>
      </w:r>
      <w:r>
        <w:t xml:space="preserve">;</w:t>
      </w:r>
      <w:r>
        <w:t xml:space="preserve"> </w:t>
      </w:r>
      <w:r>
        <w:t xml:space="preserve">SB  234</w:t>
      </w:r>
      <w:r>
        <w:t xml:space="preserve">: </w:t>
      </w:r>
      <w:r>
        <w:t xml:space="preserve">SCS</w:t>
      </w:r>
    </w:p>
    <w:p>
      <w:pPr>
        <w:pStyle w:val="RecordBase"/>
        <w:ind w:left="120" w:hanging="120"/>
      </w:pPr>
      <w:r>
        <w:t xml:space="preserve">Saliva, driving under the influence - </w:t>
      </w:r>
      <w:r>
        <w:t xml:space="preserve"> </w:t>
      </w:r>
      <w:r>
        <w:t xml:space="preserve">HB  583</w:t>
      </w:r>
    </w:p>
    <w:p>
      <w:pPr>
        <w:pStyle w:val="RecordBase"/>
        <w:ind w:left="120" w:hanging="120"/>
      </w:pPr>
      <w:r>
        <w:t xml:space="preserve">Sentences for multiple Class A, B, or C felonies to run consecutively - </w:t>
      </w:r>
      <w:r>
        <w:t xml:space="preserve"> </w:t>
      </w:r>
      <w:r>
        <w:t xml:space="preserve">HB  53</w:t>
      </w:r>
    </w:p>
    <w:p>
      <w:pPr>
        <w:pStyle w:val="RecordBase"/>
        <w:ind w:left="120" w:hanging="120"/>
      </w:pPr>
      <w:r>
        <w:t xml:space="preserve">Sex offender registration, change in requirements for - </w:t>
      </w:r>
      <w:r>
        <w:t xml:space="preserve"> </w:t>
      </w:r>
      <w:r>
        <w:t xml:space="preserve">HB  224</w:t>
      </w:r>
    </w:p>
    <w:p>
      <w:pPr>
        <w:pStyle w:val="RecordBase"/>
        <w:ind w:left="120" w:hanging="120"/>
      </w:pPr>
      <w:r>
        <w:t xml:space="preserve">Sexual</w:t>
      </w:r>
    </w:p>
    <w:p>
      <w:pPr>
        <w:pStyle w:val="RecordBase"/>
        <w:ind w:left="240" w:hanging="192"/>
      </w:pPr>
      <w:r>
        <w:t xml:space="preserve"> abuse, lack of consent not an element between minor and person in position of special trust - </w:t>
      </w:r>
      <w:r>
        <w:t xml:space="preserve"> </w:t>
      </w:r>
      <w:r>
        <w:t xml:space="preserve">HB  164</w:t>
      </w:r>
    </w:p>
    <w:p>
      <w:pPr>
        <w:pStyle w:val="RecordBase"/>
        <w:ind w:left="240" w:hanging="192"/>
      </w:pPr>
      <w:r>
        <w:t xml:space="preserve"> offense defendant, when HIV testing required - </w:t>
      </w:r>
      <w:r>
        <w:t xml:space="preserve"> </w:t>
      </w:r>
      <w:r>
        <w:t xml:space="preserve">HB  164</w:t>
      </w:r>
    </w:p>
    <w:p>
      <w:pPr>
        <w:pStyle w:val="RecordBase"/>
        <w:ind w:left="120" w:hanging="120"/>
      </w:pPr>
      <w:r>
        <w:t xml:space="preserve">Shock probation, prohibit, DUI death - </w:t>
      </w:r>
      <w:r>
        <w:t xml:space="preserve"> </w:t>
      </w:r>
      <w:r>
        <w:t xml:space="preserve">HB  347</w:t>
      </w:r>
    </w:p>
    <w:p>
      <w:pPr>
        <w:pStyle w:val="RecordBase"/>
        <w:ind w:left="120" w:hanging="120"/>
      </w:pPr>
      <w:r>
        <w:t xml:space="preserve">Strangulation,</w:t>
      </w:r>
    </w:p>
    <w:p>
      <w:pPr>
        <w:pStyle w:val="RecordBase"/>
        <w:ind w:left="240" w:hanging="192"/>
      </w:pPr>
      <w:r>
        <w:t xml:space="preserve"> establish offense of - </w:t>
      </w:r>
      <w:r>
        <w:t xml:space="preserve"> </w:t>
      </w:r>
      <w:r>
        <w:t xml:space="preserve">SB  233</w:t>
      </w:r>
    </w:p>
    <w:p>
      <w:pPr>
        <w:pStyle w:val="RecordBase"/>
        <w:ind w:left="240" w:hanging="192"/>
      </w:pPr>
      <w:r>
        <w:t xml:space="preserve"> offense of - </w:t>
      </w:r>
      <w:r>
        <w:t xml:space="preserve"> </w:t>
      </w:r>
      <w:r>
        <w:t xml:space="preserve">HB  269</w:t>
      </w:r>
    </w:p>
    <w:p>
      <w:pPr>
        <w:pStyle w:val="RecordBase"/>
        <w:ind w:left="120" w:hanging="120"/>
      </w:pPr>
      <w:r>
        <w:t xml:space="preserve">Synthetic drugs, increase penalties for possession and trafficking of - </w:t>
      </w:r>
      <w:r>
        <w:t xml:space="preserve"> </w:t>
      </w:r>
      <w:r>
        <w:t xml:space="preserve">SB  5</w:t>
      </w:r>
      <w:r>
        <w:t xml:space="preserve">: </w:t>
      </w:r>
      <w:r>
        <w:t xml:space="preserve">HFA</w:t>
      </w:r>
      <w:r>
        <w:t xml:space="preserve"> (</w:t>
      </w:r>
      <w:r>
        <w:t xml:space="preserve">3</w:t>
      </w:r>
      <w:r>
        <w:t xml:space="preserve">)</w:t>
      </w:r>
      <w:r>
        <w:t xml:space="preserve">;</w:t>
      </w:r>
      <w:r>
        <w:t xml:space="preserve"> </w:t>
      </w:r>
      <w:r>
        <w:t xml:space="preserve">HB  495</w:t>
      </w:r>
    </w:p>
    <w:p>
      <w:pPr>
        <w:pStyle w:val="RecordBase"/>
        <w:ind w:left="120" w:hanging="120"/>
      </w:pPr>
      <w:r>
        <w:t xml:space="preserve">Texting while driving, fines, increase of - </w:t>
      </w:r>
      <w:r>
        <w:t xml:space="preserve"> </w:t>
      </w:r>
      <w:r>
        <w:t xml:space="preserve">HB  33</w:t>
      </w:r>
    </w:p>
    <w:p>
      <w:pPr>
        <w:pStyle w:val="RecordBase"/>
        <w:ind w:left="120" w:hanging="120"/>
      </w:pPr>
      <w:r>
        <w:t xml:space="preserve">Tobacco, electronic cigarettes, minors, sales prohibitions - </w:t>
      </w:r>
      <w:r>
        <w:t xml:space="preserve"> </w:t>
      </w:r>
      <w:r>
        <w:t xml:space="preserve">HB  309</w:t>
      </w:r>
      <w:r>
        <w:t xml:space="preserve">: </w:t>
      </w:r>
      <w:r>
        <w:t xml:space="preserve">HFA</w:t>
      </w:r>
      <w:r>
        <w:t xml:space="preserve"> (</w:t>
      </w:r>
      <w:r>
        <w:t xml:space="preserve">1</w:t>
      </w:r>
      <w:r>
        <w:t xml:space="preserve">)</w:t>
      </w:r>
    </w:p>
    <w:p>
      <w:pPr>
        <w:pStyle w:val="RecordBase"/>
        <w:ind w:left="120" w:hanging="120"/>
      </w:pPr>
      <w:r>
        <w:t xml:space="preserve">Trafficking near a school, specification of qualifying school buildings - </w:t>
      </w:r>
      <w:r>
        <w:t xml:space="preserve"> </w:t>
      </w:r>
      <w:r>
        <w:t xml:space="preserve">SB  239</w:t>
      </w:r>
    </w:p>
    <w:p>
      <w:pPr>
        <w:pStyle w:val="RecordBase"/>
        <w:ind w:left="120" w:hanging="120"/>
      </w:pPr>
      <w:r>
        <w:t xml:space="preserve">Trespass, simplified remedy for elderly and vulnerable - </w:t>
      </w:r>
      <w:r>
        <w:t xml:space="preserve"> </w:t>
      </w:r>
      <w:r>
        <w:t xml:space="preserve">HB  65</w:t>
      </w:r>
    </w:p>
    <w:p>
      <w:pPr>
        <w:pStyle w:val="RecordBase"/>
        <w:ind w:left="120" w:hanging="120"/>
      </w:pPr>
      <w:r>
        <w:t xml:space="preserve">Vapor</w:t>
      </w:r>
    </w:p>
    <w:p>
      <w:pPr>
        <w:pStyle w:val="RecordBase"/>
        <w:ind w:left="240" w:hanging="192"/>
      </w:pPr>
      <w:r>
        <w:t xml:space="preserve"> products, prohibit sales, distribution, and possession by minors - </w:t>
      </w:r>
      <w:r>
        <w:t xml:space="preserve"> </w:t>
      </w:r>
      <w:r>
        <w:t xml:space="preserve">HB  299</w:t>
      </w:r>
    </w:p>
    <w:p>
      <w:pPr>
        <w:pStyle w:val="RecordBase"/>
        <w:ind w:left="240" w:hanging="192"/>
      </w:pPr>
      <w:r>
        <w:t xml:space="preserve"> products tobacco alternatives, restrict sales distribution to minors - </w:t>
      </w:r>
      <w:r>
        <w:t xml:space="preserve"> </w:t>
      </w:r>
      <w:r>
        <w:t xml:space="preserve">SB  109</w:t>
      </w:r>
    </w:p>
    <w:p>
      <w:pPr>
        <w:pStyle w:val="RecordBase"/>
        <w:ind w:left="120" w:hanging="120"/>
      </w:pPr>
      <w:r>
        <w:t xml:space="preserve">Voyeurism, undergarments not publicly visible - </w:t>
      </w:r>
      <w:r>
        <w:t xml:space="preserve"> </w:t>
      </w:r>
      <w:r>
        <w:t xml:space="preserve">SB  225</w:t>
      </w:r>
    </w:p>
    <w:p>
      <w:pPr>
        <w:pStyle w:val="RecordBase"/>
        <w:ind w:left="120" w:hanging="120"/>
      </w:pPr>
      <w:r>
        <w:t xml:space="preserve">Youthful offender sentencing and treatment, applicability of violent offender sentencing - </w:t>
      </w:r>
      <w:r>
        <w:t xml:space="preserve"> </w:t>
      </w:r>
      <w:r>
        <w:t xml:space="preserve">SB  212</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3</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ultrasound requirements - </w:t>
      </w:r>
      <w:r>
        <w:t xml:space="preserve"> </w:t>
      </w:r>
      <w:r>
        <w:t xml:space="preserve">SB  8</w:t>
      </w:r>
      <w:r>
        <w:t xml:space="preserve">;</w:t>
      </w:r>
      <w:r>
        <w:t xml:space="preserve"> </w:t>
      </w:r>
      <w:r>
        <w:t xml:space="preserve">HB  575</w:t>
      </w:r>
    </w:p>
    <w:p>
      <w:pPr>
        <w:pStyle w:val="RecordBase"/>
        <w:ind w:left="120" w:hanging="120"/>
      </w:pPr>
      <w:r>
        <w:t xml:space="preserve">Adam Walsh Act, provisions for compliance - </w:t>
      </w:r>
      <w:r>
        <w:t xml:space="preserve"> </w:t>
      </w:r>
      <w:r>
        <w:t xml:space="preserve">HB  224</w:t>
      </w:r>
    </w:p>
    <w:p>
      <w:pPr>
        <w:pStyle w:val="RecordBase"/>
        <w:ind w:left="120" w:hanging="120"/>
      </w:pPr>
      <w:r>
        <w:t xml:space="preserve">Animal cruelty, mental state requirements for - </w:t>
      </w:r>
      <w:r>
        <w:t xml:space="preserve"> </w:t>
      </w:r>
      <w:r>
        <w:t xml:space="preserve">HB  408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Automated business record falsification devices, forfeiture of - </w:t>
      </w:r>
      <w:r>
        <w:t xml:space="preserve"> </w:t>
      </w:r>
      <w:r>
        <w:t xml:space="preserve">HB  69</w:t>
      </w:r>
    </w:p>
    <w:p>
      <w:pPr>
        <w:pStyle w:val="RecordBase"/>
        <w:ind w:left="120" w:hanging="120"/>
      </w:pPr>
      <w:r>
        <w:t xml:space="preserve">Beekeeping, remediation of illegal activities relating to - </w:t>
      </w:r>
      <w:r>
        <w:t xml:space="preserve"> </w:t>
      </w:r>
      <w:r>
        <w:t xml:space="preserve">HB  568</w:t>
      </w:r>
    </w:p>
    <w:p>
      <w:pPr>
        <w:pStyle w:val="RecordBase"/>
        <w:ind w:left="120" w:hanging="120"/>
      </w:pPr>
      <w:r>
        <w:t xml:space="preserve">Business entity criminal liability, applicability of - </w:t>
      </w:r>
      <w:r>
        <w:t xml:space="preserve"> </w:t>
      </w:r>
      <w:r>
        <w:t xml:space="preserve">HB  386</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Child pornography, inclusion as sex crime - </w:t>
      </w:r>
      <w:r>
        <w:t xml:space="preserve"> </w:t>
      </w:r>
      <w:r>
        <w:t xml:space="preserve">HB  343</w:t>
      </w:r>
      <w:r>
        <w:t xml:space="preserve">: </w:t>
      </w:r>
      <w:r>
        <w:t xml:space="preserve">SCS</w:t>
      </w:r>
    </w:p>
    <w:p>
      <w:pPr>
        <w:pStyle w:val="RecordBase"/>
        <w:ind w:left="120" w:hanging="120"/>
      </w:pPr>
      <w:r>
        <w:t xml:space="preserve">Concealed deadly weapon, retired peace officer, permission to carry statewide with license - </w:t>
      </w:r>
      <w:r>
        <w:t xml:space="preserve"> </w:t>
      </w:r>
      <w:r>
        <w:t xml:space="preserve">HB  128</w:t>
      </w:r>
    </w:p>
    <w:p>
      <w:pPr>
        <w:pStyle w:val="RecordBase"/>
        <w:ind w:left="120" w:hanging="120"/>
      </w:pPr>
      <w:r>
        <w:t xml:space="preserve">Controlled substances, penalties and protocols relating to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w:t>
      </w:r>
      <w:r>
        <w:t xml:space="preserve"> </w:t>
      </w:r>
      <w:r>
        <w:t xml:space="preserve">HB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Correctional facilities, payments, processes, and prohibitions relating to - </w:t>
      </w:r>
      <w:r>
        <w:t xml:space="preserve"> </w:t>
      </w:r>
      <w:r>
        <w:t xml:space="preserve">HB  343</w:t>
      </w:r>
    </w:p>
    <w:p>
      <w:pPr>
        <w:pStyle w:val="RecordBase"/>
        <w:ind w:left="120" w:hanging="120"/>
      </w:pPr>
      <w:r>
        <w:t xml:space="preserve">Court ordered treatment, alcohol and other drug abuse - </w:t>
      </w:r>
      <w:r>
        <w:t xml:space="preserve"> </w:t>
      </w:r>
      <w:r>
        <w:t xml:space="preserve">SB  5</w:t>
      </w:r>
      <w:r>
        <w:t xml:space="preserve">: </w:t>
      </w:r>
      <w:r>
        <w:t xml:space="preserve">HFA</w:t>
      </w:r>
      <w:r>
        <w:t xml:space="preserve"> (</w:t>
      </w:r>
      <w:r>
        <w:t xml:space="preserve">4</w:t>
      </w:r>
      <w:r>
        <w:t xml:space="preserve">)</w:t>
      </w:r>
      <w:r>
        <w:t xml:space="preserve">, </w:t>
      </w:r>
      <w:r>
        <w:t xml:space="preserve">HFA</w:t>
      </w:r>
      <w:r>
        <w:t xml:space="preserve"> (</w:t>
      </w:r>
      <w:r>
        <w:t xml:space="preserve">13</w:t>
      </w:r>
      <w:r>
        <w:t xml:space="preserve">)</w:t>
      </w:r>
      <w:r>
        <w:t xml:space="preserve">;</w:t>
      </w:r>
      <w:r>
        <w:t xml:space="preserve"> </w:t>
      </w:r>
      <w:r>
        <w:t xml:space="preserve">HB  240</w:t>
      </w:r>
    </w:p>
    <w:p>
      <w:pPr>
        <w:pStyle w:val="RecordBase"/>
        <w:ind w:left="120" w:hanging="120"/>
      </w:pPr>
      <w:r>
        <w:t xml:space="preserve">Crime victims' employment leave and confidentiality, requirements for - </w:t>
      </w:r>
      <w:r>
        <w:t xml:space="preserve"> </w:t>
      </w:r>
      <w:r>
        <w:t xml:space="preserve">HB  242</w:t>
      </w:r>
    </w:p>
    <w:p>
      <w:pPr>
        <w:pStyle w:val="RecordBase"/>
        <w:ind w:left="120" w:hanging="120"/>
      </w:pPr>
      <w:r>
        <w:t xml:space="preserve">Cruelty</w:t>
      </w:r>
    </w:p>
    <w:p>
      <w:pPr>
        <w:pStyle w:val="RecordBase"/>
        <w:ind w:left="240" w:hanging="192"/>
      </w:pPr>
      <w:r>
        <w:t xml:space="preserve"> to animals, forfeiture and ownership provisions - </w:t>
      </w:r>
      <w:r>
        <w:t xml:space="preserve"> </w:t>
      </w:r>
      <w:r>
        <w:t xml:space="preserve">HB  30</w:t>
      </w:r>
      <w:r>
        <w:t xml:space="preserve">;</w:t>
      </w:r>
      <w:r>
        <w:t xml:space="preserve"> </w:t>
      </w:r>
      <w:r>
        <w:t xml:space="preserve">HB  408</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to animals, indolent in fighting activities - </w:t>
      </w:r>
      <w:r>
        <w:t xml:space="preserve"> </w:t>
      </w:r>
      <w:r>
        <w:t xml:space="preserve">HB  408</w:t>
      </w:r>
    </w:p>
    <w:p>
      <w:pPr>
        <w:pStyle w:val="RecordBase"/>
        <w:ind w:left="240" w:hanging="192"/>
      </w:pPr>
      <w:r>
        <w:t xml:space="preserve"> to animals, involvement in fighting activities - </w:t>
      </w:r>
      <w:r>
        <w:t xml:space="preserve"> </w:t>
      </w:r>
      <w:r>
        <w:t xml:space="preserve">HB  408</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Deadly force, use of in domestic violence situations - </w:t>
      </w:r>
      <w:r>
        <w:t xml:space="preserve"> </w:t>
      </w:r>
      <w:r>
        <w:t xml:space="preserve">HB  351</w:t>
      </w:r>
      <w:r>
        <w:t xml:space="preserve">: </w:t>
      </w:r>
      <w:r>
        <w:t xml:space="preserve">HFA</w:t>
      </w:r>
      <w:r>
        <w:t xml:space="preserve"> (</w:t>
      </w:r>
      <w:r>
        <w:t xml:space="preserve">3</w:t>
      </w:r>
      <w:r>
        <w:t xml:space="preserve">)</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131</w:t>
      </w:r>
    </w:p>
    <w:p>
      <w:pPr>
        <w:pStyle w:val="RecordBase"/>
        <w:ind w:left="240" w:hanging="192"/>
      </w:pPr>
      <w:r>
        <w:t xml:space="preserve"> penalty, replace with life imprisonment without parole - </w:t>
      </w:r>
      <w:r>
        <w:t xml:space="preserve"> </w:t>
      </w:r>
      <w:r>
        <w:t xml:space="preserve">SB  77</w:t>
      </w:r>
      <w:r>
        <w:t xml:space="preserve">;</w:t>
      </w:r>
      <w:r>
        <w:t xml:space="preserve"> </w:t>
      </w:r>
      <w:r>
        <w:t xml:space="preserve">HB  330</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HB  271</w:t>
      </w:r>
    </w:p>
    <w:p>
      <w:pPr>
        <w:pStyle w:val="RecordBase"/>
        <w:ind w:left="240" w:hanging="192"/>
      </w:pPr>
      <w:r>
        <w:t xml:space="preserve"> sample collection requirement for - </w:t>
      </w:r>
      <w:r>
        <w:t xml:space="preserve"> </w:t>
      </w:r>
      <w:r>
        <w:t xml:space="preserve">HB  172</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524</w:t>
      </w:r>
    </w:p>
    <w:p>
      <w:pPr>
        <w:pStyle w:val="RecordBase"/>
        <w:ind w:left="240" w:hanging="192"/>
      </w:pPr>
      <w:r>
        <w:t xml:space="preserve"> penalties imposed - </w:t>
      </w:r>
      <w:r>
        <w:t xml:space="preserve"> </w:t>
      </w:r>
      <w:r>
        <w:t xml:space="preserve">HB  34</w:t>
      </w:r>
    </w:p>
    <w:p>
      <w:pPr>
        <w:pStyle w:val="RecordBase"/>
        <w:ind w:left="240" w:hanging="192"/>
      </w:pPr>
      <w:r>
        <w:t xml:space="preserve"> per se level reduced from 0.08 to 0.05 - </w:t>
      </w:r>
      <w:r>
        <w:t xml:space="preserve"> </w:t>
      </w:r>
      <w:r>
        <w:t xml:space="preserve">HB  14</w:t>
      </w:r>
    </w:p>
    <w:p>
      <w:pPr>
        <w:pStyle w:val="RecordBase"/>
        <w:ind w:left="120" w:hanging="120"/>
      </w:pPr>
      <w:r>
        <w:t xml:space="preserve">DUI service fee, amount and usage of - </w:t>
      </w:r>
      <w:r>
        <w:t xml:space="preserve"> </w:t>
      </w:r>
      <w:r>
        <w:t xml:space="preserve">HB  484</w:t>
      </w:r>
    </w:p>
    <w:p>
      <w:pPr>
        <w:pStyle w:val="RecordBase"/>
        <w:ind w:left="120" w:hanging="120"/>
      </w:pPr>
      <w:r>
        <w:t xml:space="preserve">Expunge charge or conviction, result of human trafficking - </w:t>
      </w:r>
      <w:r>
        <w:t xml:space="preserve"> </w:t>
      </w:r>
      <w:r>
        <w:t xml:space="preserve">SB  184</w:t>
      </w:r>
    </w:p>
    <w:p>
      <w:pPr>
        <w:pStyle w:val="RecordBase"/>
        <w:ind w:left="120" w:hanging="120"/>
      </w:pPr>
      <w:r>
        <w:t xml:space="preserve">Expunged criminal records, allow inspection when required by federal or state law or regulation - </w:t>
      </w:r>
      <w:r>
        <w:t xml:space="preserve"> </w:t>
      </w:r>
      <w:r>
        <w:t xml:space="preserve">HB  64</w:t>
      </w:r>
      <w:r>
        <w:t xml:space="preserve">: </w:t>
      </w:r>
      <w:r>
        <w:t xml:space="preserve">HFA</w:t>
      </w:r>
      <w:r>
        <w:t xml:space="preserve"> (</w:t>
      </w:r>
      <w:r>
        <w:t xml:space="preserve">3</w:t>
      </w:r>
      <w:r>
        <w:t xml:space="preserve">)</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64</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records, criminal history - </w:t>
      </w:r>
      <w:r>
        <w:t xml:space="preserve"> </w:t>
      </w:r>
      <w:r>
        <w:t xml:space="preserve">SB  107</w:t>
      </w:r>
      <w:r>
        <w:t xml:space="preserve">;</w:t>
      </w:r>
      <w:r>
        <w:t xml:space="preserve"> </w:t>
      </w:r>
      <w:r>
        <w:t xml:space="preserve">SB  145</w:t>
      </w:r>
    </w:p>
    <w:p>
      <w:pPr>
        <w:pStyle w:val="RecordBase"/>
        <w:ind w:left="120" w:hanging="120"/>
      </w:pPr>
      <w:r>
        <w:t xml:space="preserve">Expungements, alter requirements for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Firearms,</w:t>
      </w:r>
    </w:p>
    <w:p>
      <w:pPr>
        <w:pStyle w:val="RecordBase"/>
        <w:ind w:left="240" w:hanging="192"/>
      </w:pPr>
      <w:r>
        <w:t xml:space="preserve"> federal prohibitions, invalidate - </w:t>
      </w:r>
      <w:r>
        <w:t xml:space="preserve"> </w:t>
      </w:r>
      <w:r>
        <w:t xml:space="preserve">HB  429</w:t>
      </w:r>
    </w:p>
    <w:p>
      <w:pPr>
        <w:pStyle w:val="RecordBase"/>
        <w:ind w:left="240" w:hanging="192"/>
      </w:pPr>
      <w:r>
        <w:t xml:space="preserve"> unlawful possession of, illegal aliens - </w:t>
      </w:r>
      <w:r>
        <w:t xml:space="preserve"> </w:t>
      </w:r>
      <w:r>
        <w:t xml:space="preserve">HB  429</w:t>
      </w:r>
    </w:p>
    <w:p>
      <w:pPr>
        <w:pStyle w:val="RecordBase"/>
        <w:ind w:left="120" w:hanging="120"/>
      </w:pPr>
      <w:r>
        <w:t xml:space="preserve">Harassing communications, expansion of crime, and means of communication - </w:t>
      </w:r>
      <w:r>
        <w:t xml:space="preserve"> </w:t>
      </w:r>
      <w:r>
        <w:t xml:space="preserve">HB  412</w:t>
      </w:r>
    </w:p>
    <w:p>
      <w:pPr>
        <w:pStyle w:val="RecordBase"/>
        <w:ind w:left="120" w:hanging="120"/>
      </w:pPr>
      <w:r>
        <w:t xml:space="preserve">Heroin, trafficking in - </w:t>
      </w:r>
      <w:r>
        <w:t xml:space="preserve"> </w:t>
      </w:r>
      <w:r>
        <w:t xml:space="preserve">HB  100</w:t>
      </w:r>
    </w:p>
    <w:p>
      <w:pPr>
        <w:pStyle w:val="RecordBase"/>
        <w:ind w:left="120" w:hanging="120"/>
      </w:pPr>
      <w:r>
        <w:t xml:space="preserve">Heroin trafficking, penalties and release authority relating to - </w:t>
      </w:r>
      <w:r>
        <w:t xml:space="preserve"> </w:t>
      </w:r>
      <w:r>
        <w:t xml:space="preserve">SB  11</w:t>
      </w:r>
    </w:p>
    <w:p>
      <w:pPr>
        <w:pStyle w:val="RecordBase"/>
        <w:ind w:left="120" w:hanging="120"/>
      </w:pPr>
      <w:r>
        <w:t xml:space="preserve">Homicide, foreseeability, from Schedule I substances - </w:t>
      </w:r>
      <w:r>
        <w:t xml:space="preserve"> </w:t>
      </w:r>
      <w:r>
        <w:t xml:space="preserve">SB  5</w:t>
      </w:r>
      <w:r>
        <w:t xml:space="preserve">: </w:t>
      </w:r>
      <w:r>
        <w:t xml:space="preserve">HFA</w:t>
      </w:r>
      <w:r>
        <w:t xml:space="preserve"> (</w:t>
      </w:r>
      <w:r>
        <w:t xml:space="preserve">12</w:t>
      </w:r>
      <w:r>
        <w:t xml:space="preserve">)</w:t>
      </w:r>
    </w:p>
    <w:p>
      <w:pPr>
        <w:pStyle w:val="RecordBase"/>
        <w:ind w:left="120" w:hanging="120"/>
      </w:pPr>
      <w:r>
        <w:t xml:space="preserve">Juvenile courts, public proceedings, pilot project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Manslaughter, inclusion of criminal abuse within scope of offense - </w:t>
      </w:r>
      <w:r>
        <w:t xml:space="preserve"> </w:t>
      </w:r>
      <w:r>
        <w:t xml:space="preserve">HB  168</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43</w:t>
      </w:r>
      <w:r>
        <w:t xml:space="preserve">;</w:t>
      </w:r>
      <w:r>
        <w:t xml:space="preserve"> </w:t>
      </w:r>
      <w:r>
        <w:t xml:space="preserve">HB  350</w:t>
      </w:r>
    </w:p>
    <w:p>
      <w:pPr>
        <w:pStyle w:val="RecordBase"/>
        <w:ind w:left="240" w:hanging="192"/>
      </w:pPr>
      <w:r>
        <w:t xml:space="preserve"> parole, prisoners with substantial or chronic conditions, provision for - </w:t>
      </w:r>
      <w:r>
        <w:t xml:space="preserve"> </w:t>
      </w:r>
      <w:r>
        <w:t xml:space="preserve">HB  397</w:t>
      </w:r>
      <w:r>
        <w:t xml:space="preserve">;</w:t>
      </w:r>
      <w:r>
        <w:t xml:space="preserve"> </w:t>
      </w:r>
      <w:r>
        <w:t xml:space="preserve">HB  397</w:t>
      </w:r>
      <w:r>
        <w:t xml:space="preserve">: </w:t>
      </w:r>
      <w:r>
        <w:t xml:space="preserve">HCS</w:t>
      </w:r>
    </w:p>
    <w:p>
      <w:pPr>
        <w:pStyle w:val="RecordBase"/>
        <w:ind w:left="120" w:hanging="120"/>
      </w:pPr>
      <w:r>
        <w:t xml:space="preserve">Multiple unrelated misdemeanors or violations, expungement permitted - </w:t>
      </w:r>
      <w:r>
        <w:t xml:space="preserve"> </w:t>
      </w:r>
      <w:r>
        <w:t xml:space="preserve">SB  110</w:t>
      </w:r>
    </w:p>
    <w:p>
      <w:pPr>
        <w:pStyle w:val="RecordBase"/>
        <w:ind w:left="120" w:hanging="120"/>
      </w:pPr>
      <w:r>
        <w:t xml:space="preserve">Murder of a police officer or sheriff, penalty for - </w:t>
      </w:r>
      <w:r>
        <w:t xml:space="preserve"> </w:t>
      </w:r>
      <w:r>
        <w:t xml:space="preserve">HB  368</w:t>
      </w:r>
    </w:p>
    <w:p>
      <w:pPr>
        <w:pStyle w:val="RecordBase"/>
        <w:ind w:left="120" w:hanging="120"/>
      </w:pPr>
      <w:r>
        <w:t xml:space="preserve">Non-violent crimes, affirmative defense, human trafficking victim - </w:t>
      </w:r>
      <w:r>
        <w:t xml:space="preserve"> </w:t>
      </w:r>
      <w:r>
        <w:t xml:space="preserve">SB  184</w:t>
      </w:r>
    </w:p>
    <w:p>
      <w:pPr>
        <w:pStyle w:val="RecordBase"/>
        <w:ind w:left="120" w:hanging="120"/>
      </w:pPr>
      <w:r>
        <w:t xml:space="preserve">Offender employment and licensure, requirements applying to - </w:t>
      </w:r>
      <w:r>
        <w:t xml:space="preserve"> </w:t>
      </w:r>
      <w:r>
        <w:t xml:space="preserve">SB  100</w:t>
      </w:r>
      <w:r>
        <w:t xml:space="preserve">: </w:t>
      </w:r>
      <w:r>
        <w:t xml:space="preserve">HFA</w:t>
      </w:r>
      <w:r>
        <w:t xml:space="preserve"> (</w:t>
      </w:r>
      <w:r>
        <w:t xml:space="preserve">8</w:t>
      </w:r>
      <w:r>
        <w:t xml:space="preserve">)</w:t>
      </w:r>
      <w:r>
        <w:t xml:space="preserve">;</w:t>
      </w:r>
      <w:r>
        <w:t xml:space="preserve"> </w:t>
      </w:r>
      <w:r>
        <w:t xml:space="preserve">SB  108</w:t>
      </w:r>
      <w:r>
        <w:t xml:space="preserve">: </w:t>
      </w:r>
      <w:r>
        <w:t xml:space="preserve">HFA</w:t>
      </w:r>
      <w:r>
        <w:t xml:space="preserve"> (</w:t>
      </w:r>
      <w:r>
        <w:t xml:space="preserve">5</w:t>
      </w:r>
      <w:r>
        <w:t xml:space="preserve">)</w:t>
      </w:r>
      <w:r>
        <w:t xml:space="preserve">;</w:t>
      </w:r>
      <w:r>
        <w:t xml:space="preserve"> </w:t>
      </w:r>
      <w:r>
        <w:t xml:space="preserve">SB  147</w:t>
      </w:r>
      <w:r>
        <w:t xml:space="preserve">;</w:t>
      </w:r>
      <w:r>
        <w:t xml:space="preserve"> </w:t>
      </w:r>
      <w:r>
        <w:t xml:space="preserve">HB  384</w:t>
      </w:r>
      <w:r>
        <w:t xml:space="preserve">;</w:t>
      </w:r>
      <w:r>
        <w:t xml:space="preserve"> </w:t>
      </w:r>
      <w:r>
        <w:t xml:space="preserve">HB  384</w:t>
      </w:r>
      <w:r>
        <w:t xml:space="preserve">: </w:t>
      </w:r>
      <w:r>
        <w:t xml:space="preserve">HCS</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Pardon Board, proposed creation of - </w:t>
      </w:r>
      <w:r>
        <w:t xml:space="preserve"> </w:t>
      </w:r>
      <w:r>
        <w:t xml:space="preserve">SB  156</w:t>
      </w:r>
    </w:p>
    <w:p>
      <w:pPr>
        <w:pStyle w:val="RecordBase"/>
        <w:ind w:left="120" w:hanging="120"/>
      </w:pPr>
      <w:r>
        <w:t xml:space="preserve">Parole for prisoners with substantial or chronic medical conditions, provision for - </w:t>
      </w:r>
      <w:r>
        <w:t xml:space="preserve"> </w:t>
      </w:r>
      <w:r>
        <w:t xml:space="preserve">HB  397</w:t>
      </w:r>
      <w:r>
        <w:t xml:space="preserve">;</w:t>
      </w:r>
      <w:r>
        <w:t xml:space="preserve"> </w:t>
      </w:r>
      <w:r>
        <w:t xml:space="preserve">HB  397</w:t>
      </w:r>
      <w:r>
        <w:t xml:space="preserve">: </w:t>
      </w:r>
      <w:r>
        <w:t xml:space="preserve">HCS</w:t>
      </w:r>
    </w:p>
    <w:p>
      <w:pPr>
        <w:pStyle w:val="RecordBase"/>
        <w:ind w:left="120" w:hanging="120"/>
      </w:pPr>
      <w:r>
        <w:t xml:space="preserve">Persistent offenders, life without parole - </w:t>
      </w:r>
      <w:r>
        <w:t xml:space="preserve"> </w:t>
      </w:r>
      <w:r>
        <w:t xml:space="preserve">HB  50</w:t>
      </w:r>
    </w:p>
    <w:p>
      <w:pPr>
        <w:pStyle w:val="RecordBase"/>
        <w:ind w:left="120" w:hanging="120"/>
      </w:pPr>
      <w:r>
        <w:t xml:space="preserve">Prisoners, information on assaults committed by - </w:t>
      </w:r>
      <w:r>
        <w:t xml:space="preserve"> </w:t>
      </w:r>
      <w:r>
        <w:t xml:space="preserve">HB  370</w:t>
      </w:r>
    </w:p>
    <w:p>
      <w:pPr>
        <w:pStyle w:val="RecordBase"/>
        <w:ind w:left="120" w:hanging="120"/>
      </w:pPr>
      <w:r>
        <w:t xml:space="preserve">Probation for public employee or officer convicted of corruption, prohibit - </w:t>
      </w:r>
      <w:r>
        <w:t xml:space="preserve"> </w:t>
      </w:r>
      <w:r>
        <w:t xml:space="preserve">HB  210</w:t>
      </w:r>
    </w:p>
    <w:p>
      <w:pPr>
        <w:pStyle w:val="RecordBase"/>
        <w:ind w:left="120" w:hanging="120"/>
      </w:pPr>
      <w:r>
        <w:t xml:space="preserve">Procedure for filing juvenile public offense complaints, change of - </w:t>
      </w:r>
      <w:r>
        <w:t xml:space="preserve"> </w:t>
      </w:r>
      <w:r>
        <w:t xml:space="preserve">SB  200</w:t>
      </w:r>
      <w:r>
        <w:t xml:space="preserve">: </w:t>
      </w:r>
      <w:r>
        <w:t xml:space="preserve">SCS</w:t>
      </w:r>
    </w:p>
    <w:p>
      <w:pPr>
        <w:pStyle w:val="RecordBase"/>
        <w:ind w:left="120" w:hanging="120"/>
      </w:pPr>
      <w:r>
        <w:t xml:space="preserve">Protective orders, extension of - </w:t>
      </w:r>
      <w:r>
        <w:t xml:space="preserve"> </w:t>
      </w:r>
      <w:r>
        <w:t xml:space="preserve">HB  476</w:t>
      </w:r>
    </w:p>
    <w:p>
      <w:pPr>
        <w:pStyle w:val="RecordBase"/>
        <w:ind w:left="120" w:hanging="120"/>
      </w:pPr>
      <w:r>
        <w:t xml:space="preserve">Public</w:t>
      </w:r>
    </w:p>
    <w:p>
      <w:pPr>
        <w:pStyle w:val="RecordBase"/>
        <w:ind w:left="240" w:hanging="192"/>
      </w:pPr>
      <w:r>
        <w:t xml:space="preserve"> defenders, caseload management and programmatic support - </w:t>
      </w:r>
      <w:r>
        <w:t xml:space="preserve"> </w:t>
      </w:r>
      <w:r>
        <w:t xml:space="preserve">HB  71</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Racial impact statement, legislation, preparation for - </w:t>
      </w:r>
      <w:r>
        <w:t xml:space="preserve"> </w:t>
      </w:r>
      <w:r>
        <w:t xml:space="preserve">SB  240</w:t>
      </w:r>
    </w:p>
    <w:p>
      <w:pPr>
        <w:pStyle w:val="RecordBase"/>
        <w:ind w:left="120" w:hanging="120"/>
      </w:pPr>
      <w:r>
        <w:t xml:space="preserve">Remove dependency, neglect, and abuse cases and termination of parental rights cases from project - </w:t>
      </w:r>
      <w:r>
        <w:t xml:space="preserve"> </w:t>
      </w:r>
      <w:r>
        <w:t xml:space="preserve">SB  157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Restraining order, victim of sex offense, violation of - </w:t>
      </w:r>
      <w:r>
        <w:t xml:space="preserve"> </w:t>
      </w:r>
      <w:r>
        <w:t xml:space="preserve">SB  234</w:t>
      </w:r>
      <w:r>
        <w:t xml:space="preserve">;</w:t>
      </w:r>
      <w:r>
        <w:t xml:space="preserve"> </w:t>
      </w:r>
      <w:r>
        <w:t xml:space="preserve">SB  234</w:t>
      </w:r>
      <w:r>
        <w:t xml:space="preserve">: </w:t>
      </w:r>
      <w:r>
        <w:t xml:space="preserve">SCS</w:t>
      </w:r>
    </w:p>
    <w:p>
      <w:pPr>
        <w:pStyle w:val="RecordBase"/>
        <w:ind w:left="120" w:hanging="120"/>
      </w:pPr>
      <w:r>
        <w:t xml:space="preserve">Saliva, driving under the influence - </w:t>
      </w:r>
      <w:r>
        <w:t xml:space="preserve"> </w:t>
      </w:r>
      <w:r>
        <w:t xml:space="preserve">HB  583</w:t>
      </w:r>
    </w:p>
    <w:p>
      <w:pPr>
        <w:pStyle w:val="RecordBase"/>
        <w:ind w:left="120" w:hanging="120"/>
      </w:pPr>
      <w:r>
        <w:t xml:space="preserve">Search warrants, electronic application and issuance - </w:t>
      </w:r>
      <w:r>
        <w:t xml:space="preserve"> </w:t>
      </w:r>
      <w:r>
        <w:t xml:space="preserve">SB  45</w:t>
      </w:r>
      <w:r>
        <w:t xml:space="preserve">;</w:t>
      </w:r>
      <w:r>
        <w:t xml:space="preserve"> </w:t>
      </w:r>
      <w:r>
        <w:t xml:space="preserve">SB  45</w:t>
      </w:r>
      <w:r>
        <w:t xml:space="preserve">: </w:t>
      </w:r>
      <w:r>
        <w:t xml:space="preserve">SCS</w:t>
      </w:r>
    </w:p>
    <w:p>
      <w:pPr>
        <w:pStyle w:val="RecordBase"/>
        <w:ind w:left="120" w:hanging="120"/>
      </w:pPr>
      <w:r>
        <w:t xml:space="preserve">Sex offender registration, change in requirements for - </w:t>
      </w:r>
      <w:r>
        <w:t xml:space="preserve"> </w:t>
      </w:r>
      <w:r>
        <w:t xml:space="preserve">HB  224</w:t>
      </w:r>
    </w:p>
    <w:p>
      <w:pPr>
        <w:pStyle w:val="RecordBase"/>
        <w:ind w:left="120" w:hanging="120"/>
      </w:pPr>
      <w:r>
        <w:t xml:space="preserve">Sexual offense defendant, when HIV testing required - </w:t>
      </w:r>
      <w:r>
        <w:t xml:space="preserve"> </w:t>
      </w:r>
      <w:r>
        <w:t xml:space="preserve">HB  164</w:t>
      </w:r>
    </w:p>
    <w:p>
      <w:pPr>
        <w:pStyle w:val="RecordBase"/>
        <w:ind w:left="120" w:hanging="120"/>
      </w:pPr>
      <w:r>
        <w:t xml:space="preserve">Shock probation, prohibit, DUI death - </w:t>
      </w:r>
      <w:r>
        <w:t xml:space="preserve"> </w:t>
      </w:r>
      <w:r>
        <w:t xml:space="preserve">HB  347</w:t>
      </w:r>
    </w:p>
    <w:p>
      <w:pPr>
        <w:pStyle w:val="RecordBase"/>
        <w:ind w:left="120" w:hanging="120"/>
      </w:pPr>
      <w:r>
        <w:t xml:space="preserve">Strangulation,</w:t>
      </w:r>
    </w:p>
    <w:p>
      <w:pPr>
        <w:pStyle w:val="RecordBase"/>
        <w:ind w:left="240" w:hanging="192"/>
      </w:pPr>
      <w:r>
        <w:t xml:space="preserve"> establish offense of - </w:t>
      </w:r>
      <w:r>
        <w:t xml:space="preserve"> </w:t>
      </w:r>
      <w:r>
        <w:t xml:space="preserve">SB  233</w:t>
      </w:r>
    </w:p>
    <w:p>
      <w:pPr>
        <w:pStyle w:val="RecordBase"/>
        <w:ind w:left="240" w:hanging="192"/>
      </w:pPr>
      <w:r>
        <w:t xml:space="preserve"> offense of - </w:t>
      </w:r>
      <w:r>
        <w:t xml:space="preserve"> </w:t>
      </w:r>
      <w:r>
        <w:t xml:space="preserve">HB  269</w:t>
      </w:r>
    </w:p>
    <w:p>
      <w:pPr>
        <w:pStyle w:val="RecordBase"/>
        <w:ind w:left="120" w:hanging="120"/>
      </w:pPr>
      <w:r>
        <w:t xml:space="preserve">Synthetic drugs, increase penalties for possession and trafficking of - </w:t>
      </w:r>
      <w:r>
        <w:t xml:space="preserve"> </w:t>
      </w:r>
      <w:r>
        <w:t xml:space="preserve">SB  5</w:t>
      </w:r>
      <w:r>
        <w:t xml:space="preserve">: </w:t>
      </w:r>
      <w:r>
        <w:t xml:space="preserve">HFA</w:t>
      </w:r>
      <w:r>
        <w:t xml:space="preserve"> (</w:t>
      </w:r>
      <w:r>
        <w:t xml:space="preserve">3</w:t>
      </w:r>
      <w:r>
        <w:t xml:space="preserve">)</w:t>
      </w:r>
      <w:r>
        <w:t xml:space="preserve">;</w:t>
      </w:r>
      <w:r>
        <w:t xml:space="preserve"> </w:t>
      </w:r>
      <w:r>
        <w:t xml:space="preserve">HB  495</w:t>
      </w:r>
    </w:p>
    <w:p>
      <w:pPr>
        <w:pStyle w:val="RecordBase"/>
        <w:ind w:left="120" w:hanging="120"/>
      </w:pPr>
      <w:r>
        <w:t xml:space="preserve">Therapy, expedited partner, establishing - </w:t>
      </w:r>
      <w:r>
        <w:t xml:space="preserve"> </w:t>
      </w:r>
      <w:r>
        <w:t xml:space="preserve">HB  146</w:t>
      </w:r>
      <w:r>
        <w:t xml:space="preserve">: </w:t>
      </w:r>
      <w:r>
        <w:t xml:space="preserve">HFA</w:t>
      </w:r>
      <w:r>
        <w:t xml:space="preserve"> (</w:t>
      </w:r>
      <w:r>
        <w:t xml:space="preserve">1</w:t>
      </w:r>
      <w:r>
        <w:t xml:space="preserve">)</w:t>
      </w:r>
    </w:p>
    <w:p>
      <w:pPr>
        <w:pStyle w:val="RecordBase"/>
        <w:ind w:left="120" w:hanging="120"/>
      </w:pPr>
      <w:r>
        <w:t xml:space="preserve">Trafficking near a school, specification of qualifying school buildings - </w:t>
      </w:r>
      <w:r>
        <w:t xml:space="preserve"> </w:t>
      </w:r>
      <w:r>
        <w:t xml:space="preserve">SB  239</w:t>
      </w:r>
    </w:p>
    <w:p>
      <w:pPr>
        <w:pStyle w:val="RecordBase"/>
        <w:ind w:left="120" w:hanging="120"/>
      </w:pPr>
      <w:r>
        <w:t xml:space="preserve">Trespass, simplified remedy for elderly and vulnerable - </w:t>
      </w:r>
      <w:r>
        <w:t xml:space="preserve"> </w:t>
      </w:r>
      <w:r>
        <w:t xml:space="preserve">HB  65</w:t>
      </w:r>
    </w:p>
    <w:p>
      <w:pPr>
        <w:pStyle w:val="RecordBase"/>
        <w:ind w:left="120" w:hanging="120"/>
      </w:pPr>
      <w:r>
        <w:t xml:space="preserve">Warrantless drone surveillance by certain entities, use at trial, prohibition - </w:t>
      </w:r>
      <w:r>
        <w:t xml:space="preserve"> </w:t>
      </w:r>
      <w:r>
        <w:t xml:space="preserve">HB  342</w:t>
      </w:r>
    </w:p>
    <w:p>
      <w:pPr>
        <w:pStyle w:val="RecordBase"/>
        <w:ind w:left="120" w:hanging="120"/>
      </w:pPr>
      <w:r>
        <w:t xml:space="preserve">Youthful offender sentencing and treatment, applicability of violent offender sentencing - </w:t>
      </w:r>
      <w:r>
        <w:t xml:space="preserve"> </w:t>
      </w:r>
      <w:r>
        <w:t xml:space="preserve">SB  212</w:t>
        <w:br/>
      </w:r>
    </w:p>
    <w:p>
      <w:pPr>
        <w:pStyle w:val="RecordHeading3"/>
      </w:pPr>
      <w:r>
        <w:rPr>
          <w:b/>
        </w:rPr>
        <w:t xml:space="preserve">Dairying and Milk Marketing</w:t>
      </w:r>
    </w:p>
    <w:p>
      <w:pPr>
        <w:pStyle w:val="RecordBase"/>
        <w:ind w:left="120" w:hanging="120"/>
      </w:pPr>
      <w:r>
        <w:t xml:space="preserve">Department of Corrections, expansion of Farm Operations Program - </w:t>
      </w:r>
      <w:r>
        <w:t xml:space="preserve"> </w:t>
      </w:r>
      <w:r>
        <w:t xml:space="preserve">HB  358</w:t>
      </w:r>
      <w:r>
        <w:t xml:space="preserve">;</w:t>
      </w:r>
      <w:r>
        <w:t xml:space="preserve"> </w:t>
      </w:r>
      <w:r>
        <w:t xml:space="preserve">HB  358</w:t>
      </w:r>
      <w:r>
        <w:t xml:space="preserve">: </w:t>
      </w:r>
      <w:r>
        <w:t xml:space="preserve">HCS</w:t>
      </w:r>
    </w:p>
    <w:p>
      <w:pPr>
        <w:pStyle w:val="RecordBase"/>
        <w:ind w:left="120" w:hanging="120"/>
      </w:pPr>
      <w:r>
        <w:t xml:space="preserve">Portable dairy infrastructure, milk quality testing, resolution for - </w:t>
      </w:r>
      <w:r>
        <w:t xml:space="preserve"> </w:t>
      </w:r>
      <w:r>
        <w:t xml:space="preserve">HCR 154</w:t>
        <w:br/>
      </w:r>
    </w:p>
    <w:p>
      <w:pPr>
        <w:pStyle w:val="RecordHeading3"/>
      </w:pPr>
      <w:r>
        <w:rPr>
          <w:b/>
        </w:rPr>
        <w:t xml:space="preserve">Data Processing</w:t>
      </w:r>
    </w:p>
    <w:p>
      <w:pPr>
        <w:pStyle w:val="RecordBase"/>
        <w:ind w:left="120" w:hanging="120"/>
      </w:pPr>
      <w:r>
        <w:t xml:space="preserve">Data breach of personal information, consumer notification of - </w:t>
      </w:r>
      <w:r>
        <w:t xml:space="preserve"> </w:t>
      </w:r>
      <w:r>
        <w:t xml:space="preserve">HB  232</w:t>
      </w:r>
      <w:r>
        <w:t xml:space="preserve">;</w:t>
      </w:r>
      <w:r>
        <w:t xml:space="preserve"> </w:t>
      </w:r>
      <w:r>
        <w:t xml:space="preserve">HB  232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Harassing communications, expansion of crime, and means of communication - </w:t>
      </w:r>
      <w:r>
        <w:t xml:space="preserve"> </w:t>
      </w:r>
      <w:r>
        <w:t xml:space="preserve">HB  412</w:t>
        <w:br/>
      </w:r>
    </w:p>
    <w:p>
      <w:pPr>
        <w:pStyle w:val="RecordHeading3"/>
      </w:pPr>
      <w:r>
        <w:rPr>
          <w:b/>
        </w:rPr>
        <w:t xml:space="preserve">Deaths</w:t>
      </w:r>
    </w:p>
    <w:p>
      <w:pPr>
        <w:pStyle w:val="RecordBase"/>
        <w:ind w:left="120" w:hanging="120"/>
      </w:pPr>
      <w:r>
        <w:t xml:space="preserve">Authorization to deny fluid or nutrition, limits - </w:t>
      </w:r>
      <w:r>
        <w:t xml:space="preserve"> </w:t>
      </w:r>
      <w:r>
        <w:t xml:space="preserve">HB  145</w:t>
      </w:r>
      <w:r>
        <w:t xml:space="preserve">: </w:t>
      </w:r>
      <w:r>
        <w:t xml:space="preserve">HFA</w:t>
      </w:r>
      <w:r>
        <w:t xml:space="preserve"> (</w:t>
      </w:r>
      <w:r>
        <w:t xml:space="preserve">2</w:t>
      </w:r>
      <w:r>
        <w:t xml:space="preserve">)</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Cremated remains, delivery options for - </w:t>
      </w:r>
      <w:r>
        <w:t xml:space="preserve"> </w:t>
      </w:r>
      <w:r>
        <w:t xml:space="preserve">HB  379</w:t>
      </w:r>
    </w:p>
    <w:p>
      <w:pPr>
        <w:pStyle w:val="RecordBase"/>
        <w:ind w:left="120" w:hanging="120"/>
      </w:pPr>
      <w:r>
        <w:t xml:space="preserve">Death penalty, replace with life imprisonment without parole - </w:t>
      </w:r>
      <w:r>
        <w:t xml:space="preserve"> </w:t>
      </w:r>
      <w:r>
        <w:t xml:space="preserve">SB  77</w:t>
      </w:r>
      <w:r>
        <w:t xml:space="preserve">;</w:t>
      </w:r>
      <w:r>
        <w:t xml:space="preserve"> </w:t>
      </w:r>
      <w:r>
        <w:t xml:space="preserve">HB  330</w:t>
      </w:r>
    </w:p>
    <w:p>
      <w:pPr>
        <w:pStyle w:val="RecordBase"/>
        <w:ind w:left="120" w:hanging="120"/>
      </w:pPr>
      <w:r>
        <w:t xml:space="preserve">Early fetal death, certificate of - </w:t>
      </w:r>
      <w:r>
        <w:t xml:space="preserve"> </w:t>
      </w:r>
      <w:r>
        <w:t xml:space="preserve">HB  257</w:t>
      </w:r>
    </w:p>
    <w:p>
      <w:pPr>
        <w:pStyle w:val="RecordBase"/>
        <w:ind w:left="120" w:hanging="120"/>
      </w:pPr>
      <w:r>
        <w:t xml:space="preserve">Medical order for scope of treatment, permit to direct medical interventions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p>
    <w:p>
      <w:pPr>
        <w:pStyle w:val="RecordBase"/>
        <w:ind w:left="120" w:hanging="120"/>
      </w:pPr>
      <w:r>
        <w:t xml:space="preserve">Murder of a police officer or sheriff, penalty for - </w:t>
      </w:r>
      <w:r>
        <w:t xml:space="preserve"> </w:t>
      </w:r>
      <w:r>
        <w:t xml:space="preserve">HB  368</w:t>
      </w:r>
    </w:p>
    <w:p>
      <w:pPr>
        <w:pStyle w:val="RecordBase"/>
        <w:ind w:left="120" w:hanging="120"/>
      </w:pPr>
      <w:r>
        <w:t xml:space="preserve">Spousal exemption, priority of fund allocation - </w:t>
      </w:r>
      <w:r>
        <w:t xml:space="preserve"> </w:t>
      </w:r>
      <w:r>
        <w:t xml:space="preserve">HB  440</w:t>
        <w:br/>
      </w:r>
    </w:p>
    <w:p>
      <w:pPr>
        <w:pStyle w:val="RecordHeading3"/>
      </w:pPr>
      <w:r>
        <w:rPr>
          <w:b/>
        </w:rPr>
        <w:t xml:space="preserve">Deeds and Conveyances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Right</w:t>
      </w:r>
    </w:p>
    <w:p>
      <w:pPr>
        <w:pStyle w:val="RecordBase"/>
        <w:ind w:left="240" w:hanging="192"/>
      </w:pPr>
      <w:r>
        <w:t xml:space="preserve"> of redemption, sale pursuant to a court order, purchaser, costs to be recouped by - </w:t>
      </w:r>
      <w:r>
        <w:t xml:space="preserve"> </w:t>
      </w:r>
      <w:r>
        <w:t xml:space="preserve">HB  490</w:t>
      </w:r>
    </w:p>
    <w:p>
      <w:pPr>
        <w:pStyle w:val="RecordBase"/>
        <w:ind w:left="240" w:hanging="192"/>
      </w:pPr>
      <w:r>
        <w:t xml:space="preserve"> of redemption, sale pursuant to a judgment or order of a court, time period of - </w:t>
      </w:r>
      <w:r>
        <w:t xml:space="preserve"> </w:t>
      </w:r>
      <w:r>
        <w:t xml:space="preserve">HB  490</w:t>
        <w:br/>
      </w:r>
    </w:p>
    <w:p>
      <w:pPr>
        <w:pStyle w:val="RecordHeading3"/>
      </w:pPr>
      <w:r>
        <w:rPr>
          <w:b/>
        </w:rPr>
        <w:t xml:space="preserve">Disabilities and the Disabled</w:t>
      </w:r>
    </w:p>
    <w:p>
      <w:pPr>
        <w:pStyle w:val="RecordBase"/>
        <w:ind w:left="120" w:hanging="120"/>
      </w:pPr>
      <w:r>
        <w:t xml:space="preserve">Abuse, exploitation, and neglect, definition and penalties - </w:t>
      </w:r>
      <w:r>
        <w:t xml:space="preserve"> </w:t>
      </w:r>
      <w:r>
        <w:t xml:space="preserve">HB  65</w:t>
      </w:r>
    </w:p>
    <w:p>
      <w:pPr>
        <w:pStyle w:val="RecordBase"/>
        <w:ind w:left="120" w:hanging="120"/>
      </w:pPr>
      <w:r>
        <w:t xml:space="preserve">Accessible</w:t>
      </w:r>
    </w:p>
    <w:p>
      <w:pPr>
        <w:pStyle w:val="RecordBase"/>
        <w:ind w:left="240" w:hanging="192"/>
      </w:pPr>
      <w:r>
        <w:t xml:space="preserve"> parking placards, application, advanced practice registered nurses, permit to sign - </w:t>
      </w:r>
      <w:r>
        <w:t xml:space="preserve"> </w:t>
      </w:r>
      <w:r>
        <w:t xml:space="preserve">HB  47</w:t>
      </w:r>
    </w:p>
    <w:p>
      <w:pPr>
        <w:pStyle w:val="RecordBase"/>
        <w:ind w:left="240" w:hanging="192"/>
      </w:pPr>
      <w:r>
        <w:t xml:space="preserve"> parking placards, limit one per person - </w:t>
      </w:r>
      <w:r>
        <w:t xml:space="preserve"> </w:t>
      </w:r>
      <w:r>
        <w:t xml:space="preserve">HB  47</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Adult</w:t>
      </w:r>
    </w:p>
    <w:p>
      <w:pPr>
        <w:pStyle w:val="RecordBase"/>
        <w:ind w:left="240" w:hanging="192"/>
      </w:pPr>
      <w:r>
        <w:t xml:space="preserve"> abuse, neglect, or exploitation, reporting of - </w:t>
      </w:r>
      <w:r>
        <w:t xml:space="preserve"> </w:t>
      </w:r>
      <w:r>
        <w:t xml:space="preserve">SB  98</w:t>
      </w:r>
      <w:r>
        <w:t xml:space="preserve">;</w:t>
      </w:r>
      <w:r>
        <w:t xml:space="preserve"> </w:t>
      </w:r>
      <w:r>
        <w:t xml:space="preserve">SB  98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256</w:t>
      </w:r>
      <w:r>
        <w:t xml:space="preserve">: </w:t>
      </w:r>
      <w:r>
        <w:t xml:space="preserve">HCS</w:t>
      </w:r>
    </w:p>
    <w:p>
      <w:pPr>
        <w:pStyle w:val="RecordBase"/>
        <w:ind w:left="240" w:hanging="192"/>
      </w:pPr>
      <w:r>
        <w:t xml:space="preserve"> abuse, neglect, or exploitation, substantiated findings as open records - </w:t>
      </w:r>
      <w:r>
        <w:t xml:space="preserve"> </w:t>
      </w:r>
      <w:r>
        <w:t xml:space="preserve">SB  133</w:t>
      </w:r>
    </w:p>
    <w:p>
      <w:pPr>
        <w:pStyle w:val="RecordBase"/>
        <w:ind w:left="240" w:hanging="192"/>
      </w:pPr>
      <w:r>
        <w:t xml:space="preserve"> abuse registry - </w:t>
      </w:r>
      <w:r>
        <w:t xml:space="preserve"> </w:t>
      </w:r>
      <w:r>
        <w:t xml:space="preserve">HB  256</w:t>
      </w:r>
    </w:p>
    <w:p>
      <w:pPr>
        <w:pStyle w:val="RecordBase"/>
        <w:ind w:left="120" w:hanging="120"/>
      </w:pPr>
      <w:r>
        <w:t xml:space="preserve">Bed sores in hospitals, raise awareness for the problem of - </w:t>
      </w:r>
      <w:r>
        <w:t xml:space="preserve"> </w:t>
      </w:r>
      <w:r>
        <w:t xml:space="preserve">HR  178</w:t>
      </w:r>
    </w:p>
    <w:p>
      <w:pPr>
        <w:pStyle w:val="RecordBase"/>
        <w:ind w:left="120" w:hanging="120"/>
      </w:pPr>
      <w:r>
        <w:t xml:space="preserve">Benefit cards, photo ID required - </w:t>
      </w:r>
      <w:r>
        <w:t xml:space="preserve"> </w:t>
      </w:r>
      <w:r>
        <w:t xml:space="preserve">HB  555</w:t>
      </w:r>
    </w:p>
    <w:p>
      <w:pPr>
        <w:pStyle w:val="RecordBase"/>
        <w:ind w:left="120" w:hanging="120"/>
      </w:pPr>
      <w:r>
        <w:t xml:space="preserve">Bioptic</w:t>
      </w:r>
    </w:p>
    <w:p>
      <w:pPr>
        <w:pStyle w:val="RecordBase"/>
        <w:ind w:left="240" w:hanging="192"/>
      </w:pPr>
      <w:r>
        <w:t xml:space="preserve"> driving, elimination of waiting period for nighttime driving privileges - </w:t>
      </w:r>
      <w:r>
        <w:t xml:space="preserve"> </w:t>
      </w:r>
      <w:r>
        <w:t xml:space="preserve">SB  143</w:t>
      </w:r>
    </w:p>
    <w:p>
      <w:pPr>
        <w:pStyle w:val="RecordBase"/>
        <w:ind w:left="240" w:hanging="192"/>
      </w:pPr>
      <w:r>
        <w:t xml:space="preserve"> driving, use of left and right side mirrors, require - </w:t>
      </w:r>
      <w:r>
        <w:t xml:space="preserve"> </w:t>
      </w:r>
      <w:r>
        <w:t xml:space="preserve">SB  143</w:t>
      </w:r>
    </w:p>
    <w:p>
      <w:pPr>
        <w:pStyle w:val="RecordBase"/>
        <w:ind w:left="120" w:hanging="120"/>
      </w:pPr>
      <w:r>
        <w:t xml:space="preserve">Centralized voting centers and disabled voters,  meeting the needs of - </w:t>
      </w:r>
      <w:r>
        <w:t xml:space="preserve"> </w:t>
      </w:r>
      <w:r>
        <w:t xml:space="preserve">HCR 37</w:t>
      </w:r>
    </w:p>
    <w:p>
      <w:pPr>
        <w:pStyle w:val="RecordBase"/>
        <w:ind w:left="120" w:hanging="120"/>
      </w:pPr>
      <w:r>
        <w:t xml:space="preserve">CPR training in high school, students, waiver for - </w:t>
      </w:r>
      <w:r>
        <w:t xml:space="preserve"> </w:t>
      </w:r>
      <w:r>
        <w:t xml:space="preserve">SB  89</w:t>
      </w:r>
      <w:r>
        <w:t xml:space="preserve">: </w:t>
      </w:r>
      <w:r>
        <w:t xml:space="preserve">HFA</w:t>
      </w:r>
      <w:r>
        <w:t xml:space="preserve"> (</w:t>
      </w:r>
      <w:r>
        <w:t xml:space="preserve">1</w:t>
      </w:r>
      <w:r>
        <w:t xml:space="preserve">)</w:t>
      </w:r>
      <w:r>
        <w:t xml:space="preserve">;</w:t>
      </w:r>
      <w:r>
        <w:t xml:space="preserve"> </w:t>
      </w:r>
      <w:r>
        <w:t xml:space="preserve">HB  205</w:t>
      </w:r>
      <w:r>
        <w:t xml:space="preserve">: </w:t>
      </w:r>
      <w:r>
        <w:t xml:space="preserve">HCS</w:t>
      </w:r>
    </w:p>
    <w:p>
      <w:pPr>
        <w:pStyle w:val="RecordBase"/>
        <w:ind w:left="120" w:hanging="120"/>
      </w:pPr>
      <w:r>
        <w:t xml:space="preserve">Diabetes treatment, caregiver assistance - </w:t>
      </w:r>
      <w:r>
        <w:t xml:space="preserve"> </w:t>
      </w:r>
      <w:r>
        <w:t xml:space="preserve">SB  103</w:t>
      </w:r>
      <w:r>
        <w:t xml:space="preserve">;</w:t>
      </w:r>
      <w:r>
        <w:t xml:space="preserve"> </w:t>
      </w:r>
      <w:r>
        <w:t xml:space="preserve">SB  103</w:t>
      </w:r>
      <w:r>
        <w:t xml:space="preserve">: </w:t>
      </w:r>
      <w:r>
        <w:t xml:space="preserve">SFA</w:t>
      </w:r>
      <w:r>
        <w:t xml:space="preserve"> (</w:t>
      </w:r>
      <w:r>
        <w:t xml:space="preserve">2</w:t>
      </w:r>
      <w:r>
        <w:t xml:space="preserve">)</w:t>
      </w:r>
    </w:p>
    <w:p>
      <w:pPr>
        <w:pStyle w:val="RecordBase"/>
        <w:ind w:left="120" w:hanging="120"/>
      </w:pPr>
      <w:r>
        <w:t xml:space="preserve">Disabilities Awareness Day, January 29, 2014, designation of - </w:t>
      </w:r>
      <w:r>
        <w:t xml:space="preserve"> </w:t>
      </w:r>
      <w:r>
        <w:t xml:space="preserve">HR  84</w:t>
      </w:r>
    </w:p>
    <w:p>
      <w:pPr>
        <w:pStyle w:val="RecordBase"/>
        <w:ind w:left="120" w:hanging="120"/>
      </w:pPr>
      <w:r>
        <w:t xml:space="preserve">Disabled</w:t>
      </w:r>
    </w:p>
    <w:p>
      <w:pPr>
        <w:pStyle w:val="RecordBase"/>
        <w:ind w:left="240" w:hanging="192"/>
      </w:pPr>
      <w:r>
        <w:t xml:space="preserve"> license plates, allow chiropractors to write statement for obtainment of - </w:t>
      </w:r>
      <w:r>
        <w:t xml:space="preserve"> </w:t>
      </w:r>
      <w:r>
        <w:t xml:space="preserve">HB  255</w:t>
      </w:r>
      <w:r>
        <w:t xml:space="preserve">: </w:t>
      </w:r>
      <w:r>
        <w:t xml:space="preserve">HFA</w:t>
      </w:r>
      <w:r>
        <w:t xml:space="preserve"> (</w:t>
      </w:r>
      <w:r>
        <w:t xml:space="preserve">3</w:t>
      </w:r>
      <w:r>
        <w:t xml:space="preserve">)</w:t>
      </w:r>
    </w:p>
    <w:p>
      <w:pPr>
        <w:pStyle w:val="RecordBase"/>
        <w:ind w:left="240" w:hanging="192"/>
      </w:pPr>
      <w:r>
        <w:t xml:space="preserve"> parking placards, allow chiropractors to write statement for obtainment of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HB  255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parking placards, tamper-evident material, requirements for - </w:t>
      </w:r>
      <w:r>
        <w:t xml:space="preserve"> </w:t>
      </w:r>
      <w:r>
        <w:t xml:space="preserve">HB  255</w:t>
      </w:r>
      <w:r>
        <w:t xml:space="preserve">: </w:t>
      </w:r>
      <w:r>
        <w:t xml:space="preserve">HCS</w:t>
      </w:r>
    </w:p>
    <w:p>
      <w:pPr>
        <w:pStyle w:val="RecordBase"/>
        <w:ind w:left="240" w:hanging="192"/>
      </w:pPr>
      <w:r>
        <w:t xml:space="preserve"> parking placards, tamper-evident stickers, requirements for - </w:t>
      </w:r>
      <w:r>
        <w:t xml:space="preserve"> </w:t>
      </w:r>
      <w:r>
        <w:t xml:space="preserve">HB  255</w:t>
      </w:r>
    </w:p>
    <w:p>
      <w:pPr>
        <w:pStyle w:val="RecordBase"/>
        <w:ind w:left="240" w:hanging="192"/>
      </w:pPr>
      <w:r>
        <w:t xml:space="preserve"> parking violations, increased penalties for second and subsequent offenses - </w:t>
      </w:r>
      <w:r>
        <w:t xml:space="preserve"> </w:t>
      </w:r>
      <w:r>
        <w:t xml:space="preserve">HB  255</w:t>
      </w:r>
      <w:r>
        <w:t xml:space="preserve">: </w:t>
      </w:r>
      <w:r>
        <w:t xml:space="preserve">HFA</w:t>
      </w:r>
      <w:r>
        <w:t xml:space="preserve"> (</w:t>
      </w:r>
      <w:r>
        <w:t xml:space="preserve">2</w:t>
      </w:r>
      <w:r>
        <w:t xml:space="preserve">)</w:t>
      </w:r>
    </w:p>
    <w:p>
      <w:pPr>
        <w:pStyle w:val="RecordBase"/>
        <w:ind w:left="120" w:hanging="120"/>
      </w:pPr>
      <w:r>
        <w:t xml:space="preserve">Dogs, assistance, trainer identification card, establish - </w:t>
      </w:r>
      <w:r>
        <w:t xml:space="preserve"> </w:t>
      </w:r>
      <w:r>
        <w:t xml:space="preserve">HB  579</w:t>
      </w:r>
    </w:p>
    <w:p>
      <w:pPr>
        <w:pStyle w:val="RecordBase"/>
        <w:ind w:left="120" w:hanging="120"/>
      </w:pPr>
      <w:r>
        <w:t xml:space="preserve">Drunk driving offense service fee, dedication to traumatic brain injury trust fund - </w:t>
      </w:r>
      <w:r>
        <w:t xml:space="preserve"> </w:t>
      </w:r>
      <w:r>
        <w:t xml:space="preserve">HB  355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Hart-Supported Living Council, transfer - </w:t>
      </w:r>
      <w:r>
        <w:t xml:space="preserve"> </w:t>
      </w:r>
      <w:r>
        <w:t xml:space="preserve">HB  363</w:t>
      </w:r>
    </w:p>
    <w:p>
      <w:pPr>
        <w:pStyle w:val="RecordBase"/>
        <w:ind w:left="120" w:hanging="120"/>
      </w:pPr>
      <w:r>
        <w:t xml:space="preserve">Kentucky Alzheimer's Advocacy Day, January 29, 2014, recognizing as - </w:t>
      </w:r>
      <w:r>
        <w:t xml:space="preserve"> </w:t>
      </w:r>
      <w:r>
        <w:t xml:space="preserve">SR  94</w:t>
      </w:r>
    </w:p>
    <w:p>
      <w:pPr>
        <w:pStyle w:val="RecordBase"/>
        <w:ind w:left="120" w:hanging="120"/>
      </w:pPr>
      <w:r>
        <w:t xml:space="preserve">Learning opportunities, Kentucky Board of Education, commendation for - </w:t>
      </w:r>
      <w:r>
        <w:t xml:space="preserve"> </w:t>
      </w:r>
      <w:r>
        <w:t xml:space="preserve">HR  197</w:t>
      </w:r>
    </w:p>
    <w:p>
      <w:pPr>
        <w:pStyle w:val="RecordBase"/>
        <w:ind w:left="120" w:hanging="120"/>
      </w:pPr>
      <w:r>
        <w:t xml:space="preserve">Long term care facilities, nurse staffing requirements, establishment of - </w:t>
      </w:r>
      <w:r>
        <w:t xml:space="preserve"> </w:t>
      </w:r>
      <w:r>
        <w:t xml:space="preserve">SB  119</w:t>
      </w:r>
      <w:r>
        <w:t xml:space="preserve">: </w:t>
      </w:r>
      <w:r>
        <w:t xml:space="preserve">SFA</w:t>
      </w:r>
      <w:r>
        <w:t xml:space="preserve"> (</w:t>
      </w:r>
      <w:r>
        <w:t xml:space="preserve">5</w:t>
      </w:r>
      <w:r>
        <w:t xml:space="preserve">)</w:t>
      </w:r>
      <w:r>
        <w:t xml:space="preserve">, </w:t>
      </w:r>
      <w:r>
        <w:t xml:space="preserve">SFA</w:t>
      </w:r>
      <w:r>
        <w:t xml:space="preserve"> (</w:t>
      </w:r>
      <w:r>
        <w:t xml:space="preserve">14</w:t>
      </w:r>
      <w:r>
        <w:t xml:space="preserve">)</w:t>
      </w:r>
    </w:p>
    <w:p>
      <w:pPr>
        <w:pStyle w:val="RecordBase"/>
        <w:ind w:left="120" w:hanging="120"/>
      </w:pPr>
      <w:r>
        <w:t xml:space="preserve">Long-term care facilities, background and registry checks for owners and employees - </w:t>
      </w:r>
      <w:r>
        <w:t xml:space="preserve"> </w:t>
      </w:r>
      <w:r>
        <w:t xml:space="preserve">HB  277</w:t>
      </w:r>
      <w:r>
        <w:t xml:space="preserve">: </w:t>
      </w:r>
      <w:r>
        <w:t xml:space="preserve">HFA</w:t>
      </w:r>
      <w:r>
        <w:t xml:space="preserve"> (</w:t>
      </w:r>
      <w:r>
        <w:t xml:space="preserve">2</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119</w:t>
      </w:r>
      <w:r>
        <w:t xml:space="preserve">: </w:t>
      </w:r>
      <w:r>
        <w:t xml:space="preserve">SFA</w:t>
      </w:r>
      <w:r>
        <w:t xml:space="preserve"> (</w:t>
      </w:r>
      <w:r>
        <w:t xml:space="preserve">4</w:t>
      </w:r>
      <w:r>
        <w:t xml:space="preserve">)</w:t>
      </w:r>
      <w:r>
        <w:t xml:space="preserve">, </w:t>
      </w:r>
      <w:r>
        <w:t xml:space="preserve">SFA</w:t>
      </w:r>
      <w:r>
        <w:t xml:space="preserve"> (</w:t>
      </w:r>
      <w:r>
        <w:t xml:space="preserve">12</w:t>
      </w:r>
      <w:r>
        <w:t xml:space="preserve">)</w:t>
      </w:r>
      <w:r>
        <w:t xml:space="preserve">;</w:t>
      </w:r>
      <w:r>
        <w:t xml:space="preserve"> </w:t>
      </w:r>
      <w:r>
        <w:t xml:space="preserve">HB  277</w:t>
      </w:r>
    </w:p>
    <w:p>
      <w:pPr>
        <w:pStyle w:val="RecordBase"/>
        <w:ind w:left="240" w:hanging="192"/>
      </w:pPr>
      <w:r>
        <w:t xml:space="preserve"> staffing ratios, implement - </w:t>
      </w:r>
      <w:r>
        <w:t xml:space="preserve"> </w:t>
      </w:r>
      <w:r>
        <w:t xml:space="preserve">HB  549</w:t>
      </w:r>
    </w:p>
    <w:p>
      <w:pPr>
        <w:pStyle w:val="RecordBase"/>
        <w:ind w:left="120" w:hanging="120"/>
      </w:pPr>
      <w:r>
        <w:t xml:space="preserve">Medical review panel process, waiver of - </w:t>
      </w:r>
      <w:r>
        <w:t xml:space="preserve"> </w:t>
      </w:r>
      <w:r>
        <w:t xml:space="preserve">SB  119</w:t>
      </w:r>
      <w:r>
        <w:t xml:space="preserve">: </w:t>
      </w:r>
      <w:r>
        <w:t xml:space="preserve">SFA</w:t>
      </w:r>
      <w:r>
        <w:t xml:space="preserve"> (</w:t>
      </w:r>
      <w:r>
        <w:t xml:space="preserve">3</w:t>
      </w:r>
      <w:r>
        <w:t xml:space="preserve">)</w:t>
      </w:r>
      <w:r>
        <w:t xml:space="preserve">, </w:t>
      </w:r>
      <w:r>
        <w:t xml:space="preserve">SFA</w:t>
      </w:r>
      <w:r>
        <w:t xml:space="preserve"> (</w:t>
      </w:r>
      <w:r>
        <w:t xml:space="preserve">11</w:t>
      </w:r>
      <w:r>
        <w:t xml:space="preserve">)</w:t>
      </w:r>
    </w:p>
    <w:p>
      <w:pPr>
        <w:pStyle w:val="RecordBase"/>
        <w:ind w:left="120" w:hanging="120"/>
      </w:pPr>
      <w:r>
        <w:t xml:space="preserve">Operator's licenses, designation of hearing or speech impairment, provide for - </w:t>
      </w:r>
      <w:r>
        <w:t xml:space="preserve"> </w:t>
      </w:r>
      <w:r>
        <w:t xml:space="preserve">HB  534</w:t>
      </w:r>
    </w:p>
    <w:p>
      <w:pPr>
        <w:pStyle w:val="RecordBase"/>
        <w:ind w:left="120" w:hanging="120"/>
      </w:pPr>
      <w:r>
        <w:t xml:space="preserve">Outpatient mental health treatment, establish court orders for - </w:t>
      </w:r>
      <w:r>
        <w:t xml:space="preserve"> </w:t>
      </w:r>
      <w:r>
        <w:t xml:space="preserve">SB  50</w:t>
      </w:r>
    </w:p>
    <w:p>
      <w:pPr>
        <w:pStyle w:val="RecordBase"/>
        <w:ind w:left="120" w:hanging="120"/>
      </w:pPr>
      <w:r>
        <w:t xml:space="preserve">Primary care, coverage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Rare Disease Day, designating - </w:t>
      </w:r>
      <w:r>
        <w:t xml:space="preserve"> </w:t>
      </w:r>
      <w:r>
        <w:t xml:space="preserve">HR  145</w:t>
      </w:r>
    </w:p>
    <w:p>
      <w:pPr>
        <w:pStyle w:val="RecordBase"/>
        <w:ind w:left="120" w:hanging="120"/>
      </w:pPr>
      <w:r>
        <w:t xml:space="preserve">Reorganization, Advisory Council on Autism Spectrum Disorders, Executive Order 2013-805 -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Service monkey, adult living with paralysis - </w:t>
      </w:r>
      <w:r>
        <w:t xml:space="preserve"> </w:t>
      </w:r>
      <w:r>
        <w:t xml:space="preserve">SB  80</w:t>
      </w:r>
    </w:p>
    <w:p>
      <w:pPr>
        <w:pStyle w:val="RecordBase"/>
        <w:ind w:left="120" w:hanging="120"/>
      </w:pPr>
      <w:r>
        <w:t xml:space="preserve">Special</w:t>
      </w:r>
    </w:p>
    <w:p>
      <w:pPr>
        <w:pStyle w:val="RecordBase"/>
        <w:ind w:left="240" w:hanging="192"/>
      </w:pPr>
      <w:r>
        <w:t xml:space="preserve"> education, eligibility through end of school year in which student has 21st birthday - </w:t>
      </w:r>
      <w:r>
        <w:t xml:space="preserve"> </w:t>
      </w:r>
      <w:r>
        <w:t xml:space="preserve">HB  254</w:t>
      </w:r>
      <w:r>
        <w:t xml:space="preserve">: </w:t>
      </w:r>
      <w:r>
        <w:t xml:space="preserve">SCS</w:t>
      </w:r>
    </w:p>
    <w:p>
      <w:pPr>
        <w:pStyle w:val="RecordBase"/>
        <w:ind w:left="240" w:hanging="192"/>
      </w:pPr>
      <w:r>
        <w:t xml:space="preserve"> education, extension of eligibility through age 21 - </w:t>
      </w:r>
      <w:r>
        <w:t xml:space="preserve"> </w:t>
      </w:r>
      <w:r>
        <w:t xml:space="preserve">HB  254</w:t>
      </w:r>
      <w:r>
        <w:t xml:space="preserve">;</w:t>
      </w:r>
      <w:r>
        <w:t xml:space="preserve"> </w:t>
      </w:r>
      <w:r>
        <w:t xml:space="preserve">HB  254</w:t>
      </w:r>
      <w:r>
        <w:t xml:space="preserve">: </w:t>
      </w:r>
      <w:r>
        <w:t xml:space="preserve">HCS</w:t>
        <w:br/>
      </w:r>
    </w:p>
    <w:p>
      <w:pPr>
        <w:pStyle w:val="RecordHeading3"/>
      </w:pPr>
      <w:r>
        <w:rPr>
          <w:b/>
        </w:rPr>
        <w:t xml:space="preserve">Disasters</w:t>
      </w:r>
    </w:p>
    <w:p>
      <w:pPr>
        <w:pStyle w:val="RecordBase"/>
        <w:ind w:left="120" w:hanging="120"/>
      </w:pPr>
      <w:r>
        <w:t xml:space="preserve">Coal ash impoundments, emergency action plans, requirements for - </w:t>
      </w:r>
      <w:r>
        <w:t xml:space="preserve"> </w:t>
      </w:r>
      <w:r>
        <w:t xml:space="preserve">HB  241</w:t>
      </w:r>
    </w:p>
    <w:p>
      <w:pPr>
        <w:pStyle w:val="RecordBase"/>
        <w:ind w:left="120" w:hanging="120"/>
      </w:pPr>
      <w:r>
        <w:t xml:space="preserve">Engineers and architects volunteering services, limitation on civil liability for - </w:t>
      </w:r>
      <w:r>
        <w:t xml:space="preserve"> </w:t>
      </w:r>
      <w:r>
        <w:t xml:space="preserve">SB  74</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Unified local emergency management agencies among county-level governments - </w:t>
      </w:r>
      <w:r>
        <w:t xml:space="preserve"> </w:t>
      </w:r>
      <w:r>
        <w:t xml:space="preserve">HB  405</w:t>
      </w:r>
      <w:r>
        <w:t xml:space="preserve">: </w:t>
      </w:r>
      <w:r>
        <w:t xml:space="preserve">SCS</w:t>
        <w:br/>
      </w:r>
    </w:p>
    <w:p>
      <w:pPr>
        <w:pStyle w:val="RecordHeading3"/>
      </w:pPr>
      <w:r>
        <w:rPr>
          <w:b/>
        </w:rPr>
        <w:t xml:space="preserve">Diseases</w:t>
      </w:r>
    </w:p>
    <w:p>
      <w:pPr>
        <w:pStyle w:val="RecordBase"/>
        <w:ind w:left="120" w:hanging="120"/>
      </w:pPr>
      <w:r>
        <w:t xml:space="preserve">Alcohol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120" w:hanging="120"/>
      </w:pPr>
      <w:r>
        <w:t xml:space="preserve">Alzheimer's disease, suggested training for police, sheriffs, firefighters, and EMTs - </w:t>
      </w:r>
      <w:r>
        <w:t xml:space="preserve"> </w:t>
      </w:r>
      <w:r>
        <w:t xml:space="preserve">HR  51</w:t>
      </w:r>
    </w:p>
    <w:p>
      <w:pPr>
        <w:pStyle w:val="RecordBase"/>
        <w:ind w:left="120" w:hanging="120"/>
      </w:pPr>
      <w:r>
        <w:t xml:space="preserve">Breast cancer treatment, information to be provided - </w:t>
      </w:r>
      <w:r>
        <w:t xml:space="preserve"> </w:t>
      </w:r>
      <w:r>
        <w:t xml:space="preserve">HB  123</w:t>
      </w:r>
      <w:r>
        <w:t xml:space="preserve">;</w:t>
      </w:r>
      <w:r>
        <w:t xml:space="preserve"> </w:t>
      </w:r>
      <w:r>
        <w:t xml:space="preserve">HB  123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Congenital Heart Defect Awareness Week, recognize February 7 to 14, 2014 as - </w:t>
      </w:r>
      <w:r>
        <w:t xml:space="preserve"> </w:t>
      </w:r>
      <w:r>
        <w:t xml:space="preserve">SR  106</w:t>
      </w:r>
    </w:p>
    <w:p>
      <w:pPr>
        <w:pStyle w:val="RecordBase"/>
        <w:ind w:left="120" w:hanging="120"/>
      </w:pPr>
      <w:r>
        <w:t xml:space="preserve">Diabetes treatment, caregiver assistance - </w:t>
      </w:r>
      <w:r>
        <w:t xml:space="preserve"> </w:t>
      </w:r>
      <w:r>
        <w:t xml:space="preserve">SB  103</w:t>
      </w:r>
      <w:r>
        <w:t xml:space="preserve">;</w:t>
      </w:r>
      <w:r>
        <w:t xml:space="preserve"> </w:t>
      </w:r>
      <w:r>
        <w:t xml:space="preserve">SB  103</w:t>
      </w:r>
      <w:r>
        <w:t xml:space="preserve">: </w:t>
      </w:r>
      <w:r>
        <w:t xml:space="preserve">SFA</w:t>
      </w:r>
      <w:r>
        <w:t xml:space="preserve"> (</w:t>
      </w:r>
      <w:r>
        <w:t xml:space="preserve">2</w:t>
      </w:r>
      <w:r>
        <w:t xml:space="preserve">)</w:t>
      </w:r>
    </w:p>
    <w:p>
      <w:pPr>
        <w:pStyle w:val="RecordBase"/>
        <w:ind w:left="120" w:hanging="120"/>
      </w:pPr>
      <w:r>
        <w:t xml:space="preserve">Diabetes, treatment in school settings - </w:t>
      </w:r>
      <w:r>
        <w:t xml:space="preserve"> </w:t>
      </w:r>
      <w:r>
        <w:t xml:space="preserve">SB  30</w:t>
      </w:r>
      <w:r>
        <w:t xml:space="preserve">;</w:t>
      </w:r>
      <w:r>
        <w:t xml:space="preserve"> </w:t>
      </w:r>
      <w:r>
        <w:t xml:space="preserve">HB  98</w:t>
      </w:r>
      <w:r>
        <w:t xml:space="preserve">;</w:t>
      </w:r>
      <w:r>
        <w:t xml:space="preserve"> </w:t>
      </w:r>
      <w:r>
        <w:t xml:space="preserve">HB  98</w:t>
      </w:r>
      <w:r>
        <w:t xml:space="preserve">: </w:t>
      </w:r>
      <w:r>
        <w:t xml:space="preserve">HCS</w:t>
      </w:r>
    </w:p>
    <w:p>
      <w:pPr>
        <w:pStyle w:val="RecordBase"/>
        <w:ind w:left="120" w:hanging="120"/>
      </w:pPr>
      <w:r>
        <w:t xml:space="preserve">Epilepsy, Purple Day, recognition of - </w:t>
      </w:r>
      <w:r>
        <w:t xml:space="preserve"> </w:t>
      </w:r>
      <w:r>
        <w:t xml:space="preserve">HR  244</w:t>
      </w:r>
      <w:r>
        <w:t xml:space="preserve">;</w:t>
      </w:r>
      <w:r>
        <w:t xml:space="preserve"> </w:t>
      </w:r>
      <w:r>
        <w:t xml:space="preserve">SR  316</w:t>
      </w:r>
    </w:p>
    <w:p>
      <w:pPr>
        <w:pStyle w:val="RecordBase"/>
        <w:ind w:left="120" w:hanging="120"/>
      </w:pPr>
      <w:r>
        <w:t xml:space="preserve">Firefighter, occupational disease, cancer - </w:t>
      </w:r>
      <w:r>
        <w:t xml:space="preserve"> </w:t>
      </w:r>
      <w:r>
        <w:t xml:space="preserve">HB  27</w:t>
      </w:r>
      <w:r>
        <w:t xml:space="preserve">;</w:t>
      </w:r>
      <w:r>
        <w:t xml:space="preserve"> </w:t>
      </w:r>
      <w:r>
        <w:t xml:space="preserve">HB  251</w:t>
      </w:r>
      <w:r>
        <w:t xml:space="preserve">;</w:t>
      </w:r>
      <w:r>
        <w:t xml:space="preserve"> </w:t>
      </w:r>
      <w:r>
        <w:t xml:space="preserve">HB  251</w:t>
      </w:r>
      <w:r>
        <w:t xml:space="preserve">: </w:t>
      </w:r>
      <w:r>
        <w:t xml:space="preserve">HCS</w:t>
      </w:r>
    </w:p>
    <w:p>
      <w:pPr>
        <w:pStyle w:val="RecordBase"/>
        <w:ind w:left="120" w:hanging="120"/>
      </w:pPr>
      <w:r>
        <w:t xml:space="preserve">Health-facility-acquired infections, rate reporting and infection procedures for, requirement - </w:t>
      </w:r>
      <w:r>
        <w:t xml:space="preserve"> </w:t>
      </w:r>
      <w:r>
        <w:t xml:space="preserve">HB  460</w:t>
      </w:r>
    </w:p>
    <w:p>
      <w:pPr>
        <w:pStyle w:val="RecordBase"/>
        <w:ind w:left="120" w:hanging="120"/>
      </w:pPr>
      <w:r>
        <w:t xml:space="preserve">HIV, testing of sexual offense defendant - </w:t>
      </w:r>
      <w:r>
        <w:t xml:space="preserve"> </w:t>
      </w:r>
      <w:r>
        <w:t xml:space="preserve">HB  164</w:t>
      </w:r>
    </w:p>
    <w:p>
      <w:pPr>
        <w:pStyle w:val="RecordBase"/>
        <w:ind w:left="120" w:hanging="120"/>
      </w:pPr>
      <w:r>
        <w:t xml:space="preserve">Human</w:t>
      </w:r>
    </w:p>
    <w:p>
      <w:pPr>
        <w:pStyle w:val="RecordBase"/>
        <w:ind w:left="240" w:hanging="192"/>
      </w:pPr>
      <w:r>
        <w:t xml:space="preserve"> papillomavirus immunization, information requirement - </w:t>
      </w:r>
      <w:r>
        <w:t xml:space="preserve"> </w:t>
      </w:r>
      <w:r>
        <w:t xml:space="preserve">HB  311</w:t>
      </w:r>
      <w:r>
        <w:t xml:space="preserve">: </w:t>
      </w:r>
      <w:r>
        <w:t xml:space="preserve">HFA</w:t>
      </w:r>
      <w:r>
        <w:t xml:space="preserve"> (</w:t>
      </w:r>
      <w:r>
        <w:t xml:space="preserve">1</w:t>
      </w:r>
      <w:r>
        <w:t xml:space="preserve">)</w:t>
      </w:r>
    </w:p>
    <w:p>
      <w:pPr>
        <w:pStyle w:val="RecordBase"/>
        <w:ind w:left="240" w:hanging="192"/>
      </w:pPr>
      <w:r>
        <w:t xml:space="preserve"> papillomavirus immunization, requirement - </w:t>
      </w:r>
      <w:r>
        <w:t xml:space="preserve"> </w:t>
      </w:r>
      <w:r>
        <w:t xml:space="preserve">HB  311</w:t>
      </w:r>
    </w:p>
    <w:p>
      <w:pPr>
        <w:pStyle w:val="RecordBase"/>
        <w:ind w:left="120" w:hanging="120"/>
      </w:pPr>
      <w:r>
        <w:t xml:space="preserve">Kentucky Alzheimer's Advocacy Day, January 29, 2014, recognizing as - </w:t>
      </w:r>
      <w:r>
        <w:t xml:space="preserve"> </w:t>
      </w:r>
      <w:r>
        <w:t xml:space="preserve">SR  94</w:t>
      </w:r>
    </w:p>
    <w:p>
      <w:pPr>
        <w:pStyle w:val="RecordBase"/>
        <w:ind w:left="120" w:hanging="120"/>
      </w:pPr>
      <w:r>
        <w:t xml:space="preserve">Long-term-care staffing ratios, implement - </w:t>
      </w:r>
      <w:r>
        <w:t xml:space="preserve"> </w:t>
      </w:r>
      <w:r>
        <w:t xml:space="preserve">HB  549</w:t>
      </w:r>
    </w:p>
    <w:p>
      <w:pPr>
        <w:pStyle w:val="RecordBase"/>
        <w:ind w:left="120" w:hanging="120"/>
      </w:pPr>
      <w:r>
        <w:t xml:space="preserve">Mammogram, dense breast notification - </w:t>
      </w:r>
      <w:r>
        <w:t xml:space="preserve"> </w:t>
      </w:r>
      <w:r>
        <w:t xml:space="preserve">HB  509</w:t>
      </w:r>
    </w:p>
    <w:p>
      <w:pPr>
        <w:pStyle w:val="RecordBase"/>
        <w:ind w:left="120" w:hanging="120"/>
      </w:pPr>
      <w:r>
        <w:t xml:space="preserve">National</w:t>
      </w:r>
    </w:p>
    <w:p>
      <w:pPr>
        <w:pStyle w:val="RecordBase"/>
        <w:ind w:left="240" w:hanging="192"/>
      </w:pPr>
      <w:r>
        <w:t xml:space="preserve"> Marfan Syndrome Awareness Month, recognizing February as - </w:t>
      </w:r>
      <w:r>
        <w:t xml:space="preserve"> </w:t>
      </w:r>
      <w:r>
        <w:t xml:space="preserve">SR  107</w:t>
      </w:r>
      <w:r>
        <w:t xml:space="preserve">;</w:t>
      </w:r>
      <w:r>
        <w:t xml:space="preserve"> </w:t>
      </w:r>
      <w:r>
        <w:t xml:space="preserve">HR  130</w:t>
      </w:r>
    </w:p>
    <w:p>
      <w:pPr>
        <w:pStyle w:val="RecordBase"/>
        <w:ind w:left="240" w:hanging="192"/>
      </w:pPr>
      <w:r>
        <w:t xml:space="preserve"> Wear Red Day, recognize - </w:t>
      </w:r>
      <w:r>
        <w:t xml:space="preserve"> </w:t>
      </w:r>
      <w:r>
        <w:t xml:space="preserve">HR  114</w:t>
      </w:r>
    </w:p>
    <w:p>
      <w:pPr>
        <w:pStyle w:val="RecordBase"/>
        <w:ind w:left="120" w:hanging="120"/>
      </w:pPr>
      <w:r>
        <w:t xml:space="preserve">Rare Disease Day, designating - </w:t>
      </w:r>
      <w:r>
        <w:t xml:space="preserve"> </w:t>
      </w:r>
      <w:r>
        <w:t xml:space="preserve">HR  145</w:t>
      </w:r>
    </w:p>
    <w:p>
      <w:pPr>
        <w:pStyle w:val="RecordBase"/>
        <w:ind w:left="120" w:hanging="120"/>
      </w:pPr>
      <w:r>
        <w:t xml:space="preserve">School</w:t>
      </w:r>
    </w:p>
    <w:p>
      <w:pPr>
        <w:pStyle w:val="RecordBase"/>
        <w:ind w:left="240" w:hanging="192"/>
      </w:pPr>
      <w:r>
        <w:t xml:space="preserve"> administration, seizure medication - </w:t>
      </w:r>
      <w:r>
        <w:t xml:space="preserve"> </w:t>
      </w:r>
      <w:r>
        <w:t xml:space="preserve">HB  98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training, diabetes - </w:t>
      </w:r>
      <w:r>
        <w:t xml:space="preserve"> </w:t>
      </w:r>
      <w:r>
        <w:t xml:space="preserve">HB  98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Seizure disorder, treatment - </w:t>
      </w:r>
      <w:r>
        <w:t xml:space="preserve"> </w:t>
      </w:r>
      <w:r>
        <w:t xml:space="preserve">HB  98</w:t>
      </w:r>
      <w:r>
        <w:t xml:space="preserve">: </w:t>
      </w:r>
      <w:r>
        <w:t xml:space="preserve">SCS</w:t>
        <w:br/>
      </w:r>
    </w:p>
    <w:p>
      <w:pPr>
        <w:pStyle w:val="RecordHeading3"/>
      </w:pPr>
      <w:r>
        <w:rPr>
          <w:b/>
        </w:rPr>
        <w:t xml:space="preserve">Distilled Spirits</w:t>
      </w:r>
    </w:p>
    <w:p>
      <w:pPr>
        <w:pStyle w:val="RecordBase"/>
        <w:ind w:left="120" w:hanging="120"/>
      </w:pPr>
      <w:r>
        <w:t xml:space="preserve">Alcoholic beverage licensing and regulation, various changes to - </w:t>
      </w:r>
      <w:r>
        <w:t xml:space="preserve"> </w:t>
      </w:r>
      <w:r>
        <w:t xml:space="preserve">SB  83</w:t>
      </w:r>
      <w:r>
        <w:t xml:space="preserve">: </w:t>
      </w:r>
      <w:r>
        <w:t xml:space="preserve">SCS</w:t>
      </w:r>
      <w:r>
        <w:t xml:space="preserve">;</w:t>
      </w:r>
      <w:r>
        <w:t xml:space="preserve"> </w:t>
      </w:r>
      <w:r>
        <w:t xml:space="preserve">SB  198</w:t>
      </w:r>
    </w:p>
    <w:p>
      <w:pPr>
        <w:pStyle w:val="RecordBase"/>
        <w:ind w:left="120" w:hanging="120"/>
      </w:pPr>
      <w:r>
        <w:t xml:space="preserve">Brandy and fortified wine license, small farm winery may apply for - </w:t>
      </w:r>
      <w:r>
        <w:t xml:space="preserve"> </w:t>
      </w:r>
      <w:r>
        <w:t xml:space="preserve">SB  83</w:t>
      </w:r>
      <w:r>
        <w:t xml:space="preserve">: </w:t>
      </w:r>
      <w:r>
        <w:t xml:space="preserve">HFA</w:t>
      </w:r>
      <w:r>
        <w:t xml:space="preserve"> (</w:t>
      </w:r>
      <w:r>
        <w:t xml:space="preserve">1</w:t>
      </w:r>
      <w:r>
        <w:t xml:space="preserve">)</w:t>
      </w:r>
    </w:p>
    <w:p>
      <w:pPr>
        <w:pStyle w:val="RecordBase"/>
        <w:ind w:left="120" w:hanging="120"/>
      </w:pPr>
      <w:r>
        <w:t xml:space="preserve">Cities in the same county as a consolidated local government, alcohol sales jurisdiction of - </w:t>
      </w:r>
      <w:r>
        <w:t xml:space="preserve"> </w:t>
      </w:r>
      <w:r>
        <w:t xml:space="preserve">HB  102</w:t>
      </w:r>
    </w:p>
    <w:p>
      <w:pPr>
        <w:pStyle w:val="RecordBase"/>
        <w:ind w:left="120" w:hanging="120"/>
      </w:pPr>
      <w:r>
        <w:t xml:space="preserve">Craft distillery license, creation of - </w:t>
      </w:r>
      <w:r>
        <w:t xml:space="preserve"> </w:t>
      </w:r>
      <w:r>
        <w:t xml:space="preserve">SB  83</w:t>
      </w:r>
    </w:p>
    <w:p>
      <w:pPr>
        <w:pStyle w:val="RecordBase"/>
        <w:ind w:left="120" w:hanging="120"/>
      </w:pPr>
      <w:r>
        <w:t xml:space="preserve">Income tax credit, distillers - </w:t>
      </w:r>
      <w:r>
        <w:t xml:space="preserve"> </w:t>
      </w:r>
      <w:r>
        <w:t xml:space="preserve">HB  445</w:t>
      </w:r>
      <w:r>
        <w:t xml:space="preserve">: </w:t>
      </w:r>
      <w:r>
        <w:t xml:space="preserve">FCCR</w:t>
      </w:r>
    </w:p>
    <w:p>
      <w:pPr>
        <w:pStyle w:val="RecordBase"/>
        <w:ind w:left="120" w:hanging="120"/>
      </w:pPr>
      <w:r>
        <w:t xml:space="preserve">Operating a vehicle while intoxicated, propelling a vehicle by muscular power exempted from - </w:t>
      </w:r>
      <w:r>
        <w:t xml:space="preserve"> </w:t>
      </w:r>
      <w:r>
        <w:t xml:space="preserve">HB  86</w:t>
      </w:r>
    </w:p>
    <w:p>
      <w:pPr>
        <w:pStyle w:val="RecordBase"/>
        <w:ind w:left="120" w:hanging="120"/>
      </w:pPr>
      <w:r>
        <w:t xml:space="preserve">Passenger alcohol consumption, prohibitions relating to - </w:t>
      </w:r>
      <w:r>
        <w:t xml:space="preserve"> </w:t>
      </w:r>
      <w:r>
        <w:t xml:space="preserve">HB  86</w:t>
      </w:r>
      <w:r>
        <w:t xml:space="preserve">: </w:t>
      </w:r>
      <w:r>
        <w:t xml:space="preserve">HCS</w:t>
      </w:r>
    </w:p>
    <w:p>
      <w:pPr>
        <w:pStyle w:val="RecordBase"/>
        <w:ind w:left="120" w:hanging="120"/>
      </w:pPr>
      <w:r>
        <w:t xml:space="preserve">Regulatory fees, city and county imposition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Sales limitations within alcohol impact areas - </w:t>
      </w:r>
      <w:r>
        <w:t xml:space="preserve"> </w:t>
      </w:r>
      <w:r>
        <w:t xml:space="preserve">HB  278</w:t>
      </w:r>
      <w:r>
        <w:t xml:space="preserve">;</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State parks, local option election to sell alcoholic beverages at - </w:t>
      </w:r>
      <w:r>
        <w:t xml:space="preserve"> </w:t>
      </w:r>
      <w:r>
        <w:t xml:space="preserve">HB  475</w:t>
      </w:r>
    </w:p>
    <w:p>
      <w:pPr>
        <w:pStyle w:val="RecordBase"/>
        <w:ind w:left="120" w:hanging="120"/>
      </w:pPr>
      <w:r>
        <w:t xml:space="preserve">Wholesale sales tax, remove - </w:t>
      </w:r>
      <w:r>
        <w:t xml:space="preserve"> </w:t>
      </w:r>
      <w:r>
        <w:t xml:space="preserve">HB  220</w:t>
        <w:br/>
      </w:r>
    </w:p>
    <w:p>
      <w:pPr>
        <w:pStyle w:val="RecordHeading3"/>
      </w:pPr>
      <w:r>
        <w:rPr>
          <w:b/>
        </w:rPr>
        <w:t xml:space="preserve">Dogs</w:t>
      </w:r>
    </w:p>
    <w:p>
      <w:pPr>
        <w:pStyle w:val="RecordBase"/>
        <w:ind w:left="120" w:hanging="120"/>
      </w:pPr>
      <w:r>
        <w:t xml:space="preserve">Animal</w:t>
      </w:r>
    </w:p>
    <w:p>
      <w:pPr>
        <w:pStyle w:val="RecordBase"/>
        <w:ind w:left="240" w:hanging="192"/>
      </w:pPr>
      <w:r>
        <w:t xml:space="preserve"> cruelty, mental state requirements for - </w:t>
      </w:r>
      <w:r>
        <w:t xml:space="preserve"> </w:t>
      </w:r>
      <w:r>
        <w:t xml:space="preserve">HB  408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shelters, gas chambers, prohibition in the use of - </w:t>
      </w:r>
      <w:r>
        <w:t xml:space="preserve"> </w:t>
      </w:r>
      <w:r>
        <w:t xml:space="preserve">HB  222</w:t>
      </w:r>
      <w:r>
        <w:t xml:space="preserve">: </w:t>
      </w:r>
      <w:r>
        <w:t xml:space="preserve">HCS</w:t>
      </w:r>
    </w:p>
    <w:p>
      <w:pPr>
        <w:pStyle w:val="RecordBase"/>
        <w:ind w:left="120" w:hanging="120"/>
      </w:pPr>
      <w:r>
        <w:t xml:space="preserve">April as National Adopt-a-Greyhound Month, recognizing - </w:t>
      </w:r>
      <w:r>
        <w:t xml:space="preserve"> </w:t>
      </w:r>
      <w:r>
        <w:t xml:space="preserve">SR  201</w:t>
      </w:r>
    </w:p>
    <w:p>
      <w:pPr>
        <w:pStyle w:val="RecordBase"/>
        <w:ind w:left="120" w:hanging="120"/>
      </w:pPr>
      <w:r>
        <w:t xml:space="preserve">Dog owner liability, definition of owner - </w:t>
      </w:r>
      <w:r>
        <w:t xml:space="preserve"> </w:t>
      </w:r>
      <w:r>
        <w:t xml:space="preserve">SB  78</w:t>
      </w:r>
      <w:r>
        <w:t xml:space="preserve">;</w:t>
      </w:r>
      <w:r>
        <w:t xml:space="preserve"> </w:t>
      </w:r>
      <w:r>
        <w:t xml:space="preserve">SB  78</w:t>
      </w:r>
      <w:r>
        <w:t xml:space="preserve">: </w:t>
      </w:r>
      <w:r>
        <w:t xml:space="preserve">SFA</w:t>
      </w:r>
      <w:r>
        <w:t xml:space="preserve"> (</w:t>
      </w:r>
      <w:r>
        <w:t xml:space="preserve">1</w:t>
      </w:r>
      <w:r>
        <w:t xml:space="preserve">)</w:t>
      </w:r>
      <w:r>
        <w:t xml:space="preserve">;</w:t>
      </w:r>
      <w:r>
        <w:t xml:space="preserve"> </w:t>
      </w:r>
      <w:r>
        <w:t xml:space="preserve">HB  162</w:t>
      </w:r>
    </w:p>
    <w:p>
      <w:pPr>
        <w:pStyle w:val="RecordBase"/>
        <w:ind w:left="120" w:hanging="120"/>
      </w:pPr>
      <w:r>
        <w:t xml:space="preserve">Dogs, assistance, trainer identification card, establish - </w:t>
      </w:r>
      <w:r>
        <w:t xml:space="preserve"> </w:t>
      </w:r>
      <w:r>
        <w:t xml:space="preserve">HB  579</w:t>
      </w:r>
    </w:p>
    <w:p>
      <w:pPr>
        <w:pStyle w:val="RecordBase"/>
        <w:ind w:left="120" w:hanging="120"/>
      </w:pPr>
      <w:r>
        <w:t xml:space="preserve">K-9 Veterans Day, Declaration of - </w:t>
      </w:r>
      <w:r>
        <w:t xml:space="preserve"> </w:t>
      </w:r>
      <w:r>
        <w:t xml:space="preserve">SR  232</w:t>
        <w:br/>
      </w:r>
    </w:p>
    <w:p>
      <w:pPr>
        <w:pStyle w:val="RecordHeading3"/>
      </w:pPr>
      <w:r>
        <w:rPr>
          <w:b/>
        </w:rPr>
        <w:t xml:space="preserve">Domestic Relations</w:t>
      </w:r>
    </w:p>
    <w:p>
      <w:pPr>
        <w:pStyle w:val="RecordBase"/>
        <w:ind w:left="120" w:hanging="120"/>
      </w:pPr>
      <w:r>
        <w:t xml:space="preserve">Concealed carry, authority in domestic violence situations - </w:t>
      </w:r>
      <w:r>
        <w:t xml:space="preserve"> </w:t>
      </w:r>
      <w:r>
        <w:t xml:space="preserve">SB  106</w:t>
      </w:r>
      <w:r>
        <w:t xml:space="preserve">;</w:t>
      </w:r>
      <w:r>
        <w:t xml:space="preserve"> </w:t>
      </w:r>
      <w:r>
        <w:t xml:space="preserve">SB  106</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128</w:t>
      </w:r>
      <w:r>
        <w:t xml:space="preserve">: </w:t>
      </w:r>
      <w:r>
        <w:t xml:space="preserve">SCS</w:t>
      </w:r>
      <w:r>
        <w:t xml:space="preserve">;</w:t>
      </w:r>
      <w:r>
        <w:t xml:space="preserve"> </w:t>
      </w:r>
      <w:r>
        <w:t xml:space="preserve">HB  351</w:t>
      </w:r>
      <w:r>
        <w:t xml:space="preserve">;</w:t>
      </w:r>
      <w:r>
        <w:t xml:space="preserve"> </w:t>
      </w:r>
      <w:r>
        <w:t xml:space="preserve">HB  351</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Domestic</w:t>
      </w:r>
    </w:p>
    <w:p>
      <w:pPr>
        <w:pStyle w:val="RecordBase"/>
        <w:ind w:left="240" w:hanging="192"/>
      </w:pPr>
      <w:r>
        <w:t xml:space="preserve"> violence, assault, stalking, and crime victims, real property protections relating to - </w:t>
      </w:r>
      <w:r>
        <w:t xml:space="preserve"> </w:t>
      </w:r>
      <w:r>
        <w:t xml:space="preserve">HB  166</w:t>
      </w:r>
    </w:p>
    <w:p>
      <w:pPr>
        <w:pStyle w:val="RecordBase"/>
        <w:ind w:left="240" w:hanging="192"/>
      </w:pPr>
      <w:r>
        <w:t xml:space="preserve"> violence, care and custody of pets - </w:t>
      </w:r>
      <w:r>
        <w:t xml:space="preserve"> </w:t>
      </w:r>
      <w:r>
        <w:t xml:space="preserve">HB  351</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68</w:t>
      </w:r>
    </w:p>
    <w:p>
      <w:pPr>
        <w:pStyle w:val="RecordBase"/>
        <w:ind w:left="240" w:hanging="192"/>
      </w:pPr>
      <w:r>
        <w:t xml:space="preserve"> violence proceedings, extension to dating couples - </w:t>
      </w:r>
      <w:r>
        <w:t xml:space="preserve"> </w:t>
      </w:r>
      <w:r>
        <w:t xml:space="preserve">HB  8</w:t>
      </w:r>
      <w:r>
        <w:t xml:space="preserve">;</w:t>
      </w:r>
      <w:r>
        <w:t xml:space="preserve"> </w:t>
      </w:r>
      <w:r>
        <w:t xml:space="preserve">HB  8</w:t>
      </w:r>
      <w:r>
        <w:t xml:space="preserve">: </w:t>
      </w:r>
      <w:r>
        <w:t xml:space="preserve">HCS</w:t>
      </w:r>
      <w:r>
        <w:t xml:space="preserve">;</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Grandparent visitation, establishment of - </w:t>
      </w:r>
      <w:r>
        <w:t xml:space="preserve"> </w:t>
      </w:r>
      <w:r>
        <w:t xml:space="preserve">HB  338</w:t>
      </w:r>
    </w:p>
    <w:p>
      <w:pPr>
        <w:pStyle w:val="RecordBase"/>
        <w:ind w:left="120" w:hanging="120"/>
      </w:pPr>
      <w:r>
        <w:t xml:space="preserve">Individual income tax credit, adoption medical expenses, create - </w:t>
      </w:r>
      <w:r>
        <w:t xml:space="preserve"> </w:t>
      </w:r>
      <w:r>
        <w:t xml:space="preserve">HB  517</w:t>
      </w:r>
    </w:p>
    <w:p>
      <w:pPr>
        <w:pStyle w:val="RecordBase"/>
        <w:ind w:left="120" w:hanging="120"/>
      </w:pPr>
      <w:r>
        <w:t xml:space="preserve">Parental rights, loss of, felony conviction - </w:t>
      </w:r>
      <w:r>
        <w:t xml:space="preserve"> </w:t>
      </w:r>
      <w:r>
        <w:t xml:space="preserve">SB  108</w:t>
      </w:r>
    </w:p>
    <w:p>
      <w:pPr>
        <w:pStyle w:val="RecordBase"/>
        <w:ind w:left="120" w:hanging="120"/>
      </w:pPr>
      <w:r>
        <w:t xml:space="preserve">Protective</w:t>
      </w:r>
    </w:p>
    <w:p>
      <w:pPr>
        <w:pStyle w:val="RecordBase"/>
        <w:ind w:left="240" w:hanging="192"/>
      </w:pPr>
      <w:r>
        <w:t xml:space="preserve"> orders, courts, review conditions regarding students - </w:t>
      </w:r>
      <w:r>
        <w:t xml:space="preserve"> </w:t>
      </w:r>
      <w:r>
        <w:t xml:space="preserve">HB  8</w:t>
      </w:r>
      <w:r>
        <w:t xml:space="preserve">: </w:t>
      </w:r>
      <w:r>
        <w:t xml:space="preserve">HFA</w:t>
      </w:r>
      <w:r>
        <w:t xml:space="preserve"> (</w:t>
      </w:r>
      <w:r>
        <w:t xml:space="preserve">3</w:t>
      </w:r>
      <w:r>
        <w:t xml:space="preserve">)</w:t>
      </w:r>
    </w:p>
    <w:p>
      <w:pPr>
        <w:pStyle w:val="RecordBase"/>
        <w:ind w:left="240" w:hanging="192"/>
      </w:pPr>
      <w:r>
        <w:t xml:space="preserve"> orders, extension of - </w:t>
      </w:r>
      <w:r>
        <w:t xml:space="preserve"> </w:t>
      </w:r>
      <w:r>
        <w:t xml:space="preserve">HB  476</w:t>
      </w:r>
    </w:p>
    <w:p>
      <w:pPr>
        <w:pStyle w:val="RecordBase"/>
        <w:ind w:left="240" w:hanging="192"/>
      </w:pPr>
      <w:r>
        <w:t xml:space="preserve"> orders, option of continuous alcohol monitoring - </w:t>
      </w:r>
      <w:r>
        <w:t xml:space="preserve"> </w:t>
      </w:r>
      <w:r>
        <w:t xml:space="preserve">HB  359</w:t>
      </w:r>
      <w:r>
        <w:t xml:space="preserve">;</w:t>
      </w:r>
      <w:r>
        <w:t xml:space="preserve"> </w:t>
      </w:r>
      <w:r>
        <w:t xml:space="preserve">HB  359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orders, sanction for violation, alcohol monitoring device option - </w:t>
      </w:r>
      <w:r>
        <w:t xml:space="preserve"> </w:t>
      </w:r>
      <w:r>
        <w:t xml:space="preserve">HB  359</w:t>
      </w:r>
      <w:r>
        <w:t xml:space="preserve">: </w:t>
      </w:r>
      <w:r>
        <w:t xml:space="preserve">SCS</w:t>
      </w:r>
    </w:p>
    <w:p>
      <w:pPr>
        <w:pStyle w:val="RecordBase"/>
        <w:ind w:left="240" w:hanging="192"/>
      </w:pPr>
      <w:r>
        <w:t xml:space="preserve"> orders, stalking - </w:t>
      </w:r>
      <w:r>
        <w:t xml:space="preserve"> </w:t>
      </w:r>
      <w:r>
        <w:t xml:space="preserve">HB  501</w:t>
      </w:r>
    </w:p>
    <w:p>
      <w:pPr>
        <w:pStyle w:val="RecordBase"/>
        <w:ind w:left="120" w:hanging="120"/>
      </w:pPr>
      <w:r>
        <w:t xml:space="preserve">Same-sex marriage, federal court decision relating to - </w:t>
      </w:r>
      <w:r>
        <w:t xml:space="preserve"> </w:t>
      </w:r>
      <w:r>
        <w:t xml:space="preserve">HJR 129</w:t>
      </w:r>
      <w:r>
        <w:t xml:space="preserve">;</w:t>
      </w:r>
      <w:r>
        <w:t xml:space="preserve"> </w:t>
      </w:r>
      <w:r>
        <w:t xml:space="preserve">HR  147</w:t>
      </w:r>
    </w:p>
    <w:p>
      <w:pPr>
        <w:pStyle w:val="RecordBase"/>
        <w:ind w:left="120" w:hanging="120"/>
      </w:pPr>
      <w:r>
        <w:t xml:space="preserve">Sexual</w:t>
      </w:r>
    </w:p>
    <w:p>
      <w:pPr>
        <w:pStyle w:val="RecordBase"/>
        <w:ind w:left="240" w:hanging="192"/>
      </w:pPr>
      <w:r>
        <w:t xml:space="preserve"> Assault Awareness Month in Kentucky, 13 regional rape crisis centers, recognize and honor - </w:t>
      </w:r>
      <w:r>
        <w:t xml:space="preserve"> </w:t>
      </w:r>
      <w:r>
        <w:t xml:space="preserve">HR  112</w:t>
      </w:r>
    </w:p>
    <w:p>
      <w:pPr>
        <w:pStyle w:val="RecordBase"/>
        <w:ind w:left="240" w:hanging="192"/>
      </w:pPr>
      <w:r>
        <w:t xml:space="preserve"> Assault Awareness Month in Kentucky, March honor Kentucky's 13 regional rape crisis centers - </w:t>
      </w:r>
      <w:r>
        <w:t xml:space="preserve"> </w:t>
      </w:r>
      <w:r>
        <w:t xml:space="preserve">SR  110</w:t>
      </w:r>
    </w:p>
    <w:p>
      <w:pPr>
        <w:pStyle w:val="RecordBase"/>
        <w:ind w:left="120" w:hanging="120"/>
      </w:pPr>
      <w:r>
        <w:t xml:space="preserve">Shared parenting time, adjustment of child support for - </w:t>
      </w:r>
      <w:r>
        <w:t xml:space="preserve"> </w:t>
      </w:r>
      <w:r>
        <w:t xml:space="preserve">SB  190</w:t>
      </w:r>
    </w:p>
    <w:p>
      <w:pPr>
        <w:pStyle w:val="RecordBase"/>
        <w:ind w:left="120" w:hanging="120"/>
      </w:pPr>
      <w:r>
        <w:t xml:space="preserve">Spousal exemption, priority of fund allocation - </w:t>
      </w:r>
      <w:r>
        <w:t xml:space="preserve"> </w:t>
      </w:r>
      <w:r>
        <w:t xml:space="preserve">HB  440</w:t>
      </w:r>
    </w:p>
    <w:p>
      <w:pPr>
        <w:pStyle w:val="RecordBase"/>
        <w:ind w:left="120" w:hanging="120"/>
      </w:pPr>
      <w:r>
        <w:t xml:space="preserve">Strangulation,</w:t>
      </w:r>
    </w:p>
    <w:p>
      <w:pPr>
        <w:pStyle w:val="RecordBase"/>
        <w:ind w:left="240" w:hanging="192"/>
      </w:pPr>
      <w:r>
        <w:t xml:space="preserve"> establish offense of - </w:t>
      </w:r>
      <w:r>
        <w:t xml:space="preserve"> </w:t>
      </w:r>
      <w:r>
        <w:t xml:space="preserve">SB  233</w:t>
      </w:r>
    </w:p>
    <w:p>
      <w:pPr>
        <w:pStyle w:val="RecordBase"/>
        <w:ind w:left="240" w:hanging="192"/>
      </w:pPr>
      <w:r>
        <w:t xml:space="preserve"> offense of - </w:t>
      </w:r>
      <w:r>
        <w:t xml:space="preserve"> </w:t>
      </w:r>
      <w:r>
        <w:t xml:space="preserve">HB  269</w:t>
      </w:r>
    </w:p>
    <w:p>
      <w:pPr>
        <w:pStyle w:val="RecordBase"/>
        <w:ind w:left="120" w:hanging="120"/>
      </w:pPr>
      <w:r>
        <w:t xml:space="preserve">Temporary custody orders, joint custody presumed with equal visitation - </w:t>
      </w:r>
      <w:r>
        <w:t xml:space="preserve"> </w:t>
      </w:r>
      <w:r>
        <w:t xml:space="preserve">HB  114</w:t>
        <w:br/>
      </w:r>
    </w:p>
    <w:p>
      <w:pPr>
        <w:pStyle w:val="RecordHeading3"/>
      </w:pPr>
      <w:r>
        <w:rPr>
          <w:b/>
        </w:rPr>
        <w:t xml:space="preserve">Drugs and Medicines</w:t>
      </w:r>
    </w:p>
    <w:p>
      <w:pPr>
        <w:pStyle w:val="RecordBase"/>
        <w:ind w:left="120" w:hanging="120"/>
      </w:pPr>
      <w:r>
        <w:t xml:space="preserve">Acupuncture, licensing of - </w:t>
      </w:r>
      <w:r>
        <w:t xml:space="preserve"> </w:t>
      </w:r>
      <w:r>
        <w:t xml:space="preserve">SB  29</w:t>
      </w:r>
    </w:p>
    <w:p>
      <w:pPr>
        <w:pStyle w:val="RecordBase"/>
        <w:ind w:left="120" w:hanging="120"/>
      </w:pPr>
      <w:r>
        <w:t xml:space="preserve">Alcohol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120" w:hanging="120"/>
      </w:pPr>
      <w:r>
        <w:t xml:space="preserve">Breast cancer treatment, information to be provided - </w:t>
      </w:r>
      <w:r>
        <w:t xml:space="preserve"> </w:t>
      </w:r>
      <w:r>
        <w:t xml:space="preserve">HB  123</w:t>
      </w:r>
      <w:r>
        <w:t xml:space="preserve">;</w:t>
      </w:r>
      <w:r>
        <w:t xml:space="preserve"> </w:t>
      </w:r>
      <w:r>
        <w:t xml:space="preserve">HB  123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Cannabidiol, use and possession of - </w:t>
      </w:r>
      <w:r>
        <w:t xml:space="preserve"> </w:t>
      </w:r>
      <w:r>
        <w:t xml:space="preserve">SB  124</w:t>
      </w:r>
      <w:r>
        <w:t xml:space="preserve">;</w:t>
      </w:r>
      <w:r>
        <w:t xml:space="preserve"> </w:t>
      </w:r>
      <w:r>
        <w:t xml:space="preserve">SB  124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Controlled</w:t>
      </w:r>
    </w:p>
    <w:p>
      <w:pPr>
        <w:pStyle w:val="RecordBase"/>
        <w:ind w:left="240" w:hanging="192"/>
      </w:pPr>
      <w:r>
        <w:t xml:space="preserve"> Substance Act of 1972, repeal citation to - </w:t>
      </w:r>
      <w:r>
        <w:t xml:space="preserve"> </w:t>
      </w:r>
      <w:r>
        <w:t xml:space="preserve">HB  373</w:t>
      </w:r>
    </w:p>
    <w:p>
      <w:pPr>
        <w:pStyle w:val="RecordBase"/>
        <w:ind w:left="240" w:hanging="192"/>
      </w:pPr>
      <w:r>
        <w:t xml:space="preserve"> substances, penalties and protocols relating to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w:t>
      </w:r>
      <w:r>
        <w:t xml:space="preserve"> </w:t>
      </w:r>
      <w:r>
        <w:t xml:space="preserve">HB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Court ordered treatment, alcohol and other drug abuse - </w:t>
      </w:r>
      <w:r>
        <w:t xml:space="preserve"> </w:t>
      </w:r>
      <w:r>
        <w:t xml:space="preserve">SB  5</w:t>
      </w:r>
      <w:r>
        <w:t xml:space="preserve">: </w:t>
      </w:r>
      <w:r>
        <w:t xml:space="preserve">HFA</w:t>
      </w:r>
      <w:r>
        <w:t xml:space="preserve"> (</w:t>
      </w:r>
      <w:r>
        <w:t xml:space="preserve">4</w:t>
      </w:r>
      <w:r>
        <w:t xml:space="preserve">)</w:t>
      </w:r>
      <w:r>
        <w:t xml:space="preserve">, </w:t>
      </w:r>
      <w:r>
        <w:t xml:space="preserve">HFA</w:t>
      </w:r>
      <w:r>
        <w:t xml:space="preserve"> (</w:t>
      </w:r>
      <w:r>
        <w:t xml:space="preserve">13</w:t>
      </w:r>
      <w:r>
        <w:t xml:space="preserve">)</w:t>
      </w:r>
      <w:r>
        <w:t xml:space="preserve">;</w:t>
      </w:r>
      <w:r>
        <w:t xml:space="preserve"> </w:t>
      </w:r>
      <w:r>
        <w:t xml:space="preserve">HB  240</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Diabetes treatment, caregiver assistance - </w:t>
      </w:r>
      <w:r>
        <w:t xml:space="preserve"> </w:t>
      </w:r>
      <w:r>
        <w:t xml:space="preserve">SB  103</w:t>
      </w:r>
      <w:r>
        <w:t xml:space="preserve">;</w:t>
      </w:r>
      <w:r>
        <w:t xml:space="preserve"> </w:t>
      </w:r>
      <w:r>
        <w:t xml:space="preserve">SB  103</w:t>
      </w:r>
      <w:r>
        <w:t xml:space="preserve">: </w:t>
      </w:r>
      <w:r>
        <w:t xml:space="preserve">SFA</w:t>
      </w:r>
      <w:r>
        <w:t xml:space="preserve"> (</w:t>
      </w:r>
      <w:r>
        <w:t xml:space="preserve">2</w:t>
      </w:r>
      <w:r>
        <w:t xml:space="preserve">)</w:t>
      </w:r>
    </w:p>
    <w:p>
      <w:pPr>
        <w:pStyle w:val="RecordBase"/>
        <w:ind w:left="120" w:hanging="120"/>
      </w:pPr>
      <w:r>
        <w:t xml:space="preserve">Diabetes, treatment in school settings - </w:t>
      </w:r>
      <w:r>
        <w:t xml:space="preserve"> </w:t>
      </w:r>
      <w:r>
        <w:t xml:space="preserve">SB  30</w:t>
      </w:r>
      <w:r>
        <w:t xml:space="preserve">;</w:t>
      </w:r>
      <w:r>
        <w:t xml:space="preserve"> </w:t>
      </w:r>
      <w:r>
        <w:t xml:space="preserve">HB  98</w:t>
      </w:r>
      <w:r>
        <w:t xml:space="preserve">;</w:t>
      </w:r>
      <w:r>
        <w:t xml:space="preserve"> </w:t>
      </w:r>
      <w:r>
        <w:t xml:space="preserve">HB  98</w:t>
      </w:r>
      <w:r>
        <w:t xml:space="preserve">: </w:t>
      </w:r>
      <w:r>
        <w:t xml:space="preserve">HCS</w:t>
      </w:r>
      <w:r>
        <w:t xml:space="preserve">, </w:t>
      </w:r>
      <w:r>
        <w:t xml:space="preserve">SCS</w:t>
      </w:r>
    </w:p>
    <w:p>
      <w:pPr>
        <w:pStyle w:val="RecordBase"/>
        <w:ind w:left="120" w:hanging="120"/>
      </w:pPr>
      <w:r>
        <w:t xml:space="preserve">Dispenser of controlled substances, National Guard, inclusion in definition of - </w:t>
      </w:r>
      <w:r>
        <w:t xml:space="preserve"> </w:t>
      </w:r>
      <w:r>
        <w:t xml:space="preserve">HB  538</w:t>
      </w:r>
    </w:p>
    <w:p>
      <w:pPr>
        <w:pStyle w:val="RecordBase"/>
        <w:ind w:left="120" w:hanging="120"/>
      </w:pPr>
      <w:r>
        <w:t xml:space="preserve">Drug-addicted or dependent newborns, statistical reporting relating to - </w:t>
      </w:r>
      <w:r>
        <w:t xml:space="preserve"> </w:t>
      </w:r>
      <w:r>
        <w:t xml:space="preserve">SB  47</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Governor's Counterdrug Support Team, honor - </w:t>
      </w:r>
      <w:r>
        <w:t xml:space="preserve"> </w:t>
      </w:r>
      <w:r>
        <w:t xml:space="preserve">SR  372</w:t>
      </w:r>
    </w:p>
    <w:p>
      <w:pPr>
        <w:pStyle w:val="RecordBase"/>
        <w:ind w:left="120" w:hanging="120"/>
      </w:pPr>
      <w:r>
        <w:t xml:space="preserve">Health-facility-acquired infections, rate reporting and infection procedures for, requirement - </w:t>
      </w:r>
      <w:r>
        <w:t xml:space="preserve"> </w:t>
      </w:r>
      <w:r>
        <w:t xml:space="preserve">HB  460</w:t>
      </w:r>
    </w:p>
    <w:p>
      <w:pPr>
        <w:pStyle w:val="RecordBase"/>
        <w:ind w:left="120" w:hanging="120"/>
      </w:pPr>
      <w:r>
        <w:t xml:space="preserve">Heroin</w:t>
      </w:r>
    </w:p>
    <w:p>
      <w:pPr>
        <w:pStyle w:val="RecordBase"/>
        <w:ind w:left="240" w:hanging="192"/>
      </w:pPr>
      <w:r>
        <w:t xml:space="preserve"> addiction, encourage study - </w:t>
      </w:r>
      <w:r>
        <w:t xml:space="preserve"> </w:t>
      </w:r>
      <w:r>
        <w:t xml:space="preserve">HCR 133</w:t>
      </w:r>
    </w:p>
    <w:p>
      <w:pPr>
        <w:pStyle w:val="RecordBase"/>
        <w:ind w:left="240" w:hanging="192"/>
      </w:pPr>
      <w:r>
        <w:t xml:space="preserve"> addiction, study, encouragement of - </w:t>
      </w:r>
      <w:r>
        <w:t xml:space="preserve"> </w:t>
      </w:r>
      <w:r>
        <w:t xml:space="preserve">SB  5</w:t>
      </w:r>
      <w:r>
        <w:t xml:space="preserve">: </w:t>
      </w:r>
      <w:r>
        <w:t xml:space="preserve">HFA</w:t>
      </w:r>
      <w:r>
        <w:t xml:space="preserve"> (</w:t>
      </w:r>
      <w:r>
        <w:t xml:space="preserve">11</w:t>
      </w:r>
      <w:r>
        <w:t xml:space="preserve">)</w:t>
      </w:r>
      <w:r>
        <w:t xml:space="preserve">;</w:t>
      </w:r>
      <w:r>
        <w:t xml:space="preserve"> </w:t>
      </w:r>
      <w:r>
        <w:t xml:space="preserve">HCR 133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Heroin, trafficking in - </w:t>
      </w:r>
      <w:r>
        <w:t xml:space="preserve"> </w:t>
      </w:r>
      <w:r>
        <w:t xml:space="preserve">HB  100</w:t>
      </w:r>
    </w:p>
    <w:p>
      <w:pPr>
        <w:pStyle w:val="RecordBase"/>
        <w:ind w:left="120" w:hanging="120"/>
      </w:pPr>
      <w:r>
        <w:t xml:space="preserve">Heroin trafficking, penalties and release authority relating to - </w:t>
      </w:r>
      <w:r>
        <w:t xml:space="preserve"> </w:t>
      </w:r>
      <w:r>
        <w:t xml:space="preserve">SB  11</w:t>
      </w:r>
    </w:p>
    <w:p>
      <w:pPr>
        <w:pStyle w:val="RecordBase"/>
        <w:ind w:left="120" w:hanging="120"/>
      </w:pPr>
      <w:r>
        <w:t xml:space="preserve">Human</w:t>
      </w:r>
    </w:p>
    <w:p>
      <w:pPr>
        <w:pStyle w:val="RecordBase"/>
        <w:ind w:left="240" w:hanging="192"/>
      </w:pPr>
      <w:r>
        <w:t xml:space="preserve"> papillomavirus immunization, information requirement - </w:t>
      </w:r>
      <w:r>
        <w:t xml:space="preserve"> </w:t>
      </w:r>
      <w:r>
        <w:t xml:space="preserve">HB  311</w:t>
      </w:r>
      <w:r>
        <w:t xml:space="preserve">: </w:t>
      </w:r>
      <w:r>
        <w:t xml:space="preserve">HFA</w:t>
      </w:r>
      <w:r>
        <w:t xml:space="preserve"> (</w:t>
      </w:r>
      <w:r>
        <w:t xml:space="preserve">1</w:t>
      </w:r>
      <w:r>
        <w:t xml:space="preserve">)</w:t>
      </w:r>
    </w:p>
    <w:p>
      <w:pPr>
        <w:pStyle w:val="RecordBase"/>
        <w:ind w:left="240" w:hanging="192"/>
      </w:pPr>
      <w:r>
        <w:t xml:space="preserve"> papillomavirus immunization, requirement - </w:t>
      </w:r>
      <w:r>
        <w:t xml:space="preserve"> </w:t>
      </w:r>
      <w:r>
        <w:t xml:space="preserve">HB  311</w:t>
      </w:r>
    </w:p>
    <w:p>
      <w:pPr>
        <w:pStyle w:val="RecordBase"/>
        <w:ind w:left="120" w:hanging="120"/>
      </w:pPr>
      <w:r>
        <w:t xml:space="preserve">Mammogram, dense breast notification - </w:t>
      </w:r>
      <w:r>
        <w:t xml:space="preserve"> </w:t>
      </w:r>
      <w:r>
        <w:t xml:space="preserve">HB  509</w:t>
      </w:r>
    </w:p>
    <w:p>
      <w:pPr>
        <w:pStyle w:val="RecordBase"/>
        <w:ind w:left="120" w:hanging="120"/>
      </w:pPr>
      <w:r>
        <w:t xml:space="preserve">Medical cannabis, authorization and regulation of - </w:t>
      </w:r>
      <w:r>
        <w:t xml:space="preserve"> </w:t>
      </w:r>
      <w:r>
        <w:t xml:space="preserve">SB  43</w:t>
      </w:r>
      <w:r>
        <w:t xml:space="preserve">;</w:t>
      </w:r>
      <w:r>
        <w:t xml:space="preserve"> </w:t>
      </w:r>
      <w:r>
        <w:t xml:space="preserve">HB  350</w:t>
      </w:r>
    </w:p>
    <w:p>
      <w:pPr>
        <w:pStyle w:val="RecordBase"/>
        <w:ind w:left="120" w:hanging="120"/>
      </w:pPr>
      <w:r>
        <w:t xml:space="preserve">Medication- induced abortion, prior physical examination required - </w:t>
      </w:r>
      <w:r>
        <w:t xml:space="preserve"> </w:t>
      </w:r>
      <w:r>
        <w:t xml:space="preserve">HB  163</w:t>
      </w:r>
    </w:p>
    <w:p>
      <w:pPr>
        <w:pStyle w:val="RecordBase"/>
        <w:ind w:left="120" w:hanging="120"/>
      </w:pPr>
      <w:r>
        <w:t xml:space="preserve">Medication synchronization, permit - </w:t>
      </w:r>
      <w:r>
        <w:t xml:space="preserve"> </w:t>
      </w:r>
      <w:r>
        <w:t xml:space="preserve">HB  123</w:t>
      </w:r>
      <w:r>
        <w:t xml:space="preserve">: </w:t>
      </w:r>
      <w:r>
        <w:t xml:space="preserve">SCA</w:t>
      </w:r>
      <w:r>
        <w:t xml:space="preserve"> (</w:t>
      </w:r>
      <w:r>
        <w:t xml:space="preserve">3</w:t>
      </w:r>
      <w:r>
        <w:t xml:space="preserve">)</w:t>
      </w:r>
      <w:r>
        <w:t xml:space="preserve">;</w:t>
      </w:r>
      <w:r>
        <w:t xml:space="preserve"> </w:t>
      </w:r>
      <w:r>
        <w:t xml:space="preserve">HB  125</w:t>
      </w:r>
      <w:r>
        <w:t xml:space="preserve">: </w:t>
      </w:r>
      <w:r>
        <w:t xml:space="preserve">CCR</w:t>
      </w:r>
      <w:r>
        <w:t xml:space="preserve">, </w:t>
      </w:r>
      <w:r>
        <w:t xml:space="preserve">FCCR</w:t>
      </w:r>
      <w:r>
        <w:t xml:space="preserve">, </w:t>
      </w:r>
      <w:r>
        <w:t xml:space="preserve">SCS</w:t>
      </w:r>
      <w:r>
        <w:t xml:space="preserve">;</w:t>
      </w:r>
      <w:r>
        <w:t xml:space="preserve"> </w:t>
      </w:r>
      <w:r>
        <w:t xml:space="preserve">HB  395</w:t>
      </w:r>
      <w:r>
        <w:t xml:space="preserve">;</w:t>
      </w:r>
      <w:r>
        <w:t xml:space="preserve"> </w:t>
      </w:r>
      <w:r>
        <w:t xml:space="preserve">HB  395</w:t>
      </w:r>
      <w:r>
        <w:t xml:space="preserve">: </w:t>
      </w:r>
      <w:r>
        <w:t xml:space="preserve">HCS</w:t>
      </w:r>
    </w:p>
    <w:p>
      <w:pPr>
        <w:pStyle w:val="RecordBase"/>
        <w:ind w:left="120" w:hanging="120"/>
      </w:pPr>
      <w:r>
        <w:t xml:space="preserve">Methamphetamine-contaminated vehicles, clarification of definitions - </w:t>
      </w:r>
      <w:r>
        <w:t xml:space="preserve"> </w:t>
      </w:r>
      <w:r>
        <w:t xml:space="preserve">HB  93</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Naloxone, possession and use of - </w:t>
      </w:r>
      <w:r>
        <w:t xml:space="preserve"> </w:t>
      </w:r>
      <w:r>
        <w:t xml:space="preserve">SB  12</w:t>
      </w:r>
      <w:r>
        <w:t xml:space="preserve">;</w:t>
      </w:r>
      <w:r>
        <w:t xml:space="preserve"> </w:t>
      </w:r>
      <w:r>
        <w:t xml:space="preserve">HB  458</w:t>
      </w:r>
    </w:p>
    <w:p>
      <w:pPr>
        <w:pStyle w:val="RecordBase"/>
        <w:ind w:left="120" w:hanging="120"/>
      </w:pPr>
      <w:r>
        <w:t xml:space="preserve">Neonatal abstinence syndrome, treatment and prevention of - </w:t>
      </w:r>
      <w:r>
        <w:t xml:space="preserve"> </w:t>
      </w:r>
      <w:r>
        <w:t xml:space="preserve">SB  162</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Possession of controlled substances, mandatory drug treatment - </w:t>
      </w:r>
      <w:r>
        <w:t xml:space="preserve"> </w:t>
      </w:r>
      <w:r>
        <w:t xml:space="preserve">HB  49</w:t>
      </w:r>
    </w:p>
    <w:p>
      <w:pPr>
        <w:pStyle w:val="RecordBase"/>
        <w:ind w:left="120" w:hanging="120"/>
      </w:pPr>
      <w:r>
        <w:t xml:space="preserve">Prescription monitoring, data exchange, U.S. territories included - </w:t>
      </w:r>
      <w:r>
        <w:t xml:space="preserve"> </w:t>
      </w:r>
      <w:r>
        <w:t xml:space="preserve">HB  539</w:t>
      </w:r>
    </w:p>
    <w:p>
      <w:pPr>
        <w:pStyle w:val="RecordBase"/>
        <w:ind w:left="120" w:hanging="120"/>
      </w:pPr>
      <w:r>
        <w:t xml:space="preserve">Safe drop off drugs program, local governments, creation of - </w:t>
      </w:r>
      <w:r>
        <w:t xml:space="preserve"> </w:t>
      </w:r>
      <w:r>
        <w:t xml:space="preserve">HB  417</w:t>
      </w:r>
    </w:p>
    <w:p>
      <w:pPr>
        <w:pStyle w:val="RecordBase"/>
        <w:ind w:left="120" w:hanging="120"/>
      </w:pPr>
      <w:r>
        <w:t xml:space="preserve">Schedule I drugs, hydrocodone bitartrate, non tamper-resistant - </w:t>
      </w:r>
      <w:r>
        <w:t xml:space="preserve"> </w:t>
      </w:r>
      <w:r>
        <w:t xml:space="preserve">SB  5</w:t>
      </w:r>
      <w:r>
        <w:t xml:space="preserve">: </w:t>
      </w:r>
      <w:r>
        <w:t xml:space="preserve">HCA</w:t>
      </w:r>
      <w:r>
        <w:t xml:space="preserve"> (</w:t>
      </w:r>
      <w:r>
        <w:t xml:space="preserve">1</w:t>
      </w:r>
      <w:r>
        <w:t xml:space="preserve">)</w:t>
      </w:r>
      <w:r>
        <w:t xml:space="preserve">;</w:t>
      </w:r>
      <w:r>
        <w:t xml:space="preserve"> </w:t>
      </w:r>
      <w:r>
        <w:t xml:space="preserve">HB  93</w:t>
      </w:r>
      <w:r>
        <w:t xml:space="preserve">: </w:t>
      </w:r>
      <w:r>
        <w:t xml:space="preserve">SCS</w:t>
      </w:r>
      <w:r>
        <w:t xml:space="preserve"> (</w:t>
      </w:r>
      <w:r>
        <w:t xml:space="preserve">2</w:t>
      </w:r>
      <w:r>
        <w:t xml:space="preserve">)</w:t>
      </w:r>
    </w:p>
    <w:p>
      <w:pPr>
        <w:pStyle w:val="RecordBase"/>
        <w:ind w:left="120" w:hanging="120"/>
      </w:pPr>
      <w:r>
        <w:t xml:space="preserve">Substance</w:t>
      </w:r>
    </w:p>
    <w:p>
      <w:pPr>
        <w:pStyle w:val="RecordBase"/>
        <w:ind w:left="240" w:hanging="192"/>
      </w:pPr>
      <w:r>
        <w:t xml:space="preserve"> abuse screening, public assistance - </w:t>
      </w:r>
      <w:r>
        <w:t xml:space="preserve"> </w:t>
      </w:r>
      <w:r>
        <w:t xml:space="preserve">HB  556</w:t>
      </w:r>
    </w:p>
    <w:p>
      <w:pPr>
        <w:pStyle w:val="RecordBase"/>
        <w:ind w:left="240" w:hanging="192"/>
      </w:pPr>
      <w:r>
        <w:t xml:space="preserve"> abuse treatment, coverage of - </w:t>
      </w:r>
      <w:r>
        <w:t xml:space="preserve"> </w:t>
      </w:r>
      <w:r>
        <w:t xml:space="preserve">SB  5</w:t>
      </w:r>
      <w:r>
        <w:t xml:space="preserve">: </w:t>
      </w:r>
      <w:r>
        <w:t xml:space="preserve">HCA</w:t>
      </w:r>
      <w:r>
        <w:t xml:space="preserve"> (</w:t>
      </w:r>
      <w:r>
        <w:t xml:space="preserve">3</w:t>
      </w:r>
      <w:r>
        <w:t xml:space="preserve">)</w:t>
      </w:r>
    </w:p>
    <w:p>
      <w:pPr>
        <w:pStyle w:val="RecordBase"/>
        <w:ind w:left="120" w:hanging="120"/>
      </w:pPr>
      <w:r>
        <w:t xml:space="preserve">Synthetic drugs, increase penalties for possession and trafficking of - </w:t>
      </w:r>
      <w:r>
        <w:t xml:space="preserve"> </w:t>
      </w:r>
      <w:r>
        <w:t xml:space="preserve">SB  5</w:t>
      </w:r>
      <w:r>
        <w:t xml:space="preserve">: </w:t>
      </w:r>
      <w:r>
        <w:t xml:space="preserve">HFA</w:t>
      </w:r>
      <w:r>
        <w:t xml:space="preserve"> (</w:t>
      </w:r>
      <w:r>
        <w:t xml:space="preserve">3</w:t>
      </w:r>
      <w:r>
        <w:t xml:space="preserve">)</w:t>
      </w:r>
      <w:r>
        <w:t xml:space="preserve">;</w:t>
      </w:r>
      <w:r>
        <w:t xml:space="preserve"> </w:t>
      </w:r>
      <w:r>
        <w:t xml:space="preserve">HB  495</w:t>
      </w:r>
    </w:p>
    <w:p>
      <w:pPr>
        <w:pStyle w:val="RecordBase"/>
        <w:ind w:left="120" w:hanging="120"/>
      </w:pPr>
      <w:r>
        <w:t xml:space="preserve">Therapy,</w:t>
      </w:r>
    </w:p>
    <w:p>
      <w:pPr>
        <w:pStyle w:val="RecordBase"/>
        <w:ind w:left="240" w:hanging="192"/>
      </w:pPr>
      <w:r>
        <w:t xml:space="preserve"> expedited partner, establishing - </w:t>
      </w:r>
      <w:r>
        <w:t xml:space="preserve"> </w:t>
      </w:r>
      <w:r>
        <w:t xml:space="preserve">SB  5</w:t>
      </w:r>
      <w:r>
        <w:t xml:space="preserve">: </w:t>
      </w:r>
      <w:r>
        <w:t xml:space="preserve">HFA</w:t>
      </w:r>
      <w:r>
        <w:t xml:space="preserve"> (</w:t>
      </w:r>
      <w:r>
        <w:t xml:space="preserve">8</w:t>
      </w:r>
      <w:r>
        <w:t xml:space="preserve">)</w:t>
      </w:r>
      <w:r>
        <w:t xml:space="preserve">;</w:t>
      </w:r>
      <w:r>
        <w:t xml:space="preserve"> </w:t>
      </w:r>
      <w:r>
        <w:t xml:space="preserve">HB  146</w:t>
      </w:r>
      <w:r>
        <w:t xml:space="preserve">;</w:t>
      </w:r>
      <w:r>
        <w:t xml:space="preserve"> </w:t>
      </w:r>
      <w:r>
        <w:t xml:space="preserve">HB  146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expedited partner, establishment of - </w:t>
      </w:r>
      <w:r>
        <w:t xml:space="preserve"> </w:t>
      </w:r>
      <w:r>
        <w:t xml:space="preserve">SB  76</w:t>
      </w:r>
      <w:r>
        <w:t xml:space="preserve">: </w:t>
      </w:r>
      <w:r>
        <w:t xml:space="preserve">HCS</w:t>
      </w:r>
    </w:p>
    <w:p>
      <w:pPr>
        <w:pStyle w:val="RecordBase"/>
        <w:ind w:left="120" w:hanging="120"/>
      </w:pPr>
      <w:r>
        <w:t xml:space="preserve">Trafficking near a school, specification of qualifying school buildings - </w:t>
      </w:r>
      <w:r>
        <w:t xml:space="preserve"> </w:t>
      </w:r>
      <w:r>
        <w:t xml:space="preserve">SB  239</w:t>
      </w:r>
    </w:p>
    <w:p>
      <w:pPr>
        <w:pStyle w:val="RecordBase"/>
        <w:ind w:left="120" w:hanging="120"/>
      </w:pPr>
      <w:r>
        <w:t xml:space="preserve">Wholesale</w:t>
      </w:r>
    </w:p>
    <w:p>
      <w:pPr>
        <w:pStyle w:val="RecordBase"/>
        <w:ind w:left="240" w:hanging="192"/>
      </w:pPr>
      <w:r>
        <w:t xml:space="preserve"> prescription drug distribution, prohibition - </w:t>
      </w:r>
      <w:r>
        <w:t xml:space="preserve"> </w:t>
      </w:r>
      <w:r>
        <w:t xml:space="preserve">HB  325</w:t>
      </w:r>
    </w:p>
    <w:p>
      <w:pPr>
        <w:pStyle w:val="RecordBase"/>
        <w:ind w:left="240" w:hanging="192"/>
      </w:pPr>
      <w:r>
        <w:t xml:space="preserve"> prescription drug distribution, prohibition of - </w:t>
      </w:r>
      <w:r>
        <w:t xml:space="preserve"> </w:t>
      </w:r>
      <w:r>
        <w:t xml:space="preserve">HB  325</w:t>
      </w:r>
      <w:r>
        <w:t xml:space="preserve">: </w:t>
      </w:r>
      <w:r>
        <w:t xml:space="preserve">HCS</w:t>
        <w:br/>
      </w:r>
    </w:p>
    <w:p>
      <w:pPr>
        <w:pStyle w:val="RecordHeading3"/>
      </w:pPr>
      <w:r>
        <w:rPr>
          <w:b/>
        </w:rPr>
        <w:t xml:space="preserve">Economic Development</w:t>
      </w:r>
    </w:p>
    <w:p>
      <w:pPr>
        <w:pStyle w:val="RecordBase"/>
        <w:ind w:left="120" w:hanging="120"/>
      </w:pPr>
      <w:r>
        <w:t xml:space="preserve">Angel investor tax credit program, creation of - </w:t>
      </w:r>
      <w:r>
        <w:t xml:space="preserve"> </w:t>
      </w:r>
      <w:r>
        <w:t xml:space="preserve">HB  37</w:t>
      </w:r>
    </w:p>
    <w:p>
      <w:pPr>
        <w:pStyle w:val="RecordBase"/>
        <w:ind w:left="120" w:hanging="120"/>
      </w:pPr>
      <w:r>
        <w:t xml:space="preserve">Bluegrass Station Division, defense industries - </w:t>
      </w:r>
      <w:r>
        <w:t xml:space="preserve"> </w:t>
      </w:r>
      <w:r>
        <w:t xml:space="preserve">HB  318</w:t>
      </w:r>
    </w:p>
    <w:p>
      <w:pPr>
        <w:pStyle w:val="RecordBase"/>
        <w:ind w:left="120" w:hanging="120"/>
      </w:pPr>
      <w:r>
        <w:t xml:space="preserve">Bonds, industrial revenue;  reinvestment in manufacturing sites - </w:t>
      </w:r>
      <w:r>
        <w:t xml:space="preserve"> </w:t>
      </w:r>
      <w:r>
        <w:t xml:space="preserve">SB  153</w:t>
      </w:r>
      <w:r>
        <w:t xml:space="preserve">: </w:t>
      </w:r>
      <w:r>
        <w:t xml:space="preserve">HCS</w:t>
      </w:r>
      <w:r>
        <w:t xml:space="preserve">;</w:t>
      </w:r>
      <w:r>
        <w:t xml:space="preserve"> </w:t>
      </w:r>
      <w:r>
        <w:t xml:space="preserve">HB  489</w:t>
      </w:r>
    </w:p>
    <w:p>
      <w:pPr>
        <w:pStyle w:val="RecordBase"/>
        <w:ind w:left="120" w:hanging="120"/>
      </w:pPr>
      <w:r>
        <w:t xml:space="preserve">Coal</w:t>
      </w:r>
    </w:p>
    <w:p>
      <w:pPr>
        <w:pStyle w:val="RecordBase"/>
        <w:ind w:left="240" w:hanging="192"/>
      </w:pPr>
      <w:r>
        <w:t xml:space="preserve"> exports, Cabinet for Economic Development promotion of - </w:t>
      </w:r>
      <w:r>
        <w:t xml:space="preserve"> </w:t>
      </w:r>
      <w:r>
        <w:t xml:space="preserve">HB  474</w:t>
      </w:r>
    </w:p>
    <w:p>
      <w:pPr>
        <w:pStyle w:val="RecordBase"/>
        <w:ind w:left="240" w:hanging="192"/>
      </w:pPr>
      <w:r>
        <w:t xml:space="preserve"> mining or processing companies, tax incentives for - </w:t>
      </w:r>
      <w:r>
        <w:t xml:space="preserve"> </w:t>
      </w:r>
      <w:r>
        <w:t xml:space="preserve">HB  474</w:t>
      </w:r>
    </w:p>
    <w:p>
      <w:pPr>
        <w:pStyle w:val="RecordBase"/>
        <w:ind w:left="240" w:hanging="192"/>
      </w:pPr>
      <w:r>
        <w:t xml:space="preserve"> severance tax receipts, amend distribution thereof through the LGEDF and LGEAF funds - </w:t>
      </w:r>
      <w:r>
        <w:t xml:space="preserve"> </w:t>
      </w:r>
      <w:r>
        <w:t xml:space="preserve">HB  515</w:t>
      </w:r>
    </w:p>
    <w:p>
      <w:pPr>
        <w:pStyle w:val="RecordBase"/>
        <w:ind w:left="240" w:hanging="192"/>
      </w:pPr>
      <w:r>
        <w:t xml:space="preserve"> severance tax receipts, distribute directly to fiscal courts for use in economic development - </w:t>
      </w:r>
      <w:r>
        <w:t xml:space="preserve"> </w:t>
      </w:r>
      <w:r>
        <w:t xml:space="preserve">HB  515</w:t>
      </w:r>
    </w:p>
    <w:p>
      <w:pPr>
        <w:pStyle w:val="RecordBase"/>
        <w:ind w:left="120" w:hanging="120"/>
      </w:pPr>
      <w:r>
        <w:t xml:space="preserve">Distilled spirits industry, tax credits for - </w:t>
      </w:r>
      <w:r>
        <w:t xml:space="preserve"> </w:t>
      </w:r>
      <w:r>
        <w:t xml:space="preserve">HB  529</w:t>
      </w:r>
    </w:p>
    <w:p>
      <w:pPr>
        <w:pStyle w:val="RecordBase"/>
        <w:ind w:left="120" w:hanging="120"/>
      </w:pPr>
      <w:r>
        <w:t xml:space="preserve">Economic Development Partnership Board - </w:t>
      </w:r>
      <w:r>
        <w:t xml:space="preserve"> </w:t>
      </w:r>
      <w:r>
        <w:t xml:space="preserve">SB  182</w:t>
      </w:r>
    </w:p>
    <w:p>
      <w:pPr>
        <w:pStyle w:val="RecordBase"/>
        <w:ind w:left="120" w:hanging="120"/>
      </w:pPr>
      <w:r>
        <w:t xml:space="preserve">Endow Kentucky tax credit, create categories for rural and urban focus gift credits - </w:t>
      </w:r>
      <w:r>
        <w:t xml:space="preserve"> </w:t>
      </w:r>
      <w:r>
        <w:t xml:space="preserve">SB  174</w:t>
      </w:r>
    </w:p>
    <w:p>
      <w:pPr>
        <w:pStyle w:val="RecordBase"/>
        <w:ind w:left="120" w:hanging="120"/>
      </w:pPr>
      <w:r>
        <w:t xml:space="preserve">Enhanced incentive counties, angel investments in - </w:t>
      </w:r>
      <w:r>
        <w:t xml:space="preserve"> </w:t>
      </w:r>
      <w:r>
        <w:t xml:space="preserve">HB  37</w:t>
      </w:r>
    </w:p>
    <w:p>
      <w:pPr>
        <w:pStyle w:val="RecordBase"/>
        <w:ind w:left="120" w:hanging="120"/>
      </w:pPr>
      <w:r>
        <w:t xml:space="preserve">Entrepreneur-in-residence program, establishment of - </w:t>
      </w:r>
      <w:r>
        <w:t xml:space="preserve"> </w:t>
      </w:r>
      <w:r>
        <w:t xml:space="preserve">HB  249</w:t>
      </w:r>
    </w:p>
    <w:p>
      <w:pPr>
        <w:pStyle w:val="RecordBase"/>
        <w:ind w:left="120" w:hanging="120"/>
      </w:pPr>
      <w:r>
        <w:t xml:space="preserve">Entrepreneurship, encouragement of - </w:t>
      </w:r>
      <w:r>
        <w:t xml:space="preserve"> </w:t>
      </w:r>
      <w:r>
        <w:t xml:space="preserve">HB  249</w:t>
      </w:r>
      <w:r>
        <w:t xml:space="preserve">: </w:t>
      </w:r>
      <w:r>
        <w:t xml:space="preserve">HCS</w:t>
      </w:r>
    </w:p>
    <w:p>
      <w:pPr>
        <w:pStyle w:val="RecordBase"/>
        <w:ind w:left="120" w:hanging="120"/>
      </w:pPr>
      <w:r>
        <w:t xml:space="preserve">Kentucky</w:t>
      </w:r>
    </w:p>
    <w:p>
      <w:pPr>
        <w:pStyle w:val="RecordBase"/>
        <w:ind w:left="240" w:hanging="192"/>
      </w:pPr>
      <w:r>
        <w:t xml:space="preserve"> Business Investment Act, incentives for coal mining or processing - </w:t>
      </w:r>
      <w:r>
        <w:t xml:space="preserve"> </w:t>
      </w:r>
      <w:r>
        <w:t xml:space="preserve">HB  474</w:t>
      </w:r>
    </w:p>
    <w:p>
      <w:pPr>
        <w:pStyle w:val="RecordBase"/>
        <w:ind w:left="240" w:hanging="192"/>
      </w:pPr>
      <w:r>
        <w:t xml:space="preserve"> Economic Development Partnership, references to - </w:t>
      </w:r>
      <w:r>
        <w:t xml:space="preserve"> </w:t>
      </w:r>
      <w:r>
        <w:t xml:space="preserve">HB  552</w:t>
      </w:r>
    </w:p>
    <w:p>
      <w:pPr>
        <w:pStyle w:val="RecordBase"/>
        <w:ind w:left="240" w:hanging="192"/>
      </w:pPr>
      <w:r>
        <w:t xml:space="preserve"> Enterprise Initiative Act,  include community development projects - </w:t>
      </w:r>
      <w:r>
        <w:t xml:space="preserve"> </w:t>
      </w:r>
      <w:r>
        <w:t xml:space="preserve">HB  282</w:t>
      </w:r>
    </w:p>
    <w:p>
      <w:pPr>
        <w:pStyle w:val="RecordBase"/>
        <w:ind w:left="240" w:hanging="192"/>
      </w:pPr>
      <w:r>
        <w:t xml:space="preserve"> Enterprise Initiative Act, incentives for coal mining or processing - </w:t>
      </w:r>
      <w:r>
        <w:t xml:space="preserve"> </w:t>
      </w:r>
      <w:r>
        <w:t xml:space="preserve">HB  474</w:t>
      </w:r>
    </w:p>
    <w:p>
      <w:pPr>
        <w:pStyle w:val="RecordBase"/>
        <w:ind w:left="240" w:hanging="192"/>
      </w:pPr>
      <w:r>
        <w:t xml:space="preserve"> Industrial Revitalization Act, allow incentives for supplemental projects - </w:t>
      </w:r>
      <w:r>
        <w:t xml:space="preserve"> </w:t>
      </w:r>
      <w:r>
        <w:t xml:space="preserve">HB  17</w:t>
      </w:r>
      <w:r>
        <w:t xml:space="preserve">: </w:t>
      </w:r>
      <w:r>
        <w:t xml:space="preserve">SFA</w:t>
      </w:r>
      <w:r>
        <w:t xml:space="preserve"> (</w:t>
      </w:r>
      <w:r>
        <w:t xml:space="preserve">2</w:t>
      </w:r>
      <w:r>
        <w:t xml:space="preserve">)</w:t>
      </w:r>
      <w:r>
        <w:t xml:space="preserve">;</w:t>
      </w:r>
      <w:r>
        <w:t xml:space="preserve"> </w:t>
      </w:r>
      <w:r>
        <w:t xml:space="preserve">SB  74</w:t>
      </w:r>
      <w:r>
        <w:t xml:space="preserve">: </w:t>
      </w:r>
      <w:r>
        <w:t xml:space="preserve">HCS</w:t>
      </w:r>
      <w:r>
        <w:t xml:space="preserve">;</w:t>
      </w:r>
      <w:r>
        <w:t xml:space="preserve"> </w:t>
      </w:r>
      <w:r>
        <w:t xml:space="preserve">HB  483</w:t>
      </w:r>
    </w:p>
    <w:p>
      <w:pPr>
        <w:pStyle w:val="RecordBase"/>
        <w:ind w:left="240" w:hanging="192"/>
      </w:pPr>
      <w:r>
        <w:t xml:space="preserve"> Investment Fund Act, credit cap, amendment of - </w:t>
      </w:r>
      <w:r>
        <w:t xml:space="preserve"> </w:t>
      </w:r>
      <w:r>
        <w:t xml:space="preserve">HB  37</w:t>
      </w:r>
    </w:p>
    <w:p>
      <w:pPr>
        <w:pStyle w:val="RecordBase"/>
        <w:ind w:left="240" w:hanging="192"/>
      </w:pPr>
      <w:r>
        <w:t xml:space="preserve"> Jobs Retention Act, expand eligibility for incentive projects - </w:t>
      </w:r>
      <w:r>
        <w:t xml:space="preserve"> </w:t>
      </w:r>
      <w:r>
        <w:t xml:space="preserve">HB  396</w:t>
      </w:r>
    </w:p>
    <w:p>
      <w:pPr>
        <w:pStyle w:val="RecordBase"/>
        <w:ind w:left="120" w:hanging="120"/>
      </w:pPr>
      <w:r>
        <w:t xml:space="preserve">Ky Reinvestment Act incentives, expand eligibility - </w:t>
      </w:r>
      <w:r>
        <w:t xml:space="preserve"> </w:t>
      </w:r>
      <w:r>
        <w:t xml:space="preserve">HB  489</w:t>
      </w:r>
    </w:p>
    <w:p>
      <w:pPr>
        <w:pStyle w:val="RecordBase"/>
        <w:ind w:left="120" w:hanging="120"/>
      </w:pPr>
      <w:r>
        <w:t xml:space="preserve">Local</w:t>
      </w:r>
    </w:p>
    <w:p>
      <w:pPr>
        <w:pStyle w:val="RecordBase"/>
        <w:ind w:left="240" w:hanging="192"/>
      </w:pPr>
      <w:r>
        <w:t xml:space="preserve"> transient room tax, allow urban-counties to impose additional tax for certain purposes - </w:t>
      </w:r>
      <w:r>
        <w:t xml:space="preserve"> </w:t>
      </w:r>
      <w:r>
        <w:t xml:space="preserve">HB  544</w:t>
      </w:r>
      <w:r>
        <w:t xml:space="preserve">: </w:t>
      </w:r>
      <w:r>
        <w:t xml:space="preserve">HCS</w:t>
      </w:r>
    </w:p>
    <w:p>
      <w:pPr>
        <w:pStyle w:val="RecordBase"/>
        <w:ind w:left="240" w:hanging="192"/>
      </w:pPr>
      <w:r>
        <w:t xml:space="preserve"> transient room tax, allow urban-counties to impose additional tax to support development - </w:t>
      </w:r>
      <w:r>
        <w:t xml:space="preserve"> </w:t>
      </w:r>
      <w:r>
        <w:t xml:space="preserve">HB  544</w:t>
      </w:r>
    </w:p>
    <w:p>
      <w:pPr>
        <w:pStyle w:val="RecordBase"/>
        <w:ind w:left="120" w:hanging="120"/>
      </w:pPr>
      <w:r>
        <w:t xml:space="preserve">New Markets Development Program, amend requirements and increase tax credit cap - </w:t>
      </w:r>
      <w:r>
        <w:t xml:space="preserve"> </w:t>
      </w:r>
      <w:r>
        <w:t xml:space="preserve">HB  327</w:t>
      </w:r>
    </w:p>
    <w:p>
      <w:pPr>
        <w:pStyle w:val="RecordBase"/>
        <w:ind w:left="120" w:hanging="120"/>
      </w:pPr>
      <w:r>
        <w:t xml:space="preserve">Nuclear power facilities, construction moratorium, removal of - </w:t>
      </w:r>
      <w:r>
        <w:t xml:space="preserve"> </w:t>
      </w:r>
      <w:r>
        <w:t xml:space="preserve">SB  67</w:t>
      </w:r>
    </w:p>
    <w:p>
      <w:pPr>
        <w:pStyle w:val="RecordBase"/>
        <w:ind w:left="120" w:hanging="120"/>
      </w:pPr>
      <w:r>
        <w:t xml:space="preserve">Reorganization, Cabinet for Economic Development, Partnership Resolution 13-03 - </w:t>
      </w:r>
      <w:r>
        <w:t xml:space="preserve"> </w:t>
      </w:r>
      <w:r>
        <w:t xml:space="preserve">HB  296</w:t>
      </w:r>
    </w:p>
    <w:p>
      <w:pPr>
        <w:pStyle w:val="RecordBase"/>
        <w:ind w:left="120" w:hanging="120"/>
      </w:pPr>
      <w:r>
        <w:t xml:space="preserve">Reporting, incentive programs - </w:t>
      </w:r>
      <w:r>
        <w:t xml:space="preserve"> </w:t>
      </w:r>
      <w:r>
        <w:t xml:space="preserve">HB  17</w:t>
      </w:r>
    </w:p>
    <w:p>
      <w:pPr>
        <w:pStyle w:val="RecordBase"/>
        <w:ind w:left="120" w:hanging="120"/>
      </w:pPr>
      <w:r>
        <w:t xml:space="preserve">Small Business Tax Credit Program, simplify and streamline provisions - </w:t>
      </w:r>
      <w:r>
        <w:t xml:space="preserve"> </w:t>
      </w:r>
      <w:r>
        <w:t xml:space="preserve">HB  301</w:t>
      </w:r>
    </w:p>
    <w:p>
      <w:pPr>
        <w:pStyle w:val="RecordBase"/>
        <w:ind w:left="120" w:hanging="120"/>
      </w:pPr>
      <w:r>
        <w:t xml:space="preserve">Tax</w:t>
      </w:r>
    </w:p>
    <w:p>
      <w:pPr>
        <w:pStyle w:val="RecordBase"/>
        <w:ind w:left="240" w:hanging="192"/>
      </w:pPr>
      <w:r>
        <w:t xml:space="preserve"> incentives, require review of - </w:t>
      </w:r>
      <w:r>
        <w:t xml:space="preserve"> </w:t>
      </w:r>
      <w:r>
        <w:t xml:space="preserve">HB  220</w:t>
      </w:r>
    </w:p>
    <w:p>
      <w:pPr>
        <w:pStyle w:val="RecordBase"/>
        <w:ind w:left="240" w:hanging="192"/>
      </w:pPr>
      <w:r>
        <w:t xml:space="preserve"> increment financing, definition of qualifying mixed-use projects, amend - </w:t>
      </w:r>
      <w:r>
        <w:t xml:space="preserve"> </w:t>
      </w:r>
      <w:r>
        <w:t xml:space="preserve">HB  542</w:t>
      </w:r>
    </w:p>
    <w:p>
      <w:pPr>
        <w:pStyle w:val="RecordBase"/>
        <w:ind w:left="240" w:hanging="192"/>
      </w:pPr>
      <w:r>
        <w:t xml:space="preserve"> increment financing, mixed-use development - </w:t>
      </w:r>
      <w:r>
        <w:t xml:space="preserve"> </w:t>
      </w:r>
      <w:r>
        <w:t xml:space="preserve">HB  542</w:t>
      </w:r>
      <w:r>
        <w:t xml:space="preserve">: </w:t>
      </w:r>
      <w:r>
        <w:t xml:space="preserve">HCS</w:t>
      </w:r>
    </w:p>
    <w:p>
      <w:pPr>
        <w:pStyle w:val="RecordBase"/>
        <w:ind w:left="120" w:hanging="120"/>
      </w:pPr>
      <w:r>
        <w:t xml:space="preserve">Tourism</w:t>
      </w:r>
    </w:p>
    <w:p>
      <w:pPr>
        <w:pStyle w:val="RecordBase"/>
        <w:ind w:left="240" w:hanging="192"/>
      </w:pPr>
      <w:r>
        <w:t xml:space="preserve"> Development Act incentives, allow for extension of certain projects - </w:t>
      </w:r>
      <w:r>
        <w:t xml:space="preserve"> </w:t>
      </w:r>
      <w:r>
        <w:t xml:space="preserve">HB  493</w:t>
      </w:r>
      <w:r>
        <w:t xml:space="preserve">: </w:t>
      </w:r>
      <w:r>
        <w:t xml:space="preserve">SFA</w:t>
      </w:r>
      <w:r>
        <w:t xml:space="preserve"> (</w:t>
      </w:r>
      <w:r>
        <w:t xml:space="preserve">1</w:t>
      </w:r>
      <w:r>
        <w:t xml:space="preserve">)</w:t>
      </w:r>
    </w:p>
    <w:p>
      <w:pPr>
        <w:pStyle w:val="RecordBase"/>
        <w:ind w:left="240" w:hanging="192"/>
      </w:pPr>
      <w:r>
        <w:t xml:space="preserve"> development, establish promotion incentive - </w:t>
      </w:r>
      <w:r>
        <w:t xml:space="preserve"> </w:t>
      </w:r>
      <w:r>
        <w:t xml:space="preserve">HB  528</w:t>
      </w:r>
    </w:p>
    <w:p>
      <w:pPr>
        <w:pStyle w:val="RecordBase"/>
        <w:ind w:left="120" w:hanging="120"/>
      </w:pPr>
      <w:r>
        <w:t xml:space="preserve">TVA in-lieu-of-tax payments, direction to economic development activities - </w:t>
      </w:r>
      <w:r>
        <w:t xml:space="preserve"> </w:t>
      </w:r>
      <w:r>
        <w:t xml:space="preserve">HB  46</w:t>
      </w:r>
    </w:p>
    <w:p>
      <w:pPr>
        <w:pStyle w:val="RecordBase"/>
        <w:ind w:left="120" w:hanging="120"/>
      </w:pPr>
      <w:r>
        <w:t xml:space="preserve">United Nations Agenda 21 regarding sustainable development, prohibition of - </w:t>
      </w:r>
      <w:r>
        <w:t xml:space="preserve"> </w:t>
      </w:r>
      <w:r>
        <w:t xml:space="preserve">SB  31</w:t>
      </w:r>
    </w:p>
    <w:p>
      <w:pPr>
        <w:pStyle w:val="RecordBase"/>
        <w:ind w:left="120" w:hanging="120"/>
      </w:pPr>
      <w:r>
        <w:t xml:space="preserve">Urban renewal, merged and consolidated governments - </w:t>
      </w:r>
      <w:r>
        <w:t xml:space="preserve"> </w:t>
      </w:r>
      <w:r>
        <w:t xml:space="preserve">HB  561</w:t>
        <w:br/>
      </w:r>
    </w:p>
    <w:p>
      <w:pPr>
        <w:pStyle w:val="RecordHeading3"/>
      </w:pPr>
      <w:r>
        <w:rPr>
          <w:b/>
        </w:rPr>
        <w:t xml:space="preserve">Education, Elementary and Secondary</w:t>
      </w:r>
    </w:p>
    <w:p>
      <w:pPr>
        <w:pStyle w:val="RecordBase"/>
        <w:ind w:left="120" w:hanging="120"/>
      </w:pPr>
      <w:r>
        <w:t xml:space="preserve">Abused or neglected child, custody of, notice to schools - </w:t>
      </w:r>
      <w:r>
        <w:t xml:space="preserve"> </w:t>
      </w:r>
      <w:r>
        <w:t xml:space="preserve">HB  44</w:t>
      </w:r>
    </w:p>
    <w:p>
      <w:pPr>
        <w:pStyle w:val="RecordBase"/>
        <w:ind w:left="120" w:hanging="120"/>
      </w:pPr>
      <w:r>
        <w:t xml:space="preserve">Academic</w:t>
      </w:r>
    </w:p>
    <w:p>
      <w:pPr>
        <w:pStyle w:val="RecordBase"/>
        <w:ind w:left="240" w:hanging="192"/>
      </w:pPr>
      <w:r>
        <w:t xml:space="preserve"> content standards, local supplementation of - </w:t>
      </w:r>
      <w:r>
        <w:t xml:space="preserve"> </w:t>
      </w:r>
      <w:r>
        <w:t xml:space="preserve">SB  89</w:t>
      </w:r>
      <w:r>
        <w:t xml:space="preserve">;</w:t>
      </w:r>
      <w:r>
        <w:t xml:space="preserve"> </w:t>
      </w:r>
      <w:r>
        <w:t xml:space="preserve">HB  215</w:t>
      </w:r>
      <w:r>
        <w:t xml:space="preserve">;</w:t>
      </w:r>
      <w:r>
        <w:t xml:space="preserve"> </w:t>
      </w:r>
      <w:r>
        <w:t xml:space="preserve">SB  224</w:t>
      </w:r>
    </w:p>
    <w:p>
      <w:pPr>
        <w:pStyle w:val="RecordBase"/>
        <w:ind w:left="240" w:hanging="192"/>
      </w:pPr>
      <w:r>
        <w:t xml:space="preserve"> content standards, school council supplementation of - </w:t>
      </w:r>
      <w:r>
        <w:t xml:space="preserve"> </w:t>
      </w:r>
      <w:r>
        <w:t xml:space="preserve">SB  89</w:t>
      </w:r>
      <w:r>
        <w:t xml:space="preserve">: </w:t>
      </w:r>
      <w:r>
        <w:t xml:space="preserve">SFA</w:t>
      </w:r>
      <w:r>
        <w:t xml:space="preserve"> (</w:t>
      </w:r>
      <w:r>
        <w:t xml:space="preserve">1</w:t>
      </w:r>
      <w:r>
        <w:t xml:space="preserve">)</w:t>
      </w:r>
    </w:p>
    <w:p>
      <w:pPr>
        <w:pStyle w:val="RecordBase"/>
        <w:ind w:left="120" w:hanging="120"/>
      </w:pPr>
      <w:r>
        <w:t xml:space="preserve">America's Legislators Back to School Program, kick-off week, establishment of - </w:t>
      </w:r>
      <w:r>
        <w:t xml:space="preserve"> </w:t>
      </w:r>
      <w:r>
        <w:t xml:space="preserve">HR  104</w:t>
      </w:r>
    </w:p>
    <w:p>
      <w:pPr>
        <w:pStyle w:val="RecordBase"/>
        <w:ind w:left="120" w:hanging="120"/>
      </w:pPr>
      <w:r>
        <w:t xml:space="preserve">Anti-Bullying</w:t>
      </w:r>
    </w:p>
    <w:p>
      <w:pPr>
        <w:pStyle w:val="RecordBase"/>
        <w:ind w:left="240" w:hanging="192"/>
      </w:pPr>
      <w:r>
        <w:t xml:space="preserve"> Month, designation of October as - </w:t>
      </w:r>
      <w:r>
        <w:t xml:space="preserve"> </w:t>
      </w:r>
      <w:r>
        <w:t xml:space="preserve">SB  20</w:t>
      </w:r>
    </w:p>
    <w:p>
      <w:pPr>
        <w:pStyle w:val="RecordBase"/>
        <w:ind w:left="240" w:hanging="192"/>
      </w:pPr>
      <w:r>
        <w:t xml:space="preserve"> Month, October designation of - </w:t>
      </w:r>
      <w:r>
        <w:t xml:space="preserve"> </w:t>
      </w:r>
      <w:r>
        <w:t xml:space="preserve">HB  40</w:t>
      </w:r>
    </w:p>
    <w:p>
      <w:pPr>
        <w:pStyle w:val="RecordBase"/>
        <w:ind w:left="120" w:hanging="120"/>
      </w:pPr>
      <w:r>
        <w:t xml:space="preserve">Automated external defibrillator, no requirement, clarification of - </w:t>
      </w:r>
      <w:r>
        <w:t xml:space="preserve"> </w:t>
      </w:r>
      <w:r>
        <w:t xml:space="preserve">SB  89</w:t>
      </w:r>
      <w:r>
        <w:t xml:space="preserve">: </w:t>
      </w:r>
      <w:r>
        <w:t xml:space="preserve">HFA</w:t>
      </w:r>
      <w:r>
        <w:t xml:space="preserve"> (</w:t>
      </w:r>
      <w:r>
        <w:t xml:space="preserve">1</w:t>
      </w:r>
      <w:r>
        <w:t xml:space="preserve">)</w:t>
      </w:r>
      <w:r>
        <w:t xml:space="preserve">;</w:t>
      </w:r>
      <w:r>
        <w:t xml:space="preserve"> </w:t>
      </w:r>
      <w:r>
        <w:t xml:space="preserve">HB  205</w:t>
      </w:r>
      <w:r>
        <w:t xml:space="preserve">: </w:t>
      </w:r>
      <w:r>
        <w:t xml:space="preserve">HCS</w:t>
      </w:r>
    </w:p>
    <w:p>
      <w:pPr>
        <w:pStyle w:val="RecordBase"/>
        <w:ind w:left="120" w:hanging="120"/>
      </w:pPr>
      <w:r>
        <w:t xml:space="preserve">Average daily attendance, early primary enrollment inclusion in - </w:t>
      </w:r>
      <w:r>
        <w:t xml:space="preserve"> </w:t>
      </w:r>
      <w:r>
        <w:t xml:space="preserve">SB  193</w:t>
      </w:r>
      <w:r>
        <w:t xml:space="preserve">: </w:t>
      </w:r>
      <w:r>
        <w:t xml:space="preserve">SCS</w:t>
      </w:r>
    </w:p>
    <w:p>
      <w:pPr>
        <w:pStyle w:val="RecordBase"/>
        <w:ind w:left="120" w:hanging="120"/>
      </w:pPr>
      <w:r>
        <w:t xml:space="preserve">Bluegrass Community and Technical College 75th Anniversary Day, recognition of - </w:t>
      </w:r>
      <w:r>
        <w:t xml:space="preserve"> </w:t>
      </w:r>
      <w:r>
        <w:t xml:space="preserve">HR  228</w:t>
      </w:r>
      <w:r>
        <w:t xml:space="preserve">;</w:t>
      </w:r>
      <w:r>
        <w:t xml:space="preserve"> </w:t>
      </w:r>
      <w:r>
        <w:t xml:space="preserve">SR  339</w:t>
      </w:r>
    </w:p>
    <w:p>
      <w:pPr>
        <w:pStyle w:val="RecordBase"/>
        <w:ind w:left="120" w:hanging="120"/>
      </w:pPr>
      <w:r>
        <w:t xml:space="preserve">Bowling, Ella, Kentucky Teacher of the Year - </w:t>
      </w:r>
      <w:r>
        <w:t xml:space="preserve"> </w:t>
      </w:r>
      <w:r>
        <w:t xml:space="preserve">HR  284</w:t>
      </w:r>
    </w:p>
    <w:p>
      <w:pPr>
        <w:pStyle w:val="RecordBase"/>
        <w:ind w:left="120" w:hanging="120"/>
      </w:pPr>
      <w:r>
        <w:t xml:space="preserve">Career and Technical Education Month, recognizing - </w:t>
      </w:r>
      <w:r>
        <w:t xml:space="preserve"> </w:t>
      </w:r>
      <w:r>
        <w:t xml:space="preserve">SR  124</w:t>
      </w:r>
    </w:p>
    <w:p>
      <w:pPr>
        <w:pStyle w:val="RecordBase"/>
        <w:ind w:left="120" w:hanging="120"/>
      </w:pPr>
      <w:r>
        <w:t xml:space="preserve">Career-ready, identify students as - </w:t>
      </w:r>
      <w:r>
        <w:t xml:space="preserve"> </w:t>
      </w:r>
      <w:r>
        <w:t xml:space="preserve">HB  558</w:t>
      </w:r>
    </w:p>
    <w:p>
      <w:pPr>
        <w:pStyle w:val="RecordBase"/>
        <w:ind w:left="120" w:hanging="120"/>
      </w:pPr>
      <w:r>
        <w:t xml:space="preserve">Caregiver affidavit, authority to make health and school decisions for children in care - </w:t>
      </w:r>
      <w:r>
        <w:t xml:space="preserve"> </w:t>
      </w:r>
      <w:r>
        <w:t xml:space="preserve">SB  176</w:t>
      </w:r>
      <w:r>
        <w:t xml:space="preserve">;</w:t>
      </w:r>
      <w:r>
        <w:t xml:space="preserve"> </w:t>
      </w:r>
      <w:r>
        <w:t xml:space="preserve">SB  176</w:t>
      </w:r>
      <w:r>
        <w:t xml:space="preserve">: </w:t>
      </w:r>
      <w:r>
        <w:t xml:space="preserve">SFA</w:t>
      </w:r>
      <w:r>
        <w:t xml:space="preserve"> (</w:t>
      </w:r>
      <w:r>
        <w:t xml:space="preserve">1</w:t>
      </w:r>
      <w:r>
        <w:t xml:space="preserve">)</w:t>
      </w:r>
    </w:p>
    <w:p>
      <w:pPr>
        <w:pStyle w:val="RecordBase"/>
        <w:ind w:left="120" w:hanging="120"/>
      </w:pPr>
      <w:r>
        <w:t xml:space="preserve">Charter school, requirements for - </w:t>
      </w:r>
      <w:r>
        <w:t xml:space="preserve"> </w:t>
      </w:r>
      <w:r>
        <w:t xml:space="preserve">HB  85</w:t>
      </w:r>
    </w:p>
    <w:p>
      <w:pPr>
        <w:pStyle w:val="RecordBase"/>
        <w:ind w:left="120" w:hanging="120"/>
      </w:pPr>
      <w:r>
        <w:t xml:space="preserve">Child</w:t>
      </w:r>
    </w:p>
    <w:p>
      <w:pPr>
        <w:pStyle w:val="RecordBase"/>
        <w:ind w:left="240" w:hanging="192"/>
      </w:pPr>
      <w:r>
        <w:t xml:space="preserve"> sexual abuse and assault, materials and policies, development of - </w:t>
      </w:r>
      <w:r>
        <w:t xml:space="preserve"> </w:t>
      </w:r>
      <w:r>
        <w:t xml:space="preserve">HB  510</w:t>
      </w:r>
    </w:p>
    <w:p>
      <w:pPr>
        <w:pStyle w:val="RecordBase"/>
        <w:ind w:left="240" w:hanging="192"/>
      </w:pPr>
      <w:r>
        <w:t xml:space="preserve"> sexual abuse and assault, required training to recognize - </w:t>
      </w:r>
      <w:r>
        <w:t xml:space="preserve"> </w:t>
      </w:r>
      <w:r>
        <w:t xml:space="preserve">HB  510</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Civic education, study of - </w:t>
      </w:r>
      <w:r>
        <w:t xml:space="preserve"> </w:t>
      </w:r>
      <w:r>
        <w:t xml:space="preserve">HJR 48</w:t>
      </w:r>
    </w:p>
    <w:p>
      <w:pPr>
        <w:pStyle w:val="RecordBase"/>
        <w:ind w:left="120" w:hanging="120"/>
      </w:pPr>
      <w:r>
        <w:t xml:space="preserve">Cloud computing service transparency and privacy standards, contract requirements for - </w:t>
      </w:r>
      <w:r>
        <w:t xml:space="preserve"> </w:t>
      </w:r>
      <w:r>
        <w:t xml:space="preserve">SB  89</w:t>
      </w:r>
      <w:r>
        <w:t xml:space="preserve">: </w:t>
      </w:r>
      <w:r>
        <w:t xml:space="preserve">HCS</w:t>
      </w:r>
      <w:r>
        <w:t xml:space="preserve">, </w:t>
      </w:r>
      <w:r>
        <w:t xml:space="preserve">SCS</w:t>
      </w:r>
    </w:p>
    <w:p>
      <w:pPr>
        <w:pStyle w:val="RecordBase"/>
        <w:ind w:left="120" w:hanging="120"/>
      </w:pPr>
      <w:r>
        <w:t xml:space="preserve">Commissioner</w:t>
      </w:r>
    </w:p>
    <w:p>
      <w:pPr>
        <w:pStyle w:val="RecordBase"/>
        <w:ind w:left="240" w:hanging="192"/>
      </w:pPr>
      <w:r>
        <w:t xml:space="preserve"> of education, appointment of - </w:t>
      </w:r>
      <w:r>
        <w:t xml:space="preserve"> </w:t>
      </w:r>
      <w:r>
        <w:t xml:space="preserve">HB  285</w:t>
      </w:r>
    </w:p>
    <w:p>
      <w:pPr>
        <w:pStyle w:val="RecordBase"/>
        <w:ind w:left="240" w:hanging="192"/>
      </w:pPr>
      <w:r>
        <w:t xml:space="preserve"> of Education, required report by - </w:t>
      </w:r>
      <w:r>
        <w:t xml:space="preserve"> </w:t>
      </w:r>
      <w:r>
        <w:t xml:space="preserve">SB  89</w:t>
      </w:r>
      <w:r>
        <w:t xml:space="preserve">: </w:t>
      </w:r>
      <w:r>
        <w:t xml:space="preserve">HFA</w:t>
      </w:r>
      <w:r>
        <w:t xml:space="preserve"> (</w:t>
      </w:r>
      <w:r>
        <w:t xml:space="preserve">6</w:t>
      </w:r>
      <w:r>
        <w:t xml:space="preserve">)</w:t>
      </w:r>
      <w:r>
        <w:t xml:space="preserve">;</w:t>
      </w:r>
      <w:r>
        <w:t xml:space="preserve"> </w:t>
      </w:r>
      <w:r>
        <w:t xml:space="preserve">SB  121</w:t>
      </w:r>
      <w:r>
        <w:t xml:space="preserve">: </w:t>
      </w:r>
      <w:r>
        <w:t xml:space="preserve">HFA</w:t>
      </w:r>
      <w:r>
        <w:t xml:space="preserve"> (</w:t>
      </w:r>
      <w:r>
        <w:t xml:space="preserve">2</w:t>
      </w:r>
      <w:r>
        <w:t xml:space="preserve">)</w:t>
      </w:r>
      <w:r>
        <w:t xml:space="preserve">;</w:t>
      </w:r>
      <w:r>
        <w:t xml:space="preserve"> </w:t>
      </w:r>
      <w:r>
        <w:t xml:space="preserve">HB  154</w:t>
      </w:r>
      <w:r>
        <w:t xml:space="preserve">;</w:t>
      </w:r>
      <w:r>
        <w:t xml:space="preserve"> </w:t>
      </w:r>
      <w:r>
        <w:t xml:space="preserve">HB  154</w:t>
      </w:r>
      <w:r>
        <w:t xml:space="preserve">: </w:t>
      </w:r>
      <w:r>
        <w:t xml:space="preserve">HCS</w:t>
      </w:r>
      <w:r>
        <w:t xml:space="preserve">, </w:t>
      </w:r>
      <w:r>
        <w:t xml:space="preserve">HFA</w:t>
      </w:r>
      <w:r>
        <w:t xml:space="preserve"> (</w:t>
      </w:r>
      <w:r>
        <w:t xml:space="preserve">6</w:t>
      </w:r>
      <w:r>
        <w:t xml:space="preserve">)</w:t>
      </w:r>
    </w:p>
    <w:p>
      <w:pPr>
        <w:pStyle w:val="RecordBase"/>
        <w:ind w:left="120" w:hanging="120"/>
      </w:pPr>
      <w:r>
        <w:t xml:space="preserve">Common Core and Next Generation Science Standards, prohibit use of - </w:t>
      </w:r>
      <w:r>
        <w:t xml:space="preserve"> </w:t>
      </w:r>
      <w:r>
        <w:t xml:space="preserve">HB  215</w:t>
      </w:r>
      <w:r>
        <w:t xml:space="preserve">;</w:t>
      </w:r>
      <w:r>
        <w:t xml:space="preserve"> </w:t>
      </w:r>
      <w:r>
        <w:t xml:space="preserve">SB  224</w:t>
      </w:r>
    </w:p>
    <w:p>
      <w:pPr>
        <w:pStyle w:val="RecordBase"/>
        <w:ind w:left="120" w:hanging="120"/>
      </w:pPr>
      <w:r>
        <w:t xml:space="preserve">Computer programming language, qualification for foreign language requirement - </w:t>
      </w:r>
      <w:r>
        <w:t xml:space="preserve"> </w:t>
      </w:r>
      <w:r>
        <w:t xml:space="preserve">SB  16</w:t>
      </w:r>
      <w:r>
        <w:t xml:space="preserve">;</w:t>
      </w:r>
      <w:r>
        <w:t xml:space="preserve"> </w:t>
      </w:r>
      <w:r>
        <w:t xml:space="preserve">SB  16</w:t>
      </w:r>
      <w:r>
        <w:t xml:space="preserve">: </w:t>
      </w:r>
      <w:r>
        <w:t xml:space="preserve">SCS</w:t>
      </w:r>
    </w:p>
    <w:p>
      <w:pPr>
        <w:pStyle w:val="RecordBase"/>
        <w:ind w:left="120" w:hanging="120"/>
      </w:pPr>
      <w:r>
        <w:t xml:space="preserve">Construction, prevailing wage, elimination of - </w:t>
      </w:r>
      <w:r>
        <w:t xml:space="preserve"> </w:t>
      </w:r>
      <w:r>
        <w:t xml:space="preserve">HB  419</w:t>
      </w:r>
    </w:p>
    <w:p>
      <w:pPr>
        <w:pStyle w:val="RecordBase"/>
        <w:ind w:left="120" w:hanging="120"/>
      </w:pPr>
      <w:r>
        <w:t xml:space="preserve">Continuing service contract, termination or suspension of - </w:t>
      </w:r>
      <w:r>
        <w:t xml:space="preserve"> </w:t>
      </w:r>
      <w:r>
        <w:t xml:space="preserve">SB  168</w:t>
      </w:r>
    </w:p>
    <w:p>
      <w:pPr>
        <w:pStyle w:val="RecordBase"/>
        <w:ind w:left="120" w:hanging="120"/>
      </w:pPr>
      <w:r>
        <w:t xml:space="preserve">CPR</w:t>
      </w:r>
    </w:p>
    <w:p>
      <w:pPr>
        <w:pStyle w:val="RecordBase"/>
        <w:ind w:left="240" w:hanging="192"/>
      </w:pPr>
      <w:r>
        <w:t xml:space="preserve"> training in high school, requirement for - </w:t>
      </w:r>
      <w:r>
        <w:t xml:space="preserve"> </w:t>
      </w:r>
      <w:r>
        <w:t xml:space="preserve">HB  205</w:t>
      </w:r>
    </w:p>
    <w:p>
      <w:pPr>
        <w:pStyle w:val="RecordBase"/>
        <w:ind w:left="240" w:hanging="192"/>
      </w:pPr>
      <w:r>
        <w:t xml:space="preserve"> training in high school, students, waiver for - </w:t>
      </w:r>
      <w:r>
        <w:t xml:space="preserve"> </w:t>
      </w:r>
      <w:r>
        <w:t xml:space="preserve">SB  89</w:t>
      </w:r>
      <w:r>
        <w:t xml:space="preserve">: </w:t>
      </w:r>
      <w:r>
        <w:t xml:space="preserve">HFA</w:t>
      </w:r>
      <w:r>
        <w:t xml:space="preserve"> (</w:t>
      </w:r>
      <w:r>
        <w:t xml:space="preserve">1</w:t>
      </w:r>
      <w:r>
        <w:t xml:space="preserve">)</w:t>
      </w:r>
      <w:r>
        <w:t xml:space="preserve">;</w:t>
      </w:r>
      <w:r>
        <w:t xml:space="preserve"> </w:t>
      </w:r>
      <w:r>
        <w:t xml:space="preserve">HB  205</w:t>
      </w:r>
      <w:r>
        <w:t xml:space="preserve">: </w:t>
      </w:r>
      <w:r>
        <w:t xml:space="preserve">HCS</w:t>
      </w:r>
    </w:p>
    <w:p>
      <w:pPr>
        <w:pStyle w:val="RecordBase"/>
        <w:ind w:left="120" w:hanging="120"/>
      </w:pPr>
      <w:r>
        <w:t xml:space="preserve">Data vendor transparency and privacy standards, contract requirements for - </w:t>
      </w:r>
      <w:r>
        <w:t xml:space="preserve"> </w:t>
      </w:r>
      <w:r>
        <w:t xml:space="preserve">HB  215</w:t>
      </w:r>
      <w:r>
        <w:t xml:space="preserve">;</w:t>
      </w:r>
      <w:r>
        <w:t xml:space="preserve"> </w:t>
      </w:r>
      <w:r>
        <w:t xml:space="preserve">SB  224</w:t>
      </w:r>
    </w:p>
    <w:p>
      <w:pPr>
        <w:pStyle w:val="RecordBase"/>
        <w:ind w:left="120" w:hanging="120"/>
      </w:pPr>
      <w:r>
        <w:t xml:space="preserve">Days missed because of inclement weather, make up on day primary is held - </w:t>
      </w:r>
      <w:r>
        <w:t xml:space="preserve"> </w:t>
      </w:r>
      <w:r>
        <w:t xml:space="preserve">HB  437</w:t>
      </w:r>
    </w:p>
    <w:p>
      <w:pPr>
        <w:pStyle w:val="RecordBase"/>
        <w:ind w:left="120" w:hanging="120"/>
      </w:pPr>
      <w:r>
        <w:t xml:space="preserve">Department</w:t>
      </w:r>
    </w:p>
    <w:p>
      <w:pPr>
        <w:pStyle w:val="RecordBase"/>
        <w:ind w:left="240" w:hanging="192"/>
      </w:pPr>
      <w:r>
        <w:t xml:space="preserve"> of Education, Executive Orders 2013-389 and 2013-853 - </w:t>
      </w:r>
      <w:r>
        <w:t xml:space="preserve"> </w:t>
      </w:r>
      <w:r>
        <w:t xml:space="preserve">HB  212</w:t>
      </w:r>
    </w:p>
    <w:p>
      <w:pPr>
        <w:pStyle w:val="RecordBase"/>
        <w:ind w:left="240" w:hanging="192"/>
      </w:pPr>
      <w:r>
        <w:t xml:space="preserve"> of Education, required reports - </w:t>
      </w:r>
      <w:r>
        <w:t xml:space="preserve"> </w:t>
      </w:r>
      <w:r>
        <w:t xml:space="preserve">HB  154</w:t>
      </w:r>
      <w:r>
        <w:t xml:space="preserve">: </w:t>
      </w:r>
      <w:r>
        <w:t xml:space="preserve">HFA</w:t>
      </w:r>
      <w:r>
        <w:t xml:space="preserve"> (</w:t>
      </w:r>
      <w:r>
        <w:t xml:space="preserve">3</w:t>
      </w:r>
      <w:r>
        <w:t xml:space="preserve">)</w:t>
      </w:r>
    </w:p>
    <w:p>
      <w:pPr>
        <w:pStyle w:val="RecordBase"/>
        <w:ind w:left="120" w:hanging="120"/>
      </w:pPr>
      <w:r>
        <w:t xml:space="preserve">Diabetes, treatment in school settings - </w:t>
      </w:r>
      <w:r>
        <w:t xml:space="preserve"> </w:t>
      </w:r>
      <w:r>
        <w:t xml:space="preserve">SB  30</w:t>
      </w:r>
      <w:r>
        <w:t xml:space="preserve">;</w:t>
      </w:r>
      <w:r>
        <w:t xml:space="preserve"> </w:t>
      </w:r>
      <w:r>
        <w:t xml:space="preserve">HB  98</w:t>
      </w:r>
      <w:r>
        <w:t xml:space="preserve">;</w:t>
      </w:r>
      <w:r>
        <w:t xml:space="preserve"> </w:t>
      </w:r>
      <w:r>
        <w:t xml:space="preserve">HB  98</w:t>
      </w:r>
      <w:r>
        <w:t xml:space="preserve">: </w:t>
      </w:r>
      <w:r>
        <w:t xml:space="preserve">HCS</w:t>
      </w:r>
      <w:r>
        <w:t xml:space="preserve">, </w:t>
      </w:r>
      <w:r>
        <w:t xml:space="preserve">SCS</w:t>
      </w:r>
    </w:p>
    <w:p>
      <w:pPr>
        <w:pStyle w:val="RecordBase"/>
        <w:ind w:left="120" w:hanging="120"/>
      </w:pPr>
      <w:r>
        <w:t xml:space="preserve">District</w:t>
      </w:r>
    </w:p>
    <w:p>
      <w:pPr>
        <w:pStyle w:val="RecordBase"/>
        <w:ind w:left="240" w:hanging="192"/>
      </w:pPr>
      <w:r>
        <w:t xml:space="preserve"> funding, determination and disbursement of - </w:t>
      </w:r>
      <w:r>
        <w:t xml:space="preserve"> </w:t>
      </w:r>
      <w:r>
        <w:t xml:space="preserve">HB  455</w:t>
      </w:r>
    </w:p>
    <w:p>
      <w:pPr>
        <w:pStyle w:val="RecordBase"/>
        <w:ind w:left="240" w:hanging="192"/>
      </w:pPr>
      <w:r>
        <w:t xml:space="preserve"> of innovation, student assessments, use of - </w:t>
      </w:r>
      <w:r>
        <w:t xml:space="preserve"> </w:t>
      </w:r>
      <w:r>
        <w:t xml:space="preserve">HB  424</w:t>
      </w:r>
    </w:p>
    <w:p>
      <w:pPr>
        <w:pStyle w:val="RecordBase"/>
        <w:ind w:left="240" w:hanging="192"/>
      </w:pPr>
      <w:r>
        <w:t xml:space="preserve"> of innovation, student assessments, waive or modify - </w:t>
      </w:r>
      <w:r>
        <w:t xml:space="preserve"> </w:t>
      </w:r>
      <w:r>
        <w:t xml:space="preserve">HB  424</w:t>
      </w:r>
    </w:p>
    <w:p>
      <w:pPr>
        <w:pStyle w:val="RecordBase"/>
        <w:ind w:left="120" w:hanging="120"/>
      </w:pPr>
      <w:r>
        <w:t xml:space="preserve">Dr. Faurest Coogle, honoring - </w:t>
      </w:r>
      <w:r>
        <w:t xml:space="preserve"> </w:t>
      </w:r>
      <w:r>
        <w:t xml:space="preserve">SR  62</w:t>
      </w:r>
    </w:p>
    <w:p>
      <w:pPr>
        <w:pStyle w:val="RecordBase"/>
        <w:ind w:left="120" w:hanging="120"/>
      </w:pPr>
      <w:r>
        <w:t xml:space="preserve">Due process appeal procedures, hearing officer appeal - </w:t>
      </w:r>
      <w:r>
        <w:t xml:space="preserve"> </w:t>
      </w:r>
      <w:r>
        <w:t xml:space="preserve">SB  169</w:t>
      </w:r>
    </w:p>
    <w:p>
      <w:pPr>
        <w:pStyle w:val="RecordBase"/>
        <w:ind w:left="120" w:hanging="120"/>
      </w:pPr>
      <w:r>
        <w:t xml:space="preserve">Early</w:t>
      </w:r>
    </w:p>
    <w:p>
      <w:pPr>
        <w:pStyle w:val="RecordBase"/>
        <w:ind w:left="240" w:hanging="192"/>
      </w:pPr>
      <w:r>
        <w:t xml:space="preserve"> care and education provider rating system, time limitations on funding for - </w:t>
      </w:r>
      <w:r>
        <w:t xml:space="preserve"> </w:t>
      </w:r>
      <w:r>
        <w:t xml:space="preserve">HB  332</w:t>
      </w:r>
      <w:r>
        <w:t xml:space="preserve">: </w:t>
      </w:r>
      <w:r>
        <w:t xml:space="preserve">HFA</w:t>
      </w:r>
      <w:r>
        <w:t xml:space="preserve"> (</w:t>
      </w:r>
      <w:r>
        <w:t xml:space="preserve">1</w:t>
      </w:r>
      <w:r>
        <w:t xml:space="preserve">)</w:t>
      </w:r>
    </w:p>
    <w:p>
      <w:pPr>
        <w:pStyle w:val="RecordBase"/>
        <w:ind w:left="240" w:hanging="192"/>
      </w:pPr>
      <w:r>
        <w:t xml:space="preserve"> child care and education providers rating system, implementation of - </w:t>
      </w:r>
      <w:r>
        <w:t xml:space="preserve"> </w:t>
      </w:r>
      <w:r>
        <w:t xml:space="preserve">SB  121</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332</w:t>
      </w:r>
      <w:r>
        <w:t xml:space="preserve">;</w:t>
      </w:r>
      <w:r>
        <w:t xml:space="preserve"> </w:t>
      </w:r>
      <w:r>
        <w:t xml:space="preserve">HB  332</w:t>
      </w:r>
      <w:r>
        <w:t xml:space="preserve">: </w:t>
      </w:r>
      <w:r>
        <w:t xml:space="preserve">SCS</w:t>
      </w:r>
    </w:p>
    <w:p>
      <w:pPr>
        <w:pStyle w:val="RecordBase"/>
        <w:ind w:left="240" w:hanging="192"/>
      </w:pPr>
      <w:r>
        <w:t xml:space="preserve"> primary enrollment, differential tuition for, prohibition of - </w:t>
      </w:r>
      <w:r>
        <w:t xml:space="preserve"> </w:t>
      </w:r>
      <w:r>
        <w:t xml:space="preserve">SB  193</w:t>
      </w:r>
      <w:r>
        <w:t xml:space="preserve">: </w:t>
      </w:r>
      <w:r>
        <w:t xml:space="preserve">SCS</w:t>
      </w:r>
    </w:p>
    <w:p>
      <w:pPr>
        <w:pStyle w:val="RecordBase"/>
        <w:ind w:left="240" w:hanging="192"/>
      </w:pPr>
      <w:r>
        <w:t xml:space="preserve"> primary enrollment, prohibit charging tuition for - </w:t>
      </w:r>
      <w:r>
        <w:t xml:space="preserve"> </w:t>
      </w:r>
      <w:r>
        <w:t xml:space="preserve">SB  193</w:t>
      </w:r>
    </w:p>
    <w:p>
      <w:pPr>
        <w:pStyle w:val="RecordBase"/>
        <w:ind w:left="120" w:hanging="120"/>
      </w:pPr>
      <w:r>
        <w:t xml:space="preserve">Education</w:t>
      </w:r>
    </w:p>
    <w:p>
      <w:pPr>
        <w:pStyle w:val="RecordBase"/>
        <w:ind w:left="240" w:hanging="192"/>
      </w:pPr>
      <w:r>
        <w:t xml:space="preserve"> Professional Standards Board, confirmation, David C. Whaley - </w:t>
      </w:r>
      <w:r>
        <w:t xml:space="preserve"> </w:t>
      </w:r>
      <w:r>
        <w:t xml:space="preserve">SR  263</w:t>
      </w:r>
    </w:p>
    <w:p>
      <w:pPr>
        <w:pStyle w:val="RecordBase"/>
        <w:ind w:left="240" w:hanging="192"/>
      </w:pPr>
      <w:r>
        <w:t xml:space="preserve"> Professional Standards Board, confirmation, Laura Lee Schneider - </w:t>
      </w:r>
      <w:r>
        <w:t xml:space="preserve"> </w:t>
      </w:r>
      <w:r>
        <w:t xml:space="preserve">SR  262</w:t>
      </w:r>
    </w:p>
    <w:p>
      <w:pPr>
        <w:pStyle w:val="RecordBase"/>
        <w:ind w:left="240" w:hanging="192"/>
      </w:pPr>
      <w:r>
        <w:t xml:space="preserve"> Professional Standards Board, confirmation, Mary John O'Hair - </w:t>
      </w:r>
      <w:r>
        <w:t xml:space="preserve"> </w:t>
      </w:r>
      <w:r>
        <w:t xml:space="preserve">SR  261</w:t>
      </w:r>
    </w:p>
    <w:p>
      <w:pPr>
        <w:pStyle w:val="RecordBase"/>
        <w:ind w:left="240" w:hanging="192"/>
      </w:pPr>
      <w:r>
        <w:t xml:space="preserve"> Professional Standards Board, confirmation, Shannon Treece - </w:t>
      </w:r>
      <w:r>
        <w:t xml:space="preserve"> </w:t>
      </w:r>
      <w:r>
        <w:t xml:space="preserve">SR  260</w:t>
      </w:r>
    </w:p>
    <w:p>
      <w:pPr>
        <w:pStyle w:val="RecordBase"/>
        <w:ind w:left="240" w:hanging="192"/>
      </w:pPr>
      <w:r>
        <w:t xml:space="preserve"> Professional Standards Board, David C. Whaley, confirmation - </w:t>
      </w:r>
      <w:r>
        <w:t xml:space="preserve"> </w:t>
      </w:r>
      <w:r>
        <w:t xml:space="preserve">SR  258</w:t>
      </w:r>
    </w:p>
    <w:p>
      <w:pPr>
        <w:pStyle w:val="RecordBase"/>
        <w:ind w:left="240" w:hanging="192"/>
      </w:pPr>
      <w:r>
        <w:t xml:space="preserve"> Professional Standards Board, Tolya L. Ellis, confirmation - </w:t>
      </w:r>
      <w:r>
        <w:t xml:space="preserve"> </w:t>
      </w:r>
      <w:r>
        <w:t xml:space="preserve">SR  259</w:t>
      </w:r>
    </w:p>
    <w:p>
      <w:pPr>
        <w:pStyle w:val="RecordBase"/>
        <w:ind w:left="120" w:hanging="120"/>
      </w:pPr>
      <w:r>
        <w:t xml:space="preserve">Educational rights and privacy, definitions for - </w:t>
      </w:r>
      <w:r>
        <w:t xml:space="preserve"> </w:t>
      </w:r>
      <w:r>
        <w:t xml:space="preserve">HB  547</w:t>
      </w:r>
    </w:p>
    <w:p>
      <w:pPr>
        <w:pStyle w:val="RecordBase"/>
        <w:ind w:left="120" w:hanging="120"/>
      </w:pPr>
      <w:r>
        <w:t xml:space="preserve">Emergency response plan, violent intruder, preparation of - </w:t>
      </w:r>
      <w:r>
        <w:t xml:space="preserve"> </w:t>
      </w:r>
      <w:r>
        <w:t xml:space="preserve">HB  266</w:t>
      </w:r>
    </w:p>
    <w:p>
      <w:pPr>
        <w:pStyle w:val="RecordBase"/>
        <w:ind w:left="120" w:hanging="120"/>
      </w:pPr>
      <w:r>
        <w:t xml:space="preserve">Employees, professional meetings, permit attendance - </w:t>
      </w:r>
      <w:r>
        <w:t xml:space="preserve"> </w:t>
      </w:r>
      <w:r>
        <w:t xml:space="preserve">HB  383</w:t>
      </w:r>
      <w:r>
        <w:t xml:space="preserve">: </w:t>
      </w:r>
      <w:r>
        <w:t xml:space="preserve">HCS</w:t>
      </w:r>
    </w:p>
    <w:p>
      <w:pPr>
        <w:pStyle w:val="RecordBase"/>
        <w:ind w:left="120" w:hanging="120"/>
      </w:pPr>
      <w:r>
        <w:t xml:space="preserve">Finance officers, required certification for - </w:t>
      </w:r>
      <w:r>
        <w:t xml:space="preserve"> </w:t>
      </w:r>
      <w:r>
        <w:t xml:space="preserve">HB  154</w:t>
      </w:r>
      <w:r>
        <w:t xml:space="preserve">: </w:t>
      </w:r>
      <w:r>
        <w:t xml:space="preserve">SFA</w:t>
      </w:r>
      <w:r>
        <w:t xml:space="preserve"> (</w:t>
      </w:r>
      <w:r>
        <w:t xml:space="preserve">1</w:t>
      </w:r>
      <w:r>
        <w:t xml:space="preserve">)</w:t>
      </w:r>
    </w:p>
    <w:p>
      <w:pPr>
        <w:pStyle w:val="RecordBase"/>
        <w:ind w:left="120" w:hanging="120"/>
      </w:pPr>
      <w:r>
        <w:t xml:space="preserve">Financial</w:t>
      </w:r>
    </w:p>
    <w:p>
      <w:pPr>
        <w:pStyle w:val="RecordBase"/>
        <w:ind w:left="240" w:hanging="192"/>
      </w:pPr>
      <w:r>
        <w:t xml:space="preserve"> Literacy Commission, agencies recommending directors for - </w:t>
      </w:r>
      <w:r>
        <w:t xml:space="preserve"> </w:t>
      </w:r>
      <w:r>
        <w:t xml:space="preserve">HB  223</w:t>
      </w:r>
      <w:r>
        <w:t xml:space="preserve">: </w:t>
      </w:r>
      <w:r>
        <w:t xml:space="preserve">HFA</w:t>
      </w:r>
      <w:r>
        <w:t xml:space="preserve"> (</w:t>
      </w:r>
      <w:r>
        <w:t xml:space="preserve">1</w:t>
      </w:r>
      <w:r>
        <w:t xml:space="preserve">)</w:t>
      </w:r>
    </w:p>
    <w:p>
      <w:pPr>
        <w:pStyle w:val="RecordBase"/>
        <w:ind w:left="240" w:hanging="192"/>
      </w:pPr>
      <w:r>
        <w:t xml:space="preserve"> Literacy Commission, development of personal finance concepts, delete requirement for - </w:t>
      </w:r>
      <w:r>
        <w:t xml:space="preserve"> </w:t>
      </w:r>
      <w:r>
        <w:t xml:space="preserve">HB  223</w:t>
      </w:r>
      <w:r>
        <w:t xml:space="preserve">: </w:t>
      </w:r>
      <w:r>
        <w:t xml:space="preserve">HCS</w:t>
      </w:r>
    </w:p>
    <w:p>
      <w:pPr>
        <w:pStyle w:val="RecordBase"/>
        <w:ind w:left="240" w:hanging="192"/>
      </w:pPr>
      <w:r>
        <w:t xml:space="preserve"> Literacy Commission, financial literacy education, development of - </w:t>
      </w:r>
      <w:r>
        <w:t xml:space="preserve"> </w:t>
      </w:r>
      <w:r>
        <w:t xml:space="preserve">HB  223</w:t>
      </w:r>
    </w:p>
    <w:p>
      <w:pPr>
        <w:pStyle w:val="RecordBase"/>
        <w:ind w:left="240" w:hanging="192"/>
      </w:pPr>
      <w:r>
        <w:t xml:space="preserve"> Literacy Commission, formal review of finance standards, delete requirement for - </w:t>
      </w:r>
      <w:r>
        <w:t xml:space="preserve"> </w:t>
      </w:r>
      <w:r>
        <w:t xml:space="preserve">HB  223</w:t>
      </w:r>
      <w:r>
        <w:t xml:space="preserve">: </w:t>
      </w:r>
      <w:r>
        <w:t xml:space="preserve">HCS</w:t>
      </w:r>
    </w:p>
    <w:p>
      <w:pPr>
        <w:pStyle w:val="RecordBase"/>
        <w:ind w:left="240" w:hanging="192"/>
      </w:pPr>
      <w:r>
        <w:t xml:space="preserve"> literacy course, required for high school graduation - </w:t>
      </w:r>
      <w:r>
        <w:t xml:space="preserve"> </w:t>
      </w:r>
      <w:r>
        <w:t xml:space="preserve">HB  77</w:t>
      </w:r>
    </w:p>
    <w:p>
      <w:pPr>
        <w:pStyle w:val="RecordBase"/>
        <w:ind w:left="240" w:hanging="192"/>
      </w:pPr>
      <w:r>
        <w:t xml:space="preserve"> literacy course, required for high school graduation in existing curriculum - </w:t>
      </w:r>
      <w:r>
        <w:t xml:space="preserve"> </w:t>
      </w:r>
      <w:r>
        <w:t xml:space="preserve">SB  165</w:t>
      </w:r>
    </w:p>
    <w:p>
      <w:pPr>
        <w:pStyle w:val="RecordBase"/>
        <w:ind w:left="240" w:hanging="192"/>
      </w:pPr>
      <w:r>
        <w:t xml:space="preserve"> literacy course, taught within existing curriculum - </w:t>
      </w:r>
      <w:r>
        <w:t xml:space="preserve"> </w:t>
      </w:r>
      <w:r>
        <w:t xml:space="preserve">HB  77</w:t>
      </w:r>
    </w:p>
    <w:p>
      <w:pPr>
        <w:pStyle w:val="RecordBase"/>
        <w:ind w:left="240" w:hanging="192"/>
      </w:pPr>
      <w:r>
        <w:t xml:space="preserve"> literacy, include instruction in electronic commerce - </w:t>
      </w:r>
      <w:r>
        <w:t xml:space="preserve"> </w:t>
      </w:r>
      <w:r>
        <w:t xml:space="preserve">HB  77</w:t>
      </w:r>
      <w:r>
        <w:t xml:space="preserve">: </w:t>
      </w:r>
      <w:r>
        <w:t xml:space="preserve">HFA</w:t>
      </w:r>
      <w:r>
        <w:t xml:space="preserve"> (</w:t>
      </w:r>
      <w:r>
        <w:t xml:space="preserve">1</w:t>
      </w:r>
      <w:r>
        <w:t xml:space="preserve">)</w:t>
      </w:r>
    </w:p>
    <w:p>
      <w:pPr>
        <w:pStyle w:val="RecordBase"/>
        <w:ind w:left="240" w:hanging="192"/>
      </w:pPr>
      <w:r>
        <w:t xml:space="preserve"> literacy instruction, require for high school graduation - </w:t>
      </w:r>
      <w:r>
        <w:t xml:space="preserve"> </w:t>
      </w:r>
      <w:r>
        <w:t xml:space="preserve">HB  77</w:t>
      </w:r>
      <w:r>
        <w:t xml:space="preserve">: </w:t>
      </w:r>
      <w:r>
        <w:t xml:space="preserve">HCS</w:t>
      </w:r>
    </w:p>
    <w:p>
      <w:pPr>
        <w:pStyle w:val="RecordBase"/>
        <w:ind w:left="240" w:hanging="192"/>
      </w:pPr>
      <w:r>
        <w:t xml:space="preserve"> literacy, required as a credit bearing course - </w:t>
      </w:r>
      <w:r>
        <w:t xml:space="preserve"> </w:t>
      </w:r>
      <w:r>
        <w:t xml:space="preserve">HB  76</w:t>
      </w:r>
    </w:p>
    <w:p>
      <w:pPr>
        <w:pStyle w:val="RecordBase"/>
        <w:ind w:left="240" w:hanging="192"/>
      </w:pPr>
      <w:r>
        <w:t xml:space="preserve"> literacy, required course for high school graduation - </w:t>
      </w:r>
      <w:r>
        <w:t xml:space="preserve"> </w:t>
      </w:r>
      <w:r>
        <w:t xml:space="preserve">HB  76</w:t>
      </w:r>
    </w:p>
    <w:p>
      <w:pPr>
        <w:pStyle w:val="RecordBase"/>
        <w:ind w:left="120" w:hanging="120"/>
      </w:pPr>
      <w:r>
        <w:t xml:space="preserve">Forest Hill Military Academy, cadet education, honor commitment to - </w:t>
      </w:r>
      <w:r>
        <w:t xml:space="preserve"> </w:t>
      </w:r>
      <w:r>
        <w:t xml:space="preserve">SR  109</w:t>
      </w:r>
    </w:p>
    <w:p>
      <w:pPr>
        <w:pStyle w:val="RecordBase"/>
        <w:ind w:left="120" w:hanging="120"/>
      </w:pPr>
      <w:r>
        <w:t xml:space="preserve">Full-time</w:t>
      </w:r>
    </w:p>
    <w:p>
      <w:pPr>
        <w:pStyle w:val="RecordBase"/>
        <w:ind w:left="240" w:hanging="192"/>
      </w:pPr>
      <w:r>
        <w:t xml:space="preserve"> employees, health insurance contribution, eligibility for - </w:t>
      </w:r>
      <w:r>
        <w:t xml:space="preserve"> </w:t>
      </w:r>
      <w:r>
        <w:t xml:space="preserve">HB  26</w:t>
      </w:r>
    </w:p>
    <w:p>
      <w:pPr>
        <w:pStyle w:val="RecordBase"/>
        <w:ind w:left="240" w:hanging="192"/>
      </w:pPr>
      <w:r>
        <w:t xml:space="preserve"> teachers, required nonteaching time - </w:t>
      </w:r>
      <w:r>
        <w:t xml:space="preserve"> </w:t>
      </w:r>
      <w:r>
        <w:t xml:space="preserve">HB  202</w:t>
      </w:r>
      <w:r>
        <w:t xml:space="preserve">: </w:t>
      </w:r>
      <w:r>
        <w:t xml:space="preserve">HCS</w:t>
      </w:r>
    </w:p>
    <w:p>
      <w:pPr>
        <w:pStyle w:val="RecordBase"/>
        <w:ind w:left="120" w:hanging="120"/>
      </w:pPr>
      <w:r>
        <w:t xml:space="preserve">Gender neutral language - </w:t>
      </w:r>
      <w:r>
        <w:t xml:space="preserve"> </w:t>
      </w:r>
      <w:r>
        <w:t xml:space="preserve">HB  567</w:t>
      </w:r>
    </w:p>
    <w:p>
      <w:pPr>
        <w:pStyle w:val="RecordBase"/>
        <w:ind w:left="120" w:hanging="120"/>
      </w:pPr>
      <w:r>
        <w:t xml:space="preserve">Gender-neutral language - </w:t>
      </w:r>
      <w:r>
        <w:t xml:space="preserve"> </w:t>
      </w:r>
      <w:r>
        <w:t xml:space="preserve">SB  230</w:t>
      </w:r>
    </w:p>
    <w:p>
      <w:pPr>
        <w:pStyle w:val="RecordBase"/>
        <w:ind w:left="120" w:hanging="120"/>
      </w:pPr>
      <w:r>
        <w:t xml:space="preserve">Green schools, benefits of - </w:t>
      </w:r>
      <w:r>
        <w:t xml:space="preserve"> </w:t>
      </w:r>
      <w:r>
        <w:t xml:space="preserve">SR  60</w:t>
      </w:r>
    </w:p>
    <w:p>
      <w:pPr>
        <w:pStyle w:val="RecordBase"/>
        <w:ind w:left="120" w:hanging="120"/>
      </w:pPr>
      <w:r>
        <w:t xml:space="preserve">Health Services, unlicensed technicians - </w:t>
      </w:r>
      <w:r>
        <w:t xml:space="preserve"> </w:t>
      </w:r>
      <w:r>
        <w:t xml:space="preserve">HB  98</w:t>
      </w:r>
      <w:r>
        <w:t xml:space="preserve">: </w:t>
      </w:r>
      <w:r>
        <w:t xml:space="preserve">SCS</w:t>
      </w:r>
    </w:p>
    <w:p>
      <w:pPr>
        <w:pStyle w:val="RecordBase"/>
        <w:ind w:left="120" w:hanging="120"/>
      </w:pPr>
      <w:r>
        <w:t xml:space="preserve">Hearing exam, school physicals - </w:t>
      </w:r>
      <w:r>
        <w:t xml:space="preserve"> </w:t>
      </w:r>
      <w:r>
        <w:t xml:space="preserve">SB  32</w:t>
      </w:r>
    </w:p>
    <w:p>
      <w:pPr>
        <w:pStyle w:val="RecordBase"/>
        <w:ind w:left="120" w:hanging="120"/>
      </w:pPr>
      <w:r>
        <w:t xml:space="preserve">High</w:t>
      </w:r>
    </w:p>
    <w:p>
      <w:pPr>
        <w:pStyle w:val="RecordBase"/>
        <w:ind w:left="240" w:hanging="192"/>
      </w:pPr>
      <w:r>
        <w:t xml:space="preserve"> school, extension of eligibility through age 21 - </w:t>
      </w:r>
      <w:r>
        <w:t xml:space="preserve"> </w:t>
      </w:r>
      <w:r>
        <w:t xml:space="preserve">HB  254</w:t>
      </w:r>
    </w:p>
    <w:p>
      <w:pPr>
        <w:pStyle w:val="RecordBase"/>
        <w:ind w:left="240" w:hanging="192"/>
      </w:pPr>
      <w:r>
        <w:t xml:space="preserve"> School Sports, encouragment of trapshooting - </w:t>
      </w:r>
      <w:r>
        <w:t xml:space="preserve"> </w:t>
      </w:r>
      <w:r>
        <w:t xml:space="preserve">HCR 11</w:t>
      </w:r>
    </w:p>
    <w:p>
      <w:pPr>
        <w:pStyle w:val="RecordBase"/>
        <w:ind w:left="120" w:hanging="120"/>
      </w:pPr>
      <w:r>
        <w:t xml:space="preserve">Human</w:t>
      </w:r>
    </w:p>
    <w:p>
      <w:pPr>
        <w:pStyle w:val="RecordBase"/>
        <w:ind w:left="240" w:hanging="192"/>
      </w:pPr>
      <w:r>
        <w:t xml:space="preserve"> papillomavirus immunization, information requirement - </w:t>
      </w:r>
      <w:r>
        <w:t xml:space="preserve"> </w:t>
      </w:r>
      <w:r>
        <w:t xml:space="preserve">HB  311</w:t>
      </w:r>
      <w:r>
        <w:t xml:space="preserve">: </w:t>
      </w:r>
      <w:r>
        <w:t xml:space="preserve">HFA</w:t>
      </w:r>
      <w:r>
        <w:t xml:space="preserve"> (</w:t>
      </w:r>
      <w:r>
        <w:t xml:space="preserve">1</w:t>
      </w:r>
      <w:r>
        <w:t xml:space="preserve">)</w:t>
      </w:r>
    </w:p>
    <w:p>
      <w:pPr>
        <w:pStyle w:val="RecordBase"/>
        <w:ind w:left="240" w:hanging="192"/>
      </w:pPr>
      <w:r>
        <w:t xml:space="preserve"> papillomavirus immunization, requirement - </w:t>
      </w:r>
      <w:r>
        <w:t xml:space="preserve"> </w:t>
      </w:r>
      <w:r>
        <w:t xml:space="preserve">HB  311</w:t>
      </w:r>
    </w:p>
    <w:p>
      <w:pPr>
        <w:pStyle w:val="RecordBase"/>
        <w:ind w:left="120" w:hanging="120"/>
      </w:pPr>
      <w:r>
        <w:t xml:space="preserve">Incidents involving knives or firearms, reporting of - </w:t>
      </w:r>
      <w:r>
        <w:t xml:space="preserve"> </w:t>
      </w:r>
      <w:r>
        <w:t xml:space="preserve">HB  121</w:t>
      </w:r>
      <w:r>
        <w:t xml:space="preserve">;</w:t>
      </w:r>
      <w:r>
        <w:t xml:space="preserve"> </w:t>
      </w:r>
      <w:r>
        <w:t xml:space="preserve">HB  121</w:t>
      </w:r>
      <w:r>
        <w:t xml:space="preserve">: </w:t>
      </w:r>
      <w:r>
        <w:t xml:space="preserve">HCS</w:t>
      </w:r>
    </w:p>
    <w:p>
      <w:pPr>
        <w:pStyle w:val="RecordBase"/>
        <w:ind w:left="120" w:hanging="120"/>
      </w:pPr>
      <w:r>
        <w:t xml:space="preserve">Income tax deduction, allow additional expenses as - </w:t>
      </w:r>
      <w:r>
        <w:t xml:space="preserve"> </w:t>
      </w:r>
      <w:r>
        <w:t xml:space="preserve">HB  243</w:t>
      </w:r>
    </w:p>
    <w:p>
      <w:pPr>
        <w:pStyle w:val="RecordBase"/>
        <w:ind w:left="120" w:hanging="120"/>
      </w:pPr>
      <w:r>
        <w:t xml:space="preserve">Instructional hours after June 6, 2014, waiver provided for - </w:t>
      </w:r>
      <w:r>
        <w:t xml:space="preserve"> </w:t>
      </w:r>
      <w:r>
        <w:t xml:space="preserve">HB  211</w:t>
      </w:r>
      <w:r>
        <w:t xml:space="preserve">: </w:t>
      </w:r>
      <w:r>
        <w:t xml:space="preserve">CCR</w:t>
      </w:r>
    </w:p>
    <w:p>
      <w:pPr>
        <w:pStyle w:val="RecordBase"/>
        <w:ind w:left="120" w:hanging="120"/>
      </w:pPr>
      <w:r>
        <w:t xml:space="preserve">Interscholastic</w:t>
      </w:r>
    </w:p>
    <w:p>
      <w:pPr>
        <w:pStyle w:val="RecordBase"/>
        <w:ind w:left="240" w:hanging="192"/>
      </w:pPr>
      <w:r>
        <w:t xml:space="preserve"> athletics, legislative review of rules, regulations, and bylaws of managing agency - </w:t>
      </w:r>
      <w:r>
        <w:t xml:space="preserve"> </w:t>
      </w:r>
      <w:r>
        <w:t xml:space="preserve">HB  326</w:t>
      </w:r>
    </w:p>
    <w:p>
      <w:pPr>
        <w:pStyle w:val="RecordBase"/>
        <w:ind w:left="240" w:hanging="192"/>
      </w:pPr>
      <w:r>
        <w:t xml:space="preserve"> extracurricular activities, participation in - </w:t>
      </w:r>
      <w:r>
        <w:t xml:space="preserve"> </w:t>
      </w:r>
      <w:r>
        <w:t xml:space="preserve">SB  161</w:t>
      </w:r>
      <w:r>
        <w:t xml:space="preserve">;</w:t>
      </w:r>
      <w:r>
        <w:t xml:space="preserve"> </w:t>
      </w:r>
      <w:r>
        <w:t xml:space="preserve">HB  245</w:t>
      </w:r>
    </w:p>
    <w:p>
      <w:pPr>
        <w:pStyle w:val="RecordBase"/>
        <w:ind w:left="120" w:hanging="120"/>
      </w:pPr>
      <w:r>
        <w:t xml:space="preserve">KEES, dual credit courses eligible for - </w:t>
      </w:r>
      <w:r>
        <w:t xml:space="preserve"> </w:t>
      </w:r>
      <w:r>
        <w:t xml:space="preserve">SB  87</w:t>
      </w:r>
      <w:r>
        <w:t xml:space="preserve">;</w:t>
      </w:r>
      <w:r>
        <w:t xml:space="preserve"> </w:t>
      </w:r>
      <w:r>
        <w:t xml:space="preserve">HB  196</w:t>
      </w:r>
      <w:r>
        <w:t xml:space="preserve">;</w:t>
      </w:r>
      <w:r>
        <w:t xml:space="preserve"> </w:t>
      </w:r>
      <w:r>
        <w:t xml:space="preserve">HB  492</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87</w:t>
      </w:r>
    </w:p>
    <w:p>
      <w:pPr>
        <w:pStyle w:val="RecordBase"/>
        <w:ind w:left="240" w:hanging="192"/>
      </w:pPr>
      <w:r>
        <w:t xml:space="preserve"> Board of Education, confirmation, Trevor R. Bonnstetter - </w:t>
      </w:r>
      <w:r>
        <w:t xml:space="preserve"> </w:t>
      </w:r>
      <w:r>
        <w:t xml:space="preserve">SR  269</w:t>
      </w:r>
    </w:p>
    <w:p>
      <w:pPr>
        <w:pStyle w:val="RecordBase"/>
        <w:ind w:left="240" w:hanging="192"/>
      </w:pPr>
      <w:r>
        <w:t xml:space="preserve"> Board of Education, Grayson R. Boyd, confirmation - </w:t>
      </w:r>
      <w:r>
        <w:t xml:space="preserve"> </w:t>
      </w:r>
      <w:r>
        <w:t xml:space="preserve">SR  268</w:t>
      </w:r>
    </w:p>
    <w:p>
      <w:pPr>
        <w:pStyle w:val="RecordBase"/>
        <w:ind w:left="240" w:hanging="192"/>
      </w:pPr>
      <w:r>
        <w:t xml:space="preserve"> School Boards Association, School Energy Managers Project, 2014 ENERGY STAR Partner - </w:t>
      </w:r>
      <w:r>
        <w:t xml:space="preserve"> </w:t>
      </w:r>
      <w:r>
        <w:t xml:space="preserve">HR  261</w:t>
      </w:r>
    </w:p>
    <w:p>
      <w:pPr>
        <w:pStyle w:val="RecordBase"/>
        <w:ind w:left="240" w:hanging="192"/>
      </w:pPr>
      <w:r>
        <w:t xml:space="preserve"> Teachers' Retirement System, housekeeping bill - </w:t>
      </w:r>
      <w:r>
        <w:t xml:space="preserve"> </w:t>
      </w:r>
      <w:r>
        <w:t xml:space="preserve">HB  333</w:t>
      </w:r>
    </w:p>
    <w:p>
      <w:pPr>
        <w:pStyle w:val="RecordBase"/>
        <w:ind w:left="240" w:hanging="192"/>
      </w:pPr>
      <w:r>
        <w:t xml:space="preserve"> Teachers' Retirement System, Housekeeping Bill - </w:t>
      </w:r>
      <w:r>
        <w:t xml:space="preserve"> </w:t>
      </w:r>
      <w:r>
        <w:t xml:space="preserve">HB  333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Learning opportunities for disabled students, Kentucky Board of Education, commendation for - </w:t>
      </w:r>
      <w:r>
        <w:t xml:space="preserve"> </w:t>
      </w:r>
      <w:r>
        <w:t xml:space="preserve">HR  197</w:t>
      </w:r>
    </w:p>
    <w:p>
      <w:pPr>
        <w:pStyle w:val="RecordBase"/>
        <w:ind w:left="120" w:hanging="120"/>
      </w:pPr>
      <w:r>
        <w:t xml:space="preserve">Local school board, minority member, appointment of - </w:t>
      </w:r>
      <w:r>
        <w:t xml:space="preserve"> </w:t>
      </w:r>
      <w:r>
        <w:t xml:space="preserve">HB  511</w:t>
      </w:r>
    </w:p>
    <w:p>
      <w:pPr>
        <w:pStyle w:val="RecordBase"/>
        <w:ind w:left="120" w:hanging="120"/>
      </w:pPr>
      <w:r>
        <w:t xml:space="preserve">Mandates on public schools, financial support for - </w:t>
      </w:r>
      <w:r>
        <w:t xml:space="preserve"> </w:t>
      </w:r>
      <w:r>
        <w:t xml:space="preserve">SB  13</w:t>
      </w:r>
    </w:p>
    <w:p>
      <w:pPr>
        <w:pStyle w:val="RecordBase"/>
        <w:ind w:left="120" w:hanging="120"/>
      </w:pPr>
      <w:r>
        <w:t xml:space="preserve">Mann Elementary, National Blue Ribbon School, honoring - </w:t>
      </w:r>
      <w:r>
        <w:t xml:space="preserve"> </w:t>
      </w:r>
      <w:r>
        <w:t xml:space="preserve">SR  13</w:t>
      </w:r>
    </w:p>
    <w:p>
      <w:pPr>
        <w:pStyle w:val="RecordBase"/>
        <w:ind w:left="120" w:hanging="120"/>
      </w:pPr>
      <w:r>
        <w:t xml:space="preserve">Music In Our Schools Month, proclaiming - </w:t>
      </w:r>
      <w:r>
        <w:t xml:space="preserve"> </w:t>
      </w:r>
      <w:r>
        <w:t xml:space="preserve">SR  17</w:t>
      </w:r>
      <w:r>
        <w:t xml:space="preserve">;</w:t>
      </w:r>
      <w:r>
        <w:t xml:space="preserve"> </w:t>
      </w:r>
      <w:r>
        <w:t xml:space="preserve">HR  203</w:t>
      </w:r>
    </w:p>
    <w:p>
      <w:pPr>
        <w:pStyle w:val="RecordBase"/>
        <w:ind w:left="120" w:hanging="120"/>
      </w:pPr>
      <w:r>
        <w:t xml:space="preserve">Nonresident pupil policy, required adoption of - </w:t>
      </w:r>
      <w:r>
        <w:t xml:space="preserve"> </w:t>
      </w:r>
      <w:r>
        <w:t xml:space="preserve">SB  173</w:t>
      </w:r>
      <w:r>
        <w:t xml:space="preserve">;</w:t>
      </w:r>
      <w:r>
        <w:t xml:space="preserve"> </w:t>
      </w:r>
      <w:r>
        <w:t xml:space="preserve">HB  503</w:t>
      </w:r>
    </w:p>
    <w:p>
      <w:pPr>
        <w:pStyle w:val="RecordBase"/>
        <w:ind w:left="120" w:hanging="120"/>
      </w:pPr>
      <w:r>
        <w:t xml:space="preserve">Persistently low-achieving schools, charter school option for - </w:t>
      </w:r>
      <w:r>
        <w:t xml:space="preserve"> </w:t>
      </w:r>
      <w:r>
        <w:t xml:space="preserve">SB  211</w:t>
      </w:r>
    </w:p>
    <w:p>
      <w:pPr>
        <w:pStyle w:val="RecordBase"/>
        <w:ind w:left="120" w:hanging="120"/>
      </w:pPr>
      <w:r>
        <w:t xml:space="preserve">Prevailing wage, educational buildings and facilities, exclusion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Principal's spouse, employment of - </w:t>
      </w:r>
      <w:r>
        <w:t xml:space="preserve"> </w:t>
      </w:r>
      <w:r>
        <w:t xml:space="preserve">SB  39</w:t>
      </w:r>
    </w:p>
    <w:p>
      <w:pPr>
        <w:pStyle w:val="RecordBase"/>
        <w:ind w:left="120" w:hanging="120"/>
      </w:pPr>
      <w:r>
        <w:t xml:space="preserve">Protective orders, students, courts to review conditions - </w:t>
      </w:r>
      <w:r>
        <w:t xml:space="preserve"> </w:t>
      </w:r>
      <w:r>
        <w:t xml:space="preserve">HB  8</w:t>
      </w:r>
      <w:r>
        <w:t xml:space="preserve">: </w:t>
      </w:r>
      <w:r>
        <w:t xml:space="preserve">HFA</w:t>
      </w:r>
      <w:r>
        <w:t xml:space="preserve"> (</w:t>
      </w:r>
      <w:r>
        <w:t xml:space="preserve">3</w:t>
      </w:r>
      <w:r>
        <w:t xml:space="preserve">)</w:t>
      </w:r>
    </w:p>
    <w:p>
      <w:pPr>
        <w:pStyle w:val="RecordBase"/>
        <w:ind w:left="120" w:hanging="120"/>
      </w:pPr>
      <w:r>
        <w:t xml:space="preserve">Public</w:t>
      </w:r>
    </w:p>
    <w:p>
      <w:pPr>
        <w:pStyle w:val="RecordBase"/>
        <w:ind w:left="240" w:hanging="192"/>
      </w:pPr>
      <w:r>
        <w:t xml:space="preserve"> assistance, high school or GED diploma required - </w:t>
      </w:r>
      <w:r>
        <w:t xml:space="preserve"> </w:t>
      </w:r>
      <w:r>
        <w:t xml:space="preserve">HB  469</w:t>
      </w:r>
    </w:p>
    <w:p>
      <w:pPr>
        <w:pStyle w:val="RecordBase"/>
        <w:ind w:left="240" w:hanging="192"/>
      </w:pPr>
      <w:r>
        <w:t xml:space="preserve"> preschool, provide lottery funding for - </w:t>
      </w:r>
      <w:r>
        <w:t xml:space="preserve"> </w:t>
      </w:r>
      <w:r>
        <w:t xml:space="preserve">HB  400</w:t>
      </w:r>
    </w:p>
    <w:p>
      <w:pPr>
        <w:pStyle w:val="RecordBase"/>
        <w:ind w:left="120" w:hanging="120"/>
      </w:pPr>
      <w:r>
        <w:t xml:space="preserve">Public-funded program, definition of - </w:t>
      </w:r>
      <w:r>
        <w:t xml:space="preserve"> </w:t>
      </w:r>
      <w:r>
        <w:t xml:space="preserve">HB  332</w:t>
      </w:r>
      <w:r>
        <w:t xml:space="preserve">: </w:t>
      </w:r>
      <w:r>
        <w:t xml:space="preserve">SFA</w:t>
      </w:r>
      <w:r>
        <w:t xml:space="preserve"> (</w:t>
      </w:r>
      <w:r>
        <w:t xml:space="preserve">1</w:t>
      </w:r>
      <w:r>
        <w:t xml:space="preserve">)</w:t>
      </w:r>
    </w:p>
    <w:p>
      <w:pPr>
        <w:pStyle w:val="RecordBase"/>
        <w:ind w:left="120" w:hanging="120"/>
      </w:pPr>
      <w:r>
        <w:t xml:space="preserve">Refugees</w:t>
      </w:r>
    </w:p>
    <w:p>
      <w:pPr>
        <w:pStyle w:val="RecordBase"/>
        <w:ind w:left="240" w:hanging="192"/>
      </w:pPr>
      <w:r>
        <w:t xml:space="preserve"> and legal aliens, provide educational services for - </w:t>
      </w:r>
      <w:r>
        <w:t xml:space="preserve"> </w:t>
      </w:r>
      <w:r>
        <w:t xml:space="preserve">HB  79</w:t>
      </w:r>
      <w:r>
        <w:t xml:space="preserve">: </w:t>
      </w:r>
      <w:r>
        <w:t xml:space="preserve">SFA</w:t>
      </w:r>
      <w:r>
        <w:t xml:space="preserve"> (</w:t>
      </w:r>
      <w:r>
        <w:t xml:space="preserve">1</w:t>
      </w:r>
      <w:r>
        <w:t xml:space="preserve">)</w:t>
      </w:r>
    </w:p>
    <w:p>
      <w:pPr>
        <w:pStyle w:val="RecordBase"/>
        <w:ind w:left="240" w:hanging="192"/>
      </w:pPr>
      <w:r>
        <w:t xml:space="preserve"> and legal aliens, services for - </w:t>
      </w:r>
      <w:r>
        <w:t xml:space="preserve"> </w:t>
      </w:r>
      <w:r>
        <w:t xml:space="preserve">HB  79</w:t>
      </w:r>
      <w:r>
        <w:t xml:space="preserve">;</w:t>
      </w:r>
      <w:r>
        <w:t xml:space="preserve"> </w:t>
      </w:r>
      <w:r>
        <w:t xml:space="preserve">HB  79</w:t>
      </w:r>
      <w:r>
        <w:t xml:space="preserve">: </w:t>
      </w:r>
      <w:r>
        <w:t xml:space="preserve">SCS</w:t>
      </w:r>
    </w:p>
    <w:p>
      <w:pPr>
        <w:pStyle w:val="RecordBase"/>
        <w:ind w:left="120" w:hanging="120"/>
      </w:pPr>
      <w:r>
        <w:t xml:space="preserve">Religious</w:t>
      </w:r>
    </w:p>
    <w:p>
      <w:pPr>
        <w:pStyle w:val="RecordBase"/>
        <w:ind w:left="240" w:hanging="192"/>
      </w:pPr>
      <w:r>
        <w:t xml:space="preserve"> viewpoints, expression of by students - </w:t>
      </w:r>
      <w:r>
        <w:t xml:space="preserve"> </w:t>
      </w:r>
      <w:r>
        <w:t xml:space="preserve">HB  435</w:t>
      </w:r>
      <w:r>
        <w:t xml:space="preserve">;</w:t>
      </w:r>
      <w:r>
        <w:t xml:space="preserve"> </w:t>
      </w:r>
      <w:r>
        <w:t xml:space="preserve">HB  435</w:t>
      </w:r>
      <w:r>
        <w:t xml:space="preserve">: </w:t>
      </w:r>
      <w:r>
        <w:t xml:space="preserve">HFA</w:t>
      </w:r>
      <w:r>
        <w:t xml:space="preserve"> (</w:t>
      </w:r>
      <w:r>
        <w:t xml:space="preserve">1</w:t>
      </w:r>
      <w:r>
        <w:t xml:space="preserve">)</w:t>
      </w:r>
    </w:p>
    <w:p>
      <w:pPr>
        <w:pStyle w:val="RecordBase"/>
        <w:ind w:left="240" w:hanging="192"/>
      </w:pPr>
      <w:r>
        <w:t xml:space="preserve"> viewpoints, student expression of - </w:t>
      </w:r>
      <w:r>
        <w:t xml:space="preserve"> </w:t>
      </w:r>
      <w:r>
        <w:t xml:space="preserve">HB  426</w:t>
      </w:r>
    </w:p>
    <w:p>
      <w:pPr>
        <w:pStyle w:val="RecordBase"/>
        <w:ind w:left="120" w:hanging="120"/>
      </w:pPr>
      <w:r>
        <w:t xml:space="preserve">Require public schools to be closed for Veterans Day - </w:t>
      </w:r>
      <w:r>
        <w:t xml:space="preserve"> </w:t>
      </w:r>
      <w:r>
        <w:t xml:space="preserve">HB  113</w:t>
      </w:r>
    </w:p>
    <w:p>
      <w:pPr>
        <w:pStyle w:val="RecordBase"/>
        <w:ind w:left="120" w:hanging="120"/>
      </w:pPr>
      <w:r>
        <w:t xml:space="preserve">Required nonteaching time, proportional reduction - </w:t>
      </w:r>
      <w:r>
        <w:t xml:space="preserve"> </w:t>
      </w:r>
      <w:r>
        <w:t xml:space="preserve">HB  202</w:t>
      </w:r>
      <w:r>
        <w:t xml:space="preserve">: </w:t>
      </w:r>
      <w:r>
        <w:t xml:space="preserve">HFA</w:t>
      </w:r>
      <w:r>
        <w:t xml:space="preserve"> (</w:t>
      </w:r>
      <w:r>
        <w:t xml:space="preserve">1</w:t>
      </w:r>
      <w:r>
        <w:t xml:space="preserve">)</w:t>
      </w:r>
    </w:p>
    <w:p>
      <w:pPr>
        <w:pStyle w:val="RecordBase"/>
        <w:ind w:left="120" w:hanging="120"/>
      </w:pPr>
      <w:r>
        <w:t xml:space="preserve">Saturday instructional time, schools prohibited from - </w:t>
      </w:r>
      <w:r>
        <w:t xml:space="preserve"> </w:t>
      </w:r>
      <w:r>
        <w:t xml:space="preserve">HB  211</w:t>
      </w:r>
      <w:r>
        <w:t xml:space="preserve">: </w:t>
      </w:r>
      <w:r>
        <w:t xml:space="preserve">CCR</w:t>
      </w:r>
    </w:p>
    <w:p>
      <w:pPr>
        <w:pStyle w:val="RecordBase"/>
        <w:ind w:left="120" w:hanging="120"/>
      </w:pPr>
      <w:r>
        <w:t xml:space="preserve">School</w:t>
      </w:r>
    </w:p>
    <w:p>
      <w:pPr>
        <w:pStyle w:val="RecordBase"/>
        <w:ind w:left="240" w:hanging="192"/>
      </w:pPr>
      <w:r>
        <w:t xml:space="preserve"> activity fund regulations, exempt alumni associations from - </w:t>
      </w:r>
      <w:r>
        <w:t xml:space="preserve"> </w:t>
      </w:r>
      <w:r>
        <w:t xml:space="preserve">HJR 78</w:t>
      </w:r>
    </w:p>
    <w:p>
      <w:pPr>
        <w:pStyle w:val="RecordBase"/>
        <w:ind w:left="240" w:hanging="192"/>
      </w:pPr>
      <w:r>
        <w:t xml:space="preserve"> administration, seizure medication - </w:t>
      </w:r>
      <w:r>
        <w:t xml:space="preserve"> </w:t>
      </w:r>
      <w:r>
        <w:t xml:space="preserve">HB  98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and Head Start-based dental programs, Medicaid managed care reimbursement - </w:t>
      </w:r>
      <w:r>
        <w:t xml:space="preserve"> </w:t>
      </w:r>
      <w:r>
        <w:t xml:space="preserve">SB  159</w:t>
      </w:r>
      <w:r>
        <w:t xml:space="preserve">;</w:t>
      </w:r>
      <w:r>
        <w:t xml:space="preserve"> </w:t>
      </w:r>
      <w:r>
        <w:t xml:space="preserve">SB  159</w:t>
      </w:r>
      <w:r>
        <w:t xml:space="preserve">: </w:t>
      </w:r>
      <w:r>
        <w:t xml:space="preserve">SFA</w:t>
      </w:r>
      <w:r>
        <w:t xml:space="preserve"> (</w:t>
      </w:r>
      <w:r>
        <w:t xml:space="preserve">1</w:t>
      </w:r>
      <w:r>
        <w:t xml:space="preserve">)</w:t>
      </w:r>
    </w:p>
    <w:p>
      <w:pPr>
        <w:pStyle w:val="RecordBase"/>
        <w:ind w:left="240" w:hanging="192"/>
      </w:pPr>
      <w:r>
        <w:t xml:space="preserve"> average daily attendance, nonresident pupils, inclusion of - </w:t>
      </w:r>
      <w:r>
        <w:t xml:space="preserve"> </w:t>
      </w:r>
      <w:r>
        <w:t xml:space="preserve">SB  173</w:t>
      </w:r>
      <w:r>
        <w:t xml:space="preserve">;</w:t>
      </w:r>
      <w:r>
        <w:t xml:space="preserve"> </w:t>
      </w:r>
      <w:r>
        <w:t xml:space="preserve">HB  503</w:t>
      </w:r>
    </w:p>
    <w:p>
      <w:pPr>
        <w:pStyle w:val="RecordBase"/>
        <w:ind w:left="240" w:hanging="192"/>
      </w:pPr>
      <w:r>
        <w:t xml:space="preserve"> board members, training requirements - </w:t>
      </w:r>
      <w:r>
        <w:t xml:space="preserve"> </w:t>
      </w:r>
      <w:r>
        <w:t xml:space="preserve">HB  154</w:t>
      </w:r>
      <w:r>
        <w:t xml:space="preserve">: </w:t>
      </w:r>
      <w:r>
        <w:t xml:space="preserve">HFA</w:t>
      </w:r>
      <w:r>
        <w:t xml:space="preserve"> (</w:t>
      </w:r>
      <w:r>
        <w:t xml:space="preserve">3</w:t>
      </w:r>
      <w:r>
        <w:t xml:space="preserve">)</w:t>
      </w:r>
    </w:p>
    <w:p>
      <w:pPr>
        <w:pStyle w:val="RecordBase"/>
        <w:ind w:left="240" w:hanging="192"/>
      </w:pPr>
      <w:r>
        <w:t xml:space="preserve"> board members, training requirements for - </w:t>
      </w:r>
      <w:r>
        <w:t xml:space="preserve"> </w:t>
      </w:r>
      <w:r>
        <w:t xml:space="preserve">SB  89</w:t>
      </w:r>
      <w:r>
        <w:t xml:space="preserve">: </w:t>
      </w:r>
      <w:r>
        <w:t xml:space="preserve">HFA</w:t>
      </w:r>
      <w:r>
        <w:t xml:space="preserve"> (</w:t>
      </w:r>
      <w:r>
        <w:t xml:space="preserve">6</w:t>
      </w:r>
      <w:r>
        <w:t xml:space="preserve">)</w:t>
      </w:r>
      <w:r>
        <w:t xml:space="preserve">;</w:t>
      </w:r>
      <w:r>
        <w:t xml:space="preserve"> </w:t>
      </w:r>
      <w:r>
        <w:t xml:space="preserve">SB  121</w:t>
      </w:r>
      <w:r>
        <w:t xml:space="preserve">: </w:t>
      </w:r>
      <w:r>
        <w:t xml:space="preserve">HFA</w:t>
      </w:r>
      <w:r>
        <w:t xml:space="preserve"> (</w:t>
      </w:r>
      <w:r>
        <w:t xml:space="preserve">2</w:t>
      </w:r>
      <w:r>
        <w:t xml:space="preserve">)</w:t>
      </w:r>
      <w:r>
        <w:t xml:space="preserve">;</w:t>
      </w:r>
      <w:r>
        <w:t xml:space="preserve"> </w:t>
      </w:r>
      <w:r>
        <w:t xml:space="preserve">HB  154</w:t>
      </w:r>
      <w:r>
        <w:t xml:space="preserve">: </w:t>
      </w:r>
      <w:r>
        <w:t xml:space="preserve">HCS</w:t>
      </w:r>
      <w:r>
        <w:t xml:space="preserve">, </w:t>
      </w:r>
      <w:r>
        <w:t xml:space="preserve">SCS</w:t>
      </w:r>
    </w:p>
    <w:p>
      <w:pPr>
        <w:pStyle w:val="RecordBase"/>
        <w:ind w:left="240" w:hanging="192"/>
      </w:pPr>
      <w:r>
        <w:t xml:space="preserve"> calendar, adjustments to - </w:t>
      </w:r>
      <w:r>
        <w:t xml:space="preserve"> </w:t>
      </w:r>
      <w:r>
        <w:t xml:space="preserve">SB  149</w:t>
      </w:r>
      <w:r>
        <w:t xml:space="preserve">;</w:t>
      </w:r>
      <w:r>
        <w:t xml:space="preserve"> </w:t>
      </w:r>
      <w:r>
        <w:t xml:space="preserve">HB  219</w:t>
      </w:r>
    </w:p>
    <w:p>
      <w:pPr>
        <w:pStyle w:val="RecordBase"/>
        <w:ind w:left="240" w:hanging="192"/>
      </w:pPr>
      <w:r>
        <w:t xml:space="preserve"> calendar, election days, use of - </w:t>
      </w:r>
      <w:r>
        <w:t xml:space="preserve"> </w:t>
      </w:r>
      <w:r>
        <w:t xml:space="preserve">HB  383</w:t>
      </w:r>
      <w:r>
        <w:t xml:space="preserve">: </w:t>
      </w:r>
      <w:r>
        <w:t xml:space="preserve">HCS</w:t>
      </w:r>
    </w:p>
    <w:p>
      <w:pPr>
        <w:pStyle w:val="RecordBase"/>
        <w:ind w:left="240" w:hanging="192"/>
      </w:pPr>
      <w:r>
        <w:t xml:space="preserve"> calendar, establish minimum requirements - </w:t>
      </w:r>
      <w:r>
        <w:t xml:space="preserve"> </w:t>
      </w:r>
      <w:r>
        <w:t xml:space="preserve">HB  211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383</w:t>
      </w:r>
    </w:p>
    <w:p>
      <w:pPr>
        <w:pStyle w:val="RecordBase"/>
        <w:ind w:left="240" w:hanging="192"/>
      </w:pPr>
      <w:r>
        <w:t xml:space="preserve"> calendar, inclusion of election days in - </w:t>
      </w:r>
      <w:r>
        <w:t xml:space="preserve"> </w:t>
      </w:r>
      <w:r>
        <w:t xml:space="preserve">SB  149</w:t>
      </w:r>
      <w:r>
        <w:t xml:space="preserve">;</w:t>
      </w:r>
      <w:r>
        <w:t xml:space="preserve"> </w:t>
      </w:r>
      <w:r>
        <w:t xml:space="preserve">HB  219</w:t>
      </w:r>
    </w:p>
    <w:p>
      <w:pPr>
        <w:pStyle w:val="RecordBase"/>
        <w:ind w:left="240" w:hanging="192"/>
      </w:pPr>
      <w:r>
        <w:t xml:space="preserve"> calendar, missed days, waiver of - </w:t>
      </w:r>
      <w:r>
        <w:t xml:space="preserve"> </w:t>
      </w:r>
      <w:r>
        <w:t xml:space="preserve">HB  383</w:t>
      </w:r>
      <w:r>
        <w:t xml:space="preserve">: </w:t>
      </w:r>
      <w:r>
        <w:t xml:space="preserve">HCS</w:t>
      </w:r>
    </w:p>
    <w:p>
      <w:pPr>
        <w:pStyle w:val="RecordBase"/>
        <w:ind w:left="240" w:hanging="192"/>
      </w:pPr>
      <w:r>
        <w:t xml:space="preserve"> certified personnel, required qualifications for employment - </w:t>
      </w:r>
      <w:r>
        <w:t xml:space="preserve"> </w:t>
      </w:r>
      <w:r>
        <w:t xml:space="preserve">HB  154</w:t>
      </w:r>
      <w:r>
        <w:t xml:space="preserve">: </w:t>
      </w:r>
      <w:r>
        <w:t xml:space="preserve">HFA</w:t>
      </w:r>
      <w:r>
        <w:t xml:space="preserve"> (</w:t>
      </w:r>
      <w:r>
        <w:t xml:space="preserve">2</w:t>
      </w:r>
      <w:r>
        <w:t xml:space="preserve">)</w:t>
      </w:r>
    </w:p>
    <w:p>
      <w:pPr>
        <w:pStyle w:val="RecordBase"/>
        <w:ind w:left="240" w:hanging="192"/>
      </w:pPr>
      <w:r>
        <w:t xml:space="preserve"> emergency response plan, requirement to include violent intruder threats - </w:t>
      </w:r>
      <w:r>
        <w:t xml:space="preserve"> </w:t>
      </w:r>
      <w:r>
        <w:t xml:space="preserve">HB  428</w:t>
      </w:r>
    </w:p>
    <w:p>
      <w:pPr>
        <w:pStyle w:val="RecordBase"/>
        <w:ind w:left="240" w:hanging="192"/>
      </w:pPr>
      <w:r>
        <w:t xml:space="preserve"> employees, required actions prior to employment - </w:t>
      </w:r>
      <w:r>
        <w:t xml:space="preserve"> </w:t>
      </w:r>
      <w:r>
        <w:t xml:space="preserve">HB  154</w:t>
      </w:r>
      <w:r>
        <w:t xml:space="preserve">: </w:t>
      </w:r>
      <w:r>
        <w:t xml:space="preserve">HFA</w:t>
      </w:r>
      <w:r>
        <w:t xml:space="preserve"> (</w:t>
      </w:r>
      <w:r>
        <w:t xml:space="preserve">5</w:t>
      </w:r>
      <w:r>
        <w:t xml:space="preserve">)</w:t>
      </w:r>
    </w:p>
    <w:p>
      <w:pPr>
        <w:pStyle w:val="RecordBase"/>
        <w:ind w:left="240" w:hanging="192"/>
      </w:pPr>
      <w:r>
        <w:t xml:space="preserve"> facilities, creation of emergency and targeted Investment Fund for - </w:t>
      </w:r>
      <w:r>
        <w:t xml:space="preserve"> </w:t>
      </w:r>
      <w:r>
        <w:t xml:space="preserve">HB  532</w:t>
      </w:r>
    </w:p>
    <w:p>
      <w:pPr>
        <w:pStyle w:val="RecordBase"/>
        <w:ind w:left="240" w:hanging="192"/>
      </w:pPr>
      <w:r>
        <w:t xml:space="preserve"> facilities emergency relief funds, establishment of - </w:t>
      </w:r>
      <w:r>
        <w:t xml:space="preserve"> </w:t>
      </w:r>
      <w:r>
        <w:t xml:space="preserve">HB  565</w:t>
      </w:r>
    </w:p>
    <w:p>
      <w:pPr>
        <w:pStyle w:val="RecordBase"/>
        <w:ind w:left="240" w:hanging="192"/>
      </w:pPr>
      <w:r>
        <w:t xml:space="preserve"> finance officer, required actions prior to employment - </w:t>
      </w:r>
      <w:r>
        <w:t xml:space="preserve"> </w:t>
      </w:r>
      <w:r>
        <w:t xml:space="preserve">HB  154</w:t>
      </w:r>
      <w:r>
        <w:t xml:space="preserve">: </w:t>
      </w:r>
      <w:r>
        <w:t xml:space="preserve">HFA</w:t>
      </w:r>
      <w:r>
        <w:t xml:space="preserve"> (</w:t>
      </w:r>
      <w:r>
        <w:t xml:space="preserve">4</w:t>
      </w:r>
      <w:r>
        <w:t xml:space="preserve">)</w:t>
      </w:r>
    </w:p>
    <w:p>
      <w:pPr>
        <w:pStyle w:val="RecordBase"/>
        <w:ind w:left="240" w:hanging="192"/>
      </w:pPr>
      <w:r>
        <w:t xml:space="preserve"> finance officers, certification of - </w:t>
      </w:r>
      <w:r>
        <w:t xml:space="preserve"> </w:t>
      </w:r>
      <w:r>
        <w:t xml:space="preserve">HB  154</w:t>
      </w:r>
      <w:r>
        <w:t xml:space="preserve">: </w:t>
      </w:r>
      <w:r>
        <w:t xml:space="preserve">SCS</w:t>
      </w:r>
    </w:p>
    <w:p>
      <w:pPr>
        <w:pStyle w:val="RecordBase"/>
        <w:ind w:left="240" w:hanging="192"/>
      </w:pPr>
      <w:r>
        <w:t xml:space="preserve"> finance officers, required qualifications for employment - </w:t>
      </w:r>
      <w:r>
        <w:t xml:space="preserve"> </w:t>
      </w:r>
      <w:r>
        <w:t xml:space="preserve">HB  154</w:t>
      </w:r>
      <w:r>
        <w:t xml:space="preserve">: </w:t>
      </w:r>
      <w:r>
        <w:t xml:space="preserve">HFA</w:t>
      </w:r>
      <w:r>
        <w:t xml:space="preserve"> (</w:t>
      </w:r>
      <w:r>
        <w:t xml:space="preserve">1</w:t>
      </w:r>
      <w:r>
        <w:t xml:space="preserve">)</w:t>
      </w:r>
    </w:p>
    <w:p>
      <w:pPr>
        <w:pStyle w:val="RecordBase"/>
        <w:ind w:left="240" w:hanging="192"/>
      </w:pPr>
      <w:r>
        <w:t xml:space="preserve"> finance officers, required reports - </w:t>
      </w:r>
      <w:r>
        <w:t xml:space="preserve"> </w:t>
      </w:r>
      <w:r>
        <w:t xml:space="preserve">HB  154</w:t>
      </w:r>
      <w:r>
        <w:t xml:space="preserve">: </w:t>
      </w:r>
      <w:r>
        <w:t xml:space="preserve">HFA</w:t>
      </w:r>
      <w:r>
        <w:t xml:space="preserve"> (</w:t>
      </w:r>
      <w:r>
        <w:t xml:space="preserve">3</w:t>
      </w:r>
      <w:r>
        <w:t xml:space="preserve">)</w:t>
      </w:r>
    </w:p>
    <w:p>
      <w:pPr>
        <w:pStyle w:val="RecordBase"/>
        <w:ind w:left="240" w:hanging="192"/>
      </w:pPr>
      <w:r>
        <w:t xml:space="preserve"> finance officers, required reports of - </w:t>
      </w:r>
      <w:r>
        <w:t xml:space="preserve"> </w:t>
      </w:r>
      <w:r>
        <w:t xml:space="preserve">SB  89</w:t>
      </w:r>
      <w:r>
        <w:t xml:space="preserve">: </w:t>
      </w:r>
      <w:r>
        <w:t xml:space="preserve">HFA</w:t>
      </w:r>
      <w:r>
        <w:t xml:space="preserve"> (</w:t>
      </w:r>
      <w:r>
        <w:t xml:space="preserve">6</w:t>
      </w:r>
      <w:r>
        <w:t xml:space="preserve">)</w:t>
      </w:r>
      <w:r>
        <w:t xml:space="preserve">;</w:t>
      </w:r>
      <w:r>
        <w:t xml:space="preserve"> </w:t>
      </w:r>
      <w:r>
        <w:t xml:space="preserve">SB  121</w:t>
      </w:r>
      <w:r>
        <w:t xml:space="preserve">: </w:t>
      </w:r>
      <w:r>
        <w:t xml:space="preserve">HFA</w:t>
      </w:r>
      <w:r>
        <w:t xml:space="preserve"> (</w:t>
      </w:r>
      <w:r>
        <w:t xml:space="preserve">2</w:t>
      </w:r>
      <w:r>
        <w:t xml:space="preserve">)</w:t>
      </w:r>
      <w:r>
        <w:t xml:space="preserve">;</w:t>
      </w:r>
      <w:r>
        <w:t xml:space="preserve"> </w:t>
      </w:r>
      <w:r>
        <w:t xml:space="preserve">HB  154</w:t>
      </w:r>
      <w:r>
        <w:t xml:space="preserve">;</w:t>
      </w:r>
      <w:r>
        <w:t xml:space="preserve"> </w:t>
      </w:r>
      <w:r>
        <w:t xml:space="preserve">HB  154</w:t>
      </w:r>
      <w:r>
        <w:t xml:space="preserve">: </w:t>
      </w:r>
      <w:r>
        <w:t xml:space="preserve">HCS</w:t>
      </w:r>
      <w:r>
        <w:t xml:space="preserve">, </w:t>
      </w:r>
      <w:r>
        <w:t xml:space="preserve">HFA</w:t>
      </w:r>
      <w:r>
        <w:t xml:space="preserve"> (</w:t>
      </w:r>
      <w:r>
        <w:t xml:space="preserve">6</w:t>
      </w:r>
      <w:r>
        <w:t xml:space="preserve">)</w:t>
      </w:r>
    </w:p>
    <w:p>
      <w:pPr>
        <w:pStyle w:val="RecordBase"/>
        <w:ind w:left="240" w:hanging="192"/>
      </w:pPr>
      <w:r>
        <w:t xml:space="preserve"> finance officers, training requirements for - </w:t>
      </w:r>
      <w:r>
        <w:t xml:space="preserve"> </w:t>
      </w:r>
      <w:r>
        <w:t xml:space="preserve">SB  89</w:t>
      </w:r>
      <w:r>
        <w:t xml:space="preserve">: </w:t>
      </w:r>
      <w:r>
        <w:t xml:space="preserve">HFA</w:t>
      </w:r>
      <w:r>
        <w:t xml:space="preserve"> (</w:t>
      </w:r>
      <w:r>
        <w:t xml:space="preserve">6</w:t>
      </w:r>
      <w:r>
        <w:t xml:space="preserve">)</w:t>
      </w:r>
      <w:r>
        <w:t xml:space="preserve">;</w:t>
      </w:r>
      <w:r>
        <w:t xml:space="preserve"> </w:t>
      </w:r>
      <w:r>
        <w:t xml:space="preserve">SB  121</w:t>
      </w:r>
      <w:r>
        <w:t xml:space="preserve">: </w:t>
      </w:r>
      <w:r>
        <w:t xml:space="preserve">HFA</w:t>
      </w:r>
      <w:r>
        <w:t xml:space="preserve"> (</w:t>
      </w:r>
      <w:r>
        <w:t xml:space="preserve">2</w:t>
      </w:r>
      <w:r>
        <w:t xml:space="preserve">)</w:t>
      </w:r>
      <w:r>
        <w:t xml:space="preserve">;</w:t>
      </w:r>
      <w:r>
        <w:t xml:space="preserve"> </w:t>
      </w:r>
      <w:r>
        <w:t xml:space="preserve">HB  154</w:t>
      </w:r>
      <w:r>
        <w:t xml:space="preserve">;</w:t>
      </w:r>
      <w:r>
        <w:t xml:space="preserve"> </w:t>
      </w:r>
      <w:r>
        <w:t xml:space="preserve">HB  154</w:t>
      </w:r>
      <w:r>
        <w:t xml:space="preserve">: </w:t>
      </w:r>
      <w:r>
        <w:t xml:space="preserve">HCS</w:t>
      </w:r>
      <w:r>
        <w:t xml:space="preserve">, </w:t>
      </w:r>
      <w:r>
        <w:t xml:space="preserve">HFA</w:t>
      </w:r>
      <w:r>
        <w:t xml:space="preserve"> (</w:t>
      </w:r>
      <w:r>
        <w:t xml:space="preserve">6</w:t>
      </w:r>
      <w:r>
        <w:t xml:space="preserve">)</w:t>
      </w:r>
      <w:r>
        <w:t xml:space="preserve">, </w:t>
      </w:r>
      <w:r>
        <w:t xml:space="preserve">SCS</w:t>
      </w:r>
    </w:p>
    <w:p>
      <w:pPr>
        <w:pStyle w:val="RecordBase"/>
        <w:ind w:left="240" w:hanging="192"/>
      </w:pPr>
      <w:r>
        <w:t xml:space="preserve"> instructional days, provide waiver of - </w:t>
      </w:r>
      <w:r>
        <w:t xml:space="preserve"> </w:t>
      </w:r>
      <w:r>
        <w:t xml:space="preserve">HB  211</w:t>
      </w:r>
      <w:r>
        <w:t xml:space="preserve">: </w:t>
      </w:r>
      <w:r>
        <w:t xml:space="preserve">SCS</w:t>
      </w:r>
      <w:r>
        <w:t xml:space="preserve"> (</w:t>
      </w:r>
      <w:r>
        <w:t xml:space="preserve">1</w:t>
      </w:r>
      <w:r>
        <w:t xml:space="preserve">)</w:t>
      </w:r>
      <w:r>
        <w:t xml:space="preserve">;</w:t>
      </w:r>
      <w:r>
        <w:t xml:space="preserve"> </w:t>
      </w:r>
      <w:r>
        <w:t xml:space="preserve">HB  410</w:t>
      </w:r>
      <w:r>
        <w:t xml:space="preserve">;</w:t>
      </w:r>
      <w:r>
        <w:t xml:space="preserve"> </w:t>
      </w:r>
      <w:r>
        <w:t xml:space="preserve">HB  536</w:t>
      </w:r>
    </w:p>
    <w:p>
      <w:pPr>
        <w:pStyle w:val="RecordBase"/>
        <w:ind w:left="240" w:hanging="192"/>
      </w:pPr>
      <w:r>
        <w:t xml:space="preserve"> instructional hours, provide waiver of - </w:t>
      </w:r>
      <w:r>
        <w:t xml:space="preserve"> </w:t>
      </w:r>
      <w:r>
        <w:t xml:space="preserve">HB  211</w:t>
      </w:r>
      <w:r>
        <w:t xml:space="preserve">: </w:t>
      </w:r>
      <w:r>
        <w:t xml:space="preserve">SCS</w:t>
      </w:r>
      <w:r>
        <w:t xml:space="preserve"> (</w:t>
      </w:r>
      <w:r>
        <w:t xml:space="preserve">2</w:t>
      </w:r>
      <w:r>
        <w:t xml:space="preserve">)</w:t>
      </w:r>
    </w:p>
    <w:p>
      <w:pPr>
        <w:pStyle w:val="RecordBase"/>
        <w:ind w:left="240" w:hanging="192"/>
      </w:pPr>
      <w:r>
        <w:t xml:space="preserve"> instructional hours, required number of - </w:t>
      </w:r>
      <w:r>
        <w:t xml:space="preserve"> </w:t>
      </w:r>
      <w:r>
        <w:t xml:space="preserve">HB  211</w:t>
      </w:r>
      <w:r>
        <w:t xml:space="preserve">: </w:t>
      </w:r>
      <w:r>
        <w:t xml:space="preserve">SCS</w:t>
      </w:r>
      <w:r>
        <w:t xml:space="preserve"> (</w:t>
      </w:r>
      <w:r>
        <w:t xml:space="preserve">2</w:t>
      </w:r>
      <w:r>
        <w:t xml:space="preserve">)</w:t>
      </w:r>
    </w:p>
    <w:p>
      <w:pPr>
        <w:pStyle w:val="RecordBase"/>
        <w:ind w:left="240" w:hanging="192"/>
      </w:pPr>
      <w:r>
        <w:t xml:space="preserve"> meal program, access to same meal offering - </w:t>
      </w:r>
      <w:r>
        <w:t xml:space="preserve"> </w:t>
      </w:r>
      <w:r>
        <w:t xml:space="preserve">HB  427</w:t>
      </w:r>
    </w:p>
    <w:p>
      <w:pPr>
        <w:pStyle w:val="RecordBase"/>
        <w:ind w:left="240" w:hanging="192"/>
      </w:pPr>
      <w:r>
        <w:t xml:space="preserve"> nurses, requirement for - </w:t>
      </w:r>
      <w:r>
        <w:t xml:space="preserve"> </w:t>
      </w:r>
      <w:r>
        <w:t xml:space="preserve">HB  442</w:t>
      </w:r>
    </w:p>
    <w:p>
      <w:pPr>
        <w:pStyle w:val="RecordBase"/>
        <w:ind w:left="240" w:hanging="192"/>
      </w:pPr>
      <w:r>
        <w:t xml:space="preserve"> superintendents, training requirements for - </w:t>
      </w:r>
      <w:r>
        <w:t xml:space="preserve"> </w:t>
      </w:r>
      <w:r>
        <w:t xml:space="preserve">SB  89</w:t>
      </w:r>
      <w:r>
        <w:t xml:space="preserve">: </w:t>
      </w:r>
      <w:r>
        <w:t xml:space="preserve">HFA</w:t>
      </w:r>
      <w:r>
        <w:t xml:space="preserve"> (</w:t>
      </w:r>
      <w:r>
        <w:t xml:space="preserve">6</w:t>
      </w:r>
      <w:r>
        <w:t xml:space="preserve">)</w:t>
      </w:r>
      <w:r>
        <w:t xml:space="preserve">;</w:t>
      </w:r>
      <w:r>
        <w:t xml:space="preserve"> </w:t>
      </w:r>
      <w:r>
        <w:t xml:space="preserve">SB  121</w:t>
      </w:r>
      <w:r>
        <w:t xml:space="preserve">: </w:t>
      </w:r>
      <w:r>
        <w:t xml:space="preserve">HFA</w:t>
      </w:r>
      <w:r>
        <w:t xml:space="preserve"> (</w:t>
      </w:r>
      <w:r>
        <w:t xml:space="preserve">2</w:t>
      </w:r>
      <w:r>
        <w:t xml:space="preserve">)</w:t>
      </w:r>
      <w:r>
        <w:t xml:space="preserve">;</w:t>
      </w:r>
      <w:r>
        <w:t xml:space="preserve"> </w:t>
      </w:r>
      <w:r>
        <w:t xml:space="preserve">HB  154</w:t>
      </w:r>
      <w:r>
        <w:t xml:space="preserve">: </w:t>
      </w:r>
      <w:r>
        <w:t xml:space="preserve">HCS</w:t>
      </w:r>
    </w:p>
    <w:p>
      <w:pPr>
        <w:pStyle w:val="RecordBase"/>
        <w:ind w:left="240" w:hanging="192"/>
      </w:pPr>
      <w:r>
        <w:t xml:space="preserve"> training, diabetes - </w:t>
      </w:r>
      <w:r>
        <w:t xml:space="preserve"> </w:t>
      </w:r>
      <w:r>
        <w:t xml:space="preserve">HB  98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School-based</w:t>
      </w:r>
    </w:p>
    <w:p>
      <w:pPr>
        <w:pStyle w:val="RecordBase"/>
        <w:ind w:left="240" w:hanging="192"/>
      </w:pPr>
      <w:r>
        <w:t xml:space="preserve"> decision making councils, meetings of - </w:t>
      </w:r>
      <w:r>
        <w:t xml:space="preserve"> </w:t>
      </w:r>
      <w:r>
        <w:t xml:space="preserve">HB  59</w:t>
      </w:r>
    </w:p>
    <w:p>
      <w:pPr>
        <w:pStyle w:val="RecordBase"/>
        <w:ind w:left="240" w:hanging="192"/>
      </w:pPr>
      <w:r>
        <w:t xml:space="preserve"> decision making councils, parent member, residency requirements for - </w:t>
      </w:r>
      <w:r>
        <w:t xml:space="preserve"> </w:t>
      </w:r>
      <w:r>
        <w:t xml:space="preserve">HB  111</w:t>
      </w:r>
    </w:p>
    <w:p>
      <w:pPr>
        <w:pStyle w:val="RecordBase"/>
        <w:ind w:left="240" w:hanging="192"/>
      </w:pPr>
      <w:r>
        <w:t xml:space="preserve"> decision making councils, teacher member, requirements for - </w:t>
      </w:r>
      <w:r>
        <w:t xml:space="preserve"> </w:t>
      </w:r>
      <w:r>
        <w:t xml:space="preserve">HB  111</w:t>
      </w:r>
    </w:p>
    <w:p>
      <w:pPr>
        <w:pStyle w:val="RecordBase"/>
        <w:ind w:left="120" w:hanging="120"/>
      </w:pPr>
      <w:r>
        <w:t xml:space="preserve">Schools, safety and discipline plans, requirement to report on - </w:t>
      </w:r>
      <w:r>
        <w:t xml:space="preserve"> </w:t>
      </w:r>
      <w:r>
        <w:t xml:space="preserve">SB  200</w:t>
      </w:r>
      <w:r>
        <w:t xml:space="preserve">: </w:t>
      </w:r>
      <w:r>
        <w:t xml:space="preserve">SCS</w:t>
      </w:r>
    </w:p>
    <w:p>
      <w:pPr>
        <w:pStyle w:val="RecordBase"/>
        <w:ind w:left="120" w:hanging="120"/>
      </w:pPr>
      <w:r>
        <w:t xml:space="preserve">SEEK funds, prohibition of withholding as a punitive measure - </w:t>
      </w:r>
      <w:r>
        <w:t xml:space="preserve"> </w:t>
      </w:r>
      <w:r>
        <w:t xml:space="preserve">SB  55</w:t>
      </w:r>
    </w:p>
    <w:p>
      <w:pPr>
        <w:pStyle w:val="RecordBase"/>
        <w:ind w:left="120" w:hanging="120"/>
      </w:pPr>
      <w:r>
        <w:t xml:space="preserve">Sexual abuse awareness and protection - </w:t>
      </w:r>
      <w:r>
        <w:t xml:space="preserve"> </w:t>
      </w:r>
      <w:r>
        <w:t xml:space="preserve">SB  42</w:t>
      </w:r>
    </w:p>
    <w:p>
      <w:pPr>
        <w:pStyle w:val="RecordBase"/>
        <w:ind w:left="120" w:hanging="120"/>
      </w:pPr>
      <w:r>
        <w:t xml:space="preserve">Smoking in school buildings, statewide prohibition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Special</w:t>
      </w:r>
    </w:p>
    <w:p>
      <w:pPr>
        <w:pStyle w:val="RecordBase"/>
        <w:ind w:left="240" w:hanging="192"/>
      </w:pPr>
      <w:r>
        <w:t xml:space="preserve"> education, eligibility through end of school year in which student has 21st birthday - </w:t>
      </w:r>
      <w:r>
        <w:t xml:space="preserve"> </w:t>
      </w:r>
      <w:r>
        <w:t xml:space="preserve">HB  254</w:t>
      </w:r>
      <w:r>
        <w:t xml:space="preserve">: </w:t>
      </w:r>
      <w:r>
        <w:t xml:space="preserve">SCS</w:t>
      </w:r>
    </w:p>
    <w:p>
      <w:pPr>
        <w:pStyle w:val="RecordBase"/>
        <w:ind w:left="240" w:hanging="192"/>
      </w:pPr>
      <w:r>
        <w:t xml:space="preserve"> education, extension of eligibility through age 21 - </w:t>
      </w:r>
      <w:r>
        <w:t xml:space="preserve"> </w:t>
      </w:r>
      <w:r>
        <w:t xml:space="preserve">HB  254</w:t>
      </w:r>
      <w:r>
        <w:t xml:space="preserve">;</w:t>
      </w:r>
      <w:r>
        <w:t xml:space="preserve"> </w:t>
      </w:r>
      <w:r>
        <w:t xml:space="preserve">HB  254</w:t>
      </w:r>
      <w:r>
        <w:t xml:space="preserve">: </w:t>
      </w:r>
      <w:r>
        <w:t xml:space="preserve">HCS</w:t>
      </w:r>
    </w:p>
    <w:p>
      <w:pPr>
        <w:pStyle w:val="RecordBase"/>
        <w:ind w:left="240" w:hanging="192"/>
      </w:pPr>
      <w:r>
        <w:t xml:space="preserve"> law enforcement officers employed by school districts, grants for - </w:t>
      </w:r>
      <w:r>
        <w:t xml:space="preserve"> </w:t>
      </w:r>
      <w:r>
        <w:t xml:space="preserve">SB  192</w:t>
      </w:r>
      <w:r>
        <w:t xml:space="preserve">: </w:t>
      </w:r>
      <w:r>
        <w:t xml:space="preserve">SCS</w:t>
      </w:r>
    </w:p>
    <w:p>
      <w:pPr>
        <w:pStyle w:val="RecordBase"/>
        <w:ind w:left="120" w:hanging="120"/>
      </w:pPr>
      <w:r>
        <w:t xml:space="preserve">Spencer County High FFA teams, honoring - </w:t>
      </w:r>
      <w:r>
        <w:t xml:space="preserve"> </w:t>
      </w:r>
      <w:r>
        <w:t xml:space="preserve">SR  233</w:t>
      </w:r>
    </w:p>
    <w:p>
      <w:pPr>
        <w:pStyle w:val="RecordBase"/>
        <w:ind w:left="120" w:hanging="120"/>
      </w:pPr>
      <w:r>
        <w:t xml:space="preserve">State agency children, reimbursement for services provided - </w:t>
      </w:r>
      <w:r>
        <w:t xml:space="preserve"> </w:t>
      </w:r>
      <w:r>
        <w:t xml:space="preserve">HB  506</w:t>
      </w:r>
    </w:p>
    <w:p>
      <w:pPr>
        <w:pStyle w:val="RecordBase"/>
        <w:ind w:left="120" w:hanging="120"/>
      </w:pPr>
      <w:r>
        <w:t xml:space="preserve">State/Executive Branch Budget, funding - </w:t>
      </w:r>
      <w:r>
        <w:t xml:space="preserve"> </w:t>
      </w:r>
      <w:r>
        <w:t xml:space="preserve">HB  235</w:t>
      </w:r>
      <w:r>
        <w:t xml:space="preserve">: </w:t>
      </w:r>
      <w:r>
        <w:t xml:space="preserve">HFA</w:t>
      </w:r>
      <w:r>
        <w:t xml:space="preserve"> (</w:t>
      </w:r>
      <w:r>
        <w:t xml:space="preserve">12</w:t>
      </w:r>
      <w:r>
        <w:t xml:space="preserve">)</w:t>
      </w:r>
    </w:p>
    <w:p>
      <w:pPr>
        <w:pStyle w:val="RecordBase"/>
        <w:ind w:left="120" w:hanging="120"/>
      </w:pPr>
      <w:r>
        <w:t xml:space="preserve">Student</w:t>
      </w:r>
    </w:p>
    <w:p>
      <w:pPr>
        <w:pStyle w:val="RecordBase"/>
        <w:ind w:left="240" w:hanging="192"/>
      </w:pPr>
      <w:r>
        <w:t xml:space="preserve"> data, security of - </w:t>
      </w:r>
      <w:r>
        <w:t xml:space="preserve"> </w:t>
      </w:r>
      <w:r>
        <w:t xml:space="preserve">HB  232</w:t>
      </w:r>
      <w:r>
        <w:t xml:space="preserve">: </w:t>
      </w:r>
      <w:r>
        <w:t xml:space="preserve">SCS</w:t>
      </w:r>
    </w:p>
    <w:p>
      <w:pPr>
        <w:pStyle w:val="RecordBase"/>
        <w:ind w:left="240" w:hanging="192"/>
      </w:pPr>
      <w:r>
        <w:t xml:space="preserve"> harassment, intimidation, cyberbullying, or bullying, protection from - </w:t>
      </w:r>
      <w:r>
        <w:t xml:space="preserve"> </w:t>
      </w:r>
      <w:r>
        <w:t xml:space="preserve">HB  473</w:t>
      </w:r>
    </w:p>
    <w:p>
      <w:pPr>
        <w:pStyle w:val="RecordBase"/>
        <w:ind w:left="240" w:hanging="192"/>
      </w:pPr>
      <w:r>
        <w:t xml:space="preserve"> harassment, intimidation, cyberbullying, or bullying, reporting of incidents - </w:t>
      </w:r>
      <w:r>
        <w:t xml:space="preserve"> </w:t>
      </w:r>
      <w:r>
        <w:t xml:space="preserve">HB  473</w:t>
      </w:r>
    </w:p>
    <w:p>
      <w:pPr>
        <w:pStyle w:val="RecordBase"/>
        <w:ind w:left="120" w:hanging="120"/>
      </w:pPr>
      <w:r>
        <w:t xml:space="preserve">Substitute teacher, employment of - </w:t>
      </w:r>
      <w:r>
        <w:t xml:space="preserve"> </w:t>
      </w:r>
      <w:r>
        <w:t xml:space="preserve">SB  39</w:t>
      </w:r>
    </w:p>
    <w:p>
      <w:pPr>
        <w:pStyle w:val="RecordBase"/>
        <w:ind w:left="120" w:hanging="120"/>
      </w:pPr>
      <w:r>
        <w:t xml:space="preserve">Superintendents,</w:t>
      </w:r>
    </w:p>
    <w:p>
      <w:pPr>
        <w:pStyle w:val="RecordBase"/>
        <w:ind w:left="240" w:hanging="192"/>
      </w:pPr>
      <w:r>
        <w:t xml:space="preserve"> required training components - </w:t>
      </w:r>
      <w:r>
        <w:t xml:space="preserve"> </w:t>
      </w:r>
      <w:r>
        <w:t xml:space="preserve">HB  75</w:t>
      </w:r>
      <w:r>
        <w:t xml:space="preserve">: </w:t>
      </w:r>
      <w:r>
        <w:t xml:space="preserve">SCS</w:t>
      </w:r>
    </w:p>
    <w:p>
      <w:pPr>
        <w:pStyle w:val="RecordBase"/>
        <w:ind w:left="240" w:hanging="192"/>
      </w:pPr>
      <w:r>
        <w:t xml:space="preserve"> required training, payment of - </w:t>
      </w:r>
      <w:r>
        <w:t xml:space="preserve"> </w:t>
      </w:r>
      <w:r>
        <w:t xml:space="preserve">HB  75</w:t>
      </w:r>
      <w:r>
        <w:t xml:space="preserve">: </w:t>
      </w:r>
      <w:r>
        <w:t xml:space="preserve">SCS</w:t>
      </w:r>
    </w:p>
    <w:p>
      <w:pPr>
        <w:pStyle w:val="RecordBase"/>
        <w:ind w:left="240" w:hanging="192"/>
      </w:pPr>
      <w:r>
        <w:t xml:space="preserve"> training and assessment of - </w:t>
      </w:r>
      <w:r>
        <w:t xml:space="preserve"> </w:t>
      </w:r>
      <w:r>
        <w:t xml:space="preserve">HB  75</w:t>
      </w:r>
    </w:p>
    <w:p>
      <w:pPr>
        <w:pStyle w:val="RecordBase"/>
        <w:ind w:left="120" w:hanging="120"/>
      </w:pPr>
      <w:r>
        <w:t xml:space="preserve">Teacher tribunal, increase membership - </w:t>
      </w:r>
      <w:r>
        <w:t xml:space="preserve"> </w:t>
      </w:r>
      <w:r>
        <w:t xml:space="preserve">HB  479</w:t>
      </w:r>
    </w:p>
    <w:p>
      <w:pPr>
        <w:pStyle w:val="RecordBase"/>
        <w:ind w:left="120" w:hanging="120"/>
      </w:pPr>
      <w:r>
        <w:t xml:space="preserve">Teachers,</w:t>
      </w:r>
    </w:p>
    <w:p>
      <w:pPr>
        <w:pStyle w:val="RecordBase"/>
        <w:ind w:left="240" w:hanging="192"/>
      </w:pPr>
      <w:r>
        <w:t xml:space="preserve"> hiring of, preference given to regular certification - </w:t>
      </w:r>
      <w:r>
        <w:t xml:space="preserve"> </w:t>
      </w:r>
      <w:r>
        <w:t xml:space="preserve">HB  20</w:t>
      </w:r>
    </w:p>
    <w:p>
      <w:pPr>
        <w:pStyle w:val="RecordBase"/>
        <w:ind w:left="240" w:hanging="192"/>
      </w:pPr>
      <w:r>
        <w:t xml:space="preserve"> new continuing contract status process, establishment of - </w:t>
      </w:r>
      <w:r>
        <w:t xml:space="preserve"> </w:t>
      </w:r>
      <w:r>
        <w:t xml:space="preserve">SB  168</w:t>
      </w:r>
    </w:p>
    <w:p>
      <w:pPr>
        <w:pStyle w:val="RecordBase"/>
        <w:ind w:left="240" w:hanging="192"/>
      </w:pPr>
      <w:r>
        <w:t xml:space="preserve"> required nonteaching time - </w:t>
      </w:r>
      <w:r>
        <w:t xml:space="preserve"> </w:t>
      </w:r>
      <w:r>
        <w:t xml:space="preserve">HB  202</w:t>
      </w:r>
    </w:p>
    <w:p>
      <w:pPr>
        <w:pStyle w:val="RecordBase"/>
        <w:ind w:left="240" w:hanging="192"/>
      </w:pPr>
      <w:r>
        <w:t xml:space="preserve"> retired, honoring - </w:t>
      </w:r>
      <w:r>
        <w:t xml:space="preserve"> </w:t>
      </w:r>
      <w:r>
        <w:t xml:space="preserve">HJR 19</w:t>
      </w:r>
    </w:p>
    <w:p>
      <w:pPr>
        <w:pStyle w:val="RecordBase"/>
        <w:ind w:left="120" w:hanging="120"/>
      </w:pPr>
      <w:r>
        <w:t xml:space="preserve">Trafficking near a school, specification of qualifying school buildings - </w:t>
      </w:r>
      <w:r>
        <w:t xml:space="preserve"> </w:t>
      </w:r>
      <w:r>
        <w:t xml:space="preserve">SB  239</w:t>
      </w:r>
    </w:p>
    <w:p>
      <w:pPr>
        <w:pStyle w:val="RecordBase"/>
        <w:ind w:left="120" w:hanging="120"/>
      </w:pPr>
      <w:r>
        <w:t xml:space="preserve">Unexpended SEEK funds, distribution and use of - </w:t>
      </w:r>
      <w:r>
        <w:t xml:space="preserve"> </w:t>
      </w:r>
      <w:r>
        <w:t xml:space="preserve">HB  468</w:t>
      </w:r>
    </w:p>
    <w:p>
      <w:pPr>
        <w:pStyle w:val="RecordBase"/>
        <w:ind w:left="120" w:hanging="120"/>
      </w:pPr>
      <w:r>
        <w:t xml:space="preserve">Veterans</w:t>
      </w:r>
    </w:p>
    <w:p>
      <w:pPr>
        <w:pStyle w:val="RecordBase"/>
        <w:ind w:left="240" w:hanging="192"/>
      </w:pPr>
      <w:r>
        <w:t xml:space="preserve"> Day, allow schools to be closed for - </w:t>
      </w:r>
      <w:r>
        <w:t xml:space="preserve"> </w:t>
      </w:r>
      <w:r>
        <w:t xml:space="preserve">HB  113</w:t>
      </w:r>
      <w:r>
        <w:t xml:space="preserve">: </w:t>
      </w:r>
      <w:r>
        <w:t xml:space="preserve">HCS</w:t>
      </w:r>
    </w:p>
    <w:p>
      <w:pPr>
        <w:pStyle w:val="RecordBase"/>
        <w:ind w:left="240" w:hanging="192"/>
      </w:pPr>
      <w:r>
        <w:t xml:space="preserve"> Day, require open schools to commemorate - </w:t>
      </w:r>
      <w:r>
        <w:t xml:space="preserve"> </w:t>
      </w:r>
      <w:r>
        <w:t xml:space="preserve">HB  113</w:t>
      </w:r>
      <w:r>
        <w:t xml:space="preserve">: </w:t>
      </w:r>
      <w:r>
        <w:t xml:space="preserve">HCS</w:t>
      </w:r>
    </w:p>
    <w:p>
      <w:pPr>
        <w:pStyle w:val="RecordBase"/>
        <w:ind w:left="120" w:hanging="120"/>
      </w:pPr>
      <w:r>
        <w:t xml:space="preserve">Web vendor transparency and privacy standards, contract requirements for - </w:t>
      </w:r>
      <w:r>
        <w:t xml:space="preserve"> </w:t>
      </w:r>
      <w:r>
        <w:t xml:space="preserve">SB  89</w:t>
      </w:r>
    </w:p>
    <w:p>
      <w:pPr>
        <w:pStyle w:val="RecordBase"/>
        <w:ind w:left="120" w:hanging="120"/>
      </w:pPr>
      <w:r>
        <w:t xml:space="preserve">Web-based vendors, transparency and privacy standards for - </w:t>
      </w:r>
      <w:r>
        <w:t xml:space="preserve"> </w:t>
      </w:r>
      <w:r>
        <w:t xml:space="preserve">HB  547</w:t>
      </w:r>
    </w:p>
    <w:p>
      <w:pPr>
        <w:pStyle w:val="RecordBase"/>
        <w:ind w:left="120" w:hanging="120"/>
      </w:pPr>
      <w:r>
        <w:t xml:space="preserve">Winter holidays, celebration of - </w:t>
      </w:r>
      <w:r>
        <w:t xml:space="preserve"> </w:t>
      </w:r>
      <w:r>
        <w:t xml:space="preserve">SB  126</w:t>
      </w:r>
      <w:r>
        <w:t xml:space="preserve">;</w:t>
      </w:r>
      <w:r>
        <w:t xml:space="preserve"> </w:t>
      </w:r>
      <w:r>
        <w:t xml:space="preserve">HB  562</w:t>
        <w:br/>
      </w:r>
    </w:p>
    <w:p>
      <w:pPr>
        <w:pStyle w:val="RecordHeading3"/>
      </w:pPr>
      <w:r>
        <w:rPr>
          <w:b/>
        </w:rPr>
        <w:t xml:space="preserve">Education, Finance</w:t>
      </w:r>
    </w:p>
    <w:p>
      <w:pPr>
        <w:pStyle w:val="RecordBase"/>
        <w:ind w:left="120" w:hanging="120"/>
      </w:pPr>
      <w:r>
        <w:t xml:space="preserve">Alternative tuition models, study of - </w:t>
      </w:r>
      <w:r>
        <w:t xml:space="preserve"> </w:t>
      </w:r>
      <w:r>
        <w:t xml:space="preserve">HJR 170</w:t>
      </w:r>
    </w:p>
    <w:p>
      <w:pPr>
        <w:pStyle w:val="RecordBase"/>
        <w:ind w:left="120" w:hanging="120"/>
      </w:pPr>
      <w:r>
        <w:t xml:space="preserve">Asset Resolution Corporation, bylaws for - </w:t>
      </w:r>
      <w:r>
        <w:t xml:space="preserve"> </w:t>
      </w:r>
      <w:r>
        <w:t xml:space="preserve">SB  86</w:t>
      </w:r>
      <w:r>
        <w:t xml:space="preserve">;</w:t>
      </w:r>
      <w:r>
        <w:t xml:space="preserve"> </w:t>
      </w:r>
      <w:r>
        <w:t xml:space="preserve">HB  492</w:t>
      </w:r>
    </w:p>
    <w:p>
      <w:pPr>
        <w:pStyle w:val="RecordBase"/>
        <w:ind w:left="120" w:hanging="120"/>
      </w:pPr>
      <w:r>
        <w:t xml:space="preserve">Average daily attendance, early primary enrollment inclusion in - </w:t>
      </w:r>
      <w:r>
        <w:t xml:space="preserve"> </w:t>
      </w:r>
      <w:r>
        <w:t xml:space="preserve">SB  193</w:t>
      </w:r>
      <w:r>
        <w:t xml:space="preserve">: </w:t>
      </w:r>
      <w:r>
        <w:t xml:space="preserve">SCS</w:t>
      </w:r>
    </w:p>
    <w:p>
      <w:pPr>
        <w:pStyle w:val="RecordBase"/>
        <w:ind w:left="120" w:hanging="120"/>
      </w:pPr>
      <w:r>
        <w:t xml:space="preserve">Charter school, transfer of funds to - </w:t>
      </w:r>
      <w:r>
        <w:t xml:space="preserve"> </w:t>
      </w:r>
      <w:r>
        <w:t xml:space="preserve">HB  85</w:t>
      </w:r>
    </w:p>
    <w:p>
      <w:pPr>
        <w:pStyle w:val="RecordBase"/>
        <w:ind w:left="120" w:hanging="120"/>
      </w:pPr>
      <w:r>
        <w:t xml:space="preserve">Coal</w:t>
      </w:r>
    </w:p>
    <w:p>
      <w:pPr>
        <w:pStyle w:val="RecordBase"/>
        <w:ind w:left="240" w:hanging="192"/>
      </w:pPr>
      <w:r>
        <w:t xml:space="preserve"> County College Completion Program, creation of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County College Completion Program, participating and non-participating institutions, changes to - </w:t>
      </w:r>
      <w:r>
        <w:t xml:space="preserve"> </w:t>
      </w:r>
      <w:r>
        <w:t xml:space="preserve">HB  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County College Completion Scholarship, tuition for work-college, calculation of - </w:t>
      </w:r>
      <w:r>
        <w:t xml:space="preserve"> </w:t>
      </w:r>
      <w:r>
        <w:t xml:space="preserve">HB  2</w:t>
      </w:r>
      <w:r>
        <w:t xml:space="preserve">: </w:t>
      </w:r>
      <w:r>
        <w:t xml:space="preserve">SCA</w:t>
      </w:r>
      <w:r>
        <w:t xml:space="preserve"> (</w:t>
      </w:r>
      <w:r>
        <w:t xml:space="preserve">2</w:t>
      </w:r>
      <w:r>
        <w:t xml:space="preserve">)</w:t>
      </w:r>
    </w:p>
    <w:p>
      <w:pPr>
        <w:pStyle w:val="RecordBase"/>
        <w:ind w:left="240" w:hanging="192"/>
      </w:pPr>
      <w:r>
        <w:t xml:space="preserve"> County College Completion Scholarships, equal distribution of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Commonwealth school improvement fund, contributions - </w:t>
      </w:r>
      <w:r>
        <w:t xml:space="preserve"> </w:t>
      </w:r>
      <w:r>
        <w:t xml:space="preserve">HB  141</w:t>
      </w:r>
    </w:p>
    <w:p>
      <w:pPr>
        <w:pStyle w:val="RecordBase"/>
        <w:ind w:left="120" w:hanging="120"/>
      </w:pPr>
      <w:r>
        <w:t xml:space="preserve">District funding, determination and disbursement of - </w:t>
      </w:r>
      <w:r>
        <w:t xml:space="preserve"> </w:t>
      </w:r>
      <w:r>
        <w:t xml:space="preserve">HB  455</w:t>
      </w:r>
    </w:p>
    <w:p>
      <w:pPr>
        <w:pStyle w:val="RecordBase"/>
        <w:ind w:left="120" w:hanging="120"/>
      </w:pPr>
      <w:r>
        <w:t xml:space="preserve">Early care and education provider rating system, time limitations on funding for - </w:t>
      </w:r>
      <w:r>
        <w:t xml:space="preserve"> </w:t>
      </w:r>
      <w:r>
        <w:t xml:space="preserve">HB  332</w:t>
      </w:r>
      <w:r>
        <w:t xml:space="preserve">: </w:t>
      </w:r>
      <w:r>
        <w:t xml:space="preserve">HFA</w:t>
      </w:r>
      <w:r>
        <w:t xml:space="preserve"> (</w:t>
      </w:r>
      <w:r>
        <w:t xml:space="preserve">1</w:t>
      </w:r>
      <w:r>
        <w:t xml:space="preserve">)</w:t>
      </w:r>
    </w:p>
    <w:p>
      <w:pPr>
        <w:pStyle w:val="RecordBase"/>
        <w:ind w:left="120" w:hanging="120"/>
      </w:pPr>
      <w:r>
        <w:t xml:space="preserve">Higher, authorize cash projects under certain conditions - </w:t>
      </w:r>
      <w:r>
        <w:t xml:space="preserve"> </w:t>
      </w:r>
      <w:r>
        <w:t xml:space="preserve">HB  261</w:t>
      </w:r>
    </w:p>
    <w:p>
      <w:pPr>
        <w:pStyle w:val="RecordBase"/>
        <w:ind w:left="120" w:hanging="120"/>
      </w:pPr>
      <w:r>
        <w:t xml:space="preserve">KEES, dual credit courses eligible for - </w:t>
      </w:r>
      <w:r>
        <w:t xml:space="preserve"> </w:t>
      </w:r>
      <w:r>
        <w:t xml:space="preserve">SB  87</w:t>
      </w:r>
      <w:r>
        <w:t xml:space="preserve">;</w:t>
      </w:r>
      <w:r>
        <w:t xml:space="preserve"> </w:t>
      </w:r>
      <w:r>
        <w:t xml:space="preserve">HB  196</w:t>
      </w:r>
      <w:r>
        <w:t xml:space="preserve">;</w:t>
      </w:r>
      <w:r>
        <w:t xml:space="preserve"> </w:t>
      </w:r>
      <w:r>
        <w:t xml:space="preserve">HB  492</w:t>
      </w:r>
    </w:p>
    <w:p>
      <w:pPr>
        <w:pStyle w:val="RecordBase"/>
        <w:ind w:left="120" w:hanging="120"/>
      </w:pPr>
      <w:r>
        <w:t xml:space="preserve">Kentucky</w:t>
      </w:r>
    </w:p>
    <w:p>
      <w:pPr>
        <w:pStyle w:val="RecordBase"/>
        <w:ind w:left="240" w:hanging="192"/>
      </w:pPr>
      <w:r>
        <w:t xml:space="preserve"> State University and Toyota scholarship program, recognition of - </w:t>
      </w:r>
      <w:r>
        <w:t xml:space="preserve"> </w:t>
      </w:r>
      <w:r>
        <w:t xml:space="preserve">HR  233</w:t>
      </w:r>
    </w:p>
    <w:p>
      <w:pPr>
        <w:pStyle w:val="RecordBase"/>
        <w:ind w:left="240" w:hanging="192"/>
      </w:pPr>
      <w:r>
        <w:t xml:space="preserve"> Teachers' Retirement System, reporting requirements - </w:t>
      </w:r>
      <w:r>
        <w:t xml:space="preserve"> </w:t>
      </w:r>
      <w:r>
        <w:t xml:space="preserve">HB  333</w:t>
      </w:r>
    </w:p>
    <w:p>
      <w:pPr>
        <w:pStyle w:val="RecordBase"/>
        <w:ind w:left="120" w:hanging="120"/>
      </w:pPr>
      <w:r>
        <w:t xml:space="preserve">Kentucky's</w:t>
      </w:r>
    </w:p>
    <w:p>
      <w:pPr>
        <w:pStyle w:val="RecordBase"/>
        <w:ind w:left="240" w:hanging="192"/>
      </w:pPr>
      <w:r>
        <w:t xml:space="preserve"> Affordable Prepaid Tuition Plan, account value provisions for - </w:t>
      </w:r>
      <w:r>
        <w:t xml:space="preserve"> </w:t>
      </w:r>
      <w:r>
        <w:t xml:space="preserve">HB  279</w:t>
      </w:r>
    </w:p>
    <w:p>
      <w:pPr>
        <w:pStyle w:val="RecordBase"/>
        <w:ind w:left="240" w:hanging="192"/>
      </w:pPr>
      <w:r>
        <w:t xml:space="preserve"> Affordable Prepaid Tuition Plan, refund provisions for - </w:t>
      </w:r>
      <w:r>
        <w:t xml:space="preserve"> </w:t>
      </w:r>
      <w:r>
        <w:t xml:space="preserve">HB  279</w:t>
      </w:r>
    </w:p>
    <w:p>
      <w:pPr>
        <w:pStyle w:val="RecordBase"/>
        <w:ind w:left="240" w:hanging="192"/>
      </w:pPr>
      <w:r>
        <w:t xml:space="preserve"> Affordable Prepaid Tuiton Plan, program end date for - </w:t>
      </w:r>
      <w:r>
        <w:t xml:space="preserve"> </w:t>
      </w:r>
      <w:r>
        <w:t xml:space="preserve">HB  279</w:t>
      </w:r>
    </w:p>
    <w:p>
      <w:pPr>
        <w:pStyle w:val="RecordBase"/>
        <w:ind w:left="120" w:hanging="120"/>
      </w:pPr>
      <w:r>
        <w:t xml:space="preserve">Mandates on public schools, financial support for - </w:t>
      </w:r>
      <w:r>
        <w:t xml:space="preserve"> </w:t>
      </w:r>
      <w:r>
        <w:t xml:space="preserve">SB  13</w:t>
      </w:r>
    </w:p>
    <w:p>
      <w:pPr>
        <w:pStyle w:val="RecordBase"/>
        <w:ind w:left="120" w:hanging="120"/>
      </w:pPr>
      <w:r>
        <w:t xml:space="preserve">Notification to county clerk of each tax rate, require - </w:t>
      </w:r>
      <w:r>
        <w:t xml:space="preserve"> </w:t>
      </w:r>
      <w:r>
        <w:t xml:space="preserve">HB  480</w:t>
      </w:r>
    </w:p>
    <w:p>
      <w:pPr>
        <w:pStyle w:val="RecordBase"/>
        <w:ind w:left="120" w:hanging="120"/>
      </w:pPr>
      <w:r>
        <w:t xml:space="preserve">Osteopathic medicine scholarship program, transfer funds to - </w:t>
      </w:r>
      <w:r>
        <w:t xml:space="preserve"> </w:t>
      </w:r>
      <w:r>
        <w:t xml:space="preserve">HB  2</w:t>
      </w:r>
      <w:r>
        <w:t xml:space="preserve">: </w:t>
      </w:r>
      <w:r>
        <w:t xml:space="preserve">SCA</w:t>
      </w:r>
      <w:r>
        <w:t xml:space="preserve"> (</w:t>
      </w:r>
      <w:r>
        <w:t xml:space="preserve">1</w:t>
      </w:r>
      <w:r>
        <w:t xml:space="preserve">)</w:t>
      </w:r>
    </w:p>
    <w:p>
      <w:pPr>
        <w:pStyle w:val="RecordBase"/>
        <w:ind w:left="120" w:hanging="120"/>
      </w:pPr>
      <w:r>
        <w:t xml:space="preserve">Persistently low-achieving schools, charter school option for - </w:t>
      </w:r>
      <w:r>
        <w:t xml:space="preserve"> </w:t>
      </w:r>
      <w:r>
        <w:t xml:space="preserve">SB  211</w:t>
      </w:r>
    </w:p>
    <w:p>
      <w:pPr>
        <w:pStyle w:val="RecordBase"/>
        <w:ind w:left="120" w:hanging="120"/>
      </w:pPr>
      <w:r>
        <w:t xml:space="preserve">Pharmacy scholarship program, transfer funds from - </w:t>
      </w:r>
      <w:r>
        <w:t xml:space="preserve"> </w:t>
      </w:r>
      <w:r>
        <w:t xml:space="preserve">HB  2</w:t>
      </w:r>
      <w:r>
        <w:t xml:space="preserve">: </w:t>
      </w:r>
      <w:r>
        <w:t xml:space="preserve">SCA</w:t>
      </w:r>
      <w:r>
        <w:t xml:space="preserve"> (</w:t>
      </w:r>
      <w:r>
        <w:t xml:space="preserve">1</w:t>
      </w:r>
      <w:r>
        <w:t xml:space="preserve">)</w:t>
      </w:r>
    </w:p>
    <w:p>
      <w:pPr>
        <w:pStyle w:val="RecordBase"/>
        <w:ind w:left="120" w:hanging="120"/>
      </w:pPr>
      <w:r>
        <w:t xml:space="preserve">Preschool, provide tax credit for - </w:t>
      </w:r>
      <w:r>
        <w:t xml:space="preserve"> </w:t>
      </w:r>
      <w:r>
        <w:t xml:space="preserve">HB  400</w:t>
      </w:r>
    </w:p>
    <w:p>
      <w:pPr>
        <w:pStyle w:val="RecordBase"/>
        <w:ind w:left="120" w:hanging="120"/>
      </w:pPr>
      <w:r>
        <w:t xml:space="preserve">Preschool tax credit, provide lottery funding for - </w:t>
      </w:r>
      <w:r>
        <w:t xml:space="preserve"> </w:t>
      </w:r>
      <w:r>
        <w:t xml:space="preserve">HB  400</w:t>
      </w:r>
    </w:p>
    <w:p>
      <w:pPr>
        <w:pStyle w:val="RecordBase"/>
        <w:ind w:left="120" w:hanging="120"/>
      </w:pPr>
      <w:r>
        <w:t xml:space="preserve">Prevailing wage, educational buildings and facilities, exclusion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Public preschool, provide lottery funding for - </w:t>
      </w:r>
      <w:r>
        <w:t xml:space="preserve"> </w:t>
      </w:r>
      <w:r>
        <w:t xml:space="preserve">HB  400</w:t>
      </w:r>
    </w:p>
    <w:p>
      <w:pPr>
        <w:pStyle w:val="RecordBase"/>
        <w:ind w:left="120" w:hanging="120"/>
      </w:pPr>
      <w:r>
        <w:t xml:space="preserve">Refugees</w:t>
      </w:r>
    </w:p>
    <w:p>
      <w:pPr>
        <w:pStyle w:val="RecordBase"/>
        <w:ind w:left="240" w:hanging="192"/>
      </w:pPr>
      <w:r>
        <w:t xml:space="preserve"> and legal aliens, no add-on SEEK funding provided for - </w:t>
      </w:r>
      <w:r>
        <w:t xml:space="preserve"> </w:t>
      </w:r>
      <w:r>
        <w:t xml:space="preserve">HB  79</w:t>
      </w:r>
      <w:r>
        <w:t xml:space="preserve">: </w:t>
      </w:r>
      <w:r>
        <w:t xml:space="preserve">SFA</w:t>
      </w:r>
      <w:r>
        <w:t xml:space="preserve"> (</w:t>
      </w:r>
      <w:r>
        <w:t xml:space="preserve">1</w:t>
      </w:r>
      <w:r>
        <w:t xml:space="preserve">)</w:t>
      </w:r>
    </w:p>
    <w:p>
      <w:pPr>
        <w:pStyle w:val="RecordBase"/>
        <w:ind w:left="240" w:hanging="192"/>
      </w:pPr>
      <w:r>
        <w:t xml:space="preserve"> and legal aliens, SEEK funding for - </w:t>
      </w:r>
      <w:r>
        <w:t xml:space="preserve"> </w:t>
      </w:r>
      <w:r>
        <w:t xml:space="preserve">HB  79</w:t>
      </w:r>
    </w:p>
    <w:p>
      <w:pPr>
        <w:pStyle w:val="RecordBase"/>
        <w:ind w:left="120" w:hanging="120"/>
      </w:pPr>
      <w:r>
        <w:t xml:space="preserve">School</w:t>
      </w:r>
    </w:p>
    <w:p>
      <w:pPr>
        <w:pStyle w:val="RecordBase"/>
        <w:ind w:left="240" w:hanging="192"/>
      </w:pPr>
      <w:r>
        <w:t xml:space="preserve"> activity fund regulations, exempt alumni associations from - </w:t>
      </w:r>
      <w:r>
        <w:t xml:space="preserve"> </w:t>
      </w:r>
      <w:r>
        <w:t xml:space="preserve">HJR 78</w:t>
      </w:r>
    </w:p>
    <w:p>
      <w:pPr>
        <w:pStyle w:val="RecordBase"/>
        <w:ind w:left="240" w:hanging="192"/>
      </w:pPr>
      <w:r>
        <w:t xml:space="preserve"> average daily attendance, nonresident pupils, inclusion of - </w:t>
      </w:r>
      <w:r>
        <w:t xml:space="preserve"> </w:t>
      </w:r>
      <w:r>
        <w:t xml:space="preserve">SB  173</w:t>
      </w:r>
      <w:r>
        <w:t xml:space="preserve">;</w:t>
      </w:r>
      <w:r>
        <w:t xml:space="preserve"> </w:t>
      </w:r>
      <w:r>
        <w:t xml:space="preserve">HB  503</w:t>
      </w:r>
    </w:p>
    <w:p>
      <w:pPr>
        <w:pStyle w:val="RecordBase"/>
        <w:ind w:left="240" w:hanging="192"/>
      </w:pPr>
      <w:r>
        <w:t xml:space="preserve"> facilities, creation of emergency and targeted investment fund - </w:t>
      </w:r>
      <w:r>
        <w:t xml:space="preserve"> </w:t>
      </w:r>
      <w:r>
        <w:t xml:space="preserve">HB  532</w:t>
      </w:r>
    </w:p>
    <w:p>
      <w:pPr>
        <w:pStyle w:val="RecordBase"/>
        <w:ind w:left="240" w:hanging="192"/>
      </w:pPr>
      <w:r>
        <w:t xml:space="preserve"> facilities emergency relief funds, establishment of - </w:t>
      </w:r>
      <w:r>
        <w:t xml:space="preserve"> </w:t>
      </w:r>
      <w:r>
        <w:t xml:space="preserve">HB  565</w:t>
      </w:r>
    </w:p>
    <w:p>
      <w:pPr>
        <w:pStyle w:val="RecordBase"/>
        <w:ind w:left="120" w:hanging="120"/>
      </w:pPr>
      <w:r>
        <w:t xml:space="preserve">SEEK funds, prohibition of withholding as a punitive measure - </w:t>
      </w:r>
      <w:r>
        <w:t xml:space="preserve"> </w:t>
      </w:r>
      <w:r>
        <w:t xml:space="preserve">SB  55</w:t>
      </w:r>
    </w:p>
    <w:p>
      <w:pPr>
        <w:pStyle w:val="RecordBase"/>
        <w:ind w:left="120" w:hanging="120"/>
      </w:pPr>
      <w:r>
        <w:t xml:space="preserve">State/Executive</w:t>
      </w:r>
    </w:p>
    <w:p>
      <w:pPr>
        <w:pStyle w:val="RecordBase"/>
        <w:ind w:left="240" w:hanging="192"/>
      </w:pPr>
      <w:r>
        <w:t xml:space="preser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240" w:hanging="192"/>
      </w:pPr>
      <w:r>
        <w:t xml:space="preserve"> Branch Budget, capital projects - </w:t>
      </w:r>
      <w:r>
        <w:t xml:space="preserve"> </w:t>
      </w:r>
      <w:r>
        <w:t xml:space="preserve">HB  235</w:t>
      </w:r>
      <w:r>
        <w:t xml:space="preserve">: </w:t>
      </w:r>
      <w:r>
        <w:t xml:space="preserve">HFA</w:t>
      </w:r>
      <w:r>
        <w:t xml:space="preserve"> (</w:t>
      </w:r>
      <w:r>
        <w:t xml:space="preserve">9</w:t>
      </w:r>
      <w:r>
        <w:t xml:space="preserve">)</w:t>
      </w:r>
    </w:p>
    <w:p>
      <w:pPr>
        <w:pStyle w:val="RecordBase"/>
        <w:ind w:left="240" w:hanging="192"/>
      </w:pPr>
      <w:r>
        <w:t xml:space="preserve"> Branch Budget, funding - </w:t>
      </w:r>
      <w:r>
        <w:t xml:space="preserve"> </w:t>
      </w:r>
      <w:r>
        <w:t xml:space="preserve">HB  235</w:t>
      </w:r>
      <w:r>
        <w:t xml:space="preserve">: </w:t>
      </w:r>
      <w:r>
        <w:t xml:space="preserve">HFA</w:t>
      </w:r>
      <w:r>
        <w:t xml:space="preserve"> (</w:t>
      </w:r>
      <w:r>
        <w:t xml:space="preserve">12</w:t>
      </w:r>
      <w:r>
        <w:t xml:space="preserve">)</w:t>
      </w:r>
    </w:p>
    <w:p>
      <w:pPr>
        <w:pStyle w:val="RecordBase"/>
        <w:ind w:left="120" w:hanging="120"/>
      </w:pPr>
      <w:r>
        <w:t xml:space="preserve">Tuition</w:t>
      </w:r>
    </w:p>
    <w:p>
      <w:pPr>
        <w:pStyle w:val="RecordBase"/>
        <w:ind w:left="240" w:hanging="192"/>
      </w:pPr>
      <w:r>
        <w:t xml:space="preserve"> programs, income tax exclusion for selected - </w:t>
      </w:r>
      <w:r>
        <w:t xml:space="preserve"> </w:t>
      </w:r>
      <w:r>
        <w:t xml:space="preserve">HB  262</w:t>
      </w:r>
    </w:p>
    <w:p>
      <w:pPr>
        <w:pStyle w:val="RecordBase"/>
        <w:ind w:left="240" w:hanging="192"/>
      </w:pPr>
      <w:r>
        <w:t xml:space="preserve"> waiver, students adopted by family members, eligibility for - </w:t>
      </w:r>
      <w:r>
        <w:t xml:space="preserve"> </w:t>
      </w:r>
      <w:r>
        <w:t xml:space="preserve">HB  140</w:t>
      </w:r>
    </w:p>
    <w:p>
      <w:pPr>
        <w:pStyle w:val="RecordBase"/>
        <w:ind w:left="120" w:hanging="120"/>
      </w:pPr>
      <w:r>
        <w:t xml:space="preserve">Unexpended SEEK funds, distribution and use of - </w:t>
      </w:r>
      <w:r>
        <w:t xml:space="preserve"> </w:t>
      </w:r>
      <w:r>
        <w:t xml:space="preserve">HB  468</w:t>
      </w:r>
    </w:p>
    <w:p>
      <w:pPr>
        <w:pStyle w:val="RecordBase"/>
        <w:ind w:left="120" w:hanging="120"/>
      </w:pPr>
      <w:r>
        <w:t xml:space="preserve">Unused funds, allocation of - </w:t>
      </w:r>
      <w:r>
        <w:t xml:space="preserve"> </w:t>
      </w:r>
      <w:r>
        <w:t xml:space="preserve">HB  445</w:t>
      </w:r>
      <w:r>
        <w:t xml:space="preserve">: </w:t>
      </w:r>
      <w:r>
        <w:t xml:space="preserve">FCCR</w:t>
      </w:r>
    </w:p>
    <w:p>
      <w:pPr>
        <w:pStyle w:val="RecordBase"/>
        <w:ind w:left="120" w:hanging="120"/>
      </w:pPr>
      <w:r>
        <w:t xml:space="preserve">Utility gross receipts license tax for schools, clarify - </w:t>
      </w:r>
      <w:r>
        <w:t xml:space="preserve"> </w:t>
      </w:r>
      <w:r>
        <w:t xml:space="preserve">HB  170</w:t>
        <w:br/>
      </w:r>
    </w:p>
    <w:p>
      <w:pPr>
        <w:pStyle w:val="RecordHeading3"/>
      </w:pPr>
      <w:r>
        <w:rPr>
          <w:b/>
        </w:rPr>
        <w:t xml:space="preserve">Education, Higher</w:t>
      </w:r>
    </w:p>
    <w:p>
      <w:pPr>
        <w:pStyle w:val="RecordBase"/>
        <w:ind w:left="120" w:hanging="120"/>
      </w:pPr>
      <w:r>
        <w:t xml:space="preserve">Alternative tuition models, study of - </w:t>
      </w:r>
      <w:r>
        <w:t xml:space="preserve"> </w:t>
      </w:r>
      <w:r>
        <w:t xml:space="preserve">HJR 170</w:t>
      </w:r>
    </w:p>
    <w:p>
      <w:pPr>
        <w:pStyle w:val="RecordBase"/>
        <w:ind w:left="120" w:hanging="120"/>
      </w:pPr>
      <w:r>
        <w:t xml:space="preserve">Anesthesiologist assistants, licensure, requirements for - </w:t>
      </w:r>
      <w:r>
        <w:t xml:space="preserve"> </w:t>
      </w:r>
      <w:r>
        <w:t xml:space="preserve">SB  94</w:t>
      </w:r>
    </w:p>
    <w:p>
      <w:pPr>
        <w:pStyle w:val="RecordBase"/>
        <w:ind w:left="120" w:hanging="120"/>
      </w:pPr>
      <w:r>
        <w:t xml:space="preserve">Asset Resolution Corporation, bylaws for - </w:t>
      </w:r>
      <w:r>
        <w:t xml:space="preserve"> </w:t>
      </w:r>
      <w:r>
        <w:t xml:space="preserve">SB  86</w:t>
      </w:r>
      <w:r>
        <w:t xml:space="preserve">;</w:t>
      </w:r>
      <w:r>
        <w:t xml:space="preserve"> </w:t>
      </w:r>
      <w:r>
        <w:t xml:space="preserve">HB  492</w:t>
      </w:r>
    </w:p>
    <w:p>
      <w:pPr>
        <w:pStyle w:val="RecordBase"/>
        <w:ind w:left="120" w:hanging="120"/>
      </w:pPr>
      <w:r>
        <w:t xml:space="preserve">Bluegrass Community and Technical College 75th Anniversary Day, recognition of - </w:t>
      </w:r>
      <w:r>
        <w:t xml:space="preserve"> </w:t>
      </w:r>
      <w:r>
        <w:t xml:space="preserve">HR  228</w:t>
      </w:r>
      <w:r>
        <w:t xml:space="preserve">;</w:t>
      </w:r>
      <w:r>
        <w:t xml:space="preserve"> </w:t>
      </w:r>
      <w:r>
        <w:t xml:space="preserve">SR  339</w:t>
      </w:r>
    </w:p>
    <w:p>
      <w:pPr>
        <w:pStyle w:val="RecordBase"/>
        <w:ind w:left="120" w:hanging="120"/>
      </w:pPr>
      <w:r>
        <w:t xml:space="preserve">Campbellsville University Vice President Franklin D. Cheatham, honoring upon his retirement - </w:t>
      </w:r>
      <w:r>
        <w:t xml:space="preserve"> </w:t>
      </w:r>
      <w:r>
        <w:t xml:space="preserve">HR  54</w:t>
      </w:r>
    </w:p>
    <w:p>
      <w:pPr>
        <w:pStyle w:val="RecordBase"/>
        <w:ind w:left="120" w:hanging="120"/>
      </w:pPr>
      <w:r>
        <w:t xml:space="preserve">Capital projects, authorize cash projects under certain conditions - </w:t>
      </w:r>
      <w:r>
        <w:t xml:space="preserve"> </w:t>
      </w:r>
      <w:r>
        <w:t xml:space="preserve">HB  261</w:t>
      </w:r>
    </w:p>
    <w:p>
      <w:pPr>
        <w:pStyle w:val="RecordBase"/>
        <w:ind w:left="120" w:hanging="120"/>
      </w:pPr>
      <w:r>
        <w:t xml:space="preserve">Charter schools, authorizers of - </w:t>
      </w:r>
      <w:r>
        <w:t xml:space="preserve"> </w:t>
      </w:r>
      <w:r>
        <w:t xml:space="preserve">HB  85</w:t>
      </w:r>
    </w:p>
    <w:p>
      <w:pPr>
        <w:pStyle w:val="RecordBase"/>
        <w:ind w:left="120" w:hanging="120"/>
      </w:pPr>
      <w:r>
        <w:t xml:space="preserve">Coal</w:t>
      </w:r>
    </w:p>
    <w:p>
      <w:pPr>
        <w:pStyle w:val="RecordBase"/>
        <w:ind w:left="240" w:hanging="192"/>
      </w:pPr>
      <w:r>
        <w:t xml:space="preserve"> County College Completion Program, creation of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County College Completion Program, participating and non-participating institutions, changes to - </w:t>
      </w:r>
      <w:r>
        <w:t xml:space="preserve"> </w:t>
      </w:r>
      <w:r>
        <w:t xml:space="preserve">HB  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County College Completion Scholarship, tuition for work-college, calculation of - </w:t>
      </w:r>
      <w:r>
        <w:t xml:space="preserve"> </w:t>
      </w:r>
      <w:r>
        <w:t xml:space="preserve">HB  2</w:t>
      </w:r>
      <w:r>
        <w:t xml:space="preserve">: </w:t>
      </w:r>
      <w:r>
        <w:t xml:space="preserve">SCA</w:t>
      </w:r>
      <w:r>
        <w:t xml:space="preserve"> (</w:t>
      </w:r>
      <w:r>
        <w:t xml:space="preserve">2</w:t>
      </w:r>
      <w:r>
        <w:t xml:space="preserve">)</w:t>
      </w:r>
    </w:p>
    <w:p>
      <w:pPr>
        <w:pStyle w:val="RecordBase"/>
        <w:ind w:left="240" w:hanging="192"/>
      </w:pPr>
      <w:r>
        <w:t xml:space="preserve"> County College Completion Scholarships, equal distribution of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Computer programming language, qualification for foreign language entrance requirement - </w:t>
      </w:r>
      <w:r>
        <w:t xml:space="preserve"> </w:t>
      </w:r>
      <w:r>
        <w:t xml:space="preserve">SB  16</w:t>
      </w:r>
    </w:p>
    <w:p>
      <w:pPr>
        <w:pStyle w:val="RecordBase"/>
        <w:ind w:left="120" w:hanging="120"/>
      </w:pPr>
      <w:r>
        <w:t xml:space="preserve">Construction, prevailing wage, elimination of - </w:t>
      </w:r>
      <w:r>
        <w:t xml:space="preserve"> </w:t>
      </w:r>
      <w:r>
        <w:t xml:space="preserve">HB  419</w:t>
      </w:r>
    </w:p>
    <w:p>
      <w:pPr>
        <w:pStyle w:val="RecordBase"/>
        <w:ind w:left="120" w:hanging="120"/>
      </w:pPr>
      <w:r>
        <w:t xml:space="preserve">Contracts, Kentucky Buy American Act, compliance with - </w:t>
      </w:r>
      <w:r>
        <w:t xml:space="preserve"> </w:t>
      </w:r>
      <w:r>
        <w:t xml:space="preserve">HB  96</w:t>
      </w:r>
    </w:p>
    <w:p>
      <w:pPr>
        <w:pStyle w:val="RecordBase"/>
        <w:ind w:left="120" w:hanging="120"/>
      </w:pPr>
      <w:r>
        <w:t xml:space="preserve">Council</w:t>
      </w:r>
    </w:p>
    <w:p>
      <w:pPr>
        <w:pStyle w:val="RecordBase"/>
        <w:ind w:left="240" w:hanging="192"/>
      </w:pPr>
      <w:r>
        <w:t xml:space="preserve"> on Postsecondary Education, confirmation, Donna Moore Campbell - </w:t>
      </w:r>
      <w:r>
        <w:t xml:space="preserve"> </w:t>
      </w:r>
      <w:r>
        <w:t xml:space="preserve">SR  281</w:t>
      </w:r>
    </w:p>
    <w:p>
      <w:pPr>
        <w:pStyle w:val="RecordBase"/>
        <w:ind w:left="240" w:hanging="192"/>
      </w:pPr>
      <w:r>
        <w:t xml:space="preserve"> on Postsecondary Education, confirmation, Joe E. Ellis - </w:t>
      </w:r>
      <w:r>
        <w:t xml:space="preserve"> </w:t>
      </w:r>
      <w:r>
        <w:t xml:space="preserve">SR  270</w:t>
      </w:r>
    </w:p>
    <w:p>
      <w:pPr>
        <w:pStyle w:val="RecordBase"/>
        <w:ind w:left="240" w:hanging="192"/>
      </w:pPr>
      <w:r>
        <w:t xml:space="preserve"> on Postsecondary Education, confirmation, Maryanne H. Elliott - </w:t>
      </w:r>
      <w:r>
        <w:t xml:space="preserve"> </w:t>
      </w:r>
      <w:r>
        <w:t xml:space="preserve">SR  286</w:t>
      </w:r>
    </w:p>
    <w:p>
      <w:pPr>
        <w:pStyle w:val="RecordBase"/>
        <w:ind w:left="240" w:hanging="192"/>
      </w:pPr>
      <w:r>
        <w:t xml:space="preserve"> on Postsecondary Education, confirmation, Pam Miller - </w:t>
      </w:r>
      <w:r>
        <w:t xml:space="preserve"> </w:t>
      </w:r>
      <w:r>
        <w:t xml:space="preserve">SR  271</w:t>
      </w:r>
    </w:p>
    <w:p>
      <w:pPr>
        <w:pStyle w:val="RecordBase"/>
        <w:ind w:left="240" w:hanging="192"/>
      </w:pPr>
      <w:r>
        <w:t xml:space="preserve"> on Postsecondary Education, confirmation, Sherrill B. Zimmerman - </w:t>
      </w:r>
      <w:r>
        <w:t xml:space="preserve"> </w:t>
      </w:r>
      <w:r>
        <w:t xml:space="preserve">SR  282</w:t>
      </w:r>
    </w:p>
    <w:p>
      <w:pPr>
        <w:pStyle w:val="RecordBase"/>
        <w:ind w:left="120" w:hanging="120"/>
      </w:pPr>
      <w:r>
        <w:t xml:space="preserve">Graduates, employment rates and earnings, reporting of - </w:t>
      </w:r>
      <w:r>
        <w:t xml:space="preserve"> </w:t>
      </w:r>
      <w:r>
        <w:t xml:space="preserve">HB  87</w:t>
      </w:r>
      <w:r>
        <w:t xml:space="preserve">;</w:t>
      </w:r>
      <w:r>
        <w:t xml:space="preserve"> </w:t>
      </w:r>
      <w:r>
        <w:t xml:space="preserve">HB  87</w:t>
      </w:r>
      <w:r>
        <w:t xml:space="preserve">: </w:t>
      </w:r>
      <w:r>
        <w:t xml:space="preserve">HCS</w:t>
      </w:r>
    </w:p>
    <w:p>
      <w:pPr>
        <w:pStyle w:val="RecordBase"/>
        <w:ind w:left="120" w:hanging="120"/>
      </w:pPr>
      <w:r>
        <w:t xml:space="preserve">Health initiative trust fund, create - </w:t>
      </w:r>
      <w:r>
        <w:t xml:space="preserve"> </w:t>
      </w:r>
      <w:r>
        <w:t xml:space="preserve">HB  270</w:t>
      </w:r>
      <w:r>
        <w:t xml:space="preserve">: </w:t>
      </w:r>
      <w:r>
        <w:t xml:space="preserve">HFA</w:t>
      </w:r>
      <w:r>
        <w:t xml:space="preserve"> (</w:t>
      </w:r>
      <w:r>
        <w:t xml:space="preserve">1</w:t>
      </w:r>
      <w:r>
        <w:t xml:space="preserve">)</w:t>
      </w:r>
    </w:p>
    <w:p>
      <w:pPr>
        <w:pStyle w:val="RecordBase"/>
        <w:ind w:left="120" w:hanging="120"/>
      </w:pPr>
      <w:r>
        <w:t xml:space="preserve">KCTCS President Michael McCall, honoring - </w:t>
      </w:r>
      <w:r>
        <w:t xml:space="preserve"> </w:t>
      </w:r>
      <w:r>
        <w:t xml:space="preserve">HR  263</w:t>
      </w:r>
      <w:r>
        <w:t xml:space="preserve">;</w:t>
      </w:r>
      <w:r>
        <w:t xml:space="preserve"> </w:t>
      </w:r>
      <w:r>
        <w:t xml:space="preserve">SR  310</w:t>
      </w:r>
    </w:p>
    <w:p>
      <w:pPr>
        <w:pStyle w:val="RecordBase"/>
        <w:ind w:left="120" w:hanging="120"/>
      </w:pPr>
      <w:r>
        <w:t xml:space="preserve">KEES, dual credit courses eligible for - </w:t>
      </w:r>
      <w:r>
        <w:t xml:space="preserve"> </w:t>
      </w:r>
      <w:r>
        <w:t xml:space="preserve">SB  87</w:t>
      </w:r>
      <w:r>
        <w:t xml:space="preserve">;</w:t>
      </w:r>
      <w:r>
        <w:t xml:space="preserve"> </w:t>
      </w:r>
      <w:r>
        <w:t xml:space="preserve">HB  196</w:t>
      </w:r>
      <w:r>
        <w:t xml:space="preserve">;</w:t>
      </w:r>
      <w:r>
        <w:t xml:space="preserve"> </w:t>
      </w:r>
      <w:r>
        <w:t xml:space="preserve">HB  492</w:t>
      </w:r>
    </w:p>
    <w:p>
      <w:pPr>
        <w:pStyle w:val="RecordBase"/>
        <w:ind w:left="120" w:hanging="120"/>
      </w:pPr>
      <w:r>
        <w:t xml:space="preserve">Kentucky</w:t>
      </w:r>
    </w:p>
    <w:p>
      <w:pPr>
        <w:pStyle w:val="RecordBase"/>
        <w:ind w:left="240" w:hanging="192"/>
      </w:pPr>
      <w:r>
        <w:t xml:space="preserve"> State University and Toyota scholarship program, recognition of - </w:t>
      </w:r>
      <w:r>
        <w:t xml:space="preserve"> </w:t>
      </w:r>
      <w:r>
        <w:t xml:space="preserve">HR  233</w:t>
      </w:r>
    </w:p>
    <w:p>
      <w:pPr>
        <w:pStyle w:val="RecordBase"/>
        <w:ind w:left="240" w:hanging="192"/>
      </w:pPr>
      <w:r>
        <w:t xml:space="preserve"> State University, Black History Month, Lewis, U.S. Representative John, honoring - </w:t>
      </w:r>
      <w:r>
        <w:t xml:space="preserve"> </w:t>
      </w:r>
      <w:r>
        <w:t xml:space="preserve">SR  155</w:t>
      </w:r>
    </w:p>
    <w:p>
      <w:pPr>
        <w:pStyle w:val="RecordBase"/>
        <w:ind w:left="240" w:hanging="192"/>
      </w:pPr>
      <w:r>
        <w:t xml:space="preserve"> State University, commending wellness initiatives of - </w:t>
      </w:r>
      <w:r>
        <w:t xml:space="preserve"> </w:t>
      </w:r>
      <w:r>
        <w:t xml:space="preserve">HR  77</w:t>
      </w:r>
      <w:r>
        <w:t xml:space="preserve">: </w:t>
      </w:r>
      <w:r>
        <w:t xml:space="preserve">HCS</w:t>
      </w:r>
    </w:p>
    <w:p>
      <w:pPr>
        <w:pStyle w:val="RecordBase"/>
        <w:ind w:left="240" w:hanging="192"/>
      </w:pPr>
      <w:r>
        <w:t xml:space="preserve"> State University, promoting public health, commending for - </w:t>
      </w:r>
      <w:r>
        <w:t xml:space="preserve"> </w:t>
      </w:r>
      <w:r>
        <w:t xml:space="preserve">HR  77</w:t>
      </w:r>
    </w:p>
    <w:p>
      <w:pPr>
        <w:pStyle w:val="RecordBase"/>
        <w:ind w:left="120" w:hanging="120"/>
      </w:pPr>
      <w:r>
        <w:t xml:space="preserve">Kentucky's</w:t>
      </w:r>
    </w:p>
    <w:p>
      <w:pPr>
        <w:pStyle w:val="RecordBase"/>
        <w:ind w:left="240" w:hanging="192"/>
      </w:pPr>
      <w:r>
        <w:t xml:space="preserve"> Affordable Prepaid Tuition Plan, account value provisions for - </w:t>
      </w:r>
      <w:r>
        <w:t xml:space="preserve"> </w:t>
      </w:r>
      <w:r>
        <w:t xml:space="preserve">HB  279</w:t>
      </w:r>
    </w:p>
    <w:p>
      <w:pPr>
        <w:pStyle w:val="RecordBase"/>
        <w:ind w:left="240" w:hanging="192"/>
      </w:pPr>
      <w:r>
        <w:t xml:space="preserve"> Affordable Prepaid Tuition Plan, refund provisions for - </w:t>
      </w:r>
      <w:r>
        <w:t xml:space="preserve"> </w:t>
      </w:r>
      <w:r>
        <w:t xml:space="preserve">HB  279</w:t>
      </w:r>
    </w:p>
    <w:p>
      <w:pPr>
        <w:pStyle w:val="RecordBase"/>
        <w:ind w:left="240" w:hanging="192"/>
      </w:pPr>
      <w:r>
        <w:t xml:space="preserve"> Affordable Prepaid Tuiton Plan, program end date for - </w:t>
      </w:r>
      <w:r>
        <w:t xml:space="preserve"> </w:t>
      </w:r>
      <w:r>
        <w:t xml:space="preserve">HB  279</w:t>
      </w:r>
    </w:p>
    <w:p>
      <w:pPr>
        <w:pStyle w:val="RecordBase"/>
        <w:ind w:left="120" w:hanging="120"/>
      </w:pPr>
      <w:r>
        <w:t xml:space="preserve">Maysville Community and Technical College, honoring - </w:t>
      </w:r>
      <w:r>
        <w:t xml:space="preserve"> </w:t>
      </w:r>
      <w:r>
        <w:t xml:space="preserve">HR  239</w:t>
      </w:r>
    </w:p>
    <w:p>
      <w:pPr>
        <w:pStyle w:val="RecordBase"/>
        <w:ind w:left="120" w:hanging="120"/>
      </w:pPr>
      <w:r>
        <w:t xml:space="preserve">Murray State University Racers, 2014 Collegeinsider.com Tournament Champions, honor - </w:t>
      </w:r>
      <w:r>
        <w:t xml:space="preserve"> </w:t>
      </w:r>
      <w:r>
        <w:t xml:space="preserve">HR  262</w:t>
      </w:r>
    </w:p>
    <w:p>
      <w:pPr>
        <w:pStyle w:val="RecordBase"/>
        <w:ind w:left="120" w:hanging="120"/>
      </w:pPr>
      <w:r>
        <w:t xml:space="preserve">Osteopathic scholarship program, remove coal severance tax receipt funding thereof - </w:t>
      </w:r>
      <w:r>
        <w:t xml:space="preserve"> </w:t>
      </w:r>
      <w:r>
        <w:t xml:space="preserve">HB  515</w:t>
      </w:r>
    </w:p>
    <w:p>
      <w:pPr>
        <w:pStyle w:val="RecordBase"/>
        <w:ind w:left="120" w:hanging="120"/>
      </w:pPr>
      <w:r>
        <w:t xml:space="preserve">Pharmacy</w:t>
      </w:r>
    </w:p>
    <w:p>
      <w:pPr>
        <w:pStyle w:val="RecordBase"/>
        <w:ind w:left="240" w:hanging="192"/>
      </w:pPr>
      <w:r>
        <w:t xml:space="preserve"> scholarship program, remove coal severance tax receipt funding thereof - </w:t>
      </w:r>
      <w:r>
        <w:t xml:space="preserve"> </w:t>
      </w:r>
      <w:r>
        <w:t xml:space="preserve">HB  515</w:t>
      </w:r>
    </w:p>
    <w:p>
      <w:pPr>
        <w:pStyle w:val="RecordBase"/>
        <w:ind w:left="240" w:hanging="192"/>
      </w:pPr>
      <w:r>
        <w:t xml:space="preserve"> scholarship program, residency requirement for - </w:t>
      </w:r>
      <w:r>
        <w:t xml:space="preserve"> </w:t>
      </w:r>
      <w:r>
        <w:t xml:space="preserve">HB  2</w:t>
      </w:r>
      <w:r>
        <w:t xml:space="preserve">: </w:t>
      </w:r>
      <w:r>
        <w:t xml:space="preserve">SCA</w:t>
      </w:r>
      <w:r>
        <w:t xml:space="preserve"> (</w:t>
      </w:r>
      <w:r>
        <w:t xml:space="preserve">1</w:t>
      </w:r>
      <w:r>
        <w:t xml:space="preserve">)</w:t>
      </w:r>
    </w:p>
    <w:p>
      <w:pPr>
        <w:pStyle w:val="RecordBase"/>
        <w:ind w:left="120" w:hanging="120"/>
      </w:pPr>
      <w:r>
        <w:t xml:space="preserve">Postsecondary education tuition, waiver for law enforcement officer's survivor - </w:t>
      </w:r>
      <w:r>
        <w:t xml:space="preserve"> </w:t>
      </w:r>
      <w:r>
        <w:t xml:space="preserve">HB  194</w:t>
      </w:r>
    </w:p>
    <w:p>
      <w:pPr>
        <w:pStyle w:val="RecordBase"/>
        <w:ind w:left="120" w:hanging="120"/>
      </w:pPr>
      <w:r>
        <w:t xml:space="preserve">Prevailing wage, educational buildings and facilities, exclusion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Proprietary education, job placement rate field of study, delete requirement to specify - </w:t>
      </w:r>
      <w:r>
        <w:t xml:space="preserve"> </w:t>
      </w:r>
      <w:r>
        <w:t xml:space="preserve">SB  89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212</w:t>
      </w:r>
      <w:r>
        <w:t xml:space="preserve">: </w:t>
      </w:r>
      <w:r>
        <w:t xml:space="preserve">SFA</w:t>
      </w:r>
      <w:r>
        <w:t xml:space="preserve"> (</w:t>
      </w:r>
      <w:r>
        <w:t xml:space="preserve">2</w:t>
      </w:r>
      <w:r>
        <w:t xml:space="preserve">)</w:t>
      </w:r>
    </w:p>
    <w:p>
      <w:pPr>
        <w:pStyle w:val="RecordBase"/>
        <w:ind w:left="120" w:hanging="120"/>
      </w:pPr>
      <w:r>
        <w:t xml:space="preserve">Public universities, clinical health trials fund, creation of - </w:t>
      </w:r>
      <w:r>
        <w:t xml:space="preserve"> </w:t>
      </w:r>
      <w:r>
        <w:t xml:space="preserve">SB  236</w:t>
      </w:r>
    </w:p>
    <w:p>
      <w:pPr>
        <w:pStyle w:val="RecordBase"/>
        <w:ind w:left="120" w:hanging="120"/>
      </w:pPr>
      <w:r>
        <w:t xml:space="preserve">Tuition</w:t>
      </w:r>
    </w:p>
    <w:p>
      <w:pPr>
        <w:pStyle w:val="RecordBase"/>
        <w:ind w:left="240" w:hanging="192"/>
      </w:pPr>
      <w:r>
        <w:t xml:space="preserve"> programs, income tax exclusion for selected - </w:t>
      </w:r>
      <w:r>
        <w:t xml:space="preserve"> </w:t>
      </w:r>
      <w:r>
        <w:t xml:space="preserve">HB  262</w:t>
      </w:r>
    </w:p>
    <w:p>
      <w:pPr>
        <w:pStyle w:val="RecordBase"/>
        <w:ind w:left="240" w:hanging="192"/>
      </w:pPr>
      <w:r>
        <w:t xml:space="preserve"> waiver for employees and dependents up to six credits per term - </w:t>
      </w:r>
      <w:r>
        <w:t xml:space="preserve"> </w:t>
      </w:r>
      <w:r>
        <w:t xml:space="preserve">HB  149</w:t>
      </w:r>
    </w:p>
    <w:p>
      <w:pPr>
        <w:pStyle w:val="RecordBase"/>
        <w:ind w:left="240" w:hanging="192"/>
      </w:pPr>
      <w:r>
        <w:t xml:space="preserve"> waiver, students adopted by family members, eligibility for - </w:t>
      </w:r>
      <w:r>
        <w:t xml:space="preserve"> </w:t>
      </w:r>
      <w:r>
        <w:t xml:space="preserve">HB  140</w:t>
      </w:r>
    </w:p>
    <w:p>
      <w:pPr>
        <w:pStyle w:val="RecordBase"/>
        <w:ind w:left="120" w:hanging="120"/>
      </w:pPr>
      <w:r>
        <w:t xml:space="preserve">Universities and colleges, Department of Revenue not permitted to collect debts of - </w:t>
      </w:r>
      <w:r>
        <w:t xml:space="preserve"> </w:t>
      </w:r>
      <w:r>
        <w:t xml:space="preserve">HB  122</w:t>
        <w:br/>
      </w:r>
    </w:p>
    <w:p>
      <w:pPr>
        <w:pStyle w:val="RecordHeading3"/>
      </w:pPr>
      <w:r>
        <w:rPr>
          <w:b/>
        </w:rPr>
        <w:t xml:space="preserve">Education, Vocational</w:t>
      </w:r>
    </w:p>
    <w:p>
      <w:pPr>
        <w:pStyle w:val="RecordBase"/>
        <w:ind w:left="120" w:hanging="120"/>
      </w:pPr>
      <w:r>
        <w:t xml:space="preserve">Bluegrass Community and Technical College 75th Anniversary Day, recognition of - </w:t>
      </w:r>
      <w:r>
        <w:t xml:space="preserve"> </w:t>
      </w:r>
      <w:r>
        <w:t xml:space="preserve">HR  228</w:t>
      </w:r>
      <w:r>
        <w:t xml:space="preserve">;</w:t>
      </w:r>
      <w:r>
        <w:t xml:space="preserve"> </w:t>
      </w:r>
      <w:r>
        <w:t xml:space="preserve">SR  339</w:t>
      </w:r>
    </w:p>
    <w:p>
      <w:pPr>
        <w:pStyle w:val="RecordBase"/>
        <w:ind w:left="120" w:hanging="120"/>
      </w:pPr>
      <w:r>
        <w:t xml:space="preserve">Career and Technical Education Month, recognizing - </w:t>
      </w:r>
      <w:r>
        <w:t xml:space="preserve"> </w:t>
      </w:r>
      <w:r>
        <w:t xml:space="preserve">SR  124</w:t>
      </w:r>
    </w:p>
    <w:p>
      <w:pPr>
        <w:pStyle w:val="RecordBase"/>
        <w:ind w:left="120" w:hanging="120"/>
      </w:pPr>
      <w:r>
        <w:t xml:space="preserve">Cosmetology instructors, continuing education required for - </w:t>
      </w:r>
      <w:r>
        <w:t xml:space="preserve"> </w:t>
      </w:r>
      <w:r>
        <w:t xml:space="preserve">SB  111</w:t>
      </w:r>
    </w:p>
    <w:p>
      <w:pPr>
        <w:pStyle w:val="RecordBase"/>
        <w:ind w:left="120" w:hanging="120"/>
      </w:pPr>
      <w:r>
        <w:t xml:space="preserve">Electrician examination, KCTCS locations to host - </w:t>
      </w:r>
      <w:r>
        <w:t xml:space="preserve"> </w:t>
      </w:r>
      <w:r>
        <w:t xml:space="preserve">SB  188</w:t>
      </w:r>
    </w:p>
    <w:p>
      <w:pPr>
        <w:pStyle w:val="RecordBase"/>
        <w:ind w:left="120" w:hanging="120"/>
      </w:pPr>
      <w:r>
        <w:t xml:space="preserve">KCTCS President Michael McCall, honoring - </w:t>
      </w:r>
      <w:r>
        <w:t xml:space="preserve"> </w:t>
      </w:r>
      <w:r>
        <w:t xml:space="preserve">HR  263</w:t>
      </w:r>
      <w:r>
        <w:t xml:space="preserve">;</w:t>
      </w:r>
      <w:r>
        <w:t xml:space="preserve"> </w:t>
      </w:r>
      <w:r>
        <w:t xml:space="preserve">SR  310</w:t>
      </w:r>
    </w:p>
    <w:p>
      <w:pPr>
        <w:pStyle w:val="RecordBase"/>
        <w:ind w:left="120" w:hanging="120"/>
      </w:pPr>
      <w:r>
        <w:t xml:space="preserve">Kentucky Association for Career and Technical Education, recognition of - </w:t>
      </w:r>
      <w:r>
        <w:t xml:space="preserve"> </w:t>
      </w:r>
      <w:r>
        <w:t xml:space="preserve">HR  87</w:t>
      </w:r>
    </w:p>
    <w:p>
      <w:pPr>
        <w:pStyle w:val="RecordBase"/>
        <w:ind w:left="120" w:hanging="120"/>
      </w:pPr>
      <w:r>
        <w:t xml:space="preserve">Maysville Community and Technical College, honoring - </w:t>
      </w:r>
      <w:r>
        <w:t xml:space="preserve"> </w:t>
      </w:r>
      <w:r>
        <w:t xml:space="preserve">HR  239</w:t>
      </w:r>
    </w:p>
    <w:p>
      <w:pPr>
        <w:pStyle w:val="RecordBase"/>
        <w:ind w:left="120" w:hanging="120"/>
      </w:pPr>
      <w:r>
        <w:t xml:space="preserve">Physical agility test, firefighters, required implementation date - </w:t>
      </w:r>
      <w:r>
        <w:t xml:space="preserve"> </w:t>
      </w:r>
      <w:r>
        <w:t xml:space="preserve">HB  446</w:t>
      </w:r>
    </w:p>
    <w:p>
      <w:pPr>
        <w:pStyle w:val="RecordBase"/>
        <w:ind w:left="120" w:hanging="120"/>
      </w:pPr>
      <w:r>
        <w:t xml:space="preserve">Postsecondary education tuition, waiver for law enforcement officer's survivor - </w:t>
      </w:r>
      <w:r>
        <w:t xml:space="preserve"> </w:t>
      </w:r>
      <w:r>
        <w:t xml:space="preserve">HB  194</w:t>
      </w:r>
    </w:p>
    <w:p>
      <w:pPr>
        <w:pStyle w:val="RecordBase"/>
        <w:ind w:left="120" w:hanging="120"/>
      </w:pPr>
      <w:r>
        <w:t xml:space="preserve">Realtors, continuing education requirements for - </w:t>
      </w:r>
      <w:r>
        <w:t xml:space="preserve"> </w:t>
      </w:r>
      <w:r>
        <w:t xml:space="preserve">SB  51</w:t>
      </w:r>
    </w:p>
    <w:p>
      <w:pPr>
        <w:pStyle w:val="RecordBase"/>
        <w:ind w:left="120" w:hanging="120"/>
      </w:pPr>
      <w:r>
        <w:t xml:space="preserve">Teachers of esthetic practices, continuing education required for - </w:t>
      </w:r>
      <w:r>
        <w:t xml:space="preserve"> </w:t>
      </w:r>
      <w:r>
        <w:t xml:space="preserve">SB  111</w:t>
        <w:br/>
      </w:r>
    </w:p>
    <w:p>
      <w:pPr>
        <w:pStyle w:val="RecordHeading3"/>
      </w:pPr>
      <w:r>
        <w:rPr>
          <w:b/>
        </w:rPr>
        <w:t xml:space="preserve">Effective Dates, Delayed</w:t>
      </w:r>
    </w:p>
    <w:p>
      <w:pPr>
        <w:pStyle w:val="RecordBase"/>
        <w:ind w:left="120" w:hanging="120"/>
      </w:pPr>
      <w:r>
        <w:t xml:space="preserve">August 1, 2014 - </w:t>
      </w:r>
      <w:r>
        <w:t xml:space="preserve"> </w:t>
      </w:r>
      <w:r>
        <w:t xml:space="preserve">HB  401</w:t>
      </w:r>
      <w:r>
        <w:t xml:space="preserve">: </w:t>
      </w:r>
      <w:r>
        <w:t xml:space="preserve">HCS</w:t>
      </w:r>
    </w:p>
    <w:p>
      <w:pPr>
        <w:pStyle w:val="RecordBase"/>
        <w:ind w:left="120" w:hanging="120"/>
      </w:pPr>
      <w:r>
        <w:t xml:space="preserve">Bees and beekeeping supplies, sales and use tax exemption, August 1, 2014 - </w:t>
      </w:r>
      <w:r>
        <w:t xml:space="preserve"> </w:t>
      </w:r>
      <w:r>
        <w:t xml:space="preserve">HB  518</w:t>
      </w:r>
    </w:p>
    <w:p>
      <w:pPr>
        <w:pStyle w:val="RecordBase"/>
        <w:ind w:left="120" w:hanging="120"/>
      </w:pPr>
      <w:r>
        <w:t xml:space="preserve">BR</w:t>
      </w:r>
    </w:p>
    <w:p>
      <w:pPr>
        <w:pStyle w:val="RecordBase"/>
        <w:ind w:left="240" w:hanging="192"/>
      </w:pPr>
      <w:r>
        <w:t xml:space="preserve"> 1280 - </w:t>
      </w:r>
      <w:r>
        <w:t xml:space="preserve"> </w:t>
      </w:r>
      <w:r>
        <w:t xml:space="preserve">HB  551</w:t>
      </w:r>
    </w:p>
    <w:p>
      <w:pPr>
        <w:pStyle w:val="RecordBase"/>
        <w:ind w:left="240" w:hanging="192"/>
      </w:pPr>
      <w:r>
        <w:t xml:space="preserve"> 135, Property tax appraisals for motor vehicles assessed on or after Jan. 1, 2015 - </w:t>
      </w:r>
      <w:r>
        <w:t xml:space="preserve"> </w:t>
      </w:r>
      <w:r>
        <w:t xml:space="preserve">HB  360</w:t>
      </w:r>
    </w:p>
    <w:p>
      <w:pPr>
        <w:pStyle w:val="RecordBase"/>
        <w:ind w:left="240" w:hanging="192"/>
      </w:pPr>
      <w:r>
        <w:t xml:space="preserve"> 148, Property tax appraisals for motor vehicles assessed on or after Jan. 1, 2015 - </w:t>
      </w:r>
      <w:r>
        <w:t xml:space="preserve"> </w:t>
      </w:r>
      <w:r>
        <w:t xml:space="preserve">HB  94</w:t>
      </w:r>
    </w:p>
    <w:p>
      <w:pPr>
        <w:pStyle w:val="RecordBase"/>
        <w:ind w:left="240" w:hanging="192"/>
      </w:pPr>
      <w:r>
        <w:t xml:space="preserve"> 1618, August1, 2014 - </w:t>
      </w:r>
      <w:r>
        <w:t xml:space="preserve"> </w:t>
      </w:r>
      <w:r>
        <w:t xml:space="preserve">HB  423</w:t>
      </w:r>
    </w:p>
    <w:p>
      <w:pPr>
        <w:pStyle w:val="RecordBase"/>
        <w:ind w:left="240" w:hanging="192"/>
      </w:pPr>
      <w:r>
        <w:t xml:space="preserve"> 474, Property tax appraisals for motor vehicles assessed on or after Jan. 1, 2015 - </w:t>
      </w:r>
      <w:r>
        <w:t xml:space="preserve"> </w:t>
      </w:r>
      <w:r>
        <w:t xml:space="preserve">HB  143</w:t>
      </w:r>
    </w:p>
    <w:p>
      <w:pPr>
        <w:pStyle w:val="RecordBase"/>
        <w:ind w:left="240" w:hanging="192"/>
      </w:pPr>
      <w:r>
        <w:t xml:space="preserve"> 839, effective January 1, 2015 - </w:t>
      </w:r>
      <w:r>
        <w:t xml:space="preserve"> </w:t>
      </w:r>
      <w:r>
        <w:t xml:space="preserve">HB  131</w:t>
      </w:r>
    </w:p>
    <w:p>
      <w:pPr>
        <w:pStyle w:val="RecordBase"/>
        <w:ind w:left="120" w:hanging="120"/>
      </w:pPr>
      <w:r>
        <w:t xml:space="preserve">Casino gaming, effective upon passage of a constitutional amendment - </w:t>
      </w:r>
      <w:r>
        <w:t xml:space="preserve"> </w:t>
      </w:r>
      <w:r>
        <w:t xml:space="preserve">HB  68</w:t>
      </w:r>
    </w:p>
    <w:p>
      <w:pPr>
        <w:pStyle w:val="RecordBase"/>
        <w:ind w:left="120" w:hanging="120"/>
      </w:pPr>
      <w:r>
        <w:t xml:space="preserve">Charity auction, sales and use tax, exempt, August 1, 2014 - </w:t>
      </w:r>
      <w:r>
        <w:t xml:space="preserve"> </w:t>
      </w:r>
      <w:r>
        <w:t xml:space="preserve">HB  247</w:t>
      </w:r>
    </w:p>
    <w:p>
      <w:pPr>
        <w:pStyle w:val="RecordBase"/>
        <w:ind w:left="120" w:hanging="120"/>
      </w:pPr>
      <w:r>
        <w:t xml:space="preserve">Child-care articles containing bisphenol-A, prohibition on, effective January 1, 2013 - </w:t>
      </w:r>
      <w:r>
        <w:t xml:space="preserve"> </w:t>
      </w:r>
      <w:r>
        <w:t xml:space="preserve">HB  147</w:t>
      </w:r>
    </w:p>
    <w:p>
      <w:pPr>
        <w:pStyle w:val="RecordBase"/>
        <w:ind w:left="120" w:hanging="120"/>
      </w:pPr>
      <w:r>
        <w:t xml:space="preserve">Dental prosthesis, sales and use tax, exempt from, August 1, 2014 - </w:t>
      </w:r>
      <w:r>
        <w:t xml:space="preserve"> </w:t>
      </w:r>
      <w:r>
        <w:t xml:space="preserve">SB  38</w:t>
      </w:r>
    </w:p>
    <w:p>
      <w:pPr>
        <w:pStyle w:val="RecordBase"/>
        <w:ind w:left="120" w:hanging="120"/>
      </w:pPr>
      <w:r>
        <w:t xml:space="preserve">Disabled</w:t>
      </w:r>
    </w:p>
    <w:p>
      <w:pPr>
        <w:pStyle w:val="RecordBase"/>
        <w:ind w:left="240" w:hanging="192"/>
      </w:pPr>
      <w:r>
        <w:t xml:space="preserve"> parking, increase and distribution of fines for violation, January 1, 2016 - </w:t>
      </w:r>
      <w:r>
        <w:t xml:space="preserve"> </w:t>
      </w:r>
      <w:r>
        <w:t xml:space="preserve">HB  255</w:t>
      </w:r>
    </w:p>
    <w:p>
      <w:pPr>
        <w:pStyle w:val="RecordBase"/>
        <w:ind w:left="240" w:hanging="192"/>
      </w:pPr>
      <w:r>
        <w:t xml:space="preserve"> parking placards, tamper-evident stickers, effective January 1, 2016 - </w:t>
      </w:r>
      <w:r>
        <w:t xml:space="preserve"> </w:t>
      </w:r>
      <w:r>
        <w:t xml:space="preserve">HB  255</w:t>
      </w:r>
    </w:p>
    <w:p>
      <w:pPr>
        <w:pStyle w:val="RecordBase"/>
        <w:ind w:left="120" w:hanging="120"/>
      </w:pPr>
      <w:r>
        <w:t xml:space="preserve">Effective</w:t>
      </w:r>
    </w:p>
    <w:p>
      <w:pPr>
        <w:pStyle w:val="RecordBase"/>
        <w:ind w:left="240" w:hanging="192"/>
      </w:pPr>
      <w:r>
        <w:t xml:space="preserve"> January 1, 2015, radon testing in child-care centers - </w:t>
      </w:r>
      <w:r>
        <w:t xml:space="preserve"> </w:t>
      </w:r>
      <w:r>
        <w:t xml:space="preserve">HB  411</w:t>
      </w:r>
    </w:p>
    <w:p>
      <w:pPr>
        <w:pStyle w:val="RecordBase"/>
        <w:ind w:left="240" w:hanging="192"/>
      </w:pPr>
      <w:r>
        <w:t xml:space="preserve"> September 15, 2014, sections 5 to 11 - </w:t>
      </w:r>
      <w:r>
        <w:t xml:space="preserve"> </w:t>
      </w:r>
      <w:r>
        <w:t xml:space="preserve">HB  344</w:t>
      </w:r>
      <w:r>
        <w:t xml:space="preserve">: </w:t>
      </w:r>
      <w:r>
        <w:t xml:space="preserve">HCS</w:t>
      </w:r>
    </w:p>
    <w:p>
      <w:pPr>
        <w:pStyle w:val="RecordBase"/>
        <w:ind w:left="120" w:hanging="120"/>
      </w:pPr>
      <w:r>
        <w:t xml:space="preserve">ENERGY STAR manufactured homes, tax credit, establish January 1, 2017 - </w:t>
      </w:r>
      <w:r>
        <w:t xml:space="preserve"> </w:t>
      </w:r>
      <w:r>
        <w:t xml:space="preserve">HB  486</w:t>
      </w:r>
    </w:p>
    <w:p>
      <w:pPr>
        <w:pStyle w:val="RecordBase"/>
        <w:ind w:left="120" w:hanging="120"/>
      </w:pPr>
      <w:r>
        <w:t xml:space="preserve">Equine production inputs including on-farm facilities, tax exemption, August 1, 2014 - </w:t>
      </w:r>
      <w:r>
        <w:t xml:space="preserve"> </w:t>
      </w:r>
      <w:r>
        <w:t xml:space="preserve">HB  297</w:t>
      </w:r>
    </w:p>
    <w:p>
      <w:pPr>
        <w:pStyle w:val="RecordBase"/>
        <w:ind w:left="120" w:hanging="120"/>
      </w:pPr>
      <w:r>
        <w:t xml:space="preserve">General fund supported debt limitations, establishing - </w:t>
      </w:r>
      <w:r>
        <w:t xml:space="preserve"> </w:t>
      </w:r>
      <w:r>
        <w:t xml:space="preserve">SB  2</w:t>
      </w:r>
    </w:p>
    <w:p>
      <w:pPr>
        <w:pStyle w:val="RecordBase"/>
        <w:ind w:left="120" w:hanging="120"/>
      </w:pPr>
      <w:r>
        <w:t xml:space="preserve">HB 445 - </w:t>
      </w:r>
      <w:r>
        <w:t xml:space="preserve"> </w:t>
      </w:r>
      <w:r>
        <w:t xml:space="preserve">HB  445</w:t>
      </w:r>
      <w:r>
        <w:t xml:space="preserve">: </w:t>
      </w:r>
      <w:r>
        <w:t xml:space="preserve">FCCR</w:t>
      </w:r>
    </w:p>
    <w:p>
      <w:pPr>
        <w:pStyle w:val="RecordBase"/>
        <w:ind w:left="120" w:hanging="120"/>
      </w:pPr>
      <w:r>
        <w:t xml:space="preserve">Health service plans, unencumbered reserve or surplus on dues and fees, remove cap - </w:t>
      </w:r>
      <w:r>
        <w:t xml:space="preserve"> </w:t>
      </w:r>
      <w:r>
        <w:t xml:space="preserve">HB  126</w:t>
      </w:r>
    </w:p>
    <w:p>
      <w:pPr>
        <w:pStyle w:val="RecordBase"/>
        <w:ind w:left="120" w:hanging="120"/>
      </w:pPr>
      <w:r>
        <w:t xml:space="preserve">Jan.</w:t>
      </w:r>
    </w:p>
    <w:p>
      <w:pPr>
        <w:pStyle w:val="RecordBase"/>
        <w:ind w:left="240" w:hanging="192"/>
      </w:pPr>
      <w:r>
        <w:t xml:space="preserve"> 1, 2015 - </w:t>
      </w:r>
      <w:r>
        <w:t xml:space="preserve"> </w:t>
      </w:r>
      <w:r>
        <w:t xml:space="preserve">SB  220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1, 2017 - </w:t>
      </w:r>
      <w:r>
        <w:t xml:space="preserve"> </w:t>
      </w:r>
      <w:r>
        <w:t xml:space="preserve">HB  376</w:t>
      </w:r>
      <w:r>
        <w:t xml:space="preserve">: </w:t>
      </w:r>
      <w:r>
        <w:t xml:space="preserve">HCS</w:t>
      </w:r>
    </w:p>
    <w:p>
      <w:pPr>
        <w:pStyle w:val="RecordBase"/>
        <w:ind w:left="120" w:hanging="120"/>
      </w:pPr>
      <w:r>
        <w:t xml:space="preserve">January 1, 2015 - </w:t>
      </w:r>
      <w:r>
        <w:t xml:space="preserve"> </w:t>
      </w:r>
      <w:r>
        <w:t xml:space="preserve">HB  5</w:t>
      </w:r>
      <w:r>
        <w:t xml:space="preserve">: </w:t>
      </w:r>
      <w:r>
        <w:t xml:space="preserve">HCS</w:t>
      </w:r>
      <w:r>
        <w:t xml:space="preserve">, </w:t>
      </w:r>
      <w:r>
        <w:t xml:space="preserve">SCS</w:t>
      </w:r>
      <w:r>
        <w:t xml:space="preserve">;</w:t>
      </w:r>
      <w:r>
        <w:t xml:space="preserve"> </w:t>
      </w:r>
      <w:r>
        <w:t xml:space="preserve">SB  73</w:t>
      </w:r>
      <w:r>
        <w:t xml:space="preserve">: </w:t>
      </w:r>
      <w:r>
        <w:t xml:space="preserve">HCS</w:t>
      </w:r>
      <w:r>
        <w:t xml:space="preserve">;</w:t>
      </w:r>
      <w:r>
        <w:t xml:space="preserve"> </w:t>
      </w:r>
      <w:r>
        <w:t xml:space="preserve">HB  73</w:t>
      </w:r>
      <w:r>
        <w:t xml:space="preserve">: </w:t>
      </w:r>
      <w:r>
        <w:t xml:space="preserve">SCA</w:t>
      </w:r>
      <w:r>
        <w:t xml:space="preserve"> (</w:t>
      </w:r>
      <w:r>
        <w:t xml:space="preserve">2</w:t>
      </w:r>
      <w:r>
        <w:t xml:space="preserve">)</w:t>
      </w:r>
      <w:r>
        <w:t xml:space="preserve">, </w:t>
      </w:r>
      <w:r>
        <w:t xml:space="preserve">SFA</w:t>
      </w:r>
      <w:r>
        <w:t xml:space="preserve"> (</w:t>
      </w:r>
      <w:r>
        <w:t xml:space="preserve">1</w:t>
      </w:r>
      <w:r>
        <w:t xml:space="preserve">)</w:t>
      </w:r>
      <w:r>
        <w:t xml:space="preserve">;</w:t>
      </w:r>
      <w:r>
        <w:t xml:space="preserve"> </w:t>
      </w:r>
      <w:r>
        <w:t xml:space="preserve">SB  100</w:t>
      </w:r>
      <w:r>
        <w:t xml:space="preserve">: </w:t>
      </w:r>
      <w:r>
        <w:t xml:space="preserve">HFA</w:t>
      </w:r>
      <w:r>
        <w:t xml:space="preserve"> (</w:t>
      </w:r>
      <w:r>
        <w:t xml:space="preserve">3</w:t>
      </w:r>
      <w:r>
        <w:t xml:space="preserve">)</w:t>
      </w:r>
      <w:r>
        <w:t xml:space="preserve">;</w:t>
      </w:r>
      <w:r>
        <w:t xml:space="preserve"> </w:t>
      </w:r>
      <w:r>
        <w:t xml:space="preserve">SB  108</w:t>
      </w:r>
      <w:r>
        <w:t xml:space="preserve">: </w:t>
      </w:r>
      <w:r>
        <w:t xml:space="preserve">HFA</w:t>
      </w:r>
      <w:r>
        <w:t xml:space="preserve"> (</w:t>
      </w:r>
      <w:r>
        <w:t xml:space="preserve">3</w:t>
      </w:r>
      <w:r>
        <w:t xml:space="preserve">)</w:t>
      </w:r>
      <w:r>
        <w:t xml:space="preserve">;</w:t>
      </w:r>
      <w:r>
        <w:t xml:space="preserve"> </w:t>
      </w:r>
      <w:r>
        <w:t xml:space="preserve">SB  118</w:t>
      </w:r>
      <w:r>
        <w:t xml:space="preserve">: </w:t>
      </w:r>
      <w:r>
        <w:t xml:space="preserve">SCS</w:t>
      </w:r>
      <w:r>
        <w:t xml:space="preserve">;</w:t>
      </w:r>
      <w:r>
        <w:t xml:space="preserve"> </w:t>
      </w:r>
      <w:r>
        <w:t xml:space="preserve">HB  133</w:t>
      </w:r>
      <w:r>
        <w:t xml:space="preserve">: </w:t>
      </w:r>
      <w:r>
        <w:t xml:space="preserve">SFA</w:t>
      </w:r>
      <w:r>
        <w:t xml:space="preserve"> (</w:t>
      </w:r>
      <w:r>
        <w:t xml:space="preserve">1</w:t>
      </w:r>
      <w:r>
        <w:t xml:space="preserve">)</w:t>
      </w:r>
      <w:r>
        <w:t xml:space="preserve">;</w:t>
      </w:r>
      <w:r>
        <w:t xml:space="preserve"> </w:t>
      </w:r>
      <w:r>
        <w:t xml:space="preserve">HB  154</w:t>
      </w:r>
      <w:r>
        <w:t xml:space="preserve">: </w:t>
      </w:r>
      <w:r>
        <w:t xml:space="preserve">HFA</w:t>
      </w:r>
      <w:r>
        <w:t xml:space="preserve"> (</w:t>
      </w:r>
      <w:r>
        <w:t xml:space="preserve">3</w:t>
      </w:r>
      <w:r>
        <w:t xml:space="preserve">)</w:t>
      </w:r>
      <w:r>
        <w:t xml:space="preserve">;</w:t>
      </w:r>
      <w:r>
        <w:t xml:space="preserve"> </w:t>
      </w:r>
      <w:r>
        <w:t xml:space="preserve">SB  236</w:t>
      </w:r>
      <w:r>
        <w:t xml:space="preserve">;</w:t>
      </w:r>
      <w:r>
        <w:t xml:space="preserve"> </w:t>
      </w:r>
      <w:r>
        <w:t xml:space="preserve">HB  301</w:t>
      </w:r>
      <w:r>
        <w:t xml:space="preserve">: </w:t>
      </w:r>
      <w:r>
        <w:t xml:space="preserve">SCA</w:t>
      </w:r>
      <w:r>
        <w:t xml:space="preserve"> (</w:t>
      </w:r>
      <w:r>
        <w:t xml:space="preserve">2</w:t>
      </w:r>
      <w:r>
        <w:t xml:space="preserve">)</w:t>
      </w:r>
      <w:r>
        <w:t xml:space="preserve">;</w:t>
      </w:r>
      <w:r>
        <w:t xml:space="preserve"> </w:t>
      </w:r>
      <w:r>
        <w:t xml:space="preserve">HB  411</w:t>
      </w:r>
      <w:r>
        <w:t xml:space="preserve">: </w:t>
      </w:r>
      <w:r>
        <w:t xml:space="preserve">HFA</w:t>
      </w:r>
      <w:r>
        <w:t xml:space="preserve"> (</w:t>
      </w:r>
      <w:r>
        <w:t xml:space="preserve">1</w:t>
      </w:r>
      <w:r>
        <w:t xml:space="preserve">)</w:t>
      </w:r>
      <w:r>
        <w:t xml:space="preserve">;</w:t>
      </w:r>
      <w:r>
        <w:t xml:space="preserve"> </w:t>
      </w:r>
      <w:r>
        <w:t xml:space="preserve">HB  452</w:t>
      </w:r>
      <w:r>
        <w:t xml:space="preserve">: </w:t>
      </w:r>
      <w:r>
        <w:t xml:space="preserve">HCS</w:t>
      </w:r>
    </w:p>
    <w:p>
      <w:pPr>
        <w:pStyle w:val="RecordBase"/>
        <w:ind w:left="120" w:hanging="120"/>
      </w:pPr>
      <w:r>
        <w:t xml:space="preserve">July</w:t>
      </w:r>
    </w:p>
    <w:p>
      <w:pPr>
        <w:pStyle w:val="RecordBase"/>
        <w:ind w:left="240" w:hanging="192"/>
      </w:pPr>
      <w:r>
        <w:t xml:space="preserve"> 1, 2015 - </w:t>
      </w:r>
      <w:r>
        <w:t xml:space="preserve"> </w:t>
      </w:r>
      <w:r>
        <w:t xml:space="preserve">SB  200</w:t>
      </w:r>
      <w:r>
        <w:t xml:space="preserve">: </w:t>
      </w:r>
      <w:r>
        <w:t xml:space="preserve">SCS</w:t>
      </w:r>
    </w:p>
    <w:p>
      <w:pPr>
        <w:pStyle w:val="RecordBase"/>
        <w:ind w:left="240" w:hanging="192"/>
      </w:pPr>
      <w:r>
        <w:t xml:space="preserve"> 1, 2016 - </w:t>
      </w:r>
      <w:r>
        <w:t xml:space="preserve"> </w:t>
      </w:r>
      <w:r>
        <w:t xml:space="preserve">HB  1</w:t>
      </w:r>
      <w:r>
        <w:t xml:space="preserve">: </w:t>
      </w:r>
      <w:r>
        <w:t xml:space="preserve">HCS</w:t>
      </w:r>
      <w:r>
        <w:t xml:space="preserve">;</w:t>
      </w:r>
      <w:r>
        <w:t xml:space="preserve"> </w:t>
      </w:r>
      <w:r>
        <w:t xml:space="preserve">SB  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Limited liability entity tax, minimum tax and liabilities, tax years beginning January 1, 2015 - </w:t>
      </w:r>
      <w:r>
        <w:t xml:space="preserve"> </w:t>
      </w:r>
      <w:r>
        <w:t xml:space="preserve">HB  559</w:t>
      </w:r>
    </w:p>
    <w:p>
      <w:pPr>
        <w:pStyle w:val="RecordBase"/>
        <w:ind w:left="120" w:hanging="120"/>
      </w:pPr>
      <w:r>
        <w:t xml:space="preserve">Motor vehicle usage tax, on-duty resident Armed Forces members, exempt, August 1, 2014 - </w:t>
      </w:r>
      <w:r>
        <w:t xml:space="preserve"> </w:t>
      </w:r>
      <w:r>
        <w:t xml:space="preserve">HB  454</w:t>
      </w:r>
    </w:p>
    <w:p>
      <w:pPr>
        <w:pStyle w:val="RecordBase"/>
        <w:ind w:left="120" w:hanging="120"/>
      </w:pPr>
      <w:r>
        <w:t xml:space="preserve">Natural resources severance tax, August 1, 2014 - </w:t>
      </w:r>
      <w:r>
        <w:t xml:space="preserve"> </w:t>
      </w:r>
      <w:r>
        <w:t xml:space="preserve">HB  298</w:t>
      </w:r>
    </w:p>
    <w:p>
      <w:pPr>
        <w:pStyle w:val="RecordBase"/>
        <w:ind w:left="120" w:hanging="120"/>
      </w:pPr>
      <w:r>
        <w:t xml:space="preserve">November 5, 2014 - </w:t>
      </w:r>
      <w:r>
        <w:t xml:space="preserve"> </w:t>
      </w:r>
      <w:r>
        <w:t xml:space="preserve">HB  292</w:t>
      </w:r>
      <w:r>
        <w:t xml:space="preserve">;</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Private label credit card, sales and use tax, bad debt, January 1, 2016 - </w:t>
      </w:r>
      <w:r>
        <w:t xml:space="preserve"> </w:t>
      </w:r>
      <w:r>
        <w:t xml:space="preserve">HB  516</w:t>
      </w:r>
    </w:p>
    <w:p>
      <w:pPr>
        <w:pStyle w:val="RecordBase"/>
        <w:ind w:left="120" w:hanging="120"/>
      </w:pPr>
      <w:r>
        <w:t xml:space="preserve">Property tax exemption for certain data center equipment, effective January 1, 2015 - </w:t>
      </w:r>
      <w:r>
        <w:t xml:space="preserve"> </w:t>
      </w:r>
      <w:r>
        <w:t xml:space="preserve">HB  308</w:t>
      </w:r>
    </w:p>
    <w:p>
      <w:pPr>
        <w:pStyle w:val="RecordBase"/>
        <w:ind w:left="120" w:hanging="120"/>
      </w:pPr>
      <w:r>
        <w:t xml:space="preserve">Public</w:t>
      </w:r>
    </w:p>
    <w:p>
      <w:pPr>
        <w:pStyle w:val="RecordBase"/>
        <w:ind w:left="240" w:hanging="192"/>
      </w:pPr>
      <w:r>
        <w:t xml:space="preserve"> financing for Supreme Court judicial campaign, effective January 1, 2014 - </w:t>
      </w:r>
      <w:r>
        <w:t xml:space="preserve"> </w:t>
      </w:r>
      <w:r>
        <w:t xml:space="preserve">HB  72</w:t>
      </w:r>
    </w:p>
    <w:p>
      <w:pPr>
        <w:pStyle w:val="RecordBase"/>
        <w:ind w:left="240" w:hanging="192"/>
      </w:pPr>
      <w:r>
        <w:t xml:space="preserve"> financing for Supreme Court judicial campaigns, effective January 1, 2015 - </w:t>
      </w:r>
      <w:r>
        <w:t xml:space="preserve"> </w:t>
      </w:r>
      <w:r>
        <w:t xml:space="preserve">SB  222</w:t>
      </w:r>
    </w:p>
    <w:p>
      <w:pPr>
        <w:pStyle w:val="RecordBase"/>
        <w:ind w:left="120" w:hanging="120"/>
      </w:pPr>
      <w:r>
        <w:t xml:space="preserve">Sales</w:t>
      </w:r>
    </w:p>
    <w:p>
      <w:pPr>
        <w:pStyle w:val="RecordBase"/>
        <w:ind w:left="240" w:hanging="192"/>
      </w:pPr>
      <w:r>
        <w:t xml:space="preserve"> and use, horse farm purchases, exemption, August 1, 2014 - </w:t>
      </w:r>
      <w:r>
        <w:t xml:space="preserve"> </w:t>
      </w:r>
      <w:r>
        <w:t xml:space="preserve">SB  24</w:t>
      </w:r>
    </w:p>
    <w:p>
      <w:pPr>
        <w:pStyle w:val="RecordBase"/>
        <w:ind w:left="240" w:hanging="192"/>
      </w:pPr>
      <w:r>
        <w:t xml:space="preserve"> and use tax exemption for blast furnace rehabilitation projects, August 1, 2014 - </w:t>
      </w:r>
      <w:r>
        <w:t xml:space="preserve"> </w:t>
      </w:r>
      <w:r>
        <w:t xml:space="preserve">HB  483</w:t>
      </w:r>
    </w:p>
    <w:p>
      <w:pPr>
        <w:pStyle w:val="RecordBase"/>
        <w:ind w:left="240" w:hanging="192"/>
      </w:pPr>
      <w:r>
        <w:t xml:space="preserve"> and use tax, float bed trays, exempt, August 1, 2014 - </w:t>
      </w:r>
      <w:r>
        <w:t xml:space="preserve"> </w:t>
      </w:r>
      <w:r>
        <w:t xml:space="preserve">HB  416</w:t>
      </w:r>
    </w:p>
    <w:p>
      <w:pPr>
        <w:pStyle w:val="RecordBase"/>
        <w:ind w:left="240" w:hanging="192"/>
      </w:pPr>
      <w:r>
        <w:t xml:space="preserve"> and use tax, horse farm purchases, August 1, 2014 - </w:t>
      </w:r>
      <w:r>
        <w:t xml:space="preserve"> </w:t>
      </w:r>
      <w:r>
        <w:t xml:space="preserve">HB  259</w:t>
      </w:r>
    </w:p>
    <w:p>
      <w:pPr>
        <w:pStyle w:val="RecordBase"/>
        <w:ind w:left="240" w:hanging="192"/>
      </w:pPr>
      <w:r>
        <w:t xml:space="preserve"> and use tax, livestock and equine drug exemption, August 1, 2014 - </w:t>
      </w:r>
      <w:r>
        <w:t xml:space="preserve"> </w:t>
      </w:r>
      <w:r>
        <w:t xml:space="preserve">HB  193</w:t>
      </w:r>
    </w:p>
    <w:p>
      <w:pPr>
        <w:pStyle w:val="RecordBase"/>
        <w:ind w:left="240" w:hanging="192"/>
      </w:pPr>
      <w:r>
        <w:t xml:space="preserve"> and use tax, tourism development incentives, enhanced incentive county - </w:t>
      </w:r>
      <w:r>
        <w:t xml:space="preserve"> </w:t>
      </w:r>
      <w:r>
        <w:t xml:space="preserve">HB  493</w:t>
      </w:r>
    </w:p>
    <w:p>
      <w:pPr>
        <w:pStyle w:val="RecordBase"/>
        <w:ind w:left="240" w:hanging="192"/>
      </w:pPr>
      <w:r>
        <w:t xml:space="preserve"> and use tax vendor compensation, increase - </w:t>
      </w:r>
      <w:r>
        <w:t xml:space="preserve"> </w:t>
      </w:r>
      <w:r>
        <w:t xml:space="preserve">HB  227</w:t>
      </w:r>
    </w:p>
    <w:p>
      <w:pPr>
        <w:pStyle w:val="RecordBase"/>
        <w:ind w:left="120" w:hanging="120"/>
      </w:pPr>
      <w:r>
        <w:t xml:space="preserve">September 15, 2014 - </w:t>
      </w:r>
      <w:r>
        <w:t xml:space="preserve"> </w:t>
      </w:r>
      <w:r>
        <w:t xml:space="preserve">SB  73</w:t>
      </w:r>
      <w:r>
        <w:t xml:space="preserve">: </w:t>
      </w:r>
      <w:r>
        <w:t xml:space="preserve">HCS</w:t>
      </w:r>
      <w:r>
        <w:t xml:space="preserve">;</w:t>
      </w:r>
      <w:r>
        <w:t xml:space="preserve"> </w:t>
      </w:r>
      <w:r>
        <w:t xml:space="preserve">SB  148</w:t>
      </w:r>
      <w:r>
        <w:t xml:space="preserve">: </w:t>
      </w:r>
      <w:r>
        <w:t xml:space="preserve">HCS</w:t>
      </w:r>
    </w:p>
    <w:p>
      <w:pPr>
        <w:pStyle w:val="RecordBase"/>
        <w:ind w:left="120" w:hanging="120"/>
      </w:pPr>
      <w:r>
        <w:t xml:space="preserve">Special military service academy license plates, 1/1/2015 - </w:t>
      </w:r>
      <w:r>
        <w:t xml:space="preserve"> </w:t>
      </w:r>
      <w:r>
        <w:t xml:space="preserve">HB  322</w:t>
      </w:r>
    </w:p>
    <w:p>
      <w:pPr>
        <w:pStyle w:val="RecordBase"/>
        <w:ind w:left="120" w:hanging="120"/>
      </w:pPr>
      <w:r>
        <w:t xml:space="preserve">Transient room tax, consolidated local government, uses, August 1, 2014 - </w:t>
      </w:r>
      <w:r>
        <w:t xml:space="preserve"> </w:t>
      </w:r>
      <w:r>
        <w:t xml:space="preserve">HB  401</w:t>
      </w:r>
    </w:p>
    <w:p>
      <w:pPr>
        <w:pStyle w:val="RecordBase"/>
        <w:ind w:left="120" w:hanging="120"/>
      </w:pPr>
      <w:r>
        <w:t xml:space="preserve">Vending machine sales, taxation, August 1, 2014 - </w:t>
      </w:r>
      <w:r>
        <w:t xml:space="preserve"> </w:t>
      </w:r>
      <w:r>
        <w:t xml:space="preserve">HB  312</w:t>
      </w:r>
    </w:p>
    <w:p>
      <w:pPr>
        <w:pStyle w:val="RecordBase"/>
        <w:ind w:left="120" w:hanging="120"/>
      </w:pPr>
      <w:r>
        <w:t xml:space="preserve">Wage discrimination, prohibited on basis of sex, race, or national origin, July 1, 2016 - </w:t>
      </w:r>
      <w:r>
        <w:t xml:space="preserve"> </w:t>
      </w:r>
      <w:r>
        <w:t xml:space="preserve">HB  1</w:t>
      </w:r>
      <w:r>
        <w:t xml:space="preserve">;</w:t>
      </w:r>
      <w:r>
        <w:t xml:space="preserve"> </w:t>
      </w:r>
      <w:r>
        <w:t xml:space="preserve">HB  148</w:t>
        <w:br/>
      </w:r>
    </w:p>
    <w:p>
      <w:pPr>
        <w:pStyle w:val="RecordHeading3"/>
      </w:pPr>
      <w:r>
        <w:rPr>
          <w:b/>
        </w:rPr>
        <w:t xml:space="preserve">Effective Dates, Emergency</w:t>
      </w:r>
    </w:p>
    <w:p>
      <w:pPr>
        <w:pStyle w:val="RecordBase"/>
        <w:ind w:left="120" w:hanging="120"/>
      </w:pPr>
      <w:r>
        <w:t xml:space="preserve">Appropriation to pay claims against the Commonwealth - </w:t>
      </w:r>
      <w:r>
        <w:t xml:space="preserve"> </w:t>
      </w:r>
      <w:r>
        <w:t xml:space="preserve">HB  354</w:t>
      </w:r>
    </w:p>
    <w:p>
      <w:pPr>
        <w:pStyle w:val="RecordBase"/>
        <w:ind w:left="120" w:hanging="120"/>
      </w:pPr>
      <w:r>
        <w:t xml:space="preserve">Average wholesale price, modify - </w:t>
      </w:r>
      <w:r>
        <w:t xml:space="preserve"> </w:t>
      </w:r>
      <w:r>
        <w:t xml:space="preserve">SB  131</w:t>
      </w:r>
    </w:p>
    <w:p>
      <w:pPr>
        <w:pStyle w:val="RecordBase"/>
        <w:ind w:left="120" w:hanging="120"/>
      </w:pPr>
      <w:r>
        <w:t xml:space="preserve">Biennial Highway Construction Plan, FY 2014-2016 - </w:t>
      </w:r>
      <w:r>
        <w:t xml:space="preserve"> </w:t>
      </w:r>
      <w:r>
        <w:t xml:space="preserve">HB  237</w:t>
      </w:r>
      <w:r>
        <w:t xml:space="preserve">;</w:t>
      </w:r>
      <w:r>
        <w:t xml:space="preserve"> </w:t>
      </w:r>
      <w:r>
        <w:t xml:space="preserve">HB  237</w:t>
      </w:r>
      <w:r>
        <w:t xml:space="preserve">: </w:t>
      </w:r>
      <w:r>
        <w:t xml:space="preserve">FCCR</w:t>
      </w:r>
    </w:p>
    <w:p>
      <w:pPr>
        <w:pStyle w:val="RecordBase"/>
        <w:ind w:left="120" w:hanging="120"/>
      </w:pPr>
      <w:r>
        <w:t xml:space="preserve">BR</w:t>
      </w:r>
    </w:p>
    <w:p>
      <w:pPr>
        <w:pStyle w:val="RecordBase"/>
        <w:ind w:left="240" w:hanging="192"/>
      </w:pPr>
      <w:r>
        <w:t xml:space="preserve"> 1353, Escheats of U.S. savings bonds - </w:t>
      </w:r>
      <w:r>
        <w:t xml:space="preserve"> </w:t>
      </w:r>
      <w:r>
        <w:t xml:space="preserve">SB  235</w:t>
      </w:r>
    </w:p>
    <w:p>
      <w:pPr>
        <w:pStyle w:val="RecordBase"/>
        <w:ind w:left="240" w:hanging="192"/>
      </w:pPr>
      <w:r>
        <w:t xml:space="preserve"> 1370 - </w:t>
      </w:r>
      <w:r>
        <w:t xml:space="preserve"> </w:t>
      </w:r>
      <w:r>
        <w:t xml:space="preserve">HB  318</w:t>
      </w:r>
    </w:p>
    <w:p>
      <w:pPr>
        <w:pStyle w:val="RecordBase"/>
        <w:ind w:left="240" w:hanging="192"/>
      </w:pPr>
      <w:r>
        <w:t xml:space="preserve"> 452, SB 234, Sections 2 to 5 - </w:t>
      </w:r>
      <w:r>
        <w:t xml:space="preserve"> </w:t>
      </w:r>
      <w:r>
        <w:t xml:space="preserve">SB  234</w:t>
      </w:r>
      <w:r>
        <w:t xml:space="preserve">: </w:t>
      </w:r>
      <w:r>
        <w:t xml:space="preserve">HFA</w:t>
      </w:r>
      <w:r>
        <w:t xml:space="preserve"> (</w:t>
      </w:r>
      <w:r>
        <w:t xml:space="preserve">3</w:t>
      </w:r>
      <w:r>
        <w:t xml:space="preserve">)</w:t>
      </w:r>
    </w:p>
    <w:p>
      <w:pPr>
        <w:pStyle w:val="RecordBase"/>
        <w:ind w:left="120" w:hanging="120"/>
      </w:pPr>
      <w:r>
        <w:t xml:space="preserve">Coal</w:t>
      </w:r>
    </w:p>
    <w:p>
      <w:pPr>
        <w:pStyle w:val="RecordBase"/>
        <w:ind w:left="240" w:hanging="192"/>
      </w:pPr>
      <w:r>
        <w:t xml:space="preserve"> severance revenues, distribution - </w:t>
      </w:r>
      <w:r>
        <w:t xml:space="preserve"> </w:t>
      </w:r>
      <w:r>
        <w:t xml:space="preserve">HB  15</w:t>
      </w:r>
    </w:p>
    <w:p>
      <w:pPr>
        <w:pStyle w:val="RecordBase"/>
        <w:ind w:left="240" w:hanging="192"/>
      </w:pPr>
      <w:r>
        <w:t xml:space="preserve"> severance tax receipts, amend LGEDF and LGEAF distributions, July 1, 2014 - </w:t>
      </w:r>
      <w:r>
        <w:t xml:space="preserve"> </w:t>
      </w:r>
      <w:r>
        <w:t xml:space="preserve">HB  515</w:t>
      </w:r>
    </w:p>
    <w:p>
      <w:pPr>
        <w:pStyle w:val="RecordBase"/>
        <w:ind w:left="120" w:hanging="120"/>
      </w:pPr>
      <w:r>
        <w:t xml:space="preserve">Donated Dental Services Program, establishment - </w:t>
      </w:r>
      <w:r>
        <w:t xml:space="preserve"> </w:t>
      </w:r>
      <w:r>
        <w:t xml:space="preserve">HB  119</w:t>
      </w:r>
    </w:p>
    <w:p>
      <w:pPr>
        <w:pStyle w:val="RecordBase"/>
        <w:ind w:left="120" w:hanging="120"/>
      </w:pPr>
      <w:r>
        <w:t xml:space="preserve">Election precinct boundaries, extension of time to establish - </w:t>
      </w:r>
      <w:r>
        <w:t xml:space="preserve"> </w:t>
      </w:r>
      <w:r>
        <w:t xml:space="preserve">SB  113</w:t>
      </w:r>
    </w:p>
    <w:p>
      <w:pPr>
        <w:pStyle w:val="RecordBase"/>
        <w:ind w:left="120" w:hanging="120"/>
      </w:pPr>
      <w:r>
        <w:t xml:space="preserve">Endow Kentucky tax credit, increase annual cap from $500,000 to $2 million - </w:t>
      </w:r>
      <w:r>
        <w:t xml:space="preserve"> </w:t>
      </w:r>
      <w:r>
        <w:t xml:space="preserve">SB  34</w:t>
      </w:r>
      <w:r>
        <w:t xml:space="preserve">;</w:t>
      </w:r>
      <w:r>
        <w:t xml:space="preserve"> </w:t>
      </w:r>
      <w:r>
        <w:t xml:space="preserve">SB  69</w:t>
      </w:r>
    </w:p>
    <w:p>
      <w:pPr>
        <w:pStyle w:val="RecordBase"/>
        <w:ind w:left="120" w:hanging="120"/>
      </w:pPr>
      <w:r>
        <w:t xml:space="preserve">Firefighters foundation program fund, annual supplement from, increase in - </w:t>
      </w:r>
      <w:r>
        <w:t xml:space="preserve"> </w:t>
      </w:r>
      <w:r>
        <w:t xml:space="preserve">HB  352</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HCS</w:t>
      </w:r>
    </w:p>
    <w:p>
      <w:pPr>
        <w:pStyle w:val="RecordBase"/>
        <w:ind w:left="240" w:hanging="192"/>
      </w:pPr>
      <w:r>
        <w:t xml:space="preserve"> 108 - </w:t>
      </w:r>
      <w:r>
        <w:t xml:space="preserve"> </w:t>
      </w:r>
      <w:r>
        <w:t xml:space="preserve">HB  108</w:t>
      </w:r>
      <w:r>
        <w:t xml:space="preserve">: </w:t>
      </w:r>
      <w:r>
        <w:t xml:space="preserve">HCS</w:t>
      </w:r>
    </w:p>
    <w:p>
      <w:pPr>
        <w:pStyle w:val="RecordBase"/>
        <w:ind w:left="240" w:hanging="192"/>
      </w:pPr>
      <w:r>
        <w:t xml:space="preserve"> 123/GA - </w:t>
      </w:r>
      <w:r>
        <w:t xml:space="preserve"> </w:t>
      </w:r>
      <w:r>
        <w:t xml:space="preserve">HB  123</w:t>
      </w:r>
      <w:r>
        <w:t xml:space="preserve">: </w:t>
      </w:r>
      <w:r>
        <w:t xml:space="preserve">SCA</w:t>
      </w:r>
      <w:r>
        <w:t xml:space="preserve"> (</w:t>
      </w:r>
      <w:r>
        <w:t xml:space="preserve">2</w:t>
      </w:r>
      <w:r>
        <w:t xml:space="preserve">)</w:t>
      </w:r>
    </w:p>
    <w:p>
      <w:pPr>
        <w:pStyle w:val="RecordBase"/>
        <w:ind w:left="240" w:hanging="192"/>
      </w:pPr>
      <w:r>
        <w:t xml:space="preserve"> 125/SCS - </w:t>
      </w:r>
      <w:r>
        <w:t xml:space="preserve"> </w:t>
      </w:r>
      <w:r>
        <w:t xml:space="preserve">HB  125</w:t>
      </w:r>
      <w:r>
        <w:t xml:space="preserve">: </w:t>
      </w:r>
      <w:r>
        <w:t xml:space="preserve">CCR</w:t>
      </w:r>
    </w:p>
    <w:p>
      <w:pPr>
        <w:pStyle w:val="RecordBase"/>
        <w:ind w:left="240" w:hanging="192"/>
      </w:pPr>
      <w:r>
        <w:t xml:space="preserve"> 181/GA - </w:t>
      </w:r>
      <w:r>
        <w:t xml:space="preserve"> </w:t>
      </w:r>
      <w:r>
        <w:t xml:space="preserve">HB  181</w:t>
      </w:r>
      <w:r>
        <w:t xml:space="preserve">: </w:t>
      </w:r>
      <w:r>
        <w:t xml:space="preserve">SFA</w:t>
      </w:r>
      <w:r>
        <w:t xml:space="preserve"> (</w:t>
      </w:r>
      <w:r>
        <w:t xml:space="preserve">1</w:t>
      </w:r>
      <w:r>
        <w:t xml:space="preserve">)</w:t>
      </w:r>
    </w:p>
    <w:p>
      <w:pPr>
        <w:pStyle w:val="RecordBase"/>
        <w:ind w:left="240" w:hanging="192"/>
      </w:pPr>
      <w:r>
        <w:t xml:space="preserve"> 208 - </w:t>
      </w:r>
      <w:r>
        <w:t xml:space="preserve"> </w:t>
      </w:r>
      <w:r>
        <w:t xml:space="preserve">HB  208</w:t>
      </w:r>
      <w:r>
        <w:t xml:space="preserve">: </w:t>
      </w:r>
      <w:r>
        <w:t xml:space="preserve">SCS</w:t>
      </w:r>
    </w:p>
    <w:p>
      <w:pPr>
        <w:pStyle w:val="RecordBase"/>
        <w:ind w:left="240" w:hanging="192"/>
      </w:pPr>
      <w:r>
        <w:t xml:space="preserve"> 211 - </w:t>
      </w:r>
      <w:r>
        <w:t xml:space="preserve"> </w:t>
      </w:r>
      <w:r>
        <w:t xml:space="preserve">HB  211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237 - </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2/GA - </w:t>
      </w:r>
      <w:r>
        <w:t xml:space="preserve"> </w:t>
      </w:r>
      <w:r>
        <w:t xml:space="preserve">HB  2</w:t>
      </w:r>
      <w:r>
        <w:t xml:space="preserve">: </w:t>
      </w:r>
      <w:r>
        <w:t xml:space="preserve">SCA</w:t>
      </w:r>
      <w:r>
        <w:t xml:space="preserve"> (</w:t>
      </w:r>
      <w:r>
        <w:t xml:space="preserve">1</w:t>
      </w:r>
      <w:r>
        <w:t xml:space="preserve">)</w:t>
      </w:r>
    </w:p>
    <w:p>
      <w:pPr>
        <w:pStyle w:val="RecordBase"/>
        <w:ind w:left="240" w:hanging="192"/>
      </w:pPr>
      <w:r>
        <w:t xml:space="preserve"> 31 - </w:t>
      </w:r>
      <w:r>
        <w:t xml:space="preserve"> </w:t>
      </w:r>
      <w:r>
        <w:t xml:space="preserve">HB  31</w:t>
      </w:r>
      <w:r>
        <w:t xml:space="preserve">: </w:t>
      </w:r>
      <w:r>
        <w:t xml:space="preserve">HCS</w:t>
      </w:r>
    </w:p>
    <w:p>
      <w:pPr>
        <w:pStyle w:val="RecordBase"/>
        <w:ind w:left="240" w:hanging="192"/>
      </w:pPr>
      <w:r>
        <w:t xml:space="preserve"> 383 - </w:t>
      </w:r>
      <w:r>
        <w:t xml:space="preserve"> </w:t>
      </w:r>
      <w:r>
        <w:t xml:space="preserve">HB  383</w:t>
      </w:r>
      <w:r>
        <w:t xml:space="preserve">: </w:t>
      </w:r>
      <w:r>
        <w:t xml:space="preserve">HCS</w:t>
      </w:r>
    </w:p>
    <w:p>
      <w:pPr>
        <w:pStyle w:val="RecordBase"/>
        <w:ind w:left="240" w:hanging="192"/>
      </w:pPr>
      <w:r>
        <w:t xml:space="preserve"> 407 - </w:t>
      </w:r>
      <w:r>
        <w:t xml:space="preserve"> </w:t>
      </w:r>
      <w:r>
        <w:t xml:space="preserve">SB  5</w:t>
      </w:r>
      <w:r>
        <w:t xml:space="preserve">: </w:t>
      </w:r>
      <w:r>
        <w:t xml:space="preserve">HFA</w:t>
      </w:r>
      <w:r>
        <w:t xml:space="preserve"> (</w:t>
      </w:r>
      <w:r>
        <w:t xml:space="preserve">22</w:t>
      </w:r>
      <w:r>
        <w:t xml:space="preserve">)</w:t>
      </w:r>
      <w:r>
        <w:t xml:space="preserve">;</w:t>
      </w:r>
      <w:r>
        <w:t xml:space="preserve"> </w:t>
      </w:r>
      <w:r>
        <w:t xml:space="preserve">HB  407</w:t>
      </w:r>
      <w:r>
        <w:t xml:space="preserve">: </w:t>
      </w:r>
      <w:r>
        <w:t xml:space="preserve">SCS</w:t>
      </w:r>
    </w:p>
    <w:p>
      <w:pPr>
        <w:pStyle w:val="RecordBase"/>
        <w:ind w:left="240" w:hanging="192"/>
      </w:pPr>
      <w:r>
        <w:t xml:space="preserve"> 445 - </w:t>
      </w:r>
      <w:r>
        <w:t xml:space="preserve"> </w:t>
      </w:r>
      <w:r>
        <w:t xml:space="preserve">HB  445</w:t>
      </w:r>
      <w:r>
        <w:t xml:space="preserve">: </w:t>
      </w:r>
      <w:r>
        <w:t xml:space="preserve">FCCR</w:t>
      </w:r>
      <w:r>
        <w:t xml:space="preserve">, </w:t>
      </w:r>
      <w:r>
        <w:t xml:space="preserve">SCS</w:t>
      </w:r>
    </w:p>
    <w:p>
      <w:pPr>
        <w:pStyle w:val="RecordBase"/>
        <w:ind w:left="240" w:hanging="192"/>
      </w:pPr>
      <w:r>
        <w:t xml:space="preserve"> 474/GA - </w:t>
      </w:r>
      <w:r>
        <w:t xml:space="preserve"> </w:t>
      </w:r>
      <w:r>
        <w:t xml:space="preserve">HB  474</w:t>
      </w:r>
      <w:r>
        <w:t xml:space="preserve">: </w:t>
      </w:r>
      <w:r>
        <w:t xml:space="preserve">SFA</w:t>
      </w:r>
      <w:r>
        <w:t xml:space="preserve"> (</w:t>
      </w:r>
      <w:r>
        <w:t xml:space="preserve">2</w:t>
      </w:r>
      <w:r>
        <w:t xml:space="preserve">)</w:t>
      </w:r>
    </w:p>
    <w:p>
      <w:pPr>
        <w:pStyle w:val="RecordBase"/>
        <w:ind w:left="240" w:hanging="192"/>
      </w:pPr>
      <w:r>
        <w:t xml:space="preserve"> 75 - </w:t>
      </w:r>
      <w:r>
        <w:t xml:space="preserve"> </w:t>
      </w:r>
      <w:r>
        <w:t xml:space="preserve">HB  75</w:t>
      </w:r>
      <w:r>
        <w:t xml:space="preserve">: </w:t>
      </w:r>
      <w:r>
        <w:t xml:space="preserve">SCS</w:t>
      </w:r>
    </w:p>
    <w:p>
      <w:pPr>
        <w:pStyle w:val="RecordBase"/>
        <w:ind w:left="240" w:hanging="192"/>
      </w:pPr>
      <w:r>
        <w:t xml:space="preserve"> 93/SCS - </w:t>
      </w:r>
      <w:r>
        <w:t xml:space="preserve"> </w:t>
      </w:r>
      <w:r>
        <w:t xml:space="preserve">HB  93</w:t>
      </w:r>
      <w:r>
        <w:t xml:space="preserve">: </w:t>
      </w:r>
      <w:r>
        <w:t xml:space="preserve">SCS</w:t>
      </w:r>
      <w:r>
        <w:t xml:space="preserve"> (</w:t>
      </w:r>
      <w:r>
        <w:t xml:space="preserve">2</w:t>
      </w:r>
      <w:r>
        <w:t xml:space="preserve">)</w:t>
      </w:r>
    </w:p>
    <w:p>
      <w:pPr>
        <w:pStyle w:val="RecordBase"/>
        <w:ind w:left="240" w:hanging="192"/>
      </w:pPr>
      <w:r>
        <w:t xml:space="preserve"> 94 - </w:t>
      </w:r>
      <w:r>
        <w:t xml:space="preserve"> </w:t>
      </w:r>
      <w:r>
        <w:t xml:space="preserve">HB  94</w:t>
      </w:r>
      <w:r>
        <w:t xml:space="preserve">: </w:t>
      </w:r>
      <w:r>
        <w:t xml:space="preserve">SFA</w:t>
      </w:r>
      <w:r>
        <w:t xml:space="preserve"> (</w:t>
      </w:r>
      <w:r>
        <w:t xml:space="preserve">2</w:t>
      </w:r>
      <w:r>
        <w:t xml:space="preserve">)</w:t>
      </w:r>
    </w:p>
    <w:p>
      <w:pPr>
        <w:pStyle w:val="RecordBase"/>
        <w:ind w:left="240" w:hanging="192"/>
      </w:pPr>
      <w:r>
        <w:t xml:space="preserve"> 98 - </w:t>
      </w:r>
      <w:r>
        <w:t xml:space="preserve"> </w:t>
      </w:r>
      <w:r>
        <w:t xml:space="preserve">HB  98</w:t>
      </w:r>
      <w:r>
        <w:t xml:space="preserve">: </w:t>
      </w:r>
      <w:r>
        <w:t xml:space="preserve">SCS</w:t>
      </w:r>
    </w:p>
    <w:p>
      <w:pPr>
        <w:pStyle w:val="RecordBase"/>
        <w:ind w:left="120" w:hanging="120"/>
      </w:pPr>
      <w:r>
        <w:t xml:space="preserve">Kentucky Teachers' Retirement Systems benefits, cost schedule for - </w:t>
      </w:r>
      <w:r>
        <w:t xml:space="preserve"> </w:t>
      </w:r>
      <w:r>
        <w:t xml:space="preserve">HB  333</w:t>
      </w:r>
    </w:p>
    <w:p>
      <w:pPr>
        <w:pStyle w:val="RecordBase"/>
        <w:ind w:left="120" w:hanging="120"/>
      </w:pPr>
      <w:r>
        <w:t xml:space="preserve">Law enforcement foundation program fund, annual supplement, increase in - </w:t>
      </w:r>
      <w:r>
        <w:t xml:space="preserve"> </w:t>
      </w:r>
      <w:r>
        <w:t xml:space="preserve">HB  352</w:t>
      </w:r>
    </w:p>
    <w:p>
      <w:pPr>
        <w:pStyle w:val="RecordBase"/>
        <w:ind w:left="120" w:hanging="120"/>
      </w:pPr>
      <w:r>
        <w:t xml:space="preserve">Limited liability entity tax, modification of deduction - </w:t>
      </w:r>
      <w:r>
        <w:t xml:space="preserve"> </w:t>
      </w:r>
      <w:r>
        <w:t xml:space="preserve">HB  136</w:t>
      </w:r>
    </w:p>
    <w:p>
      <w:pPr>
        <w:pStyle w:val="RecordBase"/>
        <w:ind w:left="120" w:hanging="120"/>
      </w:pPr>
      <w:r>
        <w:t xml:space="preserve">Oil and gas pipelines, condemnation authority relating to - </w:t>
      </w:r>
      <w:r>
        <w:t xml:space="preserve"> </w:t>
      </w:r>
      <w:r>
        <w:t xml:space="preserve">SB  21</w:t>
      </w:r>
    </w:p>
    <w:p>
      <w:pPr>
        <w:pStyle w:val="RecordBase"/>
        <w:ind w:left="120" w:hanging="120"/>
      </w:pPr>
      <w:r>
        <w:t xml:space="preserve">Public meeting relating to electric generation facility siting - </w:t>
      </w:r>
      <w:r>
        <w:t xml:space="preserve"> </w:t>
      </w:r>
      <w:r>
        <w:t xml:space="preserve">HB  291</w:t>
      </w:r>
    </w:p>
    <w:p>
      <w:pPr>
        <w:pStyle w:val="RecordBase"/>
        <w:ind w:left="120" w:hanging="120"/>
      </w:pPr>
      <w:r>
        <w:t xml:space="preserve">Sales tax holiday - </w:t>
      </w:r>
      <w:r>
        <w:t xml:space="preserve"> </w:t>
      </w:r>
      <w:r>
        <w:t xml:space="preserve">HB  21</w:t>
      </w:r>
      <w:r>
        <w:t xml:space="preserve">;</w:t>
      </w:r>
      <w:r>
        <w:t xml:space="preserve"> </w:t>
      </w:r>
      <w:r>
        <w:t xml:space="preserve">HB  23</w:t>
      </w:r>
    </w:p>
    <w:p>
      <w:pPr>
        <w:pStyle w:val="RecordBase"/>
        <w:ind w:left="120" w:hanging="120"/>
      </w:pPr>
      <w:r>
        <w:t xml:space="preserve">SB</w:t>
      </w:r>
    </w:p>
    <w:p>
      <w:pPr>
        <w:pStyle w:val="RecordBase"/>
        <w:ind w:left="240" w:hanging="192"/>
      </w:pPr>
      <w:r>
        <w:t xml:space="preserve"> 100/GA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103 - </w:t>
      </w:r>
      <w:r>
        <w:t xml:space="preserve"> </w:t>
      </w:r>
      <w:r>
        <w:t xml:space="preserve">SB  103</w:t>
      </w:r>
      <w:r>
        <w:t xml:space="preserve">: </w:t>
      </w:r>
      <w:r>
        <w:t xml:space="preserve">SFA</w:t>
      </w:r>
      <w:r>
        <w:t xml:space="preserve"> (</w:t>
      </w:r>
      <w:r>
        <w:t xml:space="preserve">2</w:t>
      </w:r>
      <w:r>
        <w:t xml:space="preserve">)</w:t>
      </w:r>
    </w:p>
    <w:p>
      <w:pPr>
        <w:pStyle w:val="RecordBase"/>
        <w:ind w:left="240" w:hanging="192"/>
      </w:pPr>
      <w:r>
        <w:t xml:space="preserve"> 201 - </w:t>
      </w:r>
      <w:r>
        <w:t xml:space="preserve"> </w:t>
      </w:r>
      <w:r>
        <w:t xml:space="preserve">SB  201</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26 - </w:t>
      </w:r>
      <w:r>
        <w:t xml:space="preserve"> </w:t>
      </w:r>
      <w:r>
        <w:t xml:space="preserve">SB  26</w:t>
      </w:r>
      <w:r>
        <w:t xml:space="preserve">: </w:t>
      </w:r>
      <w:r>
        <w:t xml:space="preserve">HCS</w:t>
      </w:r>
      <w:r>
        <w:t xml:space="preserve">, </w:t>
      </w:r>
      <w:r>
        <w:t xml:space="preserve">SCS</w:t>
      </w:r>
    </w:p>
    <w:p>
      <w:pPr>
        <w:pStyle w:val="RecordBase"/>
        <w:ind w:left="240" w:hanging="192"/>
      </w:pPr>
      <w:r>
        <w:t xml:space="preserve"> 5/HCS - </w:t>
      </w:r>
      <w:r>
        <w:t xml:space="preserve"> </w:t>
      </w:r>
      <w:r>
        <w:t xml:space="preserve">SB  5</w:t>
      </w:r>
      <w:r>
        <w:t xml:space="preserve">: </w:t>
      </w:r>
      <w:r>
        <w:t xml:space="preserve">HCS</w:t>
      </w:r>
      <w:r>
        <w:t xml:space="preserve">, </w:t>
      </w:r>
      <w:r>
        <w:t xml:space="preserve">HFA</w:t>
      </w:r>
      <w:r>
        <w:t xml:space="preserve"> (</w:t>
      </w:r>
      <w:r>
        <w:t xml:space="preserve">14</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p>
    <w:p>
      <w:pPr>
        <w:pStyle w:val="RecordBase"/>
        <w:ind w:left="240" w:hanging="192"/>
      </w:pPr>
      <w:r>
        <w:t xml:space="preserve"> 5/HCS 1 - </w:t>
      </w:r>
      <w:r>
        <w:t xml:space="preserve"> </w:t>
      </w:r>
      <w:r>
        <w:t xml:space="preserve">SB  5</w:t>
      </w:r>
      <w:r>
        <w:t xml:space="preserve">: </w:t>
      </w:r>
      <w:r>
        <w:t xml:space="preserve">HFA</w:t>
      </w:r>
      <w:r>
        <w:t xml:space="preserve"> (</w:t>
      </w:r>
      <w:r>
        <w:t xml:space="preserve">8</w:t>
      </w:r>
      <w:r>
        <w:t xml:space="preserve">)</w:t>
      </w:r>
    </w:p>
    <w:p>
      <w:pPr>
        <w:pStyle w:val="RecordBase"/>
        <w:ind w:left="120" w:hanging="120"/>
      </w:pPr>
      <w:r>
        <w:t xml:space="preserve">School</w:t>
      </w:r>
    </w:p>
    <w:p>
      <w:pPr>
        <w:pStyle w:val="RecordBase"/>
        <w:ind w:left="240" w:hanging="192"/>
      </w:pPr>
      <w:r>
        <w:t xml:space="preserve"> calendar, adjustments to - </w:t>
      </w:r>
      <w:r>
        <w:t xml:space="preserve"> </w:t>
      </w:r>
      <w:r>
        <w:t xml:space="preserve">HB  219</w:t>
      </w:r>
    </w:p>
    <w:p>
      <w:pPr>
        <w:pStyle w:val="RecordBase"/>
        <w:ind w:left="240" w:hanging="192"/>
      </w:pPr>
      <w:r>
        <w:t xml:space="preserve"> calendar, amended, approval of - </w:t>
      </w:r>
      <w:r>
        <w:t xml:space="preserve"> </w:t>
      </w:r>
      <w:r>
        <w:t xml:space="preserve">HB  211</w:t>
      </w:r>
      <w:r>
        <w:t xml:space="preserve">: </w:t>
      </w:r>
      <w:r>
        <w:t xml:space="preserve">SCS</w:t>
      </w:r>
      <w:r>
        <w:t xml:space="preserve"> (</w:t>
      </w:r>
      <w:r>
        <w:t xml:space="preserve">2</w:t>
      </w:r>
      <w:r>
        <w:t xml:space="preserve">)</w:t>
      </w:r>
      <w:r>
        <w:t xml:space="preserve">;</w:t>
      </w:r>
      <w:r>
        <w:t xml:space="preserve"> </w:t>
      </w:r>
      <w:r>
        <w:t xml:space="preserve">HB  383</w:t>
      </w:r>
    </w:p>
    <w:p>
      <w:pPr>
        <w:pStyle w:val="RecordBase"/>
        <w:ind w:left="240" w:hanging="192"/>
      </w:pPr>
      <w:r>
        <w:t xml:space="preserve"> days missed because of inclement weather make up on day primary is held - </w:t>
      </w:r>
      <w:r>
        <w:t xml:space="preserve"> </w:t>
      </w:r>
      <w:r>
        <w:t xml:space="preserve">HB  437</w:t>
      </w:r>
    </w:p>
    <w:p>
      <w:pPr>
        <w:pStyle w:val="RecordBase"/>
        <w:ind w:left="240" w:hanging="192"/>
      </w:pPr>
      <w:r>
        <w:t xml:space="preserve"> facilities emergency relief funds, establishment of - </w:t>
      </w:r>
      <w:r>
        <w:t xml:space="preserve"> </w:t>
      </w:r>
      <w:r>
        <w:t xml:space="preserve">HB  565</w:t>
      </w:r>
    </w:p>
    <w:p>
      <w:pPr>
        <w:pStyle w:val="RecordBase"/>
        <w:ind w:left="240" w:hanging="192"/>
      </w:pPr>
      <w:r>
        <w:t xml:space="preserve"> instructional days, provide waiver of - </w:t>
      </w:r>
      <w:r>
        <w:t xml:space="preserve"> </w:t>
      </w:r>
      <w:r>
        <w:t xml:space="preserve">HB  410</w:t>
      </w:r>
      <w:r>
        <w:t xml:space="preserve">;</w:t>
      </w:r>
      <w:r>
        <w:t xml:space="preserve"> </w:t>
      </w:r>
      <w:r>
        <w:t xml:space="preserve">HB  536</w:t>
      </w:r>
    </w:p>
    <w:p>
      <w:pPr>
        <w:pStyle w:val="RecordBase"/>
        <w:ind w:left="120" w:hanging="120"/>
      </w:pPr>
      <w:r>
        <w:t xml:space="preserve">School-based decision making councils, requirements for members - </w:t>
      </w:r>
      <w:r>
        <w:t xml:space="preserve"> </w:t>
      </w:r>
      <w:r>
        <w:t xml:space="preserve">HB  111</w:t>
      </w:r>
    </w:p>
    <w:p>
      <w:pPr>
        <w:pStyle w:val="RecordBase"/>
        <w:ind w:left="120" w:hanging="120"/>
      </w:pPr>
      <w:r>
        <w:t xml:space="preserve">Speaker and President, certain legal actions, right to intervene in - </w:t>
      </w:r>
      <w:r>
        <w:t xml:space="preserve"> </w:t>
      </w:r>
      <w:r>
        <w:t xml:space="preserve">SB  221</w:t>
      </w:r>
    </w:p>
    <w:p>
      <w:pPr>
        <w:pStyle w:val="RecordBase"/>
        <w:ind w:left="120" w:hanging="120"/>
      </w:pPr>
      <w:r>
        <w:t xml:space="preserve">Special purpose governmental entities, reporting requirements - </w:t>
      </w:r>
      <w:r>
        <w:t xml:space="preserve"> </w:t>
      </w:r>
      <w:r>
        <w:t xml:space="preserve">HB  192</w:t>
      </w:r>
    </w:p>
    <w:p>
      <w:pPr>
        <w:pStyle w:val="RecordBase"/>
        <w:ind w:left="120" w:hanging="120"/>
      </w:pPr>
      <w:r>
        <w:t xml:space="preserve">Superintendents, training and assessment of - </w:t>
      </w:r>
      <w:r>
        <w:t xml:space="preserve"> </w:t>
      </w:r>
      <w:r>
        <w:t xml:space="preserve">HB  75</w:t>
      </w:r>
    </w:p>
    <w:p>
      <w:pPr>
        <w:pStyle w:val="RecordBase"/>
        <w:ind w:left="120" w:hanging="120"/>
      </w:pPr>
      <w:r>
        <w:t xml:space="preserve">TVA in-lieu-of-tax payments, direction to economic development activities - </w:t>
      </w:r>
      <w:r>
        <w:t xml:space="preserve"> </w:t>
      </w:r>
      <w:r>
        <w:t xml:space="preserve">HB  46</w:t>
        <w:br/>
      </w:r>
    </w:p>
    <w:p>
      <w:pPr>
        <w:pStyle w:val="RecordHeading3"/>
      </w:pPr>
      <w:r>
        <w:rPr>
          <w:b/>
        </w:rPr>
        <w:t xml:space="preserve">Elections and Voting</w:t>
      </w:r>
    </w:p>
    <w:p>
      <w:pPr>
        <w:pStyle w:val="RecordBase"/>
        <w:ind w:left="120" w:hanging="120"/>
      </w:pPr>
      <w:r>
        <w:t xml:space="preserve">Call on Congress to propose constitutional amendment to limit campaign expenditures - </w:t>
      </w:r>
      <w:r>
        <w:t xml:space="preserve"> </w:t>
      </w:r>
      <w:r>
        <w:t xml:space="preserve">HCR 17</w:t>
      </w:r>
    </w:p>
    <w:p>
      <w:pPr>
        <w:pStyle w:val="RecordBase"/>
        <w:ind w:left="120" w:hanging="120"/>
      </w:pPr>
      <w:r>
        <w:t xml:space="preserve">Campaign reports, single threshold, establishment of - </w:t>
      </w:r>
      <w:r>
        <w:t xml:space="preserve"> </w:t>
      </w:r>
      <w:r>
        <w:t xml:space="preserve">HB  292</w:t>
      </w:r>
    </w:p>
    <w:p>
      <w:pPr>
        <w:pStyle w:val="RecordBase"/>
        <w:ind w:left="120" w:hanging="120"/>
      </w:pPr>
      <w:r>
        <w:t xml:space="preserve">Campaigning, self-funding candidates, regulation of - </w:t>
      </w:r>
      <w:r>
        <w:t xml:space="preserve"> </w:t>
      </w:r>
      <w:r>
        <w:t xml:space="preserve">HB  366</w:t>
      </w:r>
      <w:r>
        <w:t xml:space="preserve">;</w:t>
      </w:r>
      <w:r>
        <w:t xml:space="preserve"> </w:t>
      </w:r>
      <w:r>
        <w:t xml:space="preserve">HB  366</w:t>
      </w:r>
      <w:r>
        <w:t xml:space="preserve">: </w:t>
      </w:r>
      <w:r>
        <w:t xml:space="preserve">HFA</w:t>
      </w:r>
      <w:r>
        <w:t xml:space="preserve"> (</w:t>
      </w:r>
      <w:r>
        <w:t xml:space="preserve">1</w:t>
      </w:r>
      <w:r>
        <w:t xml:space="preserve">)</w:t>
      </w:r>
    </w:p>
    <w:p>
      <w:pPr>
        <w:pStyle w:val="RecordBase"/>
        <w:ind w:left="120" w:hanging="120"/>
      </w:pPr>
      <w:r>
        <w:t xml:space="preserve">Centralized</w:t>
      </w:r>
    </w:p>
    <w:p>
      <w:pPr>
        <w:pStyle w:val="RecordBase"/>
        <w:ind w:left="240" w:hanging="192"/>
      </w:pPr>
      <w:r>
        <w:t xml:space="preserve"> voting centers, study of - </w:t>
      </w:r>
      <w:r>
        <w:t xml:space="preserve"> </w:t>
      </w:r>
      <w:r>
        <w:t xml:space="preserve">HCR 37</w:t>
      </w:r>
    </w:p>
    <w:p>
      <w:pPr>
        <w:pStyle w:val="RecordBase"/>
        <w:ind w:left="240" w:hanging="192"/>
      </w:pPr>
      <w:r>
        <w:t xml:space="preserve"> voting centers, study of, report by November 30, 2014 - </w:t>
      </w:r>
      <w:r>
        <w:t xml:space="preserve"> </w:t>
      </w:r>
      <w:r>
        <w:t xml:space="preserve">HCR 37</w:t>
      </w:r>
      <w:r>
        <w:t xml:space="preserve">: </w:t>
      </w:r>
      <w:r>
        <w:t xml:space="preserve">HCA</w:t>
      </w:r>
      <w:r>
        <w:t xml:space="preserve"> (</w:t>
      </w:r>
      <w:r>
        <w:t xml:space="preserve">1</w:t>
      </w:r>
      <w:r>
        <w:t xml:space="preserve">)</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Committee on Legislative Redistricting - </w:t>
      </w:r>
      <w:r>
        <w:t xml:space="preserve"> </w:t>
      </w:r>
      <w:r>
        <w:t xml:space="preserve">SB  160</w:t>
      </w:r>
    </w:p>
    <w:p>
      <w:pPr>
        <w:pStyle w:val="RecordBase"/>
        <w:ind w:left="120" w:hanging="120"/>
      </w:pPr>
      <w:r>
        <w:t xml:space="preserve">Constable, constitutional amendment allowing legislative body of county to abolish office of - </w:t>
      </w:r>
      <w:r>
        <w:t xml:space="preserve"> </w:t>
      </w:r>
      <w:r>
        <w:t xml:space="preserve">HB  158</w:t>
      </w:r>
    </w:p>
    <w:p>
      <w:pPr>
        <w:pStyle w:val="RecordBase"/>
        <w:ind w:left="120" w:hanging="120"/>
      </w:pPr>
      <w:r>
        <w:t xml:space="preserve">Constitutional</w:t>
      </w:r>
    </w:p>
    <w:p>
      <w:pPr>
        <w:pStyle w:val="RecordBase"/>
        <w:ind w:left="240" w:hanging="192"/>
      </w:pPr>
      <w:r>
        <w:t xml:space="preserve"> amendment, casino gaming - </w:t>
      </w:r>
      <w:r>
        <w:t xml:space="preserve"> </w:t>
      </w:r>
      <w:r>
        <w:t xml:space="preserve">HB  67</w:t>
      </w:r>
    </w:p>
    <w:p>
      <w:pPr>
        <w:pStyle w:val="RecordBase"/>
        <w:ind w:left="240" w:hanging="192"/>
      </w:pPr>
      <w:r>
        <w:t xml:space="preserve"> amendment, change election year of statewide constitutional offices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200</w:t>
      </w:r>
    </w:p>
    <w:p>
      <w:pPr>
        <w:pStyle w:val="RecordBase"/>
        <w:ind w:left="240" w:hanging="192"/>
      </w:pPr>
      <w:r>
        <w:t xml:space="preserve"> amendment, Chief Justice to have redistricting duty - </w:t>
      </w:r>
      <w:r>
        <w:t xml:space="preserve"> </w:t>
      </w:r>
      <w:r>
        <w:t xml:space="preserve">HB  159</w:t>
      </w:r>
    </w:p>
    <w:p>
      <w:pPr>
        <w:pStyle w:val="RecordBase"/>
        <w:ind w:left="240" w:hanging="192"/>
      </w:pPr>
      <w:r>
        <w:t xml:space="preserve"> amendment, elimination of Judge of County Court in merged local government - </w:t>
      </w:r>
      <w:r>
        <w:t xml:space="preserve"> </w:t>
      </w:r>
      <w:r>
        <w:t xml:space="preserve">HB  582</w:t>
      </w:r>
    </w:p>
    <w:p>
      <w:pPr>
        <w:pStyle w:val="RecordBase"/>
        <w:ind w:left="240" w:hanging="192"/>
      </w:pPr>
      <w:r>
        <w:t xml:space="preserve"> amendment, General Assembly, administrative regulations, permit final say - </w:t>
      </w:r>
      <w:r>
        <w:t xml:space="preserve"> </w:t>
      </w:r>
      <w:r>
        <w:t xml:space="preserve">SB  1</w:t>
      </w:r>
      <w:r>
        <w:t xml:space="preserve">: </w:t>
      </w:r>
      <w:r>
        <w:t xml:space="preserve">SCS</w:t>
      </w:r>
    </w:p>
    <w:p>
      <w:pPr>
        <w:pStyle w:val="RecordBase"/>
        <w:ind w:left="240" w:hanging="192"/>
      </w:pPr>
      <w:r>
        <w:t xml:space="preserve"> amendment, General Assembly, compensation suspended - </w:t>
      </w:r>
      <w:r>
        <w:t xml:space="preserve"> </w:t>
      </w:r>
      <w:r>
        <w:t xml:space="preserve">HB  45</w:t>
      </w:r>
    </w:p>
    <w:p>
      <w:pPr>
        <w:pStyle w:val="RecordBase"/>
        <w:ind w:left="240" w:hanging="192"/>
      </w:pPr>
      <w:r>
        <w:t xml:space="preserve"> amendment, General Assembly, special session compensation suspended - </w:t>
      </w:r>
      <w:r>
        <w:t xml:space="preserve"> </w:t>
      </w:r>
      <w:r>
        <w:t xml:space="preserve">HB  500</w:t>
      </w:r>
    </w:p>
    <w:p>
      <w:pPr>
        <w:pStyle w:val="RecordBase"/>
        <w:ind w:left="240" w:hanging="192"/>
      </w:pPr>
      <w:r>
        <w:t xml:space="preserve"> amendment, General Assembly, terms of members, limits on - </w:t>
      </w:r>
      <w:r>
        <w:t xml:space="preserve"> </w:t>
      </w:r>
      <w:r>
        <w:t xml:space="preserve">HB  250</w:t>
      </w:r>
    </w:p>
    <w:p>
      <w:pPr>
        <w:pStyle w:val="RecordBase"/>
        <w:ind w:left="120" w:hanging="120"/>
      </w:pPr>
      <w:r>
        <w:t xml:space="preserve">County</w:t>
      </w:r>
    </w:p>
    <w:p>
      <w:pPr>
        <w:pStyle w:val="RecordBase"/>
        <w:ind w:left="240" w:hanging="192"/>
      </w:pPr>
      <w:r>
        <w:t xml:space="preserve"> consolidation, funds for special election, from state - </w:t>
      </w:r>
      <w:r>
        <w:t xml:space="preserve"> </w:t>
      </w:r>
      <w:r>
        <w:t xml:space="preserve">HB  160</w:t>
      </w:r>
    </w:p>
    <w:p>
      <w:pPr>
        <w:pStyle w:val="RecordBase"/>
        <w:ind w:left="240" w:hanging="192"/>
      </w:pPr>
      <w:r>
        <w:t xml:space="preserve"> consolidation, special election for - </w:t>
      </w:r>
      <w:r>
        <w:t xml:space="preserve"> </w:t>
      </w:r>
      <w:r>
        <w:t xml:space="preserve">HB  160</w:t>
      </w:r>
    </w:p>
    <w:p>
      <w:pPr>
        <w:pStyle w:val="RecordBase"/>
        <w:ind w:left="120" w:hanging="120"/>
      </w:pPr>
      <w:r>
        <w:t xml:space="preserve">Election results, prohibit reports until all polls in state are closed - </w:t>
      </w:r>
      <w:r>
        <w:t xml:space="preserve"> </w:t>
      </w:r>
      <w:r>
        <w:t xml:space="preserve">HB  233</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p>
    <w:p>
      <w:pPr>
        <w:pStyle w:val="RecordBase"/>
        <w:ind w:left="120" w:hanging="120"/>
      </w:pPr>
      <w:r>
        <w:t xml:space="preserve">Felons' voting rights, constitutional amendment to provide - </w:t>
      </w:r>
      <w:r>
        <w:t xml:space="preserve"> </w:t>
      </w:r>
      <w:r>
        <w:t xml:space="preserve">SB  15</w:t>
      </w:r>
      <w:r>
        <w:t xml:space="preserve">;</w:t>
      </w:r>
      <w:r>
        <w:t xml:space="preserve"> </w:t>
      </w:r>
      <w:r>
        <w:t xml:space="preserve">SB  58</w:t>
      </w:r>
      <w:r>
        <w:t xml:space="preserve">: </w:t>
      </w:r>
      <w:r>
        <w:t xml:space="preserve">HCA</w:t>
      </w:r>
      <w:r>
        <w:t xml:space="preserve"> (</w:t>
      </w:r>
      <w:r>
        <w:t xml:space="preserve">1</w:t>
      </w:r>
      <w:r>
        <w:t xml:space="preserve">)</w:t>
      </w:r>
      <w:r>
        <w:t xml:space="preserve">;</w:t>
      </w:r>
      <w:r>
        <w:t xml:space="preserve"> </w:t>
      </w:r>
      <w:r>
        <w:t xml:space="preserve">HB  70</w:t>
      </w:r>
      <w:r>
        <w:t xml:space="preserve">;</w:t>
      </w:r>
      <w:r>
        <w:t xml:space="preserve"> </w:t>
      </w:r>
      <w:r>
        <w:t xml:space="preserve">HB  70</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Legislative Advisory Reapportionment and Redistricting Commission, establishment of - </w:t>
      </w:r>
      <w:r>
        <w:t xml:space="preserve"> </w:t>
      </w:r>
      <w:r>
        <w:t xml:space="preserve">HB  334</w:t>
      </w:r>
    </w:p>
    <w:p>
      <w:pPr>
        <w:pStyle w:val="RecordBase"/>
        <w:ind w:left="120" w:hanging="120"/>
      </w:pPr>
      <w:r>
        <w:t xml:space="preserve">Local</w:t>
      </w:r>
    </w:p>
    <w:p>
      <w:pPr>
        <w:pStyle w:val="RecordBase"/>
        <w:ind w:left="240" w:hanging="192"/>
      </w:pPr>
      <w:r>
        <w:t xml:space="preserve"> government redistricting, permit at any time to align district boundaries and delete precincts - </w:t>
      </w:r>
      <w:r>
        <w:t xml:space="preserve"> </w:t>
      </w:r>
      <w:r>
        <w:t xml:space="preserve">SB  210</w:t>
      </w:r>
    </w:p>
    <w:p>
      <w:pPr>
        <w:pStyle w:val="RecordBase"/>
        <w:ind w:left="240" w:hanging="192"/>
      </w:pPr>
      <w:r>
        <w:t xml:space="preserve"> option, cost of - </w:t>
      </w:r>
      <w:r>
        <w:t xml:space="preserve"> </w:t>
      </w:r>
      <w:r>
        <w:t xml:space="preserve">SB  194</w:t>
      </w:r>
      <w:r>
        <w:t xml:space="preserve">: </w:t>
      </w:r>
      <w:r>
        <w:t xml:space="preserve">SFA</w:t>
      </w:r>
      <w:r>
        <w:t xml:space="preserve"> (</w:t>
      </w:r>
      <w:r>
        <w:t xml:space="preserve">1</w:t>
      </w:r>
      <w:r>
        <w:t xml:space="preserve">)</w:t>
      </w:r>
    </w:p>
    <w:p>
      <w:pPr>
        <w:pStyle w:val="RecordBase"/>
        <w:ind w:left="240" w:hanging="192"/>
      </w:pPr>
      <w:r>
        <w:t xml:space="preserve"> option election, petitioner responsible for cost of - </w:t>
      </w:r>
      <w:r>
        <w:t xml:space="preserve"> </w:t>
      </w:r>
      <w:r>
        <w:t xml:space="preserve">SB  198</w:t>
      </w:r>
    </w:p>
    <w:p>
      <w:pPr>
        <w:pStyle w:val="RecordBase"/>
        <w:ind w:left="240" w:hanging="192"/>
      </w:pPr>
      <w:r>
        <w:t xml:space="preserve"> option elections, day of primary or regular election - </w:t>
      </w:r>
      <w:r>
        <w:t xml:space="preserve"> </w:t>
      </w:r>
      <w:r>
        <w:t xml:space="preserve">HB  102</w:t>
      </w:r>
      <w:r>
        <w:t xml:space="preserve">: </w:t>
      </w:r>
      <w:r>
        <w:t xml:space="preserve">SFA</w:t>
      </w:r>
      <w:r>
        <w:t xml:space="preserve"> (</w:t>
      </w:r>
      <w:r>
        <w:t xml:space="preserve">1</w:t>
      </w:r>
      <w:r>
        <w:t xml:space="preserve">)</w:t>
      </w:r>
      <w:r>
        <w:t xml:space="preserve">;</w:t>
      </w:r>
      <w:r>
        <w:t xml:space="preserve"> </w:t>
      </w:r>
      <w:r>
        <w:t xml:space="preserve">SB  194</w:t>
      </w:r>
    </w:p>
    <w:p>
      <w:pPr>
        <w:pStyle w:val="RecordBase"/>
        <w:ind w:left="120" w:hanging="120"/>
      </w:pPr>
      <w:r>
        <w:t xml:space="preserve">Office of State Treasurer, abolition of - </w:t>
      </w:r>
      <w:r>
        <w:t xml:space="preserve"> </w:t>
      </w:r>
      <w:r>
        <w:t xml:space="preserve">SB  58</w:t>
      </w:r>
    </w:p>
    <w:p>
      <w:pPr>
        <w:pStyle w:val="RecordBase"/>
        <w:ind w:left="120" w:hanging="120"/>
      </w:pPr>
      <w:r>
        <w:t xml:space="preserve">Petitions of nomination, change filing deadline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Precinct boundaries, extension of time to establish - </w:t>
      </w:r>
      <w:r>
        <w:t xml:space="preserve"> </w:t>
      </w:r>
      <w:r>
        <w:t xml:space="preserve">SB  113</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Proposed</w:t>
      </w:r>
    </w:p>
    <w:p>
      <w:pPr>
        <w:pStyle w:val="RecordBase"/>
        <w:ind w:left="240" w:hanging="192"/>
      </w:pPr>
      <w:r>
        <w:t xml:space="preserve"> constitutional amendment, constables, permit cities to restrict authority within boundaries - </w:t>
      </w:r>
      <w:r>
        <w:t xml:space="preserve"> </w:t>
      </w:r>
      <w:r>
        <w:t xml:space="preserve">HB  158</w:t>
      </w:r>
      <w:r>
        <w:t xml:space="preserve">: </w:t>
      </w:r>
      <w:r>
        <w:t xml:space="preserve">HCS</w:t>
      </w:r>
    </w:p>
    <w:p>
      <w:pPr>
        <w:pStyle w:val="RecordBase"/>
        <w:ind w:left="240" w:hanging="192"/>
      </w:pPr>
      <w:r>
        <w:t xml:space="preserve"> constitutional amendment, gaming - </w:t>
      </w:r>
      <w:r>
        <w:t xml:space="preserve"> </w:t>
      </w:r>
      <w:r>
        <w:t xml:space="preserve">HB  584</w:t>
      </w:r>
    </w:p>
    <w:p>
      <w:pPr>
        <w:pStyle w:val="RecordBase"/>
        <w:ind w:left="240" w:hanging="192"/>
      </w:pPr>
      <w:r>
        <w:t xml:space="preserve"> constitutional amendments, General Assembly sessions - </w:t>
      </w:r>
      <w:r>
        <w:t xml:space="preserve"> </w:t>
      </w:r>
      <w:r>
        <w:t xml:space="preserve">SB  195</w:t>
      </w:r>
      <w:r>
        <w:t xml:space="preserve">;</w:t>
      </w:r>
      <w:r>
        <w:t xml:space="preserve"> </w:t>
      </w:r>
      <w:r>
        <w:t xml:space="preserve">SB  195</w:t>
      </w:r>
      <w:r>
        <w:t xml:space="preserve">: </w:t>
      </w:r>
      <w:r>
        <w:t xml:space="preserve">SCS</w:t>
      </w:r>
    </w:p>
    <w:p>
      <w:pPr>
        <w:pStyle w:val="RecordBase"/>
        <w:ind w:left="120" w:hanging="120"/>
      </w:pPr>
      <w:r>
        <w:t xml:space="preserve">Public</w:t>
      </w:r>
    </w:p>
    <w:p>
      <w:pPr>
        <w:pStyle w:val="RecordBase"/>
        <w:ind w:left="240" w:hanging="192"/>
      </w:pPr>
      <w:r>
        <w:t xml:space="preserve"> financing for Supreme Court judicial races, establishment of - </w:t>
      </w:r>
      <w:r>
        <w:t xml:space="preserve"> </w:t>
      </w:r>
      <w:r>
        <w:t xml:space="preserve">HB  72</w:t>
      </w:r>
      <w:r>
        <w:t xml:space="preserve">;</w:t>
      </w:r>
      <w:r>
        <w:t xml:space="preserve"> </w:t>
      </w:r>
      <w:r>
        <w:t xml:space="preserve">SB  222</w:t>
      </w:r>
    </w:p>
    <w:p>
      <w:pPr>
        <w:pStyle w:val="RecordBase"/>
        <w:ind w:left="240" w:hanging="192"/>
      </w:pPr>
      <w:r>
        <w:t xml:space="preserve"> Service Commission, election of commissioners - </w:t>
      </w:r>
      <w:r>
        <w:t xml:space="preserve"> </w:t>
      </w:r>
      <w:r>
        <w:t xml:space="preserve">SB  35</w:t>
      </w:r>
    </w:p>
    <w:p>
      <w:pPr>
        <w:pStyle w:val="RecordBase"/>
        <w:ind w:left="120" w:hanging="120"/>
      </w:pPr>
      <w:r>
        <w:t xml:space="preserve">Redistricting, local government districts, allow deferral until after General Assembly redistricting - </w:t>
      </w:r>
      <w:r>
        <w:t xml:space="preserve"> </w:t>
      </w:r>
      <w:r>
        <w:t xml:space="preserve">HB  115</w:t>
      </w:r>
    </w:p>
    <w:p>
      <w:pPr>
        <w:pStyle w:val="RecordBase"/>
        <w:ind w:left="120" w:hanging="120"/>
      </w:pPr>
      <w:r>
        <w:t xml:space="preserve">Referendum on state officials' salaries as set by commission, constitutional amendment allowing - </w:t>
      </w:r>
      <w:r>
        <w:t xml:space="preserve"> </w:t>
      </w:r>
      <w:r>
        <w:t xml:space="preserve">HB  182</w:t>
      </w:r>
    </w:p>
    <w:p>
      <w:pPr>
        <w:pStyle w:val="RecordBase"/>
        <w:ind w:left="120" w:hanging="120"/>
      </w:pPr>
      <w:r>
        <w:t xml:space="preserve">Registry</w:t>
      </w:r>
    </w:p>
    <w:p>
      <w:pPr>
        <w:pStyle w:val="RecordBase"/>
        <w:ind w:left="240" w:hanging="192"/>
      </w:pPr>
      <w:r>
        <w:t xml:space="preserve"> of Election Finance, confirmation, Chastity Ross - </w:t>
      </w:r>
      <w:r>
        <w:t xml:space="preserve"> </w:t>
      </w:r>
      <w:r>
        <w:t xml:space="preserve">SR  283</w:t>
      </w:r>
    </w:p>
    <w:p>
      <w:pPr>
        <w:pStyle w:val="RecordBase"/>
        <w:ind w:left="240" w:hanging="192"/>
      </w:pPr>
      <w:r>
        <w:t xml:space="preserve"> of Election Finance, confirmation, Reid Haire - </w:t>
      </w:r>
      <w:r>
        <w:t xml:space="preserve"> </w:t>
      </w:r>
      <w:r>
        <w:t xml:space="preserve">SR  284</w:t>
      </w:r>
    </w:p>
    <w:p>
      <w:pPr>
        <w:pStyle w:val="RecordBase"/>
        <w:ind w:left="120" w:hanging="120"/>
      </w:pPr>
      <w:r>
        <w:t xml:space="preserve">School days missed because of inclement weather, make up on day primary is held - </w:t>
      </w:r>
      <w:r>
        <w:t xml:space="preserve"> </w:t>
      </w:r>
      <w:r>
        <w:t xml:space="preserve">HB  437</w:t>
      </w:r>
    </w:p>
    <w:p>
      <w:pPr>
        <w:pStyle w:val="RecordBase"/>
        <w:ind w:left="120" w:hanging="120"/>
      </w:pPr>
      <w:r>
        <w:t xml:space="preserve">Schools, polling places in - </w:t>
      </w:r>
      <w:r>
        <w:t xml:space="preserve"> </w:t>
      </w:r>
      <w:r>
        <w:t xml:space="preserve">SB  149</w:t>
      </w:r>
      <w:r>
        <w:t xml:space="preserve">;</w:t>
      </w:r>
      <w:r>
        <w:t xml:space="preserve"> </w:t>
      </w:r>
      <w:r>
        <w:t xml:space="preserve">HB  219</w:t>
      </w:r>
    </w:p>
    <w:p>
      <w:pPr>
        <w:pStyle w:val="RecordBase"/>
        <w:ind w:left="120" w:hanging="120"/>
      </w:pPr>
      <w:r>
        <w:t xml:space="preserve">Slate of candidates, designation of Lieutenant Governor candidates after primary - </w:t>
      </w:r>
      <w:r>
        <w:t xml:space="preserve"> </w:t>
      </w:r>
      <w:r>
        <w:t xml:space="preserve">HB  35</w:t>
      </w:r>
      <w:r>
        <w:t xml:space="preserve">;</w:t>
      </w:r>
      <w:r>
        <w:t xml:space="preserve"> </w:t>
      </w:r>
      <w:r>
        <w:t xml:space="preserve">HB  300</w:t>
      </w:r>
    </w:p>
    <w:p>
      <w:pPr>
        <w:pStyle w:val="RecordBase"/>
        <w:ind w:left="120" w:hanging="120"/>
      </w:pPr>
      <w:r>
        <w:t xml:space="preserve">Special elections, nonparty candidates, members of political party prohibited - </w:t>
      </w:r>
      <w:r>
        <w:t xml:space="preserve"> </w:t>
      </w:r>
      <w:r>
        <w:t xml:space="preserve">SB  79</w:t>
      </w:r>
    </w:p>
    <w:p>
      <w:pPr>
        <w:pStyle w:val="RecordBase"/>
        <w:ind w:left="120" w:hanging="120"/>
      </w:pPr>
      <w:r>
        <w:t xml:space="preserve">State</w:t>
      </w:r>
    </w:p>
    <w:p>
      <w:pPr>
        <w:pStyle w:val="RecordBase"/>
        <w:ind w:left="240" w:hanging="192"/>
      </w:pPr>
      <w:r>
        <w:t xml:space="preserve"> parks, local option election to sell alcoholic beverages at - </w:t>
      </w:r>
      <w:r>
        <w:t xml:space="preserve"> </w:t>
      </w:r>
      <w:r>
        <w:t xml:space="preserve">HB  475</w:t>
      </w:r>
    </w:p>
    <w:p>
      <w:pPr>
        <w:pStyle w:val="RecordBase"/>
        <w:ind w:left="240" w:hanging="192"/>
      </w:pPr>
      <w:r>
        <w:t xml:space="preserve"> Treasurer, complete term of - </w:t>
      </w:r>
      <w:r>
        <w:t xml:space="preserve"> </w:t>
      </w:r>
      <w:r>
        <w:t xml:space="preserve">SB  58</w:t>
      </w:r>
      <w:r>
        <w:t xml:space="preserve">: </w:t>
      </w:r>
      <w:r>
        <w:t xml:space="preserve">SCS</w:t>
      </w:r>
    </w:p>
    <w:p>
      <w:pPr>
        <w:pStyle w:val="RecordBase"/>
        <w:ind w:left="120" w:hanging="120"/>
      </w:pPr>
      <w:r>
        <w:t xml:space="preserve">Thirty-sixth H=Judicial Circuit, new judgeship created in - </w:t>
      </w:r>
      <w:r>
        <w:t xml:space="preserve"> </w:t>
      </w:r>
      <w:r>
        <w:t xml:space="preserve">HB  112</w:t>
      </w:r>
    </w:p>
    <w:p>
      <w:pPr>
        <w:pStyle w:val="RecordBase"/>
        <w:ind w:left="120" w:hanging="120"/>
      </w:pPr>
      <w:r>
        <w:t xml:space="preserve">Urge Congress to propose constitutional amendment to limit campaign expenditures - </w:t>
      </w:r>
      <w:r>
        <w:t xml:space="preserve"> </w:t>
      </w:r>
      <w:r>
        <w:t xml:space="preserve">SCR 95</w:t>
      </w:r>
    </w:p>
    <w:p>
      <w:pPr>
        <w:pStyle w:val="RecordBase"/>
        <w:ind w:left="120" w:hanging="120"/>
      </w:pPr>
      <w:r>
        <w:t xml:space="preserve">Voter</w:t>
      </w:r>
    </w:p>
    <w:p>
      <w:pPr>
        <w:pStyle w:val="RecordBase"/>
        <w:ind w:left="240" w:hanging="192"/>
      </w:pPr>
      <w:r>
        <w:t xml:space="preserve"> identification, omnibus bill on - </w:t>
      </w:r>
      <w:r>
        <w:t xml:space="preserve"> </w:t>
      </w:r>
      <w:r>
        <w:t xml:space="preserve">SB  10</w:t>
      </w:r>
    </w:p>
    <w:p>
      <w:pPr>
        <w:pStyle w:val="RecordBase"/>
        <w:ind w:left="240" w:hanging="192"/>
      </w:pPr>
      <w:r>
        <w:t xml:space="preserve"> instructions, number of candidates to be voted for - </w:t>
      </w:r>
      <w:r>
        <w:t xml:space="preserve"> </w:t>
      </w:r>
      <w:r>
        <w:t xml:space="preserve">HB  367</w:t>
      </w:r>
    </w:p>
    <w:p>
      <w:pPr>
        <w:pStyle w:val="RecordBase"/>
        <w:ind w:left="240" w:hanging="192"/>
      </w:pPr>
      <w:r>
        <w:t xml:space="preserve"> registration, information on procedures, fish and wildlife license or permit applicants - </w:t>
      </w:r>
      <w:r>
        <w:t xml:space="preserve"> </w:t>
      </w:r>
      <w:r>
        <w:t xml:space="preserve">SB  220</w:t>
      </w:r>
      <w:r>
        <w:t xml:space="preserve">;</w:t>
      </w:r>
      <w:r>
        <w:t xml:space="preserve"> </w:t>
      </w:r>
      <w:r>
        <w:t xml:space="preserve">SB  220</w:t>
      </w:r>
      <w:r>
        <w:t xml:space="preserve">: </w:t>
      </w:r>
      <w:r>
        <w:t xml:space="preserve">SFA</w:t>
      </w:r>
      <w:r>
        <w:t xml:space="preserve"> (</w:t>
      </w:r>
      <w:r>
        <w:t xml:space="preserve">1</w:t>
      </w:r>
      <w:r>
        <w:t xml:space="preserve">)</w:t>
      </w:r>
    </w:p>
    <w:p>
      <w:pPr>
        <w:pStyle w:val="RecordBase"/>
        <w:ind w:left="120" w:hanging="120"/>
      </w:pPr>
      <w:r>
        <w:t xml:space="preserve">Voting</w:t>
      </w:r>
    </w:p>
    <w:p>
      <w:pPr>
        <w:pStyle w:val="RecordBase"/>
        <w:ind w:left="240" w:hanging="192"/>
      </w:pPr>
      <w:r>
        <w:t xml:space="preserve"> machine or absentee ballot, candidate's name, more than once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Rights Act of 1965, coverage formula, urge Congress to update - </w:t>
      </w:r>
      <w:r>
        <w:t xml:space="preserve"> </w:t>
      </w:r>
      <w:r>
        <w:t xml:space="preserve">SCR 153</w:t>
        <w:br/>
      </w:r>
    </w:p>
    <w:p>
      <w:pPr>
        <w:pStyle w:val="RecordHeading3"/>
      </w:pPr>
      <w:r>
        <w:rPr>
          <w:b/>
        </w:rPr>
        <w:t xml:space="preserve">Electricians</w:t>
      </w:r>
    </w:p>
    <w:p>
      <w:pPr>
        <w:pStyle w:val="RecordBase"/>
        <w:ind w:left="120" w:hanging="120"/>
      </w:pPr>
      <w:r>
        <w:t xml:space="preserve">Electrical inspections, requirements for - </w:t>
      </w:r>
      <w:r>
        <w:t xml:space="preserve"> </w:t>
      </w:r>
      <w:r>
        <w:t xml:space="preserve">HB  38</w:t>
      </w:r>
      <w:r>
        <w:t xml:space="preserve">;</w:t>
      </w:r>
      <w:r>
        <w:t xml:space="preserve"> </w:t>
      </w:r>
      <w:r>
        <w:t xml:space="preserve">HB  38</w:t>
      </w:r>
      <w:r>
        <w:t xml:space="preserve">: </w:t>
      </w:r>
      <w:r>
        <w:t xml:space="preserve">HCS</w:t>
      </w:r>
      <w:r>
        <w:t xml:space="preserve">;</w:t>
      </w:r>
      <w:r>
        <w:t xml:space="preserve"> </w:t>
      </w:r>
      <w:r>
        <w:t xml:space="preserve">SB  128</w:t>
      </w:r>
      <w:r>
        <w:t xml:space="preserve">: </w:t>
      </w:r>
      <w:r>
        <w:t xml:space="preserve">HFA</w:t>
      </w:r>
      <w:r>
        <w:t xml:space="preserve"> (</w:t>
      </w:r>
      <w:r>
        <w:t xml:space="preserve">3</w:t>
      </w:r>
      <w:r>
        <w:t xml:space="preserve">)</w:t>
      </w:r>
    </w:p>
    <w:p>
      <w:pPr>
        <w:pStyle w:val="RecordBase"/>
        <w:ind w:left="120" w:hanging="120"/>
      </w:pPr>
      <w:r>
        <w:t xml:space="preserve">Licensed electricians, types of examination required for application - </w:t>
      </w:r>
      <w:r>
        <w:t xml:space="preserve"> </w:t>
      </w:r>
      <w:r>
        <w:t xml:space="preserve">SB  188</w:t>
        <w:br/>
      </w:r>
    </w:p>
    <w:p>
      <w:pPr>
        <w:pStyle w:val="RecordHeading3"/>
      </w:pPr>
      <w:r>
        <w:rPr>
          <w:b/>
        </w:rPr>
        <w:t xml:space="preserve">Embalmers and Funeral Directors</w:t>
      </w:r>
    </w:p>
    <w:p>
      <w:pPr>
        <w:pStyle w:val="RecordBase"/>
        <w:ind w:left="120" w:hanging="120"/>
      </w:pPr>
      <w:r>
        <w:t xml:space="preserve">Board of Embalmers and Funeral Directors, compensation of - </w:t>
      </w:r>
      <w:r>
        <w:t xml:space="preserve"> </w:t>
      </w:r>
      <w:r>
        <w:t xml:space="preserve">SB  19</w:t>
        <w:br/>
      </w:r>
    </w:p>
    <w:p>
      <w:pPr>
        <w:pStyle w:val="RecordHeading3"/>
      </w:pPr>
      <w:r>
        <w:rPr>
          <w:b/>
        </w:rPr>
        <w:t xml:space="preserve">Emergency Medical Services</w:t>
      </w:r>
    </w:p>
    <w:p>
      <w:pPr>
        <w:pStyle w:val="RecordBase"/>
        <w:ind w:left="120" w:hanging="120"/>
      </w:pPr>
      <w:r>
        <w:t xml:space="preserve">911</w:t>
      </w:r>
    </w:p>
    <w:p>
      <w:pPr>
        <w:pStyle w:val="RecordBase"/>
        <w:ind w:left="240" w:hanging="192"/>
      </w:pPr>
      <w:r>
        <w:t xml:space="preserve"> emergency services, funding for - </w:t>
      </w:r>
      <w:r>
        <w:t xml:space="preserve"> </w:t>
      </w:r>
      <w:r>
        <w:t xml:space="preserve">HB  391</w:t>
      </w:r>
    </w:p>
    <w:p>
      <w:pPr>
        <w:pStyle w:val="RecordBase"/>
        <w:ind w:left="240" w:hanging="192"/>
      </w:pPr>
      <w:r>
        <w:t xml:space="preserve"> fees, collection of by local governments - </w:t>
      </w:r>
      <w:r>
        <w:t xml:space="preserve"> </w:t>
      </w:r>
      <w:r>
        <w:t xml:space="preserve">HB  273</w:t>
      </w:r>
    </w:p>
    <w:p>
      <w:pPr>
        <w:pStyle w:val="RecordBase"/>
        <w:ind w:left="120" w:hanging="120"/>
      </w:pPr>
      <w:r>
        <w:t xml:space="preserve">Automated external defibrillator, no requirement, clarification of - </w:t>
      </w:r>
      <w:r>
        <w:t xml:space="preserve"> </w:t>
      </w:r>
      <w:r>
        <w:t xml:space="preserve">SB  89</w:t>
      </w:r>
      <w:r>
        <w:t xml:space="preserve">: </w:t>
      </w:r>
      <w:r>
        <w:t xml:space="preserve">HFA</w:t>
      </w:r>
      <w:r>
        <w:t xml:space="preserve"> (</w:t>
      </w:r>
      <w:r>
        <w:t xml:space="preserve">1</w:t>
      </w:r>
      <w:r>
        <w:t xml:space="preserve">)</w:t>
      </w:r>
      <w:r>
        <w:t xml:space="preserve">;</w:t>
      </w:r>
      <w:r>
        <w:t xml:space="preserve"> </w:t>
      </w:r>
      <w:r>
        <w:t xml:space="preserve">HB  205</w:t>
      </w:r>
      <w:r>
        <w:t xml:space="preserve">: </w:t>
      </w:r>
      <w:r>
        <w:t xml:space="preserve">HCS</w:t>
      </w:r>
    </w:p>
    <w:p>
      <w:pPr>
        <w:pStyle w:val="RecordBase"/>
        <w:ind w:left="120" w:hanging="120"/>
      </w:pPr>
      <w:r>
        <w:t xml:space="preserve">Boating</w:t>
      </w:r>
    </w:p>
    <w:p>
      <w:pPr>
        <w:pStyle w:val="RecordBase"/>
        <w:ind w:left="240" w:hanging="192"/>
      </w:pPr>
      <w:r>
        <w:t xml:space="preserve"> flag for medical emergencies, require Department of Fish and Wildlife Resources to sell - </w:t>
      </w:r>
      <w:r>
        <w:t xml:space="preserve"> </w:t>
      </w:r>
      <w:r>
        <w:t xml:space="preserve">HB  216</w:t>
      </w:r>
    </w:p>
    <w:p>
      <w:pPr>
        <w:pStyle w:val="RecordBase"/>
        <w:ind w:left="240" w:hanging="192"/>
      </w:pPr>
      <w:r>
        <w:t xml:space="preserve"> safety, electric shock drowning prevention, marina requirements for - </w:t>
      </w:r>
      <w:r>
        <w:t xml:space="preserve"> </w:t>
      </w:r>
      <w:r>
        <w:t xml:space="preserve">HB  107</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Controlled substances, penalties and protocols relating to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8</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w:t>
      </w:r>
      <w:r>
        <w:t xml:space="preserve"> </w:t>
      </w:r>
      <w:r>
        <w:t xml:space="preserve">HB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CPR</w:t>
      </w:r>
    </w:p>
    <w:p>
      <w:pPr>
        <w:pStyle w:val="RecordBase"/>
        <w:ind w:left="240" w:hanging="192"/>
      </w:pPr>
      <w:r>
        <w:t xml:space="preserve"> training in high school, requirement for - </w:t>
      </w:r>
      <w:r>
        <w:t xml:space="preserve"> </w:t>
      </w:r>
      <w:r>
        <w:t xml:space="preserve">HB  205</w:t>
      </w:r>
    </w:p>
    <w:p>
      <w:pPr>
        <w:pStyle w:val="RecordBase"/>
        <w:ind w:left="240" w:hanging="192"/>
      </w:pPr>
      <w:r>
        <w:t xml:space="preserve"> training in high school, students, waiver for - </w:t>
      </w:r>
      <w:r>
        <w:t xml:space="preserve"> </w:t>
      </w:r>
      <w:r>
        <w:t xml:space="preserve">SB  89</w:t>
      </w:r>
      <w:r>
        <w:t xml:space="preserve">: </w:t>
      </w:r>
      <w:r>
        <w:t xml:space="preserve">HFA</w:t>
      </w:r>
      <w:r>
        <w:t xml:space="preserve"> (</w:t>
      </w:r>
      <w:r>
        <w:t xml:space="preserve">1</w:t>
      </w:r>
      <w:r>
        <w:t xml:space="preserve">)</w:t>
      </w:r>
      <w:r>
        <w:t xml:space="preserve">;</w:t>
      </w:r>
      <w:r>
        <w:t xml:space="preserve"> </w:t>
      </w:r>
      <w:r>
        <w:t xml:space="preserve">HB  205</w:t>
      </w:r>
      <w:r>
        <w:t xml:space="preserve">: </w:t>
      </w:r>
      <w:r>
        <w:t xml:space="preserve">HCS</w:t>
      </w:r>
    </w:p>
    <w:p>
      <w:pPr>
        <w:pStyle w:val="RecordBase"/>
        <w:ind w:left="120" w:hanging="120"/>
      </w:pPr>
      <w:r>
        <w:t xml:space="preserve">Drivers trapped in floods, liability for costs of rescue - </w:t>
      </w:r>
      <w:r>
        <w:t xml:space="preserve"> </w:t>
      </w:r>
      <w:r>
        <w:t xml:space="preserve">HB  80</w:t>
      </w:r>
    </w:p>
    <w:p>
      <w:pPr>
        <w:pStyle w:val="RecordBase"/>
        <w:ind w:left="120" w:hanging="120"/>
      </w:pPr>
      <w:r>
        <w:t xml:space="preserve">Emergency</w:t>
      </w:r>
    </w:p>
    <w:p>
      <w:pPr>
        <w:pStyle w:val="RecordBase"/>
        <w:ind w:left="240" w:hanging="192"/>
      </w:pPr>
      <w:r>
        <w:t xml:space="preserve"> 911 services, funding for - </w:t>
      </w:r>
      <w:r>
        <w:t xml:space="preserve"> </w:t>
      </w:r>
      <w:r>
        <w:t xml:space="preserve">SB  219</w:t>
      </w:r>
    </w:p>
    <w:p>
      <w:pPr>
        <w:pStyle w:val="RecordBase"/>
        <w:ind w:left="240" w:hanging="192"/>
      </w:pPr>
      <w:r>
        <w:t xml:space="preserve"> medicine physicians, require pediatric abusive head trauma training - </w:t>
      </w:r>
      <w:r>
        <w:t xml:space="preserve"> </w:t>
      </w:r>
      <w:r>
        <w:t xml:space="preserve">HB  157</w:t>
      </w:r>
      <w:r>
        <w:t xml:space="preserve">;</w:t>
      </w:r>
      <w:r>
        <w:t xml:space="preserve"> </w:t>
      </w:r>
      <w:r>
        <w:t xml:space="preserve">HB  157</w:t>
      </w:r>
      <w:r>
        <w:t xml:space="preserve">: </w:t>
      </w:r>
      <w:r>
        <w:t xml:space="preserve">HCS</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Kentucky Wireline and Wireless 911 Task Force, creation of - </w:t>
      </w:r>
      <w:r>
        <w:t xml:space="preserve"> </w:t>
      </w:r>
      <w:r>
        <w:t xml:space="preserve">SCR 313</w:t>
      </w:r>
    </w:p>
    <w:p>
      <w:pPr>
        <w:pStyle w:val="RecordBase"/>
        <w:ind w:left="120" w:hanging="120"/>
      </w:pPr>
      <w:r>
        <w:t xml:space="preserve">Medical</w:t>
      </w:r>
    </w:p>
    <w:p>
      <w:pPr>
        <w:pStyle w:val="RecordBase"/>
        <w:ind w:left="240" w:hanging="192"/>
      </w:pPr>
      <w:r>
        <w:t xml:space="preserve"> order for scope of treatment, permit to direct medical interventions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review panel, utilization in health care provider litigation - </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Mobile command center owned by a local government, use of oscillating lights and sirens - </w:t>
      </w:r>
      <w:r>
        <w:t xml:space="preserve"> </w:t>
      </w:r>
      <w:r>
        <w:t xml:space="preserve">HB  523</w:t>
      </w:r>
    </w:p>
    <w:p>
      <w:pPr>
        <w:pStyle w:val="RecordBase"/>
        <w:ind w:left="120" w:hanging="120"/>
      </w:pPr>
      <w:r>
        <w:t xml:space="preserve">Naloxone, possession and use of - </w:t>
      </w:r>
      <w:r>
        <w:t xml:space="preserve"> </w:t>
      </w:r>
      <w:r>
        <w:t xml:space="preserve">SB  12</w:t>
      </w:r>
      <w:r>
        <w:t xml:space="preserve">;</w:t>
      </w:r>
      <w:r>
        <w:t xml:space="preserve"> </w:t>
      </w:r>
      <w:r>
        <w:t xml:space="preserve">HB  458</w:t>
      </w:r>
    </w:p>
    <w:p>
      <w:pPr>
        <w:pStyle w:val="RecordBase"/>
        <w:ind w:left="120" w:hanging="120"/>
      </w:pPr>
      <w:r>
        <w:t xml:space="preserve">Nonprofit corporations providing ambulance service may attach fees to property tax bills - </w:t>
      </w:r>
      <w:r>
        <w:t xml:space="preserve"> </w:t>
      </w:r>
      <w:r>
        <w:t xml:space="preserve">HB  188</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State protocols, requirements - </w:t>
      </w:r>
      <w:r>
        <w:t xml:space="preserve"> </w:t>
      </w:r>
      <w:r>
        <w:t xml:space="preserve">HB  564</w:t>
      </w:r>
    </w:p>
    <w:p>
      <w:pPr>
        <w:pStyle w:val="RecordBase"/>
        <w:ind w:left="120" w:hanging="120"/>
      </w:pPr>
      <w:r>
        <w:t xml:space="preserve">Training, suggested annual training on Alzheimer's disease - </w:t>
      </w:r>
      <w:r>
        <w:t xml:space="preserve"> </w:t>
      </w:r>
      <w:r>
        <w:t xml:space="preserve">HR  51</w:t>
        <w:br/>
      </w:r>
    </w:p>
    <w:p>
      <w:pPr>
        <w:pStyle w:val="RecordHeading3"/>
      </w:pPr>
      <w:r>
        <w:rPr>
          <w:b/>
        </w:rPr>
        <w:t xml:space="preserve">Eminent Domain and Condemnation</w:t>
      </w:r>
    </w:p>
    <w:p>
      <w:pPr>
        <w:pStyle w:val="RecordBase"/>
        <w:ind w:left="120" w:hanging="120"/>
      </w:pPr>
      <w:r>
        <w:t xml:space="preserve">Blighted and deteriorated property, proceedings - </w:t>
      </w:r>
      <w:r>
        <w:t xml:space="preserve"> </w:t>
      </w:r>
      <w:r>
        <w:t xml:space="preserve">HB  541</w:t>
      </w:r>
    </w:p>
    <w:p>
      <w:pPr>
        <w:pStyle w:val="RecordBase"/>
        <w:ind w:left="120" w:hanging="120"/>
      </w:pPr>
      <w:r>
        <w:t xml:space="preserve">Condemnation</w:t>
      </w:r>
    </w:p>
    <w:p>
      <w:pPr>
        <w:pStyle w:val="RecordBase"/>
        <w:ind w:left="240" w:hanging="192"/>
      </w:pPr>
      <w:r>
        <w:t xml:space="preserve"> of real property on a state park, compensation to be used only for that park - </w:t>
      </w:r>
      <w:r>
        <w:t xml:space="preserve"> </w:t>
      </w:r>
      <w:r>
        <w:t xml:space="preserve">HB  374</w:t>
      </w:r>
    </w:p>
    <w:p>
      <w:pPr>
        <w:pStyle w:val="RecordBase"/>
        <w:ind w:left="240" w:hanging="192"/>
      </w:pPr>
      <w:r>
        <w:t xml:space="preserve"> of real property on a state park, compensation to be used only for that state park - </w:t>
      </w:r>
      <w:r>
        <w:t xml:space="preserve"> </w:t>
      </w:r>
      <w:r>
        <w:t xml:space="preserve">HB  374</w:t>
      </w:r>
      <w:r>
        <w:t xml:space="preserve">: </w:t>
      </w:r>
      <w:r>
        <w:t xml:space="preserve">HCS</w:t>
      </w:r>
    </w:p>
    <w:p>
      <w:pPr>
        <w:pStyle w:val="RecordBase"/>
        <w:ind w:left="120" w:hanging="120"/>
      </w:pPr>
      <w:r>
        <w:t xml:space="preserve">Contiguous parcels, valuation of - </w:t>
      </w:r>
      <w:r>
        <w:t xml:space="preserve"> </w:t>
      </w:r>
      <w:r>
        <w:t xml:space="preserve">HB  167</w:t>
      </w:r>
    </w:p>
    <w:p>
      <w:pPr>
        <w:pStyle w:val="RecordBase"/>
        <w:ind w:left="120" w:hanging="120"/>
      </w:pPr>
      <w:r>
        <w:t xml:space="preserve">Oil</w:t>
      </w:r>
    </w:p>
    <w:p>
      <w:pPr>
        <w:pStyle w:val="RecordBase"/>
        <w:ind w:left="240" w:hanging="192"/>
      </w:pPr>
      <w:r>
        <w:t xml:space="preserve"> and gas pipelines, condemnation authority relating to - </w:t>
      </w:r>
      <w:r>
        <w:t xml:space="preserve"> </w:t>
      </w:r>
      <w:r>
        <w:t xml:space="preserve">SB  14</w:t>
      </w:r>
      <w:r>
        <w:t xml:space="preserve">;</w:t>
      </w:r>
      <w:r>
        <w:t xml:space="preserve"> </w:t>
      </w:r>
      <w:r>
        <w:t xml:space="preserve">SB  21</w:t>
      </w:r>
      <w:r>
        <w:t xml:space="preserve">;</w:t>
      </w:r>
      <w:r>
        <w:t xml:space="preserve"> </w:t>
      </w:r>
      <w:r>
        <w:t xml:space="preserve">SB  100</w:t>
      </w:r>
      <w:r>
        <w:t xml:space="preserve">: </w:t>
      </w:r>
      <w:r>
        <w:t xml:space="preserve">HFA</w:t>
      </w:r>
      <w:r>
        <w:t xml:space="preserve"> (</w:t>
      </w:r>
      <w:r>
        <w:t xml:space="preserve">1</w:t>
      </w:r>
      <w:r>
        <w:t xml:space="preserve">)</w:t>
      </w:r>
      <w:r>
        <w:t xml:space="preserve">;</w:t>
      </w:r>
      <w:r>
        <w:t xml:space="preserve"> </w:t>
      </w:r>
      <w:r>
        <w:t xml:space="preserve">SB  192</w:t>
      </w:r>
      <w:r>
        <w:t xml:space="preserve">: </w:t>
      </w:r>
      <w:r>
        <w:t xml:space="preserve">HFA</w:t>
      </w:r>
      <w:r>
        <w:t xml:space="preserve"> (</w:t>
      </w:r>
      <w:r>
        <w:t xml:space="preserve">1</w:t>
      </w:r>
      <w:r>
        <w:t xml:space="preserve">)</w:t>
      </w:r>
      <w:r>
        <w:t xml:space="preserve">;</w:t>
      </w:r>
      <w:r>
        <w:t xml:space="preserve"> </w:t>
      </w:r>
      <w:r>
        <w:t xml:space="preserve">HB  355</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and gas pipelines, eminent domain authority relating to - </w:t>
      </w:r>
      <w:r>
        <w:t xml:space="preserve"> </w:t>
      </w:r>
      <w:r>
        <w:t xml:space="preserve">HB  31</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HB  474</w:t>
      </w:r>
      <w:r>
        <w:t xml:space="preserve">: </w:t>
      </w:r>
      <w:r>
        <w:t xml:space="preserve">SFA</w:t>
      </w:r>
      <w:r>
        <w:t xml:space="preserve"> (</w:t>
      </w:r>
      <w:r>
        <w:t xml:space="preserve">2</w:t>
      </w:r>
      <w:r>
        <w:t xml:space="preserve">)</w:t>
      </w:r>
    </w:p>
    <w:p>
      <w:pPr>
        <w:pStyle w:val="RecordBase"/>
        <w:ind w:left="120" w:hanging="120"/>
      </w:pPr>
      <w:r>
        <w:t xml:space="preserve">Pipeline construction, limitation on condemnation authority - </w:t>
      </w:r>
      <w:r>
        <w:t xml:space="preserve"> </w:t>
      </w:r>
      <w:r>
        <w:t xml:space="preserve">HB  31</w:t>
      </w:r>
      <w:r>
        <w:t xml:space="preserve">;</w:t>
      </w:r>
      <w:r>
        <w:t xml:space="preserve"> </w:t>
      </w:r>
      <w:r>
        <w:t xml:space="preserve">HB  31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br/>
      </w:r>
    </w:p>
    <w:p>
      <w:pPr>
        <w:pStyle w:val="RecordHeading3"/>
      </w:pPr>
      <w:r>
        <w:rPr>
          <w:b/>
        </w:rPr>
        <w:t xml:space="preserve">Energy</w:t>
      </w:r>
    </w:p>
    <w:p>
      <w:pPr>
        <w:pStyle w:val="RecordBase"/>
        <w:ind w:left="120" w:hanging="120"/>
      </w:pPr>
      <w:r>
        <w:t xml:space="preserve">Bonds, industrial revenue, add energy efficiency in manufacturing facilities - </w:t>
      </w:r>
      <w:r>
        <w:t xml:space="preserve"> </w:t>
      </w:r>
      <w:r>
        <w:t xml:space="preserve">SB  153</w:t>
      </w:r>
      <w:r>
        <w:t xml:space="preserve">: </w:t>
      </w:r>
      <w:r>
        <w:t xml:space="preserve">HCS</w:t>
      </w:r>
    </w:p>
    <w:p>
      <w:pPr>
        <w:pStyle w:val="RecordBase"/>
        <w:ind w:left="120" w:hanging="120"/>
      </w:pPr>
      <w:r>
        <w:t xml:space="preserve">Coal</w:t>
      </w:r>
    </w:p>
    <w:p>
      <w:pPr>
        <w:pStyle w:val="RecordBase"/>
        <w:ind w:left="240" w:hanging="192"/>
      </w:pPr>
      <w:r>
        <w:t xml:space="preserve"> combustion residuals, disposal, beneficial reuse, variance for - </w:t>
      </w:r>
      <w:r>
        <w:t xml:space="preserve"> </w:t>
      </w:r>
      <w:r>
        <w:t xml:space="preserve">HB  241</w:t>
      </w:r>
    </w:p>
    <w:p>
      <w:pPr>
        <w:pStyle w:val="RecordBase"/>
        <w:ind w:left="240" w:hanging="192"/>
      </w:pPr>
      <w:r>
        <w:t xml:space="preserve"> mining, overburden disposal, requirements and prohibitions for - </w:t>
      </w:r>
      <w:r>
        <w:t xml:space="preserve"> </w:t>
      </w:r>
      <w:r>
        <w:t xml:space="preserve">HB  288</w:t>
      </w:r>
    </w:p>
    <w:p>
      <w:pPr>
        <w:pStyle w:val="RecordBase"/>
        <w:ind w:left="120" w:hanging="120"/>
      </w:pPr>
      <w:r>
        <w:t xml:space="preserve">Conservation measures, government buildings and state property - </w:t>
      </w:r>
      <w:r>
        <w:t xml:space="preserve"> </w:t>
      </w:r>
      <w:r>
        <w:t xml:space="preserve">SB  70</w:t>
      </w:r>
    </w:p>
    <w:p>
      <w:pPr>
        <w:pStyle w:val="RecordBase"/>
        <w:ind w:left="120" w:hanging="120"/>
      </w:pPr>
      <w:r>
        <w:t xml:space="preserve">Electric distribution surface installations, coal mine reclamation, removal of - </w:t>
      </w:r>
      <w:r>
        <w:t xml:space="preserve"> </w:t>
      </w:r>
      <w:r>
        <w:t xml:space="preserve">HB  336</w:t>
      </w:r>
    </w:p>
    <w:p>
      <w:pPr>
        <w:pStyle w:val="RecordBase"/>
        <w:ind w:left="120" w:hanging="120"/>
      </w:pPr>
      <w:r>
        <w:t xml:space="preserve">Electrical power lines, requirement to remove, coal mine sites, exemptions from - </w:t>
      </w:r>
      <w:r>
        <w:t xml:space="preserve"> </w:t>
      </w:r>
      <w:r>
        <w:t xml:space="preserve">HB  336</w:t>
      </w:r>
      <w:r>
        <w:t xml:space="preserve">: </w:t>
      </w:r>
      <w:r>
        <w:t xml:space="preserve">HCS</w:t>
      </w:r>
    </w:p>
    <w:p>
      <w:pPr>
        <w:pStyle w:val="RecordBase"/>
        <w:ind w:left="120" w:hanging="120"/>
      </w:pPr>
      <w:r>
        <w:t xml:space="preserve">Electricity, renewable sources required - </w:t>
      </w:r>
      <w:r>
        <w:t xml:space="preserve"> </w:t>
      </w:r>
      <w:r>
        <w:t xml:space="preserve">HB  195</w:t>
      </w:r>
    </w:p>
    <w:p>
      <w:pPr>
        <w:pStyle w:val="RecordBase"/>
        <w:ind w:left="120" w:hanging="120"/>
      </w:pPr>
      <w:r>
        <w:t xml:space="preserve">Energy efficiency, promote the advancement thereof through local government assessment programs - </w:t>
      </w:r>
      <w:r>
        <w:t xml:space="preserve"> </w:t>
      </w:r>
      <w:r>
        <w:t xml:space="preserve">HB  404</w:t>
      </w:r>
    </w:p>
    <w:p>
      <w:pPr>
        <w:pStyle w:val="RecordBase"/>
        <w:ind w:left="120" w:hanging="120"/>
      </w:pPr>
      <w:r>
        <w:t xml:space="preserve">Fossil fired electric generating units, carbon dioxide, performance standards, regulation of - </w:t>
      </w:r>
      <w:r>
        <w:t xml:space="preserve"> </w:t>
      </w:r>
      <w:r>
        <w:t xml:space="preserve">HB  388</w:t>
      </w:r>
    </w:p>
    <w:p>
      <w:pPr>
        <w:pStyle w:val="RecordBase"/>
        <w:ind w:left="120" w:hanging="120"/>
      </w:pPr>
      <w:r>
        <w:t xml:space="preserve">Generating facilities, unregulated, setback requirements, public meeting - </w:t>
      </w:r>
      <w:r>
        <w:t xml:space="preserve"> </w:t>
      </w:r>
      <w:r>
        <w:t xml:space="preserve">HB  291</w:t>
      </w:r>
      <w:r>
        <w:t xml:space="preserve">: </w:t>
      </w:r>
      <w:r>
        <w:t xml:space="preserve">SCS</w:t>
      </w:r>
    </w:p>
    <w:p>
      <w:pPr>
        <w:pStyle w:val="RecordBase"/>
        <w:ind w:left="120" w:hanging="120"/>
      </w:pPr>
      <w:r>
        <w:t xml:space="preserve">Geothermal borehole drilling and geothermal vertical closed loop well installation - </w:t>
      </w:r>
      <w:r>
        <w:t xml:space="preserve"> </w:t>
      </w:r>
      <w:r>
        <w:t xml:space="preserve">SB  102</w:t>
      </w:r>
    </w:p>
    <w:p>
      <w:pPr>
        <w:pStyle w:val="RecordBase"/>
        <w:ind w:left="120" w:hanging="120"/>
      </w:pPr>
      <w:r>
        <w:t xml:space="preserve">Green schools, benefits of - </w:t>
      </w:r>
      <w:r>
        <w:t xml:space="preserve"> </w:t>
      </w:r>
      <w:r>
        <w:t xml:space="preserve">SR  60</w:t>
      </w:r>
    </w:p>
    <w:p>
      <w:pPr>
        <w:pStyle w:val="RecordBase"/>
        <w:ind w:left="120" w:hanging="120"/>
      </w:pPr>
      <w:r>
        <w:t xml:space="preserve">Guaranteed energy savings performance contracting, set requirements for contractors - </w:t>
      </w:r>
      <w:r>
        <w:t xml:space="preserve"> </w:t>
      </w:r>
      <w:r>
        <w:t xml:space="preserve">HB  489</w:t>
      </w:r>
    </w:p>
    <w:p>
      <w:pPr>
        <w:pStyle w:val="RecordBase"/>
        <w:ind w:left="120" w:hanging="120"/>
      </w:pPr>
      <w:r>
        <w:t xml:space="preserve">High-performance building, public, LEED, Green Globes, Energy Star, deletion of - </w:t>
      </w:r>
      <w:r>
        <w:t xml:space="preserve"> </w:t>
      </w:r>
      <w:r>
        <w:t xml:space="preserve">HB  520</w:t>
      </w:r>
    </w:p>
    <w:p>
      <w:pPr>
        <w:pStyle w:val="RecordBase"/>
        <w:ind w:left="120" w:hanging="120"/>
      </w:pPr>
      <w:r>
        <w:t xml:space="preserve">Kentucky</w:t>
      </w:r>
    </w:p>
    <w:p>
      <w:pPr>
        <w:pStyle w:val="RecordBase"/>
        <w:ind w:left="240" w:hanging="192"/>
      </w:pPr>
      <w:r>
        <w:t xml:space="preserve"> Infrastructure Authority, membership, change of - </w:t>
      </w:r>
      <w:r>
        <w:t xml:space="preserve"> </w:t>
      </w:r>
      <w:r>
        <w:t xml:space="preserve">HB  381</w:t>
      </w:r>
    </w:p>
    <w:p>
      <w:pPr>
        <w:pStyle w:val="RecordBase"/>
        <w:ind w:left="240" w:hanging="192"/>
      </w:pPr>
      <w:r>
        <w:t xml:space="preserve"> School Boards Association, School Energy Managers Project, 2014 ENERGY STAR Partner - </w:t>
      </w:r>
      <w:r>
        <w:t xml:space="preserve"> </w:t>
      </w:r>
      <w:r>
        <w:t xml:space="preserve">HR  261</w:t>
      </w:r>
    </w:p>
    <w:p>
      <w:pPr>
        <w:pStyle w:val="RecordBase"/>
        <w:ind w:left="120" w:hanging="120"/>
      </w:pPr>
      <w:r>
        <w:t xml:space="preserve">Merchant</w:t>
      </w:r>
    </w:p>
    <w:p>
      <w:pPr>
        <w:pStyle w:val="RecordBase"/>
        <w:ind w:left="240" w:hanging="192"/>
      </w:pPr>
      <w:r>
        <w:t xml:space="preserve"> generating facilities, notice to Attorney General, setback requirements - </w:t>
      </w:r>
      <w:r>
        <w:t xml:space="preserve"> </w:t>
      </w:r>
      <w:r>
        <w:t xml:space="preserve">HB  291</w:t>
      </w:r>
      <w:r>
        <w:t xml:space="preserve">: </w:t>
      </w:r>
      <w:r>
        <w:t xml:space="preserve">HFA</w:t>
      </w:r>
      <w:r>
        <w:t xml:space="preserve"> (</w:t>
      </w:r>
      <w:r>
        <w:t xml:space="preserve">2</w:t>
      </w:r>
      <w:r>
        <w:t xml:space="preserve">)</w:t>
      </w:r>
    </w:p>
    <w:p>
      <w:pPr>
        <w:pStyle w:val="RecordBase"/>
        <w:ind w:left="240" w:hanging="192"/>
      </w:pPr>
      <w:r>
        <w:t xml:space="preserve"> generating facilities, public meetings required - </w:t>
      </w:r>
      <w:r>
        <w:t xml:space="preserve"> </w:t>
      </w:r>
      <w:r>
        <w:t xml:space="preserve">HB  291</w:t>
      </w:r>
      <w:r>
        <w:t xml:space="preserve">: </w:t>
      </w:r>
      <w:r>
        <w:t xml:space="preserve">HCS</w:t>
      </w:r>
    </w:p>
    <w:p>
      <w:pPr>
        <w:pStyle w:val="RecordBase"/>
        <w:ind w:left="240" w:hanging="192"/>
      </w:pPr>
      <w:r>
        <w:t xml:space="preserve"> generating facilities, setback requirements - </w:t>
      </w:r>
      <w:r>
        <w:t xml:space="preserve"> </w:t>
      </w:r>
      <w:r>
        <w:t xml:space="preserve">HB  291</w:t>
      </w:r>
      <w:r>
        <w:t xml:space="preserve">: </w:t>
      </w:r>
      <w:r>
        <w:t xml:space="preserve">HFA</w:t>
      </w:r>
      <w:r>
        <w:t xml:space="preserve"> (</w:t>
      </w:r>
      <w:r>
        <w:t xml:space="preserve">1</w:t>
      </w:r>
      <w:r>
        <w:t xml:space="preserve">)</w:t>
      </w:r>
    </w:p>
    <w:p>
      <w:pPr>
        <w:pStyle w:val="RecordBase"/>
        <w:ind w:left="120" w:hanging="120"/>
      </w:pPr>
      <w:r>
        <w:t xml:space="preserve">Natural</w:t>
      </w:r>
    </w:p>
    <w:p>
      <w:pPr>
        <w:pStyle w:val="RecordBase"/>
        <w:ind w:left="240" w:hanging="192"/>
      </w:pPr>
      <w:r>
        <w:t xml:space="preserve"> gas as vehicle fuel, financing for fueling station infrastructure - </w:t>
      </w:r>
      <w:r>
        <w:t xml:space="preserve"> </w:t>
      </w:r>
      <w:r>
        <w:t xml:space="preserve">HB  560</w:t>
      </w:r>
    </w:p>
    <w:p>
      <w:pPr>
        <w:pStyle w:val="RecordBase"/>
        <w:ind w:left="240" w:hanging="192"/>
      </w:pPr>
      <w:r>
        <w:t xml:space="preserve"> gas liquids transmission pipelines, siting of - </w:t>
      </w:r>
      <w:r>
        <w:t xml:space="preserve"> </w:t>
      </w:r>
      <w:r>
        <w:t xml:space="preserve">HB  387</w:t>
      </w:r>
    </w:p>
    <w:p>
      <w:pPr>
        <w:pStyle w:val="RecordBase"/>
        <w:ind w:left="120" w:hanging="120"/>
      </w:pPr>
      <w:r>
        <w:t xml:space="preserve">Net metering, eligible electric generating facility, increase rated capacity - </w:t>
      </w:r>
      <w:r>
        <w:t xml:space="preserve"> </w:t>
      </w:r>
      <w:r>
        <w:t xml:space="preserve">HB  535</w:t>
      </w:r>
    </w:p>
    <w:p>
      <w:pPr>
        <w:pStyle w:val="RecordBase"/>
        <w:ind w:left="120" w:hanging="120"/>
      </w:pPr>
      <w:r>
        <w:t xml:space="preserve">Nuclear</w:t>
      </w:r>
    </w:p>
    <w:p>
      <w:pPr>
        <w:pStyle w:val="RecordBase"/>
        <w:ind w:left="240" w:hanging="192"/>
      </w:pPr>
      <w:r>
        <w:t xml:space="preserve"> power facilities, construction moratorium, removal of - </w:t>
      </w:r>
      <w:r>
        <w:t xml:space="preserve"> </w:t>
      </w:r>
      <w:r>
        <w:t xml:space="preserve">SB  67</w:t>
      </w:r>
    </w:p>
    <w:p>
      <w:pPr>
        <w:pStyle w:val="RecordBase"/>
        <w:ind w:left="240" w:hanging="192"/>
      </w:pPr>
      <w:r>
        <w:t xml:space="preserve"> power facilities, plan for storage of spent fuel - </w:t>
      </w:r>
      <w:r>
        <w:t xml:space="preserve"> </w:t>
      </w:r>
      <w:r>
        <w:t xml:space="preserve">HB  52</w:t>
      </w:r>
    </w:p>
    <w:p>
      <w:pPr>
        <w:pStyle w:val="RecordBase"/>
        <w:ind w:left="240" w:hanging="192"/>
      </w:pPr>
      <w:r>
        <w:t xml:space="preserve"> power facilities, removal of construction moratorium - </w:t>
      </w:r>
      <w:r>
        <w:t xml:space="preserve"> </w:t>
      </w:r>
      <w:r>
        <w:t xml:space="preserve">HB  483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Oil</w:t>
      </w:r>
    </w:p>
    <w:p>
      <w:pPr>
        <w:pStyle w:val="RecordBase"/>
        <w:ind w:left="240" w:hanging="192"/>
      </w:pPr>
      <w:r>
        <w:t xml:space="preserve"> and gas pipelines, condemnation authority relating to - </w:t>
      </w:r>
      <w:r>
        <w:t xml:space="preserve"> </w:t>
      </w:r>
      <w:r>
        <w:t xml:space="preserve">SB  14</w:t>
      </w:r>
      <w:r>
        <w:t xml:space="preserve">;</w:t>
      </w:r>
      <w:r>
        <w:t xml:space="preserve"> </w:t>
      </w:r>
      <w:r>
        <w:t xml:space="preserve">SB  21</w:t>
      </w:r>
      <w:r>
        <w:t xml:space="preserve">;</w:t>
      </w:r>
      <w:r>
        <w:t xml:space="preserve"> </w:t>
      </w:r>
      <w:r>
        <w:t xml:space="preserve">SB  100</w:t>
      </w:r>
      <w:r>
        <w:t xml:space="preserve">: </w:t>
      </w:r>
      <w:r>
        <w:t xml:space="preserve">HFA</w:t>
      </w:r>
      <w:r>
        <w:t xml:space="preserve"> (</w:t>
      </w:r>
      <w:r>
        <w:t xml:space="preserve">1</w:t>
      </w:r>
      <w:r>
        <w:t xml:space="preserve">)</w:t>
      </w:r>
      <w:r>
        <w:t xml:space="preserve">;</w:t>
      </w:r>
      <w:r>
        <w:t xml:space="preserve"> </w:t>
      </w:r>
      <w:r>
        <w:t xml:space="preserve">SB  192</w:t>
      </w:r>
      <w:r>
        <w:t xml:space="preserve">: </w:t>
      </w:r>
      <w:r>
        <w:t xml:space="preserve">HFA</w:t>
      </w:r>
      <w:r>
        <w:t xml:space="preserve"> (</w:t>
      </w:r>
      <w:r>
        <w:t xml:space="preserve">1</w:t>
      </w:r>
      <w:r>
        <w:t xml:space="preserve">)</w:t>
      </w:r>
      <w:r>
        <w:t xml:space="preserve">;</w:t>
      </w:r>
      <w:r>
        <w:t xml:space="preserve"> </w:t>
      </w:r>
      <w:r>
        <w:t xml:space="preserve">HB  355</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and gas pipelines, eminent domain authority relating to - </w:t>
      </w:r>
      <w:r>
        <w:t xml:space="preserve"> </w:t>
      </w:r>
      <w:r>
        <w:t xml:space="preserve">HB  31</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HB  474</w:t>
      </w:r>
      <w:r>
        <w:t xml:space="preserve">: </w:t>
      </w:r>
      <w:r>
        <w:t xml:space="preserve">SFA</w:t>
      </w:r>
      <w:r>
        <w:t xml:space="preserve"> (</w:t>
      </w:r>
      <w:r>
        <w:t xml:space="preserve">2</w:t>
      </w:r>
      <w:r>
        <w:t xml:space="preserve">)</w:t>
      </w:r>
    </w:p>
    <w:p>
      <w:pPr>
        <w:pStyle w:val="RecordBase"/>
        <w:ind w:left="120" w:hanging="120"/>
      </w:pPr>
      <w:r>
        <w:t xml:space="preserve">Pipeline construction, limitation on condemnation authority - </w:t>
      </w:r>
      <w:r>
        <w:t xml:space="preserve"> </w:t>
      </w:r>
      <w:r>
        <w:t xml:space="preserve">HB  31</w:t>
      </w:r>
      <w:r>
        <w:t xml:space="preserve">;</w:t>
      </w:r>
      <w:r>
        <w:t xml:space="preserve"> </w:t>
      </w:r>
      <w:r>
        <w:t xml:space="preserve">HB  31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Pollution prevention fund, energy efficiency technical assistance, matching funds for - </w:t>
      </w:r>
      <w:r>
        <w:t xml:space="preserve"> </w:t>
      </w:r>
      <w:r>
        <w:t xml:space="preserve">SB  153</w:t>
      </w:r>
    </w:p>
    <w:p>
      <w:pPr>
        <w:pStyle w:val="RecordBase"/>
        <w:ind w:left="120" w:hanging="120"/>
      </w:pPr>
      <w:r>
        <w:t xml:space="preserve">Public</w:t>
      </w:r>
    </w:p>
    <w:p>
      <w:pPr>
        <w:pStyle w:val="RecordBase"/>
        <w:ind w:left="240" w:hanging="192"/>
      </w:pPr>
      <w:r>
        <w:t xml:space="preserve"> meeting relating to electric generation facility siting - </w:t>
      </w:r>
      <w:r>
        <w:t xml:space="preserve"> </w:t>
      </w:r>
      <w:r>
        <w:t xml:space="preserve">HB  291</w:t>
      </w:r>
    </w:p>
    <w:p>
      <w:pPr>
        <w:pStyle w:val="RecordBase"/>
        <w:ind w:left="240" w:hanging="192"/>
      </w:pPr>
      <w:r>
        <w:t xml:space="preserve"> Service Commission, delivery of orders - </w:t>
      </w:r>
      <w:r>
        <w:t xml:space="preserve"> </w:t>
      </w:r>
      <w:r>
        <w:t xml:space="preserve">SB  91</w:t>
      </w:r>
    </w:p>
    <w:p>
      <w:pPr>
        <w:pStyle w:val="RecordBase"/>
        <w:ind w:left="240" w:hanging="192"/>
      </w:pPr>
      <w:r>
        <w:t xml:space="preserve"> Service Commission, election of commissioners - </w:t>
      </w:r>
      <w:r>
        <w:t xml:space="preserve"> </w:t>
      </w:r>
      <w:r>
        <w:t xml:space="preserve">SB  35</w:t>
      </w:r>
    </w:p>
    <w:p>
      <w:pPr>
        <w:pStyle w:val="RecordBase"/>
        <w:ind w:left="240" w:hanging="192"/>
      </w:pPr>
      <w:r>
        <w:t xml:space="preserve"> Service Commission, orders, hard copy mail service, request for - </w:t>
      </w:r>
      <w:r>
        <w:t xml:space="preserve"> </w:t>
      </w:r>
      <w:r>
        <w:t xml:space="preserve">SB  91</w:t>
      </w:r>
      <w:r>
        <w:t xml:space="preserve">: </w:t>
      </w:r>
      <w:r>
        <w:t xml:space="preserve">SCS</w:t>
      </w:r>
    </w:p>
    <w:p>
      <w:pPr>
        <w:pStyle w:val="RecordBase"/>
        <w:ind w:left="240" w:hanging="192"/>
      </w:pPr>
      <w:r>
        <w:t xml:space="preserve"> Service Commission, reconsideration of orders, multistate transactions - </w:t>
      </w:r>
      <w:r>
        <w:t xml:space="preserve"> </w:t>
      </w:r>
      <w:r>
        <w:t xml:space="preserve">HB  573</w:t>
      </w:r>
    </w:p>
    <w:p>
      <w:pPr>
        <w:pStyle w:val="RecordBase"/>
        <w:ind w:left="240" w:hanging="192"/>
      </w:pPr>
      <w:r>
        <w:t xml:space="preserve"> Service Commission, reconsideration of orders, multi-state transactions - </w:t>
      </w:r>
      <w:r>
        <w:t xml:space="preserve"> </w:t>
      </w:r>
      <w:r>
        <w:t xml:space="preserve">HB  573</w:t>
      </w:r>
      <w:r>
        <w:t xml:space="preserve">: </w:t>
      </w:r>
      <w:r>
        <w:t xml:space="preserve">HFA</w:t>
      </w:r>
      <w:r>
        <w:t xml:space="preserve"> (</w:t>
      </w:r>
      <w:r>
        <w:t xml:space="preserve">1</w:t>
      </w:r>
      <w:r>
        <w:t xml:space="preserve">)</w:t>
      </w:r>
    </w:p>
    <w:p>
      <w:pPr>
        <w:pStyle w:val="RecordBase"/>
        <w:ind w:left="120" w:hanging="120"/>
      </w:pPr>
      <w:r>
        <w:t xml:space="preserve">Retail electric suppliers, 30-day supply of fuel required - </w:t>
      </w:r>
      <w:r>
        <w:t xml:space="preserve"> </w:t>
      </w:r>
      <w:r>
        <w:t xml:space="preserve">HB  63</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Tax, nat gas motor fuel, restore four-tenths of one cent per gallon to financial responsibility acc - </w:t>
      </w:r>
      <w:r>
        <w:t xml:space="preserve"> </w:t>
      </w:r>
      <w:r>
        <w:t xml:space="preserve">HB  466</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Act of 1994, Kentucky Contact Center - </w:t>
      </w:r>
      <w:r>
        <w:t xml:space="preserve"> </w:t>
      </w:r>
      <w:r>
        <w:t xml:space="preserve">HB  430</w:t>
      </w:r>
      <w:r>
        <w:t xml:space="preserve">: </w:t>
      </w:r>
      <w:r>
        <w:t xml:space="preserve">HCS</w:t>
      </w:r>
    </w:p>
    <w:p>
      <w:pPr>
        <w:pStyle w:val="RecordBase"/>
        <w:ind w:left="240" w:hanging="192"/>
      </w:pPr>
      <w:r>
        <w:t xml:space="preserve"> Facility Damage Prevention Act of 1994, fine, hazardous material facilities - </w:t>
      </w:r>
      <w:r>
        <w:t xml:space="preserve"> </w:t>
      </w:r>
      <w:r>
        <w:t xml:space="preserve">SB  228</w:t>
      </w:r>
    </w:p>
    <w:p>
      <w:pPr>
        <w:pStyle w:val="RecordBase"/>
        <w:ind w:left="240" w:hanging="192"/>
      </w:pPr>
      <w:r>
        <w:t xml:space="preserve"> Facility Damage Prevention Act of 1994, Kentucky Contact Center - </w:t>
      </w:r>
      <w:r>
        <w:t xml:space="preserve"> </w:t>
      </w:r>
      <w:r>
        <w:t xml:space="preserve">HB  430</w:t>
      </w:r>
    </w:p>
    <w:p>
      <w:pPr>
        <w:pStyle w:val="RecordBase"/>
        <w:ind w:left="120" w:hanging="120"/>
      </w:pPr>
      <w:r>
        <w:t xml:space="preserve">Unmined minerals tax, collection, permit to extract, requirement for collection of - </w:t>
      </w:r>
      <w:r>
        <w:t xml:space="preserve"> </w:t>
      </w:r>
      <w:r>
        <w:t xml:space="preserve">HB  380</w:t>
      </w:r>
    </w:p>
    <w:p>
      <w:pPr>
        <w:pStyle w:val="RecordBase"/>
        <w:ind w:left="120" w:hanging="120"/>
      </w:pPr>
      <w:r>
        <w:t xml:space="preserve">Utility franchise fees, cities may refuse utilities the ability to recover from customers - </w:t>
      </w:r>
      <w:r>
        <w:t xml:space="preserve"> </w:t>
      </w:r>
      <w:r>
        <w:t xml:space="preserve">HB  443</w:t>
      </w:r>
    </w:p>
    <w:p>
      <w:pPr>
        <w:pStyle w:val="RecordBase"/>
        <w:ind w:left="120" w:hanging="120"/>
      </w:pPr>
      <w:r>
        <w:t xml:space="preserve">Water commissions, capital expenditures - </w:t>
      </w:r>
      <w:r>
        <w:t xml:space="preserve"> </w:t>
      </w:r>
      <w:r>
        <w:t xml:space="preserve">HB  494</w:t>
        <w:br/>
      </w:r>
    </w:p>
    <w:p>
      <w:pPr>
        <w:pStyle w:val="RecordHeading3"/>
      </w:pPr>
      <w:r>
        <w:rPr>
          <w:b/>
        </w:rPr>
        <w:t xml:space="preserve">Engineers and Surveyors</w:t>
      </w:r>
    </w:p>
    <w:p>
      <w:pPr>
        <w:pStyle w:val="RecordBase"/>
        <w:ind w:left="120" w:hanging="120"/>
      </w:pPr>
      <w:r>
        <w:t xml:space="preserve">Corps of Engineers, representatives on Commission on Military Affairs, addition of - </w:t>
      </w:r>
      <w:r>
        <w:t xml:space="preserve"> </w:t>
      </w:r>
      <w:r>
        <w:t xml:space="preserve">HB  289</w:t>
      </w:r>
    </w:p>
    <w:p>
      <w:pPr>
        <w:pStyle w:val="RecordBase"/>
        <w:ind w:left="120" w:hanging="120"/>
      </w:pPr>
      <w:r>
        <w:t xml:space="preserve">Engineers volunteering services during disasters, limitation on civil liability for - </w:t>
      </w:r>
      <w:r>
        <w:t xml:space="preserve"> </w:t>
      </w:r>
      <w:r>
        <w:t xml:space="preserve">SB  74</w:t>
      </w:r>
    </w:p>
    <w:p>
      <w:pPr>
        <w:pStyle w:val="RecordBase"/>
        <w:ind w:left="120" w:hanging="120"/>
      </w:pPr>
      <w:r>
        <w:t xml:space="preserve">Licensed</w:t>
      </w:r>
    </w:p>
    <w:p>
      <w:pPr>
        <w:pStyle w:val="RecordBase"/>
        <w:ind w:left="240" w:hanging="192"/>
      </w:pPr>
      <w:r>
        <w:t xml:space="preserve"> professional engineers, civil liability for - </w:t>
      </w:r>
      <w:r>
        <w:t xml:space="preserve"> </w:t>
      </w:r>
      <w:r>
        <w:t xml:space="preserve">SB  74</w:t>
      </w:r>
      <w:r>
        <w:t xml:space="preserve">: </w:t>
      </w:r>
      <w:r>
        <w:t xml:space="preserve">SCS</w:t>
      </w:r>
    </w:p>
    <w:p>
      <w:pPr>
        <w:pStyle w:val="RecordBase"/>
        <w:ind w:left="240" w:hanging="192"/>
      </w:pPr>
      <w:r>
        <w:t xml:space="preserve"> professional engineers, emergency, volunteering, civil liability for - </w:t>
      </w:r>
      <w:r>
        <w:t xml:space="preserve"> </w:t>
      </w:r>
      <w:r>
        <w:t xml:space="preserve">HB  17</w:t>
      </w:r>
      <w:r>
        <w:t xml:space="preserve">: </w:t>
      </w:r>
      <w:r>
        <w:t xml:space="preserve">SFA</w:t>
      </w:r>
      <w:r>
        <w:t xml:space="preserve"> (</w:t>
      </w:r>
      <w:r>
        <w:t xml:space="preserve">2</w:t>
      </w:r>
      <w:r>
        <w:t xml:space="preserve">)</w:t>
      </w:r>
    </w:p>
    <w:p>
      <w:pPr>
        <w:pStyle w:val="RecordBase"/>
        <w:ind w:left="240" w:hanging="192"/>
      </w:pPr>
      <w:r>
        <w:t xml:space="preserve"> professional engineers, liability protection for - </w:t>
      </w:r>
      <w:r>
        <w:t xml:space="preserve"> </w:t>
      </w:r>
      <w:r>
        <w:t xml:space="preserve">SB  74</w:t>
      </w:r>
      <w:r>
        <w:t xml:space="preserve">: </w:t>
      </w:r>
      <w:r>
        <w:t xml:space="preserve">SFA</w:t>
      </w:r>
      <w:r>
        <w:t xml:space="preserve"> (</w:t>
      </w:r>
      <w:r>
        <w:t xml:space="preserve">1</w:t>
      </w:r>
      <w:r>
        <w:t xml:space="preserve">)</w:t>
        <w:br/>
      </w:r>
    </w:p>
    <w:p>
      <w:pPr>
        <w:pStyle w:val="RecordHeading3"/>
      </w:pPr>
      <w:r>
        <w:rPr>
          <w:b/>
        </w:rPr>
        <w:t xml:space="preserve">Environment and Conservation</w:t>
      </w:r>
    </w:p>
    <w:p>
      <w:pPr>
        <w:pStyle w:val="RecordBase"/>
        <w:ind w:left="120" w:hanging="120"/>
      </w:pPr>
      <w:r>
        <w:t xml:space="preserve">Bees and hives, inclusion in livestock and poultry disease control disposal protocols - </w:t>
      </w:r>
      <w:r>
        <w:t xml:space="preserve"> </w:t>
      </w:r>
      <w:r>
        <w:t xml:space="preserve">SB  179</w:t>
      </w:r>
    </w:p>
    <w:p>
      <w:pPr>
        <w:pStyle w:val="RecordBase"/>
        <w:ind w:left="120" w:hanging="120"/>
      </w:pPr>
      <w:r>
        <w:t xml:space="preserve">Boats, marine sanitation devices, allow periodic inspection according to regular schedule - </w:t>
      </w:r>
      <w:r>
        <w:t xml:space="preserve"> </w:t>
      </w:r>
      <w:r>
        <w:t xml:space="preserve">SB  66</w:t>
      </w:r>
    </w:p>
    <w:p>
      <w:pPr>
        <w:pStyle w:val="RecordBase"/>
        <w:ind w:left="120" w:hanging="120"/>
      </w:pPr>
      <w:r>
        <w:t xml:space="preserve">Certain off-site waste disposal permits, require minimum debris diversion for - </w:t>
      </w:r>
      <w:r>
        <w:t xml:space="preserve"> </w:t>
      </w:r>
      <w:r>
        <w:t xml:space="preserve">HB  356</w:t>
      </w:r>
    </w:p>
    <w:p>
      <w:pPr>
        <w:pStyle w:val="RecordBase"/>
        <w:ind w:left="120" w:hanging="120"/>
      </w:pPr>
      <w:r>
        <w:t xml:space="preserve">Coal</w:t>
      </w:r>
    </w:p>
    <w:p>
      <w:pPr>
        <w:pStyle w:val="RecordBase"/>
        <w:ind w:left="240" w:hanging="192"/>
      </w:pPr>
      <w:r>
        <w:t xml:space="preserve"> combustion residuals, disposal, ground water monitoring, regulation of - </w:t>
      </w:r>
      <w:r>
        <w:t xml:space="preserve"> </w:t>
      </w:r>
      <w:r>
        <w:t xml:space="preserve">HB  241</w:t>
      </w:r>
    </w:p>
    <w:p>
      <w:pPr>
        <w:pStyle w:val="RecordBase"/>
        <w:ind w:left="240" w:hanging="192"/>
      </w:pPr>
      <w:r>
        <w:t xml:space="preserve"> mining, overburden disposal in streams, prohibitions against - </w:t>
      </w:r>
      <w:r>
        <w:t xml:space="preserve"> </w:t>
      </w:r>
      <w:r>
        <w:t xml:space="preserve">HB  288</w:t>
      </w:r>
    </w:p>
    <w:p>
      <w:pPr>
        <w:pStyle w:val="RecordBase"/>
        <w:ind w:left="120" w:hanging="120"/>
      </w:pPr>
      <w:r>
        <w:t xml:space="preserve">Commonwealth Conservation Builder voluntary certification program, establishment of - </w:t>
      </w:r>
      <w:r>
        <w:t xml:space="preserve"> </w:t>
      </w:r>
      <w:r>
        <w:t xml:space="preserve">HB  356</w:t>
      </w:r>
    </w:p>
    <w:p>
      <w:pPr>
        <w:pStyle w:val="RecordBase"/>
        <w:ind w:left="120" w:hanging="120"/>
      </w:pPr>
      <w:r>
        <w:t xml:space="preserve">Container and beverage cups, product or component bans, prohibition of - </w:t>
      </w:r>
      <w:r>
        <w:t xml:space="preserve"> </w:t>
      </w:r>
      <w:r>
        <w:t xml:space="preserve">HB  147</w:t>
      </w:r>
      <w:r>
        <w:t xml:space="preserve">: </w:t>
      </w:r>
      <w:r>
        <w:t xml:space="preserve">HFA</w:t>
      </w:r>
      <w:r>
        <w:t xml:space="preserve"> (</w:t>
      </w:r>
      <w:r>
        <w:t xml:space="preserve">1</w:t>
      </w:r>
      <w:r>
        <w:t xml:space="preserve">)</w:t>
      </w:r>
    </w:p>
    <w:p>
      <w:pPr>
        <w:pStyle w:val="RecordBase"/>
        <w:ind w:left="120" w:hanging="120"/>
      </w:pPr>
      <w:r>
        <w:t xml:space="preserve">Drift logs, statutes regarding taking up of, repeal - </w:t>
      </w:r>
      <w:r>
        <w:t xml:space="preserve"> </w:t>
      </w:r>
      <w:r>
        <w:t xml:space="preserve">HB  519</w:t>
      </w:r>
    </w:p>
    <w:p>
      <w:pPr>
        <w:pStyle w:val="RecordBase"/>
        <w:ind w:left="120" w:hanging="120"/>
      </w:pPr>
      <w:r>
        <w:t xml:space="preserve">Electric shock drowning prevention, marina requirements and penalties for - </w:t>
      </w:r>
      <w:r>
        <w:t xml:space="preserve"> </w:t>
      </w:r>
      <w:r>
        <w:t xml:space="preserve">HB  107</w:t>
      </w:r>
    </w:p>
    <w:p>
      <w:pPr>
        <w:pStyle w:val="RecordBase"/>
        <w:ind w:left="120" w:hanging="120"/>
      </w:pPr>
      <w:r>
        <w:t xml:space="preserve">Electrical power lines, requirement to remove, coal mine sites, exemptions from - </w:t>
      </w:r>
      <w:r>
        <w:t xml:space="preserve"> </w:t>
      </w:r>
      <w:r>
        <w:t xml:space="preserve">HB  336</w:t>
      </w:r>
      <w:r>
        <w:t xml:space="preserve">: </w:t>
      </w:r>
      <w:r>
        <w:t xml:space="preserve">HCS</w:t>
      </w:r>
    </w:p>
    <w:p>
      <w:pPr>
        <w:pStyle w:val="RecordBase"/>
        <w:ind w:left="120" w:hanging="120"/>
      </w:pPr>
      <w:r>
        <w:t xml:space="preserve">Endangered or threatened plant species, taking, prohibition against and penalty for - </w:t>
      </w:r>
      <w:r>
        <w:t xml:space="preserve"> </w:t>
      </w:r>
      <w:r>
        <w:t xml:space="preserve">HB  491</w:t>
      </w:r>
    </w:p>
    <w:p>
      <w:pPr>
        <w:pStyle w:val="RecordBase"/>
        <w:ind w:left="120" w:hanging="120"/>
      </w:pPr>
      <w:r>
        <w:t xml:space="preserve">Energy</w:t>
      </w:r>
    </w:p>
    <w:p>
      <w:pPr>
        <w:pStyle w:val="RecordBase"/>
        <w:ind w:left="240" w:hanging="192"/>
      </w:pPr>
      <w:r>
        <w:t xml:space="preserve"> and Environment Cabinet, reorganization, Executive Order 2013-893 - </w:t>
      </w:r>
      <w:r>
        <w:t xml:space="preserve"> </w:t>
      </w:r>
      <w:r>
        <w:t xml:space="preserve">SB  129</w:t>
      </w:r>
    </w:p>
    <w:p>
      <w:pPr>
        <w:pStyle w:val="RecordBase"/>
        <w:ind w:left="240" w:hanging="192"/>
      </w:pPr>
      <w:r>
        <w:t xml:space="preserve"> and Environment, secretary, reciprocal agreements relating to coal mining, authorization of - </w:t>
      </w:r>
      <w:r>
        <w:t xml:space="preserve"> </w:t>
      </w:r>
      <w:r>
        <w:t xml:space="preserve">HB  328</w:t>
      </w:r>
    </w:p>
    <w:p>
      <w:pPr>
        <w:pStyle w:val="RecordBase"/>
        <w:ind w:left="240" w:hanging="192"/>
      </w:pPr>
      <w:r>
        <w:t xml:space="preserve"> conservation measures, government buildings and state property - </w:t>
      </w:r>
      <w:r>
        <w:t xml:space="preserve"> </w:t>
      </w:r>
      <w:r>
        <w:t xml:space="preserve">SB  70</w:t>
      </w:r>
    </w:p>
    <w:p>
      <w:pPr>
        <w:pStyle w:val="RecordBase"/>
        <w:ind w:left="120" w:hanging="120"/>
      </w:pPr>
      <w:r>
        <w:t xml:space="preserve">Fish</w:t>
      </w:r>
    </w:p>
    <w:p>
      <w:pPr>
        <w:pStyle w:val="RecordBase"/>
        <w:ind w:left="240" w:hanging="192"/>
      </w:pPr>
      <w:r>
        <w:t xml:space="preserve"> and Wildlife Resources Commission, clarify affect of openness requirements - </w:t>
      </w:r>
      <w:r>
        <w:t xml:space="preserve"> </w:t>
      </w:r>
      <w:r>
        <w:t xml:space="preserve">SJR 67</w:t>
      </w:r>
      <w:r>
        <w:t xml:space="preserve">: </w:t>
      </w:r>
      <w:r>
        <w:t xml:space="preserve">SFA</w:t>
      </w:r>
      <w:r>
        <w:t xml:space="preserve"> (</w:t>
      </w:r>
      <w:r>
        <w:t xml:space="preserve">3</w:t>
      </w:r>
      <w:r>
        <w:t xml:space="preserve">)</w:t>
      </w:r>
    </w:p>
    <w:p>
      <w:pPr>
        <w:pStyle w:val="RecordBase"/>
        <w:ind w:left="240" w:hanging="192"/>
      </w:pPr>
      <w:r>
        <w:t xml:space="preserve"> and Wildlife Resources Commission, open and nondiscriminatory access to - </w:t>
      </w:r>
      <w:r>
        <w:t xml:space="preserve"> </w:t>
      </w:r>
      <w:r>
        <w:t xml:space="preserve">SJR 67</w:t>
      </w:r>
    </w:p>
    <w:p>
      <w:pPr>
        <w:pStyle w:val="RecordBase"/>
        <w:ind w:left="120" w:hanging="120"/>
      </w:pPr>
      <w:r>
        <w:t xml:space="preserve">Fossil fired electric generating units, carbon dioxide, performance standards, regulation of - </w:t>
      </w:r>
      <w:r>
        <w:t xml:space="preserve"> </w:t>
      </w:r>
      <w:r>
        <w:t xml:space="preserve">HB  388</w:t>
      </w:r>
    </w:p>
    <w:p>
      <w:pPr>
        <w:pStyle w:val="RecordBase"/>
        <w:ind w:left="120" w:hanging="120"/>
      </w:pPr>
      <w:r>
        <w:t xml:space="preserve">Green schools, benefits of - </w:t>
      </w:r>
      <w:r>
        <w:t xml:space="preserve"> </w:t>
      </w:r>
      <w:r>
        <w:t xml:space="preserve">SR  60</w:t>
      </w:r>
    </w:p>
    <w:p>
      <w:pPr>
        <w:pStyle w:val="RecordBase"/>
        <w:ind w:left="120" w:hanging="120"/>
      </w:pPr>
      <w:r>
        <w:t xml:space="preserve">Ground water, geothermal borehole drilling and geothermal vertical closed loop well installation - </w:t>
      </w:r>
      <w:r>
        <w:t xml:space="preserve"> </w:t>
      </w:r>
      <w:r>
        <w:t xml:space="preserve">SB  102</w:t>
      </w:r>
    </w:p>
    <w:p>
      <w:pPr>
        <w:pStyle w:val="RecordBase"/>
        <w:ind w:left="120" w:hanging="120"/>
      </w:pPr>
      <w:r>
        <w:t xml:space="preserve">High-performance building, public, LEED, Green Globes, Energy Star, deletion of - </w:t>
      </w:r>
      <w:r>
        <w:t xml:space="preserve"> </w:t>
      </w:r>
      <w:r>
        <w:t xml:space="preserve">HB  520</w:t>
      </w:r>
    </w:p>
    <w:p>
      <w:pPr>
        <w:pStyle w:val="RecordBase"/>
        <w:ind w:left="120" w:hanging="120"/>
      </w:pPr>
      <w:r>
        <w:t xml:space="preserve">Hunting and fishing on own farmlands, residents only, requirement for - </w:t>
      </w:r>
      <w:r>
        <w:t xml:space="preserve"> </w:t>
      </w:r>
      <w:r>
        <w:t xml:space="preserve">HB  448</w:t>
      </w:r>
      <w:r>
        <w:t xml:space="preserve">: </w:t>
      </w:r>
      <w:r>
        <w:t xml:space="preserve">HCS</w:t>
      </w:r>
    </w:p>
    <w:p>
      <w:pPr>
        <w:pStyle w:val="RecordBase"/>
        <w:ind w:left="120" w:hanging="120"/>
      </w:pPr>
      <w:r>
        <w:t xml:space="preserve">Innovations in agricultural methods, dairy farming, land stewardship, resolution for - </w:t>
      </w:r>
      <w:r>
        <w:t xml:space="preserve"> </w:t>
      </w:r>
      <w:r>
        <w:t xml:space="preserve">HCR 154</w:t>
      </w:r>
    </w:p>
    <w:p>
      <w:pPr>
        <w:pStyle w:val="RecordBase"/>
        <w:ind w:left="120" w:hanging="120"/>
      </w:pPr>
      <w:r>
        <w:t xml:space="preserve">Kentucky</w:t>
      </w:r>
    </w:p>
    <w:p>
      <w:pPr>
        <w:pStyle w:val="RecordBase"/>
        <w:ind w:left="240" w:hanging="192"/>
      </w:pPr>
      <w:r>
        <w:t xml:space="preserve"> alternative fuel and renewable energy fund, deposit of certain fees into - </w:t>
      </w:r>
      <w:r>
        <w:t xml:space="preserve"> </w:t>
      </w:r>
      <w:r>
        <w:t xml:space="preserve">HB  466</w:t>
      </w:r>
    </w:p>
    <w:p>
      <w:pPr>
        <w:pStyle w:val="RecordBase"/>
        <w:ind w:left="240" w:hanging="192"/>
      </w:pPr>
      <w:r>
        <w:t xml:space="preserve"> School Boards Association, School Energy Managers Project, 2014 ENERGY STAR Partner - </w:t>
      </w:r>
      <w:r>
        <w:t xml:space="preserve"> </w:t>
      </w:r>
      <w:r>
        <w:t xml:space="preserve">HR  261</w:t>
      </w:r>
    </w:p>
    <w:p>
      <w:pPr>
        <w:pStyle w:val="RecordBase"/>
        <w:ind w:left="120" w:hanging="120"/>
      </w:pPr>
      <w:r>
        <w:t xml:space="preserve">Noxious weeds, invasive plants, eradication of - </w:t>
      </w:r>
      <w:r>
        <w:t xml:space="preserve"> </w:t>
      </w:r>
      <w:r>
        <w:t xml:space="preserve">SB  170</w:t>
      </w:r>
      <w:r>
        <w:t xml:space="preserve">;</w:t>
      </w:r>
      <w:r>
        <w:t xml:space="preserve"> </w:t>
      </w:r>
      <w:r>
        <w:t xml:space="preserve">HB  434</w:t>
      </w:r>
      <w:r>
        <w:t xml:space="preserve">;</w:t>
      </w:r>
      <w:r>
        <w:t xml:space="preserve"> </w:t>
      </w:r>
      <w:r>
        <w:t xml:space="preserve">HB  434</w:t>
      </w:r>
      <w:r>
        <w:t xml:space="preserve">: </w:t>
      </w:r>
      <w:r>
        <w:t xml:space="preserve">HCS</w:t>
      </w:r>
    </w:p>
    <w:p>
      <w:pPr>
        <w:pStyle w:val="RecordBase"/>
        <w:ind w:left="120" w:hanging="120"/>
      </w:pPr>
      <w:r>
        <w:t xml:space="preserve">Oil and gas pipelines, condemnation authority relating to - </w:t>
      </w:r>
      <w:r>
        <w:t xml:space="preserve"> </w:t>
      </w:r>
      <w:r>
        <w:t xml:space="preserve">SB  14</w:t>
      </w:r>
      <w:r>
        <w:t xml:space="preserve">;</w:t>
      </w:r>
      <w:r>
        <w:t xml:space="preserve"> </w:t>
      </w:r>
      <w:r>
        <w:t xml:space="preserve">SB  21</w:t>
      </w:r>
      <w:r>
        <w:t xml:space="preserve">;</w:t>
      </w:r>
      <w:r>
        <w:t xml:space="preserve"> </w:t>
      </w:r>
      <w:r>
        <w:t xml:space="preserve">SB  100</w:t>
      </w:r>
      <w:r>
        <w:t xml:space="preserve">: </w:t>
      </w:r>
      <w:r>
        <w:t xml:space="preserve">HFA</w:t>
      </w:r>
      <w:r>
        <w:t xml:space="preserve"> (</w:t>
      </w:r>
      <w:r>
        <w:t xml:space="preserve">1</w:t>
      </w:r>
      <w:r>
        <w:t xml:space="preserve">)</w:t>
      </w:r>
      <w:r>
        <w:t xml:space="preserve">;</w:t>
      </w:r>
      <w:r>
        <w:t xml:space="preserve"> </w:t>
      </w:r>
      <w:r>
        <w:t xml:space="preserve">SB  192</w:t>
      </w:r>
      <w:r>
        <w:t xml:space="preserve">: </w:t>
      </w:r>
      <w:r>
        <w:t xml:space="preserve">HFA</w:t>
      </w:r>
      <w:r>
        <w:t xml:space="preserve"> (</w:t>
      </w:r>
      <w:r>
        <w:t xml:space="preserve">1</w:t>
      </w:r>
      <w:r>
        <w:t xml:space="preserve">)</w:t>
      </w:r>
      <w:r>
        <w:t xml:space="preserve">;</w:t>
      </w:r>
      <w:r>
        <w:t xml:space="preserve"> </w:t>
      </w:r>
      <w:r>
        <w:t xml:space="preserve">HB  355</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Petroleum environmental assurance fee imposed on natural gas, uses thereof - </w:t>
      </w:r>
      <w:r>
        <w:t xml:space="preserve"> </w:t>
      </w:r>
      <w:r>
        <w:t xml:space="preserve">HB  466</w:t>
      </w:r>
    </w:p>
    <w:p>
      <w:pPr>
        <w:pStyle w:val="RecordBase"/>
        <w:ind w:left="120" w:hanging="120"/>
      </w:pPr>
      <w:r>
        <w:t xml:space="preserve">Pollution prevention fund, energy efficiency technical assistance, matching funds for - </w:t>
      </w:r>
      <w:r>
        <w:t xml:space="preserve"> </w:t>
      </w:r>
      <w:r>
        <w:t xml:space="preserve">SB  153</w:t>
      </w:r>
    </w:p>
    <w:p>
      <w:pPr>
        <w:pStyle w:val="RecordBase"/>
        <w:ind w:left="120" w:hanging="120"/>
      </w:pPr>
      <w:r>
        <w:t xml:space="preserve">Public Service Commission, orders, hard copy mail service, request for - </w:t>
      </w:r>
      <w:r>
        <w:t xml:space="preserve"> </w:t>
      </w:r>
      <w:r>
        <w:t xml:space="preserve">SB  91</w:t>
      </w:r>
      <w:r>
        <w:t xml:space="preserve">: </w:t>
      </w:r>
      <w:r>
        <w:t xml:space="preserve">SCS</w:t>
      </w:r>
    </w:p>
    <w:p>
      <w:pPr>
        <w:pStyle w:val="RecordBase"/>
        <w:ind w:left="120" w:hanging="120"/>
      </w:pPr>
      <w:r>
        <w:t xml:space="preserve">Safe drop off drugs program, local governments, creation of - </w:t>
      </w:r>
      <w:r>
        <w:t xml:space="preserve"> </w:t>
      </w:r>
      <w:r>
        <w:t xml:space="preserve">HB  417</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Taking rare and endangered plants, registration of sellers and identification of property - </w:t>
      </w:r>
      <w:r>
        <w:t xml:space="preserve"> </w:t>
      </w:r>
      <w:r>
        <w:t xml:space="preserve">HB  491</w:t>
      </w:r>
      <w:r>
        <w:t xml:space="preserve">: </w:t>
      </w:r>
      <w:r>
        <w:t xml:space="preserve">HCS</w:t>
      </w:r>
    </w:p>
    <w:p>
      <w:pPr>
        <w:pStyle w:val="RecordBase"/>
        <w:ind w:left="120" w:hanging="120"/>
      </w:pPr>
      <w:r>
        <w:t xml:space="preserve">Timber Theft and Trespass Reduction Task Force, establishment of - </w:t>
      </w:r>
      <w:r>
        <w:t xml:space="preserve"> </w:t>
      </w:r>
      <w:r>
        <w:t xml:space="preserve">HCR 93</w:t>
      </w:r>
    </w:p>
    <w:p>
      <w:pPr>
        <w:pStyle w:val="RecordBase"/>
        <w:ind w:left="120" w:hanging="120"/>
      </w:pPr>
      <w:r>
        <w:t xml:space="preserve">Toyoda Gosei Afforestation Project Event, commemoration of - </w:t>
      </w:r>
      <w:r>
        <w:t xml:space="preserve"> </w:t>
      </w:r>
      <w:r>
        <w:t xml:space="preserve">HR  204</w:t>
      </w:r>
      <w:r>
        <w:t xml:space="preserve">;</w:t>
      </w:r>
      <w:r>
        <w:t xml:space="preserve"> </w:t>
      </w:r>
      <w:r>
        <w:t xml:space="preserve">SR  236</w:t>
      </w:r>
    </w:p>
    <w:p>
      <w:pPr>
        <w:pStyle w:val="RecordBase"/>
        <w:ind w:left="120" w:hanging="120"/>
      </w:pPr>
      <w:r>
        <w:t xml:space="preserve">United Nations Agenda 21, state and local government implementation, prohibition of - </w:t>
      </w:r>
      <w:r>
        <w:t xml:space="preserve"> </w:t>
      </w:r>
      <w:r>
        <w:t xml:space="preserve">SB  31</w:t>
      </w:r>
    </w:p>
    <w:p>
      <w:pPr>
        <w:pStyle w:val="RecordBase"/>
        <w:ind w:left="120" w:hanging="120"/>
      </w:pPr>
      <w:r>
        <w:t xml:space="preserve">Unmined minerals tax, collection, permit to extract, requirement for collection of - </w:t>
      </w:r>
      <w:r>
        <w:t xml:space="preserve"> </w:t>
      </w:r>
      <w:r>
        <w:t xml:space="preserve">HB  380</w:t>
      </w:r>
    </w:p>
    <w:p>
      <w:pPr>
        <w:pStyle w:val="RecordBase"/>
        <w:ind w:left="120" w:hanging="120"/>
      </w:pPr>
      <w:r>
        <w:t xml:space="preserve">Vegetation control permits for billboards, requirements - </w:t>
      </w:r>
      <w:r>
        <w:t xml:space="preserve"> </w:t>
      </w:r>
      <w:r>
        <w:t xml:space="preserve">HB  203</w:t>
      </w:r>
    </w:p>
    <w:p>
      <w:pPr>
        <w:pStyle w:val="RecordBase"/>
        <w:ind w:left="120" w:hanging="120"/>
      </w:pPr>
      <w:r>
        <w:t xml:space="preserve">Wildlife resources, sportsmen and women of the Commonwealth, stewardship for - </w:t>
      </w:r>
      <w:r>
        <w:t xml:space="preserve"> </w:t>
      </w:r>
      <w:r>
        <w:t xml:space="preserve">SJR 67</w:t>
      </w:r>
      <w:r>
        <w:t xml:space="preserve">: </w:t>
      </w:r>
      <w:r>
        <w:t xml:space="preserve">SFA</w:t>
      </w:r>
      <w:r>
        <w:t xml:space="preserve"> (</w:t>
      </w:r>
      <w:r>
        <w:t xml:space="preserve">1</w:t>
      </w:r>
      <w:r>
        <w:t xml:space="preserve">)</w:t>
        <w:br/>
      </w:r>
    </w:p>
    <w:p>
      <w:pPr>
        <w:pStyle w:val="RecordHeading3"/>
      </w:pPr>
      <w:r>
        <w:rPr>
          <w:b/>
        </w:rPr>
        <w:t xml:space="preserve">Escheats</w:t>
      </w:r>
    </w:p>
    <w:p>
      <w:pPr>
        <w:pStyle w:val="RecordBase"/>
        <w:ind w:left="120" w:hanging="120"/>
      </w:pPr>
      <w:r>
        <w:t xml:space="preserve">Securities,</w:t>
      </w:r>
    </w:p>
    <w:p>
      <w:pPr>
        <w:pStyle w:val="RecordBase"/>
        <w:ind w:left="240" w:hanging="192"/>
      </w:pPr>
      <w:r>
        <w:t xml:space="preserve"> authorization of sale for - </w:t>
      </w:r>
      <w:r>
        <w:t xml:space="preserve"> </w:t>
      </w:r>
      <w:r>
        <w:t xml:space="preserve">HB  208</w:t>
      </w:r>
      <w:r>
        <w:t xml:space="preserve">: </w:t>
      </w:r>
      <w:r>
        <w:t xml:space="preserve">SCS</w:t>
      </w:r>
    </w:p>
    <w:p>
      <w:pPr>
        <w:pStyle w:val="RecordBase"/>
        <w:ind w:left="240" w:hanging="192"/>
      </w:pPr>
      <w:r>
        <w:t xml:space="preserve"> authorization to sell - </w:t>
      </w:r>
      <w:r>
        <w:t xml:space="preserve"> </w:t>
      </w:r>
      <w:r>
        <w:t xml:space="preserve">HB  445</w:t>
      </w:r>
      <w:r>
        <w:t xml:space="preserve">: </w:t>
      </w:r>
      <w:r>
        <w:t xml:space="preserve">FCCR</w:t>
      </w:r>
      <w:r>
        <w:t xml:space="preserve">, </w:t>
      </w:r>
      <w:r>
        <w:t xml:space="preserve">HCS</w:t>
      </w:r>
      <w:r>
        <w:t xml:space="preserve">, </w:t>
      </w:r>
      <w:r>
        <w:t xml:space="preserve">SCS</w:t>
      </w:r>
    </w:p>
    <w:p>
      <w:pPr>
        <w:pStyle w:val="RecordBase"/>
        <w:ind w:left="120" w:hanging="120"/>
      </w:pPr>
      <w:r>
        <w:t xml:space="preserve">United States savings bonds, establish a process for - </w:t>
      </w:r>
      <w:r>
        <w:t xml:space="preserve"> </w:t>
      </w:r>
      <w:r>
        <w:t xml:space="preserve">SB  235</w:t>
      </w:r>
      <w:r>
        <w:t xml:space="preserve">;</w:t>
      </w:r>
      <w:r>
        <w:t xml:space="preserve"> </w:t>
      </w:r>
      <w:r>
        <w:t xml:space="preserve">SB  235</w:t>
      </w:r>
      <w:r>
        <w:t xml:space="preserve">: </w:t>
      </w:r>
      <w:r>
        <w:t xml:space="preserve">SCS</w:t>
      </w:r>
    </w:p>
    <w:p>
      <w:pPr>
        <w:pStyle w:val="RecordBase"/>
        <w:ind w:left="120" w:hanging="120"/>
      </w:pPr>
      <w:r>
        <w:t xml:space="preserve">US</w:t>
      </w:r>
    </w:p>
    <w:p>
      <w:pPr>
        <w:pStyle w:val="RecordBase"/>
        <w:ind w:left="240" w:hanging="192"/>
      </w:pPr>
      <w:r>
        <w:t xml:space="preserve"> savings bonds - </w:t>
      </w:r>
      <w:r>
        <w:t xml:space="preserve"> </w:t>
      </w:r>
      <w:r>
        <w:t xml:space="preserve">HB  445</w:t>
      </w:r>
      <w:r>
        <w:t xml:space="preserve">: </w:t>
      </w:r>
      <w:r>
        <w:t xml:space="preserve">SCS</w:t>
      </w:r>
    </w:p>
    <w:p>
      <w:pPr>
        <w:pStyle w:val="RecordBase"/>
        <w:ind w:left="240" w:hanging="192"/>
      </w:pPr>
      <w:r>
        <w:t xml:space="preserve"> Savings bonds - </w:t>
      </w:r>
      <w:r>
        <w:t xml:space="preserve"> </w:t>
      </w:r>
      <w:r>
        <w:t xml:space="preserve">HB  208</w:t>
      </w:r>
      <w:r>
        <w:t xml:space="preserve">: </w:t>
      </w:r>
      <w:r>
        <w:t xml:space="preserve">SCS</w:t>
      </w:r>
      <w:r>
        <w:t xml:space="preserve">;</w:t>
      </w:r>
      <w:r>
        <w:t xml:space="preserve"> </w:t>
      </w:r>
      <w:r>
        <w:t xml:space="preserve">HB  445</w:t>
      </w:r>
      <w:r>
        <w:t xml:space="preserve">: </w:t>
      </w:r>
      <w:r>
        <w:t xml:space="preserve">FCCR</w:t>
        <w:br/>
      </w:r>
    </w:p>
    <w:p>
      <w:pPr>
        <w:pStyle w:val="RecordHeading3"/>
      </w:pPr>
      <w:r>
        <w:rPr>
          <w:b/>
        </w:rPr>
        <w:t xml:space="preserve">Ethics</w:t>
      </w:r>
    </w:p>
    <w:p>
      <w:pPr>
        <w:pStyle w:val="RecordBase"/>
        <w:ind w:left="120" w:hanging="120"/>
      </w:pPr>
      <w:r>
        <w:t xml:space="preserve">Executive</w:t>
      </w:r>
    </w:p>
    <w:p>
      <w:pPr>
        <w:pStyle w:val="RecordBase"/>
        <w:ind w:left="240" w:hanging="192"/>
      </w:pPr>
      <w:r>
        <w:t xml:space="preserve"> Branch Code of Ethics, omnibus revision - </w:t>
      </w:r>
      <w:r>
        <w:t xml:space="preserve"> </w:t>
      </w:r>
      <w:r>
        <w:t xml:space="preserve">HB  390</w:t>
      </w:r>
      <w:r>
        <w:t xml:space="preserve">;</w:t>
      </w:r>
      <w:r>
        <w:t xml:space="preserve"> </w:t>
      </w:r>
      <w:r>
        <w:t xml:space="preserve">HB  390</w:t>
      </w:r>
      <w:r>
        <w:t xml:space="preserve">: </w:t>
      </w:r>
      <w:r>
        <w:t xml:space="preserve">HCS</w:t>
      </w:r>
    </w:p>
    <w:p>
      <w:pPr>
        <w:pStyle w:val="RecordBase"/>
        <w:ind w:left="240" w:hanging="192"/>
      </w:pPr>
      <w:r>
        <w:t xml:space="preserve"> branch, statement filed, issues lobbied on, inclusion on Web site - </w:t>
      </w:r>
      <w:r>
        <w:t xml:space="preserve"> </w:t>
      </w:r>
      <w:r>
        <w:t xml:space="preserve">SB  171</w:t>
      </w:r>
    </w:p>
    <w:p>
      <w:pPr>
        <w:pStyle w:val="RecordBase"/>
        <w:ind w:left="120" w:hanging="120"/>
      </w:pPr>
      <w:r>
        <w:t xml:space="preserve">Legislative branch, lobbyists and employers, definition of, financial disclosure of - </w:t>
      </w:r>
      <w:r>
        <w:t xml:space="preserve"> </w:t>
      </w:r>
      <w:r>
        <w:t xml:space="preserve">SB  171</w:t>
      </w:r>
    </w:p>
    <w:p>
      <w:pPr>
        <w:pStyle w:val="RecordBase"/>
        <w:ind w:left="120" w:hanging="120"/>
      </w:pPr>
      <w:r>
        <w:t xml:space="preserve">Legislative,</w:t>
      </w:r>
    </w:p>
    <w:p>
      <w:pPr>
        <w:pStyle w:val="RecordBase"/>
        <w:ind w:left="240" w:hanging="192"/>
      </w:pPr>
      <w:r>
        <w:t xml:space="preserve"> employers and legislative agents, contributions by, prohibition against - </w:t>
      </w:r>
      <w:r>
        <w:t xml:space="preserve"> </w:t>
      </w:r>
      <w:r>
        <w:t xml:space="preserve">HB  28</w:t>
      </w:r>
      <w:r>
        <w:t xml:space="preserve">: </w:t>
      </w:r>
      <w:r>
        <w:t xml:space="preserve">HCS</w:t>
      </w:r>
    </w:p>
    <w:p>
      <w:pPr>
        <w:pStyle w:val="RecordBase"/>
        <w:ind w:left="240" w:hanging="192"/>
      </w:pPr>
      <w:r>
        <w:t xml:space="preserve"> employers of legislative agents, contributions by, prohibition against - </w:t>
      </w:r>
      <w:r>
        <w:t xml:space="preserve"> </w:t>
      </w:r>
      <w:r>
        <w:t xml:space="preserve">HB  3</w:t>
      </w:r>
      <w:r>
        <w:t xml:space="preserve">;</w:t>
      </w:r>
      <w:r>
        <w:t xml:space="preserve"> </w:t>
      </w:r>
      <w:r>
        <w:t xml:space="preserve">HB  28</w:t>
      </w:r>
    </w:p>
    <w:p>
      <w:pPr>
        <w:pStyle w:val="RecordBase"/>
        <w:ind w:left="120" w:hanging="120"/>
      </w:pPr>
      <w:r>
        <w:t xml:space="preserve">Legislative Ethics Commission, adjudicatory proceeding, reopening of - </w:t>
      </w:r>
      <w:r>
        <w:t xml:space="preserve"> </w:t>
      </w:r>
      <w:r>
        <w:t xml:space="preserve">HR  269</w:t>
      </w:r>
    </w:p>
    <w:p>
      <w:pPr>
        <w:pStyle w:val="RecordBase"/>
        <w:ind w:left="120" w:hanging="120"/>
      </w:pPr>
      <w:r>
        <w:t xml:space="preserve">Legislative,</w:t>
      </w:r>
    </w:p>
    <w:p>
      <w:pPr>
        <w:pStyle w:val="RecordBase"/>
        <w:ind w:left="240" w:hanging="192"/>
      </w:pPr>
      <w:r>
        <w:t xml:space="preserve"> informational item, definition of, change in - </w:t>
      </w:r>
      <w:r>
        <w:t xml:space="preserve"> </w:t>
      </w:r>
      <w:r>
        <w:t xml:space="preserve">HB  28</w:t>
      </w:r>
      <w:r>
        <w:t xml:space="preserve">: </w:t>
      </w:r>
      <w:r>
        <w:t xml:space="preserve">HCS</w:t>
      </w:r>
    </w:p>
    <w:p>
      <w:pPr>
        <w:pStyle w:val="RecordBase"/>
        <w:ind w:left="240" w:hanging="192"/>
      </w:pPr>
      <w:r>
        <w:t xml:space="preserve"> "no cup of coffee" rule, establishment of - </w:t>
      </w:r>
      <w:r>
        <w:t xml:space="preserve"> </w:t>
      </w:r>
      <w:r>
        <w:t xml:space="preserve">HB  3</w:t>
      </w:r>
      <w:r>
        <w:t xml:space="preserve">;</w:t>
      </w:r>
      <w:r>
        <w:t xml:space="preserve"> </w:t>
      </w:r>
      <w:r>
        <w:t xml:space="preserve">HB  28</w:t>
      </w:r>
    </w:p>
    <w:p>
      <w:pPr>
        <w:pStyle w:val="RecordBase"/>
        <w:ind w:left="240" w:hanging="192"/>
      </w:pPr>
      <w:r>
        <w:t xml:space="preserve"> out-of-state event, payment for, prohibition against - </w:t>
      </w:r>
      <w:r>
        <w:t xml:space="preserve"> </w:t>
      </w:r>
      <w:r>
        <w:t xml:space="preserve">HB  3</w:t>
      </w:r>
      <w:r>
        <w:t xml:space="preserve">;</w:t>
      </w:r>
      <w:r>
        <w:t xml:space="preserve"> </w:t>
      </w:r>
      <w:r>
        <w:t xml:space="preserve">HB  28</w:t>
      </w:r>
      <w:r>
        <w:t xml:space="preserve">;</w:t>
      </w:r>
      <w:r>
        <w:t xml:space="preserve"> </w:t>
      </w:r>
      <w:r>
        <w:t xml:space="preserve">HB  28</w:t>
      </w:r>
      <w:r>
        <w:t xml:space="preserve">: </w:t>
      </w:r>
      <w:r>
        <w:t xml:space="preserve">HCS</w:t>
      </w:r>
    </w:p>
    <w:p>
      <w:pPr>
        <w:pStyle w:val="RecordBase"/>
        <w:ind w:left="120" w:hanging="120"/>
      </w:pPr>
      <w:r>
        <w:t xml:space="preserve">Legislators, prohibtion of accepting employment in a position covered by Kentucky Retirement Systems - </w:t>
      </w:r>
      <w:r>
        <w:t xml:space="preserve"> </w:t>
      </w:r>
      <w:r>
        <w:t xml:space="preserve">HB  324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Public Service Commission, subject to Executive Branch Code of Ethics - </w:t>
      </w:r>
      <w:r>
        <w:t xml:space="preserve"> </w:t>
      </w:r>
      <w:r>
        <w:t xml:space="preserve">SB  35</w:t>
        <w:br/>
      </w:r>
    </w:p>
    <w:p>
      <w:pPr>
        <w:pStyle w:val="RecordHeading3"/>
      </w:pPr>
      <w:r>
        <w:rPr>
          <w:b/>
        </w:rPr>
        <w:t xml:space="preserve">Fairs</w:t>
      </w:r>
    </w:p>
    <w:p>
      <w:pPr>
        <w:pStyle w:val="RecordBase"/>
        <w:ind w:left="120" w:hanging="120"/>
      </w:pPr>
      <w:r>
        <w:t xml:space="preserve">Charitable organization, special temporary malt beverage license, make requirement for - </w:t>
      </w:r>
      <w:r>
        <w:t xml:space="preserve"> </w:t>
      </w:r>
      <w:r>
        <w:t xml:space="preserve">SB  197</w:t>
      </w:r>
    </w:p>
    <w:p>
      <w:pPr>
        <w:pStyle w:val="RecordBase"/>
        <w:ind w:left="120" w:hanging="120"/>
      </w:pPr>
      <w:r>
        <w:t xml:space="preserve">Recognizes Tater Day, recognition as an agricultural event - </w:t>
      </w:r>
      <w:r>
        <w:t xml:space="preserve"> </w:t>
      </w:r>
      <w:r>
        <w:t xml:space="preserve">HCR 67</w:t>
      </w:r>
    </w:p>
    <w:p>
      <w:pPr>
        <w:pStyle w:val="RecordBase"/>
        <w:ind w:left="120" w:hanging="120"/>
      </w:pPr>
      <w:r>
        <w:t xml:space="preserve">Sweet Owen Days, recognition as an agricultural event - </w:t>
      </w:r>
      <w:r>
        <w:t xml:space="preserve"> </w:t>
      </w:r>
      <w:r>
        <w:t xml:space="preserve">HR  162</w:t>
        <w:br/>
      </w:r>
    </w:p>
    <w:p>
      <w:pPr>
        <w:pStyle w:val="RecordHeading3"/>
      </w:pPr>
      <w:r>
        <w:rPr>
          <w:b/>
        </w:rPr>
        <w:t xml:space="preserve">Federal Laws and Regulations</w:t>
      </w:r>
    </w:p>
    <w:p>
      <w:pPr>
        <w:pStyle w:val="RecordBase"/>
        <w:ind w:left="120" w:hanging="120"/>
      </w:pPr>
      <w:r>
        <w:t xml:space="preserve">Affordable Care Act, school district employees, eligibility of - </w:t>
      </w:r>
      <w:r>
        <w:t xml:space="preserve"> </w:t>
      </w:r>
      <w:r>
        <w:t xml:space="preserve">HB  26</w:t>
      </w:r>
    </w:p>
    <w:p>
      <w:pPr>
        <w:pStyle w:val="RecordBase"/>
        <w:ind w:left="120" w:hanging="120"/>
      </w:pPr>
      <w:r>
        <w:t xml:space="preserve">Airport, firearms prohibited where prohibited by federal law - </w:t>
      </w:r>
      <w:r>
        <w:t xml:space="preserve"> </w:t>
      </w:r>
      <w:r>
        <w:t xml:space="preserve">HB  127</w:t>
      </w:r>
    </w:p>
    <w:p>
      <w:pPr>
        <w:pStyle w:val="RecordBase"/>
        <w:ind w:left="120" w:hanging="120"/>
      </w:pPr>
      <w:r>
        <w:t xml:space="preserve">Billboards, vegetation control permits, compliance with Highway Beautification Act - </w:t>
      </w:r>
      <w:r>
        <w:t xml:space="preserve"> </w:t>
      </w:r>
      <w:r>
        <w:t xml:space="preserve">HB  203</w:t>
      </w:r>
    </w:p>
    <w:p>
      <w:pPr>
        <w:pStyle w:val="RecordBase"/>
        <w:ind w:left="120" w:hanging="120"/>
      </w:pPr>
      <w:r>
        <w:t xml:space="preserve">Boating</w:t>
      </w:r>
    </w:p>
    <w:p>
      <w:pPr>
        <w:pStyle w:val="RecordBase"/>
        <w:ind w:left="240" w:hanging="192"/>
      </w:pPr>
      <w:r>
        <w:t xml:space="preserve"> law enforcement, provisions relating to - </w:t>
      </w:r>
      <w:r>
        <w:t xml:space="preserve"> </w:t>
      </w:r>
      <w:r>
        <w:t xml:space="preserve">SB  66</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navigation rules, replace reference to federal rules with reference to state rules - </w:t>
      </w:r>
      <w:r>
        <w:t xml:space="preserve"> </w:t>
      </w:r>
      <w:r>
        <w:t xml:space="preserve">SB  66</w:t>
      </w:r>
      <w:r>
        <w:t xml:space="preserve">: </w:t>
      </w:r>
      <w:r>
        <w:t xml:space="preserve">HFA</w:t>
      </w:r>
      <w:r>
        <w:t xml:space="preserve"> (</w:t>
      </w:r>
      <w:r>
        <w:t xml:space="preserve">4</w:t>
      </w:r>
      <w:r>
        <w:t xml:space="preserve">)</w:t>
      </w:r>
      <w:r>
        <w:t xml:space="preserve">, </w:t>
      </w:r>
      <w:r>
        <w:t xml:space="preserve">SCS</w:t>
      </w:r>
    </w:p>
    <w:p>
      <w:pPr>
        <w:pStyle w:val="RecordBase"/>
        <w:ind w:left="120" w:hanging="120"/>
      </w:pPr>
      <w:r>
        <w:t xml:space="preserve">Concealed deadly weapon, retired peace officer, permission to carry statewide with license - </w:t>
      </w:r>
      <w:r>
        <w:t xml:space="preserve"> </w:t>
      </w:r>
      <w:r>
        <w:t xml:space="preserve">HB  128</w:t>
      </w:r>
    </w:p>
    <w:p>
      <w:pPr>
        <w:pStyle w:val="RecordBase"/>
        <w:ind w:left="120" w:hanging="120"/>
      </w:pPr>
      <w:r>
        <w:t xml:space="preserve">Expunged criminal records, allow inspection when required by federal or state law or regulation - </w:t>
      </w:r>
      <w:r>
        <w:t xml:space="preserve"> </w:t>
      </w:r>
      <w:r>
        <w:t xml:space="preserve">HB  64</w:t>
      </w:r>
      <w:r>
        <w:t xml:space="preserve">: </w:t>
      </w:r>
      <w:r>
        <w:t xml:space="preserve">HFA</w:t>
      </w:r>
      <w:r>
        <w:t xml:space="preserve"> (</w:t>
      </w:r>
      <w:r>
        <w:t xml:space="preserve">3</w:t>
      </w:r>
      <w:r>
        <w:t xml:space="preserve">)</w:t>
      </w:r>
    </w:p>
    <w:p>
      <w:pPr>
        <w:pStyle w:val="RecordBase"/>
        <w:ind w:left="120" w:hanging="120"/>
      </w:pPr>
      <w:r>
        <w:t xml:space="preserve">Firearms, federal laws and rules, invalidate - </w:t>
      </w:r>
      <w:r>
        <w:t xml:space="preserve"> </w:t>
      </w:r>
      <w:r>
        <w:t xml:space="preserve">HB  429</w:t>
      </w:r>
    </w:p>
    <w:p>
      <w:pPr>
        <w:pStyle w:val="RecordBase"/>
        <w:ind w:left="120" w:hanging="120"/>
      </w:pPr>
      <w:r>
        <w:t xml:space="preserve">Glass-Steagall legislation, urge Congress to enact - </w:t>
      </w:r>
      <w:r>
        <w:t xml:space="preserve"> </w:t>
      </w:r>
      <w:r>
        <w:t xml:space="preserve">SCR 140</w:t>
      </w:r>
    </w:p>
    <w:p>
      <w:pPr>
        <w:pStyle w:val="RecordBase"/>
        <w:ind w:left="120" w:hanging="120"/>
      </w:pPr>
      <w:r>
        <w:t xml:space="preserve">IRS and SSA, Office of Controller to serve as liaison between state, local and federal governments - </w:t>
      </w:r>
      <w:r>
        <w:t xml:space="preserve"> </w:t>
      </w:r>
      <w:r>
        <w:t xml:space="preserve">HB  129</w:t>
      </w:r>
      <w:r>
        <w:t xml:space="preserve">: </w:t>
      </w:r>
      <w:r>
        <w:t xml:space="preserve">HCS</w:t>
      </w:r>
    </w:p>
    <w:p>
      <w:pPr>
        <w:pStyle w:val="RecordBase"/>
        <w:ind w:left="120" w:hanging="120"/>
      </w:pPr>
      <w:r>
        <w:t xml:space="preserve">Military</w:t>
      </w:r>
    </w:p>
    <w:p>
      <w:pPr>
        <w:pStyle w:val="RecordBase"/>
        <w:ind w:left="240" w:hanging="192"/>
      </w:pPr>
      <w:r>
        <w:t xml:space="preserve"> SAVE Act, urge Congress and Kentucky Congressional delegation to enact - </w:t>
      </w:r>
      <w:r>
        <w:t xml:space="preserve"> </w:t>
      </w:r>
      <w:r>
        <w:t xml:space="preserve">HR  184</w:t>
      </w:r>
    </w:p>
    <w:p>
      <w:pPr>
        <w:pStyle w:val="RecordBase"/>
        <w:ind w:left="240" w:hanging="192"/>
      </w:pPr>
      <w:r>
        <w:t xml:space="preserve"> SAVE Act, urge Congress and Kentucky Congressional Delegation to enact - </w:t>
      </w:r>
      <w:r>
        <w:t xml:space="preserve"> </w:t>
      </w:r>
      <w:r>
        <w:t xml:space="preserve">SCR 114</w:t>
      </w:r>
    </w:p>
    <w:p>
      <w:pPr>
        <w:pStyle w:val="RecordBase"/>
        <w:ind w:left="120" w:hanging="120"/>
      </w:pPr>
      <w:r>
        <w:t xml:space="preserve">Mint police, limited grant of authority as state peace officers - </w:t>
      </w:r>
      <w:r>
        <w:t xml:space="preserve"> </w:t>
      </w:r>
      <w:r>
        <w:t xml:space="preserve">HB  305</w:t>
      </w:r>
    </w:p>
    <w:p>
      <w:pPr>
        <w:pStyle w:val="RecordBase"/>
        <w:ind w:left="120" w:hanging="120"/>
      </w:pPr>
      <w:r>
        <w:t xml:space="preserve">Motor carriers, clarification of authority - </w:t>
      </w:r>
      <w:r>
        <w:t xml:space="preserve"> </w:t>
      </w:r>
      <w:r>
        <w:t xml:space="preserve">SB  177</w:t>
      </w:r>
      <w:r>
        <w:t xml:space="preserve">;</w:t>
      </w:r>
      <w:r>
        <w:t xml:space="preserve"> </w:t>
      </w:r>
      <w:r>
        <w:t xml:space="preserve">HB  513</w:t>
      </w:r>
    </w:p>
    <w:p>
      <w:pPr>
        <w:pStyle w:val="RecordBase"/>
        <w:ind w:left="120" w:hanging="120"/>
      </w:pPr>
      <w:r>
        <w:t xml:space="preserve">Records, prohibitions of release - </w:t>
      </w:r>
      <w:r>
        <w:t xml:space="preserve"> </w:t>
      </w:r>
      <w:r>
        <w:t xml:space="preserve">HB  264</w:t>
      </w:r>
      <w:r>
        <w:t xml:space="preserve">: </w:t>
      </w:r>
      <w:r>
        <w:t xml:space="preserve">SFA</w:t>
      </w:r>
      <w:r>
        <w:t xml:space="preserve"> (</w:t>
      </w:r>
      <w:r>
        <w:t xml:space="preserve">2</w:t>
      </w:r>
      <w:r>
        <w:t xml:space="preserve">)</w:t>
      </w:r>
    </w:p>
    <w:p>
      <w:pPr>
        <w:pStyle w:val="RecordBase"/>
        <w:ind w:left="120" w:hanging="120"/>
      </w:pPr>
      <w:r>
        <w:t xml:space="preserve">Same-sex marriage, federal court decision relating to - </w:t>
      </w:r>
      <w:r>
        <w:t xml:space="preserve"> </w:t>
      </w:r>
      <w:r>
        <w:t xml:space="preserve">HJR 129</w:t>
      </w:r>
      <w:r>
        <w:t xml:space="preserve">;</w:t>
      </w:r>
      <w:r>
        <w:t xml:space="preserve"> </w:t>
      </w:r>
      <w:r>
        <w:t xml:space="preserve">HR  147</w:t>
      </w:r>
    </w:p>
    <w:p>
      <w:pPr>
        <w:pStyle w:val="RecordBase"/>
        <w:ind w:left="120" w:hanging="120"/>
      </w:pPr>
      <w:r>
        <w:t xml:space="preserve">United</w:t>
      </w:r>
    </w:p>
    <w:p>
      <w:pPr>
        <w:pStyle w:val="RecordBase"/>
        <w:ind w:left="240" w:hanging="192"/>
      </w:pPr>
      <w:r>
        <w:t xml:space="preserve"> States Constitutional conventions, calling of - </w:t>
      </w:r>
      <w:r>
        <w:t xml:space="preserve"> </w:t>
      </w:r>
      <w:r>
        <w:t xml:space="preserve">HCR 160</w:t>
      </w:r>
    </w:p>
    <w:p>
      <w:pPr>
        <w:pStyle w:val="RecordBase"/>
        <w:ind w:left="240" w:hanging="192"/>
      </w:pPr>
      <w:r>
        <w:t xml:space="preserve"> States savings bonds, provide for escheat of - </w:t>
      </w:r>
      <w:r>
        <w:t xml:space="preserve"> </w:t>
      </w:r>
      <w:r>
        <w:t xml:space="preserve">SB  235</w:t>
      </w:r>
      <w:r>
        <w:t xml:space="preserve">;</w:t>
      </w:r>
      <w:r>
        <w:t xml:space="preserve"> </w:t>
      </w:r>
      <w:r>
        <w:t xml:space="preserve">SB  235</w:t>
      </w:r>
      <w:r>
        <w:t xml:space="preserve">: </w:t>
      </w:r>
      <w:r>
        <w:t xml:space="preserve">SCS</w:t>
        <w:br/>
      </w:r>
    </w:p>
    <w:p>
      <w:pPr>
        <w:pStyle w:val="RecordHeading3"/>
      </w:pPr>
      <w:r>
        <w:rPr>
          <w:b/>
        </w:rPr>
        <w:t xml:space="preserve">Fees</w:t>
      </w:r>
    </w:p>
    <w:p>
      <w:pPr>
        <w:pStyle w:val="RecordBase"/>
        <w:ind w:left="120" w:hanging="120"/>
      </w:pPr>
      <w:r>
        <w:t xml:space="preserve">Alcohol regulatory fees, city and county imposition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Anesthesiologist assistants and supervising anesthesiologists, application, required fee for - </w:t>
      </w:r>
      <w:r>
        <w:t xml:space="preserve"> </w:t>
      </w:r>
      <w:r>
        <w:t xml:space="preserve">SB  94</w:t>
      </w:r>
    </w:p>
    <w:p>
      <w:pPr>
        <w:pStyle w:val="RecordBase"/>
        <w:ind w:left="120" w:hanging="120"/>
      </w:pPr>
      <w:r>
        <w:t xml:space="preserve">Brandy and fortified wine license fee, small farm winery holding the license to pay - </w:t>
      </w:r>
      <w:r>
        <w:t xml:space="preserve"> </w:t>
      </w:r>
      <w:r>
        <w:t xml:space="preserve">SB  83</w:t>
      </w:r>
      <w:r>
        <w:t xml:space="preserve">: </w:t>
      </w:r>
      <w:r>
        <w:t xml:space="preserve">HFA</w:t>
      </w:r>
      <w:r>
        <w:t xml:space="preserve"> (</w:t>
      </w:r>
      <w:r>
        <w:t xml:space="preserve">1</w:t>
      </w:r>
      <w:r>
        <w:t xml:space="preserve">)</w:t>
      </w:r>
    </w:p>
    <w:p>
      <w:pPr>
        <w:pStyle w:val="RecordBase"/>
        <w:ind w:left="120" w:hanging="120"/>
      </w:pPr>
      <w:r>
        <w:t xml:space="preserve">Casino gaming, licensing fees established - </w:t>
      </w:r>
      <w:r>
        <w:t xml:space="preserve"> </w:t>
      </w:r>
      <w:r>
        <w:t xml:space="preserve">HB  68</w:t>
      </w:r>
    </w:p>
    <w:p>
      <w:pPr>
        <w:pStyle w:val="RecordBase"/>
        <w:ind w:left="120" w:hanging="120"/>
      </w:pPr>
      <w:r>
        <w:t xml:space="preserve">CMRS service charge, changes to - </w:t>
      </w:r>
      <w:r>
        <w:t xml:space="preserve"> </w:t>
      </w:r>
      <w:r>
        <w:t xml:space="preserve">HB  391</w:t>
      </w:r>
    </w:p>
    <w:p>
      <w:pPr>
        <w:pStyle w:val="RecordBase"/>
        <w:ind w:left="120" w:hanging="120"/>
      </w:pPr>
      <w:r>
        <w:t xml:space="preserve">Commercial quadricycles, inspection fee - </w:t>
      </w:r>
      <w:r>
        <w:t xml:space="preserve"> </w:t>
      </w:r>
      <w:r>
        <w:t xml:space="preserve">HB  86</w:t>
      </w:r>
      <w:r>
        <w:t xml:space="preserve">: </w:t>
      </w:r>
      <w:r>
        <w:t xml:space="preserve">HFA</w:t>
      </w:r>
      <w:r>
        <w:t xml:space="preserve"> (</w:t>
      </w:r>
      <w:r>
        <w:t xml:space="preserve">4</w:t>
      </w:r>
      <w:r>
        <w:t xml:space="preserve">)</w:t>
      </w:r>
    </w:p>
    <w:p>
      <w:pPr>
        <w:pStyle w:val="RecordBase"/>
        <w:ind w:left="120" w:hanging="120"/>
      </w:pPr>
      <w:r>
        <w:t xml:space="preserve">Concealed carry license and duplicates, electronic application for - </w:t>
      </w:r>
      <w:r>
        <w:t xml:space="preserve"> </w:t>
      </w:r>
      <w:r>
        <w:t xml:space="preserve">SB  100</w:t>
      </w:r>
      <w:r>
        <w:t xml:space="preserve">;</w:t>
      </w:r>
      <w:r>
        <w:t xml:space="preserve"> </w:t>
      </w:r>
      <w:r>
        <w:t xml:space="preserve">HB  128</w:t>
      </w:r>
      <w:r>
        <w:t xml:space="preserve">: </w:t>
      </w:r>
      <w:r>
        <w:t xml:space="preserve">SCS</w:t>
      </w:r>
    </w:p>
    <w:p>
      <w:pPr>
        <w:pStyle w:val="RecordBase"/>
        <w:ind w:left="120" w:hanging="120"/>
      </w:pPr>
      <w:r>
        <w:t xml:space="preserve">Consolidated local governments, allow special levy against insurance providers - </w:t>
      </w:r>
      <w:r>
        <w:t xml:space="preserve"> </w:t>
      </w:r>
      <w:r>
        <w:t xml:space="preserve">SB  128</w:t>
      </w:r>
      <w:r>
        <w:t xml:space="preserve">: </w:t>
      </w:r>
      <w:r>
        <w:t xml:space="preserve">HFA</w:t>
      </w:r>
      <w:r>
        <w:t xml:space="preserve"> (</w:t>
      </w:r>
      <w:r>
        <w:t xml:space="preserve">5</w:t>
      </w:r>
      <w:r>
        <w:t xml:space="preserve">)</w:t>
      </w:r>
    </w:p>
    <w:p>
      <w:pPr>
        <w:pStyle w:val="RecordBase"/>
        <w:ind w:left="120" w:hanging="120"/>
      </w:pPr>
      <w:r>
        <w:t xml:space="preserve">County attorney traffic school program, fees in lieu of court costs - </w:t>
      </w:r>
      <w:r>
        <w:t xml:space="preserve"> </w:t>
      </w:r>
      <w:r>
        <w:t xml:space="preserve">SB  187</w:t>
      </w:r>
      <w:r>
        <w:t xml:space="preserve">;</w:t>
      </w:r>
      <w:r>
        <w:t xml:space="preserve"> </w:t>
      </w:r>
      <w:r>
        <w:t xml:space="preserve">HB  355</w:t>
      </w:r>
      <w:r>
        <w:t xml:space="preserve">: </w:t>
      </w:r>
      <w:r>
        <w:t xml:space="preserve">SCS</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HB  271</w:t>
      </w:r>
    </w:p>
    <w:p>
      <w:pPr>
        <w:pStyle w:val="RecordBase"/>
        <w:ind w:left="240" w:hanging="192"/>
      </w:pPr>
      <w:r>
        <w:t xml:space="preserve"> sample collection requirement for - </w:t>
      </w:r>
      <w:r>
        <w:t xml:space="preserve"> </w:t>
      </w:r>
      <w:r>
        <w:t xml:space="preserve">HB  172</w:t>
      </w:r>
    </w:p>
    <w:p>
      <w:pPr>
        <w:pStyle w:val="RecordBase"/>
        <w:ind w:left="120" w:hanging="120"/>
      </w:pPr>
      <w:r>
        <w:t xml:space="preserve">Drunk driving offense service fee, dedication of funds - </w:t>
      </w:r>
      <w:r>
        <w:t xml:space="preserve"> </w:t>
      </w:r>
      <w:r>
        <w:t xml:space="preserve">HB  355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Electrician examination and electrical education class, fees charged for attendance - </w:t>
      </w:r>
      <w:r>
        <w:t xml:space="preserve"> </w:t>
      </w:r>
      <w:r>
        <w:t xml:space="preserve">SB  188</w:t>
      </w:r>
    </w:p>
    <w:p>
      <w:pPr>
        <w:pStyle w:val="RecordBase"/>
        <w:ind w:left="120" w:hanging="120"/>
      </w:pPr>
      <w:r>
        <w:t xml:space="preserve">Fingerprint</w:t>
      </w:r>
    </w:p>
    <w:p>
      <w:pPr>
        <w:pStyle w:val="RecordBase"/>
        <w:ind w:left="240" w:hanging="192"/>
      </w:pPr>
      <w:r>
        <w:t xml:space="preserve"> and photograph requests, state and local police and sheriffs, fee charges allowed - </w:t>
      </w:r>
      <w:r>
        <w:t xml:space="preserve"> </w:t>
      </w:r>
      <w:r>
        <w:t xml:space="preserve">HB  105</w:t>
      </w:r>
      <w:r>
        <w:t xml:space="preserve">: </w:t>
      </w:r>
      <w:r>
        <w:t xml:space="preserve">HCS</w:t>
      </w:r>
    </w:p>
    <w:p>
      <w:pPr>
        <w:pStyle w:val="RecordBase"/>
        <w:ind w:left="240" w:hanging="192"/>
      </w:pPr>
      <w:r>
        <w:t xml:space="preserve"> and photograph requests, state and local police, reasonable charges allowed - </w:t>
      </w:r>
      <w:r>
        <w:t xml:space="preserve"> </w:t>
      </w:r>
      <w:r>
        <w:t xml:space="preserve">HB  105</w:t>
      </w:r>
    </w:p>
    <w:p>
      <w:pPr>
        <w:pStyle w:val="RecordBase"/>
        <w:ind w:left="120" w:hanging="120"/>
      </w:pPr>
      <w:r>
        <w:t xml:space="preserve">Incompatible offices, any two with authority to levy taxes or set rates or fees - </w:t>
      </w:r>
      <w:r>
        <w:t xml:space="preserve"> </w:t>
      </w:r>
      <w:r>
        <w:t xml:space="preserve">HB  276</w:t>
      </w:r>
    </w:p>
    <w:p>
      <w:pPr>
        <w:pStyle w:val="RecordBase"/>
        <w:ind w:left="120" w:hanging="120"/>
      </w:pPr>
      <w:r>
        <w:t xml:space="preserve">Kentucky Wireline and Wireless 911 Task Force, creation of - </w:t>
      </w:r>
      <w:r>
        <w:t xml:space="preserve"> </w:t>
      </w:r>
      <w:r>
        <w:t xml:space="preserve">SCR 313</w:t>
      </w:r>
    </w:p>
    <w:p>
      <w:pPr>
        <w:pStyle w:val="RecordBase"/>
        <w:ind w:left="120" w:hanging="120"/>
      </w:pPr>
      <w:r>
        <w:t xml:space="preserve">Landscape architects board, fees charged by - </w:t>
      </w:r>
      <w:r>
        <w:t xml:space="preserve"> </w:t>
      </w:r>
      <w:r>
        <w:t xml:space="preserve">HB  314</w:t>
      </w:r>
    </w:p>
    <w:p>
      <w:pPr>
        <w:pStyle w:val="RecordBase"/>
        <w:ind w:left="120" w:hanging="120"/>
      </w:pPr>
      <w:r>
        <w:t xml:space="preserve">Licensing fee, roofing contractors - </w:t>
      </w:r>
      <w:r>
        <w:t xml:space="preserve"> </w:t>
      </w:r>
      <w:r>
        <w:t xml:space="preserve">SB  128</w:t>
      </w:r>
      <w:r>
        <w:t xml:space="preserve">: </w:t>
      </w:r>
      <w:r>
        <w:t xml:space="preserve">HFA</w:t>
      </w:r>
      <w:r>
        <w:t xml:space="preserve"> (</w:t>
      </w:r>
      <w:r>
        <w:t xml:space="preserve">1</w:t>
      </w:r>
      <w:r>
        <w:t xml:space="preserve">)</w:t>
      </w:r>
      <w:r>
        <w:t xml:space="preserve">;</w:t>
      </w:r>
      <w:r>
        <w:t xml:space="preserve"> </w:t>
      </w:r>
      <w:r>
        <w:t xml:space="preserve">HB  207</w:t>
      </w:r>
      <w:r>
        <w:t xml:space="preserve">;</w:t>
      </w:r>
      <w:r>
        <w:t xml:space="preserve"> </w:t>
      </w:r>
      <w:r>
        <w:t xml:space="preserve">HB  207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Local government energy project assessment programs, fees to offset administration costs thereof - </w:t>
      </w:r>
      <w:r>
        <w:t xml:space="preserve"> </w:t>
      </w:r>
      <w:r>
        <w:t xml:space="preserve">HB  404</w:t>
      </w:r>
      <w:r>
        <w:t xml:space="preserve">: </w:t>
      </w:r>
      <w:r>
        <w:t xml:space="preserve">HCS</w:t>
      </w:r>
    </w:p>
    <w:p>
      <w:pPr>
        <w:pStyle w:val="RecordBase"/>
        <w:ind w:left="120" w:hanging="120"/>
      </w:pPr>
      <w:r>
        <w:t xml:space="preserve">Motor carrier certificates, application and renewal - </w:t>
      </w:r>
      <w:r>
        <w:t xml:space="preserve"> </w:t>
      </w:r>
      <w:r>
        <w:t xml:space="preserve">SB  177</w:t>
      </w:r>
      <w:r>
        <w:t xml:space="preserve">;</w:t>
      </w:r>
      <w:r>
        <w:t xml:space="preserve"> </w:t>
      </w:r>
      <w:r>
        <w:t xml:space="preserve">HB  513</w:t>
      </w:r>
    </w:p>
    <w:p>
      <w:pPr>
        <w:pStyle w:val="RecordBase"/>
        <w:ind w:left="120" w:hanging="120"/>
      </w:pPr>
      <w:r>
        <w:t xml:space="preserve">Nonprofit Corporation Act, filing with Office of Secretary of State, fees for - </w:t>
      </w:r>
      <w:r>
        <w:t xml:space="preserve"> </w:t>
      </w:r>
      <w:r>
        <w:t xml:space="preserve">SB  178</w:t>
      </w:r>
    </w:p>
    <w:p>
      <w:pPr>
        <w:pStyle w:val="RecordBase"/>
        <w:ind w:left="120" w:hanging="120"/>
      </w:pPr>
      <w:r>
        <w:t xml:space="preserve">Prepaid wireless service charge, imposition and collection of - </w:t>
      </w:r>
      <w:r>
        <w:t xml:space="preserve"> </w:t>
      </w:r>
      <w:r>
        <w:t xml:space="preserve">SB  219</w:t>
      </w:r>
    </w:p>
    <w:p>
      <w:pPr>
        <w:pStyle w:val="RecordBase"/>
        <w:ind w:left="120" w:hanging="120"/>
      </w:pPr>
      <w:r>
        <w:t xml:space="preserve">Public defenders, caseload management and programmatic support - </w:t>
      </w:r>
      <w:r>
        <w:t xml:space="preserve"> </w:t>
      </w:r>
      <w:r>
        <w:t xml:space="preserve">HB  71</w:t>
      </w:r>
    </w:p>
    <w:p>
      <w:pPr>
        <w:pStyle w:val="RecordBase"/>
        <w:ind w:left="120" w:hanging="120"/>
      </w:pPr>
      <w:r>
        <w:t xml:space="preserve">Self-storage liens, notice requirements and authorization of late fees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Taxicabs, limousines, and disabled persons vehicles, license fees - </w:t>
      </w:r>
      <w:r>
        <w:t xml:space="preserve"> </w:t>
      </w:r>
      <w:r>
        <w:t xml:space="preserve">SB  177</w:t>
      </w:r>
      <w:r>
        <w:t xml:space="preserve">;</w:t>
      </w:r>
      <w:r>
        <w:t xml:space="preserve"> </w:t>
      </w:r>
      <w:r>
        <w:t xml:space="preserve">HB  513</w:t>
      </w:r>
    </w:p>
    <w:p>
      <w:pPr>
        <w:pStyle w:val="RecordBase"/>
        <w:ind w:left="120" w:hanging="120"/>
      </w:pPr>
      <w:r>
        <w:t xml:space="preserve">Transportation of household goods, certificate of compliance - </w:t>
      </w:r>
      <w:r>
        <w:t xml:space="preserve"> </w:t>
      </w:r>
      <w:r>
        <w:t xml:space="preserve">SB  23</w:t>
        <w:br/>
      </w:r>
    </w:p>
    <w:p>
      <w:pPr>
        <w:pStyle w:val="RecordHeading3"/>
      </w:pPr>
      <w:r>
        <w:rPr>
          <w:b/>
        </w:rPr>
        <w:t xml:space="preserve">Fiduciaries</w:t>
      </w:r>
    </w:p>
    <w:p>
      <w:pPr>
        <w:pStyle w:val="RecordBase"/>
        <w:ind w:left="120" w:hanging="120"/>
      </w:pPr>
      <w:r>
        <w:t xml:space="preserve">Animal care trusts, formation and administrations of, requirements - </w:t>
      </w:r>
      <w:r>
        <w:t xml:space="preserve"> </w:t>
      </w:r>
      <w:r>
        <w:t xml:space="preserve">HB  155</w:t>
      </w:r>
    </w:p>
    <w:p>
      <w:pPr>
        <w:pStyle w:val="RecordBase"/>
        <w:ind w:left="120" w:hanging="120"/>
      </w:pPr>
      <w:r>
        <w:t xml:space="preserve">Uniform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br/>
      </w:r>
    </w:p>
    <w:p>
      <w:pPr>
        <w:pStyle w:val="RecordHeading3"/>
      </w:pPr>
      <w:r>
        <w:rPr>
          <w:b/>
        </w:rPr>
        <w:t xml:space="preserve">Financial Responsibility</w:t>
      </w:r>
    </w:p>
    <w:p>
      <w:pPr>
        <w:pStyle w:val="RecordBase"/>
        <w:ind w:left="120" w:hanging="120"/>
      </w:pPr>
      <w:r>
        <w:t xml:space="preserve">Consolidated local governments, discretionary funds - </w:t>
      </w:r>
      <w:r>
        <w:t xml:space="preserve"> </w:t>
      </w:r>
      <w:r>
        <w:t xml:space="preserve">HB  29</w:t>
      </w:r>
    </w:p>
    <w:p>
      <w:pPr>
        <w:pStyle w:val="RecordBase"/>
        <w:ind w:left="120" w:hanging="120"/>
      </w:pPr>
      <w:r>
        <w:t xml:space="preserve">County clerks, charitable collections - </w:t>
      </w:r>
      <w:r>
        <w:t xml:space="preserve"> </w:t>
      </w:r>
      <w:r>
        <w:t xml:space="preserve">SB  163</w:t>
      </w:r>
    </w:p>
    <w:p>
      <w:pPr>
        <w:pStyle w:val="RecordBase"/>
        <w:ind w:left="120" w:hanging="120"/>
      </w:pPr>
      <w:r>
        <w:t xml:space="preserve">Financial literacy course, required for high school graduation - </w:t>
      </w:r>
      <w:r>
        <w:t xml:space="preserve"> </w:t>
      </w:r>
      <w:r>
        <w:t xml:space="preserve">SB  165</w:t>
      </w:r>
    </w:p>
    <w:p>
      <w:pPr>
        <w:pStyle w:val="RecordBase"/>
        <w:ind w:left="120" w:hanging="120"/>
      </w:pPr>
      <w:r>
        <w:t xml:space="preserve">Indigent defendants expenses, local governmental entity, charge to - </w:t>
      </w:r>
      <w:r>
        <w:t xml:space="preserve"> </w:t>
      </w:r>
      <w:r>
        <w:t xml:space="preserve">HB  264</w:t>
      </w:r>
    </w:p>
    <w:p>
      <w:pPr>
        <w:pStyle w:val="RecordBase"/>
        <w:ind w:left="120" w:hanging="120"/>
      </w:pPr>
      <w:r>
        <w:t xml:space="preserve">Kentucky</w:t>
      </w:r>
    </w:p>
    <w:p>
      <w:pPr>
        <w:pStyle w:val="RecordBase"/>
        <w:ind w:left="240" w:hanging="192"/>
      </w:pPr>
      <w:r>
        <w:t xml:space="preserve"> Financial Literacy Program, course required for high school graduation - </w:t>
      </w:r>
      <w:r>
        <w:t xml:space="preserve"> </w:t>
      </w:r>
      <w:r>
        <w:t xml:space="preserve">HB  77</w:t>
      </w:r>
    </w:p>
    <w:p>
      <w:pPr>
        <w:pStyle w:val="RecordBase"/>
        <w:ind w:left="240" w:hanging="192"/>
      </w:pPr>
      <w:r>
        <w:t xml:space="preserve"> Literacy Program, course required for high school graduation - </w:t>
      </w:r>
      <w:r>
        <w:t xml:space="preserve"> </w:t>
      </w:r>
      <w:r>
        <w:t xml:space="preserve">HB  76</w:t>
      </w:r>
    </w:p>
    <w:p>
      <w:pPr>
        <w:pStyle w:val="RecordBase"/>
        <w:ind w:left="120" w:hanging="120"/>
      </w:pPr>
      <w:r>
        <w:t xml:space="preserve">Revolving credit plans, limitation of action, exemptions - </w:t>
      </w:r>
      <w:r>
        <w:t xml:space="preserve"> </w:t>
      </w:r>
      <w:r>
        <w:t xml:space="preserve">SB  132</w:t>
        <w:br/>
      </w:r>
    </w:p>
    <w:p>
      <w:pPr>
        <w:pStyle w:val="RecordHeading3"/>
      </w:pPr>
      <w:r>
        <w:rPr>
          <w:b/>
        </w:rPr>
        <w:t xml:space="preserve">Fire Prevention</w:t>
      </w:r>
    </w:p>
    <w:p>
      <w:pPr>
        <w:pStyle w:val="RecordBase"/>
        <w:ind w:left="120" w:hanging="120"/>
      </w:pPr>
      <w:r>
        <w:t xml:space="preserve">District</w:t>
      </w:r>
    </w:p>
    <w:p>
      <w:pPr>
        <w:pStyle w:val="RecordBase"/>
        <w:ind w:left="240" w:hanging="192"/>
      </w:pPr>
      <w:r>
        <w:t xml:space="preserve"> board salary requirements - </w:t>
      </w:r>
      <w:r>
        <w:t xml:space="preserve"> </w:t>
      </w:r>
      <w:r>
        <w:t xml:space="preserve">HB  365</w:t>
      </w:r>
      <w:r>
        <w:t xml:space="preserve">: </w:t>
      </w:r>
      <w:r>
        <w:t xml:space="preserve">HCS</w:t>
      </w:r>
    </w:p>
    <w:p>
      <w:pPr>
        <w:pStyle w:val="RecordBase"/>
        <w:ind w:left="240" w:hanging="192"/>
      </w:pPr>
      <w:r>
        <w:t xml:space="preserve"> board salary requirements and trustee membership - </w:t>
      </w:r>
      <w:r>
        <w:t xml:space="preserve"> </w:t>
      </w:r>
      <w:r>
        <w:t xml:space="preserve">HB  365</w:t>
      </w:r>
    </w:p>
    <w:p>
      <w:pPr>
        <w:pStyle w:val="RecordBase"/>
        <w:ind w:left="120" w:hanging="120"/>
      </w:pPr>
      <w:r>
        <w:t xml:space="preserve">Electric shock drowning prevention, marina requirements and penalties for - </w:t>
      </w:r>
      <w:r>
        <w:t xml:space="preserve"> </w:t>
      </w:r>
      <w:r>
        <w:t xml:space="preserve">HB  107</w:t>
      </w:r>
    </w:p>
    <w:p>
      <w:pPr>
        <w:pStyle w:val="RecordBase"/>
        <w:ind w:left="120" w:hanging="120"/>
      </w:pPr>
      <w:r>
        <w:t xml:space="preserve">Kentucky Volunteer Firefighter Recruitment and Retention Task Force, establishment of - </w:t>
      </w:r>
      <w:r>
        <w:t xml:space="preserve"> </w:t>
      </w:r>
      <w:r>
        <w:t xml:space="preserve">HCR 128</w:t>
      </w:r>
    </w:p>
    <w:p>
      <w:pPr>
        <w:pStyle w:val="RecordBase"/>
        <w:ind w:left="120" w:hanging="120"/>
      </w:pPr>
      <w:r>
        <w:t xml:space="preserve">Michael Minger Life Safety Act, amend title to - </w:t>
      </w:r>
      <w:r>
        <w:t xml:space="preserve"> </w:t>
      </w:r>
      <w:r>
        <w:t xml:space="preserve">SB  158</w:t>
      </w:r>
      <w:r>
        <w:t xml:space="preserve">;</w:t>
      </w:r>
      <w:r>
        <w:t xml:space="preserve"> </w:t>
      </w:r>
      <w:r>
        <w:t xml:space="preserve">HB  444</w:t>
        <w:br/>
      </w:r>
    </w:p>
    <w:p>
      <w:pPr>
        <w:pStyle w:val="RecordHeading3"/>
      </w:pPr>
      <w:r>
        <w:rPr>
          <w:b/>
        </w:rPr>
        <w:t xml:space="preserve">Firearms and Weapons</w:t>
      </w:r>
    </w:p>
    <w:p>
      <w:pPr>
        <w:pStyle w:val="RecordBase"/>
        <w:ind w:left="120" w:hanging="120"/>
      </w:pPr>
      <w:r>
        <w:t xml:space="preserve">Airport, where firearms may be prohibited - </w:t>
      </w:r>
      <w:r>
        <w:t xml:space="preserve"> </w:t>
      </w:r>
      <w:r>
        <w:t xml:space="preserve">HB  127</w:t>
      </w:r>
    </w:p>
    <w:p>
      <w:pPr>
        <w:pStyle w:val="RecordBase"/>
        <w:ind w:left="120" w:hanging="120"/>
      </w:pPr>
      <w:r>
        <w:t xml:space="preserve">Attorneys general and assistants, concealed carry, permissions - </w:t>
      </w:r>
      <w:r>
        <w:t xml:space="preserve"> </w:t>
      </w:r>
      <w:r>
        <w:t xml:space="preserve">HB  351</w:t>
      </w:r>
      <w:r>
        <w:t xml:space="preserve">: </w:t>
      </w:r>
      <w:r>
        <w:t xml:space="preserve">HFA</w:t>
      </w:r>
      <w:r>
        <w:t xml:space="preserve"> (</w:t>
      </w:r>
      <w:r>
        <w:t xml:space="preserve">2</w:t>
      </w:r>
      <w:r>
        <w:t xml:space="preserve">)</w:t>
      </w:r>
    </w:p>
    <w:p>
      <w:pPr>
        <w:pStyle w:val="RecordBase"/>
        <w:ind w:left="120" w:hanging="120"/>
      </w:pPr>
      <w:r>
        <w:t xml:space="preserve">Concealed</w:t>
      </w:r>
    </w:p>
    <w:p>
      <w:pPr>
        <w:pStyle w:val="RecordBase"/>
        <w:ind w:left="240" w:hanging="192"/>
      </w:pPr>
      <w:r>
        <w:t xml:space="preserve"> carry, authority in domestic violence situations - </w:t>
      </w:r>
      <w:r>
        <w:t xml:space="preserve"> </w:t>
      </w:r>
      <w:r>
        <w:t xml:space="preserve">SB  106</w:t>
      </w:r>
      <w:r>
        <w:t xml:space="preserve">;</w:t>
      </w:r>
      <w:r>
        <w:t xml:space="preserve"> </w:t>
      </w:r>
      <w:r>
        <w:t xml:space="preserve">SB  106</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128</w:t>
      </w:r>
      <w:r>
        <w:t xml:space="preserve">: </w:t>
      </w:r>
      <w:r>
        <w:t xml:space="preserve">SCS</w:t>
      </w:r>
      <w:r>
        <w:t xml:space="preserve">;</w:t>
      </w:r>
      <w:r>
        <w:t xml:space="preserve"> </w:t>
      </w:r>
      <w:r>
        <w:t xml:space="preserve">HB  351</w:t>
      </w:r>
      <w:r>
        <w:t xml:space="preserve">;</w:t>
      </w:r>
      <w:r>
        <w:t xml:space="preserve"> </w:t>
      </w:r>
      <w:r>
        <w:t xml:space="preserve">HB  351</w:t>
      </w:r>
      <w:r>
        <w:t xml:space="preserve">: </w:t>
      </w:r>
      <w:r>
        <w:t xml:space="preserve">HCS</w:t>
      </w:r>
      <w:r>
        <w:t xml:space="preserve">, </w:t>
      </w:r>
      <w:r>
        <w:t xml:space="preserve">HFA</w:t>
      </w:r>
      <w:r>
        <w:t xml:space="preserve"> (</w:t>
      </w:r>
      <w:r>
        <w:t xml:space="preserve">4</w:t>
      </w:r>
      <w:r>
        <w:t xml:space="preserve">)</w:t>
      </w:r>
    </w:p>
    <w:p>
      <w:pPr>
        <w:pStyle w:val="RecordBase"/>
        <w:ind w:left="240" w:hanging="192"/>
      </w:pPr>
      <w:r>
        <w:t xml:space="preserve"> carry deadly weapons, licenses from other states - </w:t>
      </w:r>
      <w:r>
        <w:t xml:space="preserve"> </w:t>
      </w:r>
      <w:r>
        <w:t xml:space="preserve">HB  213</w:t>
      </w:r>
      <w:r>
        <w:t xml:space="preserve">: </w:t>
      </w:r>
      <w:r>
        <w:t xml:space="preserve">HFA</w:t>
      </w:r>
      <w:r>
        <w:t xml:space="preserve"> (</w:t>
      </w:r>
      <w:r>
        <w:t xml:space="preserve">1</w:t>
      </w:r>
      <w:r>
        <w:t xml:space="preserve">)</w:t>
      </w:r>
    </w:p>
    <w:p>
      <w:pPr>
        <w:pStyle w:val="RecordBase"/>
        <w:ind w:left="240" w:hanging="192"/>
      </w:pPr>
      <w:r>
        <w:t xml:space="preserve"> carry deadly weapons, validity from other states - </w:t>
      </w:r>
      <w:r>
        <w:t xml:space="preserve"> </w:t>
      </w:r>
      <w:r>
        <w:t xml:space="preserve">HB  213</w:t>
      </w:r>
      <w:r>
        <w:t xml:space="preserve">: </w:t>
      </w:r>
      <w:r>
        <w:t xml:space="preserve">HFA</w:t>
      </w:r>
      <w:r>
        <w:t xml:space="preserve"> (</w:t>
      </w:r>
      <w:r>
        <w:t xml:space="preserve">1</w:t>
      </w:r>
      <w:r>
        <w:t xml:space="preserve">)</w:t>
      </w:r>
    </w:p>
    <w:p>
      <w:pPr>
        <w:pStyle w:val="RecordBase"/>
        <w:ind w:left="240" w:hanging="192"/>
      </w:pPr>
      <w:r>
        <w:t xml:space="preserve"> carry license, create electronic application for - </w:t>
      </w:r>
      <w:r>
        <w:t xml:space="preserve"> </w:t>
      </w:r>
      <w:r>
        <w:t xml:space="preserve">SB  100</w:t>
      </w:r>
      <w:r>
        <w:t xml:space="preserve">;</w:t>
      </w:r>
      <w:r>
        <w:t xml:space="preserve"> </w:t>
      </w:r>
      <w:r>
        <w:t xml:space="preserve">HB  128</w:t>
      </w:r>
      <w:r>
        <w:t xml:space="preserve">: </w:t>
      </w:r>
      <w:r>
        <w:t xml:space="preserve">SCS</w:t>
      </w:r>
    </w:p>
    <w:p>
      <w:pPr>
        <w:pStyle w:val="RecordBase"/>
        <w:ind w:left="240" w:hanging="192"/>
      </w:pPr>
      <w:r>
        <w:t xml:space="preserve"> carry license for peace officers, renewal and scope of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carry license, time until issued or denied, 14 days for electronic applications - </w:t>
      </w:r>
      <w:r>
        <w:t xml:space="preserve"> </w:t>
      </w:r>
      <w:r>
        <w:t xml:space="preserve">SB  100</w:t>
      </w:r>
      <w:r>
        <w:t xml:space="preserve">;</w:t>
      </w:r>
      <w:r>
        <w:t xml:space="preserve"> </w:t>
      </w:r>
      <w:r>
        <w:t xml:space="preserve">HB  128</w:t>
      </w:r>
      <w:r>
        <w:t xml:space="preserve">: </w:t>
      </w:r>
      <w:r>
        <w:t xml:space="preserve">SCS</w:t>
      </w:r>
    </w:p>
    <w:p>
      <w:pPr>
        <w:pStyle w:val="RecordBase"/>
        <w:ind w:left="240" w:hanging="192"/>
      </w:pPr>
      <w:r>
        <w:t xml:space="preserve"> carry license, time until issued or denied, 15 business days for electronic applications - </w:t>
      </w:r>
      <w:r>
        <w:t xml:space="preserve"> </w:t>
      </w:r>
      <w:r>
        <w:t xml:space="preserve">SB  100</w:t>
      </w:r>
      <w:r>
        <w:t xml:space="preserve">: </w:t>
      </w:r>
      <w:r>
        <w:t xml:space="preserve">SCS</w:t>
      </w:r>
    </w:p>
    <w:p>
      <w:pPr>
        <w:pStyle w:val="RecordBase"/>
        <w:ind w:left="240" w:hanging="192"/>
      </w:pPr>
      <w:r>
        <w:t xml:space="preserve"> carry license, waiver of initial application fee for veterans - </w:t>
      </w:r>
      <w:r>
        <w:t xml:space="preserve"> </w:t>
      </w:r>
      <w:r>
        <w:t xml:space="preserve">HB  144</w:t>
      </w:r>
    </w:p>
    <w:p>
      <w:pPr>
        <w:pStyle w:val="RecordBase"/>
        <w:ind w:left="240" w:hanging="192"/>
      </w:pPr>
      <w:r>
        <w:t xml:space="preserve"> carry licenses, training reciprocity for new residents - </w:t>
      </w:r>
      <w:r>
        <w:t xml:space="preserve"> </w:t>
      </w:r>
      <w:r>
        <w:t xml:space="preserve">HB  465</w:t>
      </w:r>
    </w:p>
    <w:p>
      <w:pPr>
        <w:pStyle w:val="RecordBase"/>
        <w:ind w:left="240" w:hanging="192"/>
      </w:pPr>
      <w:r>
        <w:t xml:space="preserve"> carry licenses, validity from other states - </w:t>
      </w:r>
      <w:r>
        <w:t xml:space="preserve"> </w:t>
      </w:r>
      <w:r>
        <w:t xml:space="preserve">HB  465</w:t>
      </w:r>
    </w:p>
    <w:p>
      <w:pPr>
        <w:pStyle w:val="RecordBase"/>
        <w:ind w:left="240" w:hanging="192"/>
      </w:pPr>
      <w:r>
        <w:t xml:space="preserve"> carry, licensure and carrying of - </w:t>
      </w:r>
      <w:r>
        <w:t xml:space="preserve"> </w:t>
      </w:r>
      <w:r>
        <w:t xml:space="preserve">SB  60</w:t>
      </w:r>
    </w:p>
    <w:p>
      <w:pPr>
        <w:pStyle w:val="RecordBase"/>
        <w:ind w:left="240" w:hanging="192"/>
      </w:pPr>
      <w:r>
        <w:t xml:space="preserve"> carry training, waiver for honorably discharged veterans - </w:t>
      </w:r>
      <w:r>
        <w:t xml:space="preserve"> </w:t>
      </w:r>
      <w:r>
        <w:t xml:space="preserve">SB  125</w:t>
      </w:r>
      <w:r>
        <w:t xml:space="preserve">;</w:t>
      </w:r>
      <w:r>
        <w:t xml:space="preserve"> </w:t>
      </w:r>
      <w:r>
        <w:t xml:space="preserve">HB  128</w:t>
      </w:r>
      <w:r>
        <w:t xml:space="preserve">: </w:t>
      </w:r>
      <w:r>
        <w:t xml:space="preserve">SCS</w:t>
      </w:r>
    </w:p>
    <w:p>
      <w:pPr>
        <w:pStyle w:val="RecordBase"/>
        <w:ind w:left="240" w:hanging="192"/>
      </w:pPr>
      <w:r>
        <w:t xml:space="preserve"> deadly weapon, retired peace officer, permission to carry statewide with license - </w:t>
      </w:r>
      <w:r>
        <w:t xml:space="preserve"> </w:t>
      </w:r>
      <w:r>
        <w:t xml:space="preserve">HB  128</w:t>
      </w:r>
    </w:p>
    <w:p>
      <w:pPr>
        <w:pStyle w:val="RecordBase"/>
        <w:ind w:left="120" w:hanging="120"/>
      </w:pPr>
      <w:r>
        <w:t xml:space="preserve">Corrections officers of merged or urban-county governments, deem trained for concealed carry - </w:t>
      </w:r>
      <w:r>
        <w:t xml:space="preserve"> </w:t>
      </w:r>
      <w:r>
        <w:t xml:space="preserve">HB  128</w:t>
      </w:r>
      <w:r>
        <w:t xml:space="preserve">: </w:t>
      </w:r>
      <w:r>
        <w:t xml:space="preserve">SCS</w:t>
      </w:r>
      <w:r>
        <w:t xml:space="preserve">;</w:t>
      </w:r>
      <w:r>
        <w:t xml:space="preserve"> </w:t>
      </w:r>
      <w:r>
        <w:t xml:space="preserve">HB  213</w:t>
      </w:r>
      <w:r>
        <w:t xml:space="preserve">;</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Deadly force, use of in domestic violence situations - </w:t>
      </w:r>
      <w:r>
        <w:t xml:space="preserve"> </w:t>
      </w:r>
      <w:r>
        <w:t xml:space="preserve">HB  351</w:t>
      </w:r>
      <w:r>
        <w:t xml:space="preserve">: </w:t>
      </w:r>
      <w:r>
        <w:t xml:space="preserve">HFA</w:t>
      </w:r>
      <w:r>
        <w:t xml:space="preserve"> (</w:t>
      </w:r>
      <w:r>
        <w:t xml:space="preserve">3</w:t>
      </w:r>
      <w:r>
        <w:t xml:space="preserve">)</w:t>
      </w:r>
    </w:p>
    <w:p>
      <w:pPr>
        <w:pStyle w:val="RecordBase"/>
        <w:ind w:left="120" w:hanging="120"/>
      </w:pPr>
      <w:r>
        <w:t xml:space="preserve">Drone surveillance or use of armed drones by certain entities, prohibition - </w:t>
      </w:r>
      <w:r>
        <w:t xml:space="preserve"> </w:t>
      </w:r>
      <w:r>
        <w:t xml:space="preserve">HB  342</w:t>
      </w:r>
    </w:p>
    <w:p>
      <w:pPr>
        <w:pStyle w:val="RecordBase"/>
        <w:ind w:left="120" w:hanging="120"/>
      </w:pPr>
      <w:r>
        <w:t xml:space="preserve">Federal laws and rules, invalidate - </w:t>
      </w:r>
      <w:r>
        <w:t xml:space="preserve"> </w:t>
      </w:r>
      <w:r>
        <w:t xml:space="preserve">HB  429</w:t>
      </w:r>
    </w:p>
    <w:p>
      <w:pPr>
        <w:pStyle w:val="RecordBase"/>
        <w:ind w:left="120" w:hanging="120"/>
      </w:pPr>
      <w:r>
        <w:t xml:space="preserve">Felon possession restrictions, exclusion of expunged offenses - </w:t>
      </w:r>
      <w:r>
        <w:t xml:space="preserve"> </w:t>
      </w:r>
      <w:r>
        <w:t xml:space="preserve">SB  107</w:t>
      </w:r>
      <w:r>
        <w:t xml:space="preserve">;</w:t>
      </w:r>
      <w:r>
        <w:t xml:space="preserve"> </w:t>
      </w:r>
      <w:r>
        <w:t xml:space="preserve">SB  145</w:t>
      </w:r>
    </w:p>
    <w:p>
      <w:pPr>
        <w:pStyle w:val="RecordBase"/>
        <w:ind w:left="120" w:hanging="120"/>
      </w:pPr>
      <w:r>
        <w:t xml:space="preserve">Firearm safety ordinances, authorization of - </w:t>
      </w:r>
      <w:r>
        <w:t xml:space="preserve"> </w:t>
      </w:r>
      <w:r>
        <w:t xml:space="preserve">HB  151</w:t>
      </w:r>
    </w:p>
    <w:p>
      <w:pPr>
        <w:pStyle w:val="RecordBase"/>
        <w:ind w:left="120" w:hanging="120"/>
      </w:pPr>
      <w:r>
        <w:t xml:space="preserve">Firearms and ammunition made and used in Kentucky, exemption from federal law - </w:t>
      </w:r>
      <w:r>
        <w:t xml:space="preserve"> </w:t>
      </w:r>
      <w:r>
        <w:t xml:space="preserve">HB  293</w:t>
      </w:r>
    </w:p>
    <w:p>
      <w:pPr>
        <w:pStyle w:val="RecordBase"/>
        <w:ind w:left="120" w:hanging="120"/>
      </w:pPr>
      <w:r>
        <w:t xml:space="preserve">Gun violence prevention, study of - </w:t>
      </w:r>
      <w:r>
        <w:t xml:space="preserve"> </w:t>
      </w:r>
      <w:r>
        <w:t xml:space="preserve">HCR 85</w:t>
      </w:r>
    </w:p>
    <w:p>
      <w:pPr>
        <w:pStyle w:val="RecordBase"/>
        <w:ind w:left="120" w:hanging="120"/>
      </w:pPr>
      <w:r>
        <w:t xml:space="preserve">Law enforcement officers, service weapons, purchase of - </w:t>
      </w:r>
      <w:r>
        <w:t xml:space="preserve"> </w:t>
      </w:r>
      <w:r>
        <w:t xml:space="preserve">HB  179</w:t>
      </w:r>
    </w:p>
    <w:p>
      <w:pPr>
        <w:pStyle w:val="RecordBase"/>
        <w:ind w:left="120" w:hanging="120"/>
      </w:pPr>
      <w:r>
        <w:t xml:space="preserve">Loaded firearms, limited prohibition against possession while consuming alcoholic beverages - </w:t>
      </w:r>
      <w:r>
        <w:t xml:space="preserve"> </w:t>
      </w:r>
      <w:r>
        <w:t xml:space="preserve">SB  60</w:t>
      </w:r>
      <w:r>
        <w:t xml:space="preserve">: </w:t>
      </w:r>
      <w:r>
        <w:t xml:space="preserve">SCS</w:t>
      </w:r>
    </w:p>
    <w:p>
      <w:pPr>
        <w:pStyle w:val="RecordBase"/>
        <w:ind w:left="120" w:hanging="120"/>
      </w:pPr>
      <w:r>
        <w:t xml:space="preserve">Local</w:t>
      </w:r>
    </w:p>
    <w:p>
      <w:pPr>
        <w:pStyle w:val="RecordBase"/>
        <w:ind w:left="240" w:hanging="192"/>
      </w:pPr>
      <w:r>
        <w:t xml:space="preserve"> knife ordinances and restrictions, limits on - </w:t>
      </w:r>
      <w:r>
        <w:t xml:space="preserve"> </w:t>
      </w:r>
      <w:r>
        <w:t xml:space="preserve">SB  25</w:t>
      </w:r>
    </w:p>
    <w:p>
      <w:pPr>
        <w:pStyle w:val="RecordBase"/>
        <w:ind w:left="240" w:hanging="192"/>
      </w:pPr>
      <w:r>
        <w:t xml:space="preserve"> regulations, prohibit - </w:t>
      </w:r>
      <w:r>
        <w:t xml:space="preserve"> </w:t>
      </w:r>
      <w:r>
        <w:t xml:space="preserve">SB  88</w:t>
      </w:r>
    </w:p>
    <w:p>
      <w:pPr>
        <w:pStyle w:val="RecordBase"/>
        <w:ind w:left="120" w:hanging="120"/>
      </w:pPr>
      <w:r>
        <w:t xml:space="preserve">National Firearms Act, transfer of items under - </w:t>
      </w:r>
      <w:r>
        <w:t xml:space="preserve"> </w:t>
      </w:r>
      <w:r>
        <w:t xml:space="preserve">HB  128</w:t>
      </w:r>
      <w:r>
        <w:t xml:space="preserve">: </w:t>
      </w:r>
      <w:r>
        <w:t xml:space="preserve">SCS</w:t>
      </w:r>
      <w:r>
        <w:t xml:space="preserve">;</w:t>
      </w:r>
      <w:r>
        <w:t xml:space="preserve"> </w:t>
      </w:r>
      <w:r>
        <w:t xml:space="preserve">SB  232</w:t>
      </w:r>
    </w:p>
    <w:p>
      <w:pPr>
        <w:pStyle w:val="RecordBase"/>
        <w:ind w:left="120" w:hanging="120"/>
      </w:pPr>
      <w:r>
        <w:t xml:space="preserve">Special law enforcement officers, supplemental funding and grant authority for - </w:t>
      </w:r>
      <w:r>
        <w:t xml:space="preserve"> </w:t>
      </w:r>
      <w:r>
        <w:t xml:space="preserve">HB  128</w:t>
      </w:r>
      <w:r>
        <w:t xml:space="preserve">: </w:t>
      </w:r>
      <w:r>
        <w:t xml:space="preserve">SCS</w:t>
      </w:r>
      <w:r>
        <w:t xml:space="preserve">;</w:t>
      </w:r>
      <w:r>
        <w:t xml:space="preserve"> </w:t>
      </w:r>
      <w:r>
        <w:t xml:space="preserve">SB  192</w:t>
      </w:r>
    </w:p>
    <w:p>
      <w:pPr>
        <w:pStyle w:val="RecordBase"/>
        <w:ind w:left="120" w:hanging="120"/>
      </w:pPr>
      <w:r>
        <w:t xml:space="preserve">Unlawful possession of, illegal aliens - </w:t>
      </w:r>
      <w:r>
        <w:t xml:space="preserve"> </w:t>
      </w:r>
      <w:r>
        <w:t xml:space="preserve">HB  429</w:t>
        <w:br/>
      </w:r>
    </w:p>
    <w:p>
      <w:pPr>
        <w:pStyle w:val="RecordHeading3"/>
      </w:pPr>
      <w:r>
        <w:rPr>
          <w:b/>
        </w:rPr>
        <w:t xml:space="preserve">Firefighters and Fire Departments</w:t>
      </w:r>
    </w:p>
    <w:p>
      <w:pPr>
        <w:pStyle w:val="RecordBase"/>
        <w:ind w:left="120" w:hanging="120"/>
      </w:pPr>
      <w:r>
        <w:t xml:space="preserve">Board</w:t>
      </w:r>
    </w:p>
    <w:p>
      <w:pPr>
        <w:pStyle w:val="RecordBase"/>
        <w:ind w:left="240" w:hanging="192"/>
      </w:pPr>
      <w:r>
        <w:t xml:space="preserve"> salary requirements - </w:t>
      </w:r>
      <w:r>
        <w:t xml:space="preserve"> </w:t>
      </w:r>
      <w:r>
        <w:t xml:space="preserve">HB  365</w:t>
      </w:r>
      <w:r>
        <w:t xml:space="preserve">: </w:t>
      </w:r>
      <w:r>
        <w:t xml:space="preserve">HCS</w:t>
      </w:r>
    </w:p>
    <w:p>
      <w:pPr>
        <w:pStyle w:val="RecordBase"/>
        <w:ind w:left="240" w:hanging="192"/>
      </w:pPr>
      <w:r>
        <w:t xml:space="preserve"> salary requirements and trustee membership - </w:t>
      </w:r>
      <w:r>
        <w:t xml:space="preserve"> </w:t>
      </w:r>
      <w:r>
        <w:t xml:space="preserve">HB  365</w:t>
      </w:r>
    </w:p>
    <w:p>
      <w:pPr>
        <w:pStyle w:val="RecordBase"/>
        <w:ind w:left="120" w:hanging="120"/>
      </w:pPr>
      <w:r>
        <w:t xml:space="preserve">Boating safety, electric shock drowning prevention, marina requirements for - </w:t>
      </w:r>
      <w:r>
        <w:t xml:space="preserve"> </w:t>
      </w:r>
      <w:r>
        <w:t xml:space="preserve">HB  107</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City, eligible cities, date of eligibility - </w:t>
      </w:r>
      <w:r>
        <w:t xml:space="preserve"> </w:t>
      </w:r>
      <w:r>
        <w:t xml:space="preserve">HB  331</w:t>
      </w:r>
      <w:r>
        <w:t xml:space="preserve">: </w:t>
      </w:r>
      <w:r>
        <w:t xml:space="preserve">SCS</w:t>
      </w:r>
    </w:p>
    <w:p>
      <w:pPr>
        <w:pStyle w:val="RecordBase"/>
        <w:ind w:left="120" w:hanging="120"/>
      </w:pPr>
      <w:r>
        <w:t xml:space="preserve">Civil service commissions, options for adoption of, clarify - </w:t>
      </w:r>
      <w:r>
        <w:t xml:space="preserve"> </w:t>
      </w:r>
      <w:r>
        <w:t xml:space="preserve">HB  183</w:t>
      </w:r>
    </w:p>
    <w:p>
      <w:pPr>
        <w:pStyle w:val="RecordBase"/>
        <w:ind w:left="120" w:hanging="120"/>
      </w:pPr>
      <w:r>
        <w:t xml:space="preserve">Declared emergencies, volunteer services for - </w:t>
      </w:r>
      <w:r>
        <w:t xml:space="preserve"> </w:t>
      </w:r>
      <w:r>
        <w:t xml:space="preserve">SB  74</w:t>
      </w:r>
      <w:r>
        <w:t xml:space="preserve">: </w:t>
      </w:r>
      <w:r>
        <w:t xml:space="preserve">SFA</w:t>
      </w:r>
      <w:r>
        <w:t xml:space="preserve"> (</w:t>
      </w:r>
      <w:r>
        <w:t xml:space="preserve">1</w:t>
      </w:r>
      <w:r>
        <w:t xml:space="preserve">)</w:t>
      </w:r>
    </w:p>
    <w:p>
      <w:pPr>
        <w:pStyle w:val="RecordBase"/>
        <w:ind w:left="120" w:hanging="120"/>
      </w:pPr>
      <w:r>
        <w:t xml:space="preserve">District board salary requirements - </w:t>
      </w:r>
      <w:r>
        <w:t xml:space="preserve"> </w:t>
      </w:r>
      <w:r>
        <w:t xml:space="preserve">HB  365</w:t>
      </w:r>
      <w:r>
        <w:t xml:space="preserve">: </w:t>
      </w:r>
      <w:r>
        <w:t xml:space="preserve">HCS</w:t>
      </w:r>
    </w:p>
    <w:p>
      <w:pPr>
        <w:pStyle w:val="RecordBase"/>
        <w:ind w:left="120" w:hanging="120"/>
      </w:pPr>
      <w:r>
        <w:t xml:space="preserve">Drivers trapped in floods, liability for costs of rescue - </w:t>
      </w:r>
      <w:r>
        <w:t xml:space="preserve"> </w:t>
      </w:r>
      <w:r>
        <w:t xml:space="preserve">HB  80</w:t>
      </w:r>
    </w:p>
    <w:p>
      <w:pPr>
        <w:pStyle w:val="RecordBase"/>
        <w:ind w:left="120" w:hanging="120"/>
      </w:pPr>
      <w:r>
        <w:t xml:space="preserve">Emergency medical services protocol, requirements - </w:t>
      </w:r>
      <w:r>
        <w:t xml:space="preserve"> </w:t>
      </w:r>
      <w:r>
        <w:t xml:space="preserve">HB  564</w:t>
      </w:r>
    </w:p>
    <w:p>
      <w:pPr>
        <w:pStyle w:val="RecordBase"/>
        <w:ind w:left="120" w:hanging="120"/>
      </w:pPr>
      <w:r>
        <w:t xml:space="preserve">Fire districts, trustees - </w:t>
      </w:r>
      <w:r>
        <w:t xml:space="preserve"> </w:t>
      </w:r>
      <w:r>
        <w:t xml:space="preserve">HB  101</w:t>
      </w:r>
    </w:p>
    <w:p>
      <w:pPr>
        <w:pStyle w:val="RecordBase"/>
        <w:ind w:left="120" w:hanging="120"/>
      </w:pPr>
      <w:r>
        <w:t xml:space="preserve">Firefighter, occupational disease, cancer - </w:t>
      </w:r>
      <w:r>
        <w:t xml:space="preserve"> </w:t>
      </w:r>
      <w:r>
        <w:t xml:space="preserve">HB  27</w:t>
      </w:r>
      <w:r>
        <w:t xml:space="preserve">;</w:t>
      </w:r>
      <w:r>
        <w:t xml:space="preserve"> </w:t>
      </w:r>
      <w:r>
        <w:t xml:space="preserve">HB  251</w:t>
      </w:r>
      <w:r>
        <w:t xml:space="preserve">;</w:t>
      </w:r>
      <w:r>
        <w:t xml:space="preserve"> </w:t>
      </w:r>
      <w:r>
        <w:t xml:space="preserve">HB  251</w:t>
      </w:r>
      <w:r>
        <w:t xml:space="preserve">: </w:t>
      </w:r>
      <w:r>
        <w:t xml:space="preserve">HCS</w:t>
      </w:r>
    </w:p>
    <w:p>
      <w:pPr>
        <w:pStyle w:val="RecordBase"/>
        <w:ind w:left="120" w:hanging="120"/>
      </w:pPr>
      <w:r>
        <w:t xml:space="preserve">Firefighters foundation program fund, annual supplement from, increase in - </w:t>
      </w:r>
      <w:r>
        <w:t xml:space="preserve"> </w:t>
      </w:r>
      <w:r>
        <w:t xml:space="preserve">HB  352</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Kentucky Volunteer Firefighter Recruitment and Retention Task Force, establishment of - </w:t>
      </w:r>
      <w:r>
        <w:t xml:space="preserve"> </w:t>
      </w:r>
      <w:r>
        <w:t xml:space="preserve">HCR 128</w:t>
      </w:r>
    </w:p>
    <w:p>
      <w:pPr>
        <w:pStyle w:val="RecordBase"/>
        <w:ind w:left="120" w:hanging="120"/>
      </w:pPr>
      <w:r>
        <w:t xml:space="preserve">Medical review panel process, waiver of - </w:t>
      </w:r>
      <w:r>
        <w:t xml:space="preserve"> </w:t>
      </w:r>
      <w:r>
        <w:t xml:space="preserve">SB  119</w:t>
      </w:r>
      <w:r>
        <w:t xml:space="preserve">: </w:t>
      </w:r>
      <w:r>
        <w:t xml:space="preserve">SFA</w:t>
      </w:r>
      <w:r>
        <w:t xml:space="preserve"> (</w:t>
      </w:r>
      <w:r>
        <w:t xml:space="preserve">3</w:t>
      </w:r>
      <w:r>
        <w:t xml:space="preserve">)</w:t>
      </w:r>
      <w:r>
        <w:t xml:space="preserve">, </w:t>
      </w:r>
      <w:r>
        <w:t xml:space="preserve">SFA</w:t>
      </w:r>
      <w:r>
        <w:t xml:space="preserve"> (</w:t>
      </w:r>
      <w:r>
        <w:t xml:space="preserve">11</w:t>
      </w:r>
      <w:r>
        <w:t xml:space="preserve">)</w:t>
      </w:r>
    </w:p>
    <w:p>
      <w:pPr>
        <w:pStyle w:val="RecordBase"/>
        <w:ind w:left="120" w:hanging="120"/>
      </w:pPr>
      <w:r>
        <w:t xml:space="preserve">Naloxone, possession and use of - </w:t>
      </w:r>
      <w:r>
        <w:t xml:space="preserve"> </w:t>
      </w:r>
      <w:r>
        <w:t xml:space="preserve">SB  12</w:t>
      </w:r>
      <w:r>
        <w:t xml:space="preserve">;</w:t>
      </w:r>
      <w:r>
        <w:t xml:space="preserve"> </w:t>
      </w:r>
      <w:r>
        <w:t xml:space="preserve">HB  458</w:t>
      </w:r>
    </w:p>
    <w:p>
      <w:pPr>
        <w:pStyle w:val="RecordBase"/>
        <w:ind w:left="120" w:hanging="120"/>
      </w:pPr>
      <w:r>
        <w:t xml:space="preserve">Northern Kentucky Technical Rescue Team, honor - </w:t>
      </w:r>
      <w:r>
        <w:t xml:space="preserve"> </w:t>
      </w:r>
      <w:r>
        <w:t xml:space="preserve">SR  79</w:t>
      </w:r>
    </w:p>
    <w:p>
      <w:pPr>
        <w:pStyle w:val="RecordBase"/>
        <w:ind w:left="120" w:hanging="120"/>
      </w:pPr>
      <w:r>
        <w:t xml:space="preserve">Occupational disease, presumption for types of cancers - </w:t>
      </w:r>
      <w:r>
        <w:t xml:space="preserve"> </w:t>
      </w:r>
      <w:r>
        <w:t xml:space="preserve">HB  153</w:t>
      </w:r>
    </w:p>
    <w:p>
      <w:pPr>
        <w:pStyle w:val="RecordBase"/>
        <w:ind w:left="120" w:hanging="120"/>
      </w:pPr>
      <w:r>
        <w:t xml:space="preserve">Physical agility test, required implementation date - </w:t>
      </w:r>
      <w:r>
        <w:t xml:space="preserve"> </w:t>
      </w:r>
      <w:r>
        <w:t xml:space="preserve">HB  446</w:t>
      </w:r>
    </w:p>
    <w:p>
      <w:pPr>
        <w:pStyle w:val="RecordBase"/>
        <w:ind w:left="120" w:hanging="120"/>
      </w:pPr>
      <w:r>
        <w:t xml:space="preserve">Tax deduction for volunteer firefighters - </w:t>
      </w:r>
      <w:r>
        <w:t xml:space="preserve"> </w:t>
      </w:r>
      <w:r>
        <w:t xml:space="preserve">HB  185</w:t>
      </w:r>
    </w:p>
    <w:p>
      <w:pPr>
        <w:pStyle w:val="RecordBase"/>
        <w:ind w:left="120" w:hanging="120"/>
      </w:pPr>
      <w:r>
        <w:t xml:space="preserve">Training, suggested annual training on Alzheimer's disease - </w:t>
      </w:r>
      <w:r>
        <w:t xml:space="preserve"> </w:t>
      </w:r>
      <w:r>
        <w:t xml:space="preserve">HR  51</w:t>
      </w:r>
    </w:p>
    <w:p>
      <w:pPr>
        <w:pStyle w:val="RecordBase"/>
        <w:ind w:left="120" w:hanging="120"/>
      </w:pPr>
      <w:r>
        <w:t xml:space="preserve">Volunteer</w:t>
      </w:r>
    </w:p>
    <w:p>
      <w:pPr>
        <w:pStyle w:val="RecordBase"/>
        <w:ind w:left="240" w:hanging="192"/>
      </w:pPr>
      <w:r>
        <w:t xml:space="preserve"> fire departments, increase in levies for - </w:t>
      </w:r>
      <w:r>
        <w:t xml:space="preserve"> </w:t>
      </w:r>
      <w:r>
        <w:t xml:space="preserve">HB  459</w:t>
      </w:r>
    </w:p>
    <w:p>
      <w:pPr>
        <w:pStyle w:val="RecordBase"/>
        <w:ind w:left="240" w:hanging="192"/>
      </w:pPr>
      <w:r>
        <w:t xml:space="preserve"> firefighters, income tax credit for - </w:t>
      </w:r>
      <w:r>
        <w:t xml:space="preserve"> </w:t>
      </w:r>
      <w:r>
        <w:t xml:space="preserve">HB  186</w:t>
        <w:br/>
      </w:r>
    </w:p>
    <w:p>
      <w:pPr>
        <w:pStyle w:val="RecordHeading3"/>
      </w:pPr>
      <w:r>
        <w:rPr>
          <w:b/>
        </w:rPr>
        <w:t xml:space="preserve">Fiscal Note</w:t>
      </w:r>
    </w:p>
    <w:p>
      <w:pPr>
        <w:pStyle w:val="RecordBase"/>
        <w:ind w:left="120" w:hanging="120"/>
      </w:pPr>
      <w:r>
        <w:t xml:space="preserve">Adult</w:t>
      </w:r>
    </w:p>
    <w:p>
      <w:pPr>
        <w:pStyle w:val="RecordBase"/>
        <w:ind w:left="240" w:hanging="192"/>
      </w:pPr>
      <w:r>
        <w:t xml:space="preserve"> abuse, neglect, or exploitation, reporting of - </w:t>
      </w:r>
      <w:r>
        <w:t xml:space="preserve"> </w:t>
      </w:r>
      <w:r>
        <w:t xml:space="preserve">SB  98</w:t>
      </w:r>
    </w:p>
    <w:p>
      <w:pPr>
        <w:pStyle w:val="RecordBase"/>
        <w:ind w:left="240" w:hanging="192"/>
      </w:pPr>
      <w:r>
        <w:t xml:space="preserve"> abuse registry - </w:t>
      </w:r>
      <w:r>
        <w:t xml:space="preserve"> </w:t>
      </w:r>
      <w:r>
        <w:t xml:space="preserve">HB  256</w:t>
      </w:r>
    </w:p>
    <w:p>
      <w:pPr>
        <w:pStyle w:val="RecordBase"/>
        <w:ind w:left="120" w:hanging="120"/>
      </w:pPr>
      <w:r>
        <w:t xml:space="preserve">Advance deposit account wagering licensees, taxation of - </w:t>
      </w:r>
      <w:r>
        <w:t xml:space="preserve"> </w:t>
      </w:r>
      <w:r>
        <w:t xml:space="preserve">HB  522</w:t>
      </w:r>
    </w:p>
    <w:p>
      <w:pPr>
        <w:pStyle w:val="RecordBase"/>
        <w:ind w:left="120" w:hanging="120"/>
      </w:pPr>
      <w:r>
        <w:t xml:space="preserve">Advisory Council for Medical Assistance, technical advisory committee on pharmacy, create - </w:t>
      </w:r>
      <w:r>
        <w:t xml:space="preserve"> </w:t>
      </w:r>
      <w:r>
        <w:t xml:space="preserve">HB  286</w:t>
      </w:r>
    </w:p>
    <w:p>
      <w:pPr>
        <w:pStyle w:val="RecordBase"/>
        <w:ind w:left="120" w:hanging="120"/>
      </w:pPr>
      <w:r>
        <w:t xml:space="preserve">Affordable Care Act, school district employees, eligibility of - </w:t>
      </w:r>
      <w:r>
        <w:t xml:space="preserve"> </w:t>
      </w:r>
      <w:r>
        <w:t xml:space="preserve">HB  26</w:t>
      </w:r>
    </w:p>
    <w:p>
      <w:pPr>
        <w:pStyle w:val="RecordBase"/>
        <w:ind w:left="120" w:hanging="120"/>
      </w:pPr>
      <w:r>
        <w:t xml:space="preserve">Agricultural Development Board, Kentucky Agricultural Finance corporation, reorganization of - </w:t>
      </w:r>
      <w:r>
        <w:t xml:space="preserve"> </w:t>
      </w:r>
      <w:r>
        <w:t xml:space="preserve">SB  104</w:t>
      </w:r>
    </w:p>
    <w:p>
      <w:pPr>
        <w:pStyle w:val="RecordBase"/>
        <w:ind w:left="120" w:hanging="120"/>
      </w:pPr>
      <w:r>
        <w:t xml:space="preserve">Benefit cards, photo ID required - </w:t>
      </w:r>
      <w:r>
        <w:t xml:space="preserve"> </w:t>
      </w:r>
      <w:r>
        <w:t xml:space="preserve">HB  555</w:t>
      </w:r>
    </w:p>
    <w:p>
      <w:pPr>
        <w:pStyle w:val="RecordBase"/>
        <w:ind w:left="120" w:hanging="120"/>
      </w:pPr>
      <w:r>
        <w:t xml:space="preserve">Breast cancer treatment, information to be provided - </w:t>
      </w:r>
      <w:r>
        <w:t xml:space="preserve"> </w:t>
      </w:r>
      <w:r>
        <w:t xml:space="preserve">HB  123</w:t>
      </w:r>
    </w:p>
    <w:p>
      <w:pPr>
        <w:pStyle w:val="RecordBase"/>
        <w:ind w:left="120" w:hanging="120"/>
      </w:pPr>
      <w:r>
        <w:t xml:space="preserve">Cabinet for Health and Family Services, administrative regulations - </w:t>
      </w:r>
      <w:r>
        <w:t xml:space="preserve"> </w:t>
      </w:r>
      <w:r>
        <w:t xml:space="preserve">HB  527</w:t>
      </w:r>
    </w:p>
    <w:p>
      <w:pPr>
        <w:pStyle w:val="RecordBase"/>
        <w:ind w:left="120" w:hanging="120"/>
      </w:pPr>
      <w:r>
        <w:t xml:space="preserve">Caregiver affidavit, authority to make health and school decisions for children - </w:t>
      </w:r>
      <w:r>
        <w:t xml:space="preserve"> </w:t>
      </w:r>
      <w:r>
        <w:t xml:space="preserve">SB  176</w:t>
      </w:r>
    </w:p>
    <w:p>
      <w:pPr>
        <w:pStyle w:val="RecordBase"/>
        <w:ind w:left="120" w:hanging="120"/>
      </w:pPr>
      <w:r>
        <w:t xml:space="preserve">Certified historic structure, expand tax credit for - </w:t>
      </w:r>
      <w:r>
        <w:t xml:space="preserve"> </w:t>
      </w:r>
      <w:r>
        <w:t xml:space="preserve">HB  258</w:t>
      </w:r>
    </w:p>
    <w:p>
      <w:pPr>
        <w:pStyle w:val="RecordBase"/>
        <w:ind w:left="120" w:hanging="120"/>
      </w:pPr>
      <w:r>
        <w:t xml:space="preserve">Charity auction, sales and use tax, exempt, August 1, 2014 - </w:t>
      </w:r>
      <w:r>
        <w:t xml:space="preserve"> </w:t>
      </w:r>
      <w:r>
        <w:t xml:space="preserve">HB  247</w:t>
      </w:r>
    </w:p>
    <w:p>
      <w:pPr>
        <w:pStyle w:val="RecordBase"/>
        <w:ind w:left="120" w:hanging="120"/>
      </w:pPr>
      <w:r>
        <w:t xml:space="preserve">Child-care centers, radon inspection for - </w:t>
      </w:r>
      <w:r>
        <w:t xml:space="preserve"> </w:t>
      </w:r>
      <w:r>
        <w:t xml:space="preserve">HB  411</w:t>
      </w:r>
    </w:p>
    <w:p>
      <w:pPr>
        <w:pStyle w:val="RecordBase"/>
        <w:ind w:left="120" w:hanging="120"/>
      </w:pPr>
      <w:r>
        <w:t xml:space="preserve">Coal County College Completion Student Services Grant, institutions eligible for - </w:t>
      </w:r>
      <w:r>
        <w:t xml:space="preserve"> </w:t>
      </w:r>
      <w:r>
        <w:t xml:space="preserve">HB  2</w:t>
      </w:r>
    </w:p>
    <w:p>
      <w:pPr>
        <w:pStyle w:val="RecordBase"/>
        <w:ind w:left="120" w:hanging="120"/>
      </w:pPr>
      <w:r>
        <w:t xml:space="preserve">Commonwealth</w:t>
      </w:r>
    </w:p>
    <w:p>
      <w:pPr>
        <w:pStyle w:val="RecordBase"/>
        <w:ind w:left="240" w:hanging="192"/>
      </w:pPr>
      <w:r>
        <w:t xml:space="preserve"> Conservation Builder voluntary certification program, establishment of - </w:t>
      </w:r>
      <w:r>
        <w:t xml:space="preserve"> </w:t>
      </w:r>
      <w:r>
        <w:t xml:space="preserve">HB  356</w:t>
      </w:r>
    </w:p>
    <w:p>
      <w:pPr>
        <w:pStyle w:val="RecordBase"/>
        <w:ind w:left="240" w:hanging="192"/>
      </w:pPr>
      <w:r>
        <w:t xml:space="preserve"> school improvement tax credit, tax periods beginning on or after December 31, 2013 - </w:t>
      </w:r>
      <w:r>
        <w:t xml:space="preserve"> </w:t>
      </w:r>
      <w:r>
        <w:t xml:space="preserve">HB  141</w:t>
      </w:r>
    </w:p>
    <w:p>
      <w:pPr>
        <w:pStyle w:val="RecordBase"/>
        <w:ind w:left="120" w:hanging="120"/>
      </w:pPr>
      <w:r>
        <w:t xml:space="preserve">Community mental health centers, to be payment based on cost-based prospective payment system - </w:t>
      </w:r>
      <w:r>
        <w:t xml:space="preserve"> </w:t>
      </w:r>
      <w:r>
        <w:t xml:space="preserve">HB  526</w:t>
      </w:r>
    </w:p>
    <w:p>
      <w:pPr>
        <w:pStyle w:val="RecordBase"/>
        <w:ind w:left="120" w:hanging="120"/>
      </w:pPr>
      <w:r>
        <w:t xml:space="preserve">Conservation contribution, income tax credit for - </w:t>
      </w:r>
      <w:r>
        <w:t xml:space="preserve"> </w:t>
      </w:r>
      <w:r>
        <w:t xml:space="preserve">HB  376</w:t>
      </w:r>
    </w:p>
    <w:p>
      <w:pPr>
        <w:pStyle w:val="RecordBase"/>
        <w:ind w:left="120" w:hanging="120"/>
      </w:pPr>
      <w:r>
        <w:t xml:space="preserve">Court ordered treatment, alcohol and other drug abuse - </w:t>
      </w:r>
      <w:r>
        <w:t xml:space="preserve"> </w:t>
      </w:r>
      <w:r>
        <w:t xml:space="preserve">HB  240</w:t>
      </w:r>
    </w:p>
    <w:p>
      <w:pPr>
        <w:pStyle w:val="RecordBase"/>
        <w:ind w:left="120" w:hanging="120"/>
      </w:pPr>
      <w:r>
        <w:t xml:space="preserve">Department</w:t>
      </w:r>
    </w:p>
    <w:p>
      <w:pPr>
        <w:pStyle w:val="RecordBase"/>
        <w:ind w:left="240" w:hanging="192"/>
      </w:pPr>
      <w:r>
        <w:t xml:space="preserve"> of Education, school finance officers, certification of - </w:t>
      </w:r>
      <w:r>
        <w:t xml:space="preserve"> </w:t>
      </w:r>
      <w:r>
        <w:t xml:space="preserve">HB  154</w:t>
      </w:r>
      <w:r>
        <w:t xml:space="preserve">: </w:t>
      </w:r>
      <w:r>
        <w:t xml:space="preserve">SCS</w:t>
      </w:r>
    </w:p>
    <w:p>
      <w:pPr>
        <w:pStyle w:val="RecordBase"/>
        <w:ind w:left="240" w:hanging="192"/>
      </w:pPr>
      <w:r>
        <w:t xml:space="preserve"> of Public Advocacy, alternative sentencing social workers, requirements - </w:t>
      </w:r>
      <w:r>
        <w:t xml:space="preserve"> </w:t>
      </w:r>
      <w:r>
        <w:t xml:space="preserve">HB  221</w:t>
      </w:r>
    </w:p>
    <w:p>
      <w:pPr>
        <w:pStyle w:val="RecordBase"/>
        <w:ind w:left="120" w:hanging="120"/>
      </w:pPr>
      <w:r>
        <w:t xml:space="preserve">Diabetes treatment, caregiver assistance - </w:t>
      </w:r>
      <w:r>
        <w:t xml:space="preserve"> </w:t>
      </w:r>
      <w:r>
        <w:t xml:space="preserve">SB  103</w:t>
      </w:r>
    </w:p>
    <w:p>
      <w:pPr>
        <w:pStyle w:val="RecordBase"/>
        <w:ind w:left="120" w:hanging="120"/>
      </w:pPr>
      <w:r>
        <w:t xml:space="preserve">Diabetes, treatment in school settings - </w:t>
      </w:r>
      <w:r>
        <w:t xml:space="preserve"> </w:t>
      </w:r>
      <w:r>
        <w:t xml:space="preserve">SB  30</w:t>
      </w:r>
      <w:r>
        <w:t xml:space="preserve">;</w:t>
      </w:r>
      <w:r>
        <w:t xml:space="preserve"> </w:t>
      </w:r>
      <w:r>
        <w:t xml:space="preserve">HB  98</w:t>
      </w:r>
      <w:r>
        <w:t xml:space="preserve">;</w:t>
      </w:r>
      <w:r>
        <w:t xml:space="preserve"> </w:t>
      </w:r>
      <w:r>
        <w:t xml:space="preserve">HB  98</w:t>
      </w:r>
      <w:r>
        <w:t xml:space="preserve">: </w:t>
      </w:r>
      <w:r>
        <w:t xml:space="preserve">HCS</w:t>
      </w:r>
    </w:p>
    <w:p>
      <w:pPr>
        <w:pStyle w:val="RecordBase"/>
        <w:ind w:left="120" w:hanging="120"/>
      </w:pPr>
      <w:r>
        <w:t xml:space="preserve">Donated Dental Services Program, establishment - </w:t>
      </w:r>
      <w:r>
        <w:t xml:space="preserve"> </w:t>
      </w:r>
      <w:r>
        <w:t xml:space="preserve">HB  119</w:t>
      </w:r>
    </w:p>
    <w:p>
      <w:pPr>
        <w:pStyle w:val="RecordBase"/>
        <w:ind w:left="120" w:hanging="120"/>
      </w:pPr>
      <w:r>
        <w:t xml:space="preserve">Drug-addicted or dependent newborns, statistical reporting relating to - </w:t>
      </w:r>
      <w:r>
        <w:t xml:space="preserve"> </w:t>
      </w:r>
      <w:r>
        <w:t xml:space="preserve">SB  47</w:t>
      </w:r>
    </w:p>
    <w:p>
      <w:pPr>
        <w:pStyle w:val="RecordBase"/>
        <w:ind w:left="120" w:hanging="120"/>
      </w:pPr>
      <w:r>
        <w:t xml:space="preserve">Early fetal death, certificate of - </w:t>
      </w:r>
      <w:r>
        <w:t xml:space="preserve"> </w:t>
      </w:r>
      <w:r>
        <w:t xml:space="preserve">HB  257</w:t>
      </w:r>
    </w:p>
    <w:p>
      <w:pPr>
        <w:pStyle w:val="RecordBase"/>
        <w:ind w:left="120" w:hanging="120"/>
      </w:pPr>
      <w:r>
        <w:t xml:space="preserve">Electric generation facility, public meeting to be held in affected counties - </w:t>
      </w:r>
      <w:r>
        <w:t xml:space="preserve"> </w:t>
      </w:r>
      <w:r>
        <w:t xml:space="preserve">HB  291</w:t>
      </w:r>
    </w:p>
    <w:p>
      <w:pPr>
        <w:pStyle w:val="RecordBase"/>
        <w:ind w:left="120" w:hanging="120"/>
      </w:pPr>
      <w:r>
        <w:t xml:space="preserve">Emergency medical services protocol, requirements - </w:t>
      </w:r>
      <w:r>
        <w:t xml:space="preserve"> </w:t>
      </w:r>
      <w:r>
        <w:t xml:space="preserve">HB  564</w:t>
      </w:r>
    </w:p>
    <w:p>
      <w:pPr>
        <w:pStyle w:val="RecordBase"/>
        <w:ind w:left="120" w:hanging="120"/>
      </w:pPr>
      <w:r>
        <w:t xml:space="preserve">Endangered or threatened plant species, taking, prohibition against and penalty for - </w:t>
      </w:r>
      <w:r>
        <w:t xml:space="preserve"> </w:t>
      </w:r>
      <w:r>
        <w:t xml:space="preserve">HB  491</w:t>
      </w:r>
    </w:p>
    <w:p>
      <w:pPr>
        <w:pStyle w:val="RecordBase"/>
        <w:ind w:left="120" w:hanging="120"/>
      </w:pPr>
      <w:r>
        <w:t xml:space="preserve">Exemption from state and local property tax for certain data center - </w:t>
      </w:r>
      <w:r>
        <w:t xml:space="preserve"> </w:t>
      </w:r>
      <w:r>
        <w:t xml:space="preserve">HB  308</w:t>
      </w:r>
    </w:p>
    <w:p>
      <w:pPr>
        <w:pStyle w:val="RecordBase"/>
        <w:ind w:left="120" w:hanging="120"/>
      </w:pPr>
      <w:r>
        <w:t xml:space="preserve">Family care-giving, study - </w:t>
      </w:r>
      <w:r>
        <w:t xml:space="preserve"> </w:t>
      </w:r>
      <w:r>
        <w:t xml:space="preserve">HCR 20</w:t>
      </w:r>
    </w:p>
    <w:p>
      <w:pPr>
        <w:pStyle w:val="RecordBase"/>
        <w:ind w:left="120" w:hanging="120"/>
      </w:pPr>
      <w:r>
        <w:t xml:space="preserve">Federally chartered corporation, sales of tangible personal property, exempt - </w:t>
      </w:r>
      <w:r>
        <w:t xml:space="preserve"> </w:t>
      </w:r>
      <w:r>
        <w:t xml:space="preserve">HB  488</w:t>
      </w:r>
    </w:p>
    <w:p>
      <w:pPr>
        <w:pStyle w:val="RecordBase"/>
        <w:ind w:left="120" w:hanging="120"/>
      </w:pPr>
      <w:r>
        <w:t xml:space="preserve">Felons' voting rights, constitutional amendment to provide - </w:t>
      </w:r>
      <w:r>
        <w:t xml:space="preserve"> </w:t>
      </w:r>
      <w:r>
        <w:t xml:space="preserve">HB  70</w:t>
      </w:r>
    </w:p>
    <w:p>
      <w:pPr>
        <w:pStyle w:val="RecordBase"/>
        <w:ind w:left="120" w:hanging="120"/>
      </w:pPr>
      <w:r>
        <w:t xml:space="preserve">Financial</w:t>
      </w:r>
    </w:p>
    <w:p>
      <w:pPr>
        <w:pStyle w:val="RecordBase"/>
        <w:ind w:left="240" w:hanging="192"/>
      </w:pPr>
      <w:r>
        <w:t xml:space="preserve"> Literacy Commission, creation of - </w:t>
      </w:r>
      <w:r>
        <w:t xml:space="preserve"> </w:t>
      </w:r>
      <w:r>
        <w:t xml:space="preserve">HB  223</w:t>
      </w:r>
    </w:p>
    <w:p>
      <w:pPr>
        <w:pStyle w:val="RecordBase"/>
        <w:ind w:left="240" w:hanging="192"/>
      </w:pPr>
      <w:r>
        <w:t xml:space="preserve"> literacy course, required for high school graduation - </w:t>
      </w:r>
      <w:r>
        <w:t xml:space="preserve"> </w:t>
      </w:r>
      <w:r>
        <w:t xml:space="preserve">HB  77</w:t>
      </w:r>
    </w:p>
    <w:p>
      <w:pPr>
        <w:pStyle w:val="RecordBase"/>
        <w:ind w:left="120" w:hanging="120"/>
      </w:pPr>
      <w:r>
        <w:t xml:space="preserve">Fines, violation of abortion informed consent law - </w:t>
      </w:r>
      <w:r>
        <w:t xml:space="preserve"> </w:t>
      </w:r>
      <w:r>
        <w:t xml:space="preserve">HB  184</w:t>
      </w:r>
    </w:p>
    <w:p>
      <w:pPr>
        <w:pStyle w:val="RecordBase"/>
        <w:ind w:left="120" w:hanging="120"/>
      </w:pPr>
      <w:r>
        <w:t xml:space="preserve">Firefighter, presumption for occupational disease, cancer - </w:t>
      </w:r>
      <w:r>
        <w:t xml:space="preserve"> </w:t>
      </w:r>
      <w:r>
        <w:t xml:space="preserve">HB  251</w:t>
      </w:r>
      <w:r>
        <w:t xml:space="preserve">;</w:t>
      </w:r>
      <w:r>
        <w:t xml:space="preserve"> </w:t>
      </w:r>
      <w:r>
        <w:t xml:space="preserve">HB  251</w:t>
      </w:r>
      <w:r>
        <w:t xml:space="preserve">: </w:t>
      </w:r>
      <w:r>
        <w:t xml:space="preserve">HCS</w:t>
      </w:r>
    </w:p>
    <w:p>
      <w:pPr>
        <w:pStyle w:val="RecordBase"/>
        <w:ind w:left="120" w:hanging="120"/>
      </w:pPr>
      <w:r>
        <w:t xml:space="preserve">Food and food ingredients sold through vending machines, exemption - </w:t>
      </w:r>
      <w:r>
        <w:t xml:space="preserve"> </w:t>
      </w:r>
      <w:r>
        <w:t xml:space="preserve">HB  312</w:t>
      </w:r>
    </w:p>
    <w:p>
      <w:pPr>
        <w:pStyle w:val="RecordBase"/>
        <w:ind w:left="120" w:hanging="120"/>
      </w:pPr>
      <w:r>
        <w:t xml:space="preserve">Food, genetically engineered, labeling of - </w:t>
      </w:r>
      <w:r>
        <w:t xml:space="preserve"> </w:t>
      </w:r>
      <w:r>
        <w:t xml:space="preserve">HB  441</w:t>
      </w:r>
    </w:p>
    <w:p>
      <w:pPr>
        <w:pStyle w:val="RecordBase"/>
        <w:ind w:left="120" w:hanging="120"/>
      </w:pPr>
      <w:r>
        <w:t xml:space="preserve">Funds transfer to general fund for amount of tolls income tax credit claimed - </w:t>
      </w:r>
      <w:r>
        <w:t xml:space="preserve"> </w:t>
      </w:r>
      <w:r>
        <w:t xml:space="preserve">HB  41</w:t>
      </w:r>
    </w:p>
    <w:p>
      <w:pPr>
        <w:pStyle w:val="RecordBase"/>
        <w:ind w:left="120" w:hanging="120"/>
      </w:pPr>
      <w:r>
        <w:t xml:space="preserve">Health professionals, Medicaid missed appointment fee - </w:t>
      </w:r>
      <w:r>
        <w:t xml:space="preserve"> </w:t>
      </w:r>
      <w:r>
        <w:t xml:space="preserve">SB  52</w:t>
      </w:r>
    </w:p>
    <w:p>
      <w:pPr>
        <w:pStyle w:val="RecordBase"/>
        <w:ind w:left="120" w:hanging="120"/>
      </w:pPr>
      <w:r>
        <w:t xml:space="preserve">Health-facility-acquired infections, rate reporting and infection procedures for, requirement - </w:t>
      </w:r>
      <w:r>
        <w:t xml:space="preserve"> </w:t>
      </w:r>
      <w:r>
        <w:t xml:space="preserve">HB  460</w:t>
      </w:r>
    </w:p>
    <w:p>
      <w:pPr>
        <w:pStyle w:val="RecordBase"/>
        <w:ind w:left="120" w:hanging="120"/>
      </w:pPr>
      <w:r>
        <w:t xml:space="preserve">Hearing exam, school physicals - </w:t>
      </w:r>
      <w:r>
        <w:t xml:space="preserve"> </w:t>
      </w:r>
      <w:r>
        <w:t xml:space="preserve">SB  32</w:t>
      </w:r>
    </w:p>
    <w:p>
      <w:pPr>
        <w:pStyle w:val="RecordBase"/>
        <w:ind w:left="120" w:hanging="120"/>
      </w:pPr>
      <w:r>
        <w:t xml:space="preserve">Human papillomavirus immunization, requirement - </w:t>
      </w:r>
      <w:r>
        <w:t xml:space="preserve"> </w:t>
      </w:r>
      <w:r>
        <w:t xml:space="preserve">HB  311</w:t>
      </w:r>
    </w:p>
    <w:p>
      <w:pPr>
        <w:pStyle w:val="RecordBase"/>
        <w:ind w:left="120" w:hanging="120"/>
      </w:pPr>
      <w:r>
        <w:t xml:space="preserve">HVAC professionals, new licensure requirements for - </w:t>
      </w:r>
      <w:r>
        <w:t xml:space="preserve"> </w:t>
      </w:r>
      <w:r>
        <w:t xml:space="preserve">HB  456</w:t>
      </w:r>
    </w:p>
    <w:p>
      <w:pPr>
        <w:pStyle w:val="RecordBase"/>
        <w:ind w:left="120" w:hanging="120"/>
      </w:pPr>
      <w:r>
        <w:t xml:space="preserve">Income tax, community rehabilitation tax credit - </w:t>
      </w:r>
      <w:r>
        <w:t xml:space="preserve"> </w:t>
      </w:r>
      <w:r>
        <w:t xml:space="preserve">HB  10</w:t>
      </w:r>
    </w:p>
    <w:p>
      <w:pPr>
        <w:pStyle w:val="RecordBase"/>
        <w:ind w:left="120" w:hanging="120"/>
      </w:pPr>
      <w:r>
        <w:t xml:space="preserve">Individual income tax, airline payment amount, extension of time to file refund for - </w:t>
      </w:r>
      <w:r>
        <w:t xml:space="preserve"> </w:t>
      </w:r>
      <w:r>
        <w:t xml:space="preserve">HB  89</w:t>
      </w:r>
    </w:p>
    <w:p>
      <w:pPr>
        <w:pStyle w:val="RecordBase"/>
        <w:ind w:left="120" w:hanging="120"/>
      </w:pPr>
      <w:r>
        <w:t xml:space="preserve">Indoor smoking, prohibiting, exceptions, penalties - </w:t>
      </w:r>
      <w:r>
        <w:t xml:space="preserve"> </w:t>
      </w:r>
      <w:r>
        <w:t xml:space="preserve">HB  173</w:t>
      </w:r>
    </w:p>
    <w:p>
      <w:pPr>
        <w:pStyle w:val="RecordBase"/>
        <w:ind w:left="120" w:hanging="120"/>
      </w:pPr>
      <w:r>
        <w:t xml:space="preserve">Insurance policy changes, establish procedures for - </w:t>
      </w:r>
      <w:r>
        <w:t xml:space="preserve"> </w:t>
      </w:r>
      <w:r>
        <w:t xml:space="preserve">SB  185</w:t>
      </w:r>
    </w:p>
    <w:p>
      <w:pPr>
        <w:pStyle w:val="RecordBase"/>
        <w:ind w:left="120" w:hanging="120"/>
      </w:pPr>
      <w:r>
        <w:t xml:space="preserve">Internal revenue code, update the reference date - </w:t>
      </w:r>
      <w:r>
        <w:t xml:space="preserve"> </w:t>
      </w:r>
      <w:r>
        <w:t xml:space="preserve">HB  445</w:t>
      </w:r>
      <w:r>
        <w:t xml:space="preserve">: </w:t>
      </w:r>
      <w:r>
        <w:t xml:space="preserve">HCS</w:t>
      </w:r>
    </w:p>
    <w:p>
      <w:pPr>
        <w:pStyle w:val="RecordBase"/>
        <w:ind w:left="120" w:hanging="120"/>
      </w:pPr>
      <w:r>
        <w:t xml:space="preserve">KEES, dual credit courses eligible for - </w:t>
      </w:r>
      <w:r>
        <w:t xml:space="preserve"> </w:t>
      </w:r>
      <w:r>
        <w:t xml:space="preserve">SB  87</w:t>
      </w:r>
    </w:p>
    <w:p>
      <w:pPr>
        <w:pStyle w:val="RecordBase"/>
        <w:ind w:left="120" w:hanging="120"/>
      </w:pPr>
      <w:r>
        <w:t xml:space="preserve">Kentucky</w:t>
      </w:r>
    </w:p>
    <w:p>
      <w:pPr>
        <w:pStyle w:val="RecordBase"/>
        <w:ind w:left="240" w:hanging="192"/>
      </w:pPr>
      <w:r>
        <w:t xml:space="preserve"> board of Education, superintendents training and assessment - </w:t>
      </w:r>
      <w:r>
        <w:t xml:space="preserve"> </w:t>
      </w:r>
      <w:r>
        <w:t xml:space="preserve">HB  75</w:t>
      </w:r>
    </w:p>
    <w:p>
      <w:pPr>
        <w:pStyle w:val="RecordBase"/>
        <w:ind w:left="240" w:hanging="192"/>
      </w:pPr>
      <w:r>
        <w:t xml:space="preserve"> Child Care Advisory Council, establish - </w:t>
      </w:r>
      <w:r>
        <w:t xml:space="preserve"> </w:t>
      </w:r>
      <w:r>
        <w:t xml:space="preserve">HB  525</w:t>
      </w:r>
    </w:p>
    <w:p>
      <w:pPr>
        <w:pStyle w:val="RecordBase"/>
        <w:ind w:left="240" w:hanging="192"/>
      </w:pPr>
      <w:r>
        <w:t xml:space="preserve"> Department of Education, compilation of required reports - </w:t>
      </w:r>
      <w:r>
        <w:t xml:space="preserve"> </w:t>
      </w:r>
      <w:r>
        <w:t xml:space="preserve">HB  473</w:t>
      </w:r>
    </w:p>
    <w:p>
      <w:pPr>
        <w:pStyle w:val="RecordBase"/>
        <w:ind w:left="240" w:hanging="192"/>
      </w:pPr>
      <w:r>
        <w:t xml:space="preserve"> Industrial Revitalization Act, allow tax incentives for supplemental projects - </w:t>
      </w:r>
      <w:r>
        <w:t xml:space="preserve"> </w:t>
      </w:r>
      <w:r>
        <w:t xml:space="preserve">HB  483</w:t>
      </w:r>
    </w:p>
    <w:p>
      <w:pPr>
        <w:pStyle w:val="RecordBase"/>
        <w:ind w:left="240" w:hanging="192"/>
      </w:pPr>
      <w:r>
        <w:t xml:space="preserve"> Jobs Retention Act, expand eligibility for incentive projects - </w:t>
      </w:r>
      <w:r>
        <w:t xml:space="preserve"> </w:t>
      </w:r>
      <w:r>
        <w:t xml:space="preserve">HB  396</w:t>
      </w:r>
    </w:p>
    <w:p>
      <w:pPr>
        <w:pStyle w:val="RecordBase"/>
        <w:ind w:left="240" w:hanging="192"/>
      </w:pPr>
      <w:r>
        <w:t xml:space="preserve"> Retirement Systems, support full payment of the actuarially required contribution rate - </w:t>
      </w:r>
      <w:r>
        <w:t xml:space="preserve"> </w:t>
      </w:r>
      <w:r>
        <w:t xml:space="preserve">HR  29</w:t>
      </w:r>
    </w:p>
    <w:p>
      <w:pPr>
        <w:pStyle w:val="RecordBase"/>
        <w:ind w:left="240" w:hanging="192"/>
      </w:pPr>
      <w:r>
        <w:t xml:space="preserve"> Teachers' Retirement System, housekeeping bill - </w:t>
      </w:r>
      <w:r>
        <w:t xml:space="preserve"> </w:t>
      </w:r>
      <w:r>
        <w:t xml:space="preserve">HB  333</w:t>
      </w:r>
    </w:p>
    <w:p>
      <w:pPr>
        <w:pStyle w:val="RecordBase"/>
        <w:ind w:left="120" w:hanging="120"/>
      </w:pPr>
      <w:r>
        <w:t xml:space="preserve">Kentucky's Affordable Prepaid Tuition Plan, refund provisions for - </w:t>
      </w:r>
      <w:r>
        <w:t xml:space="preserve"> </w:t>
      </w:r>
      <w:r>
        <w:t xml:space="preserve">HB  279</w:t>
      </w:r>
    </w:p>
    <w:p>
      <w:pPr>
        <w:pStyle w:val="RecordBase"/>
        <w:ind w:left="120" w:hanging="120"/>
      </w:pPr>
      <w:r>
        <w:t xml:space="preserve">Law enforcement foundation program fund, annual supplement, increase in - </w:t>
      </w:r>
      <w:r>
        <w:t xml:space="preserve"> </w:t>
      </w:r>
      <w:r>
        <w:t xml:space="preserve">HB  352</w:t>
      </w:r>
    </w:p>
    <w:p>
      <w:pPr>
        <w:pStyle w:val="RecordBase"/>
        <w:ind w:left="120" w:hanging="120"/>
      </w:pPr>
      <w:r>
        <w:t xml:space="preserve">Licensed practitioners, National Guard, inclusion in definition of - </w:t>
      </w:r>
      <w:r>
        <w:t xml:space="preserve"> </w:t>
      </w:r>
      <w:r>
        <w:t xml:space="preserve">HB  538</w:t>
      </w:r>
    </w:p>
    <w:p>
      <w:pPr>
        <w:pStyle w:val="RecordBase"/>
        <w:ind w:left="120" w:hanging="120"/>
      </w:pPr>
      <w:r>
        <w:t xml:space="preserve">Limited liability entity tax, modification of cost of goods sold deduction - </w:t>
      </w:r>
      <w:r>
        <w:t xml:space="preserve"> </w:t>
      </w:r>
      <w:r>
        <w:t xml:space="preserve">HB  136</w:t>
      </w:r>
    </w:p>
    <w:p>
      <w:pPr>
        <w:pStyle w:val="RecordBase"/>
        <w:ind w:left="120" w:hanging="120"/>
      </w:pPr>
      <w:r>
        <w:t xml:space="preserve">Local</w:t>
      </w:r>
    </w:p>
    <w:p>
      <w:pPr>
        <w:pStyle w:val="RecordBase"/>
        <w:ind w:left="240" w:hanging="192"/>
      </w:pPr>
      <w:r>
        <w:t xml:space="preserve"> government energy project assessments, allow for the imposition thereof - </w:t>
      </w:r>
      <w:r>
        <w:t xml:space="preserve"> </w:t>
      </w:r>
      <w:r>
        <w:t xml:space="preserve">HB  404</w:t>
      </w:r>
    </w:p>
    <w:p>
      <w:pPr>
        <w:pStyle w:val="RecordBase"/>
        <w:ind w:left="240" w:hanging="192"/>
      </w:pPr>
      <w:r>
        <w:t xml:space="preserve"> history organizations, create income tax refund designation for - </w:t>
      </w:r>
      <w:r>
        <w:t xml:space="preserve"> </w:t>
      </w:r>
      <w:r>
        <w:t xml:space="preserve">HB  214</w:t>
      </w:r>
    </w:p>
    <w:p>
      <w:pPr>
        <w:pStyle w:val="RecordBase"/>
        <w:ind w:left="240" w:hanging="192"/>
      </w:pPr>
      <w:r>
        <w:t xml:space="preserve"> transient room tax, allow urban-counties to impose additional tax to support development - </w:t>
      </w:r>
      <w:r>
        <w:t xml:space="preserve"> </w:t>
      </w:r>
      <w:r>
        <w:t xml:space="preserve">HB  544</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HB  277</w:t>
      </w:r>
    </w:p>
    <w:p>
      <w:pPr>
        <w:pStyle w:val="RecordBase"/>
        <w:ind w:left="240" w:hanging="192"/>
      </w:pPr>
      <w:r>
        <w:t xml:space="preserve"> staffing ratios, implement - </w:t>
      </w:r>
      <w:r>
        <w:t xml:space="preserve"> </w:t>
      </w:r>
      <w:r>
        <w:t xml:space="preserve">HB  549</w:t>
      </w:r>
    </w:p>
    <w:p>
      <w:pPr>
        <w:pStyle w:val="RecordBase"/>
        <w:ind w:left="120" w:hanging="120"/>
      </w:pPr>
      <w:r>
        <w:t xml:space="preserve">Mammogram, dense breast notification - </w:t>
      </w:r>
      <w:r>
        <w:t xml:space="preserve"> </w:t>
      </w:r>
      <w:r>
        <w:t xml:space="preserve">HB  509</w:t>
      </w:r>
    </w:p>
    <w:p>
      <w:pPr>
        <w:pStyle w:val="RecordBase"/>
        <w:ind w:left="120" w:hanging="120"/>
      </w:pPr>
      <w:r>
        <w:t xml:space="preserve">Medicaid managed care organization, appeal rights - </w:t>
      </w:r>
      <w:r>
        <w:t xml:space="preserve"> </w:t>
      </w:r>
      <w:r>
        <w:t xml:space="preserve">SB  166</w:t>
      </w:r>
      <w:r>
        <w:t xml:space="preserve">;</w:t>
      </w:r>
      <w:r>
        <w:t xml:space="preserve"> </w:t>
      </w:r>
      <w:r>
        <w:t xml:space="preserve">SB  166</w:t>
      </w:r>
      <w:r>
        <w:t xml:space="preserve">: </w:t>
      </w:r>
      <w:r>
        <w:t xml:space="preserve">SCS</w:t>
      </w:r>
      <w:r>
        <w:t xml:space="preserve">;</w:t>
      </w:r>
      <w:r>
        <w:t xml:space="preserve"> </w:t>
      </w:r>
      <w:r>
        <w:t xml:space="preserve">HB  361</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HB  350</w:t>
      </w:r>
    </w:p>
    <w:p>
      <w:pPr>
        <w:pStyle w:val="RecordBase"/>
        <w:ind w:left="240" w:hanging="192"/>
      </w:pPr>
      <w:r>
        <w:t xml:space="preserve"> parole, prisoners with substantial or chronic conditions, provision for - </w:t>
      </w:r>
      <w:r>
        <w:t xml:space="preserve"> </w:t>
      </w:r>
      <w:r>
        <w:t xml:space="preserve">HB  397</w:t>
      </w:r>
    </w:p>
    <w:p>
      <w:pPr>
        <w:pStyle w:val="RecordBase"/>
        <w:ind w:left="240" w:hanging="192"/>
      </w:pPr>
      <w:r>
        <w:t xml:space="preserve"> review panel, utilization in health care provider litigation - </w:t>
      </w:r>
      <w:r>
        <w:t xml:space="preserve"> </w:t>
      </w:r>
      <w:r>
        <w:t xml:space="preserve">SB  119</w:t>
      </w:r>
    </w:p>
    <w:p>
      <w:pPr>
        <w:pStyle w:val="RecordBase"/>
        <w:ind w:left="120" w:hanging="120"/>
      </w:pPr>
      <w:r>
        <w:t xml:space="preserve">Medication-induced abortion, prior physical examination required - </w:t>
      </w:r>
      <w:r>
        <w:t xml:space="preserve"> </w:t>
      </w:r>
      <w:r>
        <w:t xml:space="preserve">HB  163</w:t>
      </w:r>
    </w:p>
    <w:p>
      <w:pPr>
        <w:pStyle w:val="RecordBase"/>
        <w:ind w:left="120" w:hanging="120"/>
      </w:pPr>
      <w:r>
        <w:t xml:space="preserve">Merchant generating facilities, public meetings required - </w:t>
      </w:r>
      <w:r>
        <w:t xml:space="preserve"> </w:t>
      </w:r>
      <w:r>
        <w:t xml:space="preserve">HB  291</w:t>
      </w:r>
      <w:r>
        <w:t xml:space="preserve">: </w:t>
      </w:r>
      <w:r>
        <w:t xml:space="preserve">HCS</w:t>
      </w:r>
    </w:p>
    <w:p>
      <w:pPr>
        <w:pStyle w:val="RecordBase"/>
        <w:ind w:left="120" w:hanging="120"/>
      </w:pPr>
      <w:r>
        <w:t xml:space="preserve">Nonteaching time, required - </w:t>
      </w:r>
      <w:r>
        <w:t xml:space="preserve"> </w:t>
      </w:r>
      <w:r>
        <w:t xml:space="preserve">HB  202</w:t>
      </w:r>
    </w:p>
    <w:p>
      <w:pPr>
        <w:pStyle w:val="RecordBase"/>
        <w:ind w:left="120" w:hanging="120"/>
      </w:pPr>
      <w:r>
        <w:t xml:space="preserve">Outpatient mental health treatment, establish court orders for - </w:t>
      </w:r>
      <w:r>
        <w:t xml:space="preserve"> </w:t>
      </w:r>
      <w:r>
        <w:t xml:space="preserve">SB  50</w:t>
      </w:r>
    </w:p>
    <w:p>
      <w:pPr>
        <w:pStyle w:val="RecordBase"/>
        <w:ind w:left="120" w:hanging="120"/>
      </w:pPr>
      <w:r>
        <w:t xml:space="preserve">Pari-mutuel wage tax, provisions for - </w:t>
      </w:r>
      <w:r>
        <w:t xml:space="preserve"> </w:t>
      </w:r>
      <w:r>
        <w:t xml:space="preserve">HB  423</w:t>
      </w:r>
    </w:p>
    <w:p>
      <w:pPr>
        <w:pStyle w:val="RecordBase"/>
        <w:ind w:left="120" w:hanging="120"/>
      </w:pPr>
      <w:r>
        <w:t xml:space="preserve">Pediatric abusive head trauma, require physician training on - </w:t>
      </w:r>
      <w:r>
        <w:t xml:space="preserve"> </w:t>
      </w:r>
      <w:r>
        <w:t xml:space="preserve">HB  157</w:t>
      </w:r>
    </w:p>
    <w:p>
      <w:pPr>
        <w:pStyle w:val="RecordBase"/>
        <w:ind w:left="120" w:hanging="120"/>
      </w:pPr>
      <w:r>
        <w:t xml:space="preserve">Postsecondary education tuition, waiver for law enforcement officer's survivor - </w:t>
      </w:r>
      <w:r>
        <w:t xml:space="preserve"> </w:t>
      </w:r>
      <w:r>
        <w:t xml:space="preserve">HB  194</w:t>
      </w:r>
    </w:p>
    <w:p>
      <w:pPr>
        <w:pStyle w:val="RecordBase"/>
        <w:ind w:left="120" w:hanging="120"/>
      </w:pPr>
      <w:r>
        <w:t xml:space="preserve">Products containing bisphenol-A, prohibition on sale of - </w:t>
      </w:r>
      <w:r>
        <w:t xml:space="preserve"> </w:t>
      </w:r>
      <w:r>
        <w:t xml:space="preserve">HB  147</w:t>
      </w:r>
    </w:p>
    <w:p>
      <w:pPr>
        <w:pStyle w:val="RecordBase"/>
        <w:ind w:left="120" w:hanging="120"/>
      </w:pPr>
      <w:r>
        <w:t xml:space="preserve">Public</w:t>
      </w:r>
    </w:p>
    <w:p>
      <w:pPr>
        <w:pStyle w:val="RecordBase"/>
        <w:ind w:left="240" w:hanging="192"/>
      </w:pPr>
      <w:r>
        <w:t xml:space="preserve"> assistance benefits, prohibited purchases - </w:t>
      </w:r>
      <w:r>
        <w:t xml:space="preserve"> </w:t>
      </w:r>
      <w:r>
        <w:t xml:space="preserve">HB  563</w:t>
      </w:r>
    </w:p>
    <w:p>
      <w:pPr>
        <w:pStyle w:val="RecordBase"/>
        <w:ind w:left="240" w:hanging="192"/>
      </w:pPr>
      <w:r>
        <w:t xml:space="preserve"> assistance, high school or GED diploma required - </w:t>
      </w:r>
      <w:r>
        <w:t xml:space="preserve"> </w:t>
      </w:r>
      <w:r>
        <w:t xml:space="preserve">HB  469</w:t>
      </w:r>
    </w:p>
    <w:p>
      <w:pPr>
        <w:pStyle w:val="RecordBase"/>
        <w:ind w:left="240" w:hanging="192"/>
      </w:pPr>
      <w:r>
        <w:t xml:space="preserve"> assistance, substance abuse screening - </w:t>
      </w:r>
      <w:r>
        <w:t xml:space="preserve"> </w:t>
      </w:r>
      <w:r>
        <w:t xml:space="preserve">HB  556</w:t>
      </w:r>
    </w:p>
    <w:p>
      <w:pPr>
        <w:pStyle w:val="RecordBase"/>
        <w:ind w:left="120" w:hanging="120"/>
      </w:pPr>
      <w:r>
        <w:t xml:space="preserve">Safe drop off drugs program, local governments, reporting on and creation of - </w:t>
      </w:r>
      <w:r>
        <w:t xml:space="preserve"> </w:t>
      </w:r>
      <w:r>
        <w:t xml:space="preserve">HB  417</w:t>
      </w:r>
    </w:p>
    <w:p>
      <w:pPr>
        <w:pStyle w:val="RecordBase"/>
        <w:ind w:left="120" w:hanging="120"/>
      </w:pPr>
      <w:r>
        <w:t xml:space="preserve">Salary, constitutional amendment establishing commission to set - </w:t>
      </w:r>
      <w:r>
        <w:t xml:space="preserve"> </w:t>
      </w:r>
      <w:r>
        <w:t xml:space="preserve">HB  182</w:t>
      </w:r>
    </w:p>
    <w:p>
      <w:pPr>
        <w:pStyle w:val="RecordBase"/>
        <w:ind w:left="120" w:hanging="120"/>
      </w:pPr>
      <w:r>
        <w:t xml:space="preserve">Sales and use tax incentives for, Kentucky Enterprise Initiative Act - </w:t>
      </w:r>
      <w:r>
        <w:t xml:space="preserve"> </w:t>
      </w:r>
      <w:r>
        <w:t xml:space="preserve">HB  282</w:t>
      </w:r>
    </w:p>
    <w:p>
      <w:pPr>
        <w:pStyle w:val="RecordBase"/>
        <w:ind w:left="120" w:hanging="120"/>
      </w:pPr>
      <w:r>
        <w:t xml:space="preserve">School</w:t>
      </w:r>
    </w:p>
    <w:p>
      <w:pPr>
        <w:pStyle w:val="RecordBase"/>
        <w:ind w:left="240" w:hanging="192"/>
      </w:pPr>
      <w:r>
        <w:t xml:space="preserve"> and Head Start-based dental programs, Medicaid managed care reimbursement - </w:t>
      </w:r>
      <w:r>
        <w:t xml:space="preserve"> </w:t>
      </w:r>
      <w:r>
        <w:t xml:space="preserve">SB  159</w:t>
      </w:r>
    </w:p>
    <w:p>
      <w:pPr>
        <w:pStyle w:val="RecordBase"/>
        <w:ind w:left="240" w:hanging="192"/>
      </w:pPr>
      <w:r>
        <w:t xml:space="preserve"> finance officers, training requirements for - </w:t>
      </w:r>
      <w:r>
        <w:t xml:space="preserve"> </w:t>
      </w:r>
      <w:r>
        <w:t xml:space="preserve">HB  154</w:t>
      </w:r>
    </w:p>
    <w:p>
      <w:pPr>
        <w:pStyle w:val="RecordBase"/>
        <w:ind w:left="120" w:hanging="120"/>
      </w:pPr>
      <w:r>
        <w:t xml:space="preserve">Schools, safety and discipline plans, requirement to report on - </w:t>
      </w:r>
      <w:r>
        <w:t xml:space="preserve"> </w:t>
      </w:r>
      <w:r>
        <w:t xml:space="preserve">SB  200</w:t>
      </w:r>
      <w:r>
        <w:t xml:space="preserve">: </w:t>
      </w:r>
      <w:r>
        <w:t xml:space="preserve">SCS</w:t>
      </w:r>
    </w:p>
    <w:p>
      <w:pPr>
        <w:pStyle w:val="RecordBase"/>
        <w:ind w:left="120" w:hanging="120"/>
      </w:pPr>
      <w:r>
        <w:t xml:space="preserve">Special military service academy license plates, establishment of - </w:t>
      </w:r>
      <w:r>
        <w:t xml:space="preserve"> </w:t>
      </w:r>
      <w:r>
        <w:t xml:space="preserve">HB  322</w:t>
      </w:r>
    </w:p>
    <w:p>
      <w:pPr>
        <w:pStyle w:val="RecordBase"/>
        <w:ind w:left="120" w:hanging="120"/>
      </w:pPr>
      <w:r>
        <w:t xml:space="preserve">State</w:t>
      </w:r>
    </w:p>
    <w:p>
      <w:pPr>
        <w:pStyle w:val="RecordBase"/>
        <w:ind w:left="240" w:hanging="192"/>
      </w:pPr>
      <w:r>
        <w:t xml:space="preserve"> agency children, reimbursement for services provided - </w:t>
      </w:r>
      <w:r>
        <w:t xml:space="preserve"> </w:t>
      </w:r>
      <w:r>
        <w:t xml:space="preserve">HB  506</w:t>
      </w:r>
    </w:p>
    <w:p>
      <w:pPr>
        <w:pStyle w:val="RecordBase"/>
        <w:ind w:left="240" w:hanging="192"/>
      </w:pPr>
      <w:r>
        <w:t xml:space="preserve"> minimum wage, increase - </w:t>
      </w:r>
      <w:r>
        <w:t xml:space="preserve"> </w:t>
      </w:r>
      <w:r>
        <w:t xml:space="preserve">HB  1</w:t>
      </w:r>
    </w:p>
    <w:p>
      <w:pPr>
        <w:pStyle w:val="RecordBase"/>
        <w:ind w:left="120" w:hanging="120"/>
      </w:pPr>
      <w:r>
        <w:t xml:space="preserve">Technical corrections - </w:t>
      </w:r>
      <w:r>
        <w:t xml:space="preserve"> </w:t>
      </w:r>
      <w:r>
        <w:t xml:space="preserve">HB  445</w:t>
      </w:r>
    </w:p>
    <w:p>
      <w:pPr>
        <w:pStyle w:val="RecordBase"/>
        <w:ind w:left="120" w:hanging="120"/>
      </w:pPr>
      <w:r>
        <w:t xml:space="preserve">Therapy, expedited partner, establishing - </w:t>
      </w:r>
      <w:r>
        <w:t xml:space="preserve"> </w:t>
      </w:r>
      <w:r>
        <w:t xml:space="preserve">HB  146</w:t>
      </w:r>
    </w:p>
    <w:p>
      <w:pPr>
        <w:pStyle w:val="RecordBase"/>
        <w:ind w:left="120" w:hanging="120"/>
      </w:pPr>
      <w:r>
        <w:t xml:space="preserve">Vendor compensation, increase - </w:t>
      </w:r>
      <w:r>
        <w:t xml:space="preserve"> </w:t>
      </w:r>
      <w:r>
        <w:t xml:space="preserve">HB  227</w:t>
      </w:r>
    </w:p>
    <w:p>
      <w:pPr>
        <w:pStyle w:val="RecordBase"/>
        <w:ind w:left="120" w:hanging="120"/>
      </w:pPr>
      <w:r>
        <w:t xml:space="preserve">Welfare to work, 12 month income disregard - </w:t>
      </w:r>
      <w:r>
        <w:t xml:space="preserve"> </w:t>
      </w:r>
      <w:r>
        <w:t xml:space="preserve">HB  554</w:t>
      </w:r>
    </w:p>
    <w:p>
      <w:pPr>
        <w:pStyle w:val="RecordBase"/>
        <w:ind w:left="120" w:hanging="120"/>
      </w:pPr>
      <w:r>
        <w:t xml:space="preserve">Workers' compensation coverage, notification system, development of - </w:t>
      </w:r>
      <w:r>
        <w:t xml:space="preserve"> </w:t>
      </w:r>
      <w:r>
        <w:t xml:space="preserve">HB  467</w:t>
        <w:br/>
      </w:r>
    </w:p>
    <w:p>
      <w:pPr>
        <w:pStyle w:val="RecordHeading3"/>
      </w:pPr>
      <w:r>
        <w:rPr>
          <w:b/>
        </w:rPr>
        <w:t xml:space="preserve">Fish and Wildlife</w:t>
      </w:r>
    </w:p>
    <w:p>
      <w:pPr>
        <w:pStyle w:val="RecordBase"/>
        <w:ind w:left="120" w:hanging="120"/>
      </w:pPr>
      <w:r>
        <w:t xml:space="preserve">Alcoholic beverages, consumption by passengers on waterways - </w:t>
      </w:r>
      <w:r>
        <w:t xml:space="preserve"> </w:t>
      </w:r>
      <w:r>
        <w:t xml:space="preserve">SB  218</w:t>
      </w:r>
    </w:p>
    <w:p>
      <w:pPr>
        <w:pStyle w:val="RecordBase"/>
        <w:ind w:left="120" w:hanging="120"/>
      </w:pPr>
      <w:r>
        <w:t xml:space="preserve">Annual Fish and Wildlife report to LRC on enforcement officer hospitality training, requirement of - </w:t>
      </w:r>
      <w:r>
        <w:t xml:space="preserve"> </w:t>
      </w:r>
      <w:r>
        <w:t xml:space="preserve">SB  66</w:t>
      </w:r>
      <w:r>
        <w:t xml:space="preserve">: </w:t>
      </w:r>
      <w:r>
        <w:t xml:space="preserve">HFA</w:t>
      </w:r>
      <w:r>
        <w:t xml:space="preserve"> (</w:t>
      </w:r>
      <w:r>
        <w:t xml:space="preserve">4</w:t>
      </w:r>
      <w:r>
        <w:t xml:space="preserve">)</w:t>
      </w:r>
      <w:r>
        <w:t xml:space="preserve">, </w:t>
      </w:r>
      <w:r>
        <w:t xml:space="preserve">SCS</w:t>
      </w:r>
    </w:p>
    <w:p>
      <w:pPr>
        <w:pStyle w:val="RecordBase"/>
        <w:ind w:left="120" w:hanging="120"/>
      </w:pPr>
      <w:r>
        <w:t xml:space="preserve">Bees and hives, inclusion in livestock and poultry disease control disposal protocols - </w:t>
      </w:r>
      <w:r>
        <w:t xml:space="preserve"> </w:t>
      </w:r>
      <w:r>
        <w:t xml:space="preserve">SB  179</w:t>
      </w:r>
    </w:p>
    <w:p>
      <w:pPr>
        <w:pStyle w:val="RecordBase"/>
        <w:ind w:left="120" w:hanging="120"/>
      </w:pPr>
      <w:r>
        <w:t xml:space="preserve">Boating</w:t>
      </w:r>
    </w:p>
    <w:p>
      <w:pPr>
        <w:pStyle w:val="RecordBase"/>
        <w:ind w:left="240" w:hanging="192"/>
      </w:pPr>
      <w:r>
        <w:t xml:space="preserve"> flag for medical emergencies, require Department of Fish and Wildlife Resources to sell - </w:t>
      </w:r>
      <w:r>
        <w:t xml:space="preserve"> </w:t>
      </w:r>
      <w:r>
        <w:t xml:space="preserve">HB  216</w:t>
      </w:r>
    </w:p>
    <w:p>
      <w:pPr>
        <w:pStyle w:val="RecordBase"/>
        <w:ind w:left="240" w:hanging="192"/>
      </w:pPr>
      <w:r>
        <w:t xml:space="preserve"> law enforcement, provisions relating to - </w:t>
      </w:r>
      <w:r>
        <w:t xml:space="preserve"> </w:t>
      </w:r>
      <w:r>
        <w:t xml:space="preserve">SB  66</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law enforcement, reasonable suspicion required for officer to board boat - </w:t>
      </w:r>
      <w:r>
        <w:t xml:space="preserve"> </w:t>
      </w:r>
      <w:r>
        <w:t xml:space="preserve">SB  66</w:t>
      </w:r>
    </w:p>
    <w:p>
      <w:pPr>
        <w:pStyle w:val="RecordBase"/>
        <w:ind w:left="240" w:hanging="192"/>
      </w:pPr>
      <w:r>
        <w:t xml:space="preserve"> law enforcement, reasonable suspicion required to stop or enter upon boat - </w:t>
      </w:r>
      <w:r>
        <w:t xml:space="preserve"> </w:t>
      </w:r>
      <w:r>
        <w:t xml:space="preserve">SB  66</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safety, electric shock drowning prevention, marina requirements for - </w:t>
      </w:r>
      <w:r>
        <w:t xml:space="preserve"> </w:t>
      </w:r>
      <w:r>
        <w:t xml:space="preserve">HB  107</w:t>
      </w:r>
    </w:p>
    <w:p>
      <w:pPr>
        <w:pStyle w:val="RecordBase"/>
        <w:ind w:left="120" w:hanging="120"/>
      </w:pPr>
      <w:r>
        <w:t xml:space="preserve">Coal combustion residuals, disposal, ground water monitoring, regulation of - </w:t>
      </w:r>
      <w:r>
        <w:t xml:space="preserve"> </w:t>
      </w:r>
      <w:r>
        <w:t xml:space="preserve">HB  241</w:t>
      </w:r>
    </w:p>
    <w:p>
      <w:pPr>
        <w:pStyle w:val="RecordBase"/>
        <w:ind w:left="120" w:hanging="120"/>
      </w:pPr>
      <w:r>
        <w:t xml:space="preserve">Commission member nominations, sportsmen, no change in method for - </w:t>
      </w:r>
      <w:r>
        <w:t xml:space="preserve"> </w:t>
      </w:r>
      <w:r>
        <w:t xml:space="preserve">SJR 67</w:t>
      </w:r>
      <w:r>
        <w:t xml:space="preserve">: </w:t>
      </w:r>
      <w:r>
        <w:t xml:space="preserve">SFA</w:t>
      </w:r>
      <w:r>
        <w:t xml:space="preserve"> (</w:t>
      </w:r>
      <w:r>
        <w:t xml:space="preserve">1</w:t>
      </w:r>
      <w:r>
        <w:t xml:space="preserve">)</w:t>
      </w:r>
    </w:p>
    <w:p>
      <w:pPr>
        <w:pStyle w:val="RecordBase"/>
        <w:ind w:left="120" w:hanging="120"/>
      </w:pPr>
      <w:r>
        <w:t xml:space="preserve">Conservation officers, State Police command and control of - </w:t>
      </w:r>
      <w:r>
        <w:t xml:space="preserve"> </w:t>
      </w:r>
      <w:r>
        <w:t xml:space="preserve">SB  66</w:t>
      </w:r>
      <w:r>
        <w:t xml:space="preserve">: </w:t>
      </w:r>
      <w:r>
        <w:t xml:space="preserve">HFA</w:t>
      </w:r>
      <w:r>
        <w:t xml:space="preserve"> (</w:t>
      </w:r>
      <w:r>
        <w:t xml:space="preserve">1</w:t>
      </w:r>
      <w:r>
        <w:t xml:space="preserve">)</w:t>
      </w:r>
    </w:p>
    <w:p>
      <w:pPr>
        <w:pStyle w:val="RecordBase"/>
        <w:ind w:left="120" w:hanging="120"/>
      </w:pPr>
      <w:r>
        <w:t xml:space="preserve">Coyotes, hunting at night, enhanced penalties for hunting without landowner permission - </w:t>
      </w:r>
      <w:r>
        <w:t xml:space="preserve"> </w:t>
      </w:r>
      <w:r>
        <w:t xml:space="preserve">HB  436</w:t>
      </w:r>
    </w:p>
    <w:p>
      <w:pPr>
        <w:pStyle w:val="RecordBase"/>
        <w:ind w:left="120" w:hanging="120"/>
      </w:pPr>
      <w:r>
        <w:t xml:space="preserve">Donation of game meat for free meal distribution, prohibit restriction on - </w:t>
      </w:r>
      <w:r>
        <w:t xml:space="preserve"> </w:t>
      </w:r>
      <w:r>
        <w:t xml:space="preserve">SB  18</w:t>
      </w:r>
    </w:p>
    <w:p>
      <w:pPr>
        <w:pStyle w:val="RecordBase"/>
        <w:ind w:left="120" w:hanging="120"/>
      </w:pPr>
      <w:r>
        <w:t xml:space="preserve">Endangered or threatened plant species, taking, prohibition against and penalty for - </w:t>
      </w:r>
      <w:r>
        <w:t xml:space="preserve"> </w:t>
      </w:r>
      <w:r>
        <w:t xml:space="preserve">HB  491</w:t>
      </w:r>
    </w:p>
    <w:p>
      <w:pPr>
        <w:pStyle w:val="RecordBase"/>
        <w:ind w:left="120" w:hanging="120"/>
      </w:pPr>
      <w:r>
        <w:t xml:space="preserve">Fish</w:t>
      </w:r>
    </w:p>
    <w:p>
      <w:pPr>
        <w:pStyle w:val="RecordBase"/>
        <w:ind w:left="240" w:hanging="192"/>
      </w:pPr>
      <w:r>
        <w:t xml:space="preserve"> and Wildlife Resources Commission,  appointed members of, open and nondiscriminatory access to - </w:t>
      </w:r>
      <w:r>
        <w:t xml:space="preserve"> </w:t>
      </w:r>
      <w:r>
        <w:t xml:space="preserve">SJR 67</w:t>
      </w:r>
    </w:p>
    <w:p>
      <w:pPr>
        <w:pStyle w:val="RecordBase"/>
        <w:ind w:left="240" w:hanging="192"/>
      </w:pPr>
      <w:r>
        <w:t xml:space="preserve"> and Wildlife Resources Commission, clarify affect of openness requirements - </w:t>
      </w:r>
      <w:r>
        <w:t xml:space="preserve"> </w:t>
      </w:r>
      <w:r>
        <w:t xml:space="preserve">SJR 67</w:t>
      </w:r>
      <w:r>
        <w:t xml:space="preserve">: </w:t>
      </w:r>
      <w:r>
        <w:t xml:space="preserve">SFA</w:t>
      </w:r>
      <w:r>
        <w:t xml:space="preserve"> (</w:t>
      </w:r>
      <w:r>
        <w:t xml:space="preserve">3</w:t>
      </w:r>
      <w:r>
        <w:t xml:space="preserve">)</w:t>
      </w:r>
    </w:p>
    <w:p>
      <w:pPr>
        <w:pStyle w:val="RecordBase"/>
        <w:ind w:left="240" w:hanging="192"/>
      </w:pPr>
      <w:r>
        <w:t xml:space="preserve"> and Wildlife Resources Commission, confirmation of reappointment of James R. Angel - </w:t>
      </w:r>
      <w:r>
        <w:t xml:space="preserve"> </w:t>
      </w:r>
      <w:r>
        <w:t xml:space="preserve">SR  273</w:t>
      </w:r>
    </w:p>
    <w:p>
      <w:pPr>
        <w:pStyle w:val="RecordBase"/>
        <w:ind w:left="120" w:hanging="120"/>
      </w:pPr>
      <w:r>
        <w:t xml:space="preserve">Hunting</w:t>
      </w:r>
    </w:p>
    <w:p>
      <w:pPr>
        <w:pStyle w:val="RecordBase"/>
        <w:ind w:left="240" w:hanging="192"/>
      </w:pPr>
      <w:r>
        <w:t xml:space="preserve"> and fishing on own farmlands, residents only, requirement for - </w:t>
      </w:r>
      <w:r>
        <w:t xml:space="preserve"> </w:t>
      </w:r>
      <w:r>
        <w:t xml:space="preserve">HB  448</w:t>
      </w:r>
      <w:r>
        <w:t xml:space="preserve">: </w:t>
      </w:r>
      <w:r>
        <w:t xml:space="preserve">HCS</w:t>
      </w:r>
    </w:p>
    <w:p>
      <w:pPr>
        <w:pStyle w:val="RecordBase"/>
        <w:ind w:left="240" w:hanging="192"/>
      </w:pPr>
      <w:r>
        <w:t xml:space="preserve"> dogs, hunting and training at night at any time of year, requirements - </w:t>
      </w:r>
      <w:r>
        <w:t xml:space="preserve"> </w:t>
      </w:r>
      <w:r>
        <w:t xml:space="preserve">HB  436</w:t>
      </w:r>
    </w:p>
    <w:p>
      <w:pPr>
        <w:pStyle w:val="RecordBase"/>
        <w:ind w:left="120" w:hanging="120"/>
      </w:pPr>
      <w:r>
        <w:t xml:space="preserve">Kentucky River Authority, membership, requirements for - </w:t>
      </w:r>
      <w:r>
        <w:t xml:space="preserve"> </w:t>
      </w:r>
      <w:r>
        <w:t xml:space="preserve">HB  508</w:t>
      </w:r>
    </w:p>
    <w:p>
      <w:pPr>
        <w:pStyle w:val="RecordBase"/>
        <w:ind w:left="120" w:hanging="120"/>
      </w:pPr>
      <w:r>
        <w:t xml:space="preserve">License or permit applicants, voter registration, information on procedures - </w:t>
      </w:r>
      <w:r>
        <w:t xml:space="preserve"> </w:t>
      </w:r>
      <w:r>
        <w:t xml:space="preserve">SB  220</w:t>
      </w:r>
    </w:p>
    <w:p>
      <w:pPr>
        <w:pStyle w:val="RecordBase"/>
        <w:ind w:left="120" w:hanging="120"/>
      </w:pPr>
      <w:r>
        <w:t xml:space="preserve">Service monkey, adult living with paralysis - </w:t>
      </w:r>
      <w:r>
        <w:t xml:space="preserve"> </w:t>
      </w:r>
      <w:r>
        <w:t xml:space="preserve">SB  80</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Taking rare and endangered plants, clarification of types of property affected - </w:t>
      </w:r>
      <w:r>
        <w:t xml:space="preserve"> </w:t>
      </w:r>
      <w:r>
        <w:t xml:space="preserve">HB  491</w:t>
      </w:r>
      <w:r>
        <w:t xml:space="preserve">: </w:t>
      </w:r>
      <w:r>
        <w:t xml:space="preserve">HCS</w:t>
      </w:r>
    </w:p>
    <w:p>
      <w:pPr>
        <w:pStyle w:val="RecordBase"/>
        <w:ind w:left="120" w:hanging="120"/>
      </w:pPr>
      <w:r>
        <w:t xml:space="preserve">Toyoda Gosei Afforestation Project Event, commemoration of - </w:t>
      </w:r>
      <w:r>
        <w:t xml:space="preserve"> </w:t>
      </w:r>
      <w:r>
        <w:t xml:space="preserve">HR  204</w:t>
      </w:r>
      <w:r>
        <w:t xml:space="preserve">;</w:t>
      </w:r>
      <w:r>
        <w:t xml:space="preserve"> </w:t>
      </w:r>
      <w:r>
        <w:t xml:space="preserve">SR  236</w:t>
      </w:r>
    </w:p>
    <w:p>
      <w:pPr>
        <w:pStyle w:val="RecordBase"/>
        <w:ind w:left="120" w:hanging="120"/>
      </w:pPr>
      <w:r>
        <w:t xml:space="preserve">Wildlife on farmlands, hunting and trapping of - </w:t>
      </w:r>
      <w:r>
        <w:t xml:space="preserve"> </w:t>
      </w:r>
      <w:r>
        <w:t xml:space="preserve">HB  448</w:t>
        <w:br/>
      </w:r>
    </w:p>
    <w:p>
      <w:pPr>
        <w:pStyle w:val="RecordHeading3"/>
      </w:pPr>
      <w:r>
        <w:rPr>
          <w:b/>
        </w:rPr>
        <w:t xml:space="preserve">Flood Control and Flooding</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br/>
      </w:r>
    </w:p>
    <w:p>
      <w:pPr>
        <w:pStyle w:val="RecordHeading3"/>
      </w:pPr>
      <w:r>
        <w:rPr>
          <w:b/>
        </w:rPr>
        <w:t xml:space="preserve">Foods</w:t>
      </w:r>
    </w:p>
    <w:p>
      <w:pPr>
        <w:pStyle w:val="RecordBase"/>
        <w:ind w:left="120" w:hanging="120"/>
      </w:pPr>
      <w:r>
        <w:t xml:space="preserve">Donation of game meat for free meal distribution, prohibit restriction on - </w:t>
      </w:r>
      <w:r>
        <w:t xml:space="preserve"> </w:t>
      </w:r>
      <w:r>
        <w:t xml:space="preserve">SB  18</w:t>
      </w:r>
    </w:p>
    <w:p>
      <w:pPr>
        <w:pStyle w:val="RecordBase"/>
        <w:ind w:left="120" w:hanging="120"/>
      </w:pPr>
      <w:r>
        <w:t xml:space="preserve">Egg</w:t>
      </w:r>
    </w:p>
    <w:p>
      <w:pPr>
        <w:pStyle w:val="RecordBase"/>
        <w:ind w:left="240" w:hanging="192"/>
      </w:pPr>
      <w:r>
        <w:t xml:space="preserve"> carton consolidation, health, safety, private enterprise - </w:t>
      </w:r>
      <w:r>
        <w:t xml:space="preserve"> </w:t>
      </w:r>
      <w:r>
        <w:t xml:space="preserve">HB  181</w:t>
      </w:r>
      <w:r>
        <w:t xml:space="preserve">: </w:t>
      </w:r>
      <w:r>
        <w:t xml:space="preserve">SFA</w:t>
      </w:r>
      <w:r>
        <w:t xml:space="preserve"> (</w:t>
      </w:r>
      <w:r>
        <w:t xml:space="preserve">1</w:t>
      </w:r>
      <w:r>
        <w:t xml:space="preserve">)</w:t>
      </w:r>
    </w:p>
    <w:p>
      <w:pPr>
        <w:pStyle w:val="RecordBase"/>
        <w:ind w:left="240" w:hanging="192"/>
      </w:pPr>
      <w:r>
        <w:t xml:space="preserve"> consolidation, enhance standards for - </w:t>
      </w:r>
      <w:r>
        <w:t xml:space="preserve"> </w:t>
      </w:r>
      <w:r>
        <w:t xml:space="preserve">HB  181</w:t>
      </w:r>
      <w:r>
        <w:t xml:space="preserve">: </w:t>
      </w:r>
      <w:r>
        <w:t xml:space="preserve">HFA</w:t>
      </w:r>
      <w:r>
        <w:t xml:space="preserve"> (</w:t>
      </w:r>
      <w:r>
        <w:t xml:space="preserve">1</w:t>
      </w:r>
      <w:r>
        <w:t xml:space="preserve">)</w:t>
      </w:r>
    </w:p>
    <w:p>
      <w:pPr>
        <w:pStyle w:val="RecordBase"/>
        <w:ind w:left="120" w:hanging="120"/>
      </w:pPr>
      <w:r>
        <w:t xml:space="preserve">Food, genetically engineered, labeling of - </w:t>
      </w:r>
      <w:r>
        <w:t xml:space="preserve"> </w:t>
      </w:r>
      <w:r>
        <w:t xml:space="preserve">HB  441</w:t>
      </w:r>
    </w:p>
    <w:p>
      <w:pPr>
        <w:pStyle w:val="RecordBase"/>
        <w:ind w:left="120" w:hanging="120"/>
      </w:pPr>
      <w:r>
        <w:t xml:space="preserve">Food production, honoring Kentucky farmers - </w:t>
      </w:r>
      <w:r>
        <w:t xml:space="preserve"> </w:t>
      </w:r>
      <w:r>
        <w:t xml:space="preserve">HR  108</w:t>
      </w:r>
      <w:r>
        <w:t xml:space="preserve">;</w:t>
      </w:r>
      <w:r>
        <w:t xml:space="preserve"> </w:t>
      </w:r>
      <w:r>
        <w:t xml:space="preserve">SR  123</w:t>
      </w:r>
    </w:p>
    <w:p>
      <w:pPr>
        <w:pStyle w:val="RecordBase"/>
        <w:ind w:left="120" w:hanging="120"/>
      </w:pPr>
      <w:r>
        <w:t xml:space="preserve">Shell egg cartons, lot consolidation and repacking - </w:t>
      </w:r>
      <w:r>
        <w:t xml:space="preserve"> </w:t>
      </w:r>
      <w:r>
        <w:t xml:space="preserve">HB  181</w:t>
      </w:r>
    </w:p>
    <w:p>
      <w:pPr>
        <w:pStyle w:val="RecordBase"/>
        <w:ind w:left="120" w:hanging="120"/>
      </w:pPr>
      <w:r>
        <w:t xml:space="preserve">Whole foods diet, stating benefits of - </w:t>
      </w:r>
      <w:r>
        <w:t xml:space="preserve"> </w:t>
      </w:r>
      <w:r>
        <w:t xml:space="preserve">HR  77</w:t>
      </w:r>
      <w:r>
        <w:t xml:space="preserve">: </w:t>
      </w:r>
      <w:r>
        <w:t xml:space="preserve">HFA</w:t>
      </w:r>
      <w:r>
        <w:t xml:space="preserve"> (</w:t>
      </w:r>
      <w:r>
        <w:t xml:space="preserve">1</w:t>
      </w:r>
      <w:r>
        <w:t xml:space="preserve">)</w:t>
        <w:br/>
      </w:r>
    </w:p>
    <w:p>
      <w:pPr>
        <w:pStyle w:val="RecordHeading3"/>
      </w:pPr>
      <w:r>
        <w:rPr>
          <w:b/>
        </w:rPr>
        <w:t xml:space="preserve">Forests and Forestry</w:t>
      </w:r>
    </w:p>
    <w:p>
      <w:pPr>
        <w:pStyle w:val="RecordBase"/>
        <w:ind w:left="120" w:hanging="120"/>
      </w:pPr>
      <w:r>
        <w:t xml:space="preserve">Drift logs, statutes regarding taking up of, repeal - </w:t>
      </w:r>
      <w:r>
        <w:t xml:space="preserve"> </w:t>
      </w:r>
      <w:r>
        <w:t xml:space="preserve">HB  519</w:t>
      </w:r>
    </w:p>
    <w:p>
      <w:pPr>
        <w:pStyle w:val="RecordBase"/>
        <w:ind w:left="120" w:hanging="120"/>
      </w:pPr>
      <w:r>
        <w:t xml:space="preserve">Endangered or threatened plant species, taking, prohibition against and penalty for - </w:t>
      </w:r>
      <w:r>
        <w:t xml:space="preserve"> </w:t>
      </w:r>
      <w:r>
        <w:t xml:space="preserve">HB  491</w:t>
      </w:r>
    </w:p>
    <w:p>
      <w:pPr>
        <w:pStyle w:val="RecordBase"/>
        <w:ind w:left="120" w:hanging="120"/>
      </w:pPr>
      <w:r>
        <w:t xml:space="preserve">Fish and Wildlife Resources Commission, open and nondiscriminatory access to - </w:t>
      </w:r>
      <w:r>
        <w:t xml:space="preserve"> </w:t>
      </w:r>
      <w:r>
        <w:t xml:space="preserve">SJR 67</w:t>
      </w:r>
    </w:p>
    <w:p>
      <w:pPr>
        <w:pStyle w:val="RecordBase"/>
        <w:ind w:left="120" w:hanging="120"/>
      </w:pPr>
      <w:r>
        <w:t xml:space="preserve">High-performance building, public, standards and systems, forest programs recognized by - </w:t>
      </w:r>
      <w:r>
        <w:t xml:space="preserve"> </w:t>
      </w:r>
      <w:r>
        <w:t xml:space="preserve">HB  520</w:t>
      </w:r>
    </w:p>
    <w:p>
      <w:pPr>
        <w:pStyle w:val="RecordBase"/>
        <w:ind w:left="120" w:hanging="120"/>
      </w:pPr>
      <w:r>
        <w:t xml:space="preserve">Land Between the Lakes heritage plan, signatories - </w:t>
      </w:r>
      <w:r>
        <w:t xml:space="preserve"> </w:t>
      </w:r>
      <w:r>
        <w:t xml:space="preserve">HR  256</w:t>
      </w:r>
    </w:p>
    <w:p>
      <w:pPr>
        <w:pStyle w:val="RecordBase"/>
        <w:ind w:left="120" w:hanging="120"/>
      </w:pPr>
      <w:r>
        <w:t xml:space="preserve">Taking rare and endangered plants, clarification of types of property affected - </w:t>
      </w:r>
      <w:r>
        <w:t xml:space="preserve"> </w:t>
      </w:r>
      <w:r>
        <w:t xml:space="preserve">HB  491</w:t>
      </w:r>
      <w:r>
        <w:t xml:space="preserve">: </w:t>
      </w:r>
      <w:r>
        <w:t xml:space="preserve">HCS</w:t>
      </w:r>
    </w:p>
    <w:p>
      <w:pPr>
        <w:pStyle w:val="RecordBase"/>
        <w:ind w:left="120" w:hanging="120"/>
      </w:pPr>
      <w:r>
        <w:t xml:space="preserve">Timber Theft and Trespass Reduction Task Force, establishment of - </w:t>
      </w:r>
      <w:r>
        <w:t xml:space="preserve"> </w:t>
      </w:r>
      <w:r>
        <w:t xml:space="preserve">HCR 93</w:t>
      </w:r>
    </w:p>
    <w:p>
      <w:pPr>
        <w:pStyle w:val="RecordBase"/>
        <w:ind w:left="120" w:hanging="120"/>
      </w:pPr>
      <w:r>
        <w:t xml:space="preserve">Toyoda Gosei Afforestation Project Event, commemoration of - </w:t>
      </w:r>
      <w:r>
        <w:t xml:space="preserve"> </w:t>
      </w:r>
      <w:r>
        <w:t xml:space="preserve">HR  204</w:t>
      </w:r>
      <w:r>
        <w:t xml:space="preserve">;</w:t>
      </w:r>
      <w:r>
        <w:t xml:space="preserve"> </w:t>
      </w:r>
      <w:r>
        <w:t xml:space="preserve">SR  236</w:t>
      </w:r>
    </w:p>
    <w:p>
      <w:pPr>
        <w:pStyle w:val="RecordBase"/>
        <w:ind w:left="120" w:hanging="120"/>
      </w:pPr>
      <w:r>
        <w:t xml:space="preserve">Vegetation control permits for billboards, requirements - </w:t>
      </w:r>
      <w:r>
        <w:t xml:space="preserve"> </w:t>
      </w:r>
      <w:r>
        <w:t xml:space="preserve">HB  203</w:t>
        <w:br/>
      </w:r>
    </w:p>
    <w:p>
      <w:pPr>
        <w:pStyle w:val="RecordHeading3"/>
      </w:pPr>
      <w:r>
        <w:rPr>
          <w:b/>
        </w:rPr>
        <w:t xml:space="preserve">Fuel</w:t>
      </w:r>
    </w:p>
    <w:p>
      <w:pPr>
        <w:pStyle w:val="RecordBase"/>
        <w:ind w:left="120" w:hanging="120"/>
      </w:pPr>
      <w:r>
        <w:t xml:space="preserve">Average wholesale price, modify - </w:t>
      </w:r>
      <w:r>
        <w:t xml:space="preserve"> </w:t>
      </w:r>
      <w:r>
        <w:t xml:space="preserve">SB  131</w:t>
      </w:r>
    </w:p>
    <w:p>
      <w:pPr>
        <w:pStyle w:val="RecordBase"/>
        <w:ind w:left="120" w:hanging="120"/>
      </w:pPr>
      <w:r>
        <w:t xml:space="preserve">Coal combustion residuals, disposal, beneficial reuse, requirements and variance for - </w:t>
      </w:r>
      <w:r>
        <w:t xml:space="preserve"> </w:t>
      </w:r>
      <w:r>
        <w:t xml:space="preserve">HB  241</w:t>
      </w:r>
    </w:p>
    <w:p>
      <w:pPr>
        <w:pStyle w:val="RecordBase"/>
        <w:ind w:left="120" w:hanging="120"/>
      </w:pPr>
      <w:r>
        <w:t xml:space="preserve">Disposal of overburden, streams, requirements and prohibitions for - </w:t>
      </w:r>
      <w:r>
        <w:t xml:space="preserve"> </w:t>
      </w:r>
      <w:r>
        <w:t xml:space="preserve">HB  288</w:t>
      </w:r>
    </w:p>
    <w:p>
      <w:pPr>
        <w:pStyle w:val="RecordBase"/>
        <w:ind w:left="120" w:hanging="120"/>
      </w:pPr>
      <w:r>
        <w:t xml:space="preserve">Fossil fired electric generating units, carbon dioxide, performance standards, regulation of - </w:t>
      </w:r>
      <w:r>
        <w:t xml:space="preserve"> </w:t>
      </w:r>
      <w:r>
        <w:t xml:space="preserve">HB  388</w:t>
      </w:r>
    </w:p>
    <w:p>
      <w:pPr>
        <w:pStyle w:val="RecordBase"/>
        <w:ind w:left="120" w:hanging="120"/>
      </w:pPr>
      <w:r>
        <w:t xml:space="preserve">Kentucky alternative fuel and renewable energy fund, deposit of certain fees into - </w:t>
      </w:r>
      <w:r>
        <w:t xml:space="preserve"> </w:t>
      </w:r>
      <w:r>
        <w:t xml:space="preserve">HB  466</w:t>
      </w:r>
    </w:p>
    <w:p>
      <w:pPr>
        <w:pStyle w:val="RecordBase"/>
        <w:ind w:left="120" w:hanging="120"/>
      </w:pPr>
      <w:r>
        <w:t xml:space="preserve">Liquefied and compressed natural gas as transportation fuel, use of certain fees imposed thereon - </w:t>
      </w:r>
      <w:r>
        <w:t xml:space="preserve"> </w:t>
      </w:r>
      <w:r>
        <w:t xml:space="preserve">HB  466</w:t>
      </w:r>
    </w:p>
    <w:p>
      <w:pPr>
        <w:pStyle w:val="RecordBase"/>
        <w:ind w:left="120" w:hanging="120"/>
      </w:pPr>
      <w:r>
        <w:t xml:space="preserve">Natural gas as vehicle fuel, financing for fueling station infrastructure - </w:t>
      </w:r>
      <w:r>
        <w:t xml:space="preserve"> </w:t>
      </w:r>
      <w:r>
        <w:t xml:space="preserve">HB  560</w:t>
      </w:r>
    </w:p>
    <w:p>
      <w:pPr>
        <w:pStyle w:val="RecordBase"/>
        <w:ind w:left="120" w:hanging="120"/>
      </w:pPr>
      <w:r>
        <w:t xml:space="preserve">Nuclear power facilities, certification of a plan for storage of waste - </w:t>
      </w:r>
      <w:r>
        <w:t xml:space="preserve"> </w:t>
      </w:r>
      <w:r>
        <w:t xml:space="preserve">HB  52</w:t>
      </w:r>
    </w:p>
    <w:p>
      <w:pPr>
        <w:pStyle w:val="RecordBase"/>
        <w:ind w:left="120" w:hanging="120"/>
      </w:pPr>
      <w:r>
        <w:t xml:space="preserve">Pollution prevention fund, energy efficiency technical assistance, matching funds for - </w:t>
      </w:r>
      <w:r>
        <w:t xml:space="preserve"> </w:t>
      </w:r>
      <w:r>
        <w:t xml:space="preserve">SB  153</w:t>
      </w:r>
    </w:p>
    <w:p>
      <w:pPr>
        <w:pStyle w:val="RecordBase"/>
        <w:ind w:left="120" w:hanging="120"/>
      </w:pPr>
      <w:r>
        <w:t xml:space="preserve">Tax, nat gas motor fuel, restore four-tenths of one cent per gallon to financial responsibility acc - </w:t>
      </w:r>
      <w:r>
        <w:t xml:space="preserve"> </w:t>
      </w:r>
      <w:r>
        <w:t xml:space="preserve">HB  466</w:t>
      </w:r>
      <w:r>
        <w:t xml:space="preserve">: </w:t>
      </w:r>
      <w:r>
        <w:t xml:space="preserve">HFA</w:t>
      </w:r>
      <w:r>
        <w:t xml:space="preserve"> (</w:t>
      </w:r>
      <w:r>
        <w:t xml:space="preserve">1</w:t>
      </w:r>
      <w:r>
        <w:t xml:space="preserve">)</w:t>
      </w:r>
    </w:p>
    <w:p>
      <w:pPr>
        <w:pStyle w:val="RecordBase"/>
        <w:ind w:left="120" w:hanging="120"/>
      </w:pPr>
      <w:r>
        <w:t xml:space="preserve">Unmined minerals tax, collection, permit to extract, requirement for collection of - </w:t>
      </w:r>
      <w:r>
        <w:t xml:space="preserve"> </w:t>
      </w:r>
      <w:r>
        <w:t xml:space="preserve">HB  380</w:t>
        <w:br/>
      </w:r>
    </w:p>
    <w:p>
      <w:pPr>
        <w:pStyle w:val="RecordHeading3"/>
      </w:pPr>
      <w:r>
        <w:rPr>
          <w:b/>
        </w:rPr>
        <w:t xml:space="preserve">Gambling</w:t>
      </w:r>
    </w:p>
    <w:p>
      <w:pPr>
        <w:pStyle w:val="RecordBase"/>
        <w:ind w:left="120" w:hanging="120"/>
      </w:pPr>
      <w:r>
        <w:t xml:space="preserve">Advance</w:t>
      </w:r>
    </w:p>
    <w:p>
      <w:pPr>
        <w:pStyle w:val="RecordBase"/>
        <w:ind w:left="240" w:hanging="192"/>
      </w:pPr>
      <w:r>
        <w:t xml:space="preserve"> deposit account wagering, taxation of - </w:t>
      </w:r>
      <w:r>
        <w:t xml:space="preserve"> </w:t>
      </w:r>
      <w:r>
        <w:t xml:space="preserve">HB  522</w:t>
      </w:r>
    </w:p>
    <w:p>
      <w:pPr>
        <w:pStyle w:val="RecordBase"/>
        <w:ind w:left="240" w:hanging="192"/>
      </w:pPr>
      <w:r>
        <w:t xml:space="preserve"> deposit wagering, taxation of - </w:t>
      </w:r>
      <w:r>
        <w:t xml:space="preserve"> </w:t>
      </w:r>
      <w:r>
        <w:t xml:space="preserve">HB  445</w:t>
      </w:r>
      <w:r>
        <w:t xml:space="preserve">: </w:t>
      </w:r>
      <w:r>
        <w:t xml:space="preserve">FCCR</w:t>
      </w:r>
    </w:p>
    <w:p>
      <w:pPr>
        <w:pStyle w:val="RecordBase"/>
        <w:ind w:left="120" w:hanging="120"/>
      </w:pPr>
      <w:r>
        <w:t xml:space="preserve">Casino gaming, authorization for - </w:t>
      </w:r>
      <w:r>
        <w:t xml:space="preserve"> </w:t>
      </w:r>
      <w:r>
        <w:t xml:space="preserve">HB  67</w:t>
      </w:r>
      <w:r>
        <w:t xml:space="preserve">;</w:t>
      </w:r>
      <w:r>
        <w:t xml:space="preserve"> </w:t>
      </w:r>
      <w:r>
        <w:t xml:space="preserve">HB  68</w:t>
      </w:r>
    </w:p>
    <w:p>
      <w:pPr>
        <w:pStyle w:val="RecordBase"/>
        <w:ind w:left="120" w:hanging="120"/>
      </w:pPr>
      <w:r>
        <w:t xml:space="preserve">Charitable</w:t>
      </w:r>
    </w:p>
    <w:p>
      <w:pPr>
        <w:pStyle w:val="RecordBase"/>
        <w:ind w:left="240" w:hanging="192"/>
      </w:pPr>
      <w:r>
        <w:t xml:space="preserve"> gaming, license for - </w:t>
      </w:r>
      <w:r>
        <w:t xml:space="preserve"> </w:t>
      </w:r>
      <w:r>
        <w:t xml:space="preserve">HB  283</w:t>
      </w:r>
      <w:r>
        <w:t xml:space="preserve">: </w:t>
      </w:r>
      <w:r>
        <w:t xml:space="preserve">HCS</w:t>
      </w:r>
    </w:p>
    <w:p>
      <w:pPr>
        <w:pStyle w:val="RecordBase"/>
        <w:ind w:left="240" w:hanging="192"/>
      </w:pPr>
      <w:r>
        <w:t xml:space="preserve"> gaming, licensing and regulation of - </w:t>
      </w:r>
      <w:r>
        <w:t xml:space="preserve"> </w:t>
      </w:r>
      <w:r>
        <w:t xml:space="preserve">HB  263</w:t>
      </w:r>
      <w:r>
        <w:t xml:space="preserve">;</w:t>
      </w:r>
      <w:r>
        <w:t xml:space="preserve"> </w:t>
      </w:r>
      <w:r>
        <w:t xml:space="preserve">HB  263</w:t>
      </w:r>
      <w:r>
        <w:t xml:space="preserve">: </w:t>
      </w:r>
      <w:r>
        <w:t xml:space="preserve">HCS</w:t>
      </w:r>
    </w:p>
    <w:p>
      <w:pPr>
        <w:pStyle w:val="RecordBase"/>
        <w:ind w:left="240" w:hanging="192"/>
      </w:pPr>
      <w:r>
        <w:t xml:space="preserve"> gaming, statewide license for - </w:t>
      </w:r>
      <w:r>
        <w:t xml:space="preserve"> </w:t>
      </w:r>
      <w:r>
        <w:t xml:space="preserve">HB  283</w:t>
      </w:r>
    </w:p>
    <w:p>
      <w:pPr>
        <w:pStyle w:val="RecordBase"/>
        <w:ind w:left="240" w:hanging="192"/>
      </w:pPr>
      <w:r>
        <w:t xml:space="preserve"> gaming, use of automated ticket dispensers - </w:t>
      </w:r>
      <w:r>
        <w:t xml:space="preserve"> </w:t>
      </w:r>
      <w:r>
        <w:t xml:space="preserve">SB  141</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Constitutional amendment, authorizing casino gambling - </w:t>
      </w:r>
      <w:r>
        <w:t xml:space="preserve"> </w:t>
      </w:r>
      <w:r>
        <w:t xml:space="preserve">SB  33</w:t>
      </w:r>
      <w:r>
        <w:t xml:space="preserve">;</w:t>
      </w:r>
      <w:r>
        <w:t xml:space="preserve"> </w:t>
      </w:r>
      <w:r>
        <w:t xml:space="preserve">HB  399</w:t>
      </w:r>
      <w:r>
        <w:t xml:space="preserve">: </w:t>
      </w:r>
      <w:r>
        <w:t xml:space="preserve">HFA</w:t>
      </w:r>
      <w:r>
        <w:t xml:space="preserve"> (</w:t>
      </w:r>
      <w:r>
        <w:t xml:space="preserve">5</w:t>
      </w:r>
      <w:r>
        <w:t xml:space="preserve">)</w:t>
      </w:r>
    </w:p>
    <w:p>
      <w:pPr>
        <w:pStyle w:val="RecordBase"/>
        <w:ind w:left="120" w:hanging="120"/>
      </w:pPr>
      <w:r>
        <w:t xml:space="preserve">Gaming, amendment allowing General Assembly to authorize - </w:t>
      </w:r>
      <w:r>
        <w:t xml:space="preserve"> </w:t>
      </w:r>
      <w:r>
        <w:t xml:space="preserve">HB  584</w:t>
      </w:r>
    </w:p>
    <w:p>
      <w:pPr>
        <w:pStyle w:val="RecordBase"/>
        <w:ind w:left="120" w:hanging="120"/>
      </w:pPr>
      <w:r>
        <w:t xml:space="preserve">Historical</w:t>
      </w:r>
    </w:p>
    <w:p>
      <w:pPr>
        <w:pStyle w:val="RecordBase"/>
        <w:ind w:left="240" w:hanging="192"/>
      </w:pPr>
      <w:r>
        <w:t xml:space="preserve"> horse racing, impose pari-mutuel tax - </w:t>
      </w:r>
      <w:r>
        <w:t xml:space="preserve"> </w:t>
      </w:r>
      <w:r>
        <w:t xml:space="preserve">HB  445</w:t>
      </w:r>
      <w:r>
        <w:t xml:space="preserve">: </w:t>
      </w:r>
      <w:r>
        <w:t xml:space="preserve">HCS</w:t>
      </w:r>
    </w:p>
    <w:p>
      <w:pPr>
        <w:pStyle w:val="RecordBase"/>
        <w:ind w:left="240" w:hanging="192"/>
      </w:pPr>
      <w:r>
        <w:t xml:space="preserve"> horse racing, taxation of - </w:t>
      </w:r>
      <w:r>
        <w:t xml:space="preserve"> </w:t>
      </w:r>
      <w:r>
        <w:t xml:space="preserve">HB  445</w:t>
      </w:r>
      <w:r>
        <w:t xml:space="preserve">: </w:t>
      </w:r>
      <w:r>
        <w:t xml:space="preserve">FCCR</w:t>
      </w:r>
    </w:p>
    <w:p>
      <w:pPr>
        <w:pStyle w:val="RecordBase"/>
        <w:ind w:left="120" w:hanging="120"/>
      </w:pPr>
      <w:r>
        <w:t xml:space="preserve">Horse racing, instant, authorization to tax - </w:t>
      </w:r>
      <w:r>
        <w:t xml:space="preserve"> </w:t>
      </w:r>
      <w:r>
        <w:t xml:space="preserve">HB  208</w:t>
      </w:r>
      <w:r>
        <w:t xml:space="preserve">: </w:t>
      </w:r>
      <w:r>
        <w:t xml:space="preserve">SCS</w:t>
      </w:r>
    </w:p>
    <w:p>
      <w:pPr>
        <w:pStyle w:val="RecordBase"/>
        <w:ind w:left="120" w:hanging="120"/>
      </w:pPr>
      <w:r>
        <w:t xml:space="preserve">Instant racing, provide for taxation of - </w:t>
      </w:r>
      <w:r>
        <w:t xml:space="preserve"> </w:t>
      </w:r>
      <w:r>
        <w:t xml:space="preserve">HB  445</w:t>
      </w:r>
      <w:r>
        <w:t xml:space="preserve">: </w:t>
      </w:r>
      <w:r>
        <w:t xml:space="preserve">SCS</w:t>
      </w:r>
    </w:p>
    <w:p>
      <w:pPr>
        <w:pStyle w:val="RecordBase"/>
        <w:ind w:left="120" w:hanging="120"/>
      </w:pPr>
      <w:r>
        <w:t xml:space="preserve">Pari-mutuel wage tax, provisions for - </w:t>
      </w:r>
      <w:r>
        <w:t xml:space="preserve"> </w:t>
      </w:r>
      <w:r>
        <w:t xml:space="preserve">HB  423</w:t>
      </w:r>
    </w:p>
    <w:p>
      <w:pPr>
        <w:pStyle w:val="RecordBase"/>
        <w:ind w:left="120" w:hanging="120"/>
      </w:pPr>
      <w:r>
        <w:t xml:space="preserve">Problem and Pathological Gamblers Awareness and Treatment Program, establishment of - </w:t>
      </w:r>
      <w:r>
        <w:t xml:space="preserve"> </w:t>
      </w:r>
      <w:r>
        <w:t xml:space="preserve">HB  13</w:t>
        <w:br/>
      </w:r>
    </w:p>
    <w:p>
      <w:pPr>
        <w:pStyle w:val="RecordHeading3"/>
      </w:pPr>
      <w:r>
        <w:rPr>
          <w:b/>
        </w:rPr>
        <w:t xml:space="preserve">Garnishment</w:t>
      </w:r>
    </w:p>
    <w:p>
      <w:pPr>
        <w:pStyle w:val="RecordBase"/>
        <w:ind w:left="120" w:hanging="120"/>
      </w:pPr>
      <w:r>
        <w:t xml:space="preserve">Universities and colleges, Department of Revenue not permitted to collect debts of - </w:t>
      </w:r>
      <w:r>
        <w:t xml:space="preserve"> </w:t>
      </w:r>
      <w:r>
        <w:t xml:space="preserve">HB  122</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2014 Session until April 14, 2014 - </w:t>
      </w:r>
      <w:r>
        <w:t xml:space="preserve"> </w:t>
      </w:r>
      <w:r>
        <w:t xml:space="preserve">HCR 255</w:t>
      </w:r>
      <w:r>
        <w:t xml:space="preserve">;</w:t>
      </w:r>
      <w:r>
        <w:t xml:space="preserve"> </w:t>
      </w:r>
      <w:r>
        <w:t xml:space="preserve">SCR 341</w:t>
      </w:r>
    </w:p>
    <w:p>
      <w:pPr>
        <w:pStyle w:val="RecordBase"/>
        <w:ind w:left="240" w:hanging="192"/>
      </w:pPr>
      <w:r>
        <w:t xml:space="preserve"> sine die - </w:t>
      </w:r>
      <w:r>
        <w:t xml:space="preserve"> </w:t>
      </w:r>
      <w:r>
        <w:t xml:space="preserve">HCR 283</w:t>
      </w:r>
      <w:r>
        <w:t xml:space="preserve">;</w:t>
      </w:r>
      <w:r>
        <w:t xml:space="preserve"> </w:t>
      </w:r>
      <w:r>
        <w:t xml:space="preserve">SCR 327</w:t>
      </w:r>
      <w:r>
        <w:t xml:space="preserve">;</w:t>
      </w:r>
      <w:r>
        <w:t xml:space="preserve"> </w:t>
      </w:r>
      <w:r>
        <w:t xml:space="preserve">SCR 375</w:t>
      </w:r>
    </w:p>
    <w:p>
      <w:pPr>
        <w:pStyle w:val="RecordBase"/>
        <w:ind w:left="120" w:hanging="120"/>
      </w:pPr>
      <w:r>
        <w:t xml:space="preserve">Administrative</w:t>
      </w:r>
    </w:p>
    <w:p>
      <w:pPr>
        <w:pStyle w:val="RecordBase"/>
        <w:ind w:left="240" w:hanging="192"/>
      </w:pPr>
      <w:r>
        <w:t xml:space="preserve"> regulations, constitutional amendment, permit to approve or disapprove - </w:t>
      </w:r>
      <w:r>
        <w:t xml:space="preserve"> </w:t>
      </w:r>
      <w:r>
        <w:t xml:space="preserve">SB  1</w:t>
      </w:r>
      <w:r>
        <w:t xml:space="preserve">: </w:t>
      </w:r>
      <w:r>
        <w:t xml:space="preserve">SCS</w:t>
      </w:r>
    </w:p>
    <w:p>
      <w:pPr>
        <w:pStyle w:val="RecordBase"/>
        <w:ind w:left="240" w:hanging="192"/>
      </w:pPr>
      <w:r>
        <w:t xml:space="preserve"> regulations found deficient, adoption prohibition of - </w:t>
      </w:r>
      <w:r>
        <w:t xml:space="preserve"> </w:t>
      </w:r>
      <w:r>
        <w:t xml:space="preserve">SB  1</w:t>
      </w:r>
    </w:p>
    <w:p>
      <w:pPr>
        <w:pStyle w:val="RecordBase"/>
        <w:ind w:left="240" w:hanging="192"/>
      </w:pPr>
      <w:r>
        <w:t xml:space="preserve"> regulations with major economic impact, establishment of delayed effective date for - </w:t>
      </w:r>
      <w:r>
        <w:t xml:space="preserve"> </w:t>
      </w:r>
      <w:r>
        <w:t xml:space="preserve">HB  230</w:t>
      </w:r>
    </w:p>
    <w:p>
      <w:pPr>
        <w:pStyle w:val="RecordBase"/>
        <w:ind w:left="120" w:hanging="120"/>
      </w:pPr>
      <w:r>
        <w:t xml:space="preserve">Annual training, workplace harassment prevention; required to attend - </w:t>
      </w:r>
      <w:r>
        <w:t xml:space="preserve"> </w:t>
      </w:r>
      <w:r>
        <w:t xml:space="preserve">HB  378</w:t>
      </w:r>
    </w:p>
    <w:p>
      <w:pPr>
        <w:pStyle w:val="RecordBase"/>
        <w:ind w:left="120" w:hanging="120"/>
      </w:pPr>
      <w:r>
        <w:t xml:space="preserve">Appropriation power of the General Assembly, prohibition against infringement - </w:t>
      </w:r>
      <w:r>
        <w:t xml:space="preserve"> </w:t>
      </w:r>
      <w:r>
        <w:t xml:space="preserve">SB  223</w:t>
      </w:r>
    </w:p>
    <w:p>
      <w:pPr>
        <w:pStyle w:val="RecordBase"/>
        <w:ind w:left="120" w:hanging="120"/>
      </w:pPr>
      <w:r>
        <w:t xml:space="preserve">Campaign</w:t>
      </w:r>
    </w:p>
    <w:p>
      <w:pPr>
        <w:pStyle w:val="RecordBase"/>
        <w:ind w:left="240" w:hanging="192"/>
      </w:pPr>
      <w:r>
        <w:t xml:space="preserve"> contributions, employers of legislative agents, contributions from, prohibition against - </w:t>
      </w:r>
      <w:r>
        <w:t xml:space="preserve"> </w:t>
      </w:r>
      <w:r>
        <w:t xml:space="preserve">HB  3</w:t>
      </w:r>
      <w:r>
        <w:t xml:space="preserve">;</w:t>
      </w:r>
      <w:r>
        <w:t xml:space="preserve"> </w:t>
      </w:r>
      <w:r>
        <w:t xml:space="preserve">HB  28</w:t>
      </w:r>
    </w:p>
    <w:p>
      <w:pPr>
        <w:pStyle w:val="RecordBase"/>
        <w:ind w:left="240" w:hanging="192"/>
      </w:pPr>
      <w:r>
        <w:t xml:space="preserve"> contributions, employers or agents, contributions from, prohibition against - </w:t>
      </w:r>
      <w:r>
        <w:t xml:space="preserve"> </w:t>
      </w:r>
      <w:r>
        <w:t xml:space="preserve">HB  28</w:t>
      </w:r>
      <w:r>
        <w:t xml:space="preserve">: </w:t>
      </w:r>
      <w:r>
        <w:t xml:space="preserve">HCS</w:t>
      </w:r>
    </w:p>
    <w:p>
      <w:pPr>
        <w:pStyle w:val="RecordBase"/>
        <w:ind w:left="120" w:hanging="120"/>
      </w:pPr>
      <w:r>
        <w:t xml:space="preserve">Casino gaming, authorization to approve - </w:t>
      </w:r>
      <w:r>
        <w:t xml:space="preserve"> </w:t>
      </w:r>
      <w:r>
        <w:t xml:space="preserve">HB  67</w:t>
      </w:r>
    </w:p>
    <w:p>
      <w:pPr>
        <w:pStyle w:val="RecordBase"/>
        <w:ind w:left="120" w:hanging="120"/>
      </w:pPr>
      <w:r>
        <w:t xml:space="preserve">Committee</w:t>
      </w:r>
    </w:p>
    <w:p>
      <w:pPr>
        <w:pStyle w:val="RecordBase"/>
        <w:ind w:left="240" w:hanging="192"/>
      </w:pPr>
      <w:r>
        <w:t xml:space="preserve"> members, reports referred, information about - </w:t>
      </w:r>
      <w:r>
        <w:t xml:space="preserve"> </w:t>
      </w:r>
      <w:r>
        <w:t xml:space="preserve">HB  313</w:t>
      </w:r>
    </w:p>
    <w:p>
      <w:pPr>
        <w:pStyle w:val="RecordBase"/>
        <w:ind w:left="240" w:hanging="192"/>
      </w:pPr>
      <w:r>
        <w:t xml:space="preserve"> on Legislative Redistricting - </w:t>
      </w:r>
      <w:r>
        <w:t xml:space="preserve"> </w:t>
      </w:r>
      <w:r>
        <w:t xml:space="preserve">SB  160</w:t>
      </w:r>
    </w:p>
    <w:p>
      <w:pPr>
        <w:pStyle w:val="RecordBase"/>
        <w:ind w:left="120" w:hanging="120"/>
      </w:pPr>
      <w:r>
        <w:t xml:space="preserve">Constitutional</w:t>
      </w:r>
    </w:p>
    <w:p>
      <w:pPr>
        <w:pStyle w:val="RecordBase"/>
        <w:ind w:left="240" w:hanging="192"/>
      </w:pPr>
      <w:r>
        <w:t xml:space="preserve"> amendment, Chief Justice to have redistricting duty - </w:t>
      </w:r>
      <w:r>
        <w:t xml:space="preserve"> </w:t>
      </w:r>
      <w:r>
        <w:t xml:space="preserve">HB  159</w:t>
      </w:r>
    </w:p>
    <w:p>
      <w:pPr>
        <w:pStyle w:val="RecordBase"/>
        <w:ind w:left="240" w:hanging="192"/>
      </w:pPr>
      <w:r>
        <w:t xml:space="preserve"> amendment, compensation suspended - </w:t>
      </w:r>
      <w:r>
        <w:t xml:space="preserve"> </w:t>
      </w:r>
      <w:r>
        <w:t xml:space="preserve">HB  45</w:t>
      </w:r>
    </w:p>
    <w:p>
      <w:pPr>
        <w:pStyle w:val="RecordBase"/>
        <w:ind w:left="240" w:hanging="192"/>
      </w:pPr>
      <w:r>
        <w:t xml:space="preserve"> amendment, special session compensation suspended - </w:t>
      </w:r>
      <w:r>
        <w:t xml:space="preserve"> </w:t>
      </w:r>
      <w:r>
        <w:t xml:space="preserve">HB  500</w:t>
      </w:r>
    </w:p>
    <w:p>
      <w:pPr>
        <w:pStyle w:val="RecordBase"/>
        <w:ind w:left="240" w:hanging="192"/>
      </w:pPr>
      <w:r>
        <w:t xml:space="preserve"> amendment, terms of members, limits on - </w:t>
      </w:r>
      <w:r>
        <w:t xml:space="preserve"> </w:t>
      </w:r>
      <w:r>
        <w:t xml:space="preserve">HB  250</w:t>
      </w:r>
    </w:p>
    <w:p>
      <w:pPr>
        <w:pStyle w:val="RecordBase"/>
        <w:ind w:left="120" w:hanging="120"/>
      </w:pPr>
      <w:r>
        <w:t xml:space="preserve">Contract Review Committee, contingency fee legal services contracts, report on - </w:t>
      </w:r>
      <w:r>
        <w:t xml:space="preserve"> </w:t>
      </w:r>
      <w:r>
        <w:t xml:space="preserve">SB  189</w:t>
      </w:r>
      <w:r>
        <w:t xml:space="preserve">;</w:t>
      </w:r>
      <w:r>
        <w:t xml:space="preserve"> </w:t>
      </w:r>
      <w:r>
        <w:t xml:space="preserve">SB  189</w:t>
      </w:r>
      <w:r>
        <w:t xml:space="preserve">: </w:t>
      </w:r>
      <w:r>
        <w:t xml:space="preserve">SFA</w:t>
      </w:r>
      <w:r>
        <w:t xml:space="preserve"> (</w:t>
      </w:r>
      <w:r>
        <w:t xml:space="preserve">1</w:t>
      </w:r>
      <w:r>
        <w:t xml:space="preserve">)</w:t>
      </w:r>
    </w:p>
    <w:p>
      <w:pPr>
        <w:pStyle w:val="RecordBase"/>
        <w:ind w:left="120" w:hanging="120"/>
      </w:pPr>
      <w:r>
        <w:t xml:space="preserve">Convention, calling of - </w:t>
      </w:r>
      <w:r>
        <w:t xml:space="preserve"> </w:t>
      </w:r>
      <w:r>
        <w:t xml:space="preserve">HB  449</w:t>
      </w:r>
    </w:p>
    <w:p>
      <w:pPr>
        <w:pStyle w:val="RecordBase"/>
        <w:ind w:left="120" w:hanging="120"/>
      </w:pPr>
      <w:r>
        <w:t xml:space="preserve">Delegates to US Constitution Convention, appointment of - </w:t>
      </w:r>
      <w:r>
        <w:t xml:space="preserve"> </w:t>
      </w:r>
      <w:r>
        <w:t xml:space="preserve">HB  450</w:t>
      </w:r>
    </w:p>
    <w:p>
      <w:pPr>
        <w:pStyle w:val="RecordBase"/>
        <w:ind w:left="120" w:hanging="120"/>
      </w:pPr>
      <w:r>
        <w:t xml:space="preserve">Display, national motto "In God We Trust" in Senate Chamber and committee rooms - </w:t>
      </w:r>
      <w:r>
        <w:t xml:space="preserve"> </w:t>
      </w:r>
      <w:r>
        <w:t xml:space="preserve">HB  81</w:t>
      </w:r>
      <w:r>
        <w:t xml:space="preserve">: </w:t>
      </w:r>
      <w:r>
        <w:t xml:space="preserve">SFA</w:t>
      </w:r>
      <w:r>
        <w:t xml:space="preserve"> (</w:t>
      </w:r>
      <w:r>
        <w:t xml:space="preserve">4</w:t>
      </w:r>
      <w:r>
        <w:t xml:space="preserve">)</w:t>
      </w:r>
    </w:p>
    <w:p>
      <w:pPr>
        <w:pStyle w:val="RecordBase"/>
        <w:ind w:left="120" w:hanging="120"/>
      </w:pPr>
      <w:r>
        <w:t xml:space="preserve">Former legislators, employment restrictions in a position covered by Kentucky Retirement Systems - </w:t>
      </w:r>
      <w:r>
        <w:t xml:space="preserve"> </w:t>
      </w:r>
      <w:r>
        <w:t xml:space="preserve">HB  324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Gaming, authority to approve - </w:t>
      </w:r>
      <w:r>
        <w:t xml:space="preserve"> </w:t>
      </w:r>
      <w:r>
        <w:t xml:space="preserve">HB  584</w:t>
      </w:r>
    </w:p>
    <w:p>
      <w:pPr>
        <w:pStyle w:val="RecordBase"/>
        <w:ind w:left="120" w:hanging="120"/>
      </w:pPr>
      <w:r>
        <w:t xml:space="preserve">General fund supported debt limitations, establishing - </w:t>
      </w:r>
      <w:r>
        <w:t xml:space="preserve"> </w:t>
      </w:r>
      <w:r>
        <w:t xml:space="preserve">SB  2</w:t>
      </w:r>
    </w:p>
    <w:p>
      <w:pPr>
        <w:pStyle w:val="RecordBase"/>
        <w:ind w:left="120" w:hanging="120"/>
      </w:pPr>
      <w:r>
        <w:t xml:space="preserve">House</w:t>
      </w:r>
    </w:p>
    <w:p>
      <w:pPr>
        <w:pStyle w:val="RecordBase"/>
        <w:ind w:left="240" w:hanging="192"/>
      </w:pPr>
      <w:r>
        <w:t xml:space="preserve"> of Representatives, committee to wait upon the Governor, appointment of - </w:t>
      </w:r>
      <w:r>
        <w:t xml:space="preserve"> </w:t>
      </w:r>
      <w:r>
        <w:t xml:space="preserve">HR  3</w:t>
      </w:r>
    </w:p>
    <w:p>
      <w:pPr>
        <w:pStyle w:val="RecordBase"/>
        <w:ind w:left="240" w:hanging="192"/>
      </w:pPr>
      <w:r>
        <w:t xml:space="preserve"> of Representatives, pastors, invitation to - </w:t>
      </w:r>
      <w:r>
        <w:t xml:space="preserve"> </w:t>
      </w:r>
      <w:r>
        <w:t xml:space="preserve">HR  2</w:t>
      </w:r>
    </w:p>
    <w:p>
      <w:pPr>
        <w:pStyle w:val="RecordBase"/>
        <w:ind w:left="240" w:hanging="192"/>
      </w:pPr>
      <w:r>
        <w:t xml:space="preserve"> of Representatives Rules, adoption of - </w:t>
      </w:r>
      <w:r>
        <w:t xml:space="preserve"> </w:t>
      </w:r>
      <w:r>
        <w:t xml:space="preserve">HR  1</w:t>
      </w:r>
    </w:p>
    <w:p>
      <w:pPr>
        <w:pStyle w:val="RecordBase"/>
        <w:ind w:left="240" w:hanging="192"/>
      </w:pPr>
      <w:r>
        <w:t xml:space="preserve"> Tobacco Task Force, reauthorization of - </w:t>
      </w:r>
      <w:r>
        <w:t xml:space="preserve"> </w:t>
      </w:r>
      <w:r>
        <w:t xml:space="preserve">HR  80</w:t>
      </w:r>
    </w:p>
    <w:p>
      <w:pPr>
        <w:pStyle w:val="RecordBase"/>
        <w:ind w:left="120" w:hanging="120"/>
      </w:pPr>
      <w:r>
        <w:t xml:space="preserve">In God We Trust, motto, display of - </w:t>
      </w:r>
      <w:r>
        <w:t xml:space="preserve"> </w:t>
      </w:r>
      <w:r>
        <w:t xml:space="preserve">HB  84</w:t>
      </w:r>
      <w:r>
        <w:t xml:space="preserve">: </w:t>
      </w:r>
      <w:r>
        <w:t xml:space="preserve">SFA</w:t>
      </w:r>
      <w:r>
        <w:t xml:space="preserve"> (</w:t>
      </w:r>
      <w:r>
        <w:t xml:space="preserve">1</w:t>
      </w:r>
      <w:r>
        <w:t xml:space="preserve">)</w:t>
      </w:r>
    </w:p>
    <w:p>
      <w:pPr>
        <w:pStyle w:val="RecordBase"/>
        <w:ind w:left="120" w:hanging="120"/>
      </w:pPr>
      <w:r>
        <w:t xml:space="preserve">Incompatible</w:t>
      </w:r>
    </w:p>
    <w:p>
      <w:pPr>
        <w:pStyle w:val="RecordBase"/>
        <w:ind w:left="240" w:hanging="192"/>
      </w:pPr>
      <w:r>
        <w:t xml:space="preserve"> office, special purpose governmental entity with authority to levy taxes - </w:t>
      </w:r>
      <w:r>
        <w:t xml:space="preserve"> </w:t>
      </w:r>
      <w:r>
        <w:t xml:space="preserve">HB  276</w:t>
      </w:r>
      <w:r>
        <w:t xml:space="preserve">: </w:t>
      </w:r>
      <w:r>
        <w:t xml:space="preserve">HCS</w:t>
      </w:r>
      <w:r>
        <w:t xml:space="preserve"> (</w:t>
      </w:r>
      <w:r>
        <w:t xml:space="preserve">2</w:t>
      </w:r>
      <w:r>
        <w:t xml:space="preserve">)</w:t>
      </w:r>
    </w:p>
    <w:p>
      <w:pPr>
        <w:pStyle w:val="RecordBase"/>
        <w:ind w:left="240" w:hanging="192"/>
      </w:pPr>
      <w:r>
        <w:t xml:space="preserve"> offices, any two with authority to levy taxes - </w:t>
      </w:r>
      <w:r>
        <w:t xml:space="preserve"> </w:t>
      </w:r>
      <w:r>
        <w:t xml:space="preserve">HB  276</w:t>
      </w:r>
      <w:r>
        <w:t xml:space="preserve">: </w:t>
      </w:r>
      <w:r>
        <w:t xml:space="preserve">HCS</w:t>
      </w:r>
      <w:r>
        <w:t xml:space="preserve"> (</w:t>
      </w:r>
      <w:r>
        <w:t xml:space="preserve">1</w:t>
      </w:r>
      <w:r>
        <w:t xml:space="preserve">)</w:t>
      </w:r>
    </w:p>
    <w:p>
      <w:pPr>
        <w:pStyle w:val="RecordBase"/>
        <w:ind w:left="240" w:hanging="192"/>
      </w:pPr>
      <w:r>
        <w:t xml:space="preserve"> offices, any two with authority to levy taxes or set rates or fees - </w:t>
      </w:r>
      <w:r>
        <w:t xml:space="preserve"> </w:t>
      </w:r>
      <w:r>
        <w:t xml:space="preserve">HB  276</w:t>
      </w:r>
    </w:p>
    <w:p>
      <w:pPr>
        <w:pStyle w:val="RecordBase"/>
        <w:ind w:left="120" w:hanging="120"/>
      </w:pPr>
      <w:r>
        <w:t xml:space="preserve">Insurance, end coverage and benefits for legislators effective 1/1/2015 - </w:t>
      </w:r>
      <w:r>
        <w:t xml:space="preserve"> </w:t>
      </w:r>
      <w:r>
        <w:t xml:space="preserve">HB  106</w:t>
      </w:r>
    </w:p>
    <w:p>
      <w:pPr>
        <w:pStyle w:val="RecordBase"/>
        <w:ind w:left="120" w:hanging="120"/>
      </w:pPr>
      <w:r>
        <w:t xml:space="preserve">Interscholastic athletics, legislative review of rules, regulations, and bylaws of managing agency - </w:t>
      </w:r>
      <w:r>
        <w:t xml:space="preserve"> </w:t>
      </w:r>
      <w:r>
        <w:t xml:space="preserve">HB  326</w:t>
      </w:r>
    </w:p>
    <w:p>
      <w:pPr>
        <w:pStyle w:val="RecordBase"/>
        <w:ind w:left="120" w:hanging="120"/>
      </w:pPr>
      <w:r>
        <w:t xml:space="preserve">Kentucky</w:t>
      </w:r>
    </w:p>
    <w:p>
      <w:pPr>
        <w:pStyle w:val="RecordBase"/>
        <w:ind w:left="240" w:hanging="192"/>
      </w:pPr>
      <w:r>
        <w:t xml:space="preserve"> Capital Punishment Integrity Task Force, establishment of - </w:t>
      </w:r>
      <w:r>
        <w:t xml:space="preserve"> </w:t>
      </w:r>
      <w:r>
        <w:t xml:space="preserve">HCR 180</w:t>
      </w:r>
    </w:p>
    <w:p>
      <w:pPr>
        <w:pStyle w:val="RecordBase"/>
        <w:ind w:left="240" w:hanging="192"/>
      </w:pPr>
      <w:r>
        <w:t xml:space="preserve"> Teachers' Retirement System Task Force, establishment of - </w:t>
      </w:r>
      <w:r>
        <w:t xml:space="preserve"> </w:t>
      </w:r>
      <w:r>
        <w:t xml:space="preserve">HCR 179</w:t>
      </w:r>
    </w:p>
    <w:p>
      <w:pPr>
        <w:pStyle w:val="RecordBase"/>
        <w:ind w:left="120" w:hanging="120"/>
      </w:pPr>
      <w:r>
        <w:t xml:space="preserve">Legislative</w:t>
      </w:r>
    </w:p>
    <w:p>
      <w:pPr>
        <w:pStyle w:val="RecordBase"/>
        <w:ind w:left="240" w:hanging="192"/>
      </w:pPr>
      <w:r>
        <w:t xml:space="preserve"> Advisory Reapportionment and Redistricting Commission, proposal, consideration of - </w:t>
      </w:r>
      <w:r>
        <w:t xml:space="preserve"> </w:t>
      </w:r>
      <w:r>
        <w:t xml:space="preserve">HB  334</w:t>
      </w:r>
    </w:p>
    <w:p>
      <w:pPr>
        <w:pStyle w:val="RecordBase"/>
        <w:ind w:left="240" w:hanging="192"/>
      </w:pPr>
      <w:r>
        <w:t xml:space="preserve"> Branch Budget - </w:t>
      </w:r>
      <w:r>
        <w:t xml:space="preserve"> </w:t>
      </w:r>
      <w:r>
        <w:t xml:space="preserve">HB  253</w:t>
      </w:r>
      <w:r>
        <w:t xml:space="preserve">;</w:t>
      </w:r>
      <w:r>
        <w:t xml:space="preserve"> </w:t>
      </w:r>
      <w:r>
        <w:t xml:space="preserve">HB  253</w:t>
      </w:r>
      <w:r>
        <w:t xml:space="preserve">: </w:t>
      </w:r>
      <w:r>
        <w:t xml:space="preserve">FCCR</w:t>
      </w:r>
      <w:r>
        <w:t xml:space="preserve">, </w:t>
      </w:r>
      <w:r>
        <w:t xml:space="preserve">SCS</w:t>
      </w:r>
    </w:p>
    <w:p>
      <w:pPr>
        <w:pStyle w:val="RecordBase"/>
        <w:ind w:left="240" w:hanging="192"/>
      </w:pPr>
      <w:r>
        <w:t xml:space="preserve"> Ethics Commission, adjudicatory proceeding, reopening of - </w:t>
      </w:r>
      <w:r>
        <w:t xml:space="preserve"> </w:t>
      </w:r>
      <w:r>
        <w:t xml:space="preserve">HR  269</w:t>
      </w:r>
    </w:p>
    <w:p>
      <w:pPr>
        <w:pStyle w:val="RecordBase"/>
        <w:ind w:left="240" w:hanging="192"/>
      </w:pPr>
      <w:r>
        <w:t xml:space="preserve"> Ethics Commission, sexual and workplace harassment, training to include - </w:t>
      </w:r>
      <w:r>
        <w:t xml:space="preserve"> </w:t>
      </w:r>
      <w:r>
        <w:t xml:space="preserve">HB  3</w:t>
      </w:r>
      <w:r>
        <w:t xml:space="preserve">;</w:t>
      </w:r>
      <w:r>
        <w:t xml:space="preserve"> </w:t>
      </w:r>
      <w:r>
        <w:t xml:space="preserve">SB  42</w:t>
      </w:r>
    </w:p>
    <w:p>
      <w:pPr>
        <w:pStyle w:val="RecordBase"/>
        <w:ind w:left="240" w:hanging="192"/>
      </w:pPr>
      <w:r>
        <w:t xml:space="preserve"> ethics, definition of legislator, prohibited conduct, harassment - </w:t>
      </w:r>
      <w:r>
        <w:t xml:space="preserve"> </w:t>
      </w:r>
      <w:r>
        <w:t xml:space="preserve">SB  234</w:t>
      </w:r>
      <w:r>
        <w:t xml:space="preserve">: </w:t>
      </w:r>
      <w:r>
        <w:t xml:space="preserve">HFA</w:t>
      </w:r>
      <w:r>
        <w:t xml:space="preserve"> (</w:t>
      </w:r>
      <w:r>
        <w:t xml:space="preserve">3</w:t>
      </w:r>
      <w:r>
        <w:t xml:space="preserve">)</w:t>
      </w:r>
    </w:p>
    <w:p>
      <w:pPr>
        <w:pStyle w:val="RecordBase"/>
        <w:ind w:left="240" w:hanging="192"/>
      </w:pPr>
      <w:r>
        <w:t xml:space="preserve"> ethics, "no cup of coffee" rule - </w:t>
      </w:r>
      <w:r>
        <w:t xml:space="preserve"> </w:t>
      </w:r>
      <w:r>
        <w:t xml:space="preserve">HB  3</w:t>
      </w:r>
      <w:r>
        <w:t xml:space="preserve">;</w:t>
      </w:r>
      <w:r>
        <w:t xml:space="preserve"> </w:t>
      </w:r>
      <w:r>
        <w:t xml:space="preserve">HB  28</w:t>
      </w:r>
    </w:p>
    <w:p>
      <w:pPr>
        <w:pStyle w:val="RecordBase"/>
        <w:ind w:left="240" w:hanging="192"/>
      </w:pPr>
      <w:r>
        <w:t xml:space="preserve"> ethics, out-of-sate events, payment for, prohibition against - </w:t>
      </w:r>
      <w:r>
        <w:t xml:space="preserve"> </w:t>
      </w:r>
      <w:r>
        <w:t xml:space="preserve">HB  28</w:t>
      </w:r>
      <w:r>
        <w:t xml:space="preserve">: </w:t>
      </w:r>
      <w:r>
        <w:t xml:space="preserve">HCS</w:t>
      </w:r>
    </w:p>
    <w:p>
      <w:pPr>
        <w:pStyle w:val="RecordBase"/>
        <w:ind w:left="240" w:hanging="192"/>
      </w:pPr>
      <w:r>
        <w:t xml:space="preserve"> ethics, out-of-state events, payment for, prohibition against - </w:t>
      </w:r>
      <w:r>
        <w:t xml:space="preserve"> </w:t>
      </w:r>
      <w:r>
        <w:t xml:space="preserve">HB  3</w:t>
      </w:r>
      <w:r>
        <w:t xml:space="preserve">;</w:t>
      </w:r>
      <w:r>
        <w:t xml:space="preserve"> </w:t>
      </w:r>
      <w:r>
        <w:t xml:space="preserve">HB  28</w:t>
      </w:r>
    </w:p>
    <w:p>
      <w:pPr>
        <w:pStyle w:val="RecordBase"/>
        <w:ind w:left="240" w:hanging="192"/>
      </w:pPr>
      <w:r>
        <w:t xml:space="preserve"> ethics, promotional items, definition of - </w:t>
      </w:r>
      <w:r>
        <w:t xml:space="preserve"> </w:t>
      </w:r>
      <w:r>
        <w:t xml:space="preserve">HB  28</w:t>
      </w:r>
      <w:r>
        <w:t xml:space="preserve">: </w:t>
      </w:r>
      <w:r>
        <w:t xml:space="preserve">HCS</w:t>
      </w:r>
    </w:p>
    <w:p>
      <w:pPr>
        <w:pStyle w:val="RecordBase"/>
        <w:ind w:left="240" w:hanging="192"/>
      </w:pPr>
      <w:r>
        <w:t xml:space="preserve"> Research Commission Employees, rewards for cost-saving ideas implemented - </w:t>
      </w:r>
      <w:r>
        <w:t xml:space="preserve"> </w:t>
      </w:r>
      <w:r>
        <w:t xml:space="preserve">HB  81</w:t>
      </w:r>
      <w:r>
        <w:t xml:space="preserve">;</w:t>
      </w:r>
      <w:r>
        <w:t xml:space="preserve"> </w:t>
      </w:r>
      <w:r>
        <w:t xml:space="preserve">HB  81</w:t>
      </w:r>
      <w:r>
        <w:t xml:space="preserve">: </w:t>
      </w:r>
      <w:r>
        <w:t xml:space="preserve">SFA</w:t>
      </w:r>
      <w:r>
        <w:t xml:space="preserve"> (</w:t>
      </w:r>
      <w:r>
        <w:t xml:space="preserve">1</w:t>
      </w:r>
      <w:r>
        <w:t xml:space="preserve">)</w:t>
      </w:r>
    </w:p>
    <w:p>
      <w:pPr>
        <w:pStyle w:val="RecordBase"/>
        <w:ind w:left="240" w:hanging="192"/>
      </w:pPr>
      <w:r>
        <w:t xml:space="preserve"> Research Commission, sexual harassment, employees, reporting by - </w:t>
      </w:r>
      <w:r>
        <w:t xml:space="preserve"> </w:t>
      </w:r>
      <w:r>
        <w:t xml:space="preserve">HR  268</w:t>
      </w:r>
    </w:p>
    <w:p>
      <w:pPr>
        <w:pStyle w:val="RecordBase"/>
        <w:ind w:left="120" w:hanging="120"/>
      </w:pPr>
      <w:r>
        <w:t xml:space="preserve">Legislators, restrict retirement account consolidation - </w:t>
      </w:r>
      <w:r>
        <w:t xml:space="preserve"> </w:t>
      </w:r>
      <w:r>
        <w:t xml:space="preserve">HB  324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Legislators'</w:t>
      </w:r>
    </w:p>
    <w:p>
      <w:pPr>
        <w:pStyle w:val="RecordBase"/>
        <w:ind w:left="240" w:hanging="192"/>
      </w:pPr>
      <w:r>
        <w:t xml:space="preserve"> Retirement Plan, actuarial reporting requirements - </w:t>
      </w:r>
      <w:r>
        <w:t xml:space="preserve"> </w:t>
      </w:r>
      <w:r>
        <w:t xml:space="preserve">HB  389</w:t>
      </w:r>
    </w:p>
    <w:p>
      <w:pPr>
        <w:pStyle w:val="RecordBase"/>
        <w:ind w:left="240" w:hanging="192"/>
      </w:pPr>
      <w:r>
        <w:t xml:space="preserve"> Retirement Plan, ban placement agents and require adherence to state contract laws - </w:t>
      </w:r>
      <w:r>
        <w:t xml:space="preserve"> </w:t>
      </w:r>
      <w:r>
        <w:t xml:space="preserve">HB  546</w:t>
      </w:r>
    </w:p>
    <w:p>
      <w:pPr>
        <w:pStyle w:val="RecordBase"/>
        <w:ind w:left="120" w:hanging="120"/>
      </w:pPr>
      <w:r>
        <w:t xml:space="preserve">Mandates on public schools, financial support for - </w:t>
      </w:r>
      <w:r>
        <w:t xml:space="preserve"> </w:t>
      </w:r>
      <w:r>
        <w:t xml:space="preserve">SB  13</w:t>
      </w:r>
    </w:p>
    <w:p>
      <w:pPr>
        <w:pStyle w:val="RecordBase"/>
        <w:ind w:left="120" w:hanging="120"/>
      </w:pPr>
      <w:r>
        <w:t xml:space="preserve">Medical review panel process, waiver of - </w:t>
      </w:r>
      <w:r>
        <w:t xml:space="preserve"> </w:t>
      </w:r>
      <w:r>
        <w:t xml:space="preserve">SB  119</w:t>
      </w:r>
      <w:r>
        <w:t xml:space="preserve">: </w:t>
      </w:r>
      <w:r>
        <w:t xml:space="preserve">SFA</w:t>
      </w:r>
      <w:r>
        <w:t xml:space="preserve"> (</w:t>
      </w:r>
      <w:r>
        <w:t xml:space="preserve">3</w:t>
      </w:r>
      <w:r>
        <w:t xml:space="preserve">)</w:t>
      </w:r>
      <w:r>
        <w:t xml:space="preserve">, </w:t>
      </w:r>
      <w:r>
        <w:t xml:space="preserve">SFA</w:t>
      </w:r>
      <w:r>
        <w:t xml:space="preserve"> (</w:t>
      </w:r>
      <w:r>
        <w:t xml:space="preserve">11</w:t>
      </w:r>
      <w:r>
        <w:t xml:space="preserve">)</w:t>
      </w:r>
    </w:p>
    <w:p>
      <w:pPr>
        <w:pStyle w:val="RecordBase"/>
        <w:ind w:left="120" w:hanging="120"/>
      </w:pPr>
      <w:r>
        <w:t xml:space="preserve">Member wrongdoing, certain leaders to be informed within 48 hours - </w:t>
      </w:r>
      <w:r>
        <w:t xml:space="preserve"> </w:t>
      </w:r>
      <w:r>
        <w:t xml:space="preserve">HB  28</w:t>
      </w:r>
      <w:r>
        <w:t xml:space="preserve">: </w:t>
      </w:r>
      <w:r>
        <w:t xml:space="preserve">SCS</w:t>
      </w:r>
    </w:p>
    <w:p>
      <w:pPr>
        <w:pStyle w:val="RecordBase"/>
        <w:ind w:left="120" w:hanging="120"/>
      </w:pPr>
      <w:r>
        <w:t xml:space="preserve">Members,</w:t>
      </w:r>
    </w:p>
    <w:p>
      <w:pPr>
        <w:pStyle w:val="RecordBase"/>
        <w:ind w:left="240" w:hanging="192"/>
      </w:pPr>
      <w:r>
        <w:t xml:space="preserve"> orientation course for, length of and dates for - </w:t>
      </w:r>
      <w:r>
        <w:t xml:space="preserve"> </w:t>
      </w:r>
      <w:r>
        <w:t xml:space="preserve">HB  28</w:t>
      </w:r>
      <w:r>
        <w:t xml:space="preserve">: </w:t>
      </w:r>
      <w:r>
        <w:t xml:space="preserve">HCS</w:t>
      </w:r>
    </w:p>
    <w:p>
      <w:pPr>
        <w:pStyle w:val="RecordBase"/>
        <w:ind w:left="240" w:hanging="192"/>
      </w:pPr>
      <w:r>
        <w:t xml:space="preserve"> workplace harassment, training on - </w:t>
      </w:r>
      <w:r>
        <w:t xml:space="preserve"> </w:t>
      </w:r>
      <w:r>
        <w:t xml:space="preserve">HB  28</w:t>
      </w:r>
      <w:r>
        <w:t xml:space="preserve">: </w:t>
      </w:r>
      <w:r>
        <w:t xml:space="preserve">HCS</w:t>
      </w:r>
    </w:p>
    <w:p>
      <w:pPr>
        <w:pStyle w:val="RecordBase"/>
        <w:ind w:left="120" w:hanging="120"/>
      </w:pPr>
      <w:r>
        <w:t xml:space="preserve">Moore, Rep. Timothy D., promotion to Colonel in US Air Force Reserve, honor - </w:t>
      </w:r>
      <w:r>
        <w:t xml:space="preserve"> </w:t>
      </w:r>
      <w:r>
        <w:t xml:space="preserve">HR  258</w:t>
      </w:r>
    </w:p>
    <w:p>
      <w:pPr>
        <w:pStyle w:val="RecordBase"/>
        <w:ind w:left="120" w:hanging="120"/>
      </w:pPr>
      <w:r>
        <w:t xml:space="preserve">Motor fuels taxes, require General Assembly action for any change to - </w:t>
      </w:r>
      <w:r>
        <w:t xml:space="preserve"> </w:t>
      </w:r>
      <w:r>
        <w:t xml:space="preserve">HB  22</w:t>
      </w:r>
    </w:p>
    <w:p>
      <w:pPr>
        <w:pStyle w:val="RecordBase"/>
        <w:ind w:left="120" w:hanging="120"/>
      </w:pPr>
      <w:r>
        <w:t xml:space="preserve">Notification of proposed legal settlements to be submitted to the General Assembly and others - </w:t>
      </w:r>
      <w:r>
        <w:t xml:space="preserve"> </w:t>
      </w:r>
      <w:r>
        <w:t xml:space="preserve">SB  223</w:t>
      </w:r>
    </w:p>
    <w:p>
      <w:pPr>
        <w:pStyle w:val="RecordBase"/>
        <w:ind w:left="120" w:hanging="120"/>
      </w:pPr>
      <w:r>
        <w:t xml:space="preserve">Personnel, direction for implementation of budget reduction measures - </w:t>
      </w:r>
      <w:r>
        <w:t xml:space="preserve"> </w:t>
      </w:r>
      <w:r>
        <w:t xml:space="preserve">HB  470</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Proposed constitutional amendments, special sessions, agreement of leadership - </w:t>
      </w:r>
      <w:r>
        <w:t xml:space="preserve"> </w:t>
      </w:r>
      <w:r>
        <w:t xml:space="preserve">SB  195</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Pension Oversight Board, add KTRS, LRP, and JRP to oversight functions - </w:t>
      </w:r>
      <w:r>
        <w:t xml:space="preserve"> </w:t>
      </w:r>
      <w:r>
        <w:t xml:space="preserve">HB  323</w:t>
      </w:r>
    </w:p>
    <w:p>
      <w:pPr>
        <w:pStyle w:val="RecordBase"/>
        <w:ind w:left="240" w:hanging="192"/>
      </w:pPr>
      <w:r>
        <w:t xml:space="preserve"> Pension Oversight Board, appointments made by Speaker and President, increase - </w:t>
      </w:r>
      <w:r>
        <w:t xml:space="preserve"> </w:t>
      </w:r>
      <w:r>
        <w:t xml:space="preserve">HB  95</w:t>
      </w:r>
    </w:p>
    <w:p>
      <w:pPr>
        <w:pStyle w:val="RecordBase"/>
        <w:ind w:left="120" w:hanging="120"/>
      </w:pPr>
      <w:r>
        <w:t xml:space="preserve">Public-private partnerships, require ratification of - </w:t>
      </w:r>
      <w:r>
        <w:t xml:space="preserve"> </w:t>
      </w:r>
      <w:r>
        <w:t xml:space="preserve">HB  407</w:t>
      </w:r>
    </w:p>
    <w:p>
      <w:pPr>
        <w:pStyle w:val="RecordBase"/>
        <w:ind w:left="120" w:hanging="120"/>
      </w:pPr>
      <w:r>
        <w:t xml:space="preserve">Racial impact statement, legislation, preparation for - </w:t>
      </w:r>
      <w:r>
        <w:t xml:space="preserve"> </w:t>
      </w:r>
      <w:r>
        <w:t xml:space="preserve">SB  240</w:t>
      </w:r>
    </w:p>
    <w:p>
      <w:pPr>
        <w:pStyle w:val="RecordBase"/>
        <w:ind w:left="120" w:hanging="120"/>
      </w:pPr>
      <w:r>
        <w:t xml:space="preserve">Retirement,</w:t>
      </w:r>
    </w:p>
    <w:p>
      <w:pPr>
        <w:pStyle w:val="RecordBase"/>
        <w:ind w:left="240" w:hanging="192"/>
      </w:pPr>
      <w:r>
        <w:t xml:space="preserve"> forfeiture of pension benefits - </w:t>
      </w:r>
      <w:r>
        <w:t xml:space="preserve"> </w:t>
      </w:r>
      <w:r>
        <w:t xml:space="preserve">SB  93</w:t>
      </w:r>
    </w:p>
    <w:p>
      <w:pPr>
        <w:pStyle w:val="RecordBase"/>
        <w:ind w:left="240" w:hanging="192"/>
      </w:pPr>
      <w:r>
        <w:t xml:space="preserve"> limitation on creditable compensation growth - </w:t>
      </w:r>
      <w:r>
        <w:t xml:space="preserve"> </w:t>
      </w:r>
      <w:r>
        <w:t xml:space="preserve">SB  142</w:t>
      </w:r>
    </w:p>
    <w:p>
      <w:pPr>
        <w:pStyle w:val="RecordBase"/>
        <w:ind w:left="240" w:hanging="192"/>
      </w:pPr>
      <w:r>
        <w:t xml:space="preserve"> require the Legislators' Retirement Plan to disclose retirement account information - </w:t>
      </w:r>
      <w:r>
        <w:t xml:space="preserve"> </w:t>
      </w:r>
      <w:r>
        <w:t xml:space="preserve">SB  6</w:t>
      </w:r>
      <w:r>
        <w:t xml:space="preserve">;</w:t>
      </w:r>
      <w:r>
        <w:t xml:space="preserve"> </w:t>
      </w:r>
      <w:r>
        <w:t xml:space="preserve">HB  48</w:t>
      </w:r>
    </w:p>
    <w:p>
      <w:pPr>
        <w:pStyle w:val="RecordBase"/>
        <w:ind w:left="240" w:hanging="192"/>
      </w:pPr>
      <w:r>
        <w:t xml:space="preserve"> restrict account consolidation - </w:t>
      </w:r>
      <w:r>
        <w:t xml:space="preserve"> </w:t>
      </w:r>
      <w:r>
        <w:t xml:space="preserve">SB  4</w:t>
      </w:r>
    </w:p>
    <w:p>
      <w:pPr>
        <w:pStyle w:val="RecordBase"/>
        <w:ind w:left="240" w:hanging="192"/>
      </w:pPr>
      <w:r>
        <w:t xml:space="preserve"> study transferring adm. of the Legislators' Retirement Plan to KRS - </w:t>
      </w:r>
      <w:r>
        <w:t xml:space="preserve"> </w:t>
      </w:r>
      <w:r>
        <w:t xml:space="preserve">HB  546</w:t>
      </w:r>
    </w:p>
    <w:p>
      <w:pPr>
        <w:pStyle w:val="RecordBase"/>
        <w:ind w:left="120" w:hanging="120"/>
      </w:pPr>
      <w:r>
        <w:t xml:space="preserve">Roll call vote for appropriation or revenue measure, requirement for - </w:t>
      </w:r>
      <w:r>
        <w:t xml:space="preserve"> </w:t>
      </w:r>
      <w:r>
        <w:t xml:space="preserve">HB  42</w:t>
      </w:r>
    </w:p>
    <w:p>
      <w:pPr>
        <w:pStyle w:val="RecordBase"/>
        <w:ind w:left="120" w:hanging="120"/>
      </w:pPr>
      <w:r>
        <w:t xml:space="preserve">Rules, House of Representatives - </w:t>
      </w:r>
      <w:r>
        <w:t xml:space="preserve"> </w:t>
      </w:r>
      <w:r>
        <w:t xml:space="preserve">HR  40</w:t>
      </w:r>
    </w:p>
    <w:p>
      <w:pPr>
        <w:pStyle w:val="RecordBase"/>
        <w:ind w:left="120" w:hanging="120"/>
      </w:pPr>
      <w:r>
        <w:t xml:space="preserve">Salaries of legislators constitutional amendment establishing commission to set - </w:t>
      </w:r>
      <w:r>
        <w:t xml:space="preserve"> </w:t>
      </w:r>
      <w:r>
        <w:t xml:space="preserve">HB  182</w:t>
      </w:r>
    </w:p>
    <w:p>
      <w:pPr>
        <w:pStyle w:val="RecordBase"/>
        <w:ind w:left="120" w:hanging="120"/>
      </w:pPr>
      <w:r>
        <w:t xml:space="preserve">Senate</w:t>
      </w:r>
    </w:p>
    <w:p>
      <w:pPr>
        <w:pStyle w:val="RecordBase"/>
        <w:ind w:left="240" w:hanging="192"/>
      </w:pPr>
      <w:r>
        <w:t xml:space="preserve"> committee to wait upon the Governor, appointment of - </w:t>
      </w:r>
      <w:r>
        <w:t xml:space="preserve"> </w:t>
      </w:r>
      <w:r>
        <w:t xml:space="preserve">SR  4</w:t>
      </w:r>
    </w:p>
    <w:p>
      <w:pPr>
        <w:pStyle w:val="RecordBase"/>
        <w:ind w:left="240" w:hanging="192"/>
      </w:pPr>
      <w:r>
        <w:t xml:space="preserve"> confirmation, commissioners of Insurance and Workers' Claims appointment, delete requirement - </w:t>
      </w:r>
      <w:r>
        <w:t xml:space="preserve"> </w:t>
      </w:r>
      <w:r>
        <w:t xml:space="preserve">HB  12</w:t>
      </w:r>
    </w:p>
    <w:p>
      <w:pPr>
        <w:pStyle w:val="RecordBase"/>
        <w:ind w:left="120" w:hanging="120"/>
      </w:pPr>
      <w:r>
        <w:t xml:space="preserve">Senate,</w:t>
      </w:r>
    </w:p>
    <w:p>
      <w:pPr>
        <w:pStyle w:val="RecordBase"/>
        <w:ind w:left="240" w:hanging="192"/>
      </w:pPr>
      <w:r>
        <w:t xml:space="preserve"> membership of, establishment - </w:t>
      </w:r>
      <w:r>
        <w:t xml:space="preserve"> </w:t>
      </w:r>
      <w:r>
        <w:t xml:space="preserve">SR  1</w:t>
      </w:r>
    </w:p>
    <w:p>
      <w:pPr>
        <w:pStyle w:val="RecordBase"/>
        <w:ind w:left="240" w:hanging="192"/>
      </w:pPr>
      <w:r>
        <w:t xml:space="preserve"> pastors, invitation to - </w:t>
      </w:r>
      <w:r>
        <w:t xml:space="preserve"> </w:t>
      </w:r>
      <w:r>
        <w:t xml:space="preserve">SR  3</w:t>
      </w:r>
    </w:p>
    <w:p>
      <w:pPr>
        <w:pStyle w:val="RecordBase"/>
        <w:ind w:left="120" w:hanging="120"/>
      </w:pPr>
      <w:r>
        <w:t xml:space="preserve">Senate Rules, adoption of - </w:t>
      </w:r>
      <w:r>
        <w:t xml:space="preserve"> </w:t>
      </w:r>
      <w:r>
        <w:t xml:space="preserve">SR  2</w:t>
      </w:r>
    </w:p>
    <w:p>
      <w:pPr>
        <w:pStyle w:val="RecordBase"/>
        <w:ind w:left="120" w:hanging="120"/>
      </w:pPr>
      <w:r>
        <w:t xml:space="preserve">Sessions,</w:t>
      </w:r>
    </w:p>
    <w:p>
      <w:pPr>
        <w:pStyle w:val="RecordBase"/>
        <w:ind w:left="240" w:hanging="192"/>
      </w:pPr>
      <w:r>
        <w:t xml:space="preserve"> proposed constitutional amendments - </w:t>
      </w:r>
      <w:r>
        <w:t xml:space="preserve"> </w:t>
      </w:r>
      <w:r>
        <w:t xml:space="preserve">SB  195</w:t>
      </w:r>
    </w:p>
    <w:p>
      <w:pPr>
        <w:pStyle w:val="RecordBase"/>
        <w:ind w:left="240" w:hanging="192"/>
      </w:pPr>
      <w:r>
        <w:t xml:space="preserve"> proposed constitutional amendments, compensation for members - </w:t>
      </w:r>
      <w:r>
        <w:t xml:space="preserve"> </w:t>
      </w:r>
      <w:r>
        <w:t xml:space="preserve">SB  195</w:t>
      </w:r>
      <w:r>
        <w:t xml:space="preserve">: </w:t>
      </w:r>
      <w:r>
        <w:t xml:space="preserve">SCS</w:t>
      </w:r>
    </w:p>
    <w:p>
      <w:pPr>
        <w:pStyle w:val="RecordBase"/>
        <w:ind w:left="240" w:hanging="192"/>
      </w:pPr>
      <w:r>
        <w:t xml:space="preserve"> proposed constitutional amendments, legislation carried over - </w:t>
      </w:r>
      <w:r>
        <w:t xml:space="preserve"> </w:t>
      </w:r>
      <w:r>
        <w:t xml:space="preserve">SB  195</w:t>
      </w:r>
      <w:r>
        <w:t xml:space="preserve">: </w:t>
      </w:r>
      <w:r>
        <w:t xml:space="preserve">SCS</w:t>
      </w:r>
    </w:p>
    <w:p>
      <w:pPr>
        <w:pStyle w:val="RecordBase"/>
        <w:ind w:left="240" w:hanging="192"/>
      </w:pPr>
      <w:r>
        <w:t xml:space="preserve"> proposed constitutional amendments, number of legislative days - </w:t>
      </w:r>
      <w:r>
        <w:t xml:space="preserve"> </w:t>
      </w:r>
      <w:r>
        <w:t xml:space="preserve">SB  195</w:t>
      </w:r>
      <w:r>
        <w:t xml:space="preserve">: </w:t>
      </w:r>
      <w:r>
        <w:t xml:space="preserve">SFA</w:t>
      </w:r>
      <w:r>
        <w:t xml:space="preserve"> (</w:t>
      </w:r>
      <w:r>
        <w:t xml:space="preserve">2</w:t>
      </w:r>
      <w:r>
        <w:t xml:space="preserve">)</w:t>
      </w:r>
    </w:p>
    <w:p>
      <w:pPr>
        <w:pStyle w:val="RecordBase"/>
        <w:ind w:left="120" w:hanging="120"/>
      </w:pPr>
      <w:r>
        <w:t xml:space="preserve">Speaker and President, certain legal actions, right to intervene in - </w:t>
      </w:r>
      <w:r>
        <w:t xml:space="preserve"> </w:t>
      </w:r>
      <w:r>
        <w:t xml:space="preserve">SB  221</w:t>
      </w:r>
    </w:p>
    <w:p>
      <w:pPr>
        <w:pStyle w:val="RecordBase"/>
        <w:ind w:left="120" w:hanging="120"/>
      </w:pPr>
      <w:r>
        <w:t xml:space="preserve">Study of centralized voting centers, report by November 30, 2014 - </w:t>
      </w:r>
      <w:r>
        <w:t xml:space="preserve"> </w:t>
      </w:r>
      <w:r>
        <w:t xml:space="preserve">HCR 37</w:t>
      </w:r>
      <w:r>
        <w:t xml:space="preserve">: </w:t>
      </w:r>
      <w:r>
        <w:t xml:space="preserve">HCA</w:t>
      </w:r>
      <w:r>
        <w:t xml:space="preserve"> (</w:t>
      </w:r>
      <w:r>
        <w:t xml:space="preserve">1</w:t>
      </w:r>
      <w:r>
        <w:t xml:space="preserve">)</w:t>
      </w:r>
    </w:p>
    <w:p>
      <w:pPr>
        <w:pStyle w:val="RecordBase"/>
        <w:ind w:left="120" w:hanging="120"/>
      </w:pPr>
      <w:r>
        <w:t xml:space="preserve">The first day the Kentucky Senate has had two African-American Senators, commemorating - </w:t>
      </w:r>
      <w:r>
        <w:t xml:space="preserve"> </w:t>
      </w:r>
      <w:r>
        <w:t xml:space="preserve">SR  7</w:t>
      </w:r>
    </w:p>
    <w:p>
      <w:pPr>
        <w:pStyle w:val="RecordBase"/>
        <w:ind w:left="120" w:hanging="120"/>
      </w:pPr>
      <w:r>
        <w:t xml:space="preserve">Timber Theft and Trespass Reduction Task Force, establishment of - </w:t>
      </w:r>
      <w:r>
        <w:t xml:space="preserve"> </w:t>
      </w:r>
      <w:r>
        <w:t xml:space="preserve">HCR 93</w:t>
      </w:r>
    </w:p>
    <w:p>
      <w:pPr>
        <w:pStyle w:val="RecordBase"/>
        <w:ind w:left="120" w:hanging="120"/>
      </w:pPr>
      <w:r>
        <w:t xml:space="preserve">Transportation Cabinet, urge to work with Interim Committees on billboard regulations - </w:t>
      </w:r>
      <w:r>
        <w:t xml:space="preserve"> </w:t>
      </w:r>
      <w:r>
        <w:t xml:space="preserve">HR  126</w:t>
      </w:r>
      <w:r>
        <w:t xml:space="preserve">;</w:t>
      </w:r>
      <w:r>
        <w:t xml:space="preserve"> </w:t>
      </w:r>
      <w:r>
        <w:t xml:space="preserve">HCR 171</w:t>
      </w:r>
      <w:r>
        <w:t xml:space="preserve">;</w:t>
      </w:r>
      <w:r>
        <w:t xml:space="preserve"> </w:t>
      </w:r>
      <w:r>
        <w:t xml:space="preserve">HJR 177</w:t>
      </w:r>
    </w:p>
    <w:p>
      <w:pPr>
        <w:pStyle w:val="RecordBase"/>
        <w:ind w:left="120" w:hanging="120"/>
      </w:pPr>
      <w:r>
        <w:t xml:space="preserve">United</w:t>
      </w:r>
    </w:p>
    <w:p>
      <w:pPr>
        <w:pStyle w:val="RecordBase"/>
        <w:ind w:left="240" w:hanging="192"/>
      </w:pPr>
      <w:r>
        <w:t xml:space="preserve"> States Constitution, Article V convention to consider balanced federal budget, call for - </w:t>
      </w:r>
      <w:r>
        <w:t xml:space="preserve"> </w:t>
      </w:r>
      <w:r>
        <w:t xml:space="preserve">HCR 86</w:t>
      </w:r>
    </w:p>
    <w:p>
      <w:pPr>
        <w:pStyle w:val="RecordBase"/>
        <w:ind w:left="240" w:hanging="192"/>
      </w:pPr>
      <w:r>
        <w:t xml:space="preserve"> States Constitutional conventions, calling of - </w:t>
      </w:r>
      <w:r>
        <w:t xml:space="preserve"> </w:t>
      </w:r>
      <w:r>
        <w:t xml:space="preserve">HCR 160</w:t>
      </w:r>
    </w:p>
    <w:p>
      <w:pPr>
        <w:pStyle w:val="RecordBase"/>
        <w:ind w:left="120" w:hanging="120"/>
      </w:pPr>
      <w:r>
        <w:t xml:space="preserve">Workplace harassment prevention, training, requirement of - </w:t>
      </w:r>
      <w:r>
        <w:t xml:space="preserve"> </w:t>
      </w:r>
      <w:r>
        <w:t xml:space="preserve">HB  378</w:t>
      </w:r>
      <w:r>
        <w:t xml:space="preserve">: </w:t>
      </w:r>
      <w:r>
        <w:t xml:space="preserve">HCS</w:t>
        <w:br/>
      </w:r>
    </w:p>
    <w:p>
      <w:pPr>
        <w:pStyle w:val="RecordHeading3"/>
      </w:pPr>
      <w:r>
        <w:rPr>
          <w:b/>
        </w:rPr>
        <w:t xml:space="preserve">Governor</w:t>
      </w:r>
    </w:p>
    <w:p>
      <w:pPr>
        <w:pStyle w:val="RecordBase"/>
        <w:ind w:left="120" w:hanging="120"/>
      </w:pPr>
      <w:r>
        <w:t xml:space="preserve">Appointment</w:t>
      </w:r>
    </w:p>
    <w:p>
      <w:pPr>
        <w:pStyle w:val="RecordBase"/>
        <w:ind w:left="240" w:hanging="192"/>
      </w:pPr>
      <w:r>
        <w:t xml:space="preserve"> of mayor in case of vacancy, consolidated local governments - </w:t>
      </w:r>
      <w:r>
        <w:t xml:space="preserve"> </w:t>
      </w:r>
      <w:r>
        <w:t xml:space="preserve">HB  353</w:t>
      </w:r>
    </w:p>
    <w:p>
      <w:pPr>
        <w:pStyle w:val="RecordBase"/>
        <w:ind w:left="240" w:hanging="192"/>
      </w:pPr>
      <w:r>
        <w:t xml:space="preserve"> of secretary of Cabinet for  Health and Family Services, process - </w:t>
      </w:r>
      <w:r>
        <w:t xml:space="preserve"> </w:t>
      </w:r>
      <w:r>
        <w:t xml:space="preserve">SB  82</w:t>
      </w:r>
    </w:p>
    <w:p>
      <w:pPr>
        <w:pStyle w:val="RecordBase"/>
        <w:ind w:left="120" w:hanging="120"/>
      </w:pPr>
      <w:r>
        <w:t xml:space="preserve">Appointments to the Kentucky Workers' Compensation Funding Commission board of directors - </w:t>
      </w:r>
      <w:r>
        <w:t xml:space="preserve"> </w:t>
      </w:r>
      <w:r>
        <w:t xml:space="preserve">SB  63</w:t>
      </w:r>
      <w:r>
        <w:t xml:space="preserve">: </w:t>
      </w:r>
      <w:r>
        <w:t xml:space="preserve">SFA</w:t>
      </w:r>
      <w:r>
        <w:t xml:space="preserve"> (</w:t>
      </w:r>
      <w:r>
        <w:t xml:space="preserve">1</w:t>
      </w:r>
      <w:r>
        <w:t xml:space="preserve">)</w:t>
      </w:r>
    </w:p>
    <w:p>
      <w:pPr>
        <w:pStyle w:val="RecordBase"/>
        <w:ind w:left="120" w:hanging="120"/>
      </w:pPr>
      <w:r>
        <w:t xml:space="preserve">Boards and Commissions, achieve gender equity to - </w:t>
      </w:r>
      <w:r>
        <w:t xml:space="preserve"> </w:t>
      </w:r>
      <w:r>
        <w:t xml:space="preserve">HB  228</w:t>
      </w:r>
    </w:p>
    <w:p>
      <w:pPr>
        <w:pStyle w:val="RecordBase"/>
        <w:ind w:left="120" w:hanging="120"/>
      </w:pPr>
      <w:r>
        <w:t xml:space="preserve">Campaigning, self-funding candidates, regulation of - </w:t>
      </w:r>
      <w:r>
        <w:t xml:space="preserve"> </w:t>
      </w:r>
      <w:r>
        <w:t xml:space="preserve">HB  366</w:t>
      </w:r>
      <w:r>
        <w:t xml:space="preserve">;</w:t>
      </w:r>
      <w:r>
        <w:t xml:space="preserve"> </w:t>
      </w:r>
      <w:r>
        <w:t xml:space="preserve">HB  366</w:t>
      </w:r>
      <w:r>
        <w:t xml:space="preserve">: </w:t>
      </w:r>
      <w:r>
        <w:t xml:space="preserve">HFA</w:t>
      </w:r>
      <w:r>
        <w:t xml:space="preserve"> (</w:t>
      </w:r>
      <w:r>
        <w:t xml:space="preserve">1</w:t>
      </w:r>
      <w:r>
        <w:t xml:space="preserve">)</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Commissioners of Insurance and Workers' Claims, delete Senate confirmation of appointment - </w:t>
      </w:r>
      <w:r>
        <w:t xml:space="preserve"> </w:t>
      </w:r>
      <w:r>
        <w:t xml:space="preserve">HB  12</w:t>
      </w:r>
    </w:p>
    <w:p>
      <w:pPr>
        <w:pStyle w:val="RecordBase"/>
        <w:ind w:left="120" w:hanging="120"/>
      </w:pPr>
      <w:r>
        <w:t xml:space="preserve">County consolidation, appointment necessary to - </w:t>
      </w:r>
      <w:r>
        <w:t xml:space="preserve"> </w:t>
      </w:r>
      <w:r>
        <w:t xml:space="preserve">HB  160</w:t>
      </w:r>
    </w:p>
    <w:p>
      <w:pPr>
        <w:pStyle w:val="RecordBase"/>
        <w:ind w:left="120" w:hanging="120"/>
      </w:pPr>
      <w:r>
        <w:t xml:space="preserve">Executive Order - </w:t>
      </w:r>
      <w:r>
        <w:t xml:space="preserve"> </w:t>
      </w:r>
      <w:r>
        <w:t xml:space="preserve">HB  208</w:t>
      </w:r>
      <w:r>
        <w:t xml:space="preserve">;</w:t>
      </w:r>
      <w:r>
        <w:t xml:space="preserve"> </w:t>
      </w:r>
      <w:r>
        <w:t xml:space="preserve">HB  296</w:t>
      </w:r>
      <w:r>
        <w:t xml:space="preserve">: </w:t>
      </w:r>
      <w:r>
        <w:t xml:space="preserve">SCS</w:t>
      </w:r>
    </w:p>
    <w:p>
      <w:pPr>
        <w:pStyle w:val="RecordBase"/>
        <w:ind w:left="120" w:hanging="120"/>
      </w:pPr>
      <w:r>
        <w:t xml:space="preserve">Fish and Wildlife Resources Commission,  appointed members of, open and nondiscriminatory access to - </w:t>
      </w:r>
      <w:r>
        <w:t xml:space="preserve"> </w:t>
      </w:r>
      <w:r>
        <w:t xml:space="preserve">SJR 67</w:t>
      </w:r>
    </w:p>
    <w:p>
      <w:pPr>
        <w:pStyle w:val="RecordBase"/>
        <w:ind w:left="120" w:hanging="120"/>
      </w:pPr>
      <w:r>
        <w:t xml:space="preserve">Freedom of choice in health care decisions - </w:t>
      </w:r>
      <w:r>
        <w:t xml:space="preserve"> </w:t>
      </w:r>
      <w:r>
        <w:t xml:space="preserve">HB  302</w:t>
      </w:r>
    </w:p>
    <w:p>
      <w:pPr>
        <w:pStyle w:val="RecordBase"/>
        <w:ind w:left="120" w:hanging="120"/>
      </w:pPr>
      <w:r>
        <w:t xml:space="preserve">Governor's Office of Agricultural Policy, abolishment of - </w:t>
      </w:r>
      <w:r>
        <w:t xml:space="preserve"> </w:t>
      </w:r>
      <w:r>
        <w:t xml:space="preserve">SB  104</w:t>
      </w:r>
      <w:r>
        <w:t xml:space="preserve">;</w:t>
      </w:r>
      <w:r>
        <w:t xml:space="preserve"> </w:t>
      </w:r>
      <w:r>
        <w:t xml:space="preserve">HB  284</w:t>
      </w:r>
    </w:p>
    <w:p>
      <w:pPr>
        <w:pStyle w:val="RecordBase"/>
        <w:ind w:left="120" w:hanging="120"/>
      </w:pPr>
      <w:r>
        <w:t xml:space="preserve">Insurance, end coverage and benefits for Governor and Executive Cabinet effective 1/1/2015 - </w:t>
      </w:r>
      <w:r>
        <w:t xml:space="preserve"> </w:t>
      </w:r>
      <w:r>
        <w:t xml:space="preserve">HB  106</w:t>
      </w:r>
    </w:p>
    <w:p>
      <w:pPr>
        <w:pStyle w:val="RecordBase"/>
        <w:ind w:left="120" w:hanging="120"/>
      </w:pPr>
      <w:r>
        <w:t xml:space="preserve">Kentucky</w:t>
      </w:r>
    </w:p>
    <w:p>
      <w:pPr>
        <w:pStyle w:val="RecordBase"/>
        <w:ind w:left="240" w:hanging="192"/>
      </w:pPr>
      <w:r>
        <w:t xml:space="preserve"> Child Care Advisory Council, establish - </w:t>
      </w:r>
      <w:r>
        <w:t xml:space="preserve"> </w:t>
      </w:r>
      <w:r>
        <w:t xml:space="preserve">HB  525</w:t>
      </w:r>
    </w:p>
    <w:p>
      <w:pPr>
        <w:pStyle w:val="RecordBase"/>
        <w:ind w:left="240" w:hanging="192"/>
      </w:pPr>
      <w:r>
        <w:t xml:space="preserve"> Infrastructure Authority, board membership, changes to - </w:t>
      </w:r>
      <w:r>
        <w:t xml:space="preserve"> </w:t>
      </w:r>
      <w:r>
        <w:t xml:space="preserve">HB  381</w:t>
      </w:r>
      <w:r>
        <w:t xml:space="preserve">: </w:t>
      </w:r>
      <w:r>
        <w:t xml:space="preserve">HCS</w:t>
      </w:r>
    </w:p>
    <w:p>
      <w:pPr>
        <w:pStyle w:val="RecordBase"/>
        <w:ind w:left="240" w:hanging="192"/>
      </w:pPr>
      <w:r>
        <w:t xml:space="preserve"> Infrastructure Authority, membership, change of - </w:t>
      </w:r>
      <w:r>
        <w:t xml:space="preserve"> </w:t>
      </w:r>
      <w:r>
        <w:t xml:space="preserve">HB  381</w:t>
      </w:r>
    </w:p>
    <w:p>
      <w:pPr>
        <w:pStyle w:val="RecordBase"/>
        <w:ind w:left="120" w:hanging="120"/>
      </w:pPr>
      <w:r>
        <w:t xml:space="preserve">Orders for parole, victim request for review - </w:t>
      </w:r>
      <w:r>
        <w:t xml:space="preserve"> </w:t>
      </w:r>
      <w:r>
        <w:t xml:space="preserve">HB  55</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Reorganization, Executive Orders 2013-389 and 2013-853 - </w:t>
      </w:r>
      <w:r>
        <w:t xml:space="preserve"> </w:t>
      </w:r>
      <w:r>
        <w:t xml:space="preserve">HB  212</w:t>
      </w:r>
    </w:p>
    <w:p>
      <w:pPr>
        <w:pStyle w:val="RecordBase"/>
        <w:ind w:left="120" w:hanging="120"/>
      </w:pPr>
      <w:r>
        <w:t xml:space="preserve">Salary, constitutional amendment establishing commission to set - </w:t>
      </w:r>
      <w:r>
        <w:t xml:space="preserve"> </w:t>
      </w:r>
      <w:r>
        <w:t xml:space="preserve">HB  182</w:t>
      </w:r>
    </w:p>
    <w:p>
      <w:pPr>
        <w:pStyle w:val="RecordBase"/>
        <w:ind w:left="120" w:hanging="120"/>
      </w:pPr>
      <w:r>
        <w:t xml:space="preserve">Same-sex marriage, federal court decision relating to - </w:t>
      </w:r>
      <w:r>
        <w:t xml:space="preserve"> </w:t>
      </w:r>
      <w:r>
        <w:t xml:space="preserve">HJR 129</w:t>
      </w:r>
      <w:r>
        <w:t xml:space="preserve">;</w:t>
      </w:r>
      <w:r>
        <w:t xml:space="preserve"> </w:t>
      </w:r>
      <w:r>
        <w:t xml:space="preserve">HR  147</w:t>
      </w:r>
    </w:p>
    <w:p>
      <w:pPr>
        <w:pStyle w:val="RecordBase"/>
        <w:ind w:left="120" w:hanging="120"/>
      </w:pPr>
      <w:r>
        <w:t xml:space="preserve">Signature on patent, clarification by Secretary of State - </w:t>
      </w:r>
      <w:r>
        <w:t xml:space="preserve"> </w:t>
      </w:r>
      <w:r>
        <w:t xml:space="preserve">SB  206</w:t>
      </w:r>
    </w:p>
    <w:p>
      <w:pPr>
        <w:pStyle w:val="RecordBase"/>
        <w:ind w:left="120" w:hanging="120"/>
      </w:pPr>
      <w:r>
        <w:t xml:space="preserve">Slate of candidates, designation of Lieutenant Governor candidates after primary - </w:t>
      </w:r>
      <w:r>
        <w:t xml:space="preserve"> </w:t>
      </w:r>
      <w:r>
        <w:t xml:space="preserve">HB  35</w:t>
      </w:r>
      <w:r>
        <w:t xml:space="preserve">;</w:t>
      </w:r>
      <w:r>
        <w:t xml:space="preserve"> </w:t>
      </w:r>
      <w:r>
        <w:t xml:space="preserve">HB  300</w:t>
      </w:r>
    </w:p>
    <w:p>
      <w:pPr>
        <w:pStyle w:val="RecordBase"/>
        <w:ind w:left="120" w:hanging="120"/>
      </w:pPr>
      <w:r>
        <w:t xml:space="preserve">Special session of the General Assembly, power to call - </w:t>
      </w:r>
      <w:r>
        <w:t xml:space="preserve"> </w:t>
      </w:r>
      <w:r>
        <w:t xml:space="preserve">HB  450</w:t>
      </w:r>
    </w:p>
    <w:p>
      <w:pPr>
        <w:pStyle w:val="RecordBase"/>
        <w:ind w:left="120" w:hanging="120"/>
      </w:pPr>
      <w:r>
        <w:t xml:space="preserve">State employee appreciation day, July 1, 2104 as, recognition of - </w:t>
      </w:r>
      <w:r>
        <w:t xml:space="preserve"> </w:t>
      </w:r>
      <w:r>
        <w:t xml:space="preserve">HJR 186</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200</w:t>
      </w:r>
    </w:p>
    <w:p>
      <w:pPr>
        <w:pStyle w:val="RecordBase"/>
        <w:ind w:left="120" w:hanging="120"/>
      </w:pPr>
      <w:r>
        <w:t xml:space="preserve">Transportation Cabinet Budget - </w:t>
      </w:r>
      <w:r>
        <w:t xml:space="preserve"> </w:t>
      </w:r>
      <w:r>
        <w:t xml:space="preserve">HB  236</w:t>
      </w:r>
      <w:r>
        <w:t xml:space="preserve">;</w:t>
      </w:r>
      <w:r>
        <w:t xml:space="preserve"> </w:t>
      </w:r>
      <w:r>
        <w:t xml:space="preserve">HB  236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br/>
      </w:r>
    </w:p>
    <w:p>
      <w:pPr>
        <w:pStyle w:val="RecordHeading3"/>
      </w:pPr>
      <w:r>
        <w:rPr>
          <w:b/>
        </w:rPr>
        <w:t xml:space="preserve">Grain</w:t>
      </w:r>
    </w:p>
    <w:p>
      <w:pPr>
        <w:pStyle w:val="RecordBase"/>
        <w:ind w:left="120" w:hanging="120"/>
      </w:pPr>
      <w:r>
        <w:t xml:space="preserve">Food, genetically engineered, labeling of - </w:t>
      </w:r>
      <w:r>
        <w:t xml:space="preserve"> </w:t>
      </w:r>
      <w:r>
        <w:t xml:space="preserve">HB  441</w:t>
      </w:r>
    </w:p>
    <w:p>
      <w:pPr>
        <w:pStyle w:val="RecordBase"/>
        <w:ind w:left="120" w:hanging="120"/>
      </w:pPr>
      <w:r>
        <w:t xml:space="preserve">Food production, honoring Kentucky farmers - </w:t>
      </w:r>
      <w:r>
        <w:t xml:space="preserve"> </w:t>
      </w:r>
      <w:r>
        <w:t xml:space="preserve">HR  108</w:t>
      </w:r>
      <w:r>
        <w:t xml:space="preserve">;</w:t>
      </w:r>
      <w:r>
        <w:t xml:space="preserve"> </w:t>
      </w:r>
      <w:r>
        <w:t xml:space="preserve">SR  123</w:t>
        <w:br/>
      </w:r>
    </w:p>
    <w:p>
      <w:pPr>
        <w:pStyle w:val="RecordHeading3"/>
      </w:pPr>
      <w:r>
        <w:rPr>
          <w:b/>
        </w:rPr>
        <w:t xml:space="preserve">Guardians</w:t>
      </w:r>
    </w:p>
    <w:p>
      <w:pPr>
        <w:pStyle w:val="RecordBase"/>
        <w:ind w:left="120" w:hanging="120"/>
      </w:pPr>
      <w:r>
        <w:t xml:space="preserve">Caregiver affidavit, authority to make health and school decisions for children - </w:t>
      </w:r>
      <w:r>
        <w:t xml:space="preserve"> </w:t>
      </w:r>
      <w:r>
        <w:t xml:space="preserve">SB  176</w:t>
      </w:r>
      <w:r>
        <w:t xml:space="preserve">;</w:t>
      </w:r>
      <w:r>
        <w:t xml:space="preserve"> </w:t>
      </w:r>
      <w:r>
        <w:t xml:space="preserve">SB  176</w:t>
      </w:r>
      <w:r>
        <w:t xml:space="preserve">: </w:t>
      </w:r>
      <w:r>
        <w:t xml:space="preserve">SFA</w:t>
      </w:r>
      <w:r>
        <w:t xml:space="preserve"> (</w:t>
      </w:r>
      <w:r>
        <w:t xml:space="preserve">1</w:t>
      </w:r>
      <w:r>
        <w:t xml:space="preserve">)</w:t>
      </w:r>
    </w:p>
    <w:p>
      <w:pPr>
        <w:pStyle w:val="RecordBase"/>
        <w:ind w:left="120" w:hanging="120"/>
      </w:pPr>
      <w:r>
        <w:t xml:space="preserve">Court records, released without formal court order of, with signature of - </w:t>
      </w:r>
      <w:r>
        <w:t xml:space="preserve"> </w:t>
      </w:r>
      <w:r>
        <w:t xml:space="preserve">HB  264</w:t>
      </w:r>
    </w:p>
    <w:p>
      <w:pPr>
        <w:pStyle w:val="RecordBase"/>
        <w:ind w:left="120" w:hanging="120"/>
      </w:pPr>
      <w:r>
        <w:t xml:space="preserve">Sexual offense defendant, when HIV testing required - </w:t>
      </w:r>
      <w:r>
        <w:t xml:space="preserve"> </w:t>
      </w:r>
      <w:r>
        <w:t xml:space="preserve">HB  164</w:t>
      </w:r>
    </w:p>
    <w:p>
      <w:pPr>
        <w:pStyle w:val="RecordBase"/>
        <w:ind w:left="120" w:hanging="120"/>
      </w:pPr>
      <w:r>
        <w:t xml:space="preserve">State agency children, reimbursement for services provided - </w:t>
      </w:r>
      <w:r>
        <w:t xml:space="preserve"> </w:t>
      </w:r>
      <w:r>
        <w:t xml:space="preserve">HB  506</w:t>
      </w:r>
    </w:p>
    <w:p>
      <w:pPr>
        <w:pStyle w:val="RecordBase"/>
        <w:ind w:left="120" w:hanging="120"/>
      </w:pPr>
      <w:r>
        <w:t xml:space="preserve">Uniform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br/>
      </w:r>
    </w:p>
    <w:p>
      <w:pPr>
        <w:pStyle w:val="RecordHeading3"/>
      </w:pPr>
      <w:r>
        <w:rPr>
          <w:b/>
        </w:rPr>
        <w:t xml:space="preserve">Hazardous Materials</w:t>
      </w:r>
    </w:p>
    <w:p>
      <w:pPr>
        <w:pStyle w:val="RecordBase"/>
        <w:ind w:left="120" w:hanging="120"/>
      </w:pPr>
      <w:r>
        <w:t xml:space="preserve">Bisphenol-A, prohibition on products containing - </w:t>
      </w:r>
      <w:r>
        <w:t xml:space="preserve"> </w:t>
      </w:r>
      <w:r>
        <w:t xml:space="preserve">HB  147</w:t>
      </w:r>
    </w:p>
    <w:p>
      <w:pPr>
        <w:pStyle w:val="RecordBase"/>
        <w:ind w:left="120" w:hanging="120"/>
      </w:pPr>
      <w:r>
        <w:t xml:space="preserve">Coal combustion residuals, hazardous wastes, noninclusion as - </w:t>
      </w:r>
      <w:r>
        <w:t xml:space="preserve"> </w:t>
      </w:r>
      <w:r>
        <w:t xml:space="preserve">HB  241</w:t>
      </w:r>
    </w:p>
    <w:p>
      <w:pPr>
        <w:pStyle w:val="RecordBase"/>
        <w:ind w:left="120" w:hanging="120"/>
      </w:pPr>
      <w:r>
        <w:t xml:space="preserve">Nuclear fuel, spent, plan for storage, low-level nuclear waste - </w:t>
      </w:r>
      <w:r>
        <w:t xml:space="preserve"> </w:t>
      </w:r>
      <w:r>
        <w:t xml:space="preserve">HB  52</w:t>
      </w:r>
    </w:p>
    <w:p>
      <w:pPr>
        <w:pStyle w:val="RecordBase"/>
        <w:ind w:left="120" w:hanging="120"/>
      </w:pPr>
      <w:r>
        <w:t xml:space="preserve">Underground Facility Damage Prevention Act of 1994, fine, hazardous material facilities - </w:t>
      </w:r>
      <w:r>
        <w:t xml:space="preserve"> </w:t>
      </w:r>
      <w:r>
        <w:t xml:space="preserve">SB  228</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3</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ultrasound requirements - </w:t>
      </w:r>
      <w:r>
        <w:t xml:space="preserve"> </w:t>
      </w:r>
      <w:r>
        <w:t xml:space="preserve">SB  8</w:t>
      </w:r>
      <w:r>
        <w:t xml:space="preserve">;</w:t>
      </w:r>
      <w:r>
        <w:t xml:space="preserve"> </w:t>
      </w:r>
      <w:r>
        <w:t xml:space="preserve">HB  575</w:t>
      </w:r>
    </w:p>
    <w:p>
      <w:pPr>
        <w:pStyle w:val="RecordBase"/>
        <w:ind w:left="120" w:hanging="120"/>
      </w:pPr>
      <w:r>
        <w:t xml:space="preserve">Acupuncture, licensing of - </w:t>
      </w:r>
      <w:r>
        <w:t xml:space="preserve"> </w:t>
      </w:r>
      <w:r>
        <w:t xml:space="preserve">SB  29</w:t>
      </w:r>
    </w:p>
    <w:p>
      <w:pPr>
        <w:pStyle w:val="RecordBase"/>
        <w:ind w:left="120" w:hanging="120"/>
      </w:pPr>
      <w:r>
        <w:t xml:space="preserve">Adult</w:t>
      </w:r>
    </w:p>
    <w:p>
      <w:pPr>
        <w:pStyle w:val="RecordBase"/>
        <w:ind w:left="240" w:hanging="192"/>
      </w:pPr>
      <w:r>
        <w:t xml:space="preserve"> abuse, neglect, or exploitation, reporting of - </w:t>
      </w:r>
      <w:r>
        <w:t xml:space="preserve"> </w:t>
      </w:r>
      <w:r>
        <w:t xml:space="preserve">SB  98</w:t>
      </w:r>
      <w:r>
        <w:t xml:space="preserve">;</w:t>
      </w:r>
      <w:r>
        <w:t xml:space="preserve"> </w:t>
      </w:r>
      <w:r>
        <w:t xml:space="preserve">SB  98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256</w:t>
      </w:r>
      <w:r>
        <w:t xml:space="preserve">: </w:t>
      </w:r>
      <w:r>
        <w:t xml:space="preserve">HCS</w:t>
      </w:r>
    </w:p>
    <w:p>
      <w:pPr>
        <w:pStyle w:val="RecordBase"/>
        <w:ind w:left="240" w:hanging="192"/>
      </w:pPr>
      <w:r>
        <w:t xml:space="preserve"> abuse registry - </w:t>
      </w:r>
      <w:r>
        <w:t xml:space="preserve"> </w:t>
      </w:r>
      <w:r>
        <w:t xml:space="preserve">HB  256</w:t>
      </w:r>
    </w:p>
    <w:p>
      <w:pPr>
        <w:pStyle w:val="RecordBase"/>
        <w:ind w:left="240" w:hanging="192"/>
      </w:pPr>
      <w:r>
        <w:t xml:space="preserve"> dependent and older adult family care-giving, study - </w:t>
      </w:r>
      <w:r>
        <w:t xml:space="preserve"> </w:t>
      </w:r>
      <w:r>
        <w:t xml:space="preserve">HCR 20</w:t>
      </w:r>
      <w:r>
        <w:t xml:space="preserve">: </w:t>
      </w:r>
      <w:r>
        <w:t xml:space="preserve">SCS</w:t>
      </w:r>
    </w:p>
    <w:p>
      <w:pPr>
        <w:pStyle w:val="RecordBase"/>
        <w:ind w:left="120" w:hanging="120"/>
      </w:pPr>
      <w:r>
        <w:t xml:space="preserve">Advanced practice registered nurses, nonscheduled legend drug prescribing by - </w:t>
      </w:r>
      <w:r>
        <w:t xml:space="preserve"> </w:t>
      </w:r>
      <w:r>
        <w:t xml:space="preserve">SB  7</w:t>
      </w:r>
    </w:p>
    <w:p>
      <w:pPr>
        <w:pStyle w:val="RecordBase"/>
        <w:ind w:left="120" w:hanging="120"/>
      </w:pPr>
      <w:r>
        <w:t xml:space="preserve">Advisory Council for Medical Assistance, technical advisory commitee on pharmacy, create - </w:t>
      </w:r>
      <w:r>
        <w:t xml:space="preserve"> </w:t>
      </w:r>
      <w:r>
        <w:t xml:space="preserve">HB  286</w:t>
      </w:r>
    </w:p>
    <w:p>
      <w:pPr>
        <w:pStyle w:val="RecordBase"/>
        <w:ind w:left="120" w:hanging="120"/>
      </w:pPr>
      <w:r>
        <w:t xml:space="preserve">Alcohol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120" w:hanging="120"/>
      </w:pPr>
      <w:r>
        <w:t xml:space="preserve">Anesthesiologist assistants and supervising anesthesiologists, requirements for - </w:t>
      </w:r>
      <w:r>
        <w:t xml:space="preserve"> </w:t>
      </w:r>
      <w:r>
        <w:t xml:space="preserve">SB  94</w:t>
      </w:r>
    </w:p>
    <w:p>
      <w:pPr>
        <w:pStyle w:val="RecordBase"/>
        <w:ind w:left="120" w:hanging="120"/>
      </w:pPr>
      <w:r>
        <w:t xml:space="preserve">Anticancer</w:t>
      </w:r>
    </w:p>
    <w:p>
      <w:pPr>
        <w:pStyle w:val="RecordBase"/>
        <w:ind w:left="240" w:hanging="192"/>
      </w:pPr>
      <w:r>
        <w:t xml:space="preserve"> medications, define - </w:t>
      </w:r>
      <w:r>
        <w:t xml:space="preserve"> </w:t>
      </w:r>
      <w:r>
        <w:t xml:space="preserve">SB  148</w:t>
      </w:r>
    </w:p>
    <w:p>
      <w:pPr>
        <w:pStyle w:val="RecordBase"/>
        <w:ind w:left="240" w:hanging="192"/>
      </w:pPr>
      <w:r>
        <w:t xml:space="preserve"> medications, define of - </w:t>
      </w:r>
      <w:r>
        <w:t xml:space="preserve"> </w:t>
      </w:r>
      <w:r>
        <w:t xml:space="preserve">HB  126</w:t>
      </w:r>
      <w:r>
        <w:t xml:space="preserve">: </w:t>
      </w:r>
      <w:r>
        <w:t xml:space="preserve">SCS</w:t>
      </w:r>
    </w:p>
    <w:p>
      <w:pPr>
        <w:pStyle w:val="RecordBase"/>
        <w:ind w:left="240" w:hanging="192"/>
      </w:pPr>
      <w:r>
        <w:t xml:space="preserve"> medications, definition of - </w:t>
      </w:r>
      <w:r>
        <w:t xml:space="preserve"> </w:t>
      </w:r>
      <w:r>
        <w:t xml:space="preserve">SB  148</w:t>
      </w:r>
      <w:r>
        <w:t xml:space="preserve">: </w:t>
      </w:r>
      <w:r>
        <w:t xml:space="preserve">SCS</w:t>
      </w:r>
    </w:p>
    <w:p>
      <w:pPr>
        <w:pStyle w:val="RecordBase"/>
        <w:ind w:left="120" w:hanging="120"/>
      </w:pPr>
      <w:r>
        <w:t xml:space="preserve">Applied behavior analysis, establish "registered behavior technician" classification - </w:t>
      </w:r>
      <w:r>
        <w:t xml:space="preserve"> </w:t>
      </w:r>
      <w:r>
        <w:t xml:space="preserve">SB  148</w:t>
      </w:r>
      <w:r>
        <w:t xml:space="preserve">: </w:t>
      </w:r>
      <w:r>
        <w:t xml:space="preserve">HCS</w:t>
      </w:r>
    </w:p>
    <w:p>
      <w:pPr>
        <w:pStyle w:val="RecordBase"/>
        <w:ind w:left="120" w:hanging="120"/>
      </w:pPr>
      <w:r>
        <w:t xml:space="preserve">Authorization to deny fluid or nutrition, limits - </w:t>
      </w:r>
      <w:r>
        <w:t xml:space="preserve"> </w:t>
      </w:r>
      <w:r>
        <w:t xml:space="preserve">HB  145</w:t>
      </w:r>
      <w:r>
        <w:t xml:space="preserve">: </w:t>
      </w:r>
      <w:r>
        <w:t xml:space="preserve">HFA</w:t>
      </w:r>
      <w:r>
        <w:t xml:space="preserve"> (</w:t>
      </w:r>
      <w:r>
        <w:t xml:space="preserve">2</w:t>
      </w:r>
      <w:r>
        <w:t xml:space="preserve">)</w:t>
      </w:r>
    </w:p>
    <w:p>
      <w:pPr>
        <w:pStyle w:val="RecordBase"/>
        <w:ind w:left="120" w:hanging="120"/>
      </w:pPr>
      <w:r>
        <w:t xml:space="preserve">Background checks, fees - </w:t>
      </w:r>
      <w:r>
        <w:t xml:space="preserve"> </w:t>
      </w:r>
      <w:r>
        <w:t xml:space="preserve">HB  277</w:t>
      </w:r>
      <w:r>
        <w:t xml:space="preserve">: </w:t>
      </w:r>
      <w:r>
        <w:t xml:space="preserve">HFA</w:t>
      </w:r>
      <w:r>
        <w:t xml:space="preserve"> (</w:t>
      </w:r>
      <w:r>
        <w:t xml:space="preserve">1</w:t>
      </w:r>
      <w:r>
        <w:t xml:space="preserve">)</w:t>
      </w:r>
    </w:p>
    <w:p>
      <w:pPr>
        <w:pStyle w:val="RecordBase"/>
        <w:ind w:left="120" w:hanging="120"/>
      </w:pPr>
      <w:r>
        <w:t xml:space="preserve">Behavior analysts and behavioral analysts, prohibition on use of title without licensure, delete - </w:t>
      </w:r>
      <w:r>
        <w:t xml:space="preserve"> </w:t>
      </w:r>
      <w:r>
        <w:t xml:space="preserve">HB  344</w:t>
      </w:r>
      <w:r>
        <w:t xml:space="preserve">: </w:t>
      </w:r>
      <w:r>
        <w:t xml:space="preserve">HCS</w:t>
      </w:r>
    </w:p>
    <w:p>
      <w:pPr>
        <w:pStyle w:val="RecordBase"/>
        <w:ind w:left="120" w:hanging="120"/>
      </w:pPr>
      <w:r>
        <w:t xml:space="preserve">Benefit cards, photo ID required - </w:t>
      </w:r>
      <w:r>
        <w:t xml:space="preserve"> </w:t>
      </w:r>
      <w:r>
        <w:t xml:space="preserve">HB  555</w:t>
      </w:r>
    </w:p>
    <w:p>
      <w:pPr>
        <w:pStyle w:val="RecordBase"/>
        <w:ind w:left="120" w:hanging="120"/>
      </w:pPr>
      <w:r>
        <w:t xml:space="preserve">Breast cancer treatment, information to be provided - </w:t>
      </w:r>
      <w:r>
        <w:t xml:space="preserve"> </w:t>
      </w:r>
      <w:r>
        <w:t xml:space="preserve">HB  123</w:t>
      </w:r>
      <w:r>
        <w:t xml:space="preserve">;</w:t>
      </w:r>
      <w:r>
        <w:t xml:space="preserve"> </w:t>
      </w:r>
      <w:r>
        <w:t xml:space="preserve">HB  123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Cabinet</w:t>
      </w:r>
    </w:p>
    <w:p>
      <w:pPr>
        <w:pStyle w:val="RecordBase"/>
        <w:ind w:left="240" w:hanging="192"/>
      </w:pPr>
      <w:r>
        <w:t xml:space="preserve"> for Health and Family Services, appointment of secretary - </w:t>
      </w:r>
      <w:r>
        <w:t xml:space="preserve"> </w:t>
      </w:r>
      <w:r>
        <w:t xml:space="preserve">SB  82</w:t>
      </w:r>
    </w:p>
    <w:p>
      <w:pPr>
        <w:pStyle w:val="RecordBase"/>
        <w:ind w:left="240" w:hanging="192"/>
      </w:pPr>
      <w:r>
        <w:t xml:space="preserve"> for Health and Family Services, Paternity Acknowledgment Program, encourage study - </w:t>
      </w:r>
      <w:r>
        <w:t xml:space="preserve"> </w:t>
      </w:r>
      <w:r>
        <w:t xml:space="preserve">HCR 191</w:t>
      </w:r>
    </w:p>
    <w:p>
      <w:pPr>
        <w:pStyle w:val="RecordBase"/>
        <w:ind w:left="120" w:hanging="120"/>
      </w:pPr>
      <w:r>
        <w:t xml:space="preserve">Cannabidiol, use and possession of - </w:t>
      </w:r>
      <w:r>
        <w:t xml:space="preserve"> </w:t>
      </w:r>
      <w:r>
        <w:t xml:space="preserve">SB  124</w:t>
      </w:r>
      <w:r>
        <w:t xml:space="preserve">;</w:t>
      </w:r>
      <w:r>
        <w:t xml:space="preserve"> </w:t>
      </w:r>
      <w:r>
        <w:t xml:space="preserve">SB  124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Caregiver affidavit,  authority to make health and school decisions for children - </w:t>
      </w:r>
      <w:r>
        <w:t xml:space="preserve"> </w:t>
      </w:r>
      <w:r>
        <w:t xml:space="preserve">SB  176</w:t>
      </w:r>
      <w:r>
        <w:t xml:space="preserve">;</w:t>
      </w:r>
      <w:r>
        <w:t xml:space="preserve"> </w:t>
      </w:r>
      <w:r>
        <w:t xml:space="preserve">SB  176</w:t>
      </w:r>
      <w:r>
        <w:t xml:space="preserve">: </w:t>
      </w:r>
      <w:r>
        <w:t xml:space="preserve">SFA</w:t>
      </w:r>
      <w:r>
        <w:t xml:space="preserve"> (</w:t>
      </w:r>
      <w:r>
        <w:t xml:space="preserve">1</w:t>
      </w:r>
      <w:r>
        <w:t xml:space="preserve">)</w:t>
      </w:r>
    </w:p>
    <w:p>
      <w:pPr>
        <w:pStyle w:val="RecordBase"/>
        <w:ind w:left="120" w:hanging="120"/>
      </w:pPr>
      <w:r>
        <w:t xml:space="preserve">Charitable health care, income tax deduction for - </w:t>
      </w:r>
      <w:r>
        <w:t xml:space="preserve"> </w:t>
      </w:r>
      <w:r>
        <w:t xml:space="preserve">HB  543</w:t>
      </w:r>
    </w:p>
    <w:p>
      <w:pPr>
        <w:pStyle w:val="RecordBase"/>
        <w:ind w:left="120" w:hanging="120"/>
      </w:pPr>
      <w:r>
        <w:t xml:space="preserve">Community mental health centers, to be payment based on cost-based prospective payment system - </w:t>
      </w:r>
      <w:r>
        <w:t xml:space="preserve"> </w:t>
      </w:r>
      <w:r>
        <w:t xml:space="preserve">HB  526</w:t>
      </w:r>
    </w:p>
    <w:p>
      <w:pPr>
        <w:pStyle w:val="RecordBase"/>
        <w:ind w:left="120" w:hanging="120"/>
      </w:pPr>
      <w:r>
        <w:t xml:space="preserve">Container and beverage cups, product or component bans, prohibition of - </w:t>
      </w:r>
      <w:r>
        <w:t xml:space="preserve"> </w:t>
      </w:r>
      <w:r>
        <w:t xml:space="preserve">HB  147</w:t>
      </w:r>
      <w:r>
        <w:t xml:space="preserve">: </w:t>
      </w:r>
      <w:r>
        <w:t xml:space="preserve">HFA</w:t>
      </w:r>
      <w:r>
        <w:t xml:space="preserve"> (</w:t>
      </w:r>
      <w:r>
        <w:t xml:space="preserve">1</w:t>
      </w:r>
      <w:r>
        <w:t xml:space="preserve">)</w:t>
      </w:r>
    </w:p>
    <w:p>
      <w:pPr>
        <w:pStyle w:val="RecordBase"/>
        <w:ind w:left="120" w:hanging="120"/>
      </w:pPr>
      <w:r>
        <w:t xml:space="preserve">Controlled substances, penalties and protocols relating to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w:t>
      </w:r>
      <w:r>
        <w:t xml:space="preserve"> </w:t>
      </w:r>
      <w:r>
        <w:t xml:space="preserve">HB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Correctional facilities, payments, processes, and prohibitions relating to - </w:t>
      </w:r>
      <w:r>
        <w:t xml:space="preserve"> </w:t>
      </w:r>
      <w:r>
        <w:t xml:space="preserve">HB  343</w:t>
      </w:r>
    </w:p>
    <w:p>
      <w:pPr>
        <w:pStyle w:val="RecordBase"/>
        <w:ind w:left="120" w:hanging="120"/>
      </w:pPr>
      <w:r>
        <w:t xml:space="preserve">Court ordered treatment, alcohol and other drug abuse - </w:t>
      </w:r>
      <w:r>
        <w:t xml:space="preserve"> </w:t>
      </w:r>
      <w:r>
        <w:t xml:space="preserve">SB  5</w:t>
      </w:r>
      <w:r>
        <w:t xml:space="preserve">: </w:t>
      </w:r>
      <w:r>
        <w:t xml:space="preserve">HFA</w:t>
      </w:r>
      <w:r>
        <w:t xml:space="preserve"> (</w:t>
      </w:r>
      <w:r>
        <w:t xml:space="preserve">4</w:t>
      </w:r>
      <w:r>
        <w:t xml:space="preserve">)</w:t>
      </w:r>
      <w:r>
        <w:t xml:space="preserve">, </w:t>
      </w:r>
      <w:r>
        <w:t xml:space="preserve">HFA</w:t>
      </w:r>
      <w:r>
        <w:t xml:space="preserve"> (</w:t>
      </w:r>
      <w:r>
        <w:t xml:space="preserve">13</w:t>
      </w:r>
      <w:r>
        <w:t xml:space="preserve">)</w:t>
      </w:r>
      <w:r>
        <w:t xml:space="preserve">;</w:t>
      </w:r>
      <w:r>
        <w:t xml:space="preserve"> </w:t>
      </w:r>
      <w:r>
        <w:t xml:space="preserve">HB  240</w:t>
      </w:r>
    </w:p>
    <w:p>
      <w:pPr>
        <w:pStyle w:val="RecordBase"/>
        <w:ind w:left="120" w:hanging="120"/>
      </w:pPr>
      <w:r>
        <w:t xml:space="preserve">Court-ordered outpatient mental health treatment, options and requirements - </w:t>
      </w:r>
      <w:r>
        <w:t xml:space="preserve"> </w:t>
      </w:r>
      <w:r>
        <w:t xml:space="preserve">SB  85</w:t>
      </w:r>
      <w:r>
        <w:t xml:space="preserve">: </w:t>
      </w:r>
      <w:r>
        <w:t xml:space="preserve">HCS</w:t>
      </w:r>
      <w:r>
        <w:t xml:space="preserve">;</w:t>
      </w:r>
      <w:r>
        <w:t xml:space="preserve"> </w:t>
      </w:r>
      <w:r>
        <w:t xml:space="preserve">HB  221</w:t>
      </w:r>
      <w:r>
        <w:t xml:space="preserve">;</w:t>
      </w:r>
      <w:r>
        <w:t xml:space="preserve"> </w:t>
      </w:r>
      <w:r>
        <w:t xml:space="preserve">HB  221</w:t>
      </w:r>
      <w:r>
        <w:t xml:space="preserve">: </w:t>
      </w:r>
      <w:r>
        <w:t xml:space="preserve">HCS</w:t>
      </w:r>
    </w:p>
    <w:p>
      <w:pPr>
        <w:pStyle w:val="RecordBase"/>
        <w:ind w:left="120" w:hanging="120"/>
      </w:pPr>
      <w:r>
        <w:t xml:space="preserve">Denturity, board - </w:t>
      </w:r>
      <w:r>
        <w:t xml:space="preserve"> </w:t>
      </w:r>
      <w:r>
        <w:t xml:space="preserve">HB  453</w:t>
      </w:r>
    </w:p>
    <w:p>
      <w:pPr>
        <w:pStyle w:val="RecordBase"/>
        <w:ind w:left="120" w:hanging="120"/>
      </w:pPr>
      <w:r>
        <w:t xml:space="preserve">Diabetes, treatment in school settings - </w:t>
      </w:r>
      <w:r>
        <w:t xml:space="preserve"> </w:t>
      </w:r>
      <w:r>
        <w:t xml:space="preserve">SB  30</w:t>
      </w:r>
      <w:r>
        <w:t xml:space="preserve">;</w:t>
      </w:r>
      <w:r>
        <w:t xml:space="preserve"> </w:t>
      </w:r>
      <w:r>
        <w:t xml:space="preserve">HB  98</w:t>
      </w:r>
      <w:r>
        <w:t xml:space="preserve">;</w:t>
      </w:r>
      <w:r>
        <w:t xml:space="preserve"> </w:t>
      </w:r>
      <w:r>
        <w:t xml:space="preserve">HB  98</w:t>
      </w:r>
      <w:r>
        <w:t xml:space="preserve">: </w:t>
      </w:r>
      <w:r>
        <w:t xml:space="preserve">HCS</w:t>
      </w:r>
      <w:r>
        <w:t xml:space="preserve">, </w:t>
      </w:r>
      <w:r>
        <w:t xml:space="preserve">SCS</w:t>
      </w:r>
    </w:p>
    <w:p>
      <w:pPr>
        <w:pStyle w:val="RecordBase"/>
        <w:ind w:left="120" w:hanging="120"/>
      </w:pPr>
      <w:r>
        <w:t xml:space="preserve">Donated</w:t>
      </w:r>
    </w:p>
    <w:p>
      <w:pPr>
        <w:pStyle w:val="RecordBase"/>
        <w:ind w:left="240" w:hanging="192"/>
      </w:pPr>
      <w:r>
        <w:t xml:space="preserve"> Dental Services Program, establish - </w:t>
      </w:r>
      <w:r>
        <w:t xml:space="preserve"> </w:t>
      </w:r>
      <w:r>
        <w:t xml:space="preserve">HJR 9</w:t>
      </w:r>
    </w:p>
    <w:p>
      <w:pPr>
        <w:pStyle w:val="RecordBase"/>
        <w:ind w:left="240" w:hanging="192"/>
      </w:pPr>
      <w:r>
        <w:t xml:space="preserve"> Dental Services Program, establishment - </w:t>
      </w:r>
      <w:r>
        <w:t xml:space="preserve"> </w:t>
      </w:r>
      <w:r>
        <w:t xml:space="preserve">HB  119</w:t>
      </w:r>
    </w:p>
    <w:p>
      <w:pPr>
        <w:pStyle w:val="RecordBase"/>
        <w:ind w:left="120" w:hanging="120"/>
      </w:pPr>
      <w:r>
        <w:t xml:space="preserve">Drunk driving offense service fee, dedication to traumatic brain injury trust fund - </w:t>
      </w:r>
      <w:r>
        <w:t xml:space="preserve"> </w:t>
      </w:r>
      <w:r>
        <w:t xml:space="preserve">HB  355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Emergency medical services protocol, requirements - </w:t>
      </w:r>
      <w:r>
        <w:t xml:space="preserve"> </w:t>
      </w:r>
      <w:r>
        <w:t xml:space="preserve">HB  564</w:t>
      </w:r>
    </w:p>
    <w:p>
      <w:pPr>
        <w:pStyle w:val="RecordBase"/>
        <w:ind w:left="120" w:hanging="120"/>
      </w:pPr>
      <w:r>
        <w:t xml:space="preserve">Epilepsy, Purple Day, recognition of - </w:t>
      </w:r>
      <w:r>
        <w:t xml:space="preserve"> </w:t>
      </w:r>
      <w:r>
        <w:t xml:space="preserve">HR  244</w:t>
      </w:r>
      <w:r>
        <w:t xml:space="preserve">;</w:t>
      </w:r>
      <w:r>
        <w:t xml:space="preserve"> </w:t>
      </w:r>
      <w:r>
        <w:t xml:space="preserve">SR  316</w:t>
      </w:r>
    </w:p>
    <w:p>
      <w:pPr>
        <w:pStyle w:val="RecordBase"/>
        <w:ind w:left="120" w:hanging="120"/>
      </w:pPr>
      <w:r>
        <w:t xml:space="preserve">Expert physician witnesses, expert witness certificate program, creation - </w:t>
      </w:r>
      <w:r>
        <w:t xml:space="preserve"> </w:t>
      </w:r>
      <w:r>
        <w:t xml:space="preserve">SB  134</w:t>
      </w:r>
    </w:p>
    <w:p>
      <w:pPr>
        <w:pStyle w:val="RecordBase"/>
        <w:ind w:left="120" w:hanging="120"/>
      </w:pPr>
      <w:r>
        <w:t xml:space="preserve">False Claims Act, creation of - </w:t>
      </w:r>
      <w:r>
        <w:t xml:space="preserve"> </w:t>
      </w:r>
      <w:r>
        <w:t xml:space="preserve">HB  335</w:t>
      </w:r>
    </w:p>
    <w:p>
      <w:pPr>
        <w:pStyle w:val="RecordBase"/>
        <w:ind w:left="120" w:hanging="120"/>
      </w:pPr>
      <w:r>
        <w:t xml:space="preserve">Family care-giving, study - </w:t>
      </w:r>
      <w:r>
        <w:t xml:space="preserve"> </w:t>
      </w:r>
      <w:r>
        <w:t xml:space="preserve">HCR 20</w:t>
      </w:r>
      <w:r>
        <w:t xml:space="preserve">;</w:t>
      </w:r>
      <w:r>
        <w:t xml:space="preserve"> </w:t>
      </w:r>
      <w:r>
        <w:t xml:space="preserve">SCR 102</w:t>
      </w:r>
    </w:p>
    <w:p>
      <w:pPr>
        <w:pStyle w:val="RecordBase"/>
        <w:ind w:left="120" w:hanging="120"/>
      </w:pPr>
      <w:r>
        <w:t xml:space="preserve">Fee-based</w:t>
      </w:r>
    </w:p>
    <w:p>
      <w:pPr>
        <w:pStyle w:val="RecordBase"/>
        <w:ind w:left="240" w:hanging="192"/>
      </w:pPr>
      <w:r>
        <w:t xml:space="preserve"> pastoral counselors, title, change of - </w:t>
      </w:r>
      <w:r>
        <w:t xml:space="preserve"> </w:t>
      </w:r>
      <w:r>
        <w:t xml:space="preserve">SB  61</w:t>
      </w:r>
      <w:r>
        <w:t xml:space="preserve">: </w:t>
      </w:r>
      <w:r>
        <w:t xml:space="preserve">SFA</w:t>
      </w:r>
      <w:r>
        <w:t xml:space="preserve"> (</w:t>
      </w:r>
      <w:r>
        <w:t xml:space="preserve">1</w:t>
      </w:r>
      <w:r>
        <w:t xml:space="preserve">)</w:t>
      </w:r>
    </w:p>
    <w:p>
      <w:pPr>
        <w:pStyle w:val="RecordBase"/>
        <w:ind w:left="240" w:hanging="192"/>
      </w:pPr>
      <w:r>
        <w:t xml:space="preserve"> pastoral counselors, title designation changed to licensure for - </w:t>
      </w:r>
      <w:r>
        <w:t xml:space="preserve"> </w:t>
      </w:r>
      <w:r>
        <w:t xml:space="preserve">SB  61</w:t>
      </w:r>
    </w:p>
    <w:p>
      <w:pPr>
        <w:pStyle w:val="RecordBase"/>
        <w:ind w:left="120" w:hanging="120"/>
      </w:pPr>
      <w:r>
        <w:t xml:space="preserve">Foster children, medical care, provide for - </w:t>
      </w:r>
      <w:r>
        <w:t xml:space="preserve"> </w:t>
      </w:r>
      <w:r>
        <w:t xml:space="preserve">SB  191</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Health</w:t>
      </w:r>
    </w:p>
    <w:p>
      <w:pPr>
        <w:pStyle w:val="RecordBase"/>
        <w:ind w:left="240" w:hanging="192"/>
      </w:pPr>
      <w:r>
        <w:t xml:space="preserve"> departments, enforcement of antismoking laws and ordinances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professionals, Medicaid missed appointment fee - </w:t>
      </w:r>
      <w:r>
        <w:t xml:space="preserve"> </w:t>
      </w:r>
      <w:r>
        <w:t xml:space="preserve">SB  52</w:t>
      </w:r>
      <w:r>
        <w:t xml:space="preserve">;</w:t>
      </w:r>
      <w:r>
        <w:t xml:space="preserve"> </w:t>
      </w:r>
      <w:r>
        <w:t xml:space="preserve">SB  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Health-facility-acquired infections, rate reporting and infection procedures for, requirement - </w:t>
      </w:r>
      <w:r>
        <w:t xml:space="preserve"> </w:t>
      </w:r>
      <w:r>
        <w:t xml:space="preserve">HB  460</w:t>
      </w:r>
    </w:p>
    <w:p>
      <w:pPr>
        <w:pStyle w:val="RecordBase"/>
        <w:ind w:left="120" w:hanging="120"/>
      </w:pPr>
      <w:r>
        <w:t xml:space="preserve">Hearing exam, school physicals - </w:t>
      </w:r>
      <w:r>
        <w:t xml:space="preserve"> </w:t>
      </w:r>
      <w:r>
        <w:t xml:space="preserve">SB  32</w:t>
      </w:r>
    </w:p>
    <w:p>
      <w:pPr>
        <w:pStyle w:val="RecordBase"/>
        <w:ind w:left="120" w:hanging="120"/>
      </w:pPr>
      <w:r>
        <w:t xml:space="preserve">Heroin</w:t>
      </w:r>
    </w:p>
    <w:p>
      <w:pPr>
        <w:pStyle w:val="RecordBase"/>
        <w:ind w:left="240" w:hanging="192"/>
      </w:pPr>
      <w:r>
        <w:t xml:space="preserve"> addiction, encourage study - </w:t>
      </w:r>
      <w:r>
        <w:t xml:space="preserve"> </w:t>
      </w:r>
      <w:r>
        <w:t xml:space="preserve">HCR 133</w:t>
      </w:r>
    </w:p>
    <w:p>
      <w:pPr>
        <w:pStyle w:val="RecordBase"/>
        <w:ind w:left="240" w:hanging="192"/>
      </w:pPr>
      <w:r>
        <w:t xml:space="preserve"> addiction, study, encouragement of - </w:t>
      </w:r>
      <w:r>
        <w:t xml:space="preserve"> </w:t>
      </w:r>
      <w:r>
        <w:t xml:space="preserve">SB  5</w:t>
      </w:r>
      <w:r>
        <w:t xml:space="preserve">: </w:t>
      </w:r>
      <w:r>
        <w:t xml:space="preserve">HFA</w:t>
      </w:r>
      <w:r>
        <w:t xml:space="preserve"> (</w:t>
      </w:r>
      <w:r>
        <w:t xml:space="preserve">11</w:t>
      </w:r>
      <w:r>
        <w:t xml:space="preserve">)</w:t>
      </w:r>
      <w:r>
        <w:t xml:space="preserve">;</w:t>
      </w:r>
      <w:r>
        <w:t xml:space="preserve"> </w:t>
      </w:r>
      <w:r>
        <w:t xml:space="preserve">HCR 133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HIV, testing of sexual offense defendant - </w:t>
      </w:r>
      <w:r>
        <w:t xml:space="preserve"> </w:t>
      </w:r>
      <w:r>
        <w:t xml:space="preserve">HB  164</w:t>
      </w:r>
    </w:p>
    <w:p>
      <w:pPr>
        <w:pStyle w:val="RecordBase"/>
        <w:ind w:left="120" w:hanging="120"/>
      </w:pPr>
      <w:r>
        <w:t xml:space="preserve">Home</w:t>
      </w:r>
    </w:p>
    <w:p>
      <w:pPr>
        <w:pStyle w:val="RecordBase"/>
        <w:ind w:left="240" w:hanging="192"/>
      </w:pPr>
      <w:r>
        <w:t xml:space="preserve"> medical equipment, reciprocal license, clarification of requirements for - </w:t>
      </w:r>
      <w:r>
        <w:t xml:space="preserve"> </w:t>
      </w:r>
      <w:r>
        <w:t xml:space="preserve">SB  76</w:t>
      </w:r>
      <w:r>
        <w:t xml:space="preserve">: </w:t>
      </w:r>
      <w:r>
        <w:t xml:space="preserve">HCS</w:t>
      </w:r>
    </w:p>
    <w:p>
      <w:pPr>
        <w:pStyle w:val="RecordBase"/>
        <w:ind w:left="240" w:hanging="192"/>
      </w:pPr>
      <w:r>
        <w:t xml:space="preserve"> medical equipment, reciprocal license, clarify requirements for - </w:t>
      </w:r>
      <w:r>
        <w:t xml:space="preserve"> </w:t>
      </w:r>
      <w:r>
        <w:t xml:space="preserve">HB  73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76</w:t>
      </w:r>
      <w:r>
        <w:t xml:space="preserve">;</w:t>
      </w:r>
      <w:r>
        <w:t xml:space="preserve"> </w:t>
      </w:r>
      <w:r>
        <w:t xml:space="preserve">SB  76</w:t>
      </w:r>
      <w:r>
        <w:t xml:space="preserve">: </w:t>
      </w:r>
      <w:r>
        <w:t xml:space="preserve">SCS</w:t>
      </w:r>
      <w:r>
        <w:t xml:space="preserve">;</w:t>
      </w:r>
      <w:r>
        <w:t xml:space="preserve"> </w:t>
      </w:r>
      <w:r>
        <w:t xml:space="preserve">HB  125</w:t>
      </w:r>
      <w:r>
        <w:t xml:space="preserve">: </w:t>
      </w:r>
      <w:r>
        <w:t xml:space="preserve">CCR</w:t>
      </w:r>
      <w:r>
        <w:t xml:space="preserve">, </w:t>
      </w:r>
      <w:r>
        <w:t xml:space="preserve">FCCR</w:t>
      </w:r>
      <w:r>
        <w:t xml:space="preserve">, </w:t>
      </w:r>
      <w:r>
        <w:t xml:space="preserve">SCS</w:t>
      </w:r>
    </w:p>
    <w:p>
      <w:pPr>
        <w:pStyle w:val="RecordBase"/>
        <w:ind w:left="120" w:hanging="120"/>
      </w:pPr>
      <w:r>
        <w:t xml:space="preserve">Human</w:t>
      </w:r>
    </w:p>
    <w:p>
      <w:pPr>
        <w:pStyle w:val="RecordBase"/>
        <w:ind w:left="240" w:hanging="192"/>
      </w:pPr>
      <w:r>
        <w:t xml:space="preserve"> papillomavirus immunization, information requirement - </w:t>
      </w:r>
      <w:r>
        <w:t xml:space="preserve"> </w:t>
      </w:r>
      <w:r>
        <w:t xml:space="preserve">HB  311</w:t>
      </w:r>
      <w:r>
        <w:t xml:space="preserve">: </w:t>
      </w:r>
      <w:r>
        <w:t xml:space="preserve">HFA</w:t>
      </w:r>
      <w:r>
        <w:t xml:space="preserve"> (</w:t>
      </w:r>
      <w:r>
        <w:t xml:space="preserve">1</w:t>
      </w:r>
      <w:r>
        <w:t xml:space="preserve">)</w:t>
      </w:r>
    </w:p>
    <w:p>
      <w:pPr>
        <w:pStyle w:val="RecordBase"/>
        <w:ind w:left="240" w:hanging="192"/>
      </w:pPr>
      <w:r>
        <w:t xml:space="preserve"> papillomavirus immunization, requirement - </w:t>
      </w:r>
      <w:r>
        <w:t xml:space="preserve"> </w:t>
      </w:r>
      <w:r>
        <w:t xml:space="preserve">HB  311</w:t>
      </w:r>
    </w:p>
    <w:p>
      <w:pPr>
        <w:pStyle w:val="RecordBase"/>
        <w:ind w:left="120" w:hanging="120"/>
      </w:pPr>
      <w:r>
        <w:t xml:space="preserve">Individual options for services, not to be prohibited by law - </w:t>
      </w:r>
      <w:r>
        <w:t xml:space="preserve"> </w:t>
      </w:r>
      <w:r>
        <w:t xml:space="preserve">HB  302</w:t>
      </w:r>
    </w:p>
    <w:p>
      <w:pPr>
        <w:pStyle w:val="RecordBase"/>
        <w:ind w:left="120" w:hanging="120"/>
      </w:pPr>
      <w:r>
        <w:t xml:space="preserve">Individuals who choose to become organ donors, honoring - </w:t>
      </w:r>
      <w:r>
        <w:t xml:space="preserve"> </w:t>
      </w:r>
      <w:r>
        <w:t xml:space="preserve">HR  192</w:t>
      </w:r>
    </w:p>
    <w:p>
      <w:pPr>
        <w:pStyle w:val="RecordBase"/>
        <w:ind w:left="120" w:hanging="120"/>
      </w:pPr>
      <w:r>
        <w:t xml:space="preserve">Inmates, transfers to secure health facilities for treatment of specified conditions - </w:t>
      </w:r>
      <w:r>
        <w:t xml:space="preserve"> </w:t>
      </w:r>
      <w:r>
        <w:t xml:space="preserve">HB  382</w:t>
      </w:r>
    </w:p>
    <w:p>
      <w:pPr>
        <w:pStyle w:val="RecordBase"/>
        <w:ind w:left="120" w:hanging="120"/>
      </w:pPr>
      <w:r>
        <w:t xml:space="preserve">Juvenile code, applied behavior analysis professionals as mental health professionals, include - </w:t>
      </w:r>
      <w:r>
        <w:t xml:space="preserve"> </w:t>
      </w:r>
      <w:r>
        <w:t xml:space="preserve">HB  344</w:t>
      </w:r>
    </w:p>
    <w:p>
      <w:pPr>
        <w:pStyle w:val="RecordBase"/>
        <w:ind w:left="120" w:hanging="120"/>
      </w:pPr>
      <w:r>
        <w:t xml:space="preserve">Kentucky</w:t>
      </w:r>
    </w:p>
    <w:p>
      <w:pPr>
        <w:pStyle w:val="RecordBase"/>
        <w:ind w:left="240" w:hanging="192"/>
      </w:pPr>
      <w:r>
        <w:t xml:space="preserve"> clinical health trials fund, creation of - </w:t>
      </w:r>
      <w:r>
        <w:t xml:space="preserve"> </w:t>
      </w:r>
      <w:r>
        <w:t xml:space="preserve">SB  236</w:t>
      </w:r>
    </w:p>
    <w:p>
      <w:pPr>
        <w:pStyle w:val="RecordBase"/>
        <w:ind w:left="240" w:hanging="192"/>
      </w:pPr>
      <w:r>
        <w:t xml:space="preserve"> State University health initiative trust fund, establish - </w:t>
      </w:r>
      <w:r>
        <w:t xml:space="preserve"> </w:t>
      </w:r>
      <w:r>
        <w:t xml:space="preserve">HB  270</w:t>
      </w:r>
    </w:p>
    <w:p>
      <w:pPr>
        <w:pStyle w:val="RecordBase"/>
        <w:ind w:left="240" w:hanging="192"/>
      </w:pPr>
      <w:r>
        <w:t xml:space="preserve"> State University health initiative trust fund, establishment of - </w:t>
      </w:r>
      <w:r>
        <w:t xml:space="preserve"> </w:t>
      </w:r>
      <w:r>
        <w:t xml:space="preserve">HB  270</w:t>
      </w:r>
      <w:r>
        <w:t xml:space="preserve">: </w:t>
      </w:r>
      <w:r>
        <w:t xml:space="preserve">HCS</w:t>
      </w:r>
    </w:p>
    <w:p>
      <w:pPr>
        <w:pStyle w:val="RecordBase"/>
        <w:ind w:left="120" w:hanging="120"/>
      </w:pPr>
      <w:r>
        <w:t xml:space="preserve">Limited Health Service Benefit Plan, prescription eye drop refills, coverage of - </w:t>
      </w:r>
      <w:r>
        <w:t xml:space="preserve"> </w:t>
      </w:r>
      <w:r>
        <w:t xml:space="preserve">SB  118</w:t>
      </w:r>
      <w:r>
        <w:t xml:space="preserve">: </w:t>
      </w:r>
      <w:r>
        <w:t xml:space="preserve">SCS</w:t>
      </w:r>
    </w:p>
    <w:p>
      <w:pPr>
        <w:pStyle w:val="RecordBase"/>
        <w:ind w:left="120" w:hanging="120"/>
      </w:pPr>
      <w:r>
        <w:t xml:space="preserve">Living organ donation, promotion of - </w:t>
      </w:r>
      <w:r>
        <w:t xml:space="preserve"> </w:t>
      </w:r>
      <w:r>
        <w:t xml:space="preserve">HB  18</w:t>
      </w:r>
    </w:p>
    <w:p>
      <w:pPr>
        <w:pStyle w:val="RecordBase"/>
        <w:ind w:left="120" w:hanging="120"/>
      </w:pPr>
      <w:r>
        <w:t xml:space="preserve">Long term care facilities, nurse staffing requirements, establishment of - </w:t>
      </w:r>
      <w:r>
        <w:t xml:space="preserve"> </w:t>
      </w:r>
      <w:r>
        <w:t xml:space="preserve">SB  119</w:t>
      </w:r>
      <w:r>
        <w:t xml:space="preserve">: </w:t>
      </w:r>
      <w:r>
        <w:t xml:space="preserve">SFA</w:t>
      </w:r>
      <w:r>
        <w:t xml:space="preserve"> (</w:t>
      </w:r>
      <w:r>
        <w:t xml:space="preserve">5</w:t>
      </w:r>
      <w:r>
        <w:t xml:space="preserve">)</w:t>
      </w:r>
      <w:r>
        <w:t xml:space="preserve">, </w:t>
      </w:r>
      <w:r>
        <w:t xml:space="preserve">SFA</w:t>
      </w:r>
      <w:r>
        <w:t xml:space="preserve"> (</w:t>
      </w:r>
      <w:r>
        <w:t xml:space="preserve">14</w:t>
      </w:r>
      <w:r>
        <w:t xml:space="preserve">)</w:t>
      </w:r>
    </w:p>
    <w:p>
      <w:pPr>
        <w:pStyle w:val="RecordBase"/>
        <w:ind w:left="120" w:hanging="120"/>
      </w:pPr>
      <w:r>
        <w:t xml:space="preserve">Long-term care facilities, background and registry checks for owners and employees - </w:t>
      </w:r>
      <w:r>
        <w:t xml:space="preserve"> </w:t>
      </w:r>
      <w:r>
        <w:t xml:space="preserve">HB  277</w:t>
      </w:r>
      <w:r>
        <w:t xml:space="preserve">: </w:t>
      </w:r>
      <w:r>
        <w:t xml:space="preserve">HFA</w:t>
      </w:r>
      <w:r>
        <w:t xml:space="preserve"> (</w:t>
      </w:r>
      <w:r>
        <w:t xml:space="preserve">2</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119</w:t>
      </w:r>
      <w:r>
        <w:t xml:space="preserve">: </w:t>
      </w:r>
      <w:r>
        <w:t xml:space="preserve">SFA</w:t>
      </w:r>
      <w:r>
        <w:t xml:space="preserve"> (</w:t>
      </w:r>
      <w:r>
        <w:t xml:space="preserve">4</w:t>
      </w:r>
      <w:r>
        <w:t xml:space="preserve">)</w:t>
      </w:r>
      <w:r>
        <w:t xml:space="preserve">, </w:t>
      </w:r>
      <w:r>
        <w:t xml:space="preserve">SFA</w:t>
      </w:r>
      <w:r>
        <w:t xml:space="preserve"> (</w:t>
      </w:r>
      <w:r>
        <w:t xml:space="preserve">12</w:t>
      </w:r>
      <w:r>
        <w:t xml:space="preserve">)</w:t>
      </w:r>
      <w:r>
        <w:t xml:space="preserve">;</w:t>
      </w:r>
      <w:r>
        <w:t xml:space="preserve"> </w:t>
      </w:r>
      <w:r>
        <w:t xml:space="preserve">HB  277</w:t>
      </w:r>
    </w:p>
    <w:p>
      <w:pPr>
        <w:pStyle w:val="RecordBase"/>
        <w:ind w:left="240" w:hanging="192"/>
      </w:pPr>
      <w:r>
        <w:t xml:space="preserve"> staffing ratios, implement - </w:t>
      </w:r>
      <w:r>
        <w:t xml:space="preserve"> </w:t>
      </w:r>
      <w:r>
        <w:t xml:space="preserve">HB  549</w:t>
      </w:r>
    </w:p>
    <w:p>
      <w:pPr>
        <w:pStyle w:val="RecordBase"/>
        <w:ind w:left="120" w:hanging="120"/>
      </w:pPr>
      <w:r>
        <w:t xml:space="preserve">Mammogram, dense breast notification - </w:t>
      </w:r>
      <w:r>
        <w:t xml:space="preserve"> </w:t>
      </w:r>
      <w:r>
        <w:t xml:space="preserve">HB  509</w:t>
      </w:r>
    </w:p>
    <w:p>
      <w:pPr>
        <w:pStyle w:val="RecordBase"/>
        <w:ind w:left="120" w:hanging="120"/>
      </w:pPr>
      <w:r>
        <w:t xml:space="preserve">Managed</w:t>
      </w:r>
    </w:p>
    <w:p>
      <w:pPr>
        <w:pStyle w:val="RecordBase"/>
        <w:ind w:left="240" w:hanging="192"/>
      </w:pPr>
      <w:r>
        <w:t xml:space="preserve"> care plan, process for extended prior approval of a drug - </w:t>
      </w:r>
      <w:r>
        <w:t xml:space="preserve"> </w:t>
      </w:r>
      <w:r>
        <w:t xml:space="preserve">SB  73</w:t>
      </w:r>
      <w:r>
        <w:t xml:space="preserve">: </w:t>
      </w:r>
      <w:r>
        <w:t xml:space="preserve">HCS</w:t>
      </w:r>
    </w:p>
    <w:p>
      <w:pPr>
        <w:pStyle w:val="RecordBase"/>
        <w:ind w:left="240" w:hanging="192"/>
      </w:pPr>
      <w:r>
        <w:t xml:space="preserve"> health care plans, filing, requirements of - </w:t>
      </w:r>
      <w:r>
        <w:t xml:space="preserve"> </w:t>
      </w:r>
      <w:r>
        <w:t xml:space="preserve">HB  73</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Medicaid managed care organization, appeal rights - </w:t>
      </w:r>
      <w:r>
        <w:t xml:space="preserve"> </w:t>
      </w:r>
      <w:r>
        <w:t xml:space="preserve">SB  166</w:t>
      </w:r>
      <w:r>
        <w:t xml:space="preserve">;</w:t>
      </w:r>
      <w:r>
        <w:t xml:space="preserve"> </w:t>
      </w:r>
      <w:r>
        <w:t xml:space="preserve">SB  166</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361</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43</w:t>
      </w:r>
      <w:r>
        <w:t xml:space="preserve">;</w:t>
      </w:r>
      <w:r>
        <w:t xml:space="preserve"> </w:t>
      </w:r>
      <w:r>
        <w:t xml:space="preserve">HB  350</w:t>
      </w:r>
    </w:p>
    <w:p>
      <w:pPr>
        <w:pStyle w:val="RecordBase"/>
        <w:ind w:left="240" w:hanging="192"/>
      </w:pPr>
      <w:r>
        <w:t xml:space="preserve"> laboratory results, reporting to patient - </w:t>
      </w:r>
      <w:r>
        <w:t xml:space="preserve"> </w:t>
      </w:r>
      <w:r>
        <w:t xml:space="preserve">HB  125</w:t>
      </w:r>
      <w:r>
        <w:t xml:space="preserve">;</w:t>
      </w:r>
      <w:r>
        <w:t xml:space="preserve"> </w:t>
      </w:r>
      <w:r>
        <w:t xml:space="preserve">HB  125</w:t>
      </w:r>
      <w:r>
        <w:t xml:space="preserve">: </w:t>
      </w:r>
      <w:r>
        <w:t xml:space="preserve">HCS</w:t>
      </w:r>
    </w:p>
    <w:p>
      <w:pPr>
        <w:pStyle w:val="RecordBase"/>
        <w:ind w:left="240" w:hanging="192"/>
      </w:pPr>
      <w:r>
        <w:t xml:space="preserve"> order for scope of treatment, permit to direct medical interventions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review panel process, waiver of - </w:t>
      </w:r>
      <w:r>
        <w:t xml:space="preserve"> </w:t>
      </w:r>
      <w:r>
        <w:t xml:space="preserve">SB  119</w:t>
      </w:r>
      <w:r>
        <w:t xml:space="preserve">: </w:t>
      </w:r>
      <w:r>
        <w:t xml:space="preserve">SFA</w:t>
      </w:r>
      <w:r>
        <w:t xml:space="preserve"> (</w:t>
      </w:r>
      <w:r>
        <w:t xml:space="preserve">3</w:t>
      </w:r>
      <w:r>
        <w:t xml:space="preserve">)</w:t>
      </w:r>
      <w:r>
        <w:t xml:space="preserve">, </w:t>
      </w:r>
      <w:r>
        <w:t xml:space="preserve">SFA</w:t>
      </w:r>
      <w:r>
        <w:t xml:space="preserve"> (</w:t>
      </w:r>
      <w:r>
        <w:t xml:space="preserve">11</w:t>
      </w:r>
      <w:r>
        <w:t xml:space="preserve">)</w:t>
      </w:r>
    </w:p>
    <w:p>
      <w:pPr>
        <w:pStyle w:val="RecordBase"/>
        <w:ind w:left="240" w:hanging="192"/>
      </w:pPr>
      <w:r>
        <w:t xml:space="preserve"> review panel, utilization in health care provider litigation - </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Medicare supplemental policies, individuals under the age of 65, required for - </w:t>
      </w:r>
      <w:r>
        <w:t xml:space="preserve"> </w:t>
      </w:r>
      <w:r>
        <w:t xml:space="preserve">HB  499</w:t>
      </w:r>
    </w:p>
    <w:p>
      <w:pPr>
        <w:pStyle w:val="RecordBase"/>
        <w:ind w:left="120" w:hanging="120"/>
      </w:pPr>
      <w:r>
        <w:t xml:space="preserve">Medication- induced abortion, prior physical examination required - </w:t>
      </w:r>
      <w:r>
        <w:t xml:space="preserve"> </w:t>
      </w:r>
      <w:r>
        <w:t xml:space="preserve">HB  163</w:t>
      </w:r>
    </w:p>
    <w:p>
      <w:pPr>
        <w:pStyle w:val="RecordBase"/>
        <w:ind w:left="120" w:hanging="120"/>
      </w:pPr>
      <w:r>
        <w:t xml:space="preserve">Medication synchronization, permit - </w:t>
      </w:r>
      <w:r>
        <w:t xml:space="preserve"> </w:t>
      </w:r>
      <w:r>
        <w:t xml:space="preserve">HB  123</w:t>
      </w:r>
      <w:r>
        <w:t xml:space="preserve">: </w:t>
      </w:r>
      <w:r>
        <w:t xml:space="preserve">SCA</w:t>
      </w:r>
      <w:r>
        <w:t xml:space="preserve"> (</w:t>
      </w:r>
      <w:r>
        <w:t xml:space="preserve">3</w:t>
      </w:r>
      <w:r>
        <w:t xml:space="preserve">)</w:t>
      </w:r>
      <w:r>
        <w:t xml:space="preserve">;</w:t>
      </w:r>
      <w:r>
        <w:t xml:space="preserve"> </w:t>
      </w:r>
      <w:r>
        <w:t xml:space="preserve">HB  125</w:t>
      </w:r>
      <w:r>
        <w:t xml:space="preserve">: </w:t>
      </w:r>
      <w:r>
        <w:t xml:space="preserve">CCR</w:t>
      </w:r>
      <w:r>
        <w:t xml:space="preserve">, </w:t>
      </w:r>
      <w:r>
        <w:t xml:space="preserve">FCCR</w:t>
      </w:r>
      <w:r>
        <w:t xml:space="preserve">, </w:t>
      </w:r>
      <w:r>
        <w:t xml:space="preserve">SCS</w:t>
      </w:r>
      <w:r>
        <w:t xml:space="preserve">;</w:t>
      </w:r>
      <w:r>
        <w:t xml:space="preserve"> </w:t>
      </w:r>
      <w:r>
        <w:t xml:space="preserve">HB  395</w:t>
      </w:r>
      <w:r>
        <w:t xml:space="preserve">;</w:t>
      </w:r>
      <w:r>
        <w:t xml:space="preserve"> </w:t>
      </w:r>
      <w:r>
        <w:t xml:space="preserve">HB  395</w:t>
      </w:r>
      <w:r>
        <w:t xml:space="preserve">: </w:t>
      </w:r>
      <w:r>
        <w:t xml:space="preserve">HCS</w:t>
      </w:r>
    </w:p>
    <w:p>
      <w:pPr>
        <w:pStyle w:val="RecordBase"/>
        <w:ind w:left="120" w:hanging="120"/>
      </w:pPr>
      <w:r>
        <w:t xml:space="preserve">Naloxone, possession and use of - </w:t>
      </w:r>
      <w:r>
        <w:t xml:space="preserve"> </w:t>
      </w:r>
      <w:r>
        <w:t xml:space="preserve">SB  12</w:t>
      </w:r>
      <w:r>
        <w:t xml:space="preserve">;</w:t>
      </w:r>
      <w:r>
        <w:t xml:space="preserve"> </w:t>
      </w:r>
      <w:r>
        <w:t xml:space="preserve">HB  458</w:t>
      </w:r>
    </w:p>
    <w:p>
      <w:pPr>
        <w:pStyle w:val="RecordBase"/>
        <w:ind w:left="120" w:hanging="120"/>
      </w:pPr>
      <w:r>
        <w:t xml:space="preserve">National Children's Dental Health Month, recognize February as - </w:t>
      </w:r>
      <w:r>
        <w:t xml:space="preserve"> </w:t>
      </w:r>
      <w:r>
        <w:t xml:space="preserve">HR  92</w:t>
      </w:r>
    </w:p>
    <w:p>
      <w:pPr>
        <w:pStyle w:val="RecordBase"/>
        <w:ind w:left="120" w:hanging="120"/>
      </w:pPr>
      <w:r>
        <w:t xml:space="preserve">Outpatient mental health treatment, establish court orders for - </w:t>
      </w:r>
      <w:r>
        <w:t xml:space="preserve"> </w:t>
      </w:r>
      <w:r>
        <w:t xml:space="preserve">SB  50</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Patient records, disclosure of - </w:t>
      </w:r>
      <w:r>
        <w:t xml:space="preserve"> </w:t>
      </w:r>
      <w:r>
        <w:t xml:space="preserve">SB  65</w:t>
      </w:r>
    </w:p>
    <w:p>
      <w:pPr>
        <w:pStyle w:val="RecordBase"/>
        <w:ind w:left="120" w:hanging="120"/>
      </w:pPr>
      <w:r>
        <w:t xml:space="preserve">Pediatric</w:t>
      </w:r>
    </w:p>
    <w:p>
      <w:pPr>
        <w:pStyle w:val="RecordBase"/>
        <w:ind w:left="240" w:hanging="192"/>
      </w:pPr>
      <w:r>
        <w:t xml:space="preserve"> abusive head trauma, require physician training on - </w:t>
      </w:r>
      <w:r>
        <w:t xml:space="preserve"> </w:t>
      </w:r>
      <w:r>
        <w:t xml:space="preserve">HB  157</w:t>
      </w:r>
      <w:r>
        <w:t xml:space="preserve">;</w:t>
      </w:r>
      <w:r>
        <w:t xml:space="preserve"> </w:t>
      </w:r>
      <w:r>
        <w:t xml:space="preserve">HB  157</w:t>
      </w:r>
      <w:r>
        <w:t xml:space="preserve">: </w:t>
      </w:r>
      <w:r>
        <w:t xml:space="preserve">HCS</w:t>
      </w:r>
    </w:p>
    <w:p>
      <w:pPr>
        <w:pStyle w:val="RecordBase"/>
        <w:ind w:left="240" w:hanging="192"/>
      </w:pPr>
      <w:r>
        <w:t xml:space="preserve"> teaching program, require in same or contiguous county - </w:t>
      </w:r>
      <w:r>
        <w:t xml:space="preserve"> </w:t>
      </w:r>
      <w:r>
        <w:t xml:space="preserve">HB  123</w:t>
      </w:r>
      <w:r>
        <w:t xml:space="preserve">: </w:t>
      </w:r>
      <w:r>
        <w:t xml:space="preserve">SCA</w:t>
      </w:r>
      <w:r>
        <w:t xml:space="preserve"> (</w:t>
      </w:r>
      <w:r>
        <w:t xml:space="preserve">4</w:t>
      </w:r>
      <w:r>
        <w:t xml:space="preserve">)</w:t>
      </w:r>
    </w:p>
    <w:p>
      <w:pPr>
        <w:pStyle w:val="RecordBase"/>
        <w:ind w:left="120" w:hanging="120"/>
      </w:pPr>
      <w:r>
        <w:t xml:space="preserve">Physician</w:t>
      </w:r>
    </w:p>
    <w:p>
      <w:pPr>
        <w:pStyle w:val="RecordBase"/>
        <w:ind w:left="240" w:hanging="192"/>
      </w:pPr>
      <w:r>
        <w:t xml:space="preserve"> assistant medical notes, supervising physician's duty to review and countersign - </w:t>
      </w:r>
      <w:r>
        <w:t xml:space="preserve"> </w:t>
      </w:r>
      <w:r>
        <w:t xml:space="preserve">SB  41</w:t>
      </w:r>
    </w:p>
    <w:p>
      <w:pPr>
        <w:pStyle w:val="RecordBase"/>
        <w:ind w:left="240" w:hanging="192"/>
      </w:pPr>
      <w:r>
        <w:t xml:space="preserve"> assistant records of service, supervising physician's duty to countersign and certify - </w:t>
      </w:r>
      <w:r>
        <w:t xml:space="preserve"> </w:t>
      </w:r>
      <w:r>
        <w:t xml:space="preserve">SB  41</w:t>
      </w:r>
      <w:r>
        <w:t xml:space="preserve">: </w:t>
      </w:r>
      <w:r>
        <w:t xml:space="preserve">SCS</w:t>
      </w:r>
    </w:p>
    <w:p>
      <w:pPr>
        <w:pStyle w:val="RecordBase"/>
        <w:ind w:left="240" w:hanging="192"/>
      </w:pPr>
      <w:r>
        <w:t xml:space="preserve"> Assistants' Day, honor and recognize - </w:t>
      </w:r>
      <w:r>
        <w:t xml:space="preserve"> </w:t>
      </w:r>
      <w:r>
        <w:t xml:space="preserve">HR  96</w:t>
      </w:r>
      <w:r>
        <w:t xml:space="preserve">;</w:t>
      </w:r>
      <w:r>
        <w:t xml:space="preserve"> </w:t>
      </w:r>
      <w:r>
        <w:t xml:space="preserve">SR  111</w:t>
      </w:r>
    </w:p>
    <w:p>
      <w:pPr>
        <w:pStyle w:val="RecordBase"/>
        <w:ind w:left="120" w:hanging="120"/>
      </w:pPr>
      <w:r>
        <w:t xml:space="preserve">Preauthorization, non-formulary drugs, requirements - </w:t>
      </w:r>
      <w:r>
        <w:t xml:space="preserve"> </w:t>
      </w:r>
      <w:r>
        <w:t xml:space="preserve">SB  73</w:t>
      </w:r>
      <w:r>
        <w:t xml:space="preserve">;</w:t>
      </w:r>
      <w:r>
        <w:t xml:space="preserve"> </w:t>
      </w:r>
      <w:r>
        <w:t xml:space="preserve">SB  73</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362</w:t>
      </w:r>
      <w:r>
        <w:t xml:space="preserve">: </w:t>
      </w:r>
      <w:r>
        <w:t xml:space="preserve">SCS</w:t>
      </w:r>
    </w:p>
    <w:p>
      <w:pPr>
        <w:pStyle w:val="RecordBase"/>
        <w:ind w:left="120" w:hanging="120"/>
      </w:pPr>
      <w:r>
        <w:t xml:space="preserve">Prescription eye drop refills, coverage of - </w:t>
      </w:r>
      <w:r>
        <w:t xml:space="preserve"> </w:t>
      </w:r>
      <w:r>
        <w:t xml:space="preserve">SB  118</w:t>
      </w:r>
      <w:r>
        <w:t xml:space="preserve">;</w:t>
      </w:r>
      <w:r>
        <w:t xml:space="preserve"> </w:t>
      </w:r>
      <w:r>
        <w:t xml:space="preserve">SB  118</w:t>
      </w:r>
      <w:r>
        <w:t xml:space="preserve">: </w:t>
      </w:r>
      <w:r>
        <w:t xml:space="preserve">SCS</w:t>
      </w:r>
    </w:p>
    <w:p>
      <w:pPr>
        <w:pStyle w:val="RecordBase"/>
        <w:ind w:left="120" w:hanging="120"/>
      </w:pPr>
      <w:r>
        <w:t xml:space="preserve">Primary care, coverage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Problem and Pathological Gamblers Awareness and Treatment Program, establishment of - </w:t>
      </w:r>
      <w:r>
        <w:t xml:space="preserve"> </w:t>
      </w:r>
      <w:r>
        <w:t xml:space="preserve">HB  13</w:t>
      </w:r>
    </w:p>
    <w:p>
      <w:pPr>
        <w:pStyle w:val="RecordBase"/>
        <w:ind w:left="120" w:hanging="120"/>
      </w:pPr>
      <w:r>
        <w:t xml:space="preserve">Registry of ulcers and pressure sores, security plan, requirement - </w:t>
      </w:r>
      <w:r>
        <w:t xml:space="preserve"> </w:t>
      </w:r>
      <w:r>
        <w:t xml:space="preserve">SB  119</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120" w:hanging="120"/>
      </w:pPr>
      <w:r>
        <w:t xml:space="preserve">School and Head Start-based dental programs, Medicaid managed care reimbursement - </w:t>
      </w:r>
      <w:r>
        <w:t xml:space="preserve"> </w:t>
      </w:r>
      <w:r>
        <w:t xml:space="preserve">SB  159</w:t>
      </w:r>
      <w:r>
        <w:t xml:space="preserve">;</w:t>
      </w:r>
      <w:r>
        <w:t xml:space="preserve"> </w:t>
      </w:r>
      <w:r>
        <w:t xml:space="preserve">SB  159</w:t>
      </w:r>
      <w:r>
        <w:t xml:space="preserve">: </w:t>
      </w:r>
      <w:r>
        <w:t xml:space="preserve">SFA</w:t>
      </w:r>
      <w:r>
        <w:t xml:space="preserve"> (</w:t>
      </w:r>
      <w:r>
        <w:t xml:space="preserve">1</w:t>
      </w:r>
      <w:r>
        <w:t xml:space="preserve">)</w:t>
      </w:r>
    </w:p>
    <w:p>
      <w:pPr>
        <w:pStyle w:val="RecordBase"/>
        <w:ind w:left="120" w:hanging="120"/>
      </w:pPr>
      <w:r>
        <w:t xml:space="preserve">Suboxone, require MCOs to reimburse administration methods equally - </w:t>
      </w:r>
      <w:r>
        <w:t xml:space="preserve"> </w:t>
      </w:r>
      <w:r>
        <w:t xml:space="preserve">HB  123</w:t>
      </w:r>
      <w:r>
        <w:t xml:space="preserve">: </w:t>
      </w:r>
      <w:r>
        <w:t xml:space="preserve">SCA</w:t>
      </w:r>
      <w:r>
        <w:t xml:space="preserve"> (</w:t>
      </w:r>
      <w:r>
        <w:t xml:space="preserve">2</w:t>
      </w:r>
      <w:r>
        <w:t xml:space="preserve">)</w:t>
      </w:r>
      <w:r>
        <w:t xml:space="preserve">;</w:t>
      </w:r>
      <w:r>
        <w:t xml:space="preserve"> </w:t>
      </w:r>
      <w:r>
        <w:t xml:space="preserve">HB  125</w:t>
      </w:r>
      <w:r>
        <w:t xml:space="preserve">: </w:t>
      </w:r>
      <w:r>
        <w:t xml:space="preserve">CCR</w:t>
      </w:r>
      <w:r>
        <w:t xml:space="preserve">, </w:t>
      </w:r>
      <w:r>
        <w:t xml:space="preserve">SCS</w:t>
      </w:r>
      <w:r>
        <w:t xml:space="preserve">;</w:t>
      </w:r>
      <w:r>
        <w:t xml:space="preserve"> </w:t>
      </w:r>
      <w:r>
        <w:t xml:space="preserve">SB  201</w:t>
      </w:r>
      <w:r>
        <w:t xml:space="preserve">;</w:t>
      </w:r>
      <w:r>
        <w:t xml:space="preserve"> </w:t>
      </w:r>
      <w:r>
        <w:t xml:space="preserve">SB  201</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Tanning</w:t>
      </w:r>
    </w:p>
    <w:p>
      <w:pPr>
        <w:pStyle w:val="RecordBase"/>
        <w:ind w:left="240" w:hanging="192"/>
      </w:pPr>
      <w:r>
        <w:t xml:space="preserve"> devices, use by individuals under the age of 18, prohibition - </w:t>
      </w:r>
      <w:r>
        <w:t xml:space="preserve"> </w:t>
      </w:r>
      <w:r>
        <w:t xml:space="preserve">HB  310</w:t>
      </w:r>
    </w:p>
    <w:p>
      <w:pPr>
        <w:pStyle w:val="RecordBase"/>
        <w:ind w:left="240" w:hanging="192"/>
      </w:pPr>
      <w:r>
        <w:t xml:space="preserve"> devices, use by individuals under the age of 18, prohibition of - </w:t>
      </w:r>
      <w:r>
        <w:t xml:space="preserve"> </w:t>
      </w:r>
      <w:r>
        <w:t xml:space="preserve">HB  310</w:t>
      </w:r>
      <w:r>
        <w:t xml:space="preserve">: </w:t>
      </w:r>
      <w:r>
        <w:t xml:space="preserve">HCS</w:t>
      </w:r>
    </w:p>
    <w:p>
      <w:pPr>
        <w:pStyle w:val="RecordBase"/>
        <w:ind w:left="120" w:hanging="120"/>
      </w:pPr>
      <w:r>
        <w:t xml:space="preserve">Therapy,</w:t>
      </w:r>
    </w:p>
    <w:p>
      <w:pPr>
        <w:pStyle w:val="RecordBase"/>
        <w:ind w:left="240" w:hanging="192"/>
      </w:pPr>
      <w:r>
        <w:t xml:space="preserve"> expedited partner, establishing - </w:t>
      </w:r>
      <w:r>
        <w:t xml:space="preserve"> </w:t>
      </w:r>
      <w:r>
        <w:t xml:space="preserve">SB  5</w:t>
      </w:r>
      <w:r>
        <w:t xml:space="preserve">: </w:t>
      </w:r>
      <w:r>
        <w:t xml:space="preserve">HFA</w:t>
      </w:r>
      <w:r>
        <w:t xml:space="preserve"> (</w:t>
      </w:r>
      <w:r>
        <w:t xml:space="preserve">8</w:t>
      </w:r>
      <w:r>
        <w:t xml:space="preserve">)</w:t>
      </w:r>
      <w:r>
        <w:t xml:space="preserve">;</w:t>
      </w:r>
      <w:r>
        <w:t xml:space="preserve"> </w:t>
      </w:r>
      <w:r>
        <w:t xml:space="preserve">HB  146</w:t>
      </w:r>
      <w:r>
        <w:t xml:space="preserve">;</w:t>
      </w:r>
      <w:r>
        <w:t xml:space="preserve"> </w:t>
      </w:r>
      <w:r>
        <w:t xml:space="preserve">HB  146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expedited partner, establishment of - </w:t>
      </w:r>
      <w:r>
        <w:t xml:space="preserve"> </w:t>
      </w:r>
      <w:r>
        <w:t xml:space="preserve">SB  76</w:t>
      </w:r>
      <w:r>
        <w:t xml:space="preserve">: </w:t>
      </w:r>
      <w:r>
        <w:t xml:space="preserve">HCS</w:t>
      </w:r>
    </w:p>
    <w:p>
      <w:pPr>
        <w:pStyle w:val="RecordBase"/>
        <w:ind w:left="120" w:hanging="120"/>
      </w:pPr>
      <w:r>
        <w:t xml:space="preserve">Wholesale</w:t>
      </w:r>
    </w:p>
    <w:p>
      <w:pPr>
        <w:pStyle w:val="RecordBase"/>
        <w:ind w:left="240" w:hanging="192"/>
      </w:pPr>
      <w:r>
        <w:t xml:space="preserve"> prescription drug distribution, prohibition - </w:t>
      </w:r>
      <w:r>
        <w:t xml:space="preserve"> </w:t>
      </w:r>
      <w:r>
        <w:t xml:space="preserve">HB  325</w:t>
      </w:r>
    </w:p>
    <w:p>
      <w:pPr>
        <w:pStyle w:val="RecordBase"/>
        <w:ind w:left="240" w:hanging="192"/>
      </w:pPr>
      <w:r>
        <w:t xml:space="preserve"> prescription drug distribution, prohibition of - </w:t>
      </w:r>
      <w:r>
        <w:t xml:space="preserve"> </w:t>
      </w:r>
      <w:r>
        <w:t xml:space="preserve">HB  325</w:t>
      </w:r>
      <w:r>
        <w:t xml:space="preserve">: </w:t>
      </w:r>
      <w:r>
        <w:t xml:space="preserve">HCS</w:t>
        <w:br/>
      </w:r>
    </w:p>
    <w:p>
      <w:pPr>
        <w:pStyle w:val="RecordHeading3"/>
      </w:pPr>
      <w:r>
        <w:rPr>
          <w:b/>
        </w:rPr>
        <w:t xml:space="preserve">Health Benefit Mandate</w:t>
      </w:r>
    </w:p>
    <w:p>
      <w:pPr>
        <w:pStyle w:val="RecordBase"/>
        <w:ind w:left="120" w:hanging="120"/>
      </w:pPr>
      <w:r>
        <w:t xml:space="preserve">anticancer medications, higher copayment, coinsurance, or deductible for self-administered, prohibit - </w:t>
      </w:r>
      <w:r>
        <w:t xml:space="preserve"> </w:t>
      </w:r>
      <w:r>
        <w:t xml:space="preserve">SB  148</w:t>
      </w:r>
    </w:p>
    <w:p>
      <w:pPr>
        <w:pStyle w:val="RecordBase"/>
        <w:ind w:left="120" w:hanging="120"/>
      </w:pPr>
      <w:r>
        <w:t xml:space="preserve">Anticancer medications, higher copayment, coinsurance, or deductible for self-administered, prohibit - </w:t>
      </w:r>
      <w:r>
        <w:t xml:space="preserve"> </w:t>
      </w:r>
      <w:r>
        <w:t xml:space="preserve">SB  148</w:t>
      </w:r>
      <w:r>
        <w:t xml:space="preserve">: </w:t>
      </w:r>
      <w:r>
        <w:t xml:space="preserve">SCS</w:t>
      </w:r>
    </w:p>
    <w:p>
      <w:pPr>
        <w:pStyle w:val="RecordBase"/>
        <w:ind w:left="120" w:hanging="120"/>
      </w:pPr>
      <w:r>
        <w:t xml:space="preserve">Applied behavior analysis, establish "registered behavior technician" classification - </w:t>
      </w:r>
      <w:r>
        <w:t xml:space="preserve"> </w:t>
      </w:r>
      <w:r>
        <w:t xml:space="preserve">SB  148</w:t>
      </w:r>
      <w:r>
        <w:t xml:space="preserve">: </w:t>
      </w:r>
      <w:r>
        <w:t xml:space="preserve">HCS</w:t>
      </w:r>
    </w:p>
    <w:p>
      <w:pPr>
        <w:pStyle w:val="RecordBase"/>
        <w:ind w:left="120" w:hanging="120"/>
      </w:pPr>
      <w:r>
        <w:t xml:space="preserve">Coverage</w:t>
      </w:r>
    </w:p>
    <w:p>
      <w:pPr>
        <w:pStyle w:val="RecordBase"/>
        <w:ind w:left="240" w:hanging="192"/>
      </w:pPr>
      <w:r>
        <w:t xml:space="preserve"> of genetic testing for BRCA 1 or BRCA 2 mutations, required - </w:t>
      </w:r>
      <w:r>
        <w:t xml:space="preserve"> </w:t>
      </w:r>
      <w:r>
        <w:t xml:space="preserve">HB  190</w:t>
      </w:r>
    </w:p>
    <w:p>
      <w:pPr>
        <w:pStyle w:val="RecordBase"/>
        <w:ind w:left="240" w:hanging="192"/>
      </w:pPr>
      <w:r>
        <w:t xml:space="preserve"> of genetic testing for BRCA1 or BRCA2 mutations, required - </w:t>
      </w:r>
      <w:r>
        <w:t xml:space="preserve"> </w:t>
      </w:r>
      <w:r>
        <w:t xml:space="preserve">HB  190</w:t>
      </w:r>
    </w:p>
    <w:p>
      <w:pPr>
        <w:pStyle w:val="RecordBase"/>
        <w:ind w:left="120" w:hanging="120"/>
      </w:pPr>
      <w:r>
        <w:t xml:space="preserve">Drug substitution, not authorized without written consent of prescribing physician - </w:t>
      </w:r>
      <w:r>
        <w:t xml:space="preserve"> </w:t>
      </w:r>
      <w:r>
        <w:t xml:space="preserve">HB  578</w:t>
      </w:r>
    </w:p>
    <w:p>
      <w:pPr>
        <w:pStyle w:val="RecordBase"/>
        <w:ind w:left="120" w:hanging="120"/>
      </w:pPr>
      <w:r>
        <w:t xml:space="preserve">Insurance policy changes, establish procedures for - </w:t>
      </w:r>
      <w:r>
        <w:t xml:space="preserve"> </w:t>
      </w:r>
      <w:r>
        <w:t xml:space="preserve">SB  185</w:t>
      </w:r>
    </w:p>
    <w:p>
      <w:pPr>
        <w:pStyle w:val="RecordBase"/>
        <w:ind w:left="120" w:hanging="120"/>
      </w:pPr>
      <w:r>
        <w:t xml:space="preserve">Medicare supplemental policies, individuals under the age of 65, required for - </w:t>
      </w:r>
      <w:r>
        <w:t xml:space="preserve"> </w:t>
      </w:r>
      <w:r>
        <w:t xml:space="preserve">HB  499</w:t>
      </w:r>
    </w:p>
    <w:p>
      <w:pPr>
        <w:pStyle w:val="RecordBase"/>
        <w:ind w:left="120" w:hanging="120"/>
      </w:pPr>
      <w:r>
        <w:t xml:space="preserve">Medication synchronization, permit - </w:t>
      </w:r>
      <w:r>
        <w:t xml:space="preserve"> </w:t>
      </w:r>
      <w:r>
        <w:t xml:space="preserve">HB  395</w:t>
      </w:r>
    </w:p>
    <w:p>
      <w:pPr>
        <w:pStyle w:val="RecordBase"/>
        <w:ind w:left="120" w:hanging="120"/>
      </w:pPr>
      <w:r>
        <w:t xml:space="preserve">Out-of-network providers, geographic limitation of network prohibited - </w:t>
      </w:r>
      <w:r>
        <w:t xml:space="preserve"> </w:t>
      </w:r>
      <w:r>
        <w:t xml:space="preserve">HB  362</w:t>
      </w:r>
    </w:p>
    <w:p>
      <w:pPr>
        <w:pStyle w:val="RecordBase"/>
        <w:ind w:left="120" w:hanging="120"/>
      </w:pPr>
      <w:r>
        <w:t xml:space="preserve">Preauthorization, non-formulary drugs, requirements for pharmacy benefit manager - </w:t>
      </w:r>
      <w:r>
        <w:t xml:space="preserve"> </w:t>
      </w:r>
      <w:r>
        <w:t xml:space="preserve">SB  73</w:t>
      </w:r>
      <w:r>
        <w:t xml:space="preserve">: </w:t>
      </w:r>
      <w:r>
        <w:t xml:space="preserve">SCS</w:t>
      </w:r>
    </w:p>
    <w:p>
      <w:pPr>
        <w:pStyle w:val="RecordBase"/>
        <w:ind w:left="120" w:hanging="120"/>
      </w:pPr>
      <w:r>
        <w:t xml:space="preserve">Prescription eye drop refills, coverage of - </w:t>
      </w:r>
      <w:r>
        <w:t xml:space="preserve"> </w:t>
      </w:r>
      <w:r>
        <w:t xml:space="preserve">SB  118</w:t>
      </w:r>
      <w:r>
        <w:t xml:space="preserve">;</w:t>
      </w:r>
      <w:r>
        <w:t xml:space="preserve"> </w:t>
      </w:r>
      <w:r>
        <w:t xml:space="preserve">SB  118</w:t>
      </w:r>
      <w:r>
        <w:t xml:space="preserve">: </w:t>
      </w:r>
      <w:r>
        <w:t xml:space="preserve">SCS</w:t>
      </w:r>
    </w:p>
    <w:p>
      <w:pPr>
        <w:pStyle w:val="RecordBase"/>
        <w:ind w:left="120" w:hanging="120"/>
      </w:pPr>
      <w:r>
        <w:t xml:space="preserve">Reauthorization, non-formulary drugs, requirements for pharmacy benefit managers - </w:t>
      </w:r>
      <w:r>
        <w:t xml:space="preserve"> </w:t>
      </w:r>
      <w:r>
        <w:t xml:space="preserve">SB  73</w:t>
        <w:br/>
      </w:r>
    </w:p>
    <w:p>
      <w:pPr>
        <w:pStyle w:val="RecordHeading3"/>
      </w:pPr>
      <w:r>
        <w:rPr>
          <w:b/>
        </w:rPr>
        <w:t xml:space="preserve">Highways, Streets, and Bridges</w:t>
      </w:r>
    </w:p>
    <w:p>
      <w:pPr>
        <w:pStyle w:val="RecordBase"/>
        <w:ind w:left="120" w:hanging="120"/>
      </w:pPr>
      <w:r>
        <w:t xml:space="preserve">2013 Jr. Petite Miss Kentucky, erect signs honoring in Wayne County - </w:t>
      </w:r>
      <w:r>
        <w:t xml:space="preserve"> </w:t>
      </w:r>
      <w:r>
        <w:t xml:space="preserve">HJR 50</w:t>
      </w:r>
    </w:p>
    <w:p>
      <w:pPr>
        <w:pStyle w:val="RecordBase"/>
        <w:ind w:left="120" w:hanging="120"/>
      </w:pPr>
      <w:r>
        <w:t xml:space="preserve">476 in Breathitt County, Robinson Forest Highway, designation of KY - </w:t>
      </w:r>
      <w:r>
        <w:t xml:space="preserve"> </w:t>
      </w:r>
      <w:r>
        <w:t xml:space="preserve">HJR 41</w:t>
      </w:r>
    </w:p>
    <w:p>
      <w:pPr>
        <w:pStyle w:val="RecordBase"/>
        <w:ind w:left="120" w:hanging="120"/>
      </w:pPr>
      <w:r>
        <w:t xml:space="preserve">Abraham Lincoln Memorial Tunnel,  designate in Jefferson County - </w:t>
      </w:r>
      <w:r>
        <w:t xml:space="preserve"> </w:t>
      </w:r>
      <w:r>
        <w:t xml:space="preserve">SJR 112</w:t>
      </w:r>
    </w:p>
    <w:p>
      <w:pPr>
        <w:pStyle w:val="RecordBase"/>
        <w:ind w:left="120" w:hanging="120"/>
      </w:pPr>
      <w:r>
        <w:t xml:space="preserve">Access</w:t>
      </w:r>
    </w:p>
    <w:p>
      <w:pPr>
        <w:pStyle w:val="RecordBase"/>
        <w:ind w:left="240" w:hanging="192"/>
      </w:pPr>
      <w:r>
        <w:t xml:space="preserve"> control, limited exemptions from minimum spacing requirements - </w:t>
      </w:r>
      <w:r>
        <w:t xml:space="preserve"> </w:t>
      </w:r>
      <w:r>
        <w:t xml:space="preserve">HB  120</w:t>
      </w:r>
    </w:p>
    <w:p>
      <w:pPr>
        <w:pStyle w:val="RecordBase"/>
        <w:ind w:left="240" w:hanging="192"/>
      </w:pPr>
      <w:r>
        <w:t xml:space="preserve"> permits, limited prohibition on requiring compensation for increased property value - </w:t>
      </w:r>
      <w:r>
        <w:t xml:space="preserve"> </w:t>
      </w:r>
      <w:r>
        <w:t xml:space="preserve">HB  120</w:t>
      </w:r>
    </w:p>
    <w:p>
      <w:pPr>
        <w:pStyle w:val="RecordBase"/>
        <w:ind w:left="120" w:hanging="120"/>
      </w:pPr>
      <w:r>
        <w:t xml:space="preserve">Akers, Carl, memorial bridge designation - </w:t>
      </w:r>
      <w:r>
        <w:t xml:space="preserve"> </w:t>
      </w:r>
      <w:r>
        <w:t xml:space="preserve">SJR 23</w:t>
      </w:r>
    </w:p>
    <w:p>
      <w:pPr>
        <w:pStyle w:val="RecordBase"/>
        <w:ind w:left="120" w:hanging="120"/>
      </w:pPr>
      <w:r>
        <w:t xml:space="preserve">All-terrain vehicles, additional protective headgear exemption - </w:t>
      </w:r>
      <w:r>
        <w:t xml:space="preserve"> </w:t>
      </w:r>
      <w:r>
        <w:t xml:space="preserve">SB  64</w:t>
      </w:r>
      <w:r>
        <w:t xml:space="preserve">;</w:t>
      </w:r>
      <w:r>
        <w:t xml:space="preserve"> </w:t>
      </w:r>
      <w:r>
        <w:t xml:space="preserve">HB  260</w:t>
      </w:r>
    </w:p>
    <w:p>
      <w:pPr>
        <w:pStyle w:val="RecordBase"/>
        <w:ind w:left="120" w:hanging="120"/>
      </w:pPr>
      <w:r>
        <w:t xml:space="preserve">Biennial Highway Construction Plan, FY 2014-2016 - </w:t>
      </w:r>
      <w:r>
        <w:t xml:space="preserve"> </w:t>
      </w:r>
      <w:r>
        <w:t xml:space="preserve">HB  237</w:t>
      </w:r>
      <w:r>
        <w:t xml:space="preserve">;</w:t>
      </w:r>
      <w:r>
        <w:t xml:space="preserve"> </w:t>
      </w:r>
      <w:r>
        <w:t xml:space="preserve">HB  237</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Billboard</w:t>
      </w:r>
    </w:p>
    <w:p>
      <w:pPr>
        <w:pStyle w:val="RecordBase"/>
        <w:ind w:left="240" w:hanging="192"/>
      </w:pPr>
      <w:r>
        <w:t xml:space="preserve"> regulations, direct Transportation Cabinet to withdraw - </w:t>
      </w:r>
      <w:r>
        <w:t xml:space="preserve"> </w:t>
      </w:r>
      <w:r>
        <w:t xml:space="preserve">HJR 177</w:t>
      </w:r>
    </w:p>
    <w:p>
      <w:pPr>
        <w:pStyle w:val="RecordBase"/>
        <w:ind w:left="240" w:hanging="192"/>
      </w:pPr>
      <w:r>
        <w:t xml:space="preserve"> regulations, urge Transportation Cabinet to withdraw - </w:t>
      </w:r>
      <w:r>
        <w:t xml:space="preserve"> </w:t>
      </w:r>
      <w:r>
        <w:t xml:space="preserve">HR  126</w:t>
      </w:r>
      <w:r>
        <w:t xml:space="preserve">;</w:t>
      </w:r>
      <w:r>
        <w:t xml:space="preserve"> </w:t>
      </w:r>
      <w:r>
        <w:t xml:space="preserve">HCR 171</w:t>
      </w:r>
    </w:p>
    <w:p>
      <w:pPr>
        <w:pStyle w:val="RecordBase"/>
        <w:ind w:left="120" w:hanging="120"/>
      </w:pPr>
      <w:r>
        <w:t xml:space="preserve">Billboards, vegetation control permits - </w:t>
      </w:r>
      <w:r>
        <w:t xml:space="preserve"> </w:t>
      </w:r>
      <w:r>
        <w:t xml:space="preserve">HB  203</w:t>
      </w:r>
    </w:p>
    <w:p>
      <w:pPr>
        <w:pStyle w:val="RecordBase"/>
        <w:ind w:left="120" w:hanging="120"/>
      </w:pPr>
      <w:r>
        <w:t xml:space="preserve">Bobby Mackey Highway, designate in Lewis County - </w:t>
      </w:r>
      <w:r>
        <w:t xml:space="preserve"> </w:t>
      </w:r>
      <w:r>
        <w:t xml:space="preserve">HJR 181</w:t>
      </w:r>
    </w:p>
    <w:p>
      <w:pPr>
        <w:pStyle w:val="RecordBase"/>
        <w:ind w:left="120" w:hanging="120"/>
      </w:pPr>
      <w:r>
        <w:t xml:space="preserve">"Brian Kilgore "Original Bad Boy" 2011 Hall of Fame", designation Knox County - </w:t>
      </w:r>
      <w:r>
        <w:t xml:space="preserve"> </w:t>
      </w:r>
      <w:r>
        <w:t xml:space="preserve">HJR 79</w:t>
      </w:r>
    </w:p>
    <w:p>
      <w:pPr>
        <w:pStyle w:val="RecordBase"/>
        <w:ind w:left="120" w:hanging="120"/>
      </w:pPr>
      <w:r>
        <w:t xml:space="preserve">Buddy</w:t>
      </w:r>
    </w:p>
    <w:p>
      <w:pPr>
        <w:pStyle w:val="RecordBase"/>
        <w:ind w:left="240" w:hanging="192"/>
      </w:pPr>
      <w:r>
        <w:t xml:space="preserve"> Smith Highway, designate in McCracken County - </w:t>
      </w:r>
      <w:r>
        <w:t xml:space="preserve"> </w:t>
      </w:r>
      <w:r>
        <w:t xml:space="preserve">SJR 210</w:t>
      </w:r>
    </w:p>
    <w:p>
      <w:pPr>
        <w:pStyle w:val="RecordBase"/>
        <w:ind w:left="240" w:hanging="192"/>
      </w:pPr>
      <w:r>
        <w:t xml:space="preserve"> Smith Highway, urge Transportation Cabinet to designate in McCracken County - </w:t>
      </w:r>
      <w:r>
        <w:t xml:space="preserve"> </w:t>
      </w:r>
      <w:r>
        <w:t xml:space="preserve">SR  346</w:t>
      </w:r>
    </w:p>
    <w:p>
      <w:pPr>
        <w:pStyle w:val="RecordBase"/>
        <w:ind w:left="120" w:hanging="120"/>
      </w:pPr>
      <w:r>
        <w:t xml:space="preserve">Carter, Jason, Country Music Highway, include and erect signs - </w:t>
      </w:r>
      <w:r>
        <w:t xml:space="preserve"> </w:t>
      </w:r>
      <w:r>
        <w:t xml:space="preserve">SJR 209</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"CMSgt Merton Grigsby Bridge," designate in Perry County - </w:t>
      </w:r>
      <w:r>
        <w:t xml:space="preserve"> </w:t>
      </w:r>
      <w:r>
        <w:t xml:space="preserve">HJR 143</w:t>
      </w:r>
    </w:p>
    <w:p>
      <w:pPr>
        <w:pStyle w:val="RecordBase"/>
        <w:ind w:left="120" w:hanging="120"/>
      </w:pPr>
      <w:r>
        <w:t xml:space="preserve">Commercial</w:t>
      </w:r>
    </w:p>
    <w:p>
      <w:pPr>
        <w:pStyle w:val="RecordBase"/>
        <w:ind w:left="240" w:hanging="192"/>
      </w:pPr>
      <w:r>
        <w:t xml:space="preserve"> motor vehicles, weight tolerance, transportation of agricultural products - </w:t>
      </w:r>
      <w:r>
        <w:t xml:space="preserve"> </w:t>
      </w:r>
      <w:r>
        <w:t xml:space="preserve">SB  44</w:t>
      </w:r>
      <w:r>
        <w:t xml:space="preserve">;</w:t>
      </w:r>
      <w:r>
        <w:t xml:space="preserve"> </w:t>
      </w:r>
      <w:r>
        <w:t xml:space="preserve">SB  44</w:t>
      </w:r>
      <w:r>
        <w:t xml:space="preserve">: </w:t>
      </w:r>
      <w:r>
        <w:t xml:space="preserve">SCS</w:t>
      </w:r>
    </w:p>
    <w:p>
      <w:pPr>
        <w:pStyle w:val="RecordBase"/>
        <w:ind w:left="240" w:hanging="192"/>
      </w:pPr>
      <w:r>
        <w:t xml:space="preserve"> quadricycles, inspection requirement - </w:t>
      </w:r>
      <w:r>
        <w:t xml:space="preserve"> </w:t>
      </w:r>
      <w:r>
        <w:t xml:space="preserve">HB  86</w:t>
      </w:r>
      <w:r>
        <w:t xml:space="preserve">: </w:t>
      </w:r>
      <w:r>
        <w:t xml:space="preserve">HFA</w:t>
      </w:r>
      <w:r>
        <w:t xml:space="preserve"> (</w:t>
      </w:r>
      <w:r>
        <w:t xml:space="preserve">4</w:t>
      </w:r>
      <w:r>
        <w:t xml:space="preserve">)</w:t>
      </w:r>
    </w:p>
    <w:p>
      <w:pPr>
        <w:pStyle w:val="RecordBase"/>
        <w:ind w:left="240" w:hanging="192"/>
      </w:pPr>
      <w:r>
        <w:t xml:space="preserve"> quadricycles, require local government enabling ordinance - </w:t>
      </w:r>
      <w:r>
        <w:t xml:space="preserve"> </w:t>
      </w:r>
      <w:r>
        <w:t xml:space="preserve">HB  86</w:t>
      </w:r>
      <w:r>
        <w:t xml:space="preserve">: </w:t>
      </w:r>
      <w:r>
        <w:t xml:space="preserve">HFA</w:t>
      </w:r>
      <w:r>
        <w:t xml:space="preserve"> (</w:t>
      </w:r>
      <w:r>
        <w:t xml:space="preserve">5</w:t>
      </w:r>
      <w:r>
        <w:t xml:space="preserve">)</w:t>
      </w:r>
    </w:p>
    <w:p>
      <w:pPr>
        <w:pStyle w:val="RecordBase"/>
        <w:ind w:left="240" w:hanging="192"/>
      </w:pPr>
      <w:r>
        <w:t xml:space="preserve"> quadricycles, safety standards for - </w:t>
      </w:r>
      <w:r>
        <w:t xml:space="preserve"> </w:t>
      </w:r>
      <w:r>
        <w:t xml:space="preserve">HB  86</w:t>
      </w:r>
      <w:r>
        <w:t xml:space="preserve">: </w:t>
      </w:r>
      <w:r>
        <w:t xml:space="preserve">HFA</w:t>
      </w:r>
      <w:r>
        <w:t xml:space="preserve"> (</w:t>
      </w:r>
      <w:r>
        <w:t xml:space="preserve">4</w:t>
      </w:r>
      <w:r>
        <w:t xml:space="preserve">)</w:t>
      </w:r>
    </w:p>
    <w:p>
      <w:pPr>
        <w:pStyle w:val="RecordBase"/>
        <w:ind w:left="120" w:hanging="120"/>
      </w:pPr>
      <w:r>
        <w:t xml:space="preserve">Contracts, Kentucky Buy American Act, compliance with - </w:t>
      </w:r>
      <w:r>
        <w:t xml:space="preserve"> </w:t>
      </w:r>
      <w:r>
        <w:t xml:space="preserve">HB  96</w:t>
      </w:r>
    </w:p>
    <w:p>
      <w:pPr>
        <w:pStyle w:val="RecordBase"/>
        <w:ind w:left="120" w:hanging="120"/>
      </w:pPr>
      <w:r>
        <w:t xml:space="preserve">Cpl. Stevie Smallwood Memorial Highway, designate in Leslie County - </w:t>
      </w:r>
      <w:r>
        <w:t xml:space="preserve"> </w:t>
      </w:r>
      <w:r>
        <w:t xml:space="preserve">HJR 34</w:t>
      </w:r>
    </w:p>
    <w:p>
      <w:pPr>
        <w:pStyle w:val="RecordBase"/>
        <w:ind w:left="120" w:hanging="120"/>
      </w:pPr>
      <w:r>
        <w:t xml:space="preserve">"Deputy Roger Lynch Memorial Highway," designate in Livingston County - </w:t>
      </w:r>
      <w:r>
        <w:t xml:space="preserve"> </w:t>
      </w:r>
      <w:r>
        <w:t xml:space="preserve">SJR 20</w:t>
      </w:r>
      <w:r>
        <w:t xml:space="preserve">;</w:t>
      </w:r>
      <w:r>
        <w:t xml:space="preserve"> </w:t>
      </w:r>
      <w:r>
        <w:t xml:space="preserve">HJR 23</w:t>
      </w:r>
    </w:p>
    <w:p>
      <w:pPr>
        <w:pStyle w:val="RecordBase"/>
        <w:ind w:left="120" w:hanging="120"/>
      </w:pPr>
      <w:r>
        <w:t xml:space="preserve">Disabled</w:t>
      </w:r>
    </w:p>
    <w:p>
      <w:pPr>
        <w:pStyle w:val="RecordBase"/>
        <w:ind w:left="240" w:hanging="192"/>
      </w:pPr>
      <w:r>
        <w:t xml:space="preserve"> license plates, allow chiropractors to write statement for obtainment of - </w:t>
      </w:r>
      <w:r>
        <w:t xml:space="preserve"> </w:t>
      </w:r>
      <w:r>
        <w:t xml:space="preserve">HB  255</w:t>
      </w:r>
      <w:r>
        <w:t xml:space="preserve">: </w:t>
      </w:r>
      <w:r>
        <w:t xml:space="preserve">HFA</w:t>
      </w:r>
      <w:r>
        <w:t xml:space="preserve"> (</w:t>
      </w:r>
      <w:r>
        <w:t xml:space="preserve">3</w:t>
      </w:r>
      <w:r>
        <w:t xml:space="preserve">)</w:t>
      </w:r>
    </w:p>
    <w:p>
      <w:pPr>
        <w:pStyle w:val="RecordBase"/>
        <w:ind w:left="240" w:hanging="192"/>
      </w:pPr>
      <w:r>
        <w:t xml:space="preserve"> parking placards, allow chiropractors to write statement for obtainment of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HB  255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Dixon, Zachary, Knox County, 2013 4-H Barrel Racing Champion,  signs in honor of - </w:t>
      </w:r>
      <w:r>
        <w:t xml:space="preserve"> </w:t>
      </w:r>
      <w:r>
        <w:t xml:space="preserve">HJR 24</w:t>
      </w:r>
    </w:p>
    <w:p>
      <w:pPr>
        <w:pStyle w:val="RecordBase"/>
        <w:ind w:left="120" w:hanging="120"/>
      </w:pPr>
      <w:r>
        <w:t xml:space="preserve">"Dr. Eli C. Boggs Bridge," designate in Perry County - </w:t>
      </w:r>
      <w:r>
        <w:t xml:space="preserve"> </w:t>
      </w:r>
      <w:r>
        <w:t xml:space="preserve">HJR 16</w:t>
      </w:r>
    </w:p>
    <w:p>
      <w:pPr>
        <w:pStyle w:val="RecordBase"/>
        <w:ind w:left="120" w:hanging="120"/>
      </w:pPr>
      <w:r>
        <w:t xml:space="preserve">Drivers trapped in floods, liability for costs of rescue - </w:t>
      </w:r>
      <w:r>
        <w:t xml:space="preserve"> </w:t>
      </w:r>
      <w:r>
        <w:t xml:space="preserve">HB  80</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524</w:t>
      </w:r>
    </w:p>
    <w:p>
      <w:pPr>
        <w:pStyle w:val="RecordBase"/>
        <w:ind w:left="240" w:hanging="192"/>
      </w:pPr>
      <w:r>
        <w:t xml:space="preserve"> penalties imposed - </w:t>
      </w:r>
      <w:r>
        <w:t xml:space="preserve"> </w:t>
      </w:r>
      <w:r>
        <w:t xml:space="preserve">HB  34</w:t>
      </w:r>
    </w:p>
    <w:p>
      <w:pPr>
        <w:pStyle w:val="RecordBase"/>
        <w:ind w:left="240" w:hanging="192"/>
      </w:pPr>
      <w:r>
        <w:t xml:space="preserve"> per se level reduced from 0.08 to 0.05 - </w:t>
      </w:r>
      <w:r>
        <w:t xml:space="preserve"> </w:t>
      </w:r>
      <w:r>
        <w:t xml:space="preserve">HB  14</w:t>
      </w:r>
    </w:p>
    <w:p>
      <w:pPr>
        <w:pStyle w:val="RecordBase"/>
        <w:ind w:left="120" w:hanging="120"/>
      </w:pPr>
      <w:r>
        <w:t xml:space="preserve">Effie M. Couch Memorial Bridge, urge the KYTC to designate in Leslie County - </w:t>
      </w:r>
      <w:r>
        <w:t xml:space="preserve"> </w:t>
      </w:r>
      <w:r>
        <w:t xml:space="preserve">SR  237</w:t>
      </w:r>
    </w:p>
    <w:p>
      <w:pPr>
        <w:pStyle w:val="RecordBase"/>
        <w:ind w:left="120" w:hanging="120"/>
      </w:pPr>
      <w:r>
        <w:t xml:space="preserve">Electronic</w:t>
      </w:r>
    </w:p>
    <w:p>
      <w:pPr>
        <w:pStyle w:val="RecordBase"/>
        <w:ind w:left="240" w:hanging="192"/>
      </w:pPr>
      <w:r>
        <w:t xml:space="preserve"> billboards, prohibition on requiring forfeiture of existing billboards - </w:t>
      </w:r>
      <w:r>
        <w:t xml:space="preserve"> </w:t>
      </w:r>
      <w:r>
        <w:t xml:space="preserve">HB  394</w:t>
      </w:r>
    </w:p>
    <w:p>
      <w:pPr>
        <w:pStyle w:val="RecordBase"/>
        <w:ind w:left="240" w:hanging="192"/>
      </w:pPr>
      <w:r>
        <w:t xml:space="preserve"> multiple message signs, standards for - </w:t>
      </w:r>
      <w:r>
        <w:t xml:space="preserve"> </w:t>
      </w:r>
      <w:r>
        <w:t xml:space="preserve">HB  394</w:t>
      </w:r>
    </w:p>
    <w:p>
      <w:pPr>
        <w:pStyle w:val="RecordBase"/>
        <w:ind w:left="120" w:hanging="120"/>
      </w:pPr>
      <w:r>
        <w:t xml:space="preserve">Ellis, Officer Jason, memorial highway designation - </w:t>
      </w:r>
      <w:r>
        <w:t xml:space="preserve"> </w:t>
      </w:r>
      <w:r>
        <w:t xml:space="preserve">HJR 7</w:t>
      </w:r>
    </w:p>
    <w:p>
      <w:pPr>
        <w:pStyle w:val="RecordBase"/>
        <w:ind w:left="120" w:hanging="120"/>
      </w:pPr>
      <w:r>
        <w:t xml:space="preserve">Eugene Hafley Highway, Lincoln County, designation of - </w:t>
      </w:r>
      <w:r>
        <w:t xml:space="preserve"> </w:t>
      </w:r>
      <w:r>
        <w:t xml:space="preserve">SJR 168</w:t>
      </w:r>
    </w:p>
    <w:p>
      <w:pPr>
        <w:pStyle w:val="RecordBase"/>
        <w:ind w:left="120" w:hanging="120"/>
      </w:pPr>
      <w:r>
        <w:t xml:space="preserve">"Former State Representative Henry J. Giles Memorial Bridge", designate in Harlan County. - </w:t>
      </w:r>
      <w:r>
        <w:t xml:space="preserve"> </w:t>
      </w:r>
      <w:r>
        <w:t xml:space="preserve">HJR 141</w:t>
      </w:r>
    </w:p>
    <w:p>
      <w:pPr>
        <w:pStyle w:val="RecordBase"/>
        <w:ind w:left="120" w:hanging="120"/>
      </w:pPr>
      <w:r>
        <w:t xml:space="preserve">Funeral processions, require use of emergency flashers during - </w:t>
      </w:r>
      <w:r>
        <w:t xml:space="preserve"> </w:t>
      </w:r>
      <w:r>
        <w:t xml:space="preserve">HB  231</w:t>
      </w:r>
    </w:p>
    <w:p>
      <w:pPr>
        <w:pStyle w:val="RecordBase"/>
        <w:ind w:left="120" w:hanging="120"/>
      </w:pPr>
      <w:r>
        <w:t xml:space="preserve">Garrison, Col. Vermont, honorary  roadside sign on KY 192 in Pulaski County - </w:t>
      </w:r>
      <w:r>
        <w:t xml:space="preserve"> </w:t>
      </w:r>
      <w:r>
        <w:t xml:space="preserve">SJR 206</w:t>
      </w:r>
    </w:p>
    <w:p>
      <w:pPr>
        <w:pStyle w:val="RecordBase"/>
        <w:ind w:left="120" w:hanging="120"/>
      </w:pPr>
      <w:r>
        <w:t xml:space="preserve">Garvin, Specialist Nathaniel D., memorial highway, designation - </w:t>
      </w:r>
      <w:r>
        <w:t xml:space="preserve"> </w:t>
      </w:r>
      <w:r>
        <w:t xml:space="preserve">HJR 56</w:t>
      </w:r>
    </w:p>
    <w:p>
      <w:pPr>
        <w:pStyle w:val="RecordBase"/>
        <w:ind w:left="120" w:hanging="120"/>
      </w:pPr>
      <w:r>
        <w:t xml:space="preserve">Honorary</w:t>
      </w:r>
    </w:p>
    <w:p>
      <w:pPr>
        <w:pStyle w:val="RecordBase"/>
        <w:ind w:left="240" w:hanging="192"/>
      </w:pPr>
      <w:r>
        <w:t xml:space="preserve"> road naming, additions to - </w:t>
      </w:r>
      <w:r>
        <w:t xml:space="preserve"> </w:t>
      </w:r>
      <w:r>
        <w:t xml:space="preserve">HJR 7</w:t>
      </w:r>
      <w:r>
        <w:t xml:space="preserve">: </w:t>
      </w:r>
      <w:r>
        <w:t xml:space="preserve">SFA</w:t>
      </w:r>
      <w:r>
        <w:t xml:space="preserve"> (</w:t>
      </w:r>
      <w:r>
        <w:t xml:space="preserve">1</w:t>
      </w:r>
      <w:r>
        <w:t xml:space="preserve">)</w:t>
      </w:r>
    </w:p>
    <w:p>
      <w:pPr>
        <w:pStyle w:val="RecordBase"/>
        <w:ind w:left="240" w:hanging="192"/>
      </w:pPr>
      <w:r>
        <w:t xml:space="preserve"> road naming, omnibus resolution - </w:t>
      </w:r>
      <w:r>
        <w:t xml:space="preserve"> </w:t>
      </w:r>
      <w:r>
        <w:t xml:space="preserve">HJR 7</w:t>
      </w:r>
      <w:r>
        <w:t xml:space="preserve">: </w:t>
      </w:r>
      <w:r>
        <w:t xml:space="preserve">HCS</w:t>
      </w:r>
      <w:r>
        <w:t xml:space="preserve">, </w:t>
      </w:r>
      <w:r>
        <w:t xml:space="preserve">SCS</w:t>
      </w:r>
    </w:p>
    <w:p>
      <w:pPr>
        <w:pStyle w:val="RecordBase"/>
        <w:ind w:left="120" w:hanging="120"/>
      </w:pPr>
      <w:r>
        <w:t xml:space="preserve">Horse racing, prohibition on, repeal - </w:t>
      </w:r>
      <w:r>
        <w:t xml:space="preserve"> </w:t>
      </w:r>
      <w:r>
        <w:t xml:space="preserve">HB  519</w:t>
      </w:r>
    </w:p>
    <w:p>
      <w:pPr>
        <w:pStyle w:val="RecordBase"/>
        <w:ind w:left="120" w:hanging="120"/>
      </w:pPr>
      <w:r>
        <w:t xml:space="preserve">I 65, new downtown bridge, Ronald W. Reagan Memorial Bridge, designation - </w:t>
      </w:r>
      <w:r>
        <w:t xml:space="preserve"> </w:t>
      </w:r>
      <w:r>
        <w:t xml:space="preserve">SJR 104</w:t>
      </w:r>
    </w:p>
    <w:p>
      <w:pPr>
        <w:pStyle w:val="RecordBase"/>
        <w:ind w:left="120" w:hanging="120"/>
      </w:pPr>
      <w:r>
        <w:t xml:space="preserve">I-265, new east end bridge, Gov. Mitch Daniels Bridge, designation - </w:t>
      </w:r>
      <w:r>
        <w:t xml:space="preserve"> </w:t>
      </w:r>
      <w:r>
        <w:t xml:space="preserve">HJR 103</w:t>
      </w:r>
    </w:p>
    <w:p>
      <w:pPr>
        <w:pStyle w:val="RecordBase"/>
        <w:ind w:left="120" w:hanging="120"/>
      </w:pPr>
      <w:r>
        <w:t xml:space="preserve">I-65, new downtown bridge, Gov. Steven L. Beshear Bridge, designation - </w:t>
      </w:r>
      <w:r>
        <w:t xml:space="preserve"> </w:t>
      </w:r>
      <w:r>
        <w:t xml:space="preserve">HJR 103</w:t>
      </w:r>
    </w:p>
    <w:p>
      <w:pPr>
        <w:pStyle w:val="RecordBase"/>
        <w:ind w:left="120" w:hanging="120"/>
      </w:pPr>
      <w:r>
        <w:t xml:space="preserve">"James T. Gibson Memorial Bridge," designate in Perry County - </w:t>
      </w:r>
      <w:r>
        <w:t xml:space="preserve"> </w:t>
      </w:r>
      <w:r>
        <w:t xml:space="preserve">HJR 140</w:t>
      </w:r>
    </w:p>
    <w:p>
      <w:pPr>
        <w:pStyle w:val="RecordBase"/>
        <w:ind w:left="120" w:hanging="120"/>
      </w:pPr>
      <w:r>
        <w:t xml:space="preserve">"Joe 'Bucky' Burchett Bridge," designate in Floyd County - </w:t>
      </w:r>
      <w:r>
        <w:t xml:space="preserve"> </w:t>
      </w:r>
      <w:r>
        <w:t xml:space="preserve">SJR 24</w:t>
      </w:r>
    </w:p>
    <w:p>
      <w:pPr>
        <w:pStyle w:val="RecordBase"/>
        <w:ind w:left="120" w:hanging="120"/>
      </w:pPr>
      <w:r>
        <w:t xml:space="preserve">"Jordan Melton Memorial Highway," designate in Leslie County - </w:t>
      </w:r>
      <w:r>
        <w:t xml:space="preserve"> </w:t>
      </w:r>
      <w:r>
        <w:t xml:space="preserve">HJR 66</w:t>
      </w:r>
    </w:p>
    <w:p>
      <w:pPr>
        <w:pStyle w:val="RecordBase"/>
        <w:ind w:left="120" w:hanging="120"/>
      </w:pPr>
      <w:r>
        <w:t xml:space="preserve">Joshua Shaun Osborne, Country Music Highway, include and erect signs - </w:t>
      </w:r>
      <w:r>
        <w:t xml:space="preserve"> </w:t>
      </w:r>
      <w:r>
        <w:t xml:space="preserve">HJR 153</w:t>
      </w:r>
      <w:r>
        <w:t xml:space="preserve">;</w:t>
      </w:r>
      <w:r>
        <w:t xml:space="preserve"> </w:t>
      </w:r>
      <w:r>
        <w:t xml:space="preserve">SJR 217</w:t>
      </w:r>
    </w:p>
    <w:p>
      <w:pPr>
        <w:pStyle w:val="RecordBase"/>
        <w:ind w:left="120" w:hanging="120"/>
      </w:pPr>
      <w:r>
        <w:t xml:space="preserve">Kentucky</w:t>
      </w:r>
    </w:p>
    <w:p>
      <w:pPr>
        <w:pStyle w:val="RecordBase"/>
        <w:ind w:left="240" w:hanging="192"/>
      </w:pPr>
      <w:r>
        <w:t xml:space="preserve"> Public Transportation Infrastructure Authority, confirmation, Dana B. Mayton - </w:t>
      </w:r>
      <w:r>
        <w:t xml:space="preserve"> </w:t>
      </w:r>
      <w:r>
        <w:t xml:space="preserve">SR  251</w:t>
      </w:r>
    </w:p>
    <w:p>
      <w:pPr>
        <w:pStyle w:val="RecordBase"/>
        <w:ind w:left="240" w:hanging="192"/>
      </w:pPr>
      <w:r>
        <w:t xml:space="preserve"> Public Transportation Infrastructure Authority, confirmation, Don C. Kelly - </w:t>
      </w:r>
      <w:r>
        <w:t xml:space="preserve"> </w:t>
      </w:r>
      <w:r>
        <w:t xml:space="preserve">SR  252</w:t>
      </w:r>
    </w:p>
    <w:p>
      <w:pPr>
        <w:pStyle w:val="RecordBase"/>
        <w:ind w:left="240" w:hanging="192"/>
      </w:pPr>
      <w:r>
        <w:t xml:space="preserve"> Public Transportation Infrastructure Authority, confirmation, Glenn B. Mitchell - </w:t>
      </w:r>
      <w:r>
        <w:t xml:space="preserve"> </w:t>
      </w:r>
      <w:r>
        <w:t xml:space="preserve">SR  253</w:t>
      </w:r>
    </w:p>
    <w:p>
      <w:pPr>
        <w:pStyle w:val="RecordBase"/>
        <w:ind w:left="120" w:hanging="120"/>
      </w:pPr>
      <w:r>
        <w:t xml:space="preserve">KPTIA,</w:t>
      </w:r>
    </w:p>
    <w:p>
      <w:pPr>
        <w:pStyle w:val="RecordBase"/>
        <w:ind w:left="240" w:hanging="192"/>
      </w:pPr>
      <w:r>
        <w:t xml:space="preserve"> clarify entities that may develop a project - </w:t>
      </w:r>
      <w:r>
        <w:t xml:space="preserve"> </w:t>
      </w:r>
      <w:r>
        <w:t xml:space="preserve">HB  407</w:t>
      </w:r>
      <w:r>
        <w:t xml:space="preserve">: </w:t>
      </w:r>
      <w:r>
        <w:t xml:space="preserve">HFA</w:t>
      </w:r>
      <w:r>
        <w:t xml:space="preserve"> (</w:t>
      </w:r>
      <w:r>
        <w:t xml:space="preserve">3</w:t>
      </w:r>
      <w:r>
        <w:t xml:space="preserve">)</w:t>
      </w:r>
    </w:p>
    <w:p>
      <w:pPr>
        <w:pStyle w:val="RecordBase"/>
        <w:ind w:left="240" w:hanging="192"/>
      </w:pPr>
      <w:r>
        <w:t xml:space="preserve"> clarify entities that may develop projects - </w:t>
      </w:r>
      <w:r>
        <w:t xml:space="preserve"> </w:t>
      </w:r>
      <w:r>
        <w:t xml:space="preserve">HB  407</w:t>
      </w:r>
      <w:r>
        <w:t xml:space="preserve">: </w:t>
      </w:r>
      <w:r>
        <w:t xml:space="preserve">HFA</w:t>
      </w:r>
      <w:r>
        <w:t xml:space="preserve"> (</w:t>
      </w:r>
      <w:r>
        <w:t xml:space="preserve">5</w:t>
      </w:r>
      <w:r>
        <w:t xml:space="preserve">)</w:t>
      </w:r>
    </w:p>
    <w:p>
      <w:pPr>
        <w:pStyle w:val="RecordBase"/>
        <w:ind w:left="120" w:hanging="120"/>
      </w:pPr>
      <w:r>
        <w:t xml:space="preserve">KY</w:t>
      </w:r>
    </w:p>
    <w:p>
      <w:pPr>
        <w:pStyle w:val="RecordBase"/>
        <w:ind w:left="240" w:hanging="192"/>
      </w:pPr>
      <w:r>
        <w:t xml:space="preserve"> 1072, memorial designation, Sgt. Daniel Tyler Lee - </w:t>
      </w:r>
      <w:r>
        <w:t xml:space="preserve"> </w:t>
      </w:r>
      <w:r>
        <w:t xml:space="preserve">HJR 7</w:t>
      </w:r>
      <w:r>
        <w:t xml:space="preserve">: </w:t>
      </w:r>
      <w:r>
        <w:t xml:space="preserve">SFA</w:t>
      </w:r>
      <w:r>
        <w:t xml:space="preserve"> (</w:t>
      </w:r>
      <w:r>
        <w:t xml:space="preserve">2</w:t>
      </w:r>
      <w:r>
        <w:t xml:space="preserve">)</w:t>
      </w:r>
    </w:p>
    <w:p>
      <w:pPr>
        <w:pStyle w:val="RecordBase"/>
        <w:ind w:left="240" w:hanging="192"/>
      </w:pPr>
      <w:r>
        <w:t xml:space="preserve"> 44 in Bullitt County, Rep. Mary Harper Memorial Highway, designation - </w:t>
      </w:r>
      <w:r>
        <w:t xml:space="preserve"> </w:t>
      </w:r>
      <w:r>
        <w:t xml:space="preserve">HJR 111</w:t>
      </w:r>
    </w:p>
    <w:p>
      <w:pPr>
        <w:pStyle w:val="RecordBase"/>
        <w:ind w:left="120" w:hanging="120"/>
      </w:pPr>
      <w:r>
        <w:t xml:space="preserve">Larkin Lewis Memorial Bridge, designate in Leslie County - </w:t>
      </w:r>
      <w:r>
        <w:t xml:space="preserve"> </w:t>
      </w:r>
      <w:r>
        <w:t xml:space="preserve">HJR 35</w:t>
      </w:r>
    </w:p>
    <w:p>
      <w:pPr>
        <w:pStyle w:val="RecordBase"/>
        <w:ind w:left="120" w:hanging="120"/>
      </w:pPr>
      <w:r>
        <w:t xml:space="preserve">Leo Roberts Korean War Veteran Memorial Bridge, Floyd County, designation of - </w:t>
      </w:r>
      <w:r>
        <w:t xml:space="preserve"> </w:t>
      </w:r>
      <w:r>
        <w:t xml:space="preserve">SJR 163</w:t>
      </w:r>
    </w:p>
    <w:p>
      <w:pPr>
        <w:pStyle w:val="RecordBase"/>
        <w:ind w:left="120" w:hanging="120"/>
      </w:pPr>
      <w:r>
        <w:t xml:space="preserve">Little League Baseball State Champions, 11-12 year old division, signage in Knox County - </w:t>
      </w:r>
      <w:r>
        <w:t xml:space="preserve"> </w:t>
      </w:r>
      <w:r>
        <w:t xml:space="preserve">HJR 138</w:t>
      </w:r>
    </w:p>
    <w:p>
      <w:pPr>
        <w:pStyle w:val="RecordBase"/>
        <w:ind w:left="120" w:hanging="120"/>
      </w:pPr>
      <w:r>
        <w:t xml:space="preserve">Mass transportation, publicly owned, exclusion from tolls - </w:t>
      </w:r>
      <w:r>
        <w:t xml:space="preserve"> </w:t>
      </w:r>
      <w:r>
        <w:t xml:space="preserve">HB  41</w:t>
      </w:r>
    </w:p>
    <w:p>
      <w:pPr>
        <w:pStyle w:val="RecordBase"/>
        <w:ind w:left="120" w:hanging="120"/>
      </w:pPr>
      <w:r>
        <w:t xml:space="preserve">Matt and Mary Stidham Memorial Highway, designate in Leslie County - </w:t>
      </w:r>
      <w:r>
        <w:t xml:space="preserve"> </w:t>
      </w:r>
      <w:r>
        <w:t xml:space="preserve">HJR 32</w:t>
      </w:r>
    </w:p>
    <w:p>
      <w:pPr>
        <w:pStyle w:val="RecordBase"/>
        <w:ind w:left="120" w:hanging="120"/>
      </w:pPr>
      <w:r>
        <w:t xml:space="preserve">Maximum</w:t>
      </w:r>
    </w:p>
    <w:p>
      <w:pPr>
        <w:pStyle w:val="RecordBase"/>
        <w:ind w:left="240" w:hanging="192"/>
      </w:pPr>
      <w:r>
        <w:t xml:space="preserve"> speed limits, four lane non-interstate highways, 65 MPH - </w:t>
      </w:r>
      <w:r>
        <w:t xml:space="preserve"> </w:t>
      </w:r>
      <w:r>
        <w:t xml:space="preserve">HB  58</w:t>
      </w:r>
    </w:p>
    <w:p>
      <w:pPr>
        <w:pStyle w:val="RecordBase"/>
        <w:ind w:left="240" w:hanging="192"/>
      </w:pPr>
      <w:r>
        <w:t xml:space="preserve"> speed limits, four lane noninterstate highways, 65 MPH - </w:t>
      </w:r>
      <w:r>
        <w:t xml:space="preserve"> </w:t>
      </w:r>
      <w:r>
        <w:t xml:space="preserve">SB  92</w:t>
      </w:r>
    </w:p>
    <w:p>
      <w:pPr>
        <w:pStyle w:val="RecordBase"/>
        <w:ind w:left="120" w:hanging="120"/>
      </w:pPr>
      <w:r>
        <w:t xml:space="preserve">Medal of Honor Recipient Trail, designation - </w:t>
      </w:r>
      <w:r>
        <w:t xml:space="preserve"> </w:t>
      </w:r>
      <w:r>
        <w:t xml:space="preserve">HJR 10</w:t>
      </w:r>
    </w:p>
    <w:p>
      <w:pPr>
        <w:pStyle w:val="RecordBase"/>
        <w:ind w:left="120" w:hanging="120"/>
      </w:pPr>
      <w:r>
        <w:t xml:space="preserve">"Medal of Honor Recipients: SFC Littrell/PFC Skaggs Highway," designate in Henderson County - </w:t>
      </w:r>
      <w:r>
        <w:t xml:space="preserve"> </w:t>
      </w:r>
      <w:r>
        <w:t xml:space="preserve">SJR 58</w:t>
      </w:r>
    </w:p>
    <w:p>
      <w:pPr>
        <w:pStyle w:val="RecordBase"/>
        <w:ind w:left="120" w:hanging="120"/>
      </w:pPr>
      <w:r>
        <w:t xml:space="preserve">Motor</w:t>
      </w:r>
    </w:p>
    <w:p>
      <w:pPr>
        <w:pStyle w:val="RecordBase"/>
        <w:ind w:left="240" w:hanging="192"/>
      </w:pPr>
      <w:r>
        <w:t xml:space="preserve"> carriers, 15 mile weight allowance to reach AAA highway - </w:t>
      </w:r>
      <w:r>
        <w:t xml:space="preserve"> </w:t>
      </w:r>
      <w:r>
        <w:t xml:space="preserve">HB  94</w:t>
      </w:r>
      <w:r>
        <w:t xml:space="preserve">: </w:t>
      </w:r>
      <w:r>
        <w:t xml:space="preserve">SFA</w:t>
      </w:r>
      <w:r>
        <w:t xml:space="preserve"> (</w:t>
      </w:r>
      <w:r>
        <w:t xml:space="preserve">3</w:t>
      </w:r>
      <w:r>
        <w:t xml:space="preserve">)</w:t>
      </w:r>
    </w:p>
    <w:p>
      <w:pPr>
        <w:pStyle w:val="RecordBase"/>
        <w:ind w:left="240" w:hanging="192"/>
      </w:pPr>
      <w:r>
        <w:t xml:space="preserve"> fuels tax, establish minimum value - </w:t>
      </w:r>
      <w:r>
        <w:t xml:space="preserve"> </w:t>
      </w:r>
      <w:r>
        <w:t xml:space="preserve">HB  445</w:t>
      </w:r>
      <w:r>
        <w:t xml:space="preserve">: </w:t>
      </w:r>
      <w:r>
        <w:t xml:space="preserve">HCS</w:t>
      </w:r>
    </w:p>
    <w:p>
      <w:pPr>
        <w:pStyle w:val="RecordBase"/>
        <w:ind w:left="240" w:hanging="192"/>
      </w:pPr>
      <w:r>
        <w:t xml:space="preserve"> fuels tax, remove changes to average wholesale price - </w:t>
      </w:r>
      <w:r>
        <w:t xml:space="preserve"> </w:t>
      </w:r>
      <w:r>
        <w:t xml:space="preserve">HB  445</w:t>
      </w:r>
      <w:r>
        <w:t xml:space="preserve">: </w:t>
      </w:r>
      <w:r>
        <w:t xml:space="preserve">HFA</w:t>
      </w:r>
      <w:r>
        <w:t xml:space="preserve"> (</w:t>
      </w:r>
      <w:r>
        <w:t xml:space="preserve">1</w:t>
      </w:r>
      <w:r>
        <w:t xml:space="preserve">)</w:t>
      </w:r>
    </w:p>
    <w:p>
      <w:pPr>
        <w:pStyle w:val="RecordBase"/>
        <w:ind w:left="240" w:hanging="192"/>
      </w:pPr>
      <w:r>
        <w:t xml:space="preserve"> fuels taxes, require General Assembly action for any change to - </w:t>
      </w:r>
      <w:r>
        <w:t xml:space="preserve"> </w:t>
      </w:r>
      <w:r>
        <w:t xml:space="preserve">HB  22</w:t>
      </w:r>
    </w:p>
    <w:p>
      <w:pPr>
        <w:pStyle w:val="RecordBase"/>
        <w:ind w:left="240" w:hanging="192"/>
      </w:pPr>
      <w:r>
        <w:t xml:space="preserve"> vehicle operators, entering or crossing at steady red light, affirmative defense - </w:t>
      </w:r>
      <w:r>
        <w:t xml:space="preserve"> </w:t>
      </w:r>
      <w:r>
        <w:t xml:space="preserve">HB  197</w:t>
      </w:r>
    </w:p>
    <w:p>
      <w:pPr>
        <w:pStyle w:val="RecordBase"/>
        <w:ind w:left="120" w:hanging="120"/>
      </w:pPr>
      <w:r>
        <w:t xml:space="preserve">Motorcycle operators, entering or crossing at steady red light, affirmative defense - </w:t>
      </w:r>
      <w:r>
        <w:t xml:space="preserve"> </w:t>
      </w:r>
      <w:r>
        <w:t xml:space="preserve">HB  197</w:t>
      </w:r>
    </w:p>
    <w:p>
      <w:pPr>
        <w:pStyle w:val="RecordBase"/>
        <w:ind w:left="120" w:hanging="120"/>
      </w:pPr>
      <w:r>
        <w:t xml:space="preserve">Napier, Randy, erect signs in Perry County honoring him as winningest girls' basketball coach - </w:t>
      </w:r>
      <w:r>
        <w:t xml:space="preserve"> </w:t>
      </w:r>
      <w:r>
        <w:t xml:space="preserve">SJR 135</w:t>
      </w:r>
    </w:p>
    <w:p>
      <w:pPr>
        <w:pStyle w:val="RecordBase"/>
        <w:ind w:left="120" w:hanging="120"/>
      </w:pPr>
      <w:r>
        <w:t xml:space="preserve">Non-motorized vehicles, insurance requirements for - </w:t>
      </w:r>
      <w:r>
        <w:t xml:space="preserve"> </w:t>
      </w:r>
      <w:r>
        <w:t xml:space="preserve">HB  86</w:t>
      </w:r>
      <w:r>
        <w:t xml:space="preserve">: </w:t>
      </w:r>
      <w:r>
        <w:t xml:space="preserve">HFA</w:t>
      </w:r>
      <w:r>
        <w:t xml:space="preserve"> (</w:t>
      </w:r>
      <w:r>
        <w:t xml:space="preserve">3</w:t>
      </w:r>
      <w:r>
        <w:t xml:space="preserve">)</w:t>
      </w:r>
    </w:p>
    <w:p>
      <w:pPr>
        <w:pStyle w:val="RecordBase"/>
        <w:ind w:left="120" w:hanging="120"/>
      </w:pPr>
      <w:r>
        <w:t xml:space="preserve">Noxious weeds, invasive plants, eradication of - </w:t>
      </w:r>
      <w:r>
        <w:t xml:space="preserve"> </w:t>
      </w:r>
      <w:r>
        <w:t xml:space="preserve">SB  170</w:t>
      </w:r>
      <w:r>
        <w:t xml:space="preserve">;</w:t>
      </w:r>
      <w:r>
        <w:t xml:space="preserve"> </w:t>
      </w:r>
      <w:r>
        <w:t xml:space="preserve">HB  434</w:t>
      </w:r>
      <w:r>
        <w:t xml:space="preserve">;</w:t>
      </w:r>
      <w:r>
        <w:t xml:space="preserve"> </w:t>
      </w:r>
      <w:r>
        <w:t xml:space="preserve">HB  434</w:t>
      </w:r>
      <w:r>
        <w:t xml:space="preserve">: </w:t>
      </w:r>
      <w:r>
        <w:t xml:space="preserve">HCS</w:t>
      </w:r>
    </w:p>
    <w:p>
      <w:pPr>
        <w:pStyle w:val="RecordBase"/>
        <w:ind w:left="120" w:hanging="120"/>
      </w:pPr>
      <w:r>
        <w:t xml:space="preserve">Osborne, Josh,  urging inclusion to U.S. 23 "Country Music Highway" signage - </w:t>
      </w:r>
      <w:r>
        <w:t xml:space="preserve"> </w:t>
      </w:r>
      <w:r>
        <w:t xml:space="preserve">SR  302</w:t>
      </w:r>
    </w:p>
    <w:p>
      <w:pPr>
        <w:pStyle w:val="RecordBase"/>
        <w:ind w:left="120" w:hanging="120"/>
      </w:pPr>
      <w:r>
        <w:t xml:space="preserve">Parking</w:t>
      </w:r>
    </w:p>
    <w:p>
      <w:pPr>
        <w:pStyle w:val="RecordBase"/>
        <w:ind w:left="240" w:hanging="192"/>
      </w:pPr>
      <w:r>
        <w:t xml:space="preserve"> on highway shoulder or ramp, provide exemptions for - </w:t>
      </w:r>
      <w:r>
        <w:t xml:space="preserve"> </w:t>
      </w:r>
      <w:r>
        <w:t xml:space="preserve">HB  275</w:t>
      </w:r>
      <w:r>
        <w:t xml:space="preserve">: </w:t>
      </w:r>
      <w:r>
        <w:t xml:space="preserve">HCS</w:t>
      </w:r>
    </w:p>
    <w:p>
      <w:pPr>
        <w:pStyle w:val="RecordBase"/>
        <w:ind w:left="240" w:hanging="192"/>
      </w:pPr>
      <w:r>
        <w:t xml:space="preserve"> on shoulder or ramp, fine for certain vehicles - </w:t>
      </w:r>
      <w:r>
        <w:t xml:space="preserve"> </w:t>
      </w:r>
      <w:r>
        <w:t xml:space="preserve">HB  275</w:t>
      </w:r>
    </w:p>
    <w:p>
      <w:pPr>
        <w:pStyle w:val="RecordBase"/>
        <w:ind w:left="120" w:hanging="120"/>
      </w:pPr>
      <w:r>
        <w:t xml:space="preserve">Pearl Harbor Survivor SSG John C. Toy Highway, designate in Montgomery County - </w:t>
      </w:r>
      <w:r>
        <w:t xml:space="preserve"> </w:t>
      </w:r>
      <w:r>
        <w:t xml:space="preserve">HJR 136</w:t>
      </w:r>
    </w:p>
    <w:p>
      <w:pPr>
        <w:pStyle w:val="RecordBase"/>
        <w:ind w:left="120" w:hanging="120"/>
      </w:pPr>
      <w:r>
        <w:t xml:space="preserve">"PFC</w:t>
      </w:r>
    </w:p>
    <w:p>
      <w:pPr>
        <w:pStyle w:val="RecordBase"/>
        <w:ind w:left="240" w:hanging="192"/>
      </w:pPr>
      <w:r>
        <w:t xml:space="preserve"> Carl Stidham Memorial Highway," designate in Perry County - </w:t>
      </w:r>
      <w:r>
        <w:t xml:space="preserve"> </w:t>
      </w:r>
      <w:r>
        <w:t xml:space="preserve">HJR 142</w:t>
      </w:r>
    </w:p>
    <w:p>
      <w:pPr>
        <w:pStyle w:val="RecordBase"/>
        <w:ind w:left="240" w:hanging="192"/>
      </w:pPr>
      <w:r>
        <w:t xml:space="preserve"> Charles L. Hicks Memorial Drive," designate in Perry County - </w:t>
      </w:r>
      <w:r>
        <w:t xml:space="preserve"> </w:t>
      </w:r>
      <w:r>
        <w:t xml:space="preserve">HJR 139</w:t>
      </w:r>
    </w:p>
    <w:p>
      <w:pPr>
        <w:pStyle w:val="RecordBase"/>
        <w:ind w:left="240" w:hanging="192"/>
      </w:pPr>
      <w:r>
        <w:t xml:space="preserve"> Stanley C. Jackson Memorial Highway," designate in Fleming County - </w:t>
      </w:r>
      <w:r>
        <w:t xml:space="preserve"> </w:t>
      </w:r>
      <w:r>
        <w:t xml:space="preserve">HJR 149</w:t>
      </w:r>
    </w:p>
    <w:p>
      <w:pPr>
        <w:pStyle w:val="RecordBase"/>
        <w:ind w:left="120" w:hanging="120"/>
      </w:pPr>
      <w:r>
        <w:t xml:space="preserve">PO2 Albert Martin Memorial Highway WWII Hero, designate in Powell County - </w:t>
      </w:r>
      <w:r>
        <w:t xml:space="preserve"> </w:t>
      </w:r>
      <w:r>
        <w:t xml:space="preserve">HJR 135</w:t>
      </w:r>
    </w:p>
    <w:p>
      <w:pPr>
        <w:pStyle w:val="RecordBase"/>
        <w:ind w:left="120" w:hanging="120"/>
      </w:pPr>
      <w:r>
        <w:t xml:space="preserve">Police Memorial Highway, Woodford County, designation of - </w:t>
      </w:r>
      <w:r>
        <w:t xml:space="preserve"> </w:t>
      </w:r>
      <w:r>
        <w:t xml:space="preserve">HJR 15</w:t>
      </w:r>
    </w:p>
    <w:p>
      <w:pPr>
        <w:pStyle w:val="RecordBase"/>
        <w:ind w:left="120" w:hanging="120"/>
      </w:pPr>
      <w:r>
        <w:t xml:space="preserve">Public mass transit providers, appropriate money to, coordination of transit subsidies for veterans - </w:t>
      </w:r>
      <w:r>
        <w:t xml:space="preserve"> </w:t>
      </w:r>
      <w:r>
        <w:t xml:space="preserve">SB  139</w:t>
      </w:r>
    </w:p>
    <w:p>
      <w:pPr>
        <w:pStyle w:val="RecordBase"/>
        <w:ind w:left="120" w:hanging="120"/>
      </w:pPr>
      <w:r>
        <w:t xml:space="preserve">Public-private</w:t>
      </w:r>
    </w:p>
    <w:p>
      <w:pPr>
        <w:pStyle w:val="RecordBase"/>
        <w:ind w:left="240" w:hanging="192"/>
      </w:pPr>
      <w:r>
        <w:t xml:space="preserve"> partnership, clarify use of - </w:t>
      </w:r>
      <w:r>
        <w:t xml:space="preserve"> </w:t>
      </w:r>
      <w:r>
        <w:t xml:space="preserve">SB  5</w:t>
      </w:r>
      <w:r>
        <w:t xml:space="preserve">: </w:t>
      </w:r>
      <w:r>
        <w:t xml:space="preserve">HFA</w:t>
      </w:r>
      <w:r>
        <w:t xml:space="preserve"> (</w:t>
      </w:r>
      <w:r>
        <w:t xml:space="preserve">22</w:t>
      </w:r>
      <w:r>
        <w:t xml:space="preserve">)</w:t>
      </w:r>
      <w:r>
        <w:t xml:space="preserve">;</w:t>
      </w:r>
      <w:r>
        <w:t xml:space="preserve"> </w:t>
      </w:r>
      <w:r>
        <w:t xml:space="preserve">HB  407</w:t>
      </w:r>
      <w:r>
        <w:t xml:space="preserve">: </w:t>
      </w:r>
      <w:r>
        <w:t xml:space="preserve">HCS</w:t>
      </w:r>
      <w:r>
        <w:t xml:space="preserve">, </w:t>
      </w:r>
      <w:r>
        <w:t xml:space="preserve">SCS</w:t>
      </w:r>
    </w:p>
    <w:p>
      <w:pPr>
        <w:pStyle w:val="RecordBase"/>
        <w:ind w:left="240" w:hanging="192"/>
      </w:pPr>
      <w:r>
        <w:t xml:space="preserve"> partnerships, method for use of - </w:t>
      </w:r>
      <w:r>
        <w:t xml:space="preserve"> </w:t>
      </w:r>
      <w:r>
        <w:t xml:space="preserve">HB  407</w:t>
      </w:r>
    </w:p>
    <w:p>
      <w:pPr>
        <w:pStyle w:val="RecordBase"/>
        <w:ind w:left="240" w:hanging="192"/>
      </w:pPr>
      <w:r>
        <w:t xml:space="preserve"> partnerships, require ratification by General Assembly - </w:t>
      </w:r>
      <w:r>
        <w:t xml:space="preserve"> </w:t>
      </w:r>
      <w:r>
        <w:t xml:space="preserve">HB  407</w:t>
      </w:r>
      <w:r>
        <w:t xml:space="preserve">: </w:t>
      </w:r>
      <w:r>
        <w:t xml:space="preserve">HFA</w:t>
      </w:r>
      <w:r>
        <w:t xml:space="preserve"> (</w:t>
      </w:r>
      <w:r>
        <w:t xml:space="preserve">1</w:t>
      </w:r>
      <w:r>
        <w:t xml:space="preserve">)</w:t>
      </w:r>
    </w:p>
    <w:p>
      <w:pPr>
        <w:pStyle w:val="RecordBase"/>
        <w:ind w:left="120" w:hanging="120"/>
      </w:pPr>
      <w:r>
        <w:t xml:space="preserve">Pvt. Arnold Morgan Memorial Bridge, designate in Leslie County - </w:t>
      </w:r>
      <w:r>
        <w:t xml:space="preserve"> </w:t>
      </w:r>
      <w:r>
        <w:t xml:space="preserve">HJR 33</w:t>
      </w:r>
    </w:p>
    <w:p>
      <w:pPr>
        <w:pStyle w:val="RecordBase"/>
        <w:ind w:left="120" w:hanging="120"/>
      </w:pPr>
      <w:r>
        <w:t xml:space="preserve">Robert R. Thornsberry Bridge, Knott County, designation of - </w:t>
      </w:r>
      <w:r>
        <w:t xml:space="preserve"> </w:t>
      </w:r>
      <w:r>
        <w:t xml:space="preserve">HJR 8</w:t>
      </w:r>
    </w:p>
    <w:p>
      <w:pPr>
        <w:pStyle w:val="RecordBase"/>
        <w:ind w:left="120" w:hanging="120"/>
      </w:pPr>
      <w:r>
        <w:t xml:space="preserve">Rural transportation planning organizations, establishment - </w:t>
      </w:r>
      <w:r>
        <w:t xml:space="preserve"> </w:t>
      </w:r>
      <w:r>
        <w:t xml:space="preserve">SB  167</w:t>
      </w:r>
    </w:p>
    <w:p>
      <w:pPr>
        <w:pStyle w:val="RecordBase"/>
        <w:ind w:left="120" w:hanging="120"/>
      </w:pPr>
      <w:r>
        <w:t xml:space="preserve">Ryan J. Montgomery Memorial Highway, designate in Green County - </w:t>
      </w:r>
      <w:r>
        <w:t xml:space="preserve"> </w:t>
      </w:r>
      <w:r>
        <w:t xml:space="preserve">SJR 200</w:t>
      </w:r>
    </w:p>
    <w:p>
      <w:pPr>
        <w:pStyle w:val="RecordBase"/>
        <w:ind w:left="120" w:hanging="120"/>
      </w:pPr>
      <w:r>
        <w:t xml:space="preserve">"SFC Frank Cornett Memorial Bridge," designate in Leslie County - </w:t>
      </w:r>
      <w:r>
        <w:t xml:space="preserve"> </w:t>
      </w:r>
      <w:r>
        <w:t xml:space="preserve">HJR 134</w:t>
      </w:r>
    </w:p>
    <w:p>
      <w:pPr>
        <w:pStyle w:val="RecordBase"/>
        <w:ind w:left="120" w:hanging="120"/>
      </w:pPr>
      <w:r>
        <w:t xml:space="preserve">"Sheriff Jerry Combs Memorial Highway," designate in Madison County - </w:t>
      </w:r>
      <w:r>
        <w:t xml:space="preserve"> </w:t>
      </w:r>
      <w:r>
        <w:t xml:space="preserve">HJR 109</w:t>
      </w:r>
    </w:p>
    <w:p>
      <w:pPr>
        <w:pStyle w:val="RecordBase"/>
        <w:ind w:left="120" w:hanging="120"/>
      </w:pPr>
      <w:r>
        <w:t xml:space="preserve">Sister</w:t>
      </w:r>
    </w:p>
    <w:p>
      <w:pPr>
        <w:pStyle w:val="RecordBase"/>
        <w:ind w:left="240" w:hanging="192"/>
      </w:pPr>
      <w:r>
        <w:t xml:space="preserve"> Sodelbia Hughes Memorial Bridge, technical correction - </w:t>
      </w:r>
      <w:r>
        <w:t xml:space="preserve"> </w:t>
      </w:r>
      <w:r>
        <w:t xml:space="preserve">HJR 7</w:t>
      </w:r>
      <w:r>
        <w:t xml:space="preserve">: </w:t>
      </w:r>
      <w:r>
        <w:t xml:space="preserve">SFA</w:t>
      </w:r>
      <w:r>
        <w:t xml:space="preserve"> (</w:t>
      </w:r>
      <w:r>
        <w:t xml:space="preserve">3</w:t>
      </w:r>
      <w:r>
        <w:t xml:space="preserve">)</w:t>
      </w:r>
    </w:p>
    <w:p>
      <w:pPr>
        <w:pStyle w:val="RecordBase"/>
        <w:ind w:left="240" w:hanging="192"/>
      </w:pPr>
      <w:r>
        <w:t xml:space="preserve"> Sodelbia Hughes Memorial Bridge, urge the KYTC to designate in Marion County - </w:t>
      </w:r>
      <w:r>
        <w:t xml:space="preserve"> </w:t>
      </w:r>
      <w:r>
        <w:t xml:space="preserve">SR  235</w:t>
      </w:r>
    </w:p>
    <w:p>
      <w:pPr>
        <w:pStyle w:val="RecordBase"/>
        <w:ind w:left="120" w:hanging="120"/>
      </w:pPr>
      <w:r>
        <w:t xml:space="preserve">Six year road plan, last four years of - </w:t>
      </w:r>
      <w:r>
        <w:t xml:space="preserve"> </w:t>
      </w:r>
      <w:r>
        <w:t xml:space="preserve">HJR 62</w:t>
      </w:r>
      <w:r>
        <w:t xml:space="preserve">;</w:t>
      </w:r>
      <w:r>
        <w:t xml:space="preserve"> </w:t>
      </w:r>
      <w:r>
        <w:t xml:space="preserve">HJR 62</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Sizemore, Staff Sgt. Garth Sizemore Memorial Highway, designate in Montgomery County - </w:t>
      </w:r>
      <w:r>
        <w:t xml:space="preserve"> </w:t>
      </w:r>
      <w:r>
        <w:t xml:space="preserve">HJR 120</w:t>
      </w:r>
    </w:p>
    <w:p>
      <w:pPr>
        <w:pStyle w:val="RecordBase"/>
        <w:ind w:left="120" w:hanging="120"/>
      </w:pPr>
      <w:r>
        <w:t xml:space="preserve">Tires, rubber on all vehicle wheels, requirement for - </w:t>
      </w:r>
      <w:r>
        <w:t xml:space="preserve"> </w:t>
      </w:r>
      <w:r>
        <w:t xml:space="preserve">HB  514</w:t>
      </w:r>
    </w:p>
    <w:p>
      <w:pPr>
        <w:pStyle w:val="RecordBase"/>
        <w:ind w:left="120" w:hanging="120"/>
      </w:pPr>
      <w:r>
        <w:t xml:space="preserve">Tolls,</w:t>
      </w:r>
    </w:p>
    <w:p>
      <w:pPr>
        <w:pStyle w:val="RecordBase"/>
        <w:ind w:left="240" w:hanging="192"/>
      </w:pPr>
      <w:r>
        <w:t xml:space="preserve"> prohibit use of for project connecting Kentucky and Ohio - </w:t>
      </w:r>
      <w:r>
        <w:t xml:space="preserve"> </w:t>
      </w:r>
      <w:r>
        <w:t xml:space="preserve">HB  407</w:t>
      </w:r>
      <w:r>
        <w:t xml:space="preserve">: </w:t>
      </w:r>
      <w:r>
        <w:t xml:space="preserve">HFA</w:t>
      </w:r>
      <w:r>
        <w:t xml:space="preserve"> (</w:t>
      </w:r>
      <w:r>
        <w:t xml:space="preserve">4</w:t>
      </w:r>
      <w:r>
        <w:t xml:space="preserve">)</w:t>
      </w:r>
    </w:p>
    <w:p>
      <w:pPr>
        <w:pStyle w:val="RecordBase"/>
        <w:ind w:left="240" w:hanging="192"/>
      </w:pPr>
      <w:r>
        <w:t xml:space="preserve"> prohibit use on project between Kentucky and Ohio - </w:t>
      </w:r>
      <w:r>
        <w:t xml:space="preserve"> </w:t>
      </w:r>
      <w:r>
        <w:t xml:space="preserve">HB  407</w:t>
      </w:r>
      <w:r>
        <w:t xml:space="preserve">: </w:t>
      </w:r>
      <w:r>
        <w:t xml:space="preserve">HFA</w:t>
      </w:r>
      <w:r>
        <w:t xml:space="preserve"> (</w:t>
      </w:r>
      <w:r>
        <w:t xml:space="preserve">2</w:t>
      </w:r>
      <w:r>
        <w:t xml:space="preserve">)</w:t>
      </w:r>
    </w:p>
    <w:p>
      <w:pPr>
        <w:pStyle w:val="RecordBase"/>
        <w:ind w:left="120" w:hanging="120"/>
      </w:pPr>
      <w:r>
        <w:t xml:space="preserve">Transportation Cabinet Budget - </w:t>
      </w:r>
      <w:r>
        <w:t xml:space="preserve"> </w:t>
      </w:r>
      <w:r>
        <w:t xml:space="preserve">HB  236</w:t>
      </w:r>
      <w:r>
        <w:t xml:space="preserve">;</w:t>
      </w:r>
      <w:r>
        <w:t xml:space="preserve"> </w:t>
      </w:r>
      <w:r>
        <w:t xml:space="preserve">HB  236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United States Route 150, Lincoln County Veterans Highway, designation - </w:t>
      </w:r>
      <w:r>
        <w:t xml:space="preserve"> </w:t>
      </w:r>
      <w:r>
        <w:t xml:space="preserve">HJR 53</w:t>
      </w:r>
    </w:p>
    <w:p>
      <w:pPr>
        <w:pStyle w:val="RecordBase"/>
        <w:ind w:left="120" w:hanging="120"/>
      </w:pPr>
      <w:r>
        <w:t xml:space="preserve">Vulnerable users of a public roadway, penalties for serious physical injury or death of - </w:t>
      </w:r>
      <w:r>
        <w:t xml:space="preserve"> </w:t>
      </w:r>
      <w:r>
        <w:t xml:space="preserve">HB  156</w:t>
        <w:br/>
      </w:r>
    </w:p>
    <w:p>
      <w:pPr>
        <w:pStyle w:val="RecordHeading3"/>
      </w:pPr>
      <w:r>
        <w:rPr>
          <w:b/>
        </w:rPr>
        <w:t xml:space="preserve">Historical Affairs</w:t>
      </w:r>
    </w:p>
    <w:p>
      <w:pPr>
        <w:pStyle w:val="RecordBase"/>
        <w:ind w:left="120" w:hanging="120"/>
      </w:pPr>
      <w:r>
        <w:t xml:space="preserve">American</w:t>
      </w:r>
    </w:p>
    <w:p>
      <w:pPr>
        <w:pStyle w:val="RecordBase"/>
        <w:ind w:left="240" w:hanging="192"/>
      </w:pPr>
      <w:r>
        <w:t xml:space="preserve"> Indian, definition of - </w:t>
      </w:r>
      <w:r>
        <w:t xml:space="preserve"> </w:t>
      </w:r>
      <w:r>
        <w:t xml:space="preserve">HB  91</w:t>
      </w:r>
    </w:p>
    <w:p>
      <w:pPr>
        <w:pStyle w:val="RecordBase"/>
        <w:ind w:left="240" w:hanging="192"/>
      </w:pPr>
      <w:r>
        <w:t xml:space="preserve"> Indian tribes, recognition of - </w:t>
      </w:r>
      <w:r>
        <w:t xml:space="preserve"> </w:t>
      </w:r>
      <w:r>
        <w:t xml:space="preserve">HB  92</w:t>
      </w:r>
    </w:p>
    <w:p>
      <w:pPr>
        <w:pStyle w:val="RecordBase"/>
        <w:ind w:left="120" w:hanging="120"/>
      </w:pPr>
      <w:r>
        <w:t xml:space="preserve">Bluegrass</w:t>
      </w:r>
    </w:p>
    <w:p>
      <w:pPr>
        <w:pStyle w:val="RecordBase"/>
        <w:ind w:left="240" w:hanging="192"/>
      </w:pPr>
      <w:r>
        <w:t xml:space="preserve"> music day, recognizing - </w:t>
      </w:r>
      <w:r>
        <w:t xml:space="preserve"> </w:t>
      </w:r>
      <w:r>
        <w:t xml:space="preserve">HR  245</w:t>
      </w:r>
    </w:p>
    <w:p>
      <w:pPr>
        <w:pStyle w:val="RecordBase"/>
        <w:ind w:left="240" w:hanging="192"/>
      </w:pPr>
      <w:r>
        <w:t xml:space="preserve"> music trail, urge development of - </w:t>
      </w:r>
      <w:r>
        <w:t xml:space="preserve"> </w:t>
      </w:r>
      <w:r>
        <w:t xml:space="preserve">SCR 188</w:t>
      </w:r>
    </w:p>
    <w:p>
      <w:pPr>
        <w:pStyle w:val="RecordBase"/>
        <w:ind w:left="120" w:hanging="120"/>
      </w:pPr>
      <w:r>
        <w:t xml:space="preserve">Boone Trace historical trail project - </w:t>
      </w:r>
      <w:r>
        <w:t xml:space="preserve"> </w:t>
      </w:r>
      <w:r>
        <w:t xml:space="preserve">HR  148</w:t>
      </w:r>
    </w:p>
    <w:p>
      <w:pPr>
        <w:pStyle w:val="RecordBase"/>
        <w:ind w:left="120" w:hanging="120"/>
      </w:pPr>
      <w:r>
        <w:t xml:space="preserve">Certified historic structure, expand tax credit for - </w:t>
      </w:r>
      <w:r>
        <w:t xml:space="preserve"> </w:t>
      </w:r>
      <w:r>
        <w:t xml:space="preserve">HB  258</w:t>
      </w:r>
    </w:p>
    <w:p>
      <w:pPr>
        <w:pStyle w:val="RecordBase"/>
        <w:ind w:left="120" w:hanging="120"/>
      </w:pPr>
      <w:r>
        <w:t xml:space="preserve">Civil rights movement, 50th Anniversary, celebration of - </w:t>
      </w:r>
      <w:r>
        <w:t xml:space="preserve"> </w:t>
      </w:r>
      <w:r>
        <w:t xml:space="preserve">HR  174</w:t>
      </w:r>
      <w:r>
        <w:t xml:space="preserve">;</w:t>
      </w:r>
      <w:r>
        <w:t xml:space="preserve"> </w:t>
      </w:r>
      <w:r>
        <w:t xml:space="preserve">SR  193</w:t>
      </w:r>
    </w:p>
    <w:p>
      <w:pPr>
        <w:pStyle w:val="RecordBase"/>
        <w:ind w:left="120" w:hanging="120"/>
      </w:pPr>
      <w:r>
        <w:t xml:space="preserve">Kentucky Military History Museum, changes to name and committee membership - </w:t>
      </w:r>
      <w:r>
        <w:t xml:space="preserve"> </w:t>
      </w:r>
      <w:r>
        <w:t xml:space="preserve">HB  246</w:t>
      </w:r>
    </w:p>
    <w:p>
      <w:pPr>
        <w:pStyle w:val="RecordBase"/>
        <w:ind w:left="120" w:hanging="120"/>
      </w:pPr>
      <w:r>
        <w:t xml:space="preserve">Local history organizations, create income tax refund designation for - </w:t>
      </w:r>
      <w:r>
        <w:t xml:space="preserve"> </w:t>
      </w:r>
      <w:r>
        <w:t xml:space="preserve">HB  214</w:t>
      </w:r>
    </w:p>
    <w:p>
      <w:pPr>
        <w:pStyle w:val="RecordBase"/>
        <w:ind w:left="120" w:hanging="120"/>
      </w:pPr>
      <w:r>
        <w:t xml:space="preserve">Old tobacco barns, urge rehabilitation, preservation - </w:t>
      </w:r>
      <w:r>
        <w:t xml:space="preserve"> </w:t>
      </w:r>
      <w:r>
        <w:t xml:space="preserve">HR  210</w:t>
        <w:br/>
      </w:r>
    </w:p>
    <w:p>
      <w:pPr>
        <w:pStyle w:val="RecordHeading3"/>
      </w:pPr>
      <w:r>
        <w:rPr>
          <w:b/>
        </w:rPr>
        <w:t xml:space="preserve">Holidays</w:t>
      </w:r>
    </w:p>
    <w:p>
      <w:pPr>
        <w:pStyle w:val="RecordBase"/>
        <w:ind w:left="120" w:hanging="120"/>
      </w:pPr>
      <w:r>
        <w:t xml:space="preserve">Bow Tie Day in the Senate, honoring - </w:t>
      </w:r>
      <w:r>
        <w:t xml:space="preserve"> </w:t>
      </w:r>
      <w:r>
        <w:t xml:space="preserve">SR  293</w:t>
      </w:r>
    </w:p>
    <w:p>
      <w:pPr>
        <w:pStyle w:val="RecordBase"/>
        <w:ind w:left="120" w:hanging="120"/>
      </w:pPr>
      <w:r>
        <w:t xml:space="preserve">Kentucky Day of Sailing, designate - </w:t>
      </w:r>
      <w:r>
        <w:t xml:space="preserve"> </w:t>
      </w:r>
      <w:r>
        <w:t xml:space="preserve">SR  343</w:t>
      </w:r>
    </w:p>
    <w:p>
      <w:pPr>
        <w:pStyle w:val="RecordBase"/>
        <w:ind w:left="120" w:hanging="120"/>
      </w:pPr>
      <w:r>
        <w:t xml:space="preserve">Korean War Armistice Day, recognition of - </w:t>
      </w:r>
      <w:r>
        <w:t xml:space="preserve"> </w:t>
      </w:r>
      <w:r>
        <w:t xml:space="preserve">HB  234</w:t>
      </w:r>
    </w:p>
    <w:p>
      <w:pPr>
        <w:pStyle w:val="RecordBase"/>
        <w:ind w:left="120" w:hanging="120"/>
      </w:pPr>
      <w:r>
        <w:t xml:space="preserve">Special Olympics Day, honoring - </w:t>
      </w:r>
      <w:r>
        <w:t xml:space="preserve"> </w:t>
      </w:r>
      <w:r>
        <w:t xml:space="preserve">HR  208</w:t>
      </w:r>
    </w:p>
    <w:p>
      <w:pPr>
        <w:pStyle w:val="RecordBase"/>
        <w:ind w:left="120" w:hanging="120"/>
      </w:pPr>
      <w:r>
        <w:t xml:space="preserve">St. Patrick's Day, honoring - </w:t>
      </w:r>
      <w:r>
        <w:t xml:space="preserve"> </w:t>
      </w:r>
      <w:r>
        <w:t xml:space="preserve">HR  207</w:t>
      </w:r>
    </w:p>
    <w:p>
      <w:pPr>
        <w:pStyle w:val="RecordBase"/>
        <w:ind w:left="120" w:hanging="120"/>
      </w:pPr>
      <w:r>
        <w:t xml:space="preserve">Veterans</w:t>
      </w:r>
    </w:p>
    <w:p>
      <w:pPr>
        <w:pStyle w:val="RecordBase"/>
        <w:ind w:left="240" w:hanging="192"/>
      </w:pPr>
      <w:r>
        <w:t xml:space="preserve"> Day, allow schools to be closed for - </w:t>
      </w:r>
      <w:r>
        <w:t xml:space="preserve"> </w:t>
      </w:r>
      <w:r>
        <w:t xml:space="preserve">HB  113</w:t>
      </w:r>
      <w:r>
        <w:t xml:space="preserve">: </w:t>
      </w:r>
      <w:r>
        <w:t xml:space="preserve">HCS</w:t>
      </w:r>
    </w:p>
    <w:p>
      <w:pPr>
        <w:pStyle w:val="RecordBase"/>
        <w:ind w:left="240" w:hanging="192"/>
      </w:pPr>
      <w:r>
        <w:t xml:space="preserve"> Day, public schools closed, require - </w:t>
      </w:r>
      <w:r>
        <w:t xml:space="preserve"> </w:t>
      </w:r>
      <w:r>
        <w:t xml:space="preserve">HB  113</w:t>
      </w:r>
    </w:p>
    <w:p>
      <w:pPr>
        <w:pStyle w:val="RecordBase"/>
        <w:ind w:left="120" w:hanging="120"/>
      </w:pPr>
      <w:r>
        <w:t xml:space="preserve">Winter, school celebration of - </w:t>
      </w:r>
      <w:r>
        <w:t xml:space="preserve"> </w:t>
      </w:r>
      <w:r>
        <w:t xml:space="preserve">SB  126</w:t>
      </w:r>
      <w:r>
        <w:t xml:space="preserve">;</w:t>
      </w:r>
      <w:r>
        <w:t xml:space="preserve"> </w:t>
      </w:r>
      <w:r>
        <w:t xml:space="preserve">HB  562</w:t>
        <w:br/>
      </w:r>
    </w:p>
    <w:p>
      <w:pPr>
        <w:pStyle w:val="RecordHeading3"/>
      </w:pPr>
      <w:r>
        <w:rPr>
          <w:b/>
        </w:rPr>
        <w:t xml:space="preserve">Homeland Security</w:t>
      </w:r>
    </w:p>
    <w:p>
      <w:pPr>
        <w:pStyle w:val="RecordBase"/>
        <w:ind w:left="120" w:hanging="120"/>
      </w:pPr>
      <w:r>
        <w:t xml:space="preserve">Special law enforcement officers employed by school districts, grants for - </w:t>
      </w:r>
      <w:r>
        <w:t xml:space="preserve"> </w:t>
      </w:r>
      <w:r>
        <w:t xml:space="preserve">SB  192</w:t>
      </w:r>
      <w:r>
        <w:t xml:space="preserve">: </w:t>
      </w:r>
      <w:r>
        <w:t xml:space="preserve">SCS</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Hospitals and Nursing Homes</w:t>
      </w:r>
    </w:p>
    <w:p>
      <w:pPr>
        <w:pStyle w:val="RecordBase"/>
        <w:ind w:left="120" w:hanging="120"/>
      </w:pPr>
      <w:r>
        <w:t xml:space="preserve">Adult</w:t>
      </w:r>
    </w:p>
    <w:p>
      <w:pPr>
        <w:pStyle w:val="RecordBase"/>
        <w:ind w:left="240" w:hanging="192"/>
      </w:pPr>
      <w:r>
        <w:t xml:space="preserve"> abuse, neglect, or exploitation, reporting of - </w:t>
      </w:r>
      <w:r>
        <w:t xml:space="preserve"> </w:t>
      </w:r>
      <w:r>
        <w:t xml:space="preserve">SB  98</w:t>
      </w:r>
      <w:r>
        <w:t xml:space="preserve">;</w:t>
      </w:r>
      <w:r>
        <w:t xml:space="preserve"> </w:t>
      </w:r>
      <w:r>
        <w:t xml:space="preserve">SB  98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256</w:t>
      </w:r>
      <w:r>
        <w:t xml:space="preserve">: </w:t>
      </w:r>
      <w:r>
        <w:t xml:space="preserve">HCS</w:t>
      </w:r>
    </w:p>
    <w:p>
      <w:pPr>
        <w:pStyle w:val="RecordBase"/>
        <w:ind w:left="240" w:hanging="192"/>
      </w:pPr>
      <w:r>
        <w:t xml:space="preserve"> abuse registry - </w:t>
      </w:r>
      <w:r>
        <w:t xml:space="preserve"> </w:t>
      </w:r>
      <w:r>
        <w:t xml:space="preserve">HB  256</w:t>
      </w:r>
    </w:p>
    <w:p>
      <w:pPr>
        <w:pStyle w:val="RecordBase"/>
        <w:ind w:left="120" w:hanging="120"/>
      </w:pPr>
      <w:r>
        <w:t xml:space="preserve">Background checks, fees - </w:t>
      </w:r>
      <w:r>
        <w:t xml:space="preserve"> </w:t>
      </w:r>
      <w:r>
        <w:t xml:space="preserve">HB  277</w:t>
      </w:r>
      <w:r>
        <w:t xml:space="preserve">: </w:t>
      </w:r>
      <w:r>
        <w:t xml:space="preserve">HFA</w:t>
      </w:r>
      <w:r>
        <w:t xml:space="preserve"> (</w:t>
      </w:r>
      <w:r>
        <w:t xml:space="preserve">1</w:t>
      </w:r>
      <w:r>
        <w:t xml:space="preserve">)</w:t>
      </w:r>
    </w:p>
    <w:p>
      <w:pPr>
        <w:pStyle w:val="RecordBase"/>
        <w:ind w:left="120" w:hanging="120"/>
      </w:pPr>
      <w:r>
        <w:t xml:space="preserve">Breast cancer treatment, information to be provided - </w:t>
      </w:r>
      <w:r>
        <w:t xml:space="preserve"> </w:t>
      </w:r>
      <w:r>
        <w:t xml:space="preserve">HB  123</w:t>
      </w:r>
      <w:r>
        <w:t xml:space="preserve">;</w:t>
      </w:r>
      <w:r>
        <w:t xml:space="preserve"> </w:t>
      </w:r>
      <w:r>
        <w:t xml:space="preserve">HB  123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Cabinet for Health and Family Services, Paternity Acknowledgment Program, encourage study - </w:t>
      </w:r>
      <w:r>
        <w:t xml:space="preserve"> </w:t>
      </w:r>
      <w:r>
        <w:t xml:space="preserve">HCR 191</w:t>
      </w:r>
    </w:p>
    <w:p>
      <w:pPr>
        <w:pStyle w:val="RecordBase"/>
        <w:ind w:left="120" w:hanging="120"/>
      </w:pPr>
      <w:r>
        <w:t xml:space="preserve">Correctional facilities, payments, processes, and prohibitions relating to - </w:t>
      </w:r>
      <w:r>
        <w:t xml:space="preserve"> </w:t>
      </w:r>
      <w:r>
        <w:t xml:space="preserve">HB  343</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Health-facility-acquired infections, rate reporting and infection procedures for, requirement - </w:t>
      </w:r>
      <w:r>
        <w:t xml:space="preserve"> </w:t>
      </w:r>
      <w:r>
        <w:t xml:space="preserve">HB  460</w:t>
      </w:r>
    </w:p>
    <w:p>
      <w:pPr>
        <w:pStyle w:val="RecordBase"/>
        <w:ind w:left="120" w:hanging="120"/>
      </w:pPr>
      <w:r>
        <w:t xml:space="preserve">Long term care facilities, nurse staffing requirements, establishment of - </w:t>
      </w:r>
      <w:r>
        <w:t xml:space="preserve"> </w:t>
      </w:r>
      <w:r>
        <w:t xml:space="preserve">SB  119</w:t>
      </w:r>
      <w:r>
        <w:t xml:space="preserve">: </w:t>
      </w:r>
      <w:r>
        <w:t xml:space="preserve">SFA</w:t>
      </w:r>
      <w:r>
        <w:t xml:space="preserve"> (</w:t>
      </w:r>
      <w:r>
        <w:t xml:space="preserve">5</w:t>
      </w:r>
      <w:r>
        <w:t xml:space="preserve">)</w:t>
      </w:r>
      <w:r>
        <w:t xml:space="preserve">, </w:t>
      </w:r>
      <w:r>
        <w:t xml:space="preserve">SFA</w:t>
      </w:r>
      <w:r>
        <w:t xml:space="preserve"> (</w:t>
      </w:r>
      <w:r>
        <w:t xml:space="preserve">14</w:t>
      </w:r>
      <w:r>
        <w:t xml:space="preserve">)</w:t>
      </w:r>
    </w:p>
    <w:p>
      <w:pPr>
        <w:pStyle w:val="RecordBase"/>
        <w:ind w:left="120" w:hanging="120"/>
      </w:pPr>
      <w:r>
        <w:t xml:space="preserve">Long-term care are facilities, background and registry checks for owners and employees - </w:t>
      </w:r>
      <w:r>
        <w:t xml:space="preserve"> </w:t>
      </w:r>
      <w:r>
        <w:t xml:space="preserve">HB  277</w:t>
      </w:r>
      <w:r>
        <w:t xml:space="preserve">: </w:t>
      </w:r>
      <w:r>
        <w:t xml:space="preserve">HFA</w:t>
      </w:r>
      <w:r>
        <w:t xml:space="preserve"> (</w:t>
      </w:r>
      <w:r>
        <w:t xml:space="preserve">2</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119</w:t>
      </w:r>
      <w:r>
        <w:t xml:space="preserve">: </w:t>
      </w:r>
      <w:r>
        <w:t xml:space="preserve">SFA</w:t>
      </w:r>
      <w:r>
        <w:t xml:space="preserve"> (</w:t>
      </w:r>
      <w:r>
        <w:t xml:space="preserve">4</w:t>
      </w:r>
      <w:r>
        <w:t xml:space="preserve">)</w:t>
      </w:r>
      <w:r>
        <w:t xml:space="preserve">, </w:t>
      </w:r>
      <w:r>
        <w:t xml:space="preserve">SFA</w:t>
      </w:r>
      <w:r>
        <w:t xml:space="preserve"> (</w:t>
      </w:r>
      <w:r>
        <w:t xml:space="preserve">12</w:t>
      </w:r>
      <w:r>
        <w:t xml:space="preserve">)</w:t>
      </w:r>
      <w:r>
        <w:t xml:space="preserve">;</w:t>
      </w:r>
      <w:r>
        <w:t xml:space="preserve"> </w:t>
      </w:r>
      <w:r>
        <w:t xml:space="preserve">HB  277</w:t>
      </w:r>
    </w:p>
    <w:p>
      <w:pPr>
        <w:pStyle w:val="RecordBase"/>
        <w:ind w:left="240" w:hanging="192"/>
      </w:pPr>
      <w:r>
        <w:t xml:space="preserve"> staffing ratios, implement - </w:t>
      </w:r>
      <w:r>
        <w:t xml:space="preserve"> </w:t>
      </w:r>
      <w:r>
        <w:t xml:space="preserve">HB  549</w:t>
      </w:r>
    </w:p>
    <w:p>
      <w:pPr>
        <w:pStyle w:val="RecordBase"/>
        <w:ind w:left="120" w:hanging="120"/>
      </w:pPr>
      <w:r>
        <w:t xml:space="preserve">Medicaid managed care organization, appeal rights - </w:t>
      </w:r>
      <w:r>
        <w:t xml:space="preserve"> </w:t>
      </w:r>
      <w:r>
        <w:t xml:space="preserve">SB  166</w:t>
      </w:r>
      <w:r>
        <w:t xml:space="preserve">;</w:t>
      </w:r>
      <w:r>
        <w:t xml:space="preserve"> </w:t>
      </w:r>
      <w:r>
        <w:t xml:space="preserve">SB  166</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361</w:t>
      </w:r>
    </w:p>
    <w:p>
      <w:pPr>
        <w:pStyle w:val="RecordBase"/>
        <w:ind w:left="120" w:hanging="120"/>
      </w:pPr>
      <w:r>
        <w:t xml:space="preserve">Medical</w:t>
      </w:r>
    </w:p>
    <w:p>
      <w:pPr>
        <w:pStyle w:val="RecordBase"/>
        <w:ind w:left="240" w:hanging="192"/>
      </w:pPr>
      <w:r>
        <w:t xml:space="preserve"> order for scope of treatment, permit to direct medical interventions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review panel process, waiver of - </w:t>
      </w:r>
      <w:r>
        <w:t xml:space="preserve"> </w:t>
      </w:r>
      <w:r>
        <w:t xml:space="preserve">SB  119</w:t>
      </w:r>
      <w:r>
        <w:t xml:space="preserve">: </w:t>
      </w:r>
      <w:r>
        <w:t xml:space="preserve">SFA</w:t>
      </w:r>
      <w:r>
        <w:t xml:space="preserve"> (</w:t>
      </w:r>
      <w:r>
        <w:t xml:space="preserve">3</w:t>
      </w:r>
      <w:r>
        <w:t xml:space="preserve">)</w:t>
      </w:r>
      <w:r>
        <w:t xml:space="preserve">, </w:t>
      </w:r>
      <w:r>
        <w:t xml:space="preserve">SFA</w:t>
      </w:r>
      <w:r>
        <w:t xml:space="preserve"> (</w:t>
      </w:r>
      <w:r>
        <w:t xml:space="preserve">11</w:t>
      </w:r>
      <w:r>
        <w:t xml:space="preserve">)</w:t>
      </w:r>
    </w:p>
    <w:p>
      <w:pPr>
        <w:pStyle w:val="RecordBase"/>
        <w:ind w:left="240" w:hanging="192"/>
      </w:pPr>
      <w:r>
        <w:t xml:space="preserve"> review panel, utilization in health care provider litigation - </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Patient records, disclosure of - </w:t>
      </w:r>
      <w:r>
        <w:t xml:space="preserve"> </w:t>
      </w:r>
      <w:r>
        <w:t xml:space="preserve">SB  65</w:t>
      </w:r>
    </w:p>
    <w:p>
      <w:pPr>
        <w:pStyle w:val="RecordBase"/>
        <w:ind w:left="120" w:hanging="120"/>
      </w:pPr>
      <w:r>
        <w:t xml:space="preserve">Pediatric</w:t>
      </w:r>
    </w:p>
    <w:p>
      <w:pPr>
        <w:pStyle w:val="RecordBase"/>
        <w:ind w:left="240" w:hanging="192"/>
      </w:pPr>
      <w:r>
        <w:t xml:space="preserve"> abusive head trauma, require physician training on - </w:t>
      </w:r>
      <w:r>
        <w:t xml:space="preserve"> </w:t>
      </w:r>
      <w:r>
        <w:t xml:space="preserve">HB  157</w:t>
      </w:r>
      <w:r>
        <w:t xml:space="preserve">;</w:t>
      </w:r>
      <w:r>
        <w:t xml:space="preserve"> </w:t>
      </w:r>
      <w:r>
        <w:t xml:space="preserve">HB  157</w:t>
      </w:r>
      <w:r>
        <w:t xml:space="preserve">: </w:t>
      </w:r>
      <w:r>
        <w:t xml:space="preserve">HCS</w:t>
      </w:r>
    </w:p>
    <w:p>
      <w:pPr>
        <w:pStyle w:val="RecordBase"/>
        <w:ind w:left="240" w:hanging="192"/>
      </w:pPr>
      <w:r>
        <w:t xml:space="preserve"> teaching program, require in same or contiguous county - </w:t>
      </w:r>
      <w:r>
        <w:t xml:space="preserve"> </w:t>
      </w:r>
      <w:r>
        <w:t xml:space="preserve">HB  123</w:t>
      </w:r>
      <w:r>
        <w:t xml:space="preserve">: </w:t>
      </w:r>
      <w:r>
        <w:t xml:space="preserve">SCA</w:t>
      </w:r>
      <w:r>
        <w:t xml:space="preserve"> (</w:t>
      </w:r>
      <w:r>
        <w:t xml:space="preserve">4</w:t>
      </w:r>
      <w:r>
        <w:t xml:space="preserve">)</w:t>
      </w:r>
    </w:p>
    <w:p>
      <w:pPr>
        <w:pStyle w:val="RecordBase"/>
        <w:ind w:left="120" w:hanging="120"/>
      </w:pPr>
      <w:r>
        <w:t xml:space="preserve">Physician Assistants' Day, honor and recognize - </w:t>
      </w:r>
      <w:r>
        <w:t xml:space="preserve"> </w:t>
      </w:r>
      <w:r>
        <w:t xml:space="preserve">HR  96</w:t>
      </w:r>
      <w:r>
        <w:t xml:space="preserve">;</w:t>
      </w:r>
      <w:r>
        <w:t xml:space="preserve"> </w:t>
      </w:r>
      <w:r>
        <w:t xml:space="preserve">SR  111</w:t>
      </w:r>
    </w:p>
    <w:p>
      <w:pPr>
        <w:pStyle w:val="RecordBase"/>
        <w:ind w:left="120" w:hanging="120"/>
      </w:pPr>
      <w:r>
        <w:t xml:space="preserve">Registry of ulcers and pressure sores, security plan, requirement - </w:t>
      </w:r>
      <w:r>
        <w:t xml:space="preserve"> </w:t>
      </w:r>
      <w:r>
        <w:t xml:space="preserve">SB  119</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Substance abuse,  screening of employees - </w:t>
      </w:r>
      <w:r>
        <w:t xml:space="preserve"> </w:t>
      </w:r>
      <w:r>
        <w:t xml:space="preserve">SB  119</w:t>
      </w:r>
      <w:r>
        <w:t xml:space="preserve">: </w:t>
      </w:r>
      <w:r>
        <w:t xml:space="preserve">SFA</w:t>
      </w:r>
      <w:r>
        <w:t xml:space="preserve"> (</w:t>
      </w:r>
      <w:r>
        <w:t xml:space="preserve">4</w:t>
      </w:r>
      <w:r>
        <w:t xml:space="preserve">)</w:t>
      </w:r>
      <w:r>
        <w:t xml:space="preserve">, </w:t>
      </w:r>
      <w:r>
        <w:t xml:space="preserve">SFA</w:t>
      </w:r>
      <w:r>
        <w:t xml:space="preserve"> (</w:t>
      </w:r>
      <w:r>
        <w:t xml:space="preserve">12</w:t>
      </w:r>
      <w:r>
        <w:t xml:space="preserve">)</w:t>
        <w:br/>
      </w:r>
    </w:p>
    <w:p>
      <w:pPr>
        <w:pStyle w:val="RecordHeading3"/>
      </w:pPr>
      <w:r>
        <w:rPr>
          <w:b/>
        </w:rPr>
        <w:t xml:space="preserve">Hotels and Motels</w:t>
      </w:r>
    </w:p>
    <w:p>
      <w:pPr>
        <w:pStyle w:val="RecordBase"/>
        <w:ind w:left="120" w:hanging="120"/>
      </w:pPr>
      <w:r>
        <w:t xml:space="preserve">Dining facilities of hotels, alcohol by-the-drink sales permitted at - </w:t>
      </w:r>
      <w:r>
        <w:t xml:space="preserve"> </w:t>
      </w:r>
      <w:r>
        <w:t xml:space="preserve">SB  83</w:t>
      </w:r>
    </w:p>
    <w:p>
      <w:pPr>
        <w:pStyle w:val="RecordBase"/>
        <w:ind w:left="120" w:hanging="120"/>
      </w:pPr>
      <w:r>
        <w:t xml:space="preserve">Local</w:t>
      </w:r>
    </w:p>
    <w:p>
      <w:pPr>
        <w:pStyle w:val="RecordBase"/>
        <w:ind w:left="240" w:hanging="192"/>
      </w:pPr>
      <w:r>
        <w:t xml:space="preserve"> transient room tax, allow urban-counties to impose additional tax for certain purposes - </w:t>
      </w:r>
      <w:r>
        <w:t xml:space="preserve"> </w:t>
      </w:r>
      <w:r>
        <w:t xml:space="preserve">HB  544</w:t>
      </w:r>
      <w:r>
        <w:t xml:space="preserve">: </w:t>
      </w:r>
      <w:r>
        <w:t xml:space="preserve">HCS</w:t>
      </w:r>
    </w:p>
    <w:p>
      <w:pPr>
        <w:pStyle w:val="RecordBase"/>
        <w:ind w:left="240" w:hanging="192"/>
      </w:pPr>
      <w:r>
        <w:t xml:space="preserve"> transient room tax, allow urban-counties to impose additional tax to support development - </w:t>
      </w:r>
      <w:r>
        <w:t xml:space="preserve"> </w:t>
      </w:r>
      <w:r>
        <w:t xml:space="preserve">HB  544</w:t>
        <w:br/>
      </w:r>
    </w:p>
    <w:p>
      <w:pPr>
        <w:pStyle w:val="RecordHeading3"/>
      </w:pPr>
      <w:r>
        <w:rPr>
          <w:b/>
        </w:rPr>
        <w:t xml:space="preserve">Housing, Building, and Construction</w:t>
      </w:r>
    </w:p>
    <w:p>
      <w:pPr>
        <w:pStyle w:val="RecordBase"/>
        <w:ind w:left="120" w:hanging="120"/>
      </w:pPr>
      <w:r>
        <w:t xml:space="preserve">Certified historic structure, expand tax credit for - </w:t>
      </w:r>
      <w:r>
        <w:t xml:space="preserve"> </w:t>
      </w:r>
      <w:r>
        <w:t xml:space="preserve">HB  258</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Commonwealth Conservation Builder voluntary certification program, establishment of - </w:t>
      </w:r>
      <w:r>
        <w:t xml:space="preserve"> </w:t>
      </w:r>
      <w:r>
        <w:t xml:space="preserve">HB  356</w:t>
      </w:r>
    </w:p>
    <w:p>
      <w:pPr>
        <w:pStyle w:val="RecordBase"/>
        <w:ind w:left="120" w:hanging="120"/>
      </w:pPr>
      <w:r>
        <w:t xml:space="preserve">Electrical inspection program, to be administered by - </w:t>
      </w:r>
      <w:r>
        <w:t xml:space="preserve"> </w:t>
      </w:r>
      <w:r>
        <w:t xml:space="preserve">HB  38</w:t>
      </w:r>
      <w:r>
        <w:t xml:space="preserve">;</w:t>
      </w:r>
      <w:r>
        <w:t xml:space="preserve"> </w:t>
      </w:r>
      <w:r>
        <w:t xml:space="preserve">HB  38</w:t>
      </w:r>
      <w:r>
        <w:t xml:space="preserve">: </w:t>
      </w:r>
      <w:r>
        <w:t xml:space="preserve">HCS</w:t>
      </w:r>
      <w:r>
        <w:t xml:space="preserve">;</w:t>
      </w:r>
      <w:r>
        <w:t xml:space="preserve"> </w:t>
      </w:r>
      <w:r>
        <w:t xml:space="preserve">SB  128</w:t>
      </w:r>
      <w:r>
        <w:t xml:space="preserve">: </w:t>
      </w:r>
      <w:r>
        <w:t xml:space="preserve">HFA</w:t>
      </w:r>
      <w:r>
        <w:t xml:space="preserve"> (</w:t>
      </w:r>
      <w:r>
        <w:t xml:space="preserve">3</w:t>
      </w:r>
      <w:r>
        <w:t xml:space="preserve">)</w:t>
      </w:r>
    </w:p>
    <w:p>
      <w:pPr>
        <w:pStyle w:val="RecordBase"/>
        <w:ind w:left="120" w:hanging="120"/>
      </w:pPr>
      <w:r>
        <w:t xml:space="preserve">Elevator mechanics, temporary licensing of - </w:t>
      </w:r>
      <w:r>
        <w:t xml:space="preserve"> </w:t>
      </w:r>
      <w:r>
        <w:t xml:space="preserve">HB  178</w:t>
      </w:r>
    </w:p>
    <w:p>
      <w:pPr>
        <w:pStyle w:val="RecordBase"/>
        <w:ind w:left="120" w:hanging="120"/>
      </w:pPr>
      <w:r>
        <w:t xml:space="preserve">Heating, ventilation, and air conditioning licensing, service companies exempt from - </w:t>
      </w:r>
      <w:r>
        <w:t xml:space="preserve"> </w:t>
      </w:r>
      <w:r>
        <w:t xml:space="preserve">SB  37</w:t>
      </w:r>
    </w:p>
    <w:p>
      <w:pPr>
        <w:pStyle w:val="RecordBase"/>
        <w:ind w:left="120" w:hanging="120"/>
      </w:pPr>
      <w:r>
        <w:t xml:space="preserve">High-performance building, public, LEED, Green Globes, Energy Star, deletion of - </w:t>
      </w:r>
      <w:r>
        <w:t xml:space="preserve"> </w:t>
      </w:r>
      <w:r>
        <w:t xml:space="preserve">HB  520</w:t>
      </w:r>
    </w:p>
    <w:p>
      <w:pPr>
        <w:pStyle w:val="RecordBase"/>
        <w:ind w:left="120" w:hanging="120"/>
      </w:pPr>
      <w:r>
        <w:t xml:space="preserve">HVAC, journeyman licensure requirements - </w:t>
      </w:r>
      <w:r>
        <w:t xml:space="preserve"> </w:t>
      </w:r>
      <w:r>
        <w:t xml:space="preserve">HB  268</w:t>
      </w:r>
    </w:p>
    <w:p>
      <w:pPr>
        <w:pStyle w:val="RecordBase"/>
        <w:ind w:left="120" w:hanging="120"/>
      </w:pPr>
      <w:r>
        <w:t xml:space="preserve">HVAC</w:t>
      </w:r>
    </w:p>
    <w:p>
      <w:pPr>
        <w:pStyle w:val="RecordBase"/>
        <w:ind w:left="240" w:hanging="192"/>
      </w:pPr>
      <w:r>
        <w:t xml:space="preserve"> licensing, recognition of military training toward requirements for - </w:t>
      </w:r>
      <w:r>
        <w:t xml:space="preserve"> </w:t>
      </w:r>
      <w:r>
        <w:t xml:space="preserve">HB  337</w:t>
      </w:r>
      <w:r>
        <w:t xml:space="preserve">: </w:t>
      </w:r>
      <w:r>
        <w:t xml:space="preserve">HCS</w:t>
      </w:r>
    </w:p>
    <w:p>
      <w:pPr>
        <w:pStyle w:val="RecordBase"/>
        <w:ind w:left="240" w:hanging="192"/>
      </w:pPr>
      <w:r>
        <w:t xml:space="preserve"> licensing, recognition of military training towards requirements for - </w:t>
      </w:r>
      <w:r>
        <w:t xml:space="preserve"> </w:t>
      </w:r>
      <w:r>
        <w:t xml:space="preserve">HB  337</w:t>
      </w:r>
    </w:p>
    <w:p>
      <w:pPr>
        <w:pStyle w:val="RecordBase"/>
        <w:ind w:left="240" w:hanging="192"/>
      </w:pPr>
      <w:r>
        <w:t xml:space="preserve"> professionals, new licensure requirements for - </w:t>
      </w:r>
      <w:r>
        <w:t xml:space="preserve"> </w:t>
      </w:r>
      <w:r>
        <w:t xml:space="preserve">HB  337</w:t>
      </w:r>
      <w:r>
        <w:t xml:space="preserve">: </w:t>
      </w:r>
      <w:r>
        <w:t xml:space="preserve">SCS</w:t>
      </w:r>
      <w:r>
        <w:t xml:space="preserve">;</w:t>
      </w:r>
      <w:r>
        <w:t xml:space="preserve"> </w:t>
      </w:r>
      <w:r>
        <w:t xml:space="preserve">HB  456</w:t>
      </w:r>
    </w:p>
    <w:p>
      <w:pPr>
        <w:pStyle w:val="RecordBase"/>
        <w:ind w:left="120" w:hanging="120"/>
      </w:pPr>
      <w:r>
        <w:t xml:space="preserve">Kentucky Housing Corporation, add certain powers, remove certain exemptions - </w:t>
      </w:r>
      <w:r>
        <w:t xml:space="preserve"> </w:t>
      </w:r>
      <w:r>
        <w:t xml:space="preserve">HB  175</w:t>
      </w:r>
    </w:p>
    <w:p>
      <w:pPr>
        <w:pStyle w:val="RecordBase"/>
        <w:ind w:left="120" w:hanging="120"/>
      </w:pPr>
      <w:r>
        <w:t xml:space="preserve">Licensed electricians, types of examination required for application - </w:t>
      </w:r>
      <w:r>
        <w:t xml:space="preserve"> </w:t>
      </w:r>
      <w:r>
        <w:t xml:space="preserve">SB  188</w:t>
      </w:r>
    </w:p>
    <w:p>
      <w:pPr>
        <w:pStyle w:val="RecordBase"/>
        <w:ind w:left="120" w:hanging="120"/>
      </w:pPr>
      <w:r>
        <w:t xml:space="preserve">Planning and zoning, airport noise overlay district, building materials and construction techniques - </w:t>
      </w:r>
      <w:r>
        <w:t xml:space="preserve"> </w:t>
      </w:r>
      <w:r>
        <w:t xml:space="preserve">SB  97</w:t>
      </w:r>
    </w:p>
    <w:p>
      <w:pPr>
        <w:pStyle w:val="RecordBase"/>
        <w:ind w:left="120" w:hanging="120"/>
      </w:pPr>
      <w:r>
        <w:t xml:space="preserve">Public buildings, method for use of public-private partnerships - </w:t>
      </w:r>
      <w:r>
        <w:t xml:space="preserve"> </w:t>
      </w:r>
      <w:r>
        <w:t xml:space="preserve">HB  407</w:t>
      </w:r>
    </w:p>
    <w:p>
      <w:pPr>
        <w:pStyle w:val="RecordBase"/>
        <w:ind w:left="120" w:hanging="120"/>
      </w:pPr>
      <w:r>
        <w:t xml:space="preserve">Reorganization, Department of Housing, Buildings and Construction, Executive Order 2013-894 - </w:t>
      </w:r>
      <w:r>
        <w:t xml:space="preserve"> </w:t>
      </w:r>
      <w:r>
        <w:t xml:space="preserve">SB  128</w:t>
      </w:r>
    </w:p>
    <w:p>
      <w:pPr>
        <w:pStyle w:val="RecordBase"/>
        <w:ind w:left="120" w:hanging="120"/>
      </w:pPr>
      <w:r>
        <w:t xml:space="preserve">Roofing contractors, licensing of - </w:t>
      </w:r>
      <w:r>
        <w:t xml:space="preserve"> </w:t>
      </w:r>
      <w:r>
        <w:t xml:space="preserve">SB  128</w:t>
      </w:r>
      <w:r>
        <w:t xml:space="preserve">: </w:t>
      </w:r>
      <w:r>
        <w:t xml:space="preserve">HFA</w:t>
      </w:r>
      <w:r>
        <w:t xml:space="preserve"> (</w:t>
      </w:r>
      <w:r>
        <w:t xml:space="preserve">1</w:t>
      </w:r>
      <w:r>
        <w:t xml:space="preserve">)</w:t>
      </w:r>
      <w:r>
        <w:t xml:space="preserve">;</w:t>
      </w:r>
      <w:r>
        <w:t xml:space="preserve"> </w:t>
      </w:r>
      <w:r>
        <w:t xml:space="preserve">HB  207</w:t>
      </w:r>
      <w:r>
        <w:t xml:space="preserve">;</w:t>
      </w:r>
      <w:r>
        <w:t xml:space="preserve"> </w:t>
      </w:r>
      <w:r>
        <w:t xml:space="preserve">HB  207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Schools, prevailing wage, elimination of - </w:t>
      </w:r>
      <w:r>
        <w:t xml:space="preserve"> </w:t>
      </w:r>
      <w:r>
        <w:t xml:space="preserve">HB  419</w:t>
      </w:r>
    </w:p>
    <w:p>
      <w:pPr>
        <w:pStyle w:val="RecordBase"/>
        <w:ind w:left="120" w:hanging="120"/>
      </w:pPr>
      <w:r>
        <w:t xml:space="preserve">Sinkhole coverage, property insurance, required - </w:t>
      </w:r>
      <w:r>
        <w:t xml:space="preserve"> </w:t>
      </w:r>
      <w:r>
        <w:t xml:space="preserve">HB  498</w:t>
      </w:r>
      <w:r>
        <w:t xml:space="preserve">;</w:t>
      </w:r>
      <w:r>
        <w:t xml:space="preserve"> </w:t>
      </w:r>
      <w:r>
        <w:t xml:space="preserve">HB  576</w:t>
      </w:r>
    </w:p>
    <w:p>
      <w:pPr>
        <w:pStyle w:val="RecordBase"/>
        <w:ind w:left="120" w:hanging="120"/>
      </w:pPr>
      <w:r>
        <w:t xml:space="preserve">Sprinkler fitters, certification and apprenticeship, requirements - </w:t>
      </w:r>
      <w:r>
        <w:t xml:space="preserve"> </w:t>
      </w:r>
      <w:r>
        <w:t xml:space="preserve">HB  420</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Underground</w:t>
      </w:r>
    </w:p>
    <w:p>
      <w:pPr>
        <w:pStyle w:val="RecordBase"/>
        <w:ind w:left="240" w:hanging="192"/>
      </w:pPr>
      <w:r>
        <w:t xml:space="preserve"> Facility Damage Prevention Act of 1994, amendment of requirements - </w:t>
      </w:r>
      <w:r>
        <w:t xml:space="preserve"> </w:t>
      </w:r>
      <w:r>
        <w:t xml:space="preserve">HB  430</w:t>
      </w:r>
      <w:r>
        <w:t xml:space="preserve">;</w:t>
      </w:r>
      <w:r>
        <w:t xml:space="preserve"> </w:t>
      </w:r>
      <w:r>
        <w:t xml:space="preserve">HB  430</w:t>
      </w:r>
      <w:r>
        <w:t xml:space="preserve">: </w:t>
      </w:r>
      <w:r>
        <w:t xml:space="preserve">HCS</w:t>
      </w:r>
    </w:p>
    <w:p>
      <w:pPr>
        <w:pStyle w:val="RecordBase"/>
        <w:ind w:left="240" w:hanging="192"/>
      </w:pPr>
      <w:r>
        <w:t xml:space="preserve"> Facility Damage Prevention Act of 1994, fine, hazardous material facilities - </w:t>
      </w:r>
      <w:r>
        <w:t xml:space="preserve"> </w:t>
      </w:r>
      <w:r>
        <w:t xml:space="preserve">SB  228</w:t>
      </w:r>
    </w:p>
    <w:p>
      <w:pPr>
        <w:pStyle w:val="RecordBase"/>
        <w:ind w:left="120" w:hanging="120"/>
      </w:pPr>
      <w:r>
        <w:t xml:space="preserve">Uniform State Building Code, inclusion of minimum construction debris diversion, if practicable - </w:t>
      </w:r>
      <w:r>
        <w:t xml:space="preserve"> </w:t>
      </w:r>
      <w:r>
        <w:t xml:space="preserve">HB  356</w:t>
        <w:br/>
      </w:r>
    </w:p>
    <w:p>
      <w:pPr>
        <w:pStyle w:val="RecordHeading3"/>
      </w:pPr>
      <w:r>
        <w:rPr>
          <w:b/>
        </w:rPr>
        <w:t xml:space="preserve">Immigration</w:t>
      </w:r>
    </w:p>
    <w:p>
      <w:pPr>
        <w:pStyle w:val="RecordBase"/>
        <w:ind w:left="120" w:hanging="120"/>
      </w:pPr>
      <w:r>
        <w:t xml:space="preserve">Refugees and legal aliens, educational services for - </w:t>
      </w:r>
      <w:r>
        <w:t xml:space="preserve"> </w:t>
      </w:r>
      <w:r>
        <w:t xml:space="preserve">HB  79</w:t>
      </w:r>
      <w:r>
        <w:t xml:space="preserve">;</w:t>
      </w:r>
      <w:r>
        <w:t xml:space="preserve"> </w:t>
      </w:r>
      <w:r>
        <w:t xml:space="preserve">HB  79</w:t>
      </w:r>
      <w:r>
        <w:t xml:space="preserve">: </w:t>
      </w:r>
      <w:r>
        <w:t xml:space="preserve">SCS</w:t>
        <w:br/>
      </w:r>
    </w:p>
    <w:p>
      <w:pPr>
        <w:pStyle w:val="RecordHeading3"/>
      </w:pPr>
      <w:r>
        <w:rPr>
          <w:b/>
        </w:rPr>
        <w:t xml:space="preserve">Information Technology</w:t>
      </w:r>
    </w:p>
    <w:p>
      <w:pPr>
        <w:pStyle w:val="RecordBase"/>
        <w:ind w:left="120" w:hanging="120"/>
      </w:pPr>
      <w:r>
        <w:t xml:space="preserve">Abortion providers, Web site requirements - </w:t>
      </w:r>
      <w:r>
        <w:t xml:space="preserve"> </w:t>
      </w:r>
      <w:r>
        <w:t xml:space="preserve">HB  575</w:t>
      </w:r>
    </w:p>
    <w:p>
      <w:pPr>
        <w:pStyle w:val="RecordBase"/>
        <w:ind w:left="120" w:hanging="120"/>
      </w:pPr>
      <w:r>
        <w:t xml:space="preserve">Booking photograph, use for commercial purpose with removal fee, prohibition - </w:t>
      </w:r>
      <w:r>
        <w:t xml:space="preserve"> </w:t>
      </w:r>
      <w:r>
        <w:t xml:space="preserve">HB  51</w:t>
      </w:r>
      <w:r>
        <w:t xml:space="preserve">;</w:t>
      </w:r>
      <w:r>
        <w:t xml:space="preserve"> </w:t>
      </w:r>
      <w:r>
        <w:t xml:space="preserve">HB  51</w:t>
      </w:r>
      <w:r>
        <w:t xml:space="preserve">: </w:t>
      </w:r>
      <w:r>
        <w:t xml:space="preserve">HCA</w:t>
      </w:r>
      <w:r>
        <w:t xml:space="preserve"> (</w:t>
      </w:r>
      <w:r>
        <w:t xml:space="preserve">1</w:t>
      </w:r>
      <w:r>
        <w:t xml:space="preserve">)</w:t>
      </w:r>
    </w:p>
    <w:p>
      <w:pPr>
        <w:pStyle w:val="RecordBase"/>
        <w:ind w:left="120" w:hanging="120"/>
      </w:pPr>
      <w:r>
        <w:t xml:space="preserve">Broadband services, remove PSC jurisdiction over consumer complaints - </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99</w:t>
      </w:r>
    </w:p>
    <w:p>
      <w:pPr>
        <w:pStyle w:val="RecordBase"/>
        <w:ind w:left="120" w:hanging="120"/>
      </w:pPr>
      <w:r>
        <w:t xml:space="preserve">Cabinet for Health and Family Services, abortion, Web site information - </w:t>
      </w:r>
      <w:r>
        <w:t xml:space="preserve"> </w:t>
      </w:r>
      <w:r>
        <w:t xml:space="preserve">HB  575</w:t>
      </w:r>
    </w:p>
    <w:p>
      <w:pPr>
        <w:pStyle w:val="RecordBase"/>
        <w:ind w:left="120" w:hanging="120"/>
      </w:pPr>
      <w:r>
        <w:t xml:space="preserve">Chief information officer, naming of - </w:t>
      </w:r>
      <w:r>
        <w:t xml:space="preserve"> </w:t>
      </w:r>
      <w:r>
        <w:t xml:space="preserve">HB  208</w:t>
      </w:r>
      <w:r>
        <w:t xml:space="preserve">;</w:t>
      </w:r>
      <w:r>
        <w:t xml:space="preserve"> </w:t>
      </w:r>
      <w:r>
        <w:t xml:space="preserve">HB  296</w:t>
      </w:r>
      <w:r>
        <w:t xml:space="preserve">: </w:t>
      </w:r>
      <w:r>
        <w:t xml:space="preserve">SCS</w:t>
      </w:r>
    </w:p>
    <w:p>
      <w:pPr>
        <w:pStyle w:val="RecordBase"/>
        <w:ind w:left="120" w:hanging="120"/>
      </w:pPr>
      <w:r>
        <w:t xml:space="preserve">Cloud computing services, processing student data - </w:t>
      </w:r>
      <w:r>
        <w:t xml:space="preserve"> </w:t>
      </w:r>
      <w:r>
        <w:t xml:space="preserve">HB  232</w:t>
      </w:r>
      <w:r>
        <w:t xml:space="preserve">: </w:t>
      </w:r>
      <w:r>
        <w:t xml:space="preserve">SCS</w:t>
      </w:r>
    </w:p>
    <w:p>
      <w:pPr>
        <w:pStyle w:val="RecordBase"/>
        <w:ind w:left="120" w:hanging="120"/>
      </w:pPr>
      <w:r>
        <w:t xml:space="preserve">Criminal record, used for a commercial purpose requiring removal fee, prohibition against - </w:t>
      </w:r>
      <w:r>
        <w:t xml:space="preserve"> </w:t>
      </w:r>
      <w:r>
        <w:t xml:space="preserve">SB  95</w:t>
      </w:r>
    </w:p>
    <w:p>
      <w:pPr>
        <w:pStyle w:val="RecordBase"/>
        <w:ind w:left="120" w:hanging="120"/>
      </w:pPr>
      <w:r>
        <w:t xml:space="preserve">Data center information technology equipment, exempt from property taxation - </w:t>
      </w:r>
      <w:r>
        <w:t xml:space="preserve"> </w:t>
      </w:r>
      <w:r>
        <w:t xml:space="preserve">HB  308</w:t>
      </w:r>
    </w:p>
    <w:p>
      <w:pPr>
        <w:pStyle w:val="RecordBase"/>
        <w:ind w:left="120" w:hanging="120"/>
      </w:pPr>
      <w:r>
        <w:t xml:space="preserve">Electronic</w:t>
      </w:r>
    </w:p>
    <w:p>
      <w:pPr>
        <w:pStyle w:val="RecordBase"/>
        <w:ind w:left="240" w:hanging="192"/>
      </w:pPr>
      <w:r>
        <w:t xml:space="preserve"> communication, include as harassing communication - </w:t>
      </w:r>
      <w:r>
        <w:t xml:space="preserve"> </w:t>
      </w:r>
      <w:r>
        <w:t xml:space="preserve">HB  471</w:t>
      </w:r>
      <w:r>
        <w:t xml:space="preserve">;</w:t>
      </w:r>
      <w:r>
        <w:t xml:space="preserve"> </w:t>
      </w:r>
      <w:r>
        <w:t xml:space="preserve">HB  473</w:t>
      </w:r>
    </w:p>
    <w:p>
      <w:pPr>
        <w:pStyle w:val="RecordBase"/>
        <w:ind w:left="240" w:hanging="192"/>
      </w:pPr>
      <w:r>
        <w:t xml:space="preserve">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Patent infringement, bad-faith claims of - </w:t>
      </w:r>
      <w:r>
        <w:t xml:space="preserve"> </w:t>
      </w:r>
      <w:r>
        <w:t xml:space="preserve">SB  116</w:t>
      </w:r>
      <w:r>
        <w:t xml:space="preserve">;</w:t>
      </w:r>
      <w:r>
        <w:t xml:space="preserve"> </w:t>
      </w:r>
      <w:r>
        <w:t xml:space="preserve">SB  116</w:t>
      </w:r>
      <w:r>
        <w:t xml:space="preserve">: </w:t>
      </w:r>
      <w:r>
        <w:t xml:space="preserve">SCS</w:t>
      </w:r>
    </w:p>
    <w:p>
      <w:pPr>
        <w:pStyle w:val="RecordBase"/>
        <w:ind w:left="120" w:hanging="120"/>
      </w:pPr>
      <w:r>
        <w:t xml:space="preserve">Personal information, security breaches, prevention, notification of - </w:t>
      </w:r>
      <w:r>
        <w:t xml:space="preserve"> </w:t>
      </w:r>
      <w:r>
        <w:t xml:space="preserve">HB  5</w:t>
      </w:r>
      <w:r>
        <w:t xml:space="preserve">;</w:t>
      </w:r>
      <w:r>
        <w:t xml:space="preserve"> </w:t>
      </w:r>
      <w:r>
        <w:t xml:space="preserve">HB  5</w:t>
      </w:r>
      <w:r>
        <w:t xml:space="preserve">: </w:t>
      </w:r>
      <w:r>
        <w:t xml:space="preserve">HCS</w:t>
      </w:r>
      <w:r>
        <w:t xml:space="preserve">, </w:t>
      </w:r>
      <w:r>
        <w:t xml:space="preserve">SCS</w:t>
      </w:r>
    </w:p>
    <w:p>
      <w:pPr>
        <w:pStyle w:val="RecordBase"/>
        <w:ind w:left="120" w:hanging="120"/>
      </w:pPr>
      <w:r>
        <w:t xml:space="preserve">Reports submitted to Commission, database, creation of - </w:t>
      </w:r>
      <w:r>
        <w:t xml:space="preserve"> </w:t>
      </w:r>
      <w:r>
        <w:t xml:space="preserve">HB  313</w:t>
        <w:br/>
      </w:r>
    </w:p>
    <w:p>
      <w:pPr>
        <w:pStyle w:val="RecordHeading3"/>
      </w:pPr>
      <w:r>
        <w:rPr>
          <w:b/>
        </w:rPr>
        <w:t xml:space="preserve">Inspections</w:t>
      </w:r>
    </w:p>
    <w:p>
      <w:pPr>
        <w:pStyle w:val="RecordBase"/>
        <w:ind w:left="120" w:hanging="120"/>
      </w:pPr>
      <w:r>
        <w:t xml:space="preserve">Boats, marine sanitation devices, allow periodic inspection according to regular schedule - </w:t>
      </w:r>
      <w:r>
        <w:t xml:space="preserve"> </w:t>
      </w:r>
      <w:r>
        <w:t xml:space="preserve">SB  66</w:t>
      </w:r>
    </w:p>
    <w:p>
      <w:pPr>
        <w:pStyle w:val="RecordBase"/>
        <w:ind w:left="120" w:hanging="120"/>
      </w:pPr>
      <w:r>
        <w:t xml:space="preserve">Electrical inspections, conduct of - </w:t>
      </w:r>
      <w:r>
        <w:t xml:space="preserve"> </w:t>
      </w:r>
      <w:r>
        <w:t xml:space="preserve">HB  38</w:t>
      </w:r>
      <w:r>
        <w:t xml:space="preserve">;</w:t>
      </w:r>
      <w:r>
        <w:t xml:space="preserve"> </w:t>
      </w:r>
      <w:r>
        <w:t xml:space="preserve">HB  38</w:t>
      </w:r>
      <w:r>
        <w:t xml:space="preserve">: </w:t>
      </w:r>
      <w:r>
        <w:t xml:space="preserve">HCS</w:t>
      </w:r>
      <w:r>
        <w:t xml:space="preserve">;</w:t>
      </w:r>
      <w:r>
        <w:t xml:space="preserve"> </w:t>
      </w:r>
      <w:r>
        <w:t xml:space="preserve">SB  128</w:t>
      </w:r>
      <w:r>
        <w:t xml:space="preserve">: </w:t>
      </w:r>
      <w:r>
        <w:t xml:space="preserve">HFA</w:t>
      </w:r>
      <w:r>
        <w:t xml:space="preserve"> (</w:t>
      </w:r>
      <w:r>
        <w:t xml:space="preserve">3</w:t>
      </w:r>
      <w:r>
        <w:t xml:space="preserve">)</w:t>
      </w:r>
    </w:p>
    <w:p>
      <w:pPr>
        <w:pStyle w:val="RecordBase"/>
        <w:ind w:left="120" w:hanging="120"/>
      </w:pPr>
      <w:r>
        <w:t xml:space="preserve">Radon, inspection in child-care centers for - </w:t>
      </w:r>
      <w:r>
        <w:t xml:space="preserve"> </w:t>
      </w:r>
      <w:r>
        <w:t xml:space="preserve">HB  411</w:t>
      </w:r>
      <w:r>
        <w:t xml:space="preserve">;</w:t>
      </w:r>
      <w:r>
        <w:t xml:space="preserve"> </w:t>
      </w:r>
      <w:r>
        <w:t xml:space="preserve">HB  411</w:t>
      </w:r>
      <w:r>
        <w:t xml:space="preserve">: </w:t>
      </w:r>
      <w:r>
        <w:t xml:space="preserve">HFA</w:t>
      </w:r>
      <w:r>
        <w:t xml:space="preserve"> (</w:t>
      </w:r>
      <w:r>
        <w:t xml:space="preserve">1</w:t>
      </w:r>
      <w:r>
        <w:t xml:space="preserve">)</w:t>
        <w:br/>
      </w:r>
    </w:p>
    <w:p>
      <w:pPr>
        <w:pStyle w:val="RecordHeading3"/>
      </w:pPr>
      <w:r>
        <w:rPr>
          <w:b/>
        </w:rPr>
        <w:t xml:space="preserve">Insurance</w:t>
      </w:r>
    </w:p>
    <w:p>
      <w:pPr>
        <w:pStyle w:val="RecordBase"/>
        <w:ind w:left="120" w:hanging="120"/>
      </w:pPr>
      <w:r>
        <w:t xml:space="preserve">Agents, payment for arranging premium financing, authorize - </w:t>
      </w:r>
      <w:r>
        <w:t xml:space="preserve"> </w:t>
      </w:r>
      <w:r>
        <w:t xml:space="preserve">HB  303</w:t>
      </w:r>
    </w:p>
    <w:p>
      <w:pPr>
        <w:pStyle w:val="RecordBase"/>
        <w:ind w:left="120" w:hanging="120"/>
      </w:pPr>
      <w:r>
        <w:t xml:space="preserve">Anticancer</w:t>
      </w:r>
    </w:p>
    <w:p>
      <w:pPr>
        <w:pStyle w:val="RecordBase"/>
        <w:ind w:left="240" w:hanging="192"/>
      </w:pPr>
      <w:r>
        <w:t xml:space="preserve"> medications, higher copayment, coinsurance, or deductible for self-administered, prohibit - </w:t>
      </w:r>
      <w:r>
        <w:t xml:space="preserve"> </w:t>
      </w:r>
      <w:r>
        <w:t xml:space="preserve">SB  148</w:t>
      </w:r>
      <w:r>
        <w:t xml:space="preserve">;</w:t>
      </w:r>
      <w:r>
        <w:t xml:space="preserve"> </w:t>
      </w:r>
      <w:r>
        <w:t xml:space="preserve">SB  148</w:t>
      </w:r>
      <w:r>
        <w:t xml:space="preserve">: </w:t>
      </w:r>
      <w:r>
        <w:t xml:space="preserve">SCS</w:t>
      </w:r>
    </w:p>
    <w:p>
      <w:pPr>
        <w:pStyle w:val="RecordBase"/>
        <w:ind w:left="240" w:hanging="192"/>
      </w:pPr>
      <w:r>
        <w:t xml:space="preserve"> medications, higher copayment, prohibition of - </w:t>
      </w:r>
      <w:r>
        <w:t xml:space="preserve"> </w:t>
      </w:r>
      <w:r>
        <w:t xml:space="preserve">HB  126</w:t>
      </w:r>
      <w:r>
        <w:t xml:space="preserve">: </w:t>
      </w:r>
      <w:r>
        <w:t xml:space="preserve">SCS</w:t>
      </w:r>
    </w:p>
    <w:p>
      <w:pPr>
        <w:pStyle w:val="RecordBase"/>
        <w:ind w:left="120" w:hanging="120"/>
      </w:pPr>
      <w:r>
        <w:t xml:space="preserve">Associations,</w:t>
      </w:r>
    </w:p>
    <w:p>
      <w:pPr>
        <w:pStyle w:val="RecordBase"/>
        <w:ind w:left="240" w:hanging="192"/>
      </w:pPr>
      <w:r>
        <w:t xml:space="preserve"> Lloyd's insurer requirements, exempt - </w:t>
      </w:r>
      <w:r>
        <w:t xml:space="preserve"> </w:t>
      </w:r>
      <w:r>
        <w:t xml:space="preserve">HB  375</w:t>
      </w:r>
    </w:p>
    <w:p>
      <w:pPr>
        <w:pStyle w:val="RecordBase"/>
        <w:ind w:left="240" w:hanging="192"/>
      </w:pPr>
      <w:r>
        <w:t xml:space="preserve"> transaction of surplus lines insurance, authorize - </w:t>
      </w:r>
      <w:r>
        <w:t xml:space="preserve"> </w:t>
      </w:r>
      <w:r>
        <w:t xml:space="preserve">HB  375</w:t>
      </w:r>
    </w:p>
    <w:p>
      <w:pPr>
        <w:pStyle w:val="RecordBase"/>
        <w:ind w:left="120" w:hanging="120"/>
      </w:pPr>
      <w:r>
        <w:t xml:space="preserve">Authorized insurer, exempt risk retention groups - </w:t>
      </w:r>
      <w:r>
        <w:t xml:space="preserve"> </w:t>
      </w:r>
      <w:r>
        <w:t xml:space="preserve">HB  125</w:t>
      </w:r>
      <w:r>
        <w:t xml:space="preserve">: </w:t>
      </w:r>
      <w:r>
        <w:t xml:space="preserve">FCCR</w:t>
      </w:r>
    </w:p>
    <w:p>
      <w:pPr>
        <w:pStyle w:val="RecordBase"/>
        <w:ind w:left="120" w:hanging="120"/>
      </w:pPr>
      <w:r>
        <w:t xml:space="preserve">Commissioners of Insurance and Workers' Claims, delete Senate confirmation of appointment - </w:t>
      </w:r>
      <w:r>
        <w:t xml:space="preserve"> </w:t>
      </w:r>
      <w:r>
        <w:t xml:space="preserve">HB  12</w:t>
      </w:r>
    </w:p>
    <w:p>
      <w:pPr>
        <w:pStyle w:val="RecordBase"/>
        <w:ind w:left="120" w:hanging="120"/>
      </w:pPr>
      <w:r>
        <w:t xml:space="preserve">Consumer</w:t>
      </w:r>
    </w:p>
    <w:p>
      <w:pPr>
        <w:pStyle w:val="RecordBase"/>
        <w:ind w:left="240" w:hanging="192"/>
      </w:pPr>
      <w:r>
        <w:t xml:space="preserve"> loan, authorize licensee to request and secure credit insurance on the secured property - </w:t>
      </w:r>
      <w:r>
        <w:t xml:space="preserve"> </w:t>
      </w:r>
      <w:r>
        <w:t xml:space="preserve">HB  316</w:t>
      </w:r>
      <w:r>
        <w:t xml:space="preserve">: </w:t>
      </w:r>
      <w:r>
        <w:t xml:space="preserve">HCS</w:t>
      </w:r>
    </w:p>
    <w:p>
      <w:pPr>
        <w:pStyle w:val="RecordBase"/>
        <w:ind w:left="240" w:hanging="192"/>
      </w:pPr>
      <w:r>
        <w:t xml:space="preserve"> loan, borrower not responsible for credit insurance premium unless subrogation waived - </w:t>
      </w:r>
      <w:r>
        <w:t xml:space="preserve"> </w:t>
      </w:r>
      <w:r>
        <w:t xml:space="preserve">HB  316</w:t>
      </w:r>
      <w:r>
        <w:t xml:space="preserve">: </w:t>
      </w:r>
      <w:r>
        <w:t xml:space="preserve">HCS</w:t>
      </w:r>
    </w:p>
    <w:p>
      <w:pPr>
        <w:pStyle w:val="RecordBase"/>
        <w:ind w:left="240" w:hanging="192"/>
      </w:pPr>
      <w:r>
        <w:t xml:space="preserve"> loan, credit insurance requirements for tangible personal property, establish - </w:t>
      </w:r>
      <w:r>
        <w:t xml:space="preserve"> </w:t>
      </w:r>
      <w:r>
        <w:t xml:space="preserve">HB  316</w:t>
      </w:r>
    </w:p>
    <w:p>
      <w:pPr>
        <w:pStyle w:val="RecordBase"/>
        <w:ind w:left="240" w:hanging="192"/>
      </w:pPr>
      <w:r>
        <w:t xml:space="preserve"> loan, disclosure to borrower of credit insurance on secured property, require - </w:t>
      </w:r>
      <w:r>
        <w:t xml:space="preserve"> </w:t>
      </w:r>
      <w:r>
        <w:t xml:space="preserve">HB  316</w:t>
      </w:r>
      <w:r>
        <w:t xml:space="preserve">: </w:t>
      </w:r>
      <w:r>
        <w:t xml:space="preserve">HCS</w:t>
      </w:r>
    </w:p>
    <w:p>
      <w:pPr>
        <w:pStyle w:val="RecordBase"/>
        <w:ind w:left="120" w:hanging="120"/>
      </w:pPr>
      <w:r>
        <w:t xml:space="preserve">Corporate owned life insurance, establish requiments for - </w:t>
      </w:r>
      <w:r>
        <w:t xml:space="preserve"> </w:t>
      </w:r>
      <w:r>
        <w:t xml:space="preserve">HB  457</w:t>
      </w:r>
    </w:p>
    <w:p>
      <w:pPr>
        <w:pStyle w:val="RecordBase"/>
        <w:ind w:left="120" w:hanging="120"/>
      </w:pPr>
      <w:r>
        <w:t xml:space="preserve">Coverage of genetic testing for BRCA1 or BRCA2 mutations, required - </w:t>
      </w:r>
      <w:r>
        <w:t xml:space="preserve"> </w:t>
      </w:r>
      <w:r>
        <w:t xml:space="preserve">HB  190</w:t>
      </w:r>
    </w:p>
    <w:p>
      <w:pPr>
        <w:pStyle w:val="RecordBase"/>
        <w:ind w:left="120" w:hanging="120"/>
      </w:pPr>
      <w:r>
        <w:t xml:space="preserve">Death Master file comparison, proof of hardship for extension of time - </w:t>
      </w:r>
      <w:r>
        <w:t xml:space="preserve"> </w:t>
      </w:r>
      <w:r>
        <w:t xml:space="preserve">HB  414</w:t>
      </w:r>
    </w:p>
    <w:p>
      <w:pPr>
        <w:pStyle w:val="RecordBase"/>
        <w:ind w:left="120" w:hanging="120"/>
      </w:pPr>
      <w:r>
        <w:t xml:space="preserve">Emergency personnel, exemption from prohibition of solicitation of services, clarify - </w:t>
      </w:r>
      <w:r>
        <w:t xml:space="preserve"> </w:t>
      </w:r>
      <w:r>
        <w:t xml:space="preserve">HB  317</w:t>
      </w:r>
    </w:p>
    <w:p>
      <w:pPr>
        <w:pStyle w:val="RecordBase"/>
        <w:ind w:left="120" w:hanging="120"/>
      </w:pPr>
      <w:r>
        <w:t xml:space="preserve">Health,</w:t>
      </w:r>
    </w:p>
    <w:p>
      <w:pPr>
        <w:pStyle w:val="RecordBase"/>
        <w:ind w:left="240" w:hanging="192"/>
      </w:pPr>
      <w:r>
        <w:t xml:space="preserve"> add art therapists to the definition of "health care provider." - </w:t>
      </w:r>
      <w:r>
        <w:t xml:space="preserve"> </w:t>
      </w:r>
      <w:r>
        <w:t xml:space="preserve">HB  482</w:t>
      </w:r>
      <w:r>
        <w:t xml:space="preserve">: </w:t>
      </w:r>
      <w:r>
        <w:t xml:space="preserve">HFA</w:t>
      </w:r>
      <w:r>
        <w:t xml:space="preserve"> (</w:t>
      </w:r>
      <w:r>
        <w:t xml:space="preserve">1</w:t>
      </w:r>
      <w:r>
        <w:t xml:space="preserve">)</w:t>
      </w:r>
    </w:p>
    <w:p>
      <w:pPr>
        <w:pStyle w:val="RecordBase"/>
        <w:ind w:left="240" w:hanging="192"/>
      </w:pPr>
      <w:r>
        <w:t xml:space="preserve"> add chiropractor to definition of "participating provider" - </w:t>
      </w:r>
      <w:r>
        <w:t xml:space="preserve"> </w:t>
      </w:r>
      <w:r>
        <w:t xml:space="preserve">HB  73</w:t>
      </w:r>
      <w:r>
        <w:t xml:space="preserve">: </w:t>
      </w:r>
      <w:r>
        <w:t xml:space="preserve">SCS</w:t>
      </w:r>
    </w:p>
    <w:p>
      <w:pPr>
        <w:pStyle w:val="RecordBase"/>
        <w:ind w:left="240" w:hanging="192"/>
      </w:pPr>
      <w:r>
        <w:t xml:space="preserve"> anticancer medications, define - </w:t>
      </w:r>
      <w:r>
        <w:t xml:space="preserve"> </w:t>
      </w:r>
      <w:r>
        <w:t xml:space="preserve">SB  148</w:t>
      </w:r>
    </w:p>
    <w:p>
      <w:pPr>
        <w:pStyle w:val="RecordBase"/>
        <w:ind w:left="240" w:hanging="192"/>
      </w:pPr>
      <w:r>
        <w:t xml:space="preserve"> anticancer medications, define of - </w:t>
      </w:r>
      <w:r>
        <w:t xml:space="preserve"> </w:t>
      </w:r>
      <w:r>
        <w:t xml:space="preserve">HB  126</w:t>
      </w:r>
      <w:r>
        <w:t xml:space="preserve">: </w:t>
      </w:r>
      <w:r>
        <w:t xml:space="preserve">SCS</w:t>
      </w:r>
    </w:p>
    <w:p>
      <w:pPr>
        <w:pStyle w:val="RecordBase"/>
        <w:ind w:left="240" w:hanging="192"/>
      </w:pPr>
      <w:r>
        <w:t xml:space="preserve"> anticancer medications, definition of - </w:t>
      </w:r>
      <w:r>
        <w:t xml:space="preserve"> </w:t>
      </w:r>
      <w:r>
        <w:t xml:space="preserve">SB  148</w:t>
      </w:r>
      <w:r>
        <w:t xml:space="preserve">: </w:t>
      </w:r>
      <w:r>
        <w:t xml:space="preserve">SCS</w:t>
      </w:r>
    </w:p>
    <w:p>
      <w:pPr>
        <w:pStyle w:val="RecordBase"/>
        <w:ind w:left="120" w:hanging="120"/>
      </w:pPr>
      <w:r>
        <w:t xml:space="preserve">Health</w:t>
      </w:r>
    </w:p>
    <w:p>
      <w:pPr>
        <w:pStyle w:val="RecordBase"/>
        <w:ind w:left="240" w:hanging="192"/>
      </w:pPr>
      <w:r>
        <w:t xml:space="preserve"> benefit plan, establish tiered formulary copayment and coinsurance requirements - </w:t>
      </w:r>
      <w:r>
        <w:t xml:space="preserve"> </w:t>
      </w:r>
      <w:r>
        <w:t xml:space="preserve">HB  578</w:t>
      </w:r>
    </w:p>
    <w:p>
      <w:pPr>
        <w:pStyle w:val="RecordBase"/>
        <w:ind w:left="240" w:hanging="192"/>
      </w:pPr>
      <w:r>
        <w:t xml:space="preserve"> benefit plans, covered services, limitation of geographic localtion - </w:t>
      </w:r>
      <w:r>
        <w:t xml:space="preserve"> </w:t>
      </w:r>
      <w:r>
        <w:t xml:space="preserve">SB  148</w:t>
      </w:r>
      <w:r>
        <w:t xml:space="preserve">: </w:t>
      </w:r>
      <w:r>
        <w:t xml:space="preserve">HCS</w:t>
      </w:r>
    </w:p>
    <w:p>
      <w:pPr>
        <w:pStyle w:val="RecordBase"/>
        <w:ind w:left="240" w:hanging="192"/>
      </w:pPr>
      <w:r>
        <w:t xml:space="preserve"> benefit plans, covered services, limitation of geographical location - </w:t>
      </w:r>
      <w:r>
        <w:t xml:space="preserve"> </w:t>
      </w:r>
      <w:r>
        <w:t xml:space="preserve">HB  125</w:t>
      </w:r>
      <w:r>
        <w:t xml:space="preserve">: </w:t>
      </w:r>
      <w:r>
        <w:t xml:space="preserve">FCCR</w:t>
      </w:r>
      <w:r>
        <w:t xml:space="preserve">;</w:t>
      </w:r>
      <w:r>
        <w:t xml:space="preserve"> </w:t>
      </w:r>
      <w:r>
        <w:t xml:space="preserve">HB  362</w:t>
      </w:r>
      <w:r>
        <w:t xml:space="preserve">: </w:t>
      </w:r>
      <w:r>
        <w:t xml:space="preserve">HCS</w:t>
      </w:r>
    </w:p>
    <w:p>
      <w:pPr>
        <w:pStyle w:val="RecordBase"/>
        <w:ind w:left="240" w:hanging="192"/>
      </w:pPr>
      <w:r>
        <w:t xml:space="preserve"> benefit plans, covered services, limitation of geographical location prohibited - </w:t>
      </w:r>
      <w:r>
        <w:t xml:space="preserve"> </w:t>
      </w:r>
      <w:r>
        <w:t xml:space="preserve">HB  362</w:t>
      </w:r>
    </w:p>
    <w:p>
      <w:pPr>
        <w:pStyle w:val="RecordBase"/>
        <w:ind w:left="240" w:hanging="192"/>
      </w:pPr>
      <w:r>
        <w:t xml:space="preserve"> benefit plans, out-of-network providers, limitation of network - </w:t>
      </w:r>
      <w:r>
        <w:t xml:space="preserve"> </w:t>
      </w:r>
      <w:r>
        <w:t xml:space="preserve">HB  125</w:t>
      </w:r>
      <w:r>
        <w:t xml:space="preserve">: </w:t>
      </w:r>
      <w:r>
        <w:t xml:space="preserve">FCCR</w:t>
      </w:r>
      <w:r>
        <w:t xml:space="preserve">;</w:t>
      </w:r>
      <w:r>
        <w:t xml:space="preserve"> </w:t>
      </w:r>
      <w:r>
        <w:t xml:space="preserve">SB  148</w:t>
      </w:r>
      <w:r>
        <w:t xml:space="preserve">: </w:t>
      </w:r>
      <w:r>
        <w:t xml:space="preserve">HCS</w:t>
      </w:r>
      <w:r>
        <w:t xml:space="preserve">;</w:t>
      </w:r>
      <w:r>
        <w:t xml:space="preserve"> </w:t>
      </w:r>
      <w:r>
        <w:t xml:space="preserve">HB  362</w:t>
      </w:r>
      <w:r>
        <w:t xml:space="preserve">: </w:t>
      </w:r>
      <w:r>
        <w:t xml:space="preserve">HCS</w:t>
      </w:r>
    </w:p>
    <w:p>
      <w:pPr>
        <w:pStyle w:val="RecordBase"/>
        <w:ind w:left="240" w:hanging="192"/>
      </w:pPr>
      <w:r>
        <w:t xml:space="preserve"> benefit plans, out-of-network providers, limitation of network prohibited - </w:t>
      </w:r>
      <w:r>
        <w:t xml:space="preserve"> </w:t>
      </w:r>
      <w:r>
        <w:t xml:space="preserve">HB  362</w:t>
      </w:r>
    </w:p>
    <w:p>
      <w:pPr>
        <w:pStyle w:val="RecordBase"/>
        <w:ind w:left="240" w:hanging="192"/>
      </w:pPr>
      <w:r>
        <w:t xml:space="preserve"> care provider, amend definition - </w:t>
      </w:r>
      <w:r>
        <w:t xml:space="preserve"> </w:t>
      </w:r>
      <w:r>
        <w:t xml:space="preserve">HB  482</w:t>
      </w:r>
    </w:p>
    <w:p>
      <w:pPr>
        <w:pStyle w:val="RecordBase"/>
        <w:ind w:left="120" w:hanging="120"/>
      </w:pPr>
      <w:r>
        <w:t xml:space="preserve">Health,</w:t>
      </w:r>
    </w:p>
    <w:p>
      <w:pPr>
        <w:pStyle w:val="RecordBase"/>
        <w:ind w:left="240" w:hanging="192"/>
      </w:pPr>
      <w:r>
        <w:t xml:space="preserve"> group pools, formation of - </w:t>
      </w:r>
      <w:r>
        <w:t xml:space="preserve"> </w:t>
      </w:r>
      <w:r>
        <w:t xml:space="preserve">HB  306</w:t>
      </w:r>
    </w:p>
    <w:p>
      <w:pPr>
        <w:pStyle w:val="RecordBase"/>
        <w:ind w:left="240" w:hanging="192"/>
      </w:pPr>
      <w:r>
        <w:t xml:space="preserve"> out-of-state health benefit plans, purchase of - </w:t>
      </w:r>
      <w:r>
        <w:t xml:space="preserve"> </w:t>
      </w:r>
      <w:r>
        <w:t xml:space="preserve">HB  306</w:t>
      </w:r>
    </w:p>
    <w:p>
      <w:pPr>
        <w:pStyle w:val="RecordBase"/>
        <w:ind w:left="240" w:hanging="192"/>
      </w:pPr>
      <w:r>
        <w:t xml:space="preserve"> preauthorization of non-formulary drugs, requirements for pharmacy benefit manager - </w:t>
      </w:r>
      <w:r>
        <w:t xml:space="preserve"> </w:t>
      </w:r>
      <w:r>
        <w:t xml:space="preserve">SB  73</w:t>
      </w:r>
      <w:r>
        <w:t xml:space="preserve">;</w:t>
      </w:r>
      <w:r>
        <w:t xml:space="preserve"> </w:t>
      </w:r>
      <w:r>
        <w:t xml:space="preserve">SB  73</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362</w:t>
      </w:r>
      <w:r>
        <w:t xml:space="preserve">: </w:t>
      </w:r>
      <w:r>
        <w:t xml:space="preserve">SCS</w:t>
      </w:r>
    </w:p>
    <w:p>
      <w:pPr>
        <w:pStyle w:val="RecordBase"/>
        <w:ind w:left="120" w:hanging="120"/>
      </w:pPr>
      <w:r>
        <w:t xml:space="preserve">Independent Agents of Kentucky, Financial Literacy Commission, recommend directors for - </w:t>
      </w:r>
      <w:r>
        <w:t xml:space="preserve"> </w:t>
      </w:r>
      <w:r>
        <w:t xml:space="preserve">HB  223</w:t>
      </w:r>
      <w:r>
        <w:t xml:space="preserve">: </w:t>
      </w:r>
      <w:r>
        <w:t xml:space="preserve">HFA</w:t>
      </w:r>
      <w:r>
        <w:t xml:space="preserve"> (</w:t>
      </w:r>
      <w:r>
        <w:t xml:space="preserve">1</w:t>
      </w:r>
      <w:r>
        <w:t xml:space="preserve">)</w:t>
      </w:r>
    </w:p>
    <w:p>
      <w:pPr>
        <w:pStyle w:val="RecordBase"/>
        <w:ind w:left="120" w:hanging="120"/>
      </w:pPr>
      <w:r>
        <w:t xml:space="preserve">Insurable interest, life of employees - </w:t>
      </w:r>
      <w:r>
        <w:t xml:space="preserve"> </w:t>
      </w:r>
      <w:r>
        <w:t xml:space="preserve">HB  457</w:t>
      </w:r>
    </w:p>
    <w:p>
      <w:pPr>
        <w:pStyle w:val="RecordBase"/>
        <w:ind w:left="120" w:hanging="120"/>
      </w:pPr>
      <w:r>
        <w:t xml:space="preserve">Insurance license fee, allow special dedicated levy by consolidated local governments - </w:t>
      </w:r>
      <w:r>
        <w:t xml:space="preserve"> </w:t>
      </w:r>
      <w:r>
        <w:t xml:space="preserve">SB  128</w:t>
      </w:r>
      <w:r>
        <w:t xml:space="preserve">: </w:t>
      </w:r>
      <w:r>
        <w:t xml:space="preserve">HFA</w:t>
      </w:r>
      <w:r>
        <w:t xml:space="preserve"> (</w:t>
      </w:r>
      <w:r>
        <w:t xml:space="preserve">5</w:t>
      </w:r>
      <w:r>
        <w:t xml:space="preserve">)</w:t>
      </w:r>
    </w:p>
    <w:p>
      <w:pPr>
        <w:pStyle w:val="RecordBase"/>
        <w:ind w:left="120" w:hanging="120"/>
      </w:pPr>
      <w:r>
        <w:t xml:space="preserve">Insurers,</w:t>
      </w:r>
    </w:p>
    <w:p>
      <w:pPr>
        <w:pStyle w:val="RecordBase"/>
        <w:ind w:left="240" w:hanging="192"/>
      </w:pPr>
      <w:r>
        <w:t xml:space="preserve"> financial solvency assessment, require - </w:t>
      </w:r>
      <w:r>
        <w:t xml:space="preserve"> </w:t>
      </w:r>
      <w:r>
        <w:t xml:space="preserve">HB  126</w:t>
      </w:r>
    </w:p>
    <w:p>
      <w:pPr>
        <w:pStyle w:val="RecordBase"/>
        <w:ind w:left="240" w:hanging="192"/>
      </w:pPr>
      <w:r>
        <w:t xml:space="preserve"> Own Risk and Solvency Assessment (ORSA), define and establish - </w:t>
      </w:r>
      <w:r>
        <w:t xml:space="preserve"> </w:t>
      </w:r>
      <w:r>
        <w:t xml:space="preserve">HB  126</w:t>
      </w:r>
    </w:p>
    <w:p>
      <w:pPr>
        <w:pStyle w:val="RecordBase"/>
        <w:ind w:left="120" w:hanging="120"/>
      </w:pPr>
      <w:r>
        <w:t xml:space="preserve">Kentucky</w:t>
      </w:r>
    </w:p>
    <w:p>
      <w:pPr>
        <w:pStyle w:val="RecordBase"/>
        <w:ind w:left="240" w:hanging="192"/>
      </w:pPr>
      <w:r>
        <w:t xml:space="preserve"> Housing Corporation, administrative regulations, exemption from - </w:t>
      </w:r>
      <w:r>
        <w:t xml:space="preserve"> </w:t>
      </w:r>
      <w:r>
        <w:t xml:space="preserve">HB  175</w:t>
      </w:r>
      <w:r>
        <w:t xml:space="preserve">: </w:t>
      </w:r>
      <w:r>
        <w:t xml:space="preserve">HCS</w:t>
      </w:r>
    </w:p>
    <w:p>
      <w:pPr>
        <w:pStyle w:val="RecordBase"/>
        <w:ind w:left="240" w:hanging="192"/>
      </w:pPr>
      <w:r>
        <w:t xml:space="preserve"> Housing Corporation, remove exemptions from insurance regulations - </w:t>
      </w:r>
      <w:r>
        <w:t xml:space="preserve"> </w:t>
      </w:r>
      <w:r>
        <w:t xml:space="preserve">HB  175</w:t>
      </w:r>
    </w:p>
    <w:p>
      <w:pPr>
        <w:pStyle w:val="RecordBase"/>
        <w:ind w:left="120" w:hanging="120"/>
      </w:pPr>
      <w:r>
        <w:t xml:space="preserve">Liability insurance, requirement for roofing contractors to carry - </w:t>
      </w:r>
      <w:r>
        <w:t xml:space="preserve"> </w:t>
      </w:r>
      <w:r>
        <w:t xml:space="preserve">SB  128</w:t>
      </w:r>
      <w:r>
        <w:t xml:space="preserve">: </w:t>
      </w:r>
      <w:r>
        <w:t xml:space="preserve">HFA</w:t>
      </w:r>
      <w:r>
        <w:t xml:space="preserve"> (</w:t>
      </w:r>
      <w:r>
        <w:t xml:space="preserve">1</w:t>
      </w:r>
      <w:r>
        <w:t xml:space="preserve">)</w:t>
      </w:r>
      <w:r>
        <w:t xml:space="preserve">;</w:t>
      </w:r>
      <w:r>
        <w:t xml:space="preserve"> </w:t>
      </w:r>
      <w:r>
        <w:t xml:space="preserve">HB  207</w:t>
      </w:r>
      <w:r>
        <w:t xml:space="preserve">;</w:t>
      </w:r>
      <w:r>
        <w:t xml:space="preserve"> </w:t>
      </w:r>
      <w:r>
        <w:t xml:space="preserve">HB  207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Life,</w:t>
      </w:r>
    </w:p>
    <w:p>
      <w:pPr>
        <w:pStyle w:val="RecordBase"/>
        <w:ind w:left="240" w:hanging="192"/>
      </w:pPr>
      <w:r>
        <w:t xml:space="preserve"> Cabinet for Health and Family Services to advise Medicaid applicants options for life policies - </w:t>
      </w:r>
      <w:r>
        <w:t xml:space="preserve"> </w:t>
      </w:r>
      <w:r>
        <w:t xml:space="preserve">HB  414</w:t>
      </w:r>
      <w:r>
        <w:t xml:space="preserve">: </w:t>
      </w:r>
      <w:r>
        <w:t xml:space="preserve">HCS</w:t>
      </w:r>
    </w:p>
    <w:p>
      <w:pPr>
        <w:pStyle w:val="RecordBase"/>
        <w:ind w:left="240" w:hanging="192"/>
      </w:pPr>
      <w:r>
        <w:t xml:space="preserve"> comparison of insureds with Death Master File updates after complete file comparison - </w:t>
      </w:r>
      <w:r>
        <w:t xml:space="preserve"> </w:t>
      </w:r>
      <w:r>
        <w:t xml:space="preserve">HB  414</w:t>
      </w:r>
    </w:p>
    <w:p>
      <w:pPr>
        <w:pStyle w:val="RecordBase"/>
        <w:ind w:left="240" w:hanging="192"/>
      </w:pPr>
      <w:r>
        <w:t xml:space="preserve"> frequent failure to comply with unclaimed insurance benefits constitutes violation - </w:t>
      </w:r>
      <w:r>
        <w:t xml:space="preserve"> </w:t>
      </w:r>
      <w:r>
        <w:t xml:space="preserve">HB  414</w:t>
      </w:r>
      <w:r>
        <w:t xml:space="preserve">;</w:t>
      </w:r>
      <w:r>
        <w:t xml:space="preserve"> </w:t>
      </w:r>
      <w:r>
        <w:t xml:space="preserve">HB  487</w:t>
      </w:r>
    </w:p>
    <w:p>
      <w:pPr>
        <w:pStyle w:val="RecordBase"/>
        <w:ind w:left="240" w:hanging="192"/>
      </w:pPr>
      <w:r>
        <w:t xml:space="preserve"> methods for exclusion of a life insurance policy as an asset for Medicaid eligibility - </w:t>
      </w:r>
      <w:r>
        <w:t xml:space="preserve"> </w:t>
      </w:r>
      <w:r>
        <w:t xml:space="preserve">HB  414</w:t>
      </w:r>
      <w:r>
        <w:t xml:space="preserve">: </w:t>
      </w:r>
      <w:r>
        <w:t xml:space="preserve">HCS</w:t>
      </w:r>
    </w:p>
    <w:p>
      <w:pPr>
        <w:pStyle w:val="RecordBase"/>
        <w:ind w:left="120" w:hanging="120"/>
      </w:pPr>
      <w:r>
        <w:t xml:space="preserve">Life policy, sale for long-term-care services - </w:t>
      </w:r>
      <w:r>
        <w:t xml:space="preserve"> </w:t>
      </w:r>
      <w:r>
        <w:t xml:space="preserve">HB  414</w:t>
      </w:r>
    </w:p>
    <w:p>
      <w:pPr>
        <w:pStyle w:val="RecordBase"/>
        <w:ind w:left="120" w:hanging="120"/>
      </w:pPr>
      <w:r>
        <w:t xml:space="preserve">Life,</w:t>
      </w:r>
    </w:p>
    <w:p>
      <w:pPr>
        <w:pStyle w:val="RecordBase"/>
        <w:ind w:left="240" w:hanging="192"/>
      </w:pPr>
      <w:r>
        <w:t xml:space="preserve"> reduce frequency of unclaimed property report for escheats from immediate to the next report - </w:t>
      </w:r>
      <w:r>
        <w:t xml:space="preserve"> </w:t>
      </w:r>
      <w:r>
        <w:t xml:space="preserve">HB  414</w:t>
      </w:r>
    </w:p>
    <w:p>
      <w:pPr>
        <w:pStyle w:val="RecordBase"/>
        <w:ind w:left="240" w:hanging="192"/>
      </w:pPr>
      <w:r>
        <w:t xml:space="preserve"> reduce the unclaimed property report for escheat purposes from immediate to the next report - </w:t>
      </w:r>
      <w:r>
        <w:t xml:space="preserve"> </w:t>
      </w:r>
      <w:r>
        <w:t xml:space="preserve">HB  487</w:t>
      </w:r>
    </w:p>
    <w:p>
      <w:pPr>
        <w:pStyle w:val="RecordBase"/>
        <w:ind w:left="240" w:hanging="192"/>
      </w:pPr>
      <w:r>
        <w:t xml:space="preserve"> require comparison of insureds with Death Master File updates after complete file comparison - </w:t>
      </w:r>
      <w:r>
        <w:t xml:space="preserve"> </w:t>
      </w:r>
      <w:r>
        <w:t xml:space="preserve">HB  487</w:t>
      </w:r>
    </w:p>
    <w:p>
      <w:pPr>
        <w:pStyle w:val="RecordBase"/>
        <w:ind w:left="240" w:hanging="192"/>
      </w:pPr>
      <w:r>
        <w:t xml:space="preserve"> require semiannual rather than quarterly reporting of unclaimed benefits - </w:t>
      </w:r>
      <w:r>
        <w:t xml:space="preserve"> </w:t>
      </w:r>
      <w:r>
        <w:t xml:space="preserve">HB  487</w:t>
      </w:r>
    </w:p>
    <w:p>
      <w:pPr>
        <w:pStyle w:val="RecordBase"/>
        <w:ind w:left="120" w:hanging="120"/>
      </w:pPr>
      <w:r>
        <w:t xml:space="preserve">Life</w:t>
      </w:r>
    </w:p>
    <w:p>
      <w:pPr>
        <w:pStyle w:val="RecordBase"/>
        <w:ind w:left="240" w:hanging="192"/>
      </w:pPr>
      <w:r>
        <w:t xml:space="preserve"> settlement, contract for long- term-care services - </w:t>
      </w:r>
      <w:r>
        <w:t xml:space="preserve"> </w:t>
      </w:r>
      <w:r>
        <w:t xml:space="preserve">HB  414</w:t>
      </w:r>
    </w:p>
    <w:p>
      <w:pPr>
        <w:pStyle w:val="RecordBase"/>
        <w:ind w:left="240" w:hanging="192"/>
      </w:pPr>
      <w:r>
        <w:t xml:space="preserve"> settlement for long term care, increase final expense reserve and make permissive - </w:t>
      </w:r>
      <w:r>
        <w:t xml:space="preserve"> </w:t>
      </w:r>
      <w:r>
        <w:t xml:space="preserve">HB  414</w:t>
      </w:r>
      <w:r>
        <w:t xml:space="preserve">: </w:t>
      </w:r>
      <w:r>
        <w:t xml:space="preserve">HFA</w:t>
      </w:r>
      <w:r>
        <w:t xml:space="preserve"> (</w:t>
      </w:r>
      <w:r>
        <w:t xml:space="preserve">2</w:t>
      </w:r>
      <w:r>
        <w:t xml:space="preserve">)</w:t>
      </w:r>
    </w:p>
    <w:p>
      <w:pPr>
        <w:pStyle w:val="RecordBase"/>
        <w:ind w:left="240" w:hanging="192"/>
      </w:pPr>
      <w:r>
        <w:t xml:space="preserve"> settlement for Medicaid purposes, increase final expense reserve requirement - </w:t>
      </w:r>
      <w:r>
        <w:t xml:space="preserve"> </w:t>
      </w:r>
      <w:r>
        <w:t xml:space="preserve">HB  414</w:t>
      </w:r>
      <w:r>
        <w:t xml:space="preserve">: </w:t>
      </w:r>
      <w:r>
        <w:t xml:space="preserve">HFA</w:t>
      </w:r>
      <w:r>
        <w:t xml:space="preserve"> (</w:t>
      </w:r>
      <w:r>
        <w:t xml:space="preserve">1</w:t>
      </w:r>
      <w:r>
        <w:t xml:space="preserve">)</w:t>
      </w:r>
    </w:p>
    <w:p>
      <w:pPr>
        <w:pStyle w:val="RecordBase"/>
        <w:ind w:left="120" w:hanging="120"/>
      </w:pPr>
      <w:r>
        <w:t xml:space="preserve">Limited</w:t>
      </w:r>
    </w:p>
    <w:p>
      <w:pPr>
        <w:pStyle w:val="RecordBase"/>
        <w:ind w:left="240" w:hanging="192"/>
      </w:pPr>
      <w:r>
        <w:t xml:space="preserve"> Health Service Benefit Plan, prescription eye drop refills, coverage of - </w:t>
      </w:r>
      <w:r>
        <w:t xml:space="preserve"> </w:t>
      </w:r>
      <w:r>
        <w:t xml:space="preserve">SB  118</w:t>
      </w:r>
      <w:r>
        <w:t xml:space="preserve">: </w:t>
      </w:r>
      <w:r>
        <w:t xml:space="preserve">SCS</w:t>
      </w:r>
    </w:p>
    <w:p>
      <w:pPr>
        <w:pStyle w:val="RecordBase"/>
        <w:ind w:left="240" w:hanging="192"/>
      </w:pPr>
      <w:r>
        <w:t xml:space="preserve"> line of authority, self-service storage space, establish - </w:t>
      </w:r>
      <w:r>
        <w:t xml:space="preserve"> </w:t>
      </w:r>
      <w:r>
        <w:t xml:space="preserve">HB  357</w:t>
      </w:r>
    </w:p>
    <w:p>
      <w:pPr>
        <w:pStyle w:val="RecordBase"/>
        <w:ind w:left="120" w:hanging="120"/>
      </w:pPr>
      <w:r>
        <w:t xml:space="preserve">Local</w:t>
      </w:r>
    </w:p>
    <w:p>
      <w:pPr>
        <w:pStyle w:val="RecordBase"/>
        <w:ind w:left="240" w:hanging="192"/>
      </w:pPr>
      <w:r>
        <w:t xml:space="preserve"> government premium tax, bank-owned life insurance, authorize and limit - </w:t>
      </w:r>
      <w:r>
        <w:t xml:space="preserve"> </w:t>
      </w:r>
      <w:r>
        <w:t xml:space="preserve">HB  315</w:t>
      </w:r>
    </w:p>
    <w:p>
      <w:pPr>
        <w:pStyle w:val="RecordBase"/>
        <w:ind w:left="240" w:hanging="192"/>
      </w:pPr>
      <w:r>
        <w:t xml:space="preserve"> insurance tax, exempt self-insured governmental groups from - </w:t>
      </w:r>
      <w:r>
        <w:t xml:space="preserve"> </w:t>
      </w:r>
      <w:r>
        <w:t xml:space="preserve">HB  170</w:t>
      </w:r>
      <w:r>
        <w:t xml:space="preserve">: </w:t>
      </w:r>
      <w:r>
        <w:t xml:space="preserve">SCS</w:t>
      </w:r>
    </w:p>
    <w:p>
      <w:pPr>
        <w:pStyle w:val="RecordBase"/>
        <w:ind w:left="120" w:hanging="120"/>
      </w:pPr>
      <w:r>
        <w:t xml:space="preserve">Managed</w:t>
      </w:r>
    </w:p>
    <w:p>
      <w:pPr>
        <w:pStyle w:val="RecordBase"/>
        <w:ind w:left="240" w:hanging="192"/>
      </w:pPr>
      <w:r>
        <w:t xml:space="preserve"> care plan, filing of terms and conditions for providers, require - </w:t>
      </w:r>
      <w:r>
        <w:t xml:space="preserve"> </w:t>
      </w:r>
      <w:r>
        <w:t xml:space="preserve">HB  73</w:t>
      </w:r>
      <w:r>
        <w:t xml:space="preserve">;</w:t>
      </w:r>
      <w:r>
        <w:t xml:space="preserve"> </w:t>
      </w:r>
      <w:r>
        <w:t xml:space="preserve">HB  125</w:t>
      </w:r>
      <w:r>
        <w:t xml:space="preserve">: </w:t>
      </w:r>
      <w:r>
        <w:t xml:space="preserve">FCCR</w:t>
      </w:r>
    </w:p>
    <w:p>
      <w:pPr>
        <w:pStyle w:val="RecordBase"/>
        <w:ind w:left="240" w:hanging="192"/>
      </w:pPr>
      <w:r>
        <w:t xml:space="preserve"> health care plans, filing, requirements of - </w:t>
      </w:r>
      <w:r>
        <w:t xml:space="preserve"> </w:t>
      </w:r>
      <w:r>
        <w:t xml:space="preserve">HB  73</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Medicare supplemental policies, individuals under the age of 65, required for - </w:t>
      </w:r>
      <w:r>
        <w:t xml:space="preserve"> </w:t>
      </w:r>
      <w:r>
        <w:t xml:space="preserve">HB  499</w:t>
      </w:r>
    </w:p>
    <w:p>
      <w:pPr>
        <w:pStyle w:val="RecordBase"/>
        <w:ind w:left="120" w:hanging="120"/>
      </w:pPr>
      <w:r>
        <w:t xml:space="preserve">Motor</w:t>
      </w:r>
    </w:p>
    <w:p>
      <w:pPr>
        <w:pStyle w:val="RecordBase"/>
        <w:ind w:left="240" w:hanging="192"/>
      </w:pPr>
      <w:r>
        <w:t xml:space="preserve"> vehicle dealers, increase insurance requirements - </w:t>
      </w:r>
      <w:r>
        <w:t xml:space="preserve"> </w:t>
      </w:r>
      <w:r>
        <w:t xml:space="preserve">HB  169</w:t>
      </w:r>
    </w:p>
    <w:p>
      <w:pPr>
        <w:pStyle w:val="RecordBase"/>
        <w:ind w:left="240" w:hanging="192"/>
      </w:pPr>
      <w:r>
        <w:t xml:space="preserve"> vehicle, solicitation of any service related to basic reparation benefits, prohibit - </w:t>
      </w:r>
      <w:r>
        <w:t xml:space="preserve"> </w:t>
      </w:r>
      <w:r>
        <w:t xml:space="preserve">HB  317</w:t>
      </w:r>
    </w:p>
    <w:p>
      <w:pPr>
        <w:pStyle w:val="RecordBase"/>
        <w:ind w:left="120" w:hanging="120"/>
      </w:pPr>
      <w:r>
        <w:t xml:space="preserve">Non-motorized vehicles, coverage requirements for - </w:t>
      </w:r>
      <w:r>
        <w:t xml:space="preserve"> </w:t>
      </w:r>
      <w:r>
        <w:t xml:space="preserve">HB  86</w:t>
      </w:r>
      <w:r>
        <w:t xml:space="preserve">: </w:t>
      </w:r>
      <w:r>
        <w:t xml:space="preserve">HFA</w:t>
      </w:r>
      <w:r>
        <w:t xml:space="preserve"> (</w:t>
      </w:r>
      <w:r>
        <w:t xml:space="preserve">3</w:t>
      </w:r>
      <w:r>
        <w:t xml:space="preserve">)</w:t>
      </w:r>
    </w:p>
    <w:p>
      <w:pPr>
        <w:pStyle w:val="RecordBase"/>
        <w:ind w:left="120" w:hanging="120"/>
      </w:pPr>
      <w:r>
        <w:t xml:space="preserve">Premiums tax, certain political subdivisions, exempt - </w:t>
      </w:r>
      <w:r>
        <w:t xml:space="preserve"> </w:t>
      </w:r>
      <w:r>
        <w:t xml:space="preserve">HB  432</w:t>
      </w:r>
    </w:p>
    <w:p>
      <w:pPr>
        <w:pStyle w:val="RecordBase"/>
        <w:ind w:left="120" w:hanging="120"/>
      </w:pPr>
      <w:r>
        <w:t xml:space="preserve">Prescription eye drop refills, coverage of - </w:t>
      </w:r>
      <w:r>
        <w:t xml:space="preserve"> </w:t>
      </w:r>
      <w:r>
        <w:t xml:space="preserve">SB  118</w:t>
      </w:r>
      <w:r>
        <w:t xml:space="preserve">;</w:t>
      </w:r>
      <w:r>
        <w:t xml:space="preserve"> </w:t>
      </w:r>
      <w:r>
        <w:t xml:space="preserve">SB  118</w:t>
      </w:r>
      <w:r>
        <w:t xml:space="preserve">: </w:t>
      </w:r>
      <w:r>
        <w:t xml:space="preserve">SCS</w:t>
      </w:r>
    </w:p>
    <w:p>
      <w:pPr>
        <w:pStyle w:val="RecordBase"/>
        <w:ind w:left="120" w:hanging="120"/>
      </w:pPr>
      <w:r>
        <w:t xml:space="preserve">Rebate prohibition, payment to agent for arranging premium financing, exempt - </w:t>
      </w:r>
      <w:r>
        <w:t xml:space="preserve"> </w:t>
      </w:r>
      <w:r>
        <w:t xml:space="preserve">HB  303</w:t>
      </w:r>
    </w:p>
    <w:p>
      <w:pPr>
        <w:pStyle w:val="RecordBase"/>
        <w:ind w:left="120" w:hanging="120"/>
      </w:pPr>
      <w:r>
        <w:t xml:space="preserve">Self-insured motor vehicle dealers, exemption for - </w:t>
      </w:r>
      <w:r>
        <w:t xml:space="preserve"> </w:t>
      </w:r>
      <w:r>
        <w:t xml:space="preserve">HB  169</w:t>
      </w:r>
      <w:r>
        <w:t xml:space="preserve">: </w:t>
      </w:r>
      <w:r>
        <w:t xml:space="preserve">HCS</w:t>
      </w:r>
    </w:p>
    <w:p>
      <w:pPr>
        <w:pStyle w:val="RecordBase"/>
        <w:ind w:left="120" w:hanging="120"/>
      </w:pPr>
      <w:r>
        <w:t xml:space="preserve">Self-service</w:t>
      </w:r>
    </w:p>
    <w:p>
      <w:pPr>
        <w:pStyle w:val="RecordBase"/>
        <w:ind w:left="240" w:hanging="192"/>
      </w:pPr>
      <w:r>
        <w:t xml:space="preserve"> storage space insurance, consumer protection disclosures, require - </w:t>
      </w:r>
      <w:r>
        <w:t xml:space="preserve"> </w:t>
      </w:r>
      <w:r>
        <w:t xml:space="preserve">HB  357</w:t>
      </w:r>
    </w:p>
    <w:p>
      <w:pPr>
        <w:pStyle w:val="RecordBase"/>
        <w:ind w:left="240" w:hanging="192"/>
      </w:pPr>
      <w:r>
        <w:t xml:space="preserve"> storage space insurance, facility operator requirements, establish - </w:t>
      </w:r>
      <w:r>
        <w:t xml:space="preserve"> </w:t>
      </w:r>
      <w:r>
        <w:t xml:space="preserve">HB  357</w:t>
      </w:r>
    </w:p>
    <w:p>
      <w:pPr>
        <w:pStyle w:val="RecordBase"/>
        <w:ind w:left="240" w:hanging="192"/>
      </w:pPr>
      <w:r>
        <w:t xml:space="preserve"> storage space insurance, requirements, establish - </w:t>
      </w:r>
      <w:r>
        <w:t xml:space="preserve"> </w:t>
      </w:r>
      <w:r>
        <w:t xml:space="preserve">HB  357</w:t>
      </w:r>
    </w:p>
    <w:p>
      <w:pPr>
        <w:pStyle w:val="RecordBase"/>
        <w:ind w:left="240" w:hanging="192"/>
      </w:pPr>
      <w:r>
        <w:t xml:space="preserve"> storage space insurance, specify as primary coverage for occupant - </w:t>
      </w:r>
      <w:r>
        <w:t xml:space="preserve"> </w:t>
      </w:r>
      <w:r>
        <w:t xml:space="preserve">HB  357</w:t>
      </w:r>
      <w:r>
        <w:t xml:space="preserve">: </w:t>
      </w:r>
      <w:r>
        <w:t xml:space="preserve">HCS</w:t>
      </w:r>
    </w:p>
    <w:p>
      <w:pPr>
        <w:pStyle w:val="RecordBase"/>
        <w:ind w:left="120" w:hanging="120"/>
      </w:pPr>
      <w:r>
        <w:t xml:space="preserve">Sinkhole coverage, property insurance, required - </w:t>
      </w:r>
      <w:r>
        <w:t xml:space="preserve"> </w:t>
      </w:r>
      <w:r>
        <w:t xml:space="preserve">HB  498</w:t>
      </w:r>
      <w:r>
        <w:t xml:space="preserve">;</w:t>
      </w:r>
      <w:r>
        <w:t xml:space="preserve"> </w:t>
      </w:r>
      <w:r>
        <w:t xml:space="preserve">HB  576</w:t>
      </w:r>
    </w:p>
    <w:p>
      <w:pPr>
        <w:pStyle w:val="RecordBase"/>
        <w:ind w:left="120" w:hanging="120"/>
      </w:pPr>
      <w:r>
        <w:t xml:space="preserve">Workers'</w:t>
      </w:r>
    </w:p>
    <w:p>
      <w:pPr>
        <w:pStyle w:val="RecordBase"/>
        <w:ind w:left="240" w:hanging="192"/>
      </w:pPr>
      <w:r>
        <w:t xml:space="preserve"> compensation, attorneys' fees, disability awards - </w:t>
      </w:r>
      <w:r>
        <w:t xml:space="preserve"> </w:t>
      </w:r>
      <w:r>
        <w:t xml:space="preserve">SB  136</w:t>
      </w:r>
      <w:r>
        <w:t xml:space="preserve">;</w:t>
      </w:r>
      <w:r>
        <w:t xml:space="preserve"> </w:t>
      </w:r>
      <w:r>
        <w:t xml:space="preserve">HB  507</w:t>
      </w:r>
    </w:p>
    <w:p>
      <w:pPr>
        <w:pStyle w:val="RecordBase"/>
        <w:ind w:left="240" w:hanging="192"/>
      </w:pPr>
      <w:r>
        <w:t xml:space="preserve"> compensation coverage, notification system, development of - </w:t>
      </w:r>
      <w:r>
        <w:t xml:space="preserve"> </w:t>
      </w:r>
      <w:r>
        <w:t xml:space="preserve">HB  81</w:t>
      </w:r>
      <w:r>
        <w:t xml:space="preserve">: </w:t>
      </w:r>
      <w:r>
        <w:t xml:space="preserve">SFA</w:t>
      </w:r>
      <w:r>
        <w:t xml:space="preserve"> (</w:t>
      </w:r>
      <w:r>
        <w:t xml:space="preserve">5</w:t>
      </w:r>
      <w:r>
        <w:t xml:space="preserve">)</w:t>
      </w:r>
      <w:r>
        <w:t xml:space="preserve">;</w:t>
      </w:r>
      <w:r>
        <w:t xml:space="preserve"> </w:t>
      </w:r>
      <w:r>
        <w:t xml:space="preserve">HB  84</w:t>
      </w:r>
      <w:r>
        <w:t xml:space="preserve">: </w:t>
      </w:r>
      <w:r>
        <w:t xml:space="preserve">SFA</w:t>
      </w:r>
      <w:r>
        <w:t xml:space="preserve"> (</w:t>
      </w:r>
      <w:r>
        <w:t xml:space="preserve">4</w:t>
      </w:r>
      <w:r>
        <w:t xml:space="preserve">)</w:t>
      </w:r>
      <w:r>
        <w:t xml:space="preserve">;</w:t>
      </w:r>
      <w:r>
        <w:t xml:space="preserve"> </w:t>
      </w:r>
      <w:r>
        <w:t xml:space="preserve">HB  467</w:t>
        <w:br/>
      </w:r>
    </w:p>
    <w:p>
      <w:pPr>
        <w:pStyle w:val="RecordHeading3"/>
      </w:pPr>
      <w:r>
        <w:rPr>
          <w:b/>
        </w:rPr>
        <w:t xml:space="preserve">Insurance, Health</w:t>
      </w:r>
    </w:p>
    <w:p>
      <w:pPr>
        <w:pStyle w:val="RecordBase"/>
        <w:ind w:left="120" w:hanging="120"/>
      </w:pPr>
      <w:r>
        <w:t xml:space="preserve">Anticancer</w:t>
      </w:r>
    </w:p>
    <w:p>
      <w:pPr>
        <w:pStyle w:val="RecordBase"/>
        <w:ind w:left="240" w:hanging="192"/>
      </w:pPr>
      <w:r>
        <w:t xml:space="preserve"> medications, higher copayment, coinsurance, or deductible for self-administered, prohibit - </w:t>
      </w:r>
      <w:r>
        <w:t xml:space="preserve"> </w:t>
      </w:r>
      <w:r>
        <w:t xml:space="preserve">SB  148</w:t>
      </w:r>
      <w:r>
        <w:t xml:space="preserve">;</w:t>
      </w:r>
      <w:r>
        <w:t xml:space="preserve"> </w:t>
      </w:r>
      <w:r>
        <w:t xml:space="preserve">SB  148</w:t>
      </w:r>
      <w:r>
        <w:t xml:space="preserve">: </w:t>
      </w:r>
      <w:r>
        <w:t xml:space="preserve">SCS</w:t>
      </w:r>
    </w:p>
    <w:p>
      <w:pPr>
        <w:pStyle w:val="RecordBase"/>
        <w:ind w:left="240" w:hanging="192"/>
      </w:pPr>
      <w:r>
        <w:t xml:space="preserve"> medications, higher copayment, prohibition of - </w:t>
      </w:r>
      <w:r>
        <w:t xml:space="preserve"> </w:t>
      </w:r>
      <w:r>
        <w:t xml:space="preserve">HB  126</w:t>
      </w:r>
      <w:r>
        <w:t xml:space="preserve">: </w:t>
      </w:r>
      <w:r>
        <w:t xml:space="preserve">SCS</w:t>
      </w:r>
    </w:p>
    <w:p>
      <w:pPr>
        <w:pStyle w:val="RecordBase"/>
        <w:ind w:left="120" w:hanging="120"/>
      </w:pPr>
      <w:r>
        <w:t xml:space="preserve">Art therapists, add to definition of "health care provider." - </w:t>
      </w:r>
      <w:r>
        <w:t xml:space="preserve"> </w:t>
      </w:r>
      <w:r>
        <w:t xml:space="preserve">HB  482</w:t>
      </w:r>
      <w:r>
        <w:t xml:space="preserve">: </w:t>
      </w:r>
      <w:r>
        <w:t xml:space="preserve">HFA</w:t>
      </w:r>
      <w:r>
        <w:t xml:space="preserve"> (</w:t>
      </w:r>
      <w:r>
        <w:t xml:space="preserve">1</w:t>
      </w:r>
      <w:r>
        <w:t xml:space="preserve">)</w:t>
      </w:r>
    </w:p>
    <w:p>
      <w:pPr>
        <w:pStyle w:val="RecordBase"/>
        <w:ind w:left="120" w:hanging="120"/>
      </w:pPr>
      <w:r>
        <w:t xml:space="preserve">Cancer, breast or ovarian, coverage of genetic testing for BRCA1 or BRCA2 mutations, required - </w:t>
      </w:r>
      <w:r>
        <w:t xml:space="preserve"> </w:t>
      </w:r>
      <w:r>
        <w:t xml:space="preserve">HB  190</w:t>
      </w:r>
    </w:p>
    <w:p>
      <w:pPr>
        <w:pStyle w:val="RecordBase"/>
        <w:ind w:left="120" w:hanging="120"/>
      </w:pPr>
      <w:r>
        <w:t xml:space="preserve">Chiropractor, add to definition of "participating provider" - </w:t>
      </w:r>
      <w:r>
        <w:t xml:space="preserve"> </w:t>
      </w:r>
      <w:r>
        <w:t xml:space="preserve">HB  73</w:t>
      </w:r>
      <w:r>
        <w:t xml:space="preserve">: </w:t>
      </w:r>
      <w:r>
        <w:t xml:space="preserve">SCS</w:t>
      </w:r>
    </w:p>
    <w:p>
      <w:pPr>
        <w:pStyle w:val="RecordBase"/>
        <w:ind w:left="120" w:hanging="120"/>
      </w:pPr>
      <w:r>
        <w:t xml:space="preserve">Covered</w:t>
      </w:r>
    </w:p>
    <w:p>
      <w:pPr>
        <w:pStyle w:val="RecordBase"/>
        <w:ind w:left="240" w:hanging="192"/>
      </w:pPr>
      <w:r>
        <w:t xml:space="preserve"> services, limitation of geographic location - </w:t>
      </w:r>
      <w:r>
        <w:t xml:space="preserve"> </w:t>
      </w:r>
      <w:r>
        <w:t xml:space="preserve">SB  148</w:t>
      </w:r>
      <w:r>
        <w:t xml:space="preserve">: </w:t>
      </w:r>
      <w:r>
        <w:t xml:space="preserve">HCS</w:t>
      </w:r>
    </w:p>
    <w:p>
      <w:pPr>
        <w:pStyle w:val="RecordBase"/>
        <w:ind w:left="240" w:hanging="192"/>
      </w:pPr>
      <w:r>
        <w:t xml:space="preserve"> services, limitation of geographical location - </w:t>
      </w:r>
      <w:r>
        <w:t xml:space="preserve"> </w:t>
      </w:r>
      <w:r>
        <w:t xml:space="preserve">HB  125</w:t>
      </w:r>
      <w:r>
        <w:t xml:space="preserve">: </w:t>
      </w:r>
      <w:r>
        <w:t xml:space="preserve">FCCR</w:t>
      </w:r>
      <w:r>
        <w:t xml:space="preserve">;</w:t>
      </w:r>
      <w:r>
        <w:t xml:space="preserve"> </w:t>
      </w:r>
      <w:r>
        <w:t xml:space="preserve">HB  362</w:t>
      </w:r>
      <w:r>
        <w:t xml:space="preserve">: </w:t>
      </w:r>
      <w:r>
        <w:t xml:space="preserve">HCS</w:t>
      </w:r>
    </w:p>
    <w:p>
      <w:pPr>
        <w:pStyle w:val="RecordBase"/>
        <w:ind w:left="240" w:hanging="192"/>
      </w:pPr>
      <w:r>
        <w:t xml:space="preserve"> services, limitation of geographical location prohibited - </w:t>
      </w:r>
      <w:r>
        <w:t xml:space="preserve"> </w:t>
      </w:r>
      <w:r>
        <w:t xml:space="preserve">HB  362</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Foster children, medical care, provide for - </w:t>
      </w:r>
      <w:r>
        <w:t xml:space="preserve"> </w:t>
      </w:r>
      <w:r>
        <w:t xml:space="preserve">SB  191</w:t>
      </w:r>
    </w:p>
    <w:p>
      <w:pPr>
        <w:pStyle w:val="RecordBase"/>
        <w:ind w:left="120" w:hanging="120"/>
      </w:pPr>
      <w:r>
        <w:t xml:space="preserve">GAP losses, reimbursement repealed - </w:t>
      </w:r>
      <w:r>
        <w:t xml:space="preserve"> </w:t>
      </w:r>
      <w:r>
        <w:t xml:space="preserve">SB  236</w:t>
      </w:r>
    </w:p>
    <w:p>
      <w:pPr>
        <w:pStyle w:val="RecordBase"/>
        <w:ind w:left="120" w:hanging="120"/>
      </w:pPr>
      <w:r>
        <w:t xml:space="preserve">Governor and Executive Cabinet, end coverage and benefits effective 1/1/2015 - </w:t>
      </w:r>
      <w:r>
        <w:t xml:space="preserve"> </w:t>
      </w:r>
      <w:r>
        <w:t xml:space="preserve">HB  106</w:t>
      </w:r>
    </w:p>
    <w:p>
      <w:pPr>
        <w:pStyle w:val="RecordBase"/>
        <w:ind w:left="120" w:hanging="120"/>
      </w:pPr>
      <w:r>
        <w:t xml:space="preserve">Group pools, formation of - </w:t>
      </w:r>
      <w:r>
        <w:t xml:space="preserve"> </w:t>
      </w:r>
      <w:r>
        <w:t xml:space="preserve">HB  306</w:t>
      </w:r>
    </w:p>
    <w:p>
      <w:pPr>
        <w:pStyle w:val="RecordBase"/>
        <w:ind w:left="120" w:hanging="120"/>
      </w:pPr>
      <w:r>
        <w:t xml:space="preserve">Health</w:t>
      </w:r>
    </w:p>
    <w:p>
      <w:pPr>
        <w:pStyle w:val="RecordBase"/>
        <w:ind w:left="240" w:hanging="192"/>
      </w:pPr>
      <w:r>
        <w:t xml:space="preserve"> care provider, amend definition - </w:t>
      </w:r>
      <w:r>
        <w:t xml:space="preserve"> </w:t>
      </w:r>
      <w:r>
        <w:t xml:space="preserve">HB  482</w:t>
      </w:r>
    </w:p>
    <w:p>
      <w:pPr>
        <w:pStyle w:val="RecordBase"/>
        <w:ind w:left="240" w:hanging="192"/>
      </w:pPr>
      <w:r>
        <w:t xml:space="preserve"> service plans,unencumbered reserve or surplus on dues and fees, remove cap - </w:t>
      </w:r>
      <w:r>
        <w:t xml:space="preserve"> </w:t>
      </w:r>
      <w:r>
        <w:t xml:space="preserve">HB  126</w:t>
      </w:r>
    </w:p>
    <w:p>
      <w:pPr>
        <w:pStyle w:val="RecordBase"/>
        <w:ind w:left="120" w:hanging="120"/>
      </w:pPr>
      <w:r>
        <w:t xml:space="preserve">Insurance policy changes, establish procedures for - </w:t>
      </w:r>
      <w:r>
        <w:t xml:space="preserve"> </w:t>
      </w:r>
      <w:r>
        <w:t xml:space="preserve">SB  185</w:t>
      </w:r>
    </w:p>
    <w:p>
      <w:pPr>
        <w:pStyle w:val="RecordBase"/>
        <w:ind w:left="120" w:hanging="120"/>
      </w:pPr>
      <w:r>
        <w:t xml:space="preserve">Legislators, end paid state coverage and benefits effective 1/1/2015 - </w:t>
      </w:r>
      <w:r>
        <w:t xml:space="preserve"> </w:t>
      </w:r>
      <w:r>
        <w:t xml:space="preserve">HB  106</w:t>
      </w:r>
    </w:p>
    <w:p>
      <w:pPr>
        <w:pStyle w:val="RecordBase"/>
        <w:ind w:left="120" w:hanging="120"/>
      </w:pPr>
      <w:r>
        <w:t xml:space="preserve">Limited Health Service Benefit Plan, prescription eye drop refills, coverage of - </w:t>
      </w:r>
      <w:r>
        <w:t xml:space="preserve"> </w:t>
      </w:r>
      <w:r>
        <w:t xml:space="preserve">SB  118</w:t>
      </w:r>
      <w:r>
        <w:t xml:space="preserve">: </w:t>
      </w:r>
      <w:r>
        <w:t xml:space="preserve">SCS</w:t>
      </w:r>
    </w:p>
    <w:p>
      <w:pPr>
        <w:pStyle w:val="RecordBase"/>
        <w:ind w:left="120" w:hanging="120"/>
      </w:pPr>
      <w:r>
        <w:t xml:space="preserve">Managed</w:t>
      </w:r>
    </w:p>
    <w:p>
      <w:pPr>
        <w:pStyle w:val="RecordBase"/>
        <w:ind w:left="240" w:hanging="192"/>
      </w:pPr>
      <w:r>
        <w:t xml:space="preserve"> care plan, filing of terms and conditions for providers, require - </w:t>
      </w:r>
      <w:r>
        <w:t xml:space="preserve"> </w:t>
      </w:r>
      <w:r>
        <w:t xml:space="preserve">HB  73</w:t>
      </w:r>
      <w:r>
        <w:t xml:space="preserve">;</w:t>
      </w:r>
      <w:r>
        <w:t xml:space="preserve"> </w:t>
      </w:r>
      <w:r>
        <w:t xml:space="preserve">HB  125</w:t>
      </w:r>
      <w:r>
        <w:t xml:space="preserve">: </w:t>
      </w:r>
      <w:r>
        <w:t xml:space="preserve">FCCR</w:t>
      </w:r>
    </w:p>
    <w:p>
      <w:pPr>
        <w:pStyle w:val="RecordBase"/>
        <w:ind w:left="240" w:hanging="192"/>
      </w:pPr>
      <w:r>
        <w:t xml:space="preserve"> health care plans, filing, requirements of - </w:t>
      </w:r>
      <w:r>
        <w:t xml:space="preserve"> </w:t>
      </w:r>
      <w:r>
        <w:t xml:space="preserve">HB  73</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Medicare supplemental policies, individuals under the age of 65, required for - </w:t>
      </w:r>
      <w:r>
        <w:t xml:space="preserve"> </w:t>
      </w:r>
      <w:r>
        <w:t xml:space="preserve">HB  499</w:t>
      </w:r>
    </w:p>
    <w:p>
      <w:pPr>
        <w:pStyle w:val="RecordBase"/>
        <w:ind w:left="120" w:hanging="120"/>
      </w:pPr>
      <w:r>
        <w:t xml:space="preserve">Office of the Kentucky Health Benefit Exchange, establish - </w:t>
      </w:r>
      <w:r>
        <w:t xml:space="preserve"> </w:t>
      </w:r>
      <w:r>
        <w:t xml:space="preserve">HB  505</w:t>
      </w:r>
    </w:p>
    <w:p>
      <w:pPr>
        <w:pStyle w:val="RecordBase"/>
        <w:ind w:left="120" w:hanging="120"/>
      </w:pPr>
      <w:r>
        <w:t xml:space="preserve">Out-of state health benefit plans, purchase of - </w:t>
      </w:r>
      <w:r>
        <w:t xml:space="preserve"> </w:t>
      </w:r>
      <w:r>
        <w:t xml:space="preserve">HB  306</w:t>
      </w:r>
    </w:p>
    <w:p>
      <w:pPr>
        <w:pStyle w:val="RecordBase"/>
        <w:ind w:left="120" w:hanging="120"/>
      </w:pPr>
      <w:r>
        <w:t xml:space="preserve">Out-of-network</w:t>
      </w:r>
    </w:p>
    <w:p>
      <w:pPr>
        <w:pStyle w:val="RecordBase"/>
        <w:ind w:left="240" w:hanging="192"/>
      </w:pPr>
      <w:r>
        <w:t xml:space="preserve"> providers, geographic limitation of network - </w:t>
      </w:r>
      <w:r>
        <w:t xml:space="preserve"> </w:t>
      </w:r>
      <w:r>
        <w:t xml:space="preserve">HB  125</w:t>
      </w:r>
      <w:r>
        <w:t xml:space="preserve">: </w:t>
      </w:r>
      <w:r>
        <w:t xml:space="preserve">FCCR</w:t>
      </w:r>
      <w:r>
        <w:t xml:space="preserve">;</w:t>
      </w:r>
      <w:r>
        <w:t xml:space="preserve"> </w:t>
      </w:r>
      <w:r>
        <w:t xml:space="preserve">SB  148</w:t>
      </w:r>
      <w:r>
        <w:t xml:space="preserve">: </w:t>
      </w:r>
      <w:r>
        <w:t xml:space="preserve">HCS</w:t>
      </w:r>
      <w:r>
        <w:t xml:space="preserve">;</w:t>
      </w:r>
      <w:r>
        <w:t xml:space="preserve"> </w:t>
      </w:r>
      <w:r>
        <w:t xml:space="preserve">HB  362</w:t>
      </w:r>
      <w:r>
        <w:t xml:space="preserve">: </w:t>
      </w:r>
      <w:r>
        <w:t xml:space="preserve">HCS</w:t>
      </w:r>
    </w:p>
    <w:p>
      <w:pPr>
        <w:pStyle w:val="RecordBase"/>
        <w:ind w:left="240" w:hanging="192"/>
      </w:pPr>
      <w:r>
        <w:t xml:space="preserve"> providers, geographic limitation of network prohibited - </w:t>
      </w:r>
      <w:r>
        <w:t xml:space="preserve"> </w:t>
      </w:r>
      <w:r>
        <w:t xml:space="preserve">HB  362</w:t>
      </w:r>
    </w:p>
    <w:p>
      <w:pPr>
        <w:pStyle w:val="RecordBase"/>
        <w:ind w:left="120" w:hanging="120"/>
      </w:pPr>
      <w:r>
        <w:t xml:space="preserve">Penalties and fines, not to be used to compel participation - </w:t>
      </w:r>
      <w:r>
        <w:t xml:space="preserve"> </w:t>
      </w:r>
      <w:r>
        <w:t xml:space="preserve">HB  302</w:t>
      </w:r>
    </w:p>
    <w:p>
      <w:pPr>
        <w:pStyle w:val="RecordBase"/>
        <w:ind w:left="120" w:hanging="120"/>
      </w:pPr>
      <w:r>
        <w:t xml:space="preserve">Personnel Cabinet, public employee health options,  health flexible spending account to, addition of - </w:t>
      </w:r>
      <w:r>
        <w:t xml:space="preserve"> </w:t>
      </w:r>
      <w:r>
        <w:t xml:space="preserve">HB  138</w:t>
      </w:r>
      <w:r>
        <w:t xml:space="preserve">;</w:t>
      </w:r>
      <w:r>
        <w:t xml:space="preserve"> </w:t>
      </w:r>
      <w:r>
        <w:t xml:space="preserve">HB  138</w:t>
      </w:r>
      <w:r>
        <w:t xml:space="preserve">: </w:t>
      </w:r>
      <w:r>
        <w:t xml:space="preserve">HCS</w:t>
      </w:r>
    </w:p>
    <w:p>
      <w:pPr>
        <w:pStyle w:val="RecordBase"/>
        <w:ind w:left="120" w:hanging="120"/>
      </w:pPr>
      <w:r>
        <w:t xml:space="preserve">Preauthorization, non-formulary drugs, requirements for pharmacy benefit managers - </w:t>
      </w:r>
      <w:r>
        <w:t xml:space="preserve"> </w:t>
      </w:r>
      <w:r>
        <w:t xml:space="preserve">SB  73</w:t>
      </w:r>
      <w:r>
        <w:t xml:space="preserve">;</w:t>
      </w:r>
      <w:r>
        <w:t xml:space="preserve"> </w:t>
      </w:r>
      <w:r>
        <w:t xml:space="preserve">SB  73</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362</w:t>
      </w:r>
      <w:r>
        <w:t xml:space="preserve">: </w:t>
      </w:r>
      <w:r>
        <w:t xml:space="preserve">SCS</w:t>
      </w:r>
    </w:p>
    <w:p>
      <w:pPr>
        <w:pStyle w:val="RecordBase"/>
        <w:ind w:left="120" w:hanging="120"/>
      </w:pPr>
      <w:r>
        <w:t xml:space="preserve">Prescription eye drop refills, coverage of - </w:t>
      </w:r>
      <w:r>
        <w:t xml:space="preserve"> </w:t>
      </w:r>
      <w:r>
        <w:t xml:space="preserve">SB  118</w:t>
      </w:r>
      <w:r>
        <w:t xml:space="preserve">;</w:t>
      </w:r>
      <w:r>
        <w:t xml:space="preserve"> </w:t>
      </w:r>
      <w:r>
        <w:t xml:space="preserve">SB  118</w:t>
      </w:r>
      <w:r>
        <w:t xml:space="preserve">: </w:t>
      </w:r>
      <w:r>
        <w:t xml:space="preserve">SCS</w:t>
      </w:r>
    </w:p>
    <w:p>
      <w:pPr>
        <w:pStyle w:val="RecordBase"/>
        <w:ind w:left="120" w:hanging="120"/>
      </w:pPr>
      <w:r>
        <w:t xml:space="preserve">Public employees, Personnel Cabinet to offer plan option equivalent to Medicaid benefits - </w:t>
      </w:r>
      <w:r>
        <w:t xml:space="preserve"> </w:t>
      </w:r>
      <w:r>
        <w:t xml:space="preserve">HB  150</w:t>
      </w:r>
    </w:p>
    <w:p>
      <w:pPr>
        <w:pStyle w:val="RecordBase"/>
        <w:ind w:left="120" w:hanging="120"/>
      </w:pPr>
      <w:r>
        <w:t xml:space="preserve">School district employees, state-funded contribution, eligibility for - </w:t>
      </w:r>
      <w:r>
        <w:t xml:space="preserve"> </w:t>
      </w:r>
      <w:r>
        <w:t xml:space="preserve">HB  26</w:t>
      </w:r>
    </w:p>
    <w:p>
      <w:pPr>
        <w:pStyle w:val="RecordBase"/>
        <w:ind w:left="120" w:hanging="120"/>
      </w:pPr>
      <w:r>
        <w:t xml:space="preserve">Tiered</w:t>
      </w:r>
    </w:p>
    <w:p>
      <w:pPr>
        <w:pStyle w:val="RecordBase"/>
        <w:ind w:left="240" w:hanging="192"/>
      </w:pPr>
      <w:r>
        <w:t xml:space="preserve"> formulary, establish an exceptions process. - </w:t>
      </w:r>
      <w:r>
        <w:t xml:space="preserve"> </w:t>
      </w:r>
      <w:r>
        <w:t xml:space="preserve">HB  578</w:t>
      </w:r>
    </w:p>
    <w:p>
      <w:pPr>
        <w:pStyle w:val="RecordBase"/>
        <w:ind w:left="240" w:hanging="192"/>
      </w:pPr>
      <w:r>
        <w:t xml:space="preserve"> formulary, specialty drugs copayment and coinsurance maximum requirements - </w:t>
      </w:r>
      <w:r>
        <w:t xml:space="preserve"> </w:t>
      </w:r>
      <w:r>
        <w:t xml:space="preserve">HB  578</w:t>
        <w:br/>
      </w:r>
    </w:p>
    <w:p>
      <w:pPr>
        <w:pStyle w:val="RecordHeading3"/>
      </w:pPr>
      <w:r>
        <w:rPr>
          <w:b/>
        </w:rPr>
        <w:t xml:space="preserve">Insurance, Motor Vehicle</w:t>
      </w:r>
    </w:p>
    <w:p>
      <w:pPr>
        <w:pStyle w:val="RecordBase"/>
        <w:ind w:left="120" w:hanging="120"/>
      </w:pPr>
      <w:r>
        <w:t xml:space="preserve">Basic reparation benefits, solicitation of any service related to, prohibit - </w:t>
      </w:r>
      <w:r>
        <w:t xml:space="preserve"> </w:t>
      </w:r>
      <w:r>
        <w:t xml:space="preserve">HB  317</w:t>
      </w:r>
    </w:p>
    <w:p>
      <w:pPr>
        <w:pStyle w:val="RecordBase"/>
        <w:ind w:left="120" w:hanging="120"/>
      </w:pPr>
      <w:r>
        <w:t xml:space="preserve">Emergency personnel, exemption from prohibition of solicitation of services, clarify - </w:t>
      </w:r>
      <w:r>
        <w:t xml:space="preserve"> </w:t>
      </w:r>
      <w:r>
        <w:t xml:space="preserve">HB  317</w:t>
      </w:r>
    </w:p>
    <w:p>
      <w:pPr>
        <w:pStyle w:val="RecordBase"/>
        <w:ind w:left="120" w:hanging="120"/>
      </w:pPr>
      <w:r>
        <w:t xml:space="preserve">Insurance requirement violation, threshold for - </w:t>
      </w:r>
      <w:r>
        <w:t xml:space="preserve"> </w:t>
      </w:r>
      <w:r>
        <w:t xml:space="preserve">HB  295</w:t>
      </w:r>
      <w:r>
        <w:t xml:space="preserve">;</w:t>
      </w:r>
      <w:r>
        <w:t xml:space="preserve"> </w:t>
      </w:r>
      <w:r>
        <w:t xml:space="preserve">HB  464</w:t>
      </w:r>
    </w:p>
    <w:p>
      <w:pPr>
        <w:pStyle w:val="RecordBase"/>
        <w:ind w:left="120" w:hanging="120"/>
      </w:pPr>
      <w:r>
        <w:t xml:space="preserve">Proof of coverage, inclusion in AVIS database - </w:t>
      </w:r>
      <w:r>
        <w:t xml:space="preserve"> </w:t>
      </w:r>
      <w:r>
        <w:t xml:space="preserve">HB  218</w:t>
      </w:r>
    </w:p>
    <w:p>
      <w:pPr>
        <w:pStyle w:val="RecordBase"/>
        <w:ind w:left="120" w:hanging="120"/>
      </w:pPr>
      <w:r>
        <w:t xml:space="preserve">Registration reinstatement fee, suspension due to no vehicle insurance - </w:t>
      </w:r>
      <w:r>
        <w:t xml:space="preserve"> </w:t>
      </w:r>
      <w:r>
        <w:t xml:space="preserve">HB  295</w:t>
      </w:r>
      <w:r>
        <w:t xml:space="preserve">;</w:t>
      </w:r>
      <w:r>
        <w:t xml:space="preserve"> </w:t>
      </w:r>
      <w:r>
        <w:t xml:space="preserve">HB  464</w:t>
      </w:r>
    </w:p>
    <w:p>
      <w:pPr>
        <w:pStyle w:val="RecordBase"/>
        <w:ind w:left="120" w:hanging="120"/>
      </w:pPr>
      <w:r>
        <w:t xml:space="preserve">Repair Facilities, required parts procurement process, prohibition - </w:t>
      </w:r>
      <w:r>
        <w:t xml:space="preserve"> </w:t>
      </w:r>
      <w:r>
        <w:t xml:space="preserve">HB  425</w:t>
      </w:r>
      <w:r>
        <w:t xml:space="preserve">: </w:t>
      </w:r>
      <w:r>
        <w:t xml:space="preserve">SCS</w:t>
        <w:br/>
      </w:r>
    </w:p>
    <w:p>
      <w:pPr>
        <w:pStyle w:val="RecordHeading3"/>
      </w:pPr>
      <w:r>
        <w:rPr>
          <w:b/>
        </w:rPr>
        <w:t xml:space="preserve">Interest and Usury</w:t>
      </w:r>
    </w:p>
    <w:p>
      <w:pPr>
        <w:pStyle w:val="RecordBase"/>
        <w:ind w:left="120" w:hanging="120"/>
      </w:pPr>
      <w:r>
        <w:t xml:space="preserve">Judgment interest, calculation and allowance of - </w:t>
      </w:r>
      <w:r>
        <w:t xml:space="preserve"> </w:t>
      </w:r>
      <w:r>
        <w:t xml:space="preserve">SB  214</w:t>
        <w:br/>
      </w:r>
    </w:p>
    <w:p>
      <w:pPr>
        <w:pStyle w:val="RecordHeading3"/>
      </w:pPr>
      <w:r>
        <w:rPr>
          <w:b/>
        </w:rPr>
        <w:t xml:space="preserve">Interlocal Cooperation</w:t>
      </w:r>
    </w:p>
    <w:p>
      <w:pPr>
        <w:pStyle w:val="RecordBase"/>
        <w:ind w:left="120" w:hanging="120"/>
      </w:pPr>
      <w:r>
        <w:t xml:space="preserve">Kentucky Infrastructure Authority, membership, change of - </w:t>
      </w:r>
      <w:r>
        <w:t xml:space="preserve"> </w:t>
      </w:r>
      <w:r>
        <w:t xml:space="preserve">HB  381</w:t>
        <w:br/>
      </w:r>
    </w:p>
    <w:p>
      <w:pPr>
        <w:pStyle w:val="RecordHeading3"/>
      </w:pPr>
      <w:r>
        <w:rPr>
          <w:b/>
        </w:rPr>
        <w:t xml:space="preserve">Interstate Cooperation</w:t>
      </w:r>
    </w:p>
    <w:p>
      <w:pPr>
        <w:pStyle w:val="RecordBase"/>
        <w:ind w:left="120" w:hanging="120"/>
      </w:pPr>
      <w:r>
        <w:t xml:space="preserve">Energy and Environment, secretary,  reciprocal agreements relating to coal mining, authorization of - </w:t>
      </w:r>
      <w:r>
        <w:t xml:space="preserve"> </w:t>
      </w:r>
      <w:r>
        <w:t xml:space="preserve">HB  328</w:t>
      </w:r>
    </w:p>
    <w:p>
      <w:pPr>
        <w:pStyle w:val="RecordBase"/>
        <w:ind w:left="120" w:hanging="120"/>
      </w:pPr>
      <w:r>
        <w:t xml:space="preserve">Home</w:t>
      </w:r>
    </w:p>
    <w:p>
      <w:pPr>
        <w:pStyle w:val="RecordBase"/>
        <w:ind w:left="240" w:hanging="192"/>
      </w:pPr>
      <w:r>
        <w:t xml:space="preserve"> medical equipment, reciprocal license, clarification of requirements for - </w:t>
      </w:r>
      <w:r>
        <w:t xml:space="preserve"> </w:t>
      </w:r>
      <w:r>
        <w:t xml:space="preserve">SB  76</w:t>
      </w:r>
      <w:r>
        <w:t xml:space="preserve">: </w:t>
      </w:r>
      <w:r>
        <w:t xml:space="preserve">HCS</w:t>
      </w:r>
    </w:p>
    <w:p>
      <w:pPr>
        <w:pStyle w:val="RecordBase"/>
        <w:ind w:left="240" w:hanging="192"/>
      </w:pPr>
      <w:r>
        <w:t xml:space="preserve"> medical equipment, reciprocal license, clarify requirements for - </w:t>
      </w:r>
      <w:r>
        <w:t xml:space="preserve"> </w:t>
      </w:r>
      <w:r>
        <w:t xml:space="preserve">HB  73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76</w:t>
      </w:r>
      <w:r>
        <w:t xml:space="preserve">;</w:t>
      </w:r>
      <w:r>
        <w:t xml:space="preserve"> </w:t>
      </w:r>
      <w:r>
        <w:t xml:space="preserve">SB  76</w:t>
      </w:r>
      <w:r>
        <w:t xml:space="preserve">: </w:t>
      </w:r>
      <w:r>
        <w:t xml:space="preserve">SCS</w:t>
      </w:r>
      <w:r>
        <w:t xml:space="preserve">;</w:t>
      </w:r>
      <w:r>
        <w:t xml:space="preserve"> </w:t>
      </w:r>
      <w:r>
        <w:t xml:space="preserve">HB  125</w:t>
      </w:r>
      <w:r>
        <w:t xml:space="preserve">: </w:t>
      </w:r>
      <w:r>
        <w:t xml:space="preserve">CCR</w:t>
      </w:r>
      <w:r>
        <w:t xml:space="preserve">, </w:t>
      </w:r>
      <w:r>
        <w:t xml:space="preserve">FCCR</w:t>
      </w:r>
      <w:r>
        <w:t xml:space="preserve">, </w:t>
      </w:r>
      <w:r>
        <w:t xml:space="preserve">SCS</w:t>
        <w:br/>
      </w:r>
    </w:p>
    <w:p>
      <w:pPr>
        <w:pStyle w:val="RecordHeading3"/>
      </w:pPr>
      <w:r>
        <w:rPr>
          <w:b/>
        </w:rPr>
        <w:t xml:space="preserve">Jails and Jailers</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Correctional</w:t>
      </w:r>
    </w:p>
    <w:p>
      <w:pPr>
        <w:pStyle w:val="RecordBase"/>
        <w:ind w:left="240" w:hanging="192"/>
      </w:pPr>
      <w:r>
        <w:t xml:space="preserve"> facilities, payments, processes, and prohibitions relating to - </w:t>
      </w:r>
      <w:r>
        <w:t xml:space="preserve"> </w:t>
      </w:r>
      <w:r>
        <w:t xml:space="preserve">HB  343</w:t>
      </w:r>
    </w:p>
    <w:p>
      <w:pPr>
        <w:pStyle w:val="RecordBase"/>
        <w:ind w:left="240" w:hanging="192"/>
      </w:pPr>
      <w:r>
        <w:t xml:space="preserve"> officers, inclusion within definition of law enforcement officer - </w:t>
      </w:r>
      <w:r>
        <w:t xml:space="preserve"> </w:t>
      </w:r>
      <w:r>
        <w:t xml:space="preserve">HB  550</w:t>
      </w:r>
    </w:p>
    <w:p>
      <w:pPr>
        <w:pStyle w:val="RecordBase"/>
        <w:ind w:left="120" w:hanging="120"/>
      </w:pPr>
      <w:r>
        <w:t xml:space="preserve">Corrections officers of merged or urban-county governments, deem trained for concealed carry - </w:t>
      </w:r>
      <w:r>
        <w:t xml:space="preserve"> </w:t>
      </w:r>
      <w:r>
        <w:t xml:space="preserve">HB  128</w:t>
      </w:r>
      <w:r>
        <w:t xml:space="preserve">: </w:t>
      </w:r>
      <w:r>
        <w:t xml:space="preserve">SCS</w:t>
      </w:r>
      <w:r>
        <w:t xml:space="preserve">;</w:t>
      </w:r>
      <w:r>
        <w:t xml:space="preserve"> </w:t>
      </w:r>
      <w:r>
        <w:t xml:space="preserve">HB  213</w:t>
      </w:r>
      <w:r>
        <w:t xml:space="preserve">;</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HB  271</w:t>
      </w:r>
    </w:p>
    <w:p>
      <w:pPr>
        <w:pStyle w:val="RecordBase"/>
        <w:ind w:left="240" w:hanging="192"/>
      </w:pPr>
      <w:r>
        <w:t xml:space="preserve"> sample collection requirement for - </w:t>
      </w:r>
      <w:r>
        <w:t xml:space="preserve"> </w:t>
      </w:r>
      <w:r>
        <w:t xml:space="preserve">HB  172</w:t>
      </w:r>
    </w:p>
    <w:p>
      <w:pPr>
        <w:pStyle w:val="RecordBase"/>
        <w:ind w:left="120" w:hanging="120"/>
      </w:pPr>
      <w:r>
        <w:t xml:space="preserve">Fees, certain jailers not required to submit fees to some local governments - </w:t>
      </w:r>
      <w:r>
        <w:t xml:space="preserve"> </w:t>
      </w:r>
      <w:r>
        <w:t xml:space="preserve">HB  129</w:t>
      </w:r>
    </w:p>
    <w:p>
      <w:pPr>
        <w:pStyle w:val="RecordBase"/>
        <w:ind w:left="120" w:hanging="120"/>
      </w:pPr>
      <w:r>
        <w:t xml:space="preserve">Inmates,</w:t>
      </w:r>
    </w:p>
    <w:p>
      <w:pPr>
        <w:pStyle w:val="RecordBase"/>
        <w:ind w:left="240" w:hanging="192"/>
      </w:pPr>
      <w:r>
        <w:t xml:space="preserve"> county jails, sentence credits - </w:t>
      </w:r>
      <w:r>
        <w:t xml:space="preserve"> </w:t>
      </w:r>
      <w:r>
        <w:t xml:space="preserve">HB  537</w:t>
      </w:r>
    </w:p>
    <w:p>
      <w:pPr>
        <w:pStyle w:val="RecordBase"/>
        <w:ind w:left="240" w:hanging="192"/>
      </w:pPr>
      <w:r>
        <w:t xml:space="preserve"> state prisoners, payment for - </w:t>
      </w:r>
      <w:r>
        <w:t xml:space="preserve"> </w:t>
      </w:r>
      <w:r>
        <w:t xml:space="preserve">HB  537</w:t>
      </w:r>
    </w:p>
    <w:p>
      <w:pPr>
        <w:pStyle w:val="RecordBase"/>
        <w:ind w:left="120" w:hanging="120"/>
      </w:pPr>
      <w:r>
        <w:t xml:space="preserve">Jail officer, complaint against, required procedure - </w:t>
      </w:r>
      <w:r>
        <w:t xml:space="preserve"> </w:t>
      </w:r>
      <w:r>
        <w:t xml:space="preserve">HB  239</w:t>
      </w:r>
    </w:p>
    <w:p>
      <w:pPr>
        <w:pStyle w:val="RecordBase"/>
        <w:ind w:left="120" w:hanging="120"/>
      </w:pPr>
      <w:r>
        <w:t xml:space="preserve">Private corporations, prevent operation of certain correctional facilities - </w:t>
      </w:r>
      <w:r>
        <w:t xml:space="preserve"> </w:t>
      </w:r>
      <w:r>
        <w:t xml:space="preserve">HB  545</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Judges and Court Commissioners</w:t>
      </w:r>
    </w:p>
    <w:p>
      <w:pPr>
        <w:pStyle w:val="RecordBase"/>
        <w:ind w:left="120" w:hanging="120"/>
      </w:pPr>
      <w:r>
        <w:t xml:space="preserve">Compensation, limit salary of judges who return to office as a judge following retirement - </w:t>
      </w:r>
      <w:r>
        <w:t xml:space="preserve"> </w:t>
      </w:r>
      <w:r>
        <w:t xml:space="preserve">HB  187</w:t>
      </w:r>
    </w:p>
    <w:p>
      <w:pPr>
        <w:pStyle w:val="RecordBase"/>
        <w:ind w:left="120" w:hanging="120"/>
      </w:pPr>
      <w:r>
        <w:t xml:space="preserve">Death penalty, replace with life imprisonment without parole - </w:t>
      </w:r>
      <w:r>
        <w:t xml:space="preserve"> </w:t>
      </w:r>
      <w:r>
        <w:t xml:space="preserve">SB  77</w:t>
      </w:r>
      <w:r>
        <w:t xml:space="preserve">;</w:t>
      </w:r>
      <w:r>
        <w:t xml:space="preserve"> </w:t>
      </w:r>
      <w:r>
        <w:t xml:space="preserve">HB  330</w:t>
      </w:r>
    </w:p>
    <w:p>
      <w:pPr>
        <w:pStyle w:val="RecordBase"/>
        <w:ind w:left="120" w:hanging="120"/>
      </w:pPr>
      <w:r>
        <w:t xml:space="preserve">HIV, testing of sexual offense defendant, when HIV testing required - </w:t>
      </w:r>
      <w:r>
        <w:t xml:space="preserve"> </w:t>
      </w:r>
      <w:r>
        <w:t xml:space="preserve">HB  164</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120" w:hanging="120"/>
      </w:pPr>
      <w:r>
        <w:t xml:space="preserve">Outpatient mental health treatment, establish court orders for - </w:t>
      </w:r>
      <w:r>
        <w:t xml:space="preserve"> </w:t>
      </w:r>
      <w:r>
        <w:t xml:space="preserve">SB  50</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Public</w:t>
      </w:r>
    </w:p>
    <w:p>
      <w:pPr>
        <w:pStyle w:val="RecordBase"/>
        <w:ind w:left="240" w:hanging="192"/>
      </w:pPr>
      <w:r>
        <w:t xml:space="preserve"> financing for Supreme Court judicial race, establishment of - </w:t>
      </w:r>
      <w:r>
        <w:t xml:space="preserve"> </w:t>
      </w:r>
      <w:r>
        <w:t xml:space="preserve">HB  72</w:t>
      </w:r>
    </w:p>
    <w:p>
      <w:pPr>
        <w:pStyle w:val="RecordBase"/>
        <w:ind w:left="240" w:hanging="192"/>
      </w:pPr>
      <w:r>
        <w:t xml:space="preserve"> financing for Supreme Court judicial races, establishment of - </w:t>
      </w:r>
      <w:r>
        <w:t xml:space="preserve"> </w:t>
      </w:r>
      <w:r>
        <w:t xml:space="preserve">SB  222</w:t>
      </w:r>
    </w:p>
    <w:p>
      <w:pPr>
        <w:pStyle w:val="RecordBase"/>
        <w:ind w:left="120" w:hanging="120"/>
      </w:pPr>
      <w:r>
        <w:t xml:space="preserve">Retirement, forfeiture of pension benefits - </w:t>
      </w:r>
      <w:r>
        <w:t xml:space="preserve"> </w:t>
      </w:r>
      <w:r>
        <w:t xml:space="preserve">SB  93</w:t>
      </w:r>
    </w:p>
    <w:p>
      <w:pPr>
        <w:pStyle w:val="RecordBase"/>
        <w:ind w:left="120" w:hanging="120"/>
      </w:pPr>
      <w:r>
        <w:t xml:space="preserve">Salaries of judges, constitutional amendment establishing commission to set - </w:t>
      </w:r>
      <w:r>
        <w:t xml:space="preserve"> </w:t>
      </w:r>
      <w:r>
        <w:t xml:space="preserve">HB  182</w:t>
        <w:br/>
      </w:r>
    </w:p>
    <w:p>
      <w:pPr>
        <w:pStyle w:val="RecordHeading3"/>
      </w:pPr>
      <w:r>
        <w:rPr>
          <w:b/>
        </w:rPr>
        <w:t xml:space="preserve">Judicial Circuits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Compensation, limit salary of judges who return to office as a judge following retirement - </w:t>
      </w:r>
      <w:r>
        <w:t xml:space="preserve"> </w:t>
      </w:r>
      <w:r>
        <w:t xml:space="preserve">HB  187</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br/>
      </w:r>
    </w:p>
    <w:p>
      <w:pPr>
        <w:pStyle w:val="RecordHeading3"/>
      </w:pPr>
      <w:r>
        <w:rPr>
          <w:b/>
        </w:rPr>
        <w:t xml:space="preserve">Judicial Districts</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240" w:hanging="192"/>
      </w:pPr>
      <w:r>
        <w:t xml:space="preserve"> districts, creation of a family accountability, intervention, and response team - </w:t>
      </w:r>
      <w:r>
        <w:t xml:space="preserve"> </w:t>
      </w:r>
      <w:r>
        <w:t xml:space="preserve">SB  200</w:t>
      </w:r>
      <w:r>
        <w:t xml:space="preserve">: </w:t>
      </w:r>
      <w:r>
        <w:t xml:space="preserve">SCS</w:t>
        <w:br/>
      </w:r>
    </w:p>
    <w:p>
      <w:pPr>
        <w:pStyle w:val="RecordHeading3"/>
      </w:pPr>
      <w:r>
        <w:rPr>
          <w:b/>
        </w:rPr>
        <w:t xml:space="preserve">Junkyards</w:t>
      </w:r>
    </w:p>
    <w:p>
      <w:pPr>
        <w:pStyle w:val="RecordBase"/>
        <w:ind w:left="120" w:hanging="120"/>
      </w:pPr>
      <w:r>
        <w:t xml:space="preserve">Automotive recycling dealers, exempt from title requirements for the purchase of certain vehicles - </w:t>
      </w:r>
      <w:r>
        <w:t xml:space="preserve"> </w:t>
      </w:r>
      <w:r>
        <w:t xml:space="preserve">HB  481</w:t>
      </w:r>
    </w:p>
    <w:p>
      <w:pPr>
        <w:pStyle w:val="RecordBase"/>
        <w:ind w:left="120" w:hanging="120"/>
      </w:pPr>
      <w:r>
        <w:t xml:space="preserve">Secondary metals recyclers, exempt from title requirements for the purchase of certain vehicles - </w:t>
      </w:r>
      <w:r>
        <w:t xml:space="preserve"> </w:t>
      </w:r>
      <w:r>
        <w:t xml:space="preserve">HB  481</w:t>
        <w:br/>
      </w:r>
    </w:p>
    <w:p>
      <w:pPr>
        <w:pStyle w:val="RecordHeading3"/>
      </w:pPr>
      <w:r>
        <w:rPr>
          <w:b/>
        </w:rPr>
        <w:t xml:space="preserve">Juries and Jurors</w:t>
      </w:r>
    </w:p>
    <w:p>
      <w:pPr>
        <w:pStyle w:val="RecordBase"/>
        <w:ind w:left="120" w:hanging="120"/>
      </w:pPr>
      <w:r>
        <w:t xml:space="preserve">Guardianship proceedings, use of juries in - </w:t>
      </w:r>
      <w:r>
        <w:t xml:space="preserve"> </w:t>
      </w:r>
      <w:r>
        <w:t xml:space="preserve">HB  165</w:t>
      </w:r>
      <w:r>
        <w:t xml:space="preserve">;</w:t>
      </w:r>
      <w:r>
        <w:t xml:space="preserve"> </w:t>
      </w:r>
      <w:r>
        <w:t xml:space="preserve">HB  165</w:t>
      </w:r>
      <w:r>
        <w:t xml:space="preserve">: </w:t>
      </w:r>
      <w:r>
        <w:t xml:space="preserve">HCA</w:t>
      </w:r>
      <w:r>
        <w:t xml:space="preserve"> (</w:t>
      </w:r>
      <w:r>
        <w:t xml:space="preserve">1</w:t>
      </w:r>
      <w:r>
        <w:t xml:space="preserve">)</w:t>
        <w:br/>
      </w:r>
    </w:p>
    <w:p>
      <w:pPr>
        <w:pStyle w:val="RecordHeading3"/>
      </w:pPr>
      <w:r>
        <w:rPr>
          <w:b/>
        </w:rPr>
        <w:t xml:space="preserve">Justices of the Peace and Magistrates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County consolidation, new magistrate districts, creation of - </w:t>
      </w:r>
      <w:r>
        <w:t xml:space="preserve"> </w:t>
      </w:r>
      <w:r>
        <w:t xml:space="preserve">HB  160</w:t>
        <w:br/>
      </w:r>
    </w:p>
    <w:p>
      <w:pPr>
        <w:pStyle w:val="RecordHeading3"/>
      </w:pPr>
      <w:r>
        <w:rPr>
          <w:b/>
        </w:rPr>
        <w:t xml:space="preserve">Labor and Industry</w:t>
      </w:r>
    </w:p>
    <w:p>
      <w:pPr>
        <w:pStyle w:val="RecordBase"/>
        <w:ind w:left="120" w:hanging="120"/>
      </w:pPr>
      <w:r>
        <w:t xml:space="preserve">Add gender neutral language - </w:t>
      </w:r>
      <w:r>
        <w:t xml:space="preserve"> </w:t>
      </w:r>
      <w:r>
        <w:t xml:space="preserve">HB  580</w:t>
      </w:r>
    </w:p>
    <w:p>
      <w:pPr>
        <w:pStyle w:val="RecordBase"/>
        <w:ind w:left="120" w:hanging="120"/>
      </w:pPr>
      <w:r>
        <w:t xml:space="preserve">Apprenticeship, definitions and requirements - </w:t>
      </w:r>
      <w:r>
        <w:t xml:space="preserve"> </w:t>
      </w:r>
      <w:r>
        <w:t xml:space="preserve">SB  28</w:t>
      </w:r>
      <w:r>
        <w:t xml:space="preserve">;</w:t>
      </w:r>
      <w:r>
        <w:t xml:space="preserve"> </w:t>
      </w:r>
      <w:r>
        <w:t xml:space="preserve">SB  28</w:t>
      </w:r>
      <w:r>
        <w:t xml:space="preserve">: </w:t>
      </w:r>
      <w:r>
        <w:t xml:space="preserve">SCS</w:t>
      </w:r>
    </w:p>
    <w:p>
      <w:pPr>
        <w:pStyle w:val="RecordBase"/>
        <w:ind w:left="120" w:hanging="120"/>
      </w:pPr>
      <w:r>
        <w:t xml:space="preserve">Bonds, industrial revenue,  reinvestment in manufacturing sites - </w:t>
      </w:r>
      <w:r>
        <w:t xml:space="preserve"> </w:t>
      </w:r>
      <w:r>
        <w:t xml:space="preserve">SB  153</w:t>
      </w:r>
      <w:r>
        <w:t xml:space="preserve">: </w:t>
      </w:r>
      <w:r>
        <w:t xml:space="preserve">HCS</w:t>
      </w:r>
      <w:r>
        <w:t xml:space="preserve">;</w:t>
      </w:r>
      <w:r>
        <w:t xml:space="preserve"> </w:t>
      </w:r>
      <w:r>
        <w:t xml:space="preserve">HB  489</w:t>
      </w:r>
    </w:p>
    <w:p>
      <w:pPr>
        <w:pStyle w:val="RecordBase"/>
        <w:ind w:left="120" w:hanging="120"/>
      </w:pPr>
      <w:r>
        <w:t xml:space="preserve">Collective bargaining, allow public employers to terminate coverage under KRS chapter 345.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Corporate owned life insurance, establish requiments for - </w:t>
      </w:r>
      <w:r>
        <w:t xml:space="preserve"> </w:t>
      </w:r>
      <w:r>
        <w:t xml:space="preserve">HB  457</w:t>
      </w:r>
    </w:p>
    <w:p>
      <w:pPr>
        <w:pStyle w:val="RecordBase"/>
        <w:ind w:left="120" w:hanging="120"/>
      </w:pPr>
      <w:r>
        <w:t xml:space="preserve">Department</w:t>
      </w:r>
    </w:p>
    <w:p>
      <w:pPr>
        <w:pStyle w:val="RecordBase"/>
        <w:ind w:left="240" w:hanging="192"/>
      </w:pPr>
      <w:r>
        <w:t xml:space="preserve"> of Workers' Claims, confirmation, J. Gregory Allen - </w:t>
      </w:r>
      <w:r>
        <w:t xml:space="preserve"> </w:t>
      </w:r>
      <w:r>
        <w:t xml:space="preserve">SR  248</w:t>
      </w:r>
    </w:p>
    <w:p>
      <w:pPr>
        <w:pStyle w:val="RecordBase"/>
        <w:ind w:left="240" w:hanging="192"/>
      </w:pPr>
      <w:r>
        <w:t xml:space="preserve"> of Workers' Claims, confirmation of appointment, R. Roland Case - </w:t>
      </w:r>
      <w:r>
        <w:t xml:space="preserve"> </w:t>
      </w:r>
      <w:r>
        <w:t xml:space="preserve">SR  243</w:t>
      </w:r>
    </w:p>
    <w:p>
      <w:pPr>
        <w:pStyle w:val="RecordBase"/>
        <w:ind w:left="240" w:hanging="192"/>
      </w:pPr>
      <w:r>
        <w:t xml:space="preserve"> of Workers' Claims, confirmation of reappointment, J. Landon Overfield - </w:t>
      </w:r>
      <w:r>
        <w:t xml:space="preserve"> </w:t>
      </w:r>
      <w:r>
        <w:t xml:space="preserve">SR  244</w:t>
      </w:r>
    </w:p>
    <w:p>
      <w:pPr>
        <w:pStyle w:val="RecordBase"/>
        <w:ind w:left="240" w:hanging="192"/>
      </w:pPr>
      <w:r>
        <w:t xml:space="preserve"> of Workers' Claims, confirmation of reappointment, Jeanie Owen Miller - </w:t>
      </w:r>
      <w:r>
        <w:t xml:space="preserve"> </w:t>
      </w:r>
      <w:r>
        <w:t xml:space="preserve">SR  247</w:t>
      </w:r>
    </w:p>
    <w:p>
      <w:pPr>
        <w:pStyle w:val="RecordBase"/>
        <w:ind w:left="240" w:hanging="192"/>
      </w:pPr>
      <w:r>
        <w:t xml:space="preserve"> of Workers' Claims, confirmation of reappointment, John B. Coleman - </w:t>
      </w:r>
      <w:r>
        <w:t xml:space="preserve"> </w:t>
      </w:r>
      <w:r>
        <w:t xml:space="preserve">SR  245</w:t>
      </w:r>
    </w:p>
    <w:p>
      <w:pPr>
        <w:pStyle w:val="RecordBase"/>
        <w:ind w:left="240" w:hanging="192"/>
      </w:pPr>
      <w:r>
        <w:t xml:space="preserve"> of Workers' Claims, confirmation of reappointment, Robert L. Swisher - </w:t>
      </w:r>
      <w:r>
        <w:t xml:space="preserve"> </w:t>
      </w:r>
      <w:r>
        <w:t xml:space="preserve">SR  246</w:t>
      </w:r>
    </w:p>
    <w:p>
      <w:pPr>
        <w:pStyle w:val="RecordBase"/>
        <w:ind w:left="120" w:hanging="120"/>
      </w:pPr>
      <w:r>
        <w:t xml:space="preserve">Employee</w:t>
      </w:r>
    </w:p>
    <w:p>
      <w:pPr>
        <w:pStyle w:val="RecordBase"/>
        <w:ind w:left="240" w:hanging="192"/>
      </w:pPr>
      <w:r>
        <w:t xml:space="preserve"> misclassification, information sharing agreements and reports - </w:t>
      </w:r>
      <w:r>
        <w:t xml:space="preserve"> </w:t>
      </w:r>
      <w:r>
        <w:t xml:space="preserve">SB  81</w:t>
      </w:r>
      <w:r>
        <w:t xml:space="preserve">: </w:t>
      </w:r>
      <w:r>
        <w:t xml:space="preserve">HCS</w:t>
      </w:r>
    </w:p>
    <w:p>
      <w:pPr>
        <w:pStyle w:val="RecordBase"/>
        <w:ind w:left="240" w:hanging="192"/>
      </w:pPr>
      <w:r>
        <w:t xml:space="preserve"> misclassification, responsibility for determining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Employment leave for crime victims, creation of and requirements for - </w:t>
      </w:r>
      <w:r>
        <w:t xml:space="preserve"> </w:t>
      </w:r>
      <w:r>
        <w:t xml:space="preserve">HB  242</w:t>
      </w:r>
    </w:p>
    <w:p>
      <w:pPr>
        <w:pStyle w:val="RecordBase"/>
        <w:ind w:left="120" w:hanging="120"/>
      </w:pPr>
      <w:r>
        <w:t xml:space="preserve">Entrepreneur-in-residence program, accelerate innovation - </w:t>
      </w:r>
      <w:r>
        <w:t xml:space="preserve"> </w:t>
      </w:r>
      <w:r>
        <w:t xml:space="preserve">HB  249</w:t>
      </w:r>
    </w:p>
    <w:p>
      <w:pPr>
        <w:pStyle w:val="RecordBase"/>
        <w:ind w:left="120" w:hanging="120"/>
      </w:pPr>
      <w:r>
        <w:t xml:space="preserve">Exclusion from overtime, in home care employees - </w:t>
      </w:r>
      <w:r>
        <w:t xml:space="preserve"> </w:t>
      </w:r>
      <w:r>
        <w:t xml:space="preserve">SB  49</w:t>
      </w:r>
      <w:r>
        <w:t xml:space="preserve">;</w:t>
      </w:r>
      <w:r>
        <w:t xml:space="preserve"> </w:t>
      </w:r>
      <w:r>
        <w:t xml:space="preserve">HB  81</w:t>
      </w:r>
      <w:r>
        <w:t xml:space="preserve">: </w:t>
      </w:r>
      <w:r>
        <w:t xml:space="preserve">SFA</w:t>
      </w:r>
      <w:r>
        <w:t xml:space="preserve"> (</w:t>
      </w:r>
      <w:r>
        <w:t xml:space="preserve">1</w:t>
      </w:r>
      <w:r>
        <w:t xml:space="preserve">)</w:t>
      </w:r>
      <w:r>
        <w:t xml:space="preserve">;</w:t>
      </w:r>
      <w:r>
        <w:t xml:space="preserve"> </w:t>
      </w:r>
      <w:r>
        <w:t xml:space="preserve">HB  483</w:t>
      </w:r>
      <w:r>
        <w:t xml:space="preserve">: </w:t>
      </w:r>
      <w:r>
        <w:t xml:space="preserve">SFA</w:t>
      </w:r>
      <w:r>
        <w:t xml:space="preserve"> (</w:t>
      </w:r>
      <w:r>
        <w:t xml:space="preserve">1</w:t>
      </w:r>
      <w:r>
        <w:t xml:space="preserve">)</w:t>
      </w:r>
    </w:p>
    <w:p>
      <w:pPr>
        <w:pStyle w:val="RecordBase"/>
        <w:ind w:left="120" w:hanging="120"/>
      </w:pPr>
      <w:r>
        <w:t xml:space="preserve">Expunged criminal records, allow inspection when required by federal or state law or regulation - </w:t>
      </w:r>
      <w:r>
        <w:t xml:space="preserve"> </w:t>
      </w:r>
      <w:r>
        <w:t xml:space="preserve">HB  64</w:t>
      </w:r>
      <w:r>
        <w:t xml:space="preserve">: </w:t>
      </w:r>
      <w:r>
        <w:t xml:space="preserve">HFA</w:t>
      </w:r>
      <w:r>
        <w:t xml:space="preserve"> (</w:t>
      </w:r>
      <w:r>
        <w:t xml:space="preserve">3</w:t>
      </w:r>
      <w:r>
        <w:t xml:space="preserve">)</w:t>
      </w:r>
    </w:p>
    <w:p>
      <w:pPr>
        <w:pStyle w:val="RecordBase"/>
        <w:ind w:left="120" w:hanging="120"/>
      </w:pPr>
      <w:r>
        <w:t xml:space="preserve">Firefighter,</w:t>
      </w:r>
    </w:p>
    <w:p>
      <w:pPr>
        <w:pStyle w:val="RecordBase"/>
        <w:ind w:left="240" w:hanging="192"/>
      </w:pPr>
      <w:r>
        <w:t xml:space="preserve"> occupational disease, cancer - </w:t>
      </w:r>
      <w:r>
        <w:t xml:space="preserve"> </w:t>
      </w:r>
      <w:r>
        <w:t xml:space="preserve">HB  251</w:t>
      </w:r>
      <w:r>
        <w:t xml:space="preserve">;</w:t>
      </w:r>
      <w:r>
        <w:t xml:space="preserve"> </w:t>
      </w:r>
      <w:r>
        <w:t xml:space="preserve">HB  251</w:t>
      </w:r>
      <w:r>
        <w:t xml:space="preserve">: </w:t>
      </w:r>
      <w:r>
        <w:t xml:space="preserve">HCS</w:t>
      </w:r>
    </w:p>
    <w:p>
      <w:pPr>
        <w:pStyle w:val="RecordBase"/>
        <w:ind w:left="240" w:hanging="192"/>
      </w:pPr>
      <w:r>
        <w:t xml:space="preserve"> occupational disease, presumption for cancer - </w:t>
      </w:r>
      <w:r>
        <w:t xml:space="preserve"> </w:t>
      </w:r>
      <w:r>
        <w:t xml:space="preserve">HB  153</w:t>
      </w:r>
    </w:p>
    <w:p>
      <w:pPr>
        <w:pStyle w:val="RecordBase"/>
        <w:ind w:left="120" w:hanging="120"/>
      </w:pPr>
      <w:r>
        <w:t xml:space="preserve">funding commission, addition of board members - </w:t>
      </w:r>
      <w:r>
        <w:t xml:space="preserve"> </w:t>
      </w:r>
      <w:r>
        <w:t xml:space="preserve">SB  63</w:t>
      </w:r>
      <w:r>
        <w:t xml:space="preserve">: </w:t>
      </w:r>
      <w:r>
        <w:t xml:space="preserve">SFA</w:t>
      </w:r>
      <w:r>
        <w:t xml:space="preserve"> (</w:t>
      </w:r>
      <w:r>
        <w:t xml:space="preserve">2</w:t>
      </w:r>
      <w:r>
        <w:t xml:space="preserve">)</w:t>
      </w:r>
    </w:p>
    <w:p>
      <w:pPr>
        <w:pStyle w:val="RecordBase"/>
        <w:ind w:left="120" w:hanging="120"/>
      </w:pPr>
      <w:r>
        <w:t xml:space="preserve">Insurable interest, life of employees - </w:t>
      </w:r>
      <w:r>
        <w:t xml:space="preserve"> </w:t>
      </w:r>
      <w:r>
        <w:t xml:space="preserve">HB  457</w:t>
      </w:r>
    </w:p>
    <w:p>
      <w:pPr>
        <w:pStyle w:val="RecordBase"/>
        <w:ind w:left="120" w:hanging="120"/>
      </w:pPr>
      <w:r>
        <w:t xml:space="preserve">Kentucky Jobs Retention Act, expand eligibility for incentive projects - </w:t>
      </w:r>
      <w:r>
        <w:t xml:space="preserve"> </w:t>
      </w:r>
      <w:r>
        <w:t xml:space="preserve">HB  396</w:t>
      </w:r>
    </w:p>
    <w:p>
      <w:pPr>
        <w:pStyle w:val="RecordBase"/>
        <w:ind w:left="120" w:hanging="120"/>
      </w:pPr>
      <w:r>
        <w:t xml:space="preserve">Labor</w:t>
      </w:r>
    </w:p>
    <w:p>
      <w:pPr>
        <w:pStyle w:val="RecordBase"/>
        <w:ind w:left="240" w:hanging="192"/>
      </w:pPr>
      <w:r>
        <w:t xml:space="preserve"> cabinet, settlement of special fund claims; delete funding - </w:t>
      </w:r>
      <w:r>
        <w:t xml:space="preserve"> </w:t>
      </w:r>
      <w:r>
        <w:t xml:space="preserve">HB  557</w:t>
      </w:r>
    </w:p>
    <w:p>
      <w:pPr>
        <w:pStyle w:val="RecordBase"/>
        <w:ind w:left="240" w:hanging="192"/>
      </w:pPr>
      <w:r>
        <w:t xml:space="preserve"> Cabinet, settlement of special fund claims delete funding - </w:t>
      </w:r>
      <w:r>
        <w:t xml:space="preserve"> </w:t>
      </w:r>
      <w:r>
        <w:t xml:space="preserve">SB  63</w:t>
      </w:r>
    </w:p>
    <w:p>
      <w:pPr>
        <w:pStyle w:val="RecordBase"/>
        <w:ind w:left="240" w:hanging="192"/>
      </w:pPr>
      <w:r>
        <w:t xml:space="preserve"> cabinet, settlement of special fund claims, funding, deletion of - </w:t>
      </w:r>
      <w:r>
        <w:t xml:space="preserve"> </w:t>
      </w:r>
      <w:r>
        <w:t xml:space="preserve">SB  63</w:t>
      </w:r>
      <w:r>
        <w:t xml:space="preserve">: </w:t>
      </w:r>
      <w:r>
        <w:t xml:space="preserve">SCS</w:t>
      </w:r>
    </w:p>
    <w:p>
      <w:pPr>
        <w:pStyle w:val="RecordBase"/>
        <w:ind w:left="240" w:hanging="192"/>
      </w:pPr>
      <w:r>
        <w:t xml:space="preserve"> organization, mandatory membership or financial support prohibited, penalty - </w:t>
      </w:r>
      <w:r>
        <w:t xml:space="preserve"> </w:t>
      </w:r>
      <w:r>
        <w:t xml:space="preserve">HB  496</w:t>
      </w:r>
    </w:p>
    <w:p>
      <w:pPr>
        <w:pStyle w:val="RecordBase"/>
        <w:ind w:left="120" w:hanging="120"/>
      </w:pPr>
      <w:r>
        <w:t xml:space="preserve">Legislative Research Commission, sexual harassment, employees, reporting by - </w:t>
      </w:r>
      <w:r>
        <w:t xml:space="preserve"> </w:t>
      </w:r>
      <w:r>
        <w:t xml:space="preserve">HR  268</w:t>
      </w:r>
    </w:p>
    <w:p>
      <w:pPr>
        <w:pStyle w:val="RecordBase"/>
        <w:ind w:left="120" w:hanging="120"/>
      </w:pPr>
      <w:r>
        <w:t xml:space="preserve">LLCs and partnerships, require documents to prove compliance if requested, delete annual filings - </w:t>
      </w:r>
      <w:r>
        <w:t xml:space="preserve"> </w:t>
      </w:r>
      <w:r>
        <w:t xml:space="preserve">HB  349</w:t>
      </w:r>
      <w:r>
        <w:t xml:space="preserve">;</w:t>
      </w:r>
      <w:r>
        <w:t xml:space="preserve"> </w:t>
      </w:r>
      <w:r>
        <w:t xml:space="preserve">HB  349</w:t>
      </w:r>
      <w:r>
        <w:t xml:space="preserve">: </w:t>
      </w:r>
      <w:r>
        <w:t xml:space="preserve">SFA</w:t>
      </w:r>
      <w:r>
        <w:t xml:space="preserve"> (</w:t>
      </w:r>
      <w:r>
        <w:t xml:space="preserve">1</w:t>
      </w:r>
      <w:r>
        <w:t xml:space="preserve">)</w:t>
      </w:r>
    </w:p>
    <w:p>
      <w:pPr>
        <w:pStyle w:val="RecordBase"/>
        <w:ind w:left="120" w:hanging="120"/>
      </w:pPr>
      <w:r>
        <w:t xml:space="preserve">Minimum</w:t>
      </w:r>
    </w:p>
    <w:p>
      <w:pPr>
        <w:pStyle w:val="RecordBase"/>
        <w:ind w:left="240" w:hanging="192"/>
      </w:pPr>
      <w:r>
        <w:t xml:space="preserve"> amount of gross volume of sales for certain businesses, increase of - </w:t>
      </w:r>
      <w:r>
        <w:t xml:space="preserve"> </w:t>
      </w:r>
      <w:r>
        <w:t xml:space="preserve">HB  1</w:t>
      </w:r>
      <w:r>
        <w:t xml:space="preserve">: </w:t>
      </w:r>
      <w:r>
        <w:t xml:space="preserve">HFA</w:t>
      </w:r>
      <w:r>
        <w:t xml:space="preserve"> (</w:t>
      </w:r>
      <w:r>
        <w:t xml:space="preserve">8</w:t>
      </w:r>
      <w:r>
        <w:t xml:space="preserve">)</w:t>
      </w:r>
    </w:p>
    <w:p>
      <w:pPr>
        <w:pStyle w:val="RecordBase"/>
        <w:ind w:left="240" w:hanging="192"/>
      </w:pPr>
      <w:r>
        <w:t xml:space="preserve"> wage, increase for tipped and nontipped employees and for exempted employers - </w:t>
      </w:r>
      <w:r>
        <w:t xml:space="preserve"> </w:t>
      </w:r>
      <w:r>
        <w:t xml:space="preserve">SB  215</w:t>
      </w:r>
    </w:p>
    <w:p>
      <w:pPr>
        <w:pStyle w:val="RecordBase"/>
        <w:ind w:left="240" w:hanging="192"/>
      </w:pPr>
      <w:r>
        <w:t xml:space="preserve"> wage, increase threshold for exclusion from - </w:t>
      </w:r>
      <w:r>
        <w:t xml:space="preserve"> </w:t>
      </w:r>
      <w:r>
        <w:t xml:space="preserve">HB  1</w:t>
      </w:r>
      <w:r>
        <w:t xml:space="preserve">: </w:t>
      </w:r>
      <w:r>
        <w:t xml:space="preserve">HFA</w:t>
      </w:r>
      <w:r>
        <w:t xml:space="preserve"> (</w:t>
      </w:r>
      <w:r>
        <w:t xml:space="preserve">9</w:t>
      </w:r>
      <w:r>
        <w:t xml:space="preserve">)</w:t>
      </w:r>
    </w:p>
    <w:p>
      <w:pPr>
        <w:pStyle w:val="RecordBase"/>
        <w:ind w:left="240" w:hanging="192"/>
      </w:pPr>
      <w:r>
        <w:t xml:space="preserve"> wage, increase to $29 per hour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Motor carrier transportation contracts, indemnification clauses in - </w:t>
      </w:r>
      <w:r>
        <w:t xml:space="preserve"> </w:t>
      </w:r>
      <w:r>
        <w:t xml:space="preserve">SB  59</w:t>
      </w:r>
    </w:p>
    <w:p>
      <w:pPr>
        <w:pStyle w:val="RecordBase"/>
        <w:ind w:left="120" w:hanging="120"/>
      </w:pPr>
      <w:r>
        <w:t xml:space="preserve">Offender employment and licensure, requirements applying to - </w:t>
      </w:r>
      <w:r>
        <w:t xml:space="preserve"> </w:t>
      </w:r>
      <w:r>
        <w:t xml:space="preserve">SB  100</w:t>
      </w:r>
      <w:r>
        <w:t xml:space="preserve">: </w:t>
      </w:r>
      <w:r>
        <w:t xml:space="preserve">HFA</w:t>
      </w:r>
      <w:r>
        <w:t xml:space="preserve"> (</w:t>
      </w:r>
      <w:r>
        <w:t xml:space="preserve">8</w:t>
      </w:r>
      <w:r>
        <w:t xml:space="preserve">)</w:t>
      </w:r>
      <w:r>
        <w:t xml:space="preserve">;</w:t>
      </w:r>
      <w:r>
        <w:t xml:space="preserve"> </w:t>
      </w:r>
      <w:r>
        <w:t xml:space="preserve">HB  105</w:t>
      </w:r>
      <w:r>
        <w:t xml:space="preserve">: </w:t>
      </w:r>
      <w:r>
        <w:t xml:space="preserve">SFA</w:t>
      </w:r>
      <w:r>
        <w:t xml:space="preserve"> (</w:t>
      </w:r>
      <w:r>
        <w:t xml:space="preserve">1</w:t>
      </w:r>
      <w:r>
        <w:t xml:space="preserve">)</w:t>
      </w:r>
      <w:r>
        <w:t xml:space="preserve">;</w:t>
      </w:r>
      <w:r>
        <w:t xml:space="preserve"> </w:t>
      </w:r>
      <w:r>
        <w:t xml:space="preserve">SB  108</w:t>
      </w:r>
      <w:r>
        <w:t xml:space="preserve">: </w:t>
      </w:r>
      <w:r>
        <w:t xml:space="preserve">HFA</w:t>
      </w:r>
      <w:r>
        <w:t xml:space="preserve"> (</w:t>
      </w:r>
      <w:r>
        <w:t xml:space="preserve">5</w:t>
      </w:r>
      <w:r>
        <w:t xml:space="preserve">)</w:t>
      </w:r>
      <w:r>
        <w:t xml:space="preserve">;</w:t>
      </w:r>
      <w:r>
        <w:t xml:space="preserve"> </w:t>
      </w:r>
      <w:r>
        <w:t xml:space="preserve">SB  147</w:t>
      </w:r>
      <w:r>
        <w:t xml:space="preserve">;</w:t>
      </w:r>
      <w:r>
        <w:t xml:space="preserve"> </w:t>
      </w:r>
      <w:r>
        <w:t xml:space="preserve">HB  384</w:t>
      </w:r>
      <w:r>
        <w:t xml:space="preserve">;</w:t>
      </w:r>
      <w:r>
        <w:t xml:space="preserve"> </w:t>
      </w:r>
      <w:r>
        <w:t xml:space="preserve">HB  384</w:t>
      </w:r>
      <w:r>
        <w:t xml:space="preserve">: </w:t>
      </w:r>
      <w:r>
        <w:t xml:space="preserve">HCS</w:t>
      </w:r>
    </w:p>
    <w:p>
      <w:pPr>
        <w:pStyle w:val="RecordBase"/>
        <w:ind w:left="120" w:hanging="120"/>
      </w:pPr>
      <w:r>
        <w:t xml:space="preserve">Place of employment, statewide indoor smoking prohibition, exceptions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Prevailing wage, educational buildings and facilities, exclusion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prevailing wage, repeal for school construction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Schools, prevailing wage, elimination of - </w:t>
      </w:r>
      <w:r>
        <w:t xml:space="preserve"> </w:t>
      </w:r>
      <w:r>
        <w:t xml:space="preserve">HB  419</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140</w:t>
      </w:r>
    </w:p>
    <w:p>
      <w:pPr>
        <w:pStyle w:val="RecordBase"/>
        <w:ind w:left="240" w:hanging="192"/>
      </w:pPr>
      <w:r>
        <w:t xml:space="preserve"> orientation and gender identity, prohibition of discrimination - </w:t>
      </w:r>
      <w:r>
        <w:t xml:space="preserve"> </w:t>
      </w:r>
      <w:r>
        <w:t xml:space="preserve">HB  171</w:t>
      </w:r>
    </w:p>
    <w:p>
      <w:pPr>
        <w:pStyle w:val="RecordBase"/>
        <w:ind w:left="120" w:hanging="120"/>
      </w:pPr>
      <w:r>
        <w:t xml:space="preserve">State</w:t>
      </w:r>
    </w:p>
    <w:p>
      <w:pPr>
        <w:pStyle w:val="RecordBase"/>
        <w:ind w:left="240" w:hanging="192"/>
      </w:pPr>
      <w:r>
        <w:t xml:space="preserve"> minimum wage for tipped employees, increase - </w:t>
      </w:r>
      <w:r>
        <w:t xml:space="preserve"> </w:t>
      </w:r>
      <w:r>
        <w:t xml:space="preserve">HB  191</w:t>
      </w:r>
    </w:p>
    <w:p>
      <w:pPr>
        <w:pStyle w:val="RecordBase"/>
        <w:ind w:left="240" w:hanging="192"/>
      </w:pPr>
      <w:r>
        <w:t xml:space="preserve"> minimum wage, increase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SB  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minimum wage, increase, for tipped employees - </w:t>
      </w:r>
      <w:r>
        <w:t xml:space="preserve"> </w:t>
      </w:r>
      <w:r>
        <w:t xml:space="preserve">HB  191</w:t>
      </w:r>
      <w:r>
        <w:t xml:space="preserve">: </w:t>
      </w:r>
      <w:r>
        <w:t xml:space="preserve">HCS</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TVA in-lieu-of-tax payments, direction to economic development activities - </w:t>
      </w:r>
      <w:r>
        <w:t xml:space="preserve"> </w:t>
      </w:r>
      <w:r>
        <w:t xml:space="preserve">HB  46</w:t>
      </w:r>
    </w:p>
    <w:p>
      <w:pPr>
        <w:pStyle w:val="RecordBase"/>
        <w:ind w:left="120" w:hanging="120"/>
      </w:pPr>
      <w:r>
        <w:t xml:space="preserve">Wage discrimination, prohibited on basis of sex, race, or national origin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SB  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148</w:t>
      </w:r>
    </w:p>
    <w:p>
      <w:pPr>
        <w:pStyle w:val="RecordBase"/>
        <w:ind w:left="120" w:hanging="120"/>
      </w:pPr>
      <w:r>
        <w:t xml:space="preserve">Work hours for minors - </w:t>
      </w:r>
      <w:r>
        <w:t xml:space="preserve"> </w:t>
      </w:r>
      <w:r>
        <w:t xml:space="preserve">HB  82</w:t>
      </w:r>
    </w:p>
    <w:p>
      <w:pPr>
        <w:pStyle w:val="RecordBase"/>
        <w:ind w:left="120" w:hanging="120"/>
      </w:pPr>
      <w:r>
        <w:t xml:space="preserve">Workers'</w:t>
      </w:r>
    </w:p>
    <w:p>
      <w:pPr>
        <w:pStyle w:val="RecordBase"/>
        <w:ind w:left="240" w:hanging="192"/>
      </w:pPr>
      <w:r>
        <w:t xml:space="preserve"> compensation, attorneys' fees, disability awards - </w:t>
      </w:r>
      <w:r>
        <w:t xml:space="preserve"> </w:t>
      </w:r>
      <w:r>
        <w:t xml:space="preserve">SB  136</w:t>
      </w:r>
      <w:r>
        <w:t xml:space="preserve">;</w:t>
      </w:r>
      <w:r>
        <w:t xml:space="preserve"> </w:t>
      </w:r>
      <w:r>
        <w:t xml:space="preserve">HB  507</w:t>
      </w:r>
    </w:p>
    <w:p>
      <w:pPr>
        <w:pStyle w:val="RecordBase"/>
        <w:ind w:left="240" w:hanging="192"/>
      </w:pPr>
      <w:r>
        <w:t xml:space="preserve"> Compensation Board, confirmation, Michael W. Alvey - </w:t>
      </w:r>
      <w:r>
        <w:t xml:space="preserve"> </w:t>
      </w:r>
      <w:r>
        <w:t xml:space="preserve">SR  255</w:t>
      </w:r>
    </w:p>
    <w:p>
      <w:pPr>
        <w:pStyle w:val="RecordBase"/>
        <w:ind w:left="240" w:hanging="192"/>
      </w:pPr>
      <w:r>
        <w:t xml:space="preserve"> Compensation Board, confirmation, Rebekkah B. Rechter - </w:t>
      </w:r>
      <w:r>
        <w:t xml:space="preserve"> </w:t>
      </w:r>
      <w:r>
        <w:t xml:space="preserve">SR  254</w:t>
      </w:r>
    </w:p>
    <w:p>
      <w:pPr>
        <w:pStyle w:val="RecordBase"/>
        <w:ind w:left="240" w:hanging="192"/>
      </w:pPr>
      <w:r>
        <w:t xml:space="preserve"> Compensation Funding Commission, amendments to funding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compensation, increase attorneys' fees and extend termination date of  income benefits - </w:t>
      </w:r>
      <w:r>
        <w:t xml:space="preserve"> </w:t>
      </w:r>
      <w:r>
        <w:t xml:space="preserve">SB  137</w:t>
      </w:r>
    </w:p>
    <w:p>
      <w:pPr>
        <w:pStyle w:val="RecordBase"/>
        <w:ind w:left="120" w:hanging="120"/>
      </w:pPr>
      <w:r>
        <w:t xml:space="preserve">Youth referees or official for athletic program, exempt from prohibition against gainful employment - </w:t>
      </w:r>
      <w:r>
        <w:t xml:space="preserve"> </w:t>
      </w:r>
      <w:r>
        <w:t xml:space="preserve">SB  49</w:t>
      </w:r>
      <w:r>
        <w:t xml:space="preserve">: </w:t>
      </w:r>
      <w:r>
        <w:t xml:space="preserve">HCS</w:t>
      </w:r>
      <w:r>
        <w:t xml:space="preserve">;</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Land Use</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Conservation</w:t>
      </w:r>
    </w:p>
    <w:p>
      <w:pPr>
        <w:pStyle w:val="RecordBase"/>
        <w:ind w:left="240" w:hanging="192"/>
      </w:pPr>
      <w:r>
        <w:t xml:space="preserve"> contribution, income tax credit for - </w:t>
      </w:r>
      <w:r>
        <w:t xml:space="preserve"> </w:t>
      </w:r>
      <w:r>
        <w:t xml:space="preserve">HB  376</w:t>
      </w:r>
    </w:p>
    <w:p>
      <w:pPr>
        <w:pStyle w:val="RecordBase"/>
        <w:ind w:left="240" w:hanging="192"/>
      </w:pPr>
      <w:r>
        <w:t xml:space="preserve"> easement tax credit, establish effective date - </w:t>
      </w:r>
      <w:r>
        <w:t xml:space="preserve"> </w:t>
      </w:r>
      <w:r>
        <w:t xml:space="preserve">HB  376</w:t>
      </w:r>
      <w:r>
        <w:t xml:space="preserve">: </w:t>
      </w:r>
      <w:r>
        <w:t xml:space="preserve">HCS</w:t>
      </w:r>
    </w:p>
    <w:p>
      <w:pPr>
        <w:pStyle w:val="RecordBase"/>
        <w:ind w:left="120" w:hanging="120"/>
      </w:pPr>
      <w:r>
        <w:t xml:space="preserve">Land</w:t>
      </w:r>
    </w:p>
    <w:p>
      <w:pPr>
        <w:pStyle w:val="RecordBase"/>
        <w:ind w:left="240" w:hanging="192"/>
      </w:pPr>
      <w:r>
        <w:t xml:space="preserve"> bank authorities, obtaining tax delinquent property, process for - </w:t>
      </w:r>
      <w:r>
        <w:t xml:space="preserve"> </w:t>
      </w:r>
      <w:r>
        <w:t xml:space="preserve">HB  403</w:t>
      </w:r>
      <w:r>
        <w:t xml:space="preserve">: </w:t>
      </w:r>
      <w:r>
        <w:t xml:space="preserve">HCS</w:t>
      </w:r>
    </w:p>
    <w:p>
      <w:pPr>
        <w:pStyle w:val="RecordBase"/>
        <w:ind w:left="240" w:hanging="192"/>
      </w:pPr>
      <w:r>
        <w:t xml:space="preserve"> Between the Lakes heritage plan, signatories - </w:t>
      </w:r>
      <w:r>
        <w:t xml:space="preserve"> </w:t>
      </w:r>
      <w:r>
        <w:t xml:space="preserve">HR  256</w:t>
      </w:r>
    </w:p>
    <w:p>
      <w:pPr>
        <w:pStyle w:val="RecordBase"/>
        <w:ind w:left="120" w:hanging="120"/>
      </w:pPr>
      <w:r>
        <w:t xml:space="preserve">Mechanic's liens, operation of relative to oil, gas, and other mineral leases - </w:t>
      </w:r>
      <w:r>
        <w:t xml:space="preserve"> </w:t>
      </w:r>
      <w:r>
        <w:t xml:space="preserve">HB  439</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SB  97</w:t>
      </w:r>
    </w:p>
    <w:p>
      <w:pPr>
        <w:pStyle w:val="RecordBase"/>
        <w:ind w:left="240" w:hanging="192"/>
      </w:pPr>
      <w:r>
        <w:t xml:space="preserve"> and zoning, require set period of time for action on zoning amendments - </w:t>
      </w:r>
      <w:r>
        <w:t xml:space="preserve"> </w:t>
      </w:r>
      <w:r>
        <w:t xml:space="preserve">SB  144</w:t>
      </w:r>
      <w:r>
        <w:t xml:space="preserve">: </w:t>
      </w:r>
      <w:r>
        <w:t xml:space="preserve">HFA</w:t>
      </w:r>
      <w:r>
        <w:t xml:space="preserve"> (</w:t>
      </w:r>
      <w:r>
        <w:t xml:space="preserve">1</w:t>
      </w:r>
      <w:r>
        <w:t xml:space="preserve">)</w:t>
      </w:r>
    </w:p>
    <w:p>
      <w:pPr>
        <w:pStyle w:val="RecordBase"/>
        <w:ind w:left="120" w:hanging="120"/>
      </w:pPr>
      <w:r>
        <w:t xml:space="preserve">Zoning maps, amendments to, added requirements for - </w:t>
      </w:r>
      <w:r>
        <w:t xml:space="preserve"> </w:t>
      </w:r>
      <w:r>
        <w:t xml:space="preserve">SB  144</w:t>
      </w:r>
      <w:r>
        <w:t xml:space="preserve">;</w:t>
      </w:r>
      <w:r>
        <w:t xml:space="preserve"> </w:t>
      </w:r>
      <w:r>
        <w:t xml:space="preserve">SB  144</w:t>
      </w:r>
      <w:r>
        <w:t xml:space="preserve">: </w:t>
      </w:r>
      <w:r>
        <w:t xml:space="preserve">SCS</w:t>
        <w:br/>
      </w:r>
    </w:p>
    <w:p>
      <w:pPr>
        <w:pStyle w:val="RecordHeading3"/>
      </w:pPr>
      <w:r>
        <w:rPr>
          <w:b/>
        </w:rPr>
        <w:t xml:space="preserve">Landlord and Tenant</w:t>
      </w:r>
    </w:p>
    <w:p>
      <w:pPr>
        <w:pStyle w:val="RecordBase"/>
        <w:ind w:left="120" w:hanging="120"/>
      </w:pPr>
      <w:r>
        <w:t xml:space="preserve">Domestic violence, assault, stalking, and crime victims, real property protections relating to - </w:t>
      </w:r>
      <w:r>
        <w:t xml:space="preserve"> </w:t>
      </w:r>
      <w:r>
        <w:t xml:space="preserve">HB  166</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140</w:t>
      </w:r>
    </w:p>
    <w:p>
      <w:pPr>
        <w:pStyle w:val="RecordBase"/>
        <w:ind w:left="240" w:hanging="192"/>
      </w:pPr>
      <w:r>
        <w:t xml:space="preserve"> orientation and gender identity, prohibition of discrimination - </w:t>
      </w:r>
      <w:r>
        <w:t xml:space="preserve"> </w:t>
      </w:r>
      <w:r>
        <w:t xml:space="preserve">HB  171</w:t>
        <w:br/>
      </w:r>
    </w:p>
    <w:p>
      <w:pPr>
        <w:pStyle w:val="RecordHeading3"/>
      </w:pPr>
      <w:r>
        <w:rPr>
          <w:b/>
        </w:rPr>
        <w:t xml:space="preserve">Legislative Research Commission</w:t>
      </w:r>
    </w:p>
    <w:p>
      <w:pPr>
        <w:pStyle w:val="RecordBase"/>
        <w:ind w:left="120" w:hanging="120"/>
      </w:pPr>
      <w:r>
        <w:t xml:space="preserve">Administrative regulations found deficient, adoption prohibition of - </w:t>
      </w:r>
      <w:r>
        <w:t xml:space="preserve"> </w:t>
      </w:r>
      <w:r>
        <w:t xml:space="preserve">SB  1</w:t>
      </w:r>
    </w:p>
    <w:p>
      <w:pPr>
        <w:pStyle w:val="RecordBase"/>
        <w:ind w:left="120" w:hanging="120"/>
      </w:pPr>
      <w:r>
        <w:t xml:space="preserve">Alternative tuition models, postsecondary institutions, study of - </w:t>
      </w:r>
      <w:r>
        <w:t xml:space="preserve"> </w:t>
      </w:r>
      <w:r>
        <w:t xml:space="preserve">HJR 170</w:t>
      </w:r>
    </w:p>
    <w:p>
      <w:pPr>
        <w:pStyle w:val="RecordBase"/>
        <w:ind w:left="120" w:hanging="120"/>
      </w:pPr>
      <w:r>
        <w:t xml:space="preserve">Annual Fish and Wildlife report to LRC on enforcement officer hospitality training, requirement of - </w:t>
      </w:r>
      <w:r>
        <w:t xml:space="preserve"> </w:t>
      </w:r>
      <w:r>
        <w:t xml:space="preserve">SB  66</w:t>
      </w:r>
      <w:r>
        <w:t xml:space="preserve">: </w:t>
      </w:r>
      <w:r>
        <w:t xml:space="preserve">HFA</w:t>
      </w:r>
      <w:r>
        <w:t xml:space="preserve"> (</w:t>
      </w:r>
      <w:r>
        <w:t xml:space="preserve">4</w:t>
      </w:r>
      <w:r>
        <w:t xml:space="preserve">)</w:t>
      </w:r>
      <w:r>
        <w:t xml:space="preserve">, </w:t>
      </w:r>
      <w:r>
        <w:t xml:space="preserve">SCS</w:t>
      </w:r>
    </w:p>
    <w:p>
      <w:pPr>
        <w:pStyle w:val="RecordBase"/>
        <w:ind w:left="120" w:hanging="120"/>
      </w:pPr>
      <w:r>
        <w:t xml:space="preserve">Boating law enforcement, provisions relating to - </w:t>
      </w:r>
      <w:r>
        <w:t xml:space="preserve"> </w:t>
      </w:r>
      <w:r>
        <w:t xml:space="preserve">SB  66</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Capital Projects and Bond Oversight, evaluation of public-private partnership agreements - </w:t>
      </w:r>
      <w:r>
        <w:t xml:space="preserve"> </w:t>
      </w:r>
      <w:r>
        <w:t xml:space="preserve">HB  407</w:t>
      </w:r>
    </w:p>
    <w:p>
      <w:pPr>
        <w:pStyle w:val="RecordBase"/>
        <w:ind w:left="120" w:hanging="120"/>
      </w:pPr>
      <w:r>
        <w:t xml:space="preserve">Centralized</w:t>
      </w:r>
    </w:p>
    <w:p>
      <w:pPr>
        <w:pStyle w:val="RecordBase"/>
        <w:ind w:left="240" w:hanging="192"/>
      </w:pPr>
      <w:r>
        <w:t xml:space="preserve"> voting centers, study of - </w:t>
      </w:r>
      <w:r>
        <w:t xml:space="preserve"> </w:t>
      </w:r>
      <w:r>
        <w:t xml:space="preserve">HCR 37</w:t>
      </w:r>
    </w:p>
    <w:p>
      <w:pPr>
        <w:pStyle w:val="RecordBase"/>
        <w:ind w:left="240" w:hanging="192"/>
      </w:pPr>
      <w:r>
        <w:t xml:space="preserve"> voting centers, study of, report by November 30, 2014 - </w:t>
      </w:r>
      <w:r>
        <w:t xml:space="preserve"> </w:t>
      </w:r>
      <w:r>
        <w:t xml:space="preserve">HCR 37</w:t>
      </w:r>
      <w:r>
        <w:t xml:space="preserve">: </w:t>
      </w:r>
      <w:r>
        <w:t xml:space="preserve">HCA</w:t>
      </w:r>
      <w:r>
        <w:t xml:space="preserve"> (</w:t>
      </w:r>
      <w:r>
        <w:t xml:space="preserve">1</w:t>
      </w:r>
      <w:r>
        <w:t xml:space="preserve">)</w:t>
      </w:r>
    </w:p>
    <w:p>
      <w:pPr>
        <w:pStyle w:val="RecordBase"/>
        <w:ind w:left="120" w:hanging="120"/>
      </w:pPr>
      <w:r>
        <w:t xml:space="preserve">Cincinnati/Northern Kentucky International Airport Governance Task Force, establish - </w:t>
      </w:r>
      <w:r>
        <w:t xml:space="preserve"> </w:t>
      </w:r>
      <w:r>
        <w:t xml:space="preserve">HCR 183</w:t>
      </w:r>
    </w:p>
    <w:p>
      <w:pPr>
        <w:pStyle w:val="RecordBase"/>
        <w:ind w:left="120" w:hanging="120"/>
      </w:pPr>
      <w:r>
        <w:t xml:space="preserve">City audits and financial statements, receipt of by electronic means - </w:t>
      </w:r>
      <w:r>
        <w:t xml:space="preserve"> </w:t>
      </w:r>
      <w:r>
        <w:t xml:space="preserve">HB  176</w:t>
      </w:r>
    </w:p>
    <w:p>
      <w:pPr>
        <w:pStyle w:val="RecordBase"/>
        <w:ind w:left="120" w:hanging="120"/>
      </w:pPr>
      <w:r>
        <w:t xml:space="preserve">Committee on Legislative Redistricting, attached to - </w:t>
      </w:r>
      <w:r>
        <w:t xml:space="preserve"> </w:t>
      </w:r>
      <w:r>
        <w:t xml:space="preserve">SB  160</w:t>
      </w:r>
    </w:p>
    <w:p>
      <w:pPr>
        <w:pStyle w:val="RecordBase"/>
        <w:ind w:left="120" w:hanging="120"/>
      </w:pPr>
      <w:r>
        <w:t xml:space="preserve">Death penalty costs, creation of task force - </w:t>
      </w:r>
      <w:r>
        <w:t xml:space="preserve"> </w:t>
      </w:r>
      <w:r>
        <w:t xml:space="preserve">SCR 131</w:t>
      </w:r>
    </w:p>
    <w:p>
      <w:pPr>
        <w:pStyle w:val="RecordBase"/>
        <w:ind w:left="120" w:hanging="120"/>
      </w:pPr>
      <w:r>
        <w:t xml:space="preserve">Deputy</w:t>
      </w:r>
    </w:p>
    <w:p>
      <w:pPr>
        <w:pStyle w:val="RecordBase"/>
        <w:ind w:left="240" w:hanging="192"/>
      </w:pPr>
      <w:r>
        <w:t xml:space="preserve"> director for human resources, position, establishment of - </w:t>
      </w:r>
      <w:r>
        <w:t xml:space="preserve"> </w:t>
      </w:r>
      <w:r>
        <w:t xml:space="preserve">HB  3</w:t>
      </w:r>
    </w:p>
    <w:p>
      <w:pPr>
        <w:pStyle w:val="RecordBase"/>
        <w:ind w:left="240" w:hanging="192"/>
      </w:pPr>
      <w:r>
        <w:t xml:space="preserve"> director for human resources, requirements for - </w:t>
      </w:r>
      <w:r>
        <w:t xml:space="preserve"> </w:t>
      </w:r>
      <w:r>
        <w:t xml:space="preserve">HB  88</w:t>
      </w:r>
      <w:r>
        <w:t xml:space="preserve">: </w:t>
      </w:r>
      <w:r>
        <w:t xml:space="preserve">HCS</w:t>
      </w:r>
    </w:p>
    <w:p>
      <w:pPr>
        <w:pStyle w:val="RecordBase"/>
        <w:ind w:left="120" w:hanging="120"/>
      </w:pPr>
      <w:r>
        <w:t xml:space="preserve">Designation of appropriation or revenue measure, requirement for - </w:t>
      </w:r>
      <w:r>
        <w:t xml:space="preserve"> </w:t>
      </w:r>
      <w:r>
        <w:t xml:space="preserve">HB  42</w:t>
      </w:r>
    </w:p>
    <w:p>
      <w:pPr>
        <w:pStyle w:val="RecordBase"/>
        <w:ind w:left="120" w:hanging="120"/>
      </w:pPr>
      <w:r>
        <w:t xml:space="preserve">Director,</w:t>
      </w:r>
    </w:p>
    <w:p>
      <w:pPr>
        <w:pStyle w:val="RecordBase"/>
        <w:ind w:left="240" w:hanging="192"/>
      </w:pPr>
      <w:r>
        <w:t xml:space="preserve"> leadership demonstration of - </w:t>
      </w:r>
      <w:r>
        <w:t xml:space="preserve"> </w:t>
      </w:r>
      <w:r>
        <w:t xml:space="preserve">HB  81</w:t>
      </w:r>
      <w:r>
        <w:t xml:space="preserve">: </w:t>
      </w:r>
      <w:r>
        <w:t xml:space="preserve">HFA</w:t>
      </w:r>
      <w:r>
        <w:t xml:space="preserve"> (</w:t>
      </w:r>
      <w:r>
        <w:t xml:space="preserve">2</w:t>
      </w:r>
      <w:r>
        <w:t xml:space="preserve">)</w:t>
      </w:r>
    </w:p>
    <w:p>
      <w:pPr>
        <w:pStyle w:val="RecordBase"/>
        <w:ind w:left="240" w:hanging="192"/>
      </w:pPr>
      <w:r>
        <w:t xml:space="preserve"> qualities of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Display, national motto "In God We Trust" in Senate Chamber and committee rooms - </w:t>
      </w:r>
      <w:r>
        <w:t xml:space="preserve"> </w:t>
      </w:r>
      <w:r>
        <w:t xml:space="preserve">HB  81</w:t>
      </w:r>
      <w:r>
        <w:t xml:space="preserve">: </w:t>
      </w:r>
      <w:r>
        <w:t xml:space="preserve">SFA</w:t>
      </w:r>
      <w:r>
        <w:t xml:space="preserve"> (</w:t>
      </w:r>
      <w:r>
        <w:t xml:space="preserve">4</w:t>
      </w:r>
      <w:r>
        <w:t xml:space="preserve">)</w:t>
      </w:r>
    </w:p>
    <w:p>
      <w:pPr>
        <w:pStyle w:val="RecordBase"/>
        <w:ind w:left="120" w:hanging="120"/>
      </w:pPr>
      <w:r>
        <w:t xml:space="preserve">Employees, harassment-free workplace, establishment of - </w:t>
      </w:r>
      <w:r>
        <w:t xml:space="preserve"> </w:t>
      </w:r>
      <w:r>
        <w:t xml:space="preserve">HB  3</w:t>
      </w:r>
    </w:p>
    <w:p>
      <w:pPr>
        <w:pStyle w:val="RecordBase"/>
        <w:ind w:left="120" w:hanging="120"/>
      </w:pPr>
      <w:r>
        <w:t xml:space="preserve">Employees of, comprehensive employment system, establishment of - </w:t>
      </w:r>
      <w:r>
        <w:t xml:space="preserve"> </w:t>
      </w:r>
      <w:r>
        <w:t xml:space="preserve">HB  3</w:t>
      </w:r>
      <w:r>
        <w:t xml:space="preserve">;</w:t>
      </w:r>
      <w:r>
        <w:t xml:space="preserve"> </w:t>
      </w:r>
      <w:r>
        <w:t xml:space="preserve">HB  88</w:t>
      </w:r>
      <w:r>
        <w:t xml:space="preserve">: </w:t>
      </w:r>
      <w:r>
        <w:t xml:space="preserve">HCS</w:t>
      </w:r>
    </w:p>
    <w:p>
      <w:pPr>
        <w:pStyle w:val="RecordBase"/>
        <w:ind w:left="120" w:hanging="120"/>
      </w:pPr>
      <w:r>
        <w:t xml:space="preserve">In God We Trust, motto, display of - </w:t>
      </w:r>
      <w:r>
        <w:t xml:space="preserve"> </w:t>
      </w:r>
      <w:r>
        <w:t xml:space="preserve">HB  84</w:t>
      </w:r>
      <w:r>
        <w:t xml:space="preserve">: </w:t>
      </w:r>
      <w:r>
        <w:t xml:space="preserve">SFA</w:t>
      </w:r>
      <w:r>
        <w:t xml:space="preserve"> (</w:t>
      </w:r>
      <w:r>
        <w:t xml:space="preserve">1</w:t>
      </w:r>
      <w:r>
        <w:t xml:space="preserve">)</w:t>
      </w:r>
    </w:p>
    <w:p>
      <w:pPr>
        <w:pStyle w:val="RecordBase"/>
        <w:ind w:left="120" w:hanging="120"/>
      </w:pPr>
      <w:r>
        <w:t xml:space="preserve">Insurance for legislators, end coverage and benefits effective 1/1/2015 - </w:t>
      </w:r>
      <w:r>
        <w:t xml:space="preserve"> </w:t>
      </w:r>
      <w:r>
        <w:t xml:space="preserve">HB  106</w:t>
      </w:r>
    </w:p>
    <w:p>
      <w:pPr>
        <w:pStyle w:val="RecordBase"/>
        <w:ind w:left="120" w:hanging="120"/>
      </w:pPr>
      <w:r>
        <w:t xml:space="preserve">Interscholastic athletics, legislative review of rules, regulations, and bylaws of managing agency - </w:t>
      </w:r>
      <w:r>
        <w:t xml:space="preserve"> </w:t>
      </w:r>
      <w:r>
        <w:t xml:space="preserve">HB  326</w:t>
      </w:r>
    </w:p>
    <w:p>
      <w:pPr>
        <w:pStyle w:val="RecordBase"/>
        <w:ind w:left="120" w:hanging="120"/>
      </w:pPr>
      <w:r>
        <w:t xml:space="preserve">Kentucky</w:t>
      </w:r>
    </w:p>
    <w:p>
      <w:pPr>
        <w:pStyle w:val="RecordBase"/>
        <w:ind w:left="240" w:hanging="192"/>
      </w:pPr>
      <w:r>
        <w:t xml:space="preserve"> Capital Punishment Integrity Task Force, establishment of - </w:t>
      </w:r>
      <w:r>
        <w:t xml:space="preserve"> </w:t>
      </w:r>
      <w:r>
        <w:t xml:space="preserve">HCR 180</w:t>
      </w:r>
    </w:p>
    <w:p>
      <w:pPr>
        <w:pStyle w:val="RecordBase"/>
        <w:ind w:left="240" w:hanging="192"/>
      </w:pPr>
      <w:r>
        <w:t xml:space="preserve"> Teachers' Retirement System Task Force, establishment of - </w:t>
      </w:r>
      <w:r>
        <w:t xml:space="preserve"> </w:t>
      </w:r>
      <w:r>
        <w:t xml:space="preserve">HCR 179</w:t>
      </w:r>
    </w:p>
    <w:p>
      <w:pPr>
        <w:pStyle w:val="RecordBase"/>
        <w:ind w:left="120" w:hanging="120"/>
      </w:pPr>
      <w:r>
        <w:t xml:space="preserve">Legislative</w:t>
      </w:r>
    </w:p>
    <w:p>
      <w:pPr>
        <w:pStyle w:val="RecordBase"/>
        <w:ind w:left="240" w:hanging="192"/>
      </w:pPr>
      <w:r>
        <w:t xml:space="preserve"> Advisory Reapportionment and Redistricting Commission, proposal, consideration of - </w:t>
      </w:r>
      <w:r>
        <w:t xml:space="preserve"> </w:t>
      </w:r>
      <w:r>
        <w:t xml:space="preserve">HB  334</w:t>
      </w:r>
    </w:p>
    <w:p>
      <w:pPr>
        <w:pStyle w:val="RecordBase"/>
        <w:ind w:left="240" w:hanging="192"/>
      </w:pPr>
      <w:r>
        <w:t xml:space="preserve"> Branch Budget - </w:t>
      </w:r>
      <w:r>
        <w:t xml:space="preserve"> </w:t>
      </w:r>
      <w:r>
        <w:t xml:space="preserve">HB  253</w:t>
      </w:r>
      <w:r>
        <w:t xml:space="preserve">;</w:t>
      </w:r>
      <w:r>
        <w:t xml:space="preserve"> </w:t>
      </w:r>
      <w:r>
        <w:t xml:space="preserve">HB  253</w:t>
      </w:r>
      <w:r>
        <w:t xml:space="preserve">: </w:t>
      </w:r>
      <w:r>
        <w:t xml:space="preserve">FCCR</w:t>
      </w:r>
      <w:r>
        <w:t xml:space="preserve">, </w:t>
      </w:r>
      <w:r>
        <w:t xml:space="preserve">SCS</w:t>
      </w:r>
    </w:p>
    <w:p>
      <w:pPr>
        <w:pStyle w:val="RecordBase"/>
        <w:ind w:left="240" w:hanging="192"/>
      </w:pPr>
      <w:r>
        <w:t xml:space="preserve"> Ethics Commission, adjudicatory proceeding, reopening of - </w:t>
      </w:r>
      <w:r>
        <w:t xml:space="preserve"> </w:t>
      </w:r>
      <w:r>
        <w:t xml:space="preserve">HR  269</w:t>
      </w:r>
    </w:p>
    <w:p>
      <w:pPr>
        <w:pStyle w:val="RecordBase"/>
        <w:ind w:left="240" w:hanging="192"/>
      </w:pPr>
      <w:r>
        <w:t xml:space="preserve"> Ethics Commission, membership, appointment process - </w:t>
      </w:r>
      <w:r>
        <w:t xml:space="preserve"> </w:t>
      </w:r>
      <w:r>
        <w:t xml:space="preserve">SB  234</w:t>
      </w:r>
      <w:r>
        <w:t xml:space="preserve">: </w:t>
      </w:r>
      <w:r>
        <w:t xml:space="preserve">HFA</w:t>
      </w:r>
      <w:r>
        <w:t xml:space="preserve"> (</w:t>
      </w:r>
      <w:r>
        <w:t xml:space="preserve">3</w:t>
      </w:r>
      <w:r>
        <w:t xml:space="preserve">)</w:t>
      </w:r>
    </w:p>
    <w:p>
      <w:pPr>
        <w:pStyle w:val="RecordBase"/>
        <w:ind w:left="240" w:hanging="192"/>
      </w:pPr>
      <w:r>
        <w:t xml:space="preserve"> Research Commission Employees, rewards for cost-saving ideas implemented - </w:t>
      </w:r>
      <w:r>
        <w:t xml:space="preserve"> </w:t>
      </w:r>
      <w:r>
        <w:t xml:space="preserve">HB  81</w:t>
      </w:r>
      <w:r>
        <w:t xml:space="preserve">;</w:t>
      </w:r>
      <w:r>
        <w:t xml:space="preserve"> </w:t>
      </w:r>
      <w:r>
        <w:t xml:space="preserve">HB  81</w:t>
      </w:r>
      <w:r>
        <w:t xml:space="preserve">: </w:t>
      </w:r>
      <w:r>
        <w:t xml:space="preserve">SFA</w:t>
      </w:r>
      <w:r>
        <w:t xml:space="preserve"> (</w:t>
      </w:r>
      <w:r>
        <w:t xml:space="preserve">1</w:t>
      </w:r>
      <w:r>
        <w:t xml:space="preserve">)</w:t>
      </w:r>
    </w:p>
    <w:p>
      <w:pPr>
        <w:pStyle w:val="RecordBase"/>
        <w:ind w:left="240" w:hanging="192"/>
      </w:pPr>
      <w:r>
        <w:t xml:space="preserve"> staff salary increases, approval of - </w:t>
      </w:r>
      <w:r>
        <w:t xml:space="preserve"> </w:t>
      </w:r>
      <w:r>
        <w:t xml:space="preserve">HB  88</w:t>
      </w:r>
    </w:p>
    <w:p>
      <w:pPr>
        <w:pStyle w:val="RecordBase"/>
        <w:ind w:left="120" w:hanging="120"/>
      </w:pPr>
      <w:r>
        <w:t xml:space="preserve">Member wrongdoing, certain leaders to be informed within 48 hours - </w:t>
      </w:r>
      <w:r>
        <w:t xml:space="preserve"> </w:t>
      </w:r>
      <w:r>
        <w:t xml:space="preserve">HB  28</w:t>
      </w:r>
      <w:r>
        <w:t xml:space="preserve">: </w:t>
      </w:r>
      <w:r>
        <w:t xml:space="preserve">SCS</w:t>
      </w:r>
    </w:p>
    <w:p>
      <w:pPr>
        <w:pStyle w:val="RecordBase"/>
        <w:ind w:left="120" w:hanging="120"/>
      </w:pPr>
      <w:r>
        <w:t xml:space="preserve">Members of General Assembly, workplace harassment, training on - </w:t>
      </w:r>
      <w:r>
        <w:t xml:space="preserve"> </w:t>
      </w:r>
      <w:r>
        <w:t xml:space="preserve">HB  28</w:t>
      </w:r>
      <w:r>
        <w:t xml:space="preserve">: </w:t>
      </w:r>
      <w:r>
        <w:t xml:space="preserve">HCS</w:t>
      </w:r>
    </w:p>
    <w:p>
      <w:pPr>
        <w:pStyle w:val="RecordBase"/>
        <w:ind w:left="120" w:hanging="120"/>
      </w:pPr>
      <w:r>
        <w:t xml:space="preserve">Personnel, direction for implementation of  budget reduction measures - </w:t>
      </w:r>
      <w:r>
        <w:t xml:space="preserve"> </w:t>
      </w:r>
      <w:r>
        <w:t xml:space="preserve">HB  470</w:t>
      </w:r>
    </w:p>
    <w:p>
      <w:pPr>
        <w:pStyle w:val="RecordBase"/>
        <w:ind w:left="120" w:hanging="120"/>
      </w:pPr>
      <w:r>
        <w:t xml:space="preserve">Policies and procedures, workplace harassment prevention, annual evaluation required - </w:t>
      </w:r>
      <w:r>
        <w:t xml:space="preserve"> </w:t>
      </w:r>
      <w:r>
        <w:t xml:space="preserve">HB  378</w:t>
      </w:r>
    </w:p>
    <w:p>
      <w:pPr>
        <w:pStyle w:val="RecordBase"/>
        <w:ind w:left="120" w:hanging="120"/>
      </w:pPr>
      <w:r>
        <w:t xml:space="preserve">Proposed</w:t>
      </w:r>
    </w:p>
    <w:p>
      <w:pPr>
        <w:pStyle w:val="RecordBase"/>
        <w:ind w:left="240" w:hanging="192"/>
      </w:pPr>
      <w:r>
        <w:t xml:space="preserve"> constitutional amendments, General Assembly sessions - </w:t>
      </w:r>
      <w:r>
        <w:t xml:space="preserve"> </w:t>
      </w:r>
      <w:r>
        <w:t xml:space="preserve">SB  195</w:t>
      </w:r>
      <w:r>
        <w:t xml:space="preserve">;</w:t>
      </w:r>
      <w:r>
        <w:t xml:space="preserve"> </w:t>
      </w:r>
      <w:r>
        <w:t xml:space="preserve">SB  195</w:t>
      </w:r>
      <w:r>
        <w:t xml:space="preserve">: </w:t>
      </w:r>
      <w:r>
        <w:t xml:space="preserve">SFA</w:t>
      </w:r>
      <w:r>
        <w:t xml:space="preserve"> (</w:t>
      </w:r>
      <w:r>
        <w:t xml:space="preserve">2</w:t>
      </w:r>
      <w:r>
        <w:t xml:space="preserve">)</w:t>
      </w:r>
    </w:p>
    <w:p>
      <w:pPr>
        <w:pStyle w:val="RecordBase"/>
        <w:ind w:left="240" w:hanging="192"/>
      </w:pPr>
      <w:r>
        <w:t xml:space="preserve"> constitutional amendments, General Assembly sessions, legislation carried over - </w:t>
      </w:r>
      <w:r>
        <w:t xml:space="preserve"> </w:t>
      </w:r>
      <w:r>
        <w:t xml:space="preserve">SB  195</w:t>
      </w:r>
      <w:r>
        <w:t xml:space="preserve">: </w:t>
      </w:r>
      <w:r>
        <w:t xml:space="preserve">SCS</w:t>
      </w:r>
    </w:p>
    <w:p>
      <w:pPr>
        <w:pStyle w:val="RecordBase"/>
        <w:ind w:left="120" w:hanging="120"/>
      </w:pPr>
      <w:r>
        <w:t xml:space="preserve">Public</w:t>
      </w:r>
    </w:p>
    <w:p>
      <w:pPr>
        <w:pStyle w:val="RecordBase"/>
        <w:ind w:left="240" w:hanging="192"/>
      </w:pPr>
      <w:r>
        <w:t xml:space="preserve"> Pension Oversight Board, add KTRS, LRP, and JRP to oversight functions - </w:t>
      </w:r>
      <w:r>
        <w:t xml:space="preserve"> </w:t>
      </w:r>
      <w:r>
        <w:t xml:space="preserve">HB  323</w:t>
      </w:r>
    </w:p>
    <w:p>
      <w:pPr>
        <w:pStyle w:val="RecordBase"/>
        <w:ind w:left="240" w:hanging="192"/>
      </w:pPr>
      <w:r>
        <w:t xml:space="preserve"> Pension Oversight Board, public employee and retiree representation, add - </w:t>
      </w:r>
      <w:r>
        <w:t xml:space="preserve"> </w:t>
      </w:r>
      <w:r>
        <w:t xml:space="preserve">HB  95</w:t>
      </w:r>
    </w:p>
    <w:p>
      <w:pPr>
        <w:pStyle w:val="RecordBase"/>
        <w:ind w:left="120" w:hanging="120"/>
      </w:pPr>
      <w:r>
        <w:t xml:space="preserve">Racial impact statement, legislation, preparation for - </w:t>
      </w:r>
      <w:r>
        <w:t xml:space="preserve"> </w:t>
      </w:r>
      <w:r>
        <w:t xml:space="preserve">SB  240</w:t>
      </w:r>
    </w:p>
    <w:p>
      <w:pPr>
        <w:pStyle w:val="RecordBase"/>
        <w:ind w:left="120" w:hanging="120"/>
      </w:pPr>
      <w:r>
        <w:t xml:space="preserve">Reports, every five years, evaluation of - </w:t>
      </w:r>
      <w:r>
        <w:t xml:space="preserve"> </w:t>
      </w:r>
      <w:r>
        <w:t xml:space="preserve">HB  313</w:t>
      </w:r>
    </w:p>
    <w:p>
      <w:pPr>
        <w:pStyle w:val="RecordBase"/>
        <w:ind w:left="120" w:hanging="120"/>
      </w:pPr>
      <w:r>
        <w:t xml:space="preserve">Security, breach investigation procedures, development of - </w:t>
      </w:r>
      <w:r>
        <w:t xml:space="preserve"> </w:t>
      </w:r>
      <w:r>
        <w:t xml:space="preserve">HB  5</w:t>
      </w:r>
      <w:r>
        <w:t xml:space="preserve">;</w:t>
      </w:r>
      <w:r>
        <w:t xml:space="preserve"> </w:t>
      </w:r>
      <w:r>
        <w:t xml:space="preserve">HB  5</w:t>
      </w:r>
      <w:r>
        <w:t xml:space="preserve">: </w:t>
      </w:r>
      <w:r>
        <w:t xml:space="preserve">SCS</w:t>
      </w:r>
    </w:p>
    <w:p>
      <w:pPr>
        <w:pStyle w:val="RecordBase"/>
        <w:ind w:left="120" w:hanging="120"/>
      </w:pPr>
      <w:r>
        <w:t xml:space="preserve">Sexual</w:t>
      </w:r>
    </w:p>
    <w:p>
      <w:pPr>
        <w:pStyle w:val="RecordBase"/>
        <w:ind w:left="240" w:hanging="192"/>
      </w:pPr>
      <w:r>
        <w:t xml:space="preserve"> and workplace harassment, allegations of, procedures required for - </w:t>
      </w:r>
      <w:r>
        <w:t xml:space="preserve"> </w:t>
      </w:r>
      <w:r>
        <w:t xml:space="preserve">HB  3</w:t>
      </w:r>
    </w:p>
    <w:p>
      <w:pPr>
        <w:pStyle w:val="RecordBase"/>
        <w:ind w:left="240" w:hanging="192"/>
      </w:pPr>
      <w:r>
        <w:t xml:space="preserve"> harassment, employees, reporting by - </w:t>
      </w:r>
      <w:r>
        <w:t xml:space="preserve"> </w:t>
      </w:r>
      <w:r>
        <w:t xml:space="preserve">HR  268</w:t>
      </w:r>
    </w:p>
    <w:p>
      <w:pPr>
        <w:pStyle w:val="RecordBase"/>
        <w:ind w:left="120" w:hanging="120"/>
      </w:pPr>
      <w:r>
        <w:t xml:space="preserve">Special General Assembly sessions, proposed constitutional amendments, agreement of leadership - </w:t>
      </w:r>
      <w:r>
        <w:t xml:space="preserve"> </w:t>
      </w:r>
      <w:r>
        <w:t xml:space="preserve">SB  195</w:t>
      </w:r>
      <w:r>
        <w:t xml:space="preserve">: </w:t>
      </w:r>
      <w:r>
        <w:t xml:space="preserve">SFA</w:t>
      </w:r>
      <w:r>
        <w:t xml:space="preserve"> (</w:t>
      </w:r>
      <w:r>
        <w:t xml:space="preserve">1</w:t>
      </w:r>
      <w:r>
        <w:t xml:space="preserve">)</w:t>
      </w:r>
    </w:p>
    <w:p>
      <w:pPr>
        <w:pStyle w:val="RecordBase"/>
        <w:ind w:left="120" w:hanging="120"/>
      </w:pPr>
      <w:r>
        <w:t xml:space="preserve">State employee appreciation day, July 1, 2104 as, recognition of - </w:t>
      </w:r>
      <w:r>
        <w:t xml:space="preserve"> </w:t>
      </w:r>
      <w:r>
        <w:t xml:space="preserve">HJR 186</w:t>
      </w:r>
    </w:p>
    <w:p>
      <w:pPr>
        <w:pStyle w:val="RecordBase"/>
        <w:ind w:left="120" w:hanging="120"/>
      </w:pPr>
      <w:r>
        <w:t xml:space="preserve">Statute Reviser's Bill for 2014 Regular Session - </w:t>
      </w:r>
      <w:r>
        <w:t xml:space="preserve"> </w:t>
      </w:r>
      <w:r>
        <w:t xml:space="preserve">SB  199</w:t>
      </w:r>
    </w:p>
    <w:p>
      <w:pPr>
        <w:pStyle w:val="RecordBase"/>
        <w:ind w:left="120" w:hanging="120"/>
      </w:pPr>
      <w:r>
        <w:t xml:space="preserve">Timber Theft and Trespass Reduction Task Force, establishment of - </w:t>
      </w:r>
      <w:r>
        <w:t xml:space="preserve"> </w:t>
      </w:r>
      <w:r>
        <w:t xml:space="preserve">HCR 93</w:t>
      </w:r>
    </w:p>
    <w:p>
      <w:pPr>
        <w:pStyle w:val="RecordBase"/>
        <w:ind w:left="120" w:hanging="120"/>
      </w:pPr>
      <w:r>
        <w:t xml:space="preserve">Workplace harassment prevention, training, development of - </w:t>
      </w:r>
      <w:r>
        <w:t xml:space="preserve"> </w:t>
      </w:r>
      <w:r>
        <w:t xml:space="preserve">HB  378</w:t>
      </w:r>
      <w:r>
        <w:t xml:space="preserve">: </w:t>
      </w:r>
      <w:r>
        <w:t xml:space="preserve">HCS</w:t>
        <w:br/>
      </w:r>
    </w:p>
    <w:p>
      <w:pPr>
        <w:pStyle w:val="RecordHeading3"/>
      </w:pPr>
      <w:r>
        <w:rPr>
          <w:b/>
        </w:rPr>
        <w:t xml:space="preserve">Libraries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Griffith, Dorothy K., honoring - </w:t>
      </w:r>
      <w:r>
        <w:t xml:space="preserve"> </w:t>
      </w:r>
      <w:r>
        <w:t xml:space="preserve">SR  304</w:t>
      </w:r>
    </w:p>
    <w:p>
      <w:pPr>
        <w:pStyle w:val="RecordBase"/>
        <w:ind w:left="120" w:hanging="120"/>
      </w:pPr>
      <w:r>
        <w:t xml:space="preserve">Library</w:t>
      </w:r>
    </w:p>
    <w:p>
      <w:pPr>
        <w:pStyle w:val="RecordBase"/>
        <w:ind w:left="240" w:hanging="192"/>
      </w:pPr>
      <w:r>
        <w:t xml:space="preserve"> districts; board members' terms - </w:t>
      </w:r>
      <w:r>
        <w:t xml:space="preserve"> </w:t>
      </w:r>
      <w:r>
        <w:t xml:space="preserve">SB  75</w:t>
      </w:r>
      <w:r>
        <w:t xml:space="preserve">: </w:t>
      </w:r>
      <w:r>
        <w:t xml:space="preserve">SFA</w:t>
      </w:r>
      <w:r>
        <w:t xml:space="preserve"> (</w:t>
      </w:r>
      <w:r>
        <w:t xml:space="preserve">1</w:t>
      </w:r>
      <w:r>
        <w:t xml:space="preserve">)</w:t>
      </w:r>
    </w:p>
    <w:p>
      <w:pPr>
        <w:pStyle w:val="RecordBase"/>
        <w:ind w:left="240" w:hanging="192"/>
      </w:pPr>
      <w:r>
        <w:t xml:space="preserve"> districts; creation - </w:t>
      </w:r>
      <w:r>
        <w:t xml:space="preserve"> </w:t>
      </w:r>
      <w:r>
        <w:t xml:space="preserve">SB  75</w:t>
      </w:r>
      <w:r>
        <w:t xml:space="preserve">: </w:t>
      </w:r>
      <w:r>
        <w:t xml:space="preserve">SFA</w:t>
      </w:r>
      <w:r>
        <w:t xml:space="preserve"> (</w:t>
      </w:r>
      <w:r>
        <w:t xml:space="preserve">1</w:t>
      </w:r>
      <w:r>
        <w:t xml:space="preserve">)</w:t>
      </w:r>
    </w:p>
    <w:p>
      <w:pPr>
        <w:pStyle w:val="RecordBase"/>
        <w:ind w:left="120" w:hanging="120"/>
      </w:pPr>
      <w:r>
        <w:t xml:space="preserve">Property tax rate, establish retroactively - </w:t>
      </w:r>
      <w:r>
        <w:t xml:space="preserve"> </w:t>
      </w:r>
      <w:r>
        <w:t xml:space="preserve">HB  445</w:t>
      </w:r>
      <w:r>
        <w:t xml:space="preserve">: </w:t>
      </w:r>
      <w:r>
        <w:t xml:space="preserve">HCS</w:t>
      </w:r>
    </w:p>
    <w:p>
      <w:pPr>
        <w:pStyle w:val="RecordBase"/>
        <w:ind w:left="120" w:hanging="120"/>
      </w:pPr>
      <w:r>
        <w:t xml:space="preserve">Public library district, alternative method of creation - </w:t>
      </w:r>
      <w:r>
        <w:t xml:space="preserve"> </w:t>
      </w:r>
      <w:r>
        <w:t xml:space="preserve">SB  75</w:t>
        <w:br/>
      </w:r>
    </w:p>
    <w:p>
      <w:pPr>
        <w:pStyle w:val="RecordHeading3"/>
      </w:pPr>
      <w:r>
        <w:rPr>
          <w:b/>
        </w:rPr>
        <w:t xml:space="preserve">Licensing</w:t>
      </w:r>
    </w:p>
    <w:p>
      <w:pPr>
        <w:pStyle w:val="RecordBase"/>
        <w:ind w:left="120" w:hanging="120"/>
      </w:pPr>
      <w:r>
        <w:t xml:space="preserve">Acupuncture, licensing of - </w:t>
      </w:r>
      <w:r>
        <w:t xml:space="preserve"> </w:t>
      </w:r>
      <w:r>
        <w:t xml:space="preserve">SB  29</w:t>
      </w:r>
    </w:p>
    <w:p>
      <w:pPr>
        <w:pStyle w:val="RecordBase"/>
        <w:ind w:left="120" w:hanging="120"/>
      </w:pPr>
      <w:r>
        <w:t xml:space="preserve">Advance deposit account wagering licensees, taxation of - </w:t>
      </w:r>
      <w:r>
        <w:t xml:space="preserve"> </w:t>
      </w:r>
      <w:r>
        <w:t xml:space="preserve">HB  522</w:t>
      </w:r>
    </w:p>
    <w:p>
      <w:pPr>
        <w:pStyle w:val="RecordBase"/>
        <w:ind w:left="120" w:hanging="120"/>
      </w:pPr>
      <w:r>
        <w:t xml:space="preserve">Advanced practice registered nurses, nonscheduled legend drug prescribing by - </w:t>
      </w:r>
      <w:r>
        <w:t xml:space="preserve"> </w:t>
      </w:r>
      <w:r>
        <w:t xml:space="preserve">SB  7</w:t>
      </w:r>
    </w:p>
    <w:p>
      <w:pPr>
        <w:pStyle w:val="RecordBase"/>
        <w:ind w:left="120" w:hanging="120"/>
      </w:pPr>
      <w:r>
        <w:t xml:space="preserve">Alcohol</w:t>
      </w:r>
    </w:p>
    <w:p>
      <w:pPr>
        <w:pStyle w:val="RecordBase"/>
        <w:ind w:left="240" w:hanging="192"/>
      </w:pPr>
      <w:r>
        <w:t xml:space="preserve">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240" w:hanging="192"/>
      </w:pPr>
      <w:r>
        <w:t xml:space="preserve"> sales, special temporary license - </w:t>
      </w:r>
      <w:r>
        <w:t xml:space="preserve"> </w:t>
      </w:r>
      <w:r>
        <w:t xml:space="preserve">SB  213</w:t>
      </w:r>
      <w:r>
        <w:t xml:space="preserve">: </w:t>
      </w:r>
      <w:r>
        <w:t xml:space="preserve">HCS</w:t>
      </w:r>
    </w:p>
    <w:p>
      <w:pPr>
        <w:pStyle w:val="RecordBase"/>
        <w:ind w:left="120" w:hanging="120"/>
      </w:pPr>
      <w:r>
        <w:t xml:space="preserve">Alcoholic</w:t>
      </w:r>
    </w:p>
    <w:p>
      <w:pPr>
        <w:pStyle w:val="RecordBase"/>
        <w:ind w:left="240" w:hanging="192"/>
      </w:pPr>
      <w:r>
        <w:t xml:space="preserve"> beverage licensing and regulation, various changes to - </w:t>
      </w:r>
      <w:r>
        <w:t xml:space="preserve"> </w:t>
      </w:r>
      <w:r>
        <w:t xml:space="preserve">SB  83</w:t>
      </w:r>
      <w:r>
        <w:t xml:space="preserve">;</w:t>
      </w:r>
      <w:r>
        <w:t xml:space="preserve"> </w:t>
      </w:r>
      <w:r>
        <w:t xml:space="preserve">SB  83</w:t>
      </w:r>
      <w:r>
        <w:t xml:space="preserve">: </w:t>
      </w:r>
      <w:r>
        <w:t xml:space="preserve">SCS</w:t>
      </w:r>
      <w:r>
        <w:t xml:space="preserve">;</w:t>
      </w:r>
      <w:r>
        <w:t xml:space="preserve"> </w:t>
      </w:r>
      <w:r>
        <w:t xml:space="preserve">SB  198</w:t>
      </w:r>
    </w:p>
    <w:p>
      <w:pPr>
        <w:pStyle w:val="RecordBase"/>
        <w:ind w:left="240" w:hanging="192"/>
      </w:pPr>
      <w:r>
        <w:t xml:space="preserve"> beverage sales, limitation on - </w:t>
      </w:r>
      <w:r>
        <w:t xml:space="preserve"> </w:t>
      </w:r>
      <w:r>
        <w:t xml:space="preserve">HB  278</w:t>
      </w:r>
      <w:r>
        <w:t xml:space="preserve">;</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beverages, state parks licensed to sell by the drink - </w:t>
      </w:r>
      <w:r>
        <w:t xml:space="preserve"> </w:t>
      </w:r>
      <w:r>
        <w:t xml:space="preserve">HB  475</w:t>
      </w:r>
    </w:p>
    <w:p>
      <w:pPr>
        <w:pStyle w:val="RecordBase"/>
        <w:ind w:left="120" w:hanging="120"/>
      </w:pPr>
      <w:r>
        <w:t xml:space="preserve">Anesthesiologist assistants and supervising anesthesiologists, requirements for - </w:t>
      </w:r>
      <w:r>
        <w:t xml:space="preserve"> </w:t>
      </w:r>
      <w:r>
        <w:t xml:space="preserve">SB  94</w:t>
      </w:r>
    </w:p>
    <w:p>
      <w:pPr>
        <w:pStyle w:val="RecordBase"/>
        <w:ind w:left="120" w:hanging="120"/>
      </w:pPr>
      <w:r>
        <w:t xml:space="preserve">Applied</w:t>
      </w:r>
    </w:p>
    <w:p>
      <w:pPr>
        <w:pStyle w:val="RecordBase"/>
        <w:ind w:left="240" w:hanging="192"/>
      </w:pPr>
      <w:r>
        <w:t xml:space="preserve"> behavior analysis board, Behavior Analyst Board, change title - </w:t>
      </w:r>
      <w:r>
        <w:t xml:space="preserve"> </w:t>
      </w:r>
      <w:r>
        <w:t xml:space="preserve">HB  344</w:t>
      </w:r>
    </w:p>
    <w:p>
      <w:pPr>
        <w:pStyle w:val="RecordBase"/>
        <w:ind w:left="240" w:hanging="192"/>
      </w:pPr>
      <w:r>
        <w:t xml:space="preserve"> behavior analysis board, title change to Behavior Analyst  Licensing Board - </w:t>
      </w:r>
      <w:r>
        <w:t xml:space="preserve"> </w:t>
      </w:r>
      <w:r>
        <w:t xml:space="preserve">SB  73</w:t>
      </w:r>
      <w:r>
        <w:t xml:space="preserve">: </w:t>
      </w:r>
      <w:r>
        <w:t xml:space="preserve">HCS</w:t>
      </w:r>
    </w:p>
    <w:p>
      <w:pPr>
        <w:pStyle w:val="RecordBase"/>
        <w:ind w:left="240" w:hanging="192"/>
      </w:pPr>
      <w:r>
        <w:t xml:space="preserve"> Behavior Analysis Licensing Board, change title to Behavior Analyst Licensing Board - </w:t>
      </w:r>
      <w:r>
        <w:t xml:space="preserve"> </w:t>
      </w:r>
      <w:r>
        <w:t xml:space="preserve">SB  148</w:t>
      </w:r>
      <w:r>
        <w:t xml:space="preserve">: </w:t>
      </w:r>
      <w:r>
        <w:t xml:space="preserve">HCS</w:t>
      </w:r>
    </w:p>
    <w:p>
      <w:pPr>
        <w:pStyle w:val="RecordBase"/>
        <w:ind w:left="120" w:hanging="120"/>
      </w:pPr>
      <w:r>
        <w:t xml:space="preserve">Barber school, teacher to student ratio, required minimum - </w:t>
      </w:r>
      <w:r>
        <w:t xml:space="preserve"> </w:t>
      </w:r>
      <w:r>
        <w:t xml:space="preserve">HB  177</w:t>
      </w:r>
    </w:p>
    <w:p>
      <w:pPr>
        <w:pStyle w:val="RecordBase"/>
        <w:ind w:left="120" w:hanging="120"/>
      </w:pPr>
      <w:r>
        <w:t xml:space="preserve">Behavior</w:t>
      </w:r>
    </w:p>
    <w:p>
      <w:pPr>
        <w:pStyle w:val="RecordBase"/>
        <w:ind w:left="240" w:hanging="192"/>
      </w:pPr>
      <w:r>
        <w:t xml:space="preserve"> analysis, registered behavior technician, establish requirements - </w:t>
      </w:r>
      <w:r>
        <w:t xml:space="preserve"> </w:t>
      </w:r>
      <w:r>
        <w:t xml:space="preserve">SB  148</w:t>
      </w:r>
      <w:r>
        <w:t xml:space="preserve">: </w:t>
      </w:r>
      <w:r>
        <w:t xml:space="preserve">HCS</w:t>
      </w:r>
      <w:r>
        <w:t xml:space="preserve">;</w:t>
      </w:r>
      <w:r>
        <w:t xml:space="preserve"> </w:t>
      </w:r>
      <w:r>
        <w:t xml:space="preserve">HB  344</w:t>
      </w:r>
    </w:p>
    <w:p>
      <w:pPr>
        <w:pStyle w:val="RecordBase"/>
        <w:ind w:left="240" w:hanging="192"/>
      </w:pPr>
      <w:r>
        <w:t xml:space="preserve"> analysis, registered behavior technician, requirements of - </w:t>
      </w:r>
      <w:r>
        <w:t xml:space="preserve"> </w:t>
      </w:r>
      <w:r>
        <w:t xml:space="preserve">SB  73</w:t>
      </w:r>
      <w:r>
        <w:t xml:space="preserve">: </w:t>
      </w:r>
      <w:r>
        <w:t xml:space="preserve">HCS</w:t>
      </w:r>
    </w:p>
    <w:p>
      <w:pPr>
        <w:pStyle w:val="RecordBase"/>
        <w:ind w:left="240" w:hanging="192"/>
      </w:pPr>
      <w:r>
        <w:t xml:space="preserve"> analyst board, delete initial and subsequent board requirements - </w:t>
      </w:r>
      <w:r>
        <w:t xml:space="preserve"> </w:t>
      </w:r>
      <w:r>
        <w:t xml:space="preserve">HB  344</w:t>
      </w:r>
      <w:r>
        <w:t xml:space="preserve">: </w:t>
      </w:r>
      <w:r>
        <w:t xml:space="preserve">HCS</w:t>
      </w:r>
    </w:p>
    <w:p>
      <w:pPr>
        <w:pStyle w:val="RecordBase"/>
        <w:ind w:left="120" w:hanging="120"/>
      </w:pPr>
      <w:r>
        <w:t xml:space="preserve">Brandy and fortified wine license, small farm winery may apply for - </w:t>
      </w:r>
      <w:r>
        <w:t xml:space="preserve"> </w:t>
      </w:r>
      <w:r>
        <w:t xml:space="preserve">SB  83</w:t>
      </w:r>
      <w:r>
        <w:t xml:space="preserve">: </w:t>
      </w:r>
      <w:r>
        <w:t xml:space="preserve">HFA</w:t>
      </w:r>
      <w:r>
        <w:t xml:space="preserve"> (</w:t>
      </w:r>
      <w:r>
        <w:t xml:space="preserve">1</w:t>
      </w:r>
      <w:r>
        <w:t xml:space="preserve">)</w:t>
      </w:r>
    </w:p>
    <w:p>
      <w:pPr>
        <w:pStyle w:val="RecordBase"/>
        <w:ind w:left="120" w:hanging="120"/>
      </w:pPr>
      <w:r>
        <w:t xml:space="preserve">Brewers and malt beverage distributors, agreements between - </w:t>
      </w:r>
      <w:r>
        <w:t xml:space="preserve"> </w:t>
      </w:r>
      <w:r>
        <w:t xml:space="preserve">HB  413</w:t>
      </w:r>
      <w:r>
        <w:t xml:space="preserve">;</w:t>
      </w:r>
      <w:r>
        <w:t xml:space="preserve"> </w:t>
      </w:r>
      <w:r>
        <w:t xml:space="preserve">HB  413</w:t>
      </w:r>
      <w:r>
        <w:t xml:space="preserve">: </w:t>
      </w:r>
      <w:r>
        <w:t xml:space="preserve">HCS</w:t>
      </w:r>
    </w:p>
    <w:p>
      <w:pPr>
        <w:pStyle w:val="RecordBase"/>
        <w:ind w:left="120" w:hanging="120"/>
      </w:pPr>
      <w:r>
        <w:t xml:space="preserve">Casino</w:t>
      </w:r>
    </w:p>
    <w:p>
      <w:pPr>
        <w:pStyle w:val="RecordBase"/>
        <w:ind w:left="240" w:hanging="192"/>
      </w:pPr>
      <w:r>
        <w:t xml:space="preserve"> gaming, licensing of - </w:t>
      </w:r>
      <w:r>
        <w:t xml:space="preserve"> </w:t>
      </w:r>
      <w:r>
        <w:t xml:space="preserve">HB  68</w:t>
      </w:r>
    </w:p>
    <w:p>
      <w:pPr>
        <w:pStyle w:val="RecordBase"/>
        <w:ind w:left="240" w:hanging="192"/>
      </w:pPr>
      <w:r>
        <w:t xml:space="preserve"> suppliers, licensing of - </w:t>
      </w:r>
      <w:r>
        <w:t xml:space="preserve"> </w:t>
      </w:r>
      <w:r>
        <w:t xml:space="preserve">HB  68</w:t>
      </w:r>
    </w:p>
    <w:p>
      <w:pPr>
        <w:pStyle w:val="RecordBase"/>
        <w:ind w:left="120" w:hanging="120"/>
      </w:pPr>
      <w:r>
        <w:t xml:space="preserve">Charitable</w:t>
      </w:r>
    </w:p>
    <w:p>
      <w:pPr>
        <w:pStyle w:val="RecordBase"/>
        <w:ind w:left="240" w:hanging="192"/>
      </w:pPr>
      <w:r>
        <w:t xml:space="preserve"> gaming, license for - </w:t>
      </w:r>
      <w:r>
        <w:t xml:space="preserve"> </w:t>
      </w:r>
      <w:r>
        <w:t xml:space="preserve">HB  283</w:t>
      </w:r>
      <w:r>
        <w:t xml:space="preserve">: </w:t>
      </w:r>
      <w:r>
        <w:t xml:space="preserve">HCS</w:t>
      </w:r>
    </w:p>
    <w:p>
      <w:pPr>
        <w:pStyle w:val="RecordBase"/>
        <w:ind w:left="240" w:hanging="192"/>
      </w:pPr>
      <w:r>
        <w:t xml:space="preserve"> gaming, licensing and regulation of - </w:t>
      </w:r>
      <w:r>
        <w:t xml:space="preserve"> </w:t>
      </w:r>
      <w:r>
        <w:t xml:space="preserve">HB  263</w:t>
      </w:r>
      <w:r>
        <w:t xml:space="preserve">;</w:t>
      </w:r>
      <w:r>
        <w:t xml:space="preserve"> </w:t>
      </w:r>
      <w:r>
        <w:t xml:space="preserve">HB  263</w:t>
      </w:r>
      <w:r>
        <w:t xml:space="preserve">: </w:t>
      </w:r>
      <w:r>
        <w:t xml:space="preserve">HCS</w:t>
      </w:r>
    </w:p>
    <w:p>
      <w:pPr>
        <w:pStyle w:val="RecordBase"/>
        <w:ind w:left="240" w:hanging="192"/>
      </w:pPr>
      <w:r>
        <w:t xml:space="preserve"> gaming organizations, use of automated ticket dispensers - </w:t>
      </w:r>
      <w:r>
        <w:t xml:space="preserve"> </w:t>
      </w:r>
      <w:r>
        <w:t xml:space="preserve">SB  141</w:t>
      </w:r>
    </w:p>
    <w:p>
      <w:pPr>
        <w:pStyle w:val="RecordBase"/>
        <w:ind w:left="240" w:hanging="192"/>
      </w:pPr>
      <w:r>
        <w:t xml:space="preserve"> gaming, statewide license for - </w:t>
      </w:r>
      <w:r>
        <w:t xml:space="preserve"> </w:t>
      </w:r>
      <w:r>
        <w:t xml:space="preserve">HB  283</w:t>
      </w:r>
    </w:p>
    <w:p>
      <w:pPr>
        <w:pStyle w:val="RecordBase"/>
        <w:ind w:left="240" w:hanging="192"/>
      </w:pPr>
      <w:r>
        <w:t xml:space="preserve"> organization, special temporary malt beverage license, make requirement for - </w:t>
      </w:r>
      <w:r>
        <w:t xml:space="preserve"> </w:t>
      </w:r>
      <w:r>
        <w:t xml:space="preserve">SB  197</w:t>
      </w:r>
    </w:p>
    <w:p>
      <w:pPr>
        <w:pStyle w:val="RecordBase"/>
        <w:ind w:left="120" w:hanging="120"/>
      </w:pPr>
      <w:r>
        <w:t xml:space="preserve">Child-care centers, radon inspection for - </w:t>
      </w:r>
      <w:r>
        <w:t xml:space="preserve"> </w:t>
      </w:r>
      <w:r>
        <w:t xml:space="preserve">HB  411</w:t>
      </w:r>
      <w:r>
        <w:t xml:space="preserve">;</w:t>
      </w:r>
      <w:r>
        <w:t xml:space="preserve"> </w:t>
      </w:r>
      <w:r>
        <w:t xml:space="preserve">HB  411</w:t>
      </w:r>
      <w:r>
        <w:t xml:space="preserve">: </w:t>
      </w:r>
      <w:r>
        <w:t xml:space="preserve">HFA</w:t>
      </w:r>
      <w:r>
        <w:t xml:space="preserve"> (</w:t>
      </w:r>
      <w:r>
        <w:t xml:space="preserve">1</w:t>
      </w:r>
      <w:r>
        <w:t xml:space="preserve">)</w:t>
      </w:r>
    </w:p>
    <w:p>
      <w:pPr>
        <w:pStyle w:val="RecordBase"/>
        <w:ind w:left="120" w:hanging="120"/>
      </w:pPr>
      <w:r>
        <w:t xml:space="preserve">City</w:t>
      </w:r>
    </w:p>
    <w:p>
      <w:pPr>
        <w:pStyle w:val="RecordBase"/>
        <w:ind w:left="240" w:hanging="192"/>
      </w:pPr>
      <w:r>
        <w:t xml:space="preserve"> Reclassification, cable television license fees, date of eligibility - </w:t>
      </w:r>
      <w:r>
        <w:t xml:space="preserve"> </w:t>
      </w:r>
      <w:r>
        <w:t xml:space="preserve">HB  331</w:t>
      </w:r>
      <w:r>
        <w:t xml:space="preserve">: </w:t>
      </w:r>
      <w:r>
        <w:t xml:space="preserve">SCS</w:t>
      </w:r>
    </w:p>
    <w:p>
      <w:pPr>
        <w:pStyle w:val="RecordBase"/>
        <w:ind w:left="240" w:hanging="192"/>
      </w:pPr>
      <w:r>
        <w:t xml:space="preserve"> Reclassification, motor vehicle licenses, date of eligibility - </w:t>
      </w:r>
      <w:r>
        <w:t xml:space="preserve"> </w:t>
      </w:r>
      <w:r>
        <w:t xml:space="preserve">HB  331</w:t>
      </w:r>
      <w:r>
        <w:t xml:space="preserve">: </w:t>
      </w:r>
      <w:r>
        <w:t xml:space="preserve">SCS</w:t>
      </w:r>
    </w:p>
    <w:p>
      <w:pPr>
        <w:pStyle w:val="RecordBase"/>
        <w:ind w:left="120" w:hanging="120"/>
      </w:pPr>
      <w:r>
        <w:t xml:space="preserve">Cosmetologists, continuing education requirement for - </w:t>
      </w:r>
      <w:r>
        <w:t xml:space="preserve"> </w:t>
      </w:r>
      <w:r>
        <w:t xml:space="preserve">SB  111</w:t>
      </w:r>
    </w:p>
    <w:p>
      <w:pPr>
        <w:pStyle w:val="RecordBase"/>
        <w:ind w:left="120" w:hanging="120"/>
      </w:pPr>
      <w:r>
        <w:t xml:space="preserve">Denturity, board - </w:t>
      </w:r>
      <w:r>
        <w:t xml:space="preserve"> </w:t>
      </w:r>
      <w:r>
        <w:t xml:space="preserve">HB  453</w:t>
      </w:r>
    </w:p>
    <w:p>
      <w:pPr>
        <w:pStyle w:val="RecordBase"/>
        <w:ind w:left="120" w:hanging="120"/>
      </w:pPr>
      <w:r>
        <w:t xml:space="preserve">Electrical</w:t>
      </w:r>
    </w:p>
    <w:p>
      <w:pPr>
        <w:pStyle w:val="RecordBase"/>
        <w:ind w:left="240" w:hanging="192"/>
      </w:pPr>
      <w:r>
        <w:t xml:space="preserve"> inspections, minor repairs by homeowners, clarify parameters of - </w:t>
      </w:r>
      <w:r>
        <w:t xml:space="preserve"> </w:t>
      </w:r>
      <w:r>
        <w:t xml:space="preserve">HB  38</w:t>
      </w:r>
      <w:r>
        <w:t xml:space="preserve">: </w:t>
      </w:r>
      <w:r>
        <w:t xml:space="preserve">HFA</w:t>
      </w:r>
      <w:r>
        <w:t xml:space="preserve"> (</w:t>
      </w:r>
      <w:r>
        <w:t xml:space="preserve">1</w:t>
      </w:r>
      <w:r>
        <w:t xml:space="preserve">)</w:t>
      </w:r>
    </w:p>
    <w:p>
      <w:pPr>
        <w:pStyle w:val="RecordBase"/>
        <w:ind w:left="240" w:hanging="192"/>
      </w:pPr>
      <w:r>
        <w:t xml:space="preserve"> inspectors, certification required - </w:t>
      </w:r>
      <w:r>
        <w:t xml:space="preserve"> </w:t>
      </w:r>
      <w:r>
        <w:t xml:space="preserve">HB  38</w:t>
      </w:r>
      <w:r>
        <w:t xml:space="preserve">;</w:t>
      </w:r>
      <w:r>
        <w:t xml:space="preserve"> </w:t>
      </w:r>
      <w:r>
        <w:t xml:space="preserve">HB  38</w:t>
      </w:r>
      <w:r>
        <w:t xml:space="preserve">: </w:t>
      </w:r>
      <w:r>
        <w:t xml:space="preserve">HCS</w:t>
      </w:r>
      <w:r>
        <w:t xml:space="preserve">;</w:t>
      </w:r>
      <w:r>
        <w:t xml:space="preserve"> </w:t>
      </w:r>
      <w:r>
        <w:t xml:space="preserve">SB  128</w:t>
      </w:r>
      <w:r>
        <w:t xml:space="preserve">: </w:t>
      </w:r>
      <w:r>
        <w:t xml:space="preserve">HFA</w:t>
      </w:r>
      <w:r>
        <w:t xml:space="preserve"> (</w:t>
      </w:r>
      <w:r>
        <w:t xml:space="preserve">3</w:t>
      </w:r>
      <w:r>
        <w:t xml:space="preserve">)</w:t>
      </w:r>
    </w:p>
    <w:p>
      <w:pPr>
        <w:pStyle w:val="RecordBase"/>
        <w:ind w:left="120" w:hanging="120"/>
      </w:pPr>
      <w:r>
        <w:t xml:space="preserve">Electricians, types of examination required for license application - </w:t>
      </w:r>
      <w:r>
        <w:t xml:space="preserve"> </w:t>
      </w:r>
      <w:r>
        <w:t xml:space="preserve">SB  188</w:t>
      </w:r>
    </w:p>
    <w:p>
      <w:pPr>
        <w:pStyle w:val="RecordBase"/>
        <w:ind w:left="120" w:hanging="120"/>
      </w:pPr>
      <w:r>
        <w:t xml:space="preserve">Elevator mechanics, temporary licensing of - </w:t>
      </w:r>
      <w:r>
        <w:t xml:space="preserve"> </w:t>
      </w:r>
      <w:r>
        <w:t xml:space="preserve">HB  178</w:t>
      </w:r>
    </w:p>
    <w:p>
      <w:pPr>
        <w:pStyle w:val="RecordBase"/>
        <w:ind w:left="120" w:hanging="120"/>
      </w:pPr>
      <w:r>
        <w:t xml:space="preserve">Embalmers and funeral directors, board member compensation - </w:t>
      </w:r>
      <w:r>
        <w:t xml:space="preserve"> </w:t>
      </w:r>
      <w:r>
        <w:t xml:space="preserve">SB  19</w:t>
      </w:r>
    </w:p>
    <w:p>
      <w:pPr>
        <w:pStyle w:val="RecordBase"/>
        <w:ind w:left="120" w:hanging="120"/>
      </w:pPr>
      <w:r>
        <w:t xml:space="preserve">Estheticians, education requirement for - </w:t>
      </w:r>
      <w:r>
        <w:t xml:space="preserve"> </w:t>
      </w:r>
      <w:r>
        <w:t xml:space="preserve">SB  111</w:t>
      </w:r>
    </w:p>
    <w:p>
      <w:pPr>
        <w:pStyle w:val="RecordBase"/>
        <w:ind w:left="120" w:hanging="120"/>
      </w:pPr>
      <w:r>
        <w:t xml:space="preserve">Fee-based</w:t>
      </w:r>
    </w:p>
    <w:p>
      <w:pPr>
        <w:pStyle w:val="RecordBase"/>
        <w:ind w:left="240" w:hanging="192"/>
      </w:pPr>
      <w:r>
        <w:t xml:space="preserve"> pastoral counselors, title, change of - </w:t>
      </w:r>
      <w:r>
        <w:t xml:space="preserve"> </w:t>
      </w:r>
      <w:r>
        <w:t xml:space="preserve">SB  61</w:t>
      </w:r>
      <w:r>
        <w:t xml:space="preserve">: </w:t>
      </w:r>
      <w:r>
        <w:t xml:space="preserve">SFA</w:t>
      </w:r>
      <w:r>
        <w:t xml:space="preserve"> (</w:t>
      </w:r>
      <w:r>
        <w:t xml:space="preserve">1</w:t>
      </w:r>
      <w:r>
        <w:t xml:space="preserve">)</w:t>
      </w:r>
    </w:p>
    <w:p>
      <w:pPr>
        <w:pStyle w:val="RecordBase"/>
        <w:ind w:left="240" w:hanging="192"/>
      </w:pPr>
      <w:r>
        <w:t xml:space="preserve"> pastoral counselors, title designation changed to licensure for - </w:t>
      </w:r>
      <w:r>
        <w:t xml:space="preserve"> </w:t>
      </w:r>
      <w:r>
        <w:t xml:space="preserve">SB  61</w:t>
      </w:r>
    </w:p>
    <w:p>
      <w:pPr>
        <w:pStyle w:val="RecordBase"/>
        <w:ind w:left="120" w:hanging="120"/>
      </w:pPr>
      <w:r>
        <w:t xml:space="preserve">Fish and wildlife license or permit applicants, voter registration, information on procedures - </w:t>
      </w:r>
      <w:r>
        <w:t xml:space="preserve"> </w:t>
      </w:r>
      <w:r>
        <w:t xml:space="preserve">SB  220</w:t>
      </w:r>
    </w:p>
    <w:p>
      <w:pPr>
        <w:pStyle w:val="RecordBase"/>
        <w:ind w:left="120" w:hanging="120"/>
      </w:pPr>
      <w:r>
        <w:t xml:space="preserve">Funeral directors, authorization to deliver cremated remains - </w:t>
      </w:r>
      <w:r>
        <w:t xml:space="preserve"> </w:t>
      </w:r>
      <w:r>
        <w:t xml:space="preserve">HB  379</w:t>
      </w:r>
    </w:p>
    <w:p>
      <w:pPr>
        <w:pStyle w:val="RecordBase"/>
        <w:ind w:left="120" w:hanging="120"/>
      </w:pPr>
      <w:r>
        <w:t xml:space="preserve">Heating, ventilation, and air conditioning licensing, service companies exempt from - </w:t>
      </w:r>
      <w:r>
        <w:t xml:space="preserve"> </w:t>
      </w:r>
      <w:r>
        <w:t xml:space="preserve">SB  37</w:t>
      </w:r>
    </w:p>
    <w:p>
      <w:pPr>
        <w:pStyle w:val="RecordBase"/>
        <w:ind w:left="120" w:hanging="120"/>
      </w:pPr>
      <w:r>
        <w:t xml:space="preserve">Home</w:t>
      </w:r>
    </w:p>
    <w:p>
      <w:pPr>
        <w:pStyle w:val="RecordBase"/>
        <w:ind w:left="240" w:hanging="192"/>
      </w:pPr>
      <w:r>
        <w:t xml:space="preserve"> medical equipment, reciprocal license, clarification of requirements for - </w:t>
      </w:r>
      <w:r>
        <w:t xml:space="preserve"> </w:t>
      </w:r>
      <w:r>
        <w:t xml:space="preserve">SB  76</w:t>
      </w:r>
      <w:r>
        <w:t xml:space="preserve">: </w:t>
      </w:r>
      <w:r>
        <w:t xml:space="preserve">HCS</w:t>
      </w:r>
    </w:p>
    <w:p>
      <w:pPr>
        <w:pStyle w:val="RecordBase"/>
        <w:ind w:left="240" w:hanging="192"/>
      </w:pPr>
      <w:r>
        <w:t xml:space="preserve"> medical equipment, reciprocal license, clarify requirements for - </w:t>
      </w:r>
      <w:r>
        <w:t xml:space="preserve"> </w:t>
      </w:r>
      <w:r>
        <w:t xml:space="preserve">HB  73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76</w:t>
      </w:r>
      <w:r>
        <w:t xml:space="preserve">;</w:t>
      </w:r>
      <w:r>
        <w:t xml:space="preserve"> </w:t>
      </w:r>
      <w:r>
        <w:t xml:space="preserve">SB  76</w:t>
      </w:r>
      <w:r>
        <w:t xml:space="preserve">: </w:t>
      </w:r>
      <w:r>
        <w:t xml:space="preserve">SCS</w:t>
      </w:r>
      <w:r>
        <w:t xml:space="preserve">;</w:t>
      </w:r>
      <w:r>
        <w:t xml:space="preserve"> </w:t>
      </w:r>
      <w:r>
        <w:t xml:space="preserve">HB  125</w:t>
      </w:r>
      <w:r>
        <w:t xml:space="preserve">: </w:t>
      </w:r>
      <w:r>
        <w:t xml:space="preserve">CCR</w:t>
      </w:r>
      <w:r>
        <w:t xml:space="preserve">, </w:t>
      </w:r>
      <w:r>
        <w:t xml:space="preserve">FCCR</w:t>
      </w:r>
      <w:r>
        <w:t xml:space="preserve">, </w:t>
      </w:r>
      <w:r>
        <w:t xml:space="preserve">SCS</w:t>
      </w:r>
    </w:p>
    <w:p>
      <w:pPr>
        <w:pStyle w:val="RecordBase"/>
        <w:ind w:left="120" w:hanging="120"/>
      </w:pPr>
      <w:r>
        <w:t xml:space="preserve">HVAC</w:t>
      </w:r>
    </w:p>
    <w:p>
      <w:pPr>
        <w:pStyle w:val="RecordBase"/>
        <w:ind w:left="240" w:hanging="192"/>
      </w:pPr>
      <w:r>
        <w:t xml:space="preserve"> journeyman, experience in other states - </w:t>
      </w:r>
      <w:r>
        <w:t xml:space="preserve"> </w:t>
      </w:r>
      <w:r>
        <w:t xml:space="preserve">HB  268</w:t>
      </w:r>
    </w:p>
    <w:p>
      <w:pPr>
        <w:pStyle w:val="RecordBase"/>
        <w:ind w:left="240" w:hanging="192"/>
      </w:pPr>
      <w:r>
        <w:t xml:space="preserve"> licensing, recognition of military training toward requirements for - </w:t>
      </w:r>
      <w:r>
        <w:t xml:space="preserve"> </w:t>
      </w:r>
      <w:r>
        <w:t xml:space="preserve">HB  337</w:t>
      </w:r>
      <w:r>
        <w:t xml:space="preserve">: </w:t>
      </w:r>
      <w:r>
        <w:t xml:space="preserve">HCS</w:t>
      </w:r>
    </w:p>
    <w:p>
      <w:pPr>
        <w:pStyle w:val="RecordBase"/>
        <w:ind w:left="240" w:hanging="192"/>
      </w:pPr>
      <w:r>
        <w:t xml:space="preserve"> licensing, recognition of military training towards requirements for - </w:t>
      </w:r>
      <w:r>
        <w:t xml:space="preserve"> </w:t>
      </w:r>
      <w:r>
        <w:t xml:space="preserve">HB  337</w:t>
      </w:r>
    </w:p>
    <w:p>
      <w:pPr>
        <w:pStyle w:val="RecordBase"/>
        <w:ind w:left="240" w:hanging="192"/>
      </w:pPr>
      <w:r>
        <w:t xml:space="preserve"> professionals, new requirements for - </w:t>
      </w:r>
      <w:r>
        <w:t xml:space="preserve"> </w:t>
      </w:r>
      <w:r>
        <w:t xml:space="preserve">HB  337</w:t>
      </w:r>
      <w:r>
        <w:t xml:space="preserve">: </w:t>
      </w:r>
      <w:r>
        <w:t xml:space="preserve">SCS</w:t>
      </w:r>
      <w:r>
        <w:t xml:space="preserve">;</w:t>
      </w:r>
      <w:r>
        <w:t xml:space="preserve"> </w:t>
      </w:r>
      <w:r>
        <w:t xml:space="preserve">HB  456</w:t>
      </w:r>
    </w:p>
    <w:p>
      <w:pPr>
        <w:pStyle w:val="RecordBase"/>
        <w:ind w:left="120" w:hanging="120"/>
      </w:pPr>
      <w:r>
        <w:t xml:space="preserve">Ignition interlock license, provisions for - </w:t>
      </w:r>
      <w:r>
        <w:t xml:space="preserve"> </w:t>
      </w:r>
      <w:r>
        <w:t xml:space="preserve">HB  86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Landscape architects, licensure and regulation of - </w:t>
      </w:r>
      <w:r>
        <w:t xml:space="preserve"> </w:t>
      </w:r>
      <w:r>
        <w:t xml:space="preserve">HB  314</w:t>
      </w:r>
    </w:p>
    <w:p>
      <w:pPr>
        <w:pStyle w:val="RecordBase"/>
        <w:ind w:left="120" w:hanging="120"/>
      </w:pPr>
      <w:r>
        <w:t xml:space="preserve">Loaded firearms, possession prohibition at certain premises licensed to sell alcoholic beverages - </w:t>
      </w:r>
      <w:r>
        <w:t xml:space="preserve"> </w:t>
      </w:r>
      <w:r>
        <w:t xml:space="preserve">SB  60</w:t>
      </w:r>
      <w:r>
        <w:t xml:space="preserve">: </w:t>
      </w:r>
      <w:r>
        <w:t xml:space="preserve">SCS</w:t>
      </w:r>
    </w:p>
    <w:p>
      <w:pPr>
        <w:pStyle w:val="RecordBase"/>
        <w:ind w:left="120" w:hanging="120"/>
      </w:pPr>
      <w:r>
        <w:t xml:space="preserve">Nail technicians, continuing education requirement for - </w:t>
      </w:r>
      <w:r>
        <w:t xml:space="preserve"> </w:t>
      </w:r>
      <w:r>
        <w:t xml:space="preserve">SB  111</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Occupational licensing, casino workers - </w:t>
      </w:r>
      <w:r>
        <w:t xml:space="preserve"> </w:t>
      </w:r>
      <w:r>
        <w:t xml:space="preserve">HB  68</w:t>
      </w:r>
    </w:p>
    <w:p>
      <w:pPr>
        <w:pStyle w:val="RecordBase"/>
        <w:ind w:left="120" w:hanging="120"/>
      </w:pPr>
      <w:r>
        <w:t xml:space="preserve">Offender employment and licensure, requirements applying to - </w:t>
      </w:r>
      <w:r>
        <w:t xml:space="preserve"> </w:t>
      </w:r>
      <w:r>
        <w:t xml:space="preserve">SB  100</w:t>
      </w:r>
      <w:r>
        <w:t xml:space="preserve">: </w:t>
      </w:r>
      <w:r>
        <w:t xml:space="preserve">HFA</w:t>
      </w:r>
      <w:r>
        <w:t xml:space="preserve"> (</w:t>
      </w:r>
      <w:r>
        <w:t xml:space="preserve">8</w:t>
      </w:r>
      <w:r>
        <w:t xml:space="preserve">)</w:t>
      </w:r>
      <w:r>
        <w:t xml:space="preserve">;</w:t>
      </w:r>
      <w:r>
        <w:t xml:space="preserve"> </w:t>
      </w:r>
      <w:r>
        <w:t xml:space="preserve">HB  105</w:t>
      </w:r>
      <w:r>
        <w:t xml:space="preserve">: </w:t>
      </w:r>
      <w:r>
        <w:t xml:space="preserve">SFA</w:t>
      </w:r>
      <w:r>
        <w:t xml:space="preserve"> (</w:t>
      </w:r>
      <w:r>
        <w:t xml:space="preserve">1</w:t>
      </w:r>
      <w:r>
        <w:t xml:space="preserve">)</w:t>
      </w:r>
      <w:r>
        <w:t xml:space="preserve">;</w:t>
      </w:r>
      <w:r>
        <w:t xml:space="preserve"> </w:t>
      </w:r>
      <w:r>
        <w:t xml:space="preserve">SB  108</w:t>
      </w:r>
      <w:r>
        <w:t xml:space="preserve">: </w:t>
      </w:r>
      <w:r>
        <w:t xml:space="preserve">HFA</w:t>
      </w:r>
      <w:r>
        <w:t xml:space="preserve"> (</w:t>
      </w:r>
      <w:r>
        <w:t xml:space="preserve">5</w:t>
      </w:r>
      <w:r>
        <w:t xml:space="preserve">)</w:t>
      </w:r>
      <w:r>
        <w:t xml:space="preserve">;</w:t>
      </w:r>
      <w:r>
        <w:t xml:space="preserve"> </w:t>
      </w:r>
      <w:r>
        <w:t xml:space="preserve">SB  147</w:t>
      </w:r>
      <w:r>
        <w:t xml:space="preserve">;</w:t>
      </w:r>
      <w:r>
        <w:t xml:space="preserve"> </w:t>
      </w:r>
      <w:r>
        <w:t xml:space="preserve">HB  384</w:t>
      </w:r>
      <w:r>
        <w:t xml:space="preserve">;</w:t>
      </w:r>
      <w:r>
        <w:t xml:space="preserve"> </w:t>
      </w:r>
      <w:r>
        <w:t xml:space="preserve">HB  384</w:t>
      </w:r>
      <w:r>
        <w:t xml:space="preserve">: </w:t>
      </w:r>
      <w:r>
        <w:t xml:space="preserve">HCS</w:t>
      </w:r>
    </w:p>
    <w:p>
      <w:pPr>
        <w:pStyle w:val="RecordBase"/>
        <w:ind w:left="120" w:hanging="120"/>
      </w:pPr>
      <w:r>
        <w:t xml:space="preserve">Physician</w:t>
      </w:r>
    </w:p>
    <w:p>
      <w:pPr>
        <w:pStyle w:val="RecordBase"/>
        <w:ind w:left="240" w:hanging="192"/>
      </w:pPr>
      <w:r>
        <w:t xml:space="preserve"> assistant medical notes, supervising physician's duty to review and countersign - </w:t>
      </w:r>
      <w:r>
        <w:t xml:space="preserve"> </w:t>
      </w:r>
      <w:r>
        <w:t xml:space="preserve">SB  41</w:t>
      </w:r>
    </w:p>
    <w:p>
      <w:pPr>
        <w:pStyle w:val="RecordBase"/>
        <w:ind w:left="240" w:hanging="192"/>
      </w:pPr>
      <w:r>
        <w:t xml:space="preserve"> assistant records of service, supervising physician's duty to countersign and certify - </w:t>
      </w:r>
      <w:r>
        <w:t xml:space="preserve"> </w:t>
      </w:r>
      <w:r>
        <w:t xml:space="preserve">SB  41</w:t>
      </w:r>
      <w:r>
        <w:t xml:space="preserve">: </w:t>
      </w:r>
      <w:r>
        <w:t xml:space="preserve">SCS</w:t>
      </w:r>
    </w:p>
    <w:p>
      <w:pPr>
        <w:pStyle w:val="RecordBase"/>
        <w:ind w:left="120" w:hanging="120"/>
      </w:pPr>
      <w:r>
        <w:t xml:space="preserve">Private investigator licensing,  exemption for consulting experts in legal proceedings - </w:t>
      </w:r>
      <w:r>
        <w:t xml:space="preserve"> </w:t>
      </w:r>
      <w:r>
        <w:t xml:space="preserve">HB  226</w:t>
      </w:r>
    </w:p>
    <w:p>
      <w:pPr>
        <w:pStyle w:val="RecordBase"/>
        <w:ind w:left="120" w:hanging="120"/>
      </w:pPr>
      <w:r>
        <w:t xml:space="preserve">Proprietary education, job placement rate field of study, delete requirement to specify - </w:t>
      </w:r>
      <w:r>
        <w:t xml:space="preserve"> </w:t>
      </w:r>
      <w:r>
        <w:t xml:space="preserve">SB  89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212</w:t>
      </w:r>
      <w:r>
        <w:t xml:space="preserve">: </w:t>
      </w:r>
      <w:r>
        <w:t xml:space="preserve">SFA</w:t>
      </w:r>
      <w:r>
        <w:t xml:space="preserve"> (</w:t>
      </w:r>
      <w:r>
        <w:t xml:space="preserve">2</w:t>
      </w:r>
      <w:r>
        <w:t xml:space="preserve">)</w:t>
      </w:r>
    </w:p>
    <w:p>
      <w:pPr>
        <w:pStyle w:val="RecordBase"/>
        <w:ind w:left="120" w:hanging="120"/>
      </w:pPr>
      <w:r>
        <w:t xml:space="preserve">Realtors, continuing education requirements for - </w:t>
      </w:r>
      <w:r>
        <w:t xml:space="preserve"> </w:t>
      </w:r>
      <w:r>
        <w:t xml:space="preserve">SB  51</w:t>
      </w:r>
    </w:p>
    <w:p>
      <w:pPr>
        <w:pStyle w:val="RecordBase"/>
        <w:ind w:left="120" w:hanging="120"/>
      </w:pPr>
      <w:r>
        <w:t xml:space="preserve">Roofing contractors, licensing of - </w:t>
      </w:r>
      <w:r>
        <w:t xml:space="preserve"> </w:t>
      </w:r>
      <w:r>
        <w:t xml:space="preserve">SB  128</w:t>
      </w:r>
      <w:r>
        <w:t xml:space="preserve">: </w:t>
      </w:r>
      <w:r>
        <w:t xml:space="preserve">HFA</w:t>
      </w:r>
      <w:r>
        <w:t xml:space="preserve"> (</w:t>
      </w:r>
      <w:r>
        <w:t xml:space="preserve">1</w:t>
      </w:r>
      <w:r>
        <w:t xml:space="preserve">)</w:t>
      </w:r>
      <w:r>
        <w:t xml:space="preserve">;</w:t>
      </w:r>
      <w:r>
        <w:t xml:space="preserve"> </w:t>
      </w:r>
      <w:r>
        <w:t xml:space="preserve">HB  207</w:t>
      </w:r>
      <w:r>
        <w:t xml:space="preserve">;</w:t>
      </w:r>
      <w:r>
        <w:t xml:space="preserve"> </w:t>
      </w:r>
      <w:r>
        <w:t xml:space="preserve">HB  207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Sales of alcoholic beverages, regulatory fees on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Small</w:t>
      </w:r>
    </w:p>
    <w:p>
      <w:pPr>
        <w:pStyle w:val="RecordBase"/>
        <w:ind w:left="240" w:hanging="192"/>
      </w:pPr>
      <w:r>
        <w:t xml:space="preserve"> farm wineries, brandy and wine spirits, licensing and regulation of - </w:t>
      </w:r>
      <w:r>
        <w:t xml:space="preserve"> </w:t>
      </w:r>
      <w:r>
        <w:t xml:space="preserve">SB  120</w:t>
      </w:r>
    </w:p>
    <w:p>
      <w:pPr>
        <w:pStyle w:val="RecordBase"/>
        <w:ind w:left="240" w:hanging="192"/>
      </w:pPr>
      <w:r>
        <w:t xml:space="preserve"> farm wineries, Sunday sales, authorization of - </w:t>
      </w:r>
      <w:r>
        <w:t xml:space="preserve"> </w:t>
      </w:r>
      <w:r>
        <w:t xml:space="preserve">SB  213</w:t>
      </w:r>
      <w:r>
        <w:t xml:space="preserve">;</w:t>
      </w:r>
      <w:r>
        <w:t xml:space="preserve"> </w:t>
      </w:r>
      <w:r>
        <w:t xml:space="preserve">SB  213</w:t>
      </w:r>
      <w:r>
        <w:t xml:space="preserve">: </w:t>
      </w:r>
      <w:r>
        <w:t xml:space="preserve">HCS</w:t>
      </w:r>
      <w:r>
        <w:t xml:space="preserve">, </w:t>
      </w:r>
      <w:r>
        <w:t xml:space="preserve">SCS</w:t>
      </w:r>
    </w:p>
    <w:p>
      <w:pPr>
        <w:pStyle w:val="RecordBase"/>
        <w:ind w:left="240" w:hanging="192"/>
      </w:pPr>
      <w:r>
        <w:t xml:space="preserve"> farm winery, compatible with small farm winery wholesaler's license - </w:t>
      </w:r>
      <w:r>
        <w:t xml:space="preserve"> </w:t>
      </w:r>
      <w:r>
        <w:t xml:space="preserve">SB  172</w:t>
      </w:r>
    </w:p>
    <w:p>
      <w:pPr>
        <w:pStyle w:val="RecordBase"/>
        <w:ind w:left="120" w:hanging="120"/>
      </w:pPr>
      <w:r>
        <w:t xml:space="preserve">Sprinkler fitters, certification and apprenticeship, requirements - </w:t>
      </w:r>
      <w:r>
        <w:t xml:space="preserve"> </w:t>
      </w:r>
      <w:r>
        <w:t xml:space="preserve">HB  420</w:t>
      </w:r>
    </w:p>
    <w:p>
      <w:pPr>
        <w:pStyle w:val="RecordBase"/>
        <w:ind w:left="120" w:hanging="120"/>
      </w:pPr>
      <w:r>
        <w:t xml:space="preserve">Transportation of household goods, certificate of compliance - </w:t>
      </w:r>
      <w:r>
        <w:t xml:space="preserve"> </w:t>
      </w:r>
      <w:r>
        <w:t xml:space="preserve">SB  23</w:t>
      </w:r>
    </w:p>
    <w:p>
      <w:pPr>
        <w:pStyle w:val="RecordBase"/>
        <w:ind w:left="120" w:hanging="120"/>
      </w:pPr>
      <w:r>
        <w:t xml:space="preserve">Uniform Unincorporated Nonprofit Association Act, adoption of - </w:t>
      </w:r>
      <w:r>
        <w:t xml:space="preserve"> </w:t>
      </w:r>
      <w:r>
        <w:t xml:space="preserve">SB  178</w:t>
        <w:br/>
      </w:r>
    </w:p>
    <w:p>
      <w:pPr>
        <w:pStyle w:val="RecordHeading3"/>
      </w:pPr>
      <w:r>
        <w:rPr>
          <w:b/>
        </w:rPr>
        <w:t xml:space="preserve">Liens</w:t>
      </w:r>
    </w:p>
    <w:p>
      <w:pPr>
        <w:pStyle w:val="RecordBase"/>
        <w:ind w:left="120" w:hanging="120"/>
      </w:pPr>
      <w:r>
        <w:t xml:space="preserve">Department of Vehicle Regulation, authority to issues liens for unpaid motor carrier fees - </w:t>
      </w:r>
      <w:r>
        <w:t xml:space="preserve"> </w:t>
      </w:r>
      <w:r>
        <w:t xml:space="preserve">SB  177</w:t>
      </w:r>
      <w:r>
        <w:t xml:space="preserve">;</w:t>
      </w:r>
      <w:r>
        <w:t xml:space="preserve"> </w:t>
      </w:r>
      <w:r>
        <w:t xml:space="preserve">HB  513</w:t>
      </w:r>
    </w:p>
    <w:p>
      <w:pPr>
        <w:pStyle w:val="RecordBase"/>
        <w:ind w:left="120" w:hanging="120"/>
      </w:pPr>
      <w:r>
        <w:t xml:space="preserve">Junked</w:t>
      </w:r>
    </w:p>
    <w:p>
      <w:pPr>
        <w:pStyle w:val="RecordBase"/>
        <w:ind w:left="240" w:hanging="192"/>
      </w:pPr>
      <w:r>
        <w:t xml:space="preserve"> vehicles, confirmation of lien and tax status with county clerk - </w:t>
      </w:r>
      <w:r>
        <w:t xml:space="preserve"> </w:t>
      </w:r>
      <w:r>
        <w:t xml:space="preserve">SB  84</w:t>
      </w:r>
      <w:r>
        <w:t xml:space="preserve">: </w:t>
      </w:r>
      <w:r>
        <w:t xml:space="preserve">SFA</w:t>
      </w:r>
      <w:r>
        <w:t xml:space="preserve"> (</w:t>
      </w:r>
      <w:r>
        <w:t xml:space="preserve">2</w:t>
      </w:r>
      <w:r>
        <w:t xml:space="preserve">)</w:t>
      </w:r>
    </w:p>
    <w:p>
      <w:pPr>
        <w:pStyle w:val="RecordBase"/>
        <w:ind w:left="240" w:hanging="192"/>
      </w:pPr>
      <w:r>
        <w:t xml:space="preserve"> vehicles, liability of salvage yards for failure to check liens - </w:t>
      </w:r>
      <w:r>
        <w:t xml:space="preserve"> </w:t>
      </w:r>
      <w:r>
        <w:t xml:space="preserve">SB  84</w:t>
      </w:r>
      <w:r>
        <w:t xml:space="preserve">: </w:t>
      </w:r>
      <w:r>
        <w:t xml:space="preserve">SFA</w:t>
      </w:r>
      <w:r>
        <w:t xml:space="preserve"> (</w:t>
      </w:r>
      <w:r>
        <w:t xml:space="preserve">1</w:t>
      </w:r>
      <w:r>
        <w:t xml:space="preserve">)</w:t>
      </w:r>
    </w:p>
    <w:p>
      <w:pPr>
        <w:pStyle w:val="RecordBase"/>
        <w:ind w:left="240" w:hanging="192"/>
      </w:pPr>
      <w:r>
        <w:t xml:space="preserve"> vehicles, require lien check prior to surrendering title - </w:t>
      </w:r>
      <w:r>
        <w:t xml:space="preserve"> </w:t>
      </w:r>
      <w:r>
        <w:t xml:space="preserve">SB  84</w:t>
      </w:r>
    </w:p>
    <w:p>
      <w:pPr>
        <w:pStyle w:val="RecordBase"/>
        <w:ind w:left="120" w:hanging="120"/>
      </w:pPr>
      <w:r>
        <w:t xml:space="preserve">Land bank authorities, clarify process by which title to property may be claimed - </w:t>
      </w:r>
      <w:r>
        <w:t xml:space="preserve"> </w:t>
      </w:r>
      <w:r>
        <w:t xml:space="preserve">HB  403</w:t>
      </w:r>
      <w:r>
        <w:t xml:space="preserve">: </w:t>
      </w:r>
      <w:r>
        <w:t xml:space="preserve">HFA</w:t>
      </w:r>
      <w:r>
        <w:t xml:space="preserve"> (</w:t>
      </w:r>
      <w:r>
        <w:t xml:space="preserve">1</w:t>
      </w:r>
      <w:r>
        <w:t xml:space="preserve">)</w:t>
      </w:r>
    </w:p>
    <w:p>
      <w:pPr>
        <w:pStyle w:val="RecordBase"/>
        <w:ind w:left="120" w:hanging="120"/>
      </w:pPr>
      <w:r>
        <w:t xml:space="preserve">Local government energy project assessments, establish senior tax lien status - </w:t>
      </w:r>
      <w:r>
        <w:t xml:space="preserve"> </w:t>
      </w:r>
      <w:r>
        <w:t xml:space="preserve">HB  404</w:t>
      </w:r>
    </w:p>
    <w:p>
      <w:pPr>
        <w:pStyle w:val="RecordBase"/>
        <w:ind w:left="120" w:hanging="120"/>
      </w:pPr>
      <w:r>
        <w:t xml:space="preserve">Mechanic's liens, operation of relative to oil, gas, and other mineral leases - </w:t>
      </w:r>
      <w:r>
        <w:t xml:space="preserve"> </w:t>
      </w:r>
      <w:r>
        <w:t xml:space="preserve">HB  439</w:t>
      </w:r>
    </w:p>
    <w:p>
      <w:pPr>
        <w:pStyle w:val="RecordBase"/>
        <w:ind w:left="120" w:hanging="120"/>
      </w:pPr>
      <w:r>
        <w:t xml:space="preserve">Motor vehicle towing and storage, precedence of - </w:t>
      </w:r>
      <w:r>
        <w:t xml:space="preserve"> </w:t>
      </w:r>
      <w:r>
        <w:t xml:space="preserve">HB  377</w:t>
      </w:r>
    </w:p>
    <w:p>
      <w:pPr>
        <w:pStyle w:val="RecordBase"/>
        <w:ind w:left="120" w:hanging="120"/>
      </w:pPr>
      <w:r>
        <w:t xml:space="preserve">Self-storage liens, notice requirements and authorization of late fees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Towing and storage of vehicles, allow sale of vehicle's contents to satisfy lien for - </w:t>
      </w:r>
      <w:r>
        <w:t xml:space="preserve"> </w:t>
      </w:r>
      <w:r>
        <w:t xml:space="preserve">HB  110</w:t>
      </w:r>
      <w:r>
        <w:t xml:space="preserve">;</w:t>
      </w:r>
      <w:r>
        <w:t xml:space="preserve"> </w:t>
      </w:r>
      <w:r>
        <w:t xml:space="preserve">HB  110</w:t>
      </w:r>
      <w:r>
        <w:t xml:space="preserve">: </w:t>
      </w:r>
      <w:r>
        <w:t xml:space="preserve">HCS</w:t>
      </w:r>
    </w:p>
    <w:p>
      <w:pPr>
        <w:pStyle w:val="RecordBase"/>
        <w:ind w:left="120" w:hanging="120"/>
      </w:pPr>
      <w:r>
        <w:t xml:space="preserve">Universities and colleges, Department of Revenue not permitted to collect debts of - </w:t>
      </w:r>
      <w:r>
        <w:t xml:space="preserve"> </w:t>
      </w:r>
      <w:r>
        <w:t xml:space="preserve">HB  122</w:t>
        <w:br/>
      </w:r>
    </w:p>
    <w:p>
      <w:pPr>
        <w:pStyle w:val="RecordHeading3"/>
      </w:pPr>
      <w:r>
        <w:rPr>
          <w:b/>
        </w:rPr>
        <w:t xml:space="preserve">Lieutenant Governor</w:t>
      </w:r>
    </w:p>
    <w:p>
      <w:pPr>
        <w:pStyle w:val="RecordBase"/>
        <w:ind w:left="120" w:hanging="120"/>
      </w:pPr>
      <w:r>
        <w:t xml:space="preserve">Kentucky Constitution, technical corrections - </w:t>
      </w:r>
      <w:r>
        <w:t xml:space="preserve"> </w:t>
      </w:r>
      <w:r>
        <w:t xml:space="preserve">HB  572</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Salary, constitutional amendment establishing commission to set - </w:t>
      </w:r>
      <w:r>
        <w:t xml:space="preserve"> </w:t>
      </w:r>
      <w:r>
        <w:t xml:space="preserve">HB  182</w:t>
      </w:r>
    </w:p>
    <w:p>
      <w:pPr>
        <w:pStyle w:val="RecordBase"/>
        <w:ind w:left="120" w:hanging="120"/>
      </w:pPr>
      <w:r>
        <w:t xml:space="preserve">Slate of candidates, designation of Lieutenant Governor candidates after primary - </w:t>
      </w:r>
      <w:r>
        <w:t xml:space="preserve"> </w:t>
      </w:r>
      <w:r>
        <w:t xml:space="preserve">HB  35</w:t>
      </w:r>
      <w:r>
        <w:t xml:space="preserve">;</w:t>
      </w:r>
      <w:r>
        <w:t xml:space="preserve"> </w:t>
      </w:r>
      <w:r>
        <w:t xml:space="preserve">HB  300</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200</w:t>
        <w:br/>
      </w:r>
    </w:p>
    <w:p>
      <w:pPr>
        <w:pStyle w:val="RecordHeading3"/>
      </w:pPr>
      <w:r>
        <w:rPr>
          <w:b/>
        </w:rPr>
        <w:t xml:space="preserve">Loans and Credit</w:t>
      </w:r>
    </w:p>
    <w:p>
      <w:pPr>
        <w:pStyle w:val="RecordBase"/>
        <w:ind w:left="120" w:hanging="120"/>
      </w:pPr>
      <w:r>
        <w:t xml:space="preserve">Consumer</w:t>
      </w:r>
    </w:p>
    <w:p>
      <w:pPr>
        <w:pStyle w:val="RecordBase"/>
        <w:ind w:left="240" w:hanging="192"/>
      </w:pPr>
      <w:r>
        <w:t xml:space="preserve"> credit insurance, requirements for tangible personal property, establish - </w:t>
      </w:r>
      <w:r>
        <w:t xml:space="preserve"> </w:t>
      </w:r>
      <w:r>
        <w:t xml:space="preserve">HB  316</w:t>
      </w:r>
    </w:p>
    <w:p>
      <w:pPr>
        <w:pStyle w:val="RecordBase"/>
        <w:ind w:left="240" w:hanging="192"/>
      </w:pPr>
      <w:r>
        <w:t xml:space="preserve"> loan, authorize licensee to request and secure credit insurance on the - </w:t>
      </w:r>
      <w:r>
        <w:t xml:space="preserve"> </w:t>
      </w:r>
      <w:r>
        <w:t xml:space="preserve">HB  316</w:t>
      </w:r>
      <w:r>
        <w:t xml:space="preserve">: </w:t>
      </w:r>
      <w:r>
        <w:t xml:space="preserve">HCS</w:t>
      </w:r>
    </w:p>
    <w:p>
      <w:pPr>
        <w:pStyle w:val="RecordBase"/>
        <w:ind w:left="240" w:hanging="192"/>
      </w:pPr>
      <w:r>
        <w:t xml:space="preserve"> loan companies, original principal, maximum charges determined by - </w:t>
      </w:r>
      <w:r>
        <w:t xml:space="preserve"> </w:t>
      </w:r>
      <w:r>
        <w:t xml:space="preserve">SB  114</w:t>
      </w:r>
    </w:p>
    <w:p>
      <w:pPr>
        <w:pStyle w:val="RecordBase"/>
        <w:ind w:left="240" w:hanging="192"/>
      </w:pPr>
      <w:r>
        <w:t xml:space="preserve"> Loan Companies, original principal, maximum charges determined by - </w:t>
      </w:r>
      <w:r>
        <w:t xml:space="preserve"> </w:t>
      </w:r>
      <w:r>
        <w:t xml:space="preserve">SB  114</w:t>
      </w:r>
      <w:r>
        <w:t xml:space="preserve">: </w:t>
      </w:r>
      <w:r>
        <w:t xml:space="preserve">SCS</w:t>
      </w:r>
    </w:p>
    <w:p>
      <w:pPr>
        <w:pStyle w:val="RecordBase"/>
        <w:ind w:left="120" w:hanging="120"/>
      </w:pPr>
      <w:r>
        <w:t xml:space="preserve">Foreclosure,</w:t>
      </w:r>
    </w:p>
    <w:p>
      <w:pPr>
        <w:pStyle w:val="RecordBase"/>
        <w:ind w:left="240" w:hanging="192"/>
      </w:pPr>
      <w:r>
        <w:t xml:space="preserve">  time period for real property redemption, reduction from one year to six months - </w:t>
      </w:r>
      <w:r>
        <w:t xml:space="preserve"> </w:t>
      </w:r>
      <w:r>
        <w:t xml:space="preserve">SB  36</w:t>
      </w:r>
      <w:r>
        <w:t xml:space="preserve">;</w:t>
      </w:r>
      <w:r>
        <w:t xml:space="preserve"> </w:t>
      </w:r>
      <w:r>
        <w:t xml:space="preserve">SB  36</w:t>
      </w:r>
      <w:r>
        <w:t xml:space="preserve">: </w:t>
      </w:r>
      <w:r>
        <w:t xml:space="preserve">HCS</w:t>
      </w:r>
    </w:p>
    <w:p>
      <w:pPr>
        <w:pStyle w:val="RecordBase"/>
        <w:ind w:left="240" w:hanging="192"/>
      </w:pPr>
      <w:r>
        <w:t xml:space="preserve"> redemption by defendant, payment of reasonable costs by defendant - </w:t>
      </w:r>
      <w:r>
        <w:t xml:space="preserve"> </w:t>
      </w:r>
      <w:r>
        <w:t xml:space="preserve">SB  36</w:t>
      </w:r>
      <w:r>
        <w:t xml:space="preserve">: </w:t>
      </w:r>
      <w:r>
        <w:t xml:space="preserve">HCS</w:t>
      </w:r>
    </w:p>
    <w:p>
      <w:pPr>
        <w:pStyle w:val="RecordBase"/>
        <w:ind w:left="120" w:hanging="120"/>
      </w:pPr>
      <w:r>
        <w:t xml:space="preserve">Interest rate reduction, original mortgage to secure payment, authorize - </w:t>
      </w:r>
      <w:r>
        <w:t xml:space="preserve"> </w:t>
      </w:r>
      <w:r>
        <w:t xml:space="preserve">HB  206</w:t>
      </w:r>
      <w:r>
        <w:t xml:space="preserve">: </w:t>
      </w:r>
      <w:r>
        <w:t xml:space="preserve">HFA</w:t>
      </w:r>
      <w:r>
        <w:t xml:space="preserve"> (</w:t>
      </w:r>
      <w:r>
        <w:t xml:space="preserve">1</w:t>
      </w:r>
      <w:r>
        <w:t xml:space="preserve">)</w:t>
      </w:r>
    </w:p>
    <w:p>
      <w:pPr>
        <w:pStyle w:val="RecordBase"/>
        <w:ind w:left="120" w:hanging="120"/>
      </w:pPr>
      <w:r>
        <w:t xml:space="preserve">Liens against real property, procedure to enforce lien, clarify - </w:t>
      </w:r>
      <w:r>
        <w:t xml:space="preserve"> </w:t>
      </w:r>
      <w:r>
        <w:t xml:space="preserve">HB  138</w:t>
      </w:r>
      <w:r>
        <w:t xml:space="preserve">: </w:t>
      </w:r>
      <w:r>
        <w:t xml:space="preserve">SFA</w:t>
      </w:r>
      <w:r>
        <w:t xml:space="preserve"> (</w:t>
      </w:r>
      <w:r>
        <w:t xml:space="preserve">1</w:t>
      </w:r>
      <w:r>
        <w:t xml:space="preserve">)</w:t>
      </w:r>
    </w:p>
    <w:p>
      <w:pPr>
        <w:pStyle w:val="RecordBase"/>
        <w:ind w:left="120" w:hanging="120"/>
      </w:pPr>
      <w:r>
        <w:t xml:space="preserve">Mortgage loan continuing education, reduce number of hours required  per year - </w:t>
      </w:r>
      <w:r>
        <w:t xml:space="preserve"> </w:t>
      </w:r>
      <w:r>
        <w:t xml:space="preserve">HB  553</w:t>
      </w:r>
      <w:r>
        <w:t xml:space="preserve">: </w:t>
      </w:r>
      <w:r>
        <w:t xml:space="preserve">HCS</w:t>
      </w:r>
    </w:p>
    <w:p>
      <w:pPr>
        <w:pStyle w:val="RecordBase"/>
        <w:ind w:left="120" w:hanging="120"/>
      </w:pPr>
      <w:r>
        <w:t xml:space="preserve">Mortgage,</w:t>
      </w:r>
    </w:p>
    <w:p>
      <w:pPr>
        <w:pStyle w:val="RecordBase"/>
        <w:ind w:left="240" w:hanging="192"/>
      </w:pPr>
      <w:r>
        <w:t xml:space="preserve"> loan modification resulting in a lower interest rate, secured - </w:t>
      </w:r>
      <w:r>
        <w:t xml:space="preserve"> </w:t>
      </w:r>
      <w:r>
        <w:t xml:space="preserve">HB  206</w:t>
      </w:r>
    </w:p>
    <w:p>
      <w:pPr>
        <w:pStyle w:val="RecordBase"/>
        <w:ind w:left="240" w:hanging="192"/>
      </w:pPr>
      <w:r>
        <w:t xml:space="preserve"> loan modification securing payment, delete - </w:t>
      </w:r>
      <w:r>
        <w:t xml:space="preserve"> </w:t>
      </w:r>
      <w:r>
        <w:t xml:space="preserve">HB  206</w:t>
      </w:r>
      <w:r>
        <w:t xml:space="preserve">: </w:t>
      </w:r>
      <w:r>
        <w:t xml:space="preserve">HCS</w:t>
      </w:r>
    </w:p>
    <w:p>
      <w:pPr>
        <w:pStyle w:val="RecordBase"/>
        <w:ind w:left="120" w:hanging="120"/>
      </w:pPr>
      <w:r>
        <w:t xml:space="preserve">Mortgage loan processors, exempt from registration requirement if supervised by loan originator - </w:t>
      </w:r>
      <w:r>
        <w:t xml:space="preserve"> </w:t>
      </w:r>
      <w:r>
        <w:t xml:space="preserve">HB  553</w:t>
      </w:r>
      <w:r>
        <w:t xml:space="preserve">: </w:t>
      </w:r>
      <w:r>
        <w:t xml:space="preserve">HCS</w:t>
      </w:r>
    </w:p>
    <w:p>
      <w:pPr>
        <w:pStyle w:val="RecordBase"/>
        <w:ind w:left="120" w:hanging="120"/>
      </w:pPr>
      <w:r>
        <w:t xml:space="preserve">Mortgage, renewals and extensions of loan, authorize continuation - </w:t>
      </w:r>
      <w:r>
        <w:t xml:space="preserve"> </w:t>
      </w:r>
      <w:r>
        <w:t xml:space="preserve">HB  206</w:t>
      </w:r>
      <w:r>
        <w:t xml:space="preserve">: </w:t>
      </w:r>
      <w:r>
        <w:t xml:space="preserve">HCS</w:t>
      </w:r>
    </w:p>
    <w:p>
      <w:pPr>
        <w:pStyle w:val="RecordBase"/>
        <w:ind w:left="120" w:hanging="120"/>
      </w:pPr>
      <w:r>
        <w:t xml:space="preserve">Pawnbroker,</w:t>
      </w:r>
    </w:p>
    <w:p>
      <w:pPr>
        <w:pStyle w:val="RecordBase"/>
        <w:ind w:left="240" w:hanging="192"/>
      </w:pPr>
      <w:r>
        <w:t xml:space="preserve"> electronic communication, notice of sale - </w:t>
      </w:r>
      <w:r>
        <w:t xml:space="preserve"> </w:t>
      </w:r>
      <w:r>
        <w:t xml:space="preserve">SB  226</w:t>
      </w:r>
    </w:p>
    <w:p>
      <w:pPr>
        <w:pStyle w:val="RecordBase"/>
        <w:ind w:left="240" w:hanging="192"/>
      </w:pPr>
      <w:r>
        <w:t xml:space="preserve"> identification requirements, registry - </w:t>
      </w:r>
      <w:r>
        <w:t xml:space="preserve"> </w:t>
      </w:r>
      <w:r>
        <w:t xml:space="preserve">SB  226</w:t>
      </w:r>
    </w:p>
    <w:p>
      <w:pPr>
        <w:pStyle w:val="RecordBase"/>
        <w:ind w:left="120" w:hanging="120"/>
      </w:pPr>
      <w:r>
        <w:t xml:space="preserve">Revolving credit plans, limitation of action, exemptions - </w:t>
      </w:r>
      <w:r>
        <w:t xml:space="preserve"> </w:t>
      </w:r>
      <w:r>
        <w:t xml:space="preserve">SB  132</w:t>
        <w:br/>
      </w:r>
    </w:p>
    <w:p>
      <w:pPr>
        <w:pStyle w:val="RecordHeading3"/>
      </w:pPr>
      <w:r>
        <w:rPr>
          <w:b/>
        </w:rPr>
        <w:t xml:space="preserve">Local Government</w:t>
      </w:r>
    </w:p>
    <w:p>
      <w:pPr>
        <w:pStyle w:val="RecordBase"/>
        <w:ind w:left="120" w:hanging="120"/>
      </w:pPr>
      <w:r>
        <w:t xml:space="preserve">911</w:t>
      </w:r>
    </w:p>
    <w:p>
      <w:pPr>
        <w:pStyle w:val="RecordBase"/>
        <w:ind w:left="240" w:hanging="192"/>
      </w:pPr>
      <w:r>
        <w:t xml:space="preserve"> emergency services, funding for - </w:t>
      </w:r>
      <w:r>
        <w:t xml:space="preserve"> </w:t>
      </w:r>
      <w:r>
        <w:t xml:space="preserve">HB  391</w:t>
      </w:r>
    </w:p>
    <w:p>
      <w:pPr>
        <w:pStyle w:val="RecordBase"/>
        <w:ind w:left="240" w:hanging="192"/>
      </w:pPr>
      <w:r>
        <w:t xml:space="preserve"> fees, collection of by local governments - </w:t>
      </w:r>
      <w:r>
        <w:t xml:space="preserve"> </w:t>
      </w:r>
      <w:r>
        <w:t xml:space="preserve">HB  273</w:t>
      </w:r>
    </w:p>
    <w:p>
      <w:pPr>
        <w:pStyle w:val="RecordBase"/>
        <w:ind w:left="120" w:hanging="120"/>
      </w:pPr>
      <w:r>
        <w:t xml:space="preserve">Alcohol</w:t>
      </w:r>
    </w:p>
    <w:p>
      <w:pPr>
        <w:pStyle w:val="RecordBase"/>
        <w:ind w:left="240" w:hanging="192"/>
      </w:pPr>
      <w:r>
        <w:t xml:space="preserve"> impact areas, designation of - </w:t>
      </w:r>
      <w:r>
        <w:t xml:space="preserve"> </w:t>
      </w:r>
      <w:r>
        <w:t xml:space="preserve">HB  278</w:t>
      </w:r>
      <w:r>
        <w:t xml:space="preserve">;</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regulatory fees, limitations on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Animal shelters, allowable methods of euthanasia - </w:t>
      </w:r>
      <w:r>
        <w:t xml:space="preserve"> </w:t>
      </w:r>
      <w:r>
        <w:t xml:space="preserve">HB  222</w:t>
      </w:r>
    </w:p>
    <w:p>
      <w:pPr>
        <w:pStyle w:val="RecordBase"/>
        <w:ind w:left="120" w:hanging="120"/>
      </w:pPr>
      <w:r>
        <w:t xml:space="preserve">Blighted property, eminent domain proceedings - </w:t>
      </w:r>
      <w:r>
        <w:t xml:space="preserve"> </w:t>
      </w:r>
      <w:r>
        <w:t xml:space="preserve">HB  541</w:t>
      </w:r>
    </w:p>
    <w:p>
      <w:pPr>
        <w:pStyle w:val="RecordBase"/>
        <w:ind w:left="120" w:hanging="120"/>
      </w:pPr>
      <w:r>
        <w:t xml:space="preserve">Bonds, industrial revenue,  reinvestment in manufacturing sites - </w:t>
      </w:r>
      <w:r>
        <w:t xml:space="preserve"> </w:t>
      </w:r>
      <w:r>
        <w:t xml:space="preserve">SB  153</w:t>
      </w:r>
      <w:r>
        <w:t xml:space="preserve">: </w:t>
      </w:r>
      <w:r>
        <w:t xml:space="preserve">HCS</w:t>
      </w:r>
      <w:r>
        <w:t xml:space="preserve">;</w:t>
      </w:r>
      <w:r>
        <w:t xml:space="preserve"> </w:t>
      </w:r>
      <w:r>
        <w:t xml:space="preserve">HB  489</w:t>
      </w:r>
    </w:p>
    <w:p>
      <w:pPr>
        <w:pStyle w:val="RecordBase"/>
        <w:ind w:left="120" w:hanging="120"/>
      </w:pPr>
      <w:r>
        <w:t xml:space="preserve">Cable television providers, contracts or franchise agreements with - </w:t>
      </w:r>
      <w:r>
        <w:t xml:space="preserve"> </w:t>
      </w:r>
      <w:r>
        <w:t xml:space="preserve">HB  39</w:t>
      </w:r>
    </w:p>
    <w:p>
      <w:pPr>
        <w:pStyle w:val="RecordBase"/>
        <w:ind w:left="120" w:hanging="120"/>
      </w:pPr>
      <w:r>
        <w:t xml:space="preserve">Casino gaming, taxation of - </w:t>
      </w:r>
      <w:r>
        <w:t xml:space="preserve"> </w:t>
      </w:r>
      <w:r>
        <w:t xml:space="preserve">HB  68</w:t>
      </w:r>
    </w:p>
    <w:p>
      <w:pPr>
        <w:pStyle w:val="RecordBase"/>
        <w:ind w:left="120" w:hanging="120"/>
      </w:pPr>
      <w:r>
        <w:t xml:space="preserve">Cities,</w:t>
      </w:r>
    </w:p>
    <w:p>
      <w:pPr>
        <w:pStyle w:val="RecordBase"/>
        <w:ind w:left="240" w:hanging="192"/>
      </w:pPr>
      <w:r>
        <w:t xml:space="preserve"> classification, Booneville, reclassification of from 6th to 4th - </w:t>
      </w:r>
      <w:r>
        <w:t xml:space="preserve"> </w:t>
      </w:r>
      <w:r>
        <w:t xml:space="preserve">SB  71</w:t>
      </w:r>
    </w:p>
    <w:p>
      <w:pPr>
        <w:pStyle w:val="RecordBase"/>
        <w:ind w:left="240" w:hanging="192"/>
      </w:pPr>
      <w:r>
        <w:t xml:space="preserve"> classification, Clarkson, reclassification from 6th to 5th class - </w:t>
      </w:r>
      <w:r>
        <w:t xml:space="preserve"> </w:t>
      </w:r>
      <w:r>
        <w:t xml:space="preserve">HB  124</w:t>
      </w:r>
    </w:p>
    <w:p>
      <w:pPr>
        <w:pStyle w:val="RecordBase"/>
        <w:ind w:left="240" w:hanging="192"/>
      </w:pPr>
      <w:r>
        <w:t xml:space="preserve"> classification, Coal Run Village, reclassification from 6th to 5th class - </w:t>
      </w:r>
      <w:r>
        <w:t xml:space="preserve"> </w:t>
      </w:r>
      <w:r>
        <w:t xml:space="preserve">HB  280</w:t>
      </w:r>
    </w:p>
    <w:p>
      <w:pPr>
        <w:pStyle w:val="RecordBase"/>
        <w:ind w:left="240" w:hanging="192"/>
      </w:pPr>
      <w:r>
        <w:t xml:space="preserve"> classification, Columbus, reclassification of from 5th to 6th - </w:t>
      </w:r>
      <w:r>
        <w:t xml:space="preserve"> </w:t>
      </w:r>
      <w:r>
        <w:t xml:space="preserve">HB  274</w:t>
      </w:r>
    </w:p>
    <w:p>
      <w:pPr>
        <w:pStyle w:val="RecordBase"/>
        <w:ind w:left="120" w:hanging="120"/>
      </w:pPr>
      <w:r>
        <w:t xml:space="preserve">Cities in the same county as a consolidated local government, alcohol sales jurisdiction of - </w:t>
      </w:r>
      <w:r>
        <w:t xml:space="preserve"> </w:t>
      </w:r>
      <w:r>
        <w:t xml:space="preserve">HB  102</w:t>
      </w:r>
    </w:p>
    <w:p>
      <w:pPr>
        <w:pStyle w:val="RecordBase"/>
        <w:ind w:left="120" w:hanging="120"/>
      </w:pPr>
      <w:r>
        <w:t xml:space="preserve">Cities,</w:t>
      </w:r>
    </w:p>
    <w:p>
      <w:pPr>
        <w:pStyle w:val="RecordBase"/>
        <w:ind w:left="240" w:hanging="192"/>
      </w:pPr>
      <w:r>
        <w:t xml:space="preserve"> publication costs of delinquent taxes, proration of - </w:t>
      </w:r>
      <w:r>
        <w:t xml:space="preserve"> </w:t>
      </w:r>
      <w:r>
        <w:t xml:space="preserve">HB  176</w:t>
      </w:r>
    </w:p>
    <w:p>
      <w:pPr>
        <w:pStyle w:val="RecordBase"/>
        <w:ind w:left="240" w:hanging="192"/>
      </w:pPr>
      <w:r>
        <w:t xml:space="preserve"> reclassification, Crestwood  from fifth to fourth class - </w:t>
      </w:r>
      <w:r>
        <w:t xml:space="preserve"> </w:t>
      </w:r>
      <w:r>
        <w:t xml:space="preserve">HB  290</w:t>
      </w:r>
    </w:p>
    <w:p>
      <w:pPr>
        <w:pStyle w:val="RecordBase"/>
        <w:ind w:left="240" w:hanging="192"/>
      </w:pPr>
      <w:r>
        <w:t xml:space="preserve"> reclassification of - </w:t>
      </w:r>
      <w:r>
        <w:t xml:space="preserve"> </w:t>
      </w:r>
      <w:r>
        <w:t xml:space="preserve">HB  398</w:t>
      </w:r>
      <w:r>
        <w:t xml:space="preserve">: </w:t>
      </w:r>
      <w:r>
        <w:t xml:space="preserve">HCS</w:t>
      </w:r>
    </w:p>
    <w:p>
      <w:pPr>
        <w:pStyle w:val="RecordBase"/>
        <w:ind w:left="240" w:hanging="192"/>
      </w:pPr>
      <w:r>
        <w:t xml:space="preserve"> reclassification, Williamstown from 5th to 4th - </w:t>
      </w:r>
      <w:r>
        <w:t xml:space="preserve"> </w:t>
      </w:r>
      <w:r>
        <w:t xml:space="preserve">HB  174</w:t>
      </w:r>
    </w:p>
    <w:p>
      <w:pPr>
        <w:pStyle w:val="RecordBase"/>
        <w:ind w:left="120" w:hanging="120"/>
      </w:pPr>
      <w:r>
        <w:t xml:space="preserve">City</w:t>
      </w:r>
    </w:p>
    <w:p>
      <w:pPr>
        <w:pStyle w:val="RecordBase"/>
        <w:ind w:left="240" w:hanging="192"/>
      </w:pPr>
      <w:r>
        <w:t xml:space="preserve"> audits and financial statements, electronic distribution permitted - </w:t>
      </w:r>
      <w:r>
        <w:t xml:space="preserve"> </w:t>
      </w:r>
      <w:r>
        <w:t xml:space="preserve">HB  176</w:t>
      </w:r>
    </w:p>
    <w:p>
      <w:pPr>
        <w:pStyle w:val="RecordBase"/>
        <w:ind w:left="240" w:hanging="192"/>
      </w:pPr>
      <w:r>
        <w:t xml:space="preserve">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240" w:hanging="192"/>
      </w:pPr>
      <w:r>
        <w:t xml:space="preserve"> ordinances, deletion of materials, procedure - </w:t>
      </w:r>
      <w:r>
        <w:t xml:space="preserve"> </w:t>
      </w:r>
      <w:r>
        <w:t xml:space="preserve">HB  176</w:t>
      </w:r>
    </w:p>
    <w:p>
      <w:pPr>
        <w:pStyle w:val="RecordBase"/>
        <w:ind w:left="120" w:hanging="120"/>
      </w:pPr>
      <w:r>
        <w:t xml:space="preserve">Civil service commissions, amendments, permitted and prohibited - </w:t>
      </w:r>
      <w:r>
        <w:t xml:space="preserve"> </w:t>
      </w:r>
      <w:r>
        <w:t xml:space="preserve">HB  183</w:t>
      </w:r>
    </w:p>
    <w:p>
      <w:pPr>
        <w:pStyle w:val="RecordBase"/>
        <w:ind w:left="120" w:hanging="120"/>
      </w:pPr>
      <w:r>
        <w:t xml:space="preserve">Classification,</w:t>
      </w:r>
    </w:p>
    <w:p>
      <w:pPr>
        <w:pStyle w:val="RecordBase"/>
        <w:ind w:left="240" w:hanging="192"/>
      </w:pPr>
      <w:r>
        <w:t xml:space="preserve"> Louisa, reclassification from fifth to fourth class - </w:t>
      </w:r>
      <w:r>
        <w:t xml:space="preserve"> </w:t>
      </w:r>
      <w:r>
        <w:t xml:space="preserve">HB  461</w:t>
      </w:r>
    </w:p>
    <w:p>
      <w:pPr>
        <w:pStyle w:val="RecordBase"/>
        <w:ind w:left="240" w:hanging="192"/>
      </w:pPr>
      <w:r>
        <w:t xml:space="preserve"> Russell Springs, reclassification of from 5th to 4th class - </w:t>
      </w:r>
      <w:r>
        <w:t xml:space="preserve"> </w:t>
      </w:r>
      <w:r>
        <w:t xml:space="preserve">HB  497</w:t>
      </w:r>
    </w:p>
    <w:p>
      <w:pPr>
        <w:pStyle w:val="RecordBase"/>
        <w:ind w:left="120" w:hanging="120"/>
      </w:pPr>
      <w:r>
        <w:t xml:space="preserve">Coal severance tax receipts, amend distribution thereof through the LGEDF and LGEAF funds - </w:t>
      </w:r>
      <w:r>
        <w:t xml:space="preserve"> </w:t>
      </w:r>
      <w:r>
        <w:t xml:space="preserve">HB  515</w:t>
      </w:r>
    </w:p>
    <w:p>
      <w:pPr>
        <w:pStyle w:val="RecordBase"/>
        <w:ind w:left="120" w:hanging="120"/>
      </w:pPr>
      <w:r>
        <w:t xml:space="preserve">Commercial quadricycles, require local government enabling ordinance - </w:t>
      </w:r>
      <w:r>
        <w:t xml:space="preserve"> </w:t>
      </w:r>
      <w:r>
        <w:t xml:space="preserve">HB  86</w:t>
      </w:r>
      <w:r>
        <w:t xml:space="preserve">: </w:t>
      </w:r>
      <w:r>
        <w:t xml:space="preserve">HFA</w:t>
      </w:r>
      <w:r>
        <w:t xml:space="preserve"> (</w:t>
      </w:r>
      <w:r>
        <w:t xml:space="preserve">5</w:t>
      </w:r>
      <w:r>
        <w:t xml:space="preserve">)</w:t>
      </w:r>
    </w:p>
    <w:p>
      <w:pPr>
        <w:pStyle w:val="RecordBase"/>
        <w:ind w:left="120" w:hanging="120"/>
      </w:pPr>
      <w:r>
        <w:t xml:space="preserve">Consolidated</w:t>
      </w:r>
    </w:p>
    <w:p>
      <w:pPr>
        <w:pStyle w:val="RecordBase"/>
        <w:ind w:left="240" w:hanging="192"/>
      </w:pPr>
      <w:r>
        <w:t xml:space="preserve"> local government, tranisent room tax, uses - </w:t>
      </w:r>
      <w:r>
        <w:t xml:space="preserve"> </w:t>
      </w:r>
      <w:r>
        <w:t xml:space="preserve">HB  401</w:t>
      </w:r>
      <w:r>
        <w:t xml:space="preserve">;</w:t>
      </w:r>
      <w:r>
        <w:t xml:space="preserve"> </w:t>
      </w:r>
      <w:r>
        <w:t xml:space="preserve">HB  401</w:t>
      </w:r>
      <w:r>
        <w:t xml:space="preserve">: </w:t>
      </w:r>
      <w:r>
        <w:t xml:space="preserve">HCS</w:t>
      </w:r>
    </w:p>
    <w:p>
      <w:pPr>
        <w:pStyle w:val="RecordBase"/>
        <w:ind w:left="240" w:hanging="192"/>
      </w:pPr>
      <w:r>
        <w:t xml:space="preserve"> local governments, discretionary funds - </w:t>
      </w:r>
      <w:r>
        <w:t xml:space="preserve"> </w:t>
      </w:r>
      <w:r>
        <w:t xml:space="preserve">HB  29</w:t>
      </w:r>
    </w:p>
    <w:p>
      <w:pPr>
        <w:pStyle w:val="RecordBase"/>
        <w:ind w:left="240" w:hanging="192"/>
      </w:pPr>
      <w:r>
        <w:t xml:space="preserve"> local governments, mayor, removal - </w:t>
      </w:r>
      <w:r>
        <w:t xml:space="preserve"> </w:t>
      </w:r>
      <w:r>
        <w:t xml:space="preserve">HB  353</w:t>
      </w:r>
      <w:r>
        <w:t xml:space="preserve">: </w:t>
      </w:r>
      <w:r>
        <w:t xml:space="preserve">HFA</w:t>
      </w:r>
      <w:r>
        <w:t xml:space="preserve"> (</w:t>
      </w:r>
      <w:r>
        <w:t xml:space="preserve">1</w:t>
      </w:r>
      <w:r>
        <w:t xml:space="preserve">)</w:t>
      </w:r>
    </w:p>
    <w:p>
      <w:pPr>
        <w:pStyle w:val="RecordBase"/>
        <w:ind w:left="240" w:hanging="192"/>
      </w:pPr>
      <w:r>
        <w:t xml:space="preserve"> local governments, succession of mayor in case of vacancy - </w:t>
      </w:r>
      <w:r>
        <w:t xml:space="preserve"> </w:t>
      </w:r>
      <w:r>
        <w:t xml:space="preserve">HB  353</w:t>
      </w:r>
    </w:p>
    <w:p>
      <w:pPr>
        <w:pStyle w:val="RecordBase"/>
        <w:ind w:left="120" w:hanging="120"/>
      </w:pPr>
      <w:r>
        <w:t xml:space="preserve">Constable, constitutional amendment allowing legislative body of county to abolish office of - </w:t>
      </w:r>
      <w:r>
        <w:t xml:space="preserve"> </w:t>
      </w:r>
      <w:r>
        <w:t xml:space="preserve">HB  158</w:t>
      </w:r>
    </w:p>
    <w:p>
      <w:pPr>
        <w:pStyle w:val="RecordBase"/>
        <w:ind w:left="120" w:hanging="120"/>
      </w:pPr>
      <w:r>
        <w:t xml:space="preserve">Constitutional amendment, elimination of Judge of County Court in merged local government - </w:t>
      </w:r>
      <w:r>
        <w:t xml:space="preserve"> </w:t>
      </w:r>
      <w:r>
        <w:t xml:space="preserve">HB  582</w:t>
      </w:r>
    </w:p>
    <w:p>
      <w:pPr>
        <w:pStyle w:val="RecordBase"/>
        <w:ind w:left="120" w:hanging="120"/>
      </w:pPr>
      <w:r>
        <w:t xml:space="preserve">Contracts, Kentucky Buy American Act, compliance with - </w:t>
      </w:r>
      <w:r>
        <w:t xml:space="preserve"> </w:t>
      </w:r>
      <w:r>
        <w:t xml:space="preserve">HB  96</w:t>
      </w:r>
    </w:p>
    <w:p>
      <w:pPr>
        <w:pStyle w:val="RecordBase"/>
        <w:ind w:left="120" w:hanging="120"/>
      </w:pPr>
      <w:r>
        <w:t xml:space="preserve">Counties, county clerks, charitable collections - </w:t>
      </w:r>
      <w:r>
        <w:t xml:space="preserve"> </w:t>
      </w:r>
      <w:r>
        <w:t xml:space="preserve">SB  163</w:t>
      </w:r>
    </w:p>
    <w:p>
      <w:pPr>
        <w:pStyle w:val="RecordBase"/>
        <w:ind w:left="120" w:hanging="120"/>
      </w:pPr>
      <w:r>
        <w:t xml:space="preserve">County</w:t>
      </w:r>
    </w:p>
    <w:p>
      <w:pPr>
        <w:pStyle w:val="RecordBase"/>
        <w:ind w:left="240" w:hanging="192"/>
      </w:pPr>
      <w:r>
        <w:t xml:space="preserve"> cemetery boards, allow additional funding - </w:t>
      </w:r>
      <w:r>
        <w:t xml:space="preserve"> </w:t>
      </w:r>
      <w:r>
        <w:t xml:space="preserve">HB  152</w:t>
      </w:r>
    </w:p>
    <w:p>
      <w:pPr>
        <w:pStyle w:val="RecordBase"/>
        <w:ind w:left="240" w:hanging="192"/>
      </w:pPr>
      <w:r>
        <w:t xml:space="preserve"> clerks, charitable collection of funds - </w:t>
      </w:r>
      <w:r>
        <w:t xml:space="preserve"> </w:t>
      </w:r>
      <w:r>
        <w:t xml:space="preserve">SB  163</w:t>
      </w:r>
      <w:r>
        <w:t xml:space="preserve">: </w:t>
      </w:r>
      <w:r>
        <w:t xml:space="preserve">HFA</w:t>
      </w:r>
      <w:r>
        <w:t xml:space="preserve"> (</w:t>
      </w:r>
      <w:r>
        <w:t xml:space="preserve">1</w:t>
      </w:r>
      <w:r>
        <w:t xml:space="preserve">)</w:t>
      </w:r>
    </w:p>
    <w:p>
      <w:pPr>
        <w:pStyle w:val="RecordBase"/>
        <w:ind w:left="240" w:hanging="192"/>
      </w:pPr>
      <w:r>
        <w:t xml:space="preserve"> consolidation, process for - </w:t>
      </w:r>
      <w:r>
        <w:t xml:space="preserve"> </w:t>
      </w:r>
      <w:r>
        <w:t xml:space="preserve">HB  160</w:t>
      </w:r>
    </w:p>
    <w:p>
      <w:pPr>
        <w:pStyle w:val="RecordBase"/>
        <w:ind w:left="120" w:hanging="120"/>
      </w:pPr>
      <w:r>
        <w:t xml:space="preserve">Daylight saving time, exemption from - </w:t>
      </w:r>
      <w:r>
        <w:t xml:space="preserve"> </w:t>
      </w:r>
      <w:r>
        <w:t xml:space="preserve">HB  431</w:t>
      </w:r>
    </w:p>
    <w:p>
      <w:pPr>
        <w:pStyle w:val="RecordBase"/>
        <w:ind w:left="120" w:hanging="120"/>
      </w:pPr>
      <w:r>
        <w:t xml:space="preserve">District board salary requirements - </w:t>
      </w:r>
      <w:r>
        <w:t xml:space="preserve"> </w:t>
      </w:r>
      <w:r>
        <w:t xml:space="preserve">HB  365</w:t>
      </w:r>
      <w:r>
        <w:t xml:space="preserve">: </w:t>
      </w:r>
      <w:r>
        <w:t xml:space="preserve">HCS</w:t>
      </w:r>
    </w:p>
    <w:p>
      <w:pPr>
        <w:pStyle w:val="RecordBase"/>
        <w:ind w:left="120" w:hanging="120"/>
      </w:pPr>
      <w:r>
        <w:t xml:space="preserve">Donation of game meat for free meal distribution, prohibit restriction on - </w:t>
      </w:r>
      <w:r>
        <w:t xml:space="preserve"> </w:t>
      </w:r>
      <w:r>
        <w:t xml:space="preserve">SB  18</w:t>
      </w:r>
    </w:p>
    <w:p>
      <w:pPr>
        <w:pStyle w:val="RecordBase"/>
        <w:ind w:left="120" w:hanging="120"/>
      </w:pPr>
      <w:r>
        <w:t xml:space="preserve">Drivers trapped in floods, liability for costs of rescue - </w:t>
      </w:r>
      <w:r>
        <w:t xml:space="preserve"> </w:t>
      </w:r>
      <w:r>
        <w:t xml:space="preserve">HB  80</w:t>
      </w:r>
    </w:p>
    <w:p>
      <w:pPr>
        <w:pStyle w:val="RecordBase"/>
        <w:ind w:left="120" w:hanging="120"/>
      </w:pPr>
      <w:r>
        <w:t xml:space="preserve">Electric</w:t>
      </w:r>
    </w:p>
    <w:p>
      <w:pPr>
        <w:pStyle w:val="RecordBase"/>
        <w:ind w:left="240" w:hanging="192"/>
      </w:pPr>
      <w:r>
        <w:t xml:space="preserve"> generation facility, public meeting to be held - </w:t>
      </w:r>
      <w:r>
        <w:t xml:space="preserve"> </w:t>
      </w:r>
      <w:r>
        <w:t xml:space="preserve">HB  291</w:t>
      </w:r>
    </w:p>
    <w:p>
      <w:pPr>
        <w:pStyle w:val="RecordBase"/>
        <w:ind w:left="240" w:hanging="192"/>
      </w:pPr>
      <w:r>
        <w:t xml:space="preserve"> plant boards, new governing boards - </w:t>
      </w:r>
      <w:r>
        <w:t xml:space="preserve"> </w:t>
      </w:r>
      <w:r>
        <w:t xml:space="preserve">SB  48</w:t>
      </w:r>
    </w:p>
    <w:p>
      <w:pPr>
        <w:pStyle w:val="RecordBase"/>
        <w:ind w:left="120" w:hanging="120"/>
      </w:pPr>
      <w:r>
        <w:t xml:space="preserve">Electrical inspections, minor repairs by homeowners, clarify parameters of - </w:t>
      </w:r>
      <w:r>
        <w:t xml:space="preserve"> </w:t>
      </w:r>
      <w:r>
        <w:t xml:space="preserve">HB  38</w:t>
      </w:r>
      <w:r>
        <w:t xml:space="preserve">: </w:t>
      </w:r>
      <w:r>
        <w:t xml:space="preserve">HFA</w:t>
      </w:r>
      <w:r>
        <w:t xml:space="preserve"> (</w:t>
      </w:r>
      <w:r>
        <w:t xml:space="preserve">1</w:t>
      </w:r>
      <w:r>
        <w:t xml:space="preserve">)</w:t>
      </w:r>
    </w:p>
    <w:p>
      <w:pPr>
        <w:pStyle w:val="RecordBase"/>
        <w:ind w:left="120" w:hanging="120"/>
      </w:pPr>
      <w:r>
        <w:t xml:space="preserve">Energy</w:t>
      </w:r>
    </w:p>
    <w:p>
      <w:pPr>
        <w:pStyle w:val="RecordBase"/>
        <w:ind w:left="240" w:hanging="192"/>
      </w:pPr>
      <w:r>
        <w:t xml:space="preserve"> project assessment district programs, allow for the creation of by local governments - </w:t>
      </w:r>
      <w:r>
        <w:t xml:space="preserve"> </w:t>
      </w:r>
      <w:r>
        <w:t xml:space="preserve">HB  404</w:t>
      </w:r>
    </w:p>
    <w:p>
      <w:pPr>
        <w:pStyle w:val="RecordBase"/>
        <w:ind w:left="240" w:hanging="192"/>
      </w:pPr>
      <w:r>
        <w:t xml:space="preserve"> project assessment district programs, modify program terms and fees - </w:t>
      </w:r>
      <w:r>
        <w:t xml:space="preserve"> </w:t>
      </w:r>
      <w:r>
        <w:t xml:space="preserve">HB  404</w:t>
      </w:r>
      <w:r>
        <w:t xml:space="preserve">: </w:t>
      </w:r>
      <w:r>
        <w:t xml:space="preserve">HCS</w:t>
      </w:r>
    </w:p>
    <w:p>
      <w:pPr>
        <w:pStyle w:val="RecordBase"/>
        <w:ind w:left="240" w:hanging="192"/>
      </w:pPr>
      <w:r>
        <w:t xml:space="preserve"> project assessment district programs, retroactivity of program term amendments - </w:t>
      </w:r>
      <w:r>
        <w:t xml:space="preserve"> </w:t>
      </w:r>
      <w:r>
        <w:t xml:space="preserve">HB  404</w:t>
      </w:r>
      <w:r>
        <w:t xml:space="preserve">: </w:t>
      </w:r>
      <w:r>
        <w:t xml:space="preserve">HFA</w:t>
      </w:r>
      <w:r>
        <w:t xml:space="preserve"> (</w:t>
      </w:r>
      <w:r>
        <w:t xml:space="preserve">1</w:t>
      </w:r>
      <w:r>
        <w:t xml:space="preserve">)</w:t>
      </w:r>
    </w:p>
    <w:p>
      <w:pPr>
        <w:pStyle w:val="RecordBase"/>
        <w:ind w:left="120" w:hanging="120"/>
      </w:pPr>
      <w:r>
        <w:t xml:space="preserve">Ethics code, subpoena power - </w:t>
      </w:r>
      <w:r>
        <w:t xml:space="preserve"> </w:t>
      </w:r>
      <w:r>
        <w:t xml:space="preserve">SB  53</w:t>
      </w:r>
    </w:p>
    <w:p>
      <w:pPr>
        <w:pStyle w:val="RecordBase"/>
        <w:ind w:left="120" w:hanging="120"/>
      </w:pPr>
      <w:r>
        <w:t xml:space="preserve">Financial operations and support, for PVA's and jailers - </w:t>
      </w:r>
      <w:r>
        <w:t xml:space="preserve"> </w:t>
      </w:r>
      <w:r>
        <w:t xml:space="preserve">HB  129</w:t>
      </w:r>
    </w:p>
    <w:p>
      <w:pPr>
        <w:pStyle w:val="RecordBase"/>
        <w:ind w:left="120" w:hanging="120"/>
      </w:pPr>
      <w:r>
        <w:t xml:space="preserve">Fire</w:t>
      </w:r>
    </w:p>
    <w:p>
      <w:pPr>
        <w:pStyle w:val="RecordBase"/>
        <w:ind w:left="240" w:hanging="192"/>
      </w:pPr>
      <w:r>
        <w:t xml:space="preserve"> districts, trustees - </w:t>
      </w:r>
      <w:r>
        <w:t xml:space="preserve"> </w:t>
      </w:r>
      <w:r>
        <w:t xml:space="preserve">HB  101</w:t>
      </w:r>
    </w:p>
    <w:p>
      <w:pPr>
        <w:pStyle w:val="RecordBase"/>
        <w:ind w:left="240" w:hanging="192"/>
      </w:pPr>
      <w:r>
        <w:t xml:space="preserve"> protection district, board salary requirements - </w:t>
      </w:r>
      <w:r>
        <w:t xml:space="preserve"> </w:t>
      </w:r>
      <w:r>
        <w:t xml:space="preserve">HB  365</w:t>
      </w:r>
      <w:r>
        <w:t xml:space="preserve">: </w:t>
      </w:r>
      <w:r>
        <w:t xml:space="preserve">HCS</w:t>
      </w:r>
    </w:p>
    <w:p>
      <w:pPr>
        <w:pStyle w:val="RecordBase"/>
        <w:ind w:left="240" w:hanging="192"/>
      </w:pPr>
      <w:r>
        <w:t xml:space="preserve"> protection district, board salary requirements and trustee membership - </w:t>
      </w:r>
      <w:r>
        <w:t xml:space="preserve"> </w:t>
      </w:r>
      <w:r>
        <w:t xml:space="preserve">HB  365</w:t>
      </w:r>
    </w:p>
    <w:p>
      <w:pPr>
        <w:pStyle w:val="RecordBase"/>
        <w:ind w:left="120" w:hanging="120"/>
      </w:pPr>
      <w:r>
        <w:t xml:space="preserve">Firearm safety ordinances, authorization of - </w:t>
      </w:r>
      <w:r>
        <w:t xml:space="preserve"> </w:t>
      </w:r>
      <w:r>
        <w:t xml:space="preserve">HB  151</w:t>
      </w:r>
    </w:p>
    <w:p>
      <w:pPr>
        <w:pStyle w:val="RecordBase"/>
        <w:ind w:left="120" w:hanging="120"/>
      </w:pPr>
      <w:r>
        <w:t xml:space="preserve">Firefighter, occupational disease, cancer - </w:t>
      </w:r>
      <w:r>
        <w:t xml:space="preserve"> </w:t>
      </w:r>
      <w:r>
        <w:t xml:space="preserve">HB  251</w:t>
      </w:r>
    </w:p>
    <w:p>
      <w:pPr>
        <w:pStyle w:val="RecordBase"/>
        <w:ind w:left="120" w:hanging="120"/>
      </w:pPr>
      <w:r>
        <w:t xml:space="preserve">Firefighters foundation program fund, annual supplement from, increase in - </w:t>
      </w:r>
      <w:r>
        <w:t xml:space="preserve"> </w:t>
      </w:r>
      <w:r>
        <w:t xml:space="preserve">HB  352</w:t>
      </w:r>
    </w:p>
    <w:p>
      <w:pPr>
        <w:pStyle w:val="RecordBase"/>
        <w:ind w:left="120" w:hanging="120"/>
      </w:pPr>
      <w:r>
        <w:t xml:space="preserve">Guaranteed energy savings performance contracting, set requirements for contractors - </w:t>
      </w:r>
      <w:r>
        <w:t xml:space="preserve"> </w:t>
      </w:r>
      <w:r>
        <w:t xml:space="preserve">HB  489</w:t>
      </w:r>
    </w:p>
    <w:p>
      <w:pPr>
        <w:pStyle w:val="RecordBase"/>
        <w:ind w:left="120" w:hanging="120"/>
      </w:pPr>
      <w:r>
        <w:t xml:space="preserve">Incompatible</w:t>
      </w:r>
    </w:p>
    <w:p>
      <w:pPr>
        <w:pStyle w:val="RecordBase"/>
        <w:ind w:left="240" w:hanging="192"/>
      </w:pPr>
      <w:r>
        <w:t xml:space="preserve"> offices, any two with authority to levy taxes - </w:t>
      </w:r>
      <w:r>
        <w:t xml:space="preserve"> </w:t>
      </w:r>
      <w:r>
        <w:t xml:space="preserve">HB  276</w:t>
      </w:r>
      <w:r>
        <w:t xml:space="preserve">: </w:t>
      </w:r>
      <w:r>
        <w:t xml:space="preserve">HCS</w:t>
      </w:r>
      <w:r>
        <w:t xml:space="preserve"> (</w:t>
      </w:r>
      <w:r>
        <w:t xml:space="preserve">1</w:t>
      </w:r>
      <w:r>
        <w:t xml:space="preserve">)</w:t>
      </w:r>
    </w:p>
    <w:p>
      <w:pPr>
        <w:pStyle w:val="RecordBase"/>
        <w:ind w:left="240" w:hanging="192"/>
      </w:pPr>
      <w:r>
        <w:t xml:space="preserve"> offices, any two with authority to levy taxes or set rates or fees - </w:t>
      </w:r>
      <w:r>
        <w:t xml:space="preserve"> </w:t>
      </w:r>
      <w:r>
        <w:t xml:space="preserve">HB  276</w:t>
      </w:r>
    </w:p>
    <w:p>
      <w:pPr>
        <w:pStyle w:val="RecordBase"/>
        <w:ind w:left="240" w:hanging="192"/>
      </w:pPr>
      <w:r>
        <w:t xml:space="preserve"> offices, special purpose governmental entities with authority to levy taxes - </w:t>
      </w:r>
      <w:r>
        <w:t xml:space="preserve"> </w:t>
      </w:r>
      <w:r>
        <w:t xml:space="preserve">HB  276</w:t>
      </w:r>
      <w:r>
        <w:t xml:space="preserve">: </w:t>
      </w:r>
      <w:r>
        <w:t xml:space="preserve">HCS</w:t>
      </w:r>
      <w:r>
        <w:t xml:space="preserve"> (</w:t>
      </w:r>
      <w:r>
        <w:t xml:space="preserve">2</w:t>
      </w:r>
      <w:r>
        <w:t xml:space="preserve">)</w:t>
      </w:r>
    </w:p>
    <w:p>
      <w:pPr>
        <w:pStyle w:val="RecordBase"/>
        <w:ind w:left="120" w:hanging="120"/>
      </w:pPr>
      <w:r>
        <w:t xml:space="preserve">Independent district boards of health, membership - </w:t>
      </w:r>
      <w:r>
        <w:t xml:space="preserve"> </w:t>
      </w:r>
      <w:r>
        <w:t xml:space="preserve">HB  339</w:t>
      </w:r>
    </w:p>
    <w:p>
      <w:pPr>
        <w:pStyle w:val="RecordBase"/>
        <w:ind w:left="120" w:hanging="120"/>
      </w:pPr>
      <w:r>
        <w:t xml:space="preserve">Indigent defendants, responsibility for expenses - </w:t>
      </w:r>
      <w:r>
        <w:t xml:space="preserve"> </w:t>
      </w:r>
      <w:r>
        <w:t xml:space="preserve">HB  264</w:t>
      </w:r>
    </w:p>
    <w:p>
      <w:pPr>
        <w:pStyle w:val="RecordBase"/>
        <w:ind w:left="120" w:hanging="120"/>
      </w:pPr>
      <w:r>
        <w:t xml:space="preserve">Insurance</w:t>
      </w:r>
    </w:p>
    <w:p>
      <w:pPr>
        <w:pStyle w:val="RecordBase"/>
        <w:ind w:left="240" w:hanging="192"/>
      </w:pPr>
      <w:r>
        <w:t xml:space="preserve"> premium tax, bank-owned life insurance, authorize and limit - </w:t>
      </w:r>
      <w:r>
        <w:t xml:space="preserve"> </w:t>
      </w:r>
      <w:r>
        <w:t xml:space="preserve">HB  315</w:t>
      </w:r>
    </w:p>
    <w:p>
      <w:pPr>
        <w:pStyle w:val="RecordBase"/>
        <w:ind w:left="240" w:hanging="192"/>
      </w:pPr>
      <w:r>
        <w:t xml:space="preserve"> tax, exempt self-insured governmental groups from - </w:t>
      </w:r>
      <w:r>
        <w:t xml:space="preserve"> </w:t>
      </w:r>
      <w:r>
        <w:t xml:space="preserve">HB  170</w:t>
      </w:r>
      <w:r>
        <w:t xml:space="preserve">: </w:t>
      </w:r>
      <w:r>
        <w:t xml:space="preserve">SCS</w:t>
      </w:r>
    </w:p>
    <w:p>
      <w:pPr>
        <w:pStyle w:val="RecordBase"/>
        <w:ind w:left="120" w:hanging="120"/>
      </w:pPr>
      <w:r>
        <w:t xml:space="preserve">Jail officer, complaint against, required procedure - </w:t>
      </w:r>
      <w:r>
        <w:t xml:space="preserve"> </w:t>
      </w:r>
      <w:r>
        <w:t xml:space="preserve">HB  239</w:t>
      </w:r>
    </w:p>
    <w:p>
      <w:pPr>
        <w:pStyle w:val="RecordBase"/>
        <w:ind w:left="120" w:hanging="120"/>
      </w:pPr>
      <w:r>
        <w:t xml:space="preserve">Kentucky</w:t>
      </w:r>
    </w:p>
    <w:p>
      <w:pPr>
        <w:pStyle w:val="RecordBase"/>
        <w:ind w:left="240" w:hanging="192"/>
      </w:pPr>
      <w:r>
        <w:t xml:space="preserve"> Infrastructure Authority, board membership, changes to - </w:t>
      </w:r>
      <w:r>
        <w:t xml:space="preserve"> </w:t>
      </w:r>
      <w:r>
        <w:t xml:space="preserve">HB  381</w:t>
      </w:r>
      <w:r>
        <w:t xml:space="preserve">: </w:t>
      </w:r>
      <w:r>
        <w:t xml:space="preserve">HCS</w:t>
      </w:r>
    </w:p>
    <w:p>
      <w:pPr>
        <w:pStyle w:val="RecordBase"/>
        <w:ind w:left="240" w:hanging="192"/>
      </w:pPr>
      <w:r>
        <w:t xml:space="preserve"> Infrastructure Authority, membership, change of - </w:t>
      </w:r>
      <w:r>
        <w:t xml:space="preserve"> </w:t>
      </w:r>
      <w:r>
        <w:t xml:space="preserve">HB  381</w:t>
      </w:r>
    </w:p>
    <w:p>
      <w:pPr>
        <w:pStyle w:val="RecordBase"/>
        <w:ind w:left="120" w:hanging="120"/>
      </w:pPr>
      <w:r>
        <w:t xml:space="preserve">Land</w:t>
      </w:r>
    </w:p>
    <w:p>
      <w:pPr>
        <w:pStyle w:val="RecordBase"/>
        <w:ind w:left="240" w:hanging="192"/>
      </w:pPr>
      <w:r>
        <w:t xml:space="preserve"> bank authorities, clarify provisions relating to property - </w:t>
      </w:r>
      <w:r>
        <w:t xml:space="preserve"> </w:t>
      </w:r>
      <w:r>
        <w:t xml:space="preserve">HB  403</w:t>
      </w:r>
      <w:r>
        <w:t xml:space="preserve">: </w:t>
      </w:r>
      <w:r>
        <w:t xml:space="preserve">HFA</w:t>
      </w:r>
      <w:r>
        <w:t xml:space="preserve"> (</w:t>
      </w:r>
      <w:r>
        <w:t xml:space="preserve">1</w:t>
      </w:r>
      <w:r>
        <w:t xml:space="preserve">)</w:t>
      </w:r>
    </w:p>
    <w:p>
      <w:pPr>
        <w:pStyle w:val="RecordBase"/>
        <w:ind w:left="240" w:hanging="192"/>
      </w:pPr>
      <w:r>
        <w:t xml:space="preserve"> bank authorities, obtaining tax delinquent property, process for - </w:t>
      </w:r>
      <w:r>
        <w:t xml:space="preserve"> </w:t>
      </w:r>
      <w:r>
        <w:t xml:space="preserve">HB  403</w:t>
      </w:r>
      <w:r>
        <w:t xml:space="preserve">: </w:t>
      </w:r>
      <w:r>
        <w:t xml:space="preserve">HCS</w:t>
      </w:r>
    </w:p>
    <w:p>
      <w:pPr>
        <w:pStyle w:val="RecordBase"/>
        <w:ind w:left="120" w:hanging="120"/>
      </w:pPr>
      <w:r>
        <w:t xml:space="preserve">Law</w:t>
      </w:r>
    </w:p>
    <w:p>
      <w:pPr>
        <w:pStyle w:val="RecordBase"/>
        <w:ind w:left="240" w:hanging="192"/>
      </w:pPr>
      <w:r>
        <w:t xml:space="preserve"> enforcement foundation program fund, annual supplement, increase in - </w:t>
      </w:r>
      <w:r>
        <w:t xml:space="preserve"> </w:t>
      </w:r>
      <w:r>
        <w:t xml:space="preserve">HB  352</w:t>
      </w:r>
    </w:p>
    <w:p>
      <w:pPr>
        <w:pStyle w:val="RecordBase"/>
        <w:ind w:left="240" w:hanging="192"/>
      </w:pPr>
      <w:r>
        <w:t xml:space="preserve">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Legal costs, not responsible for certain expenses - </w:t>
      </w:r>
      <w:r>
        <w:t xml:space="preserve"> </w:t>
      </w:r>
      <w:r>
        <w:t xml:space="preserve">HB  264</w:t>
      </w:r>
      <w:r>
        <w:t xml:space="preserve">: </w:t>
      </w:r>
      <w:r>
        <w:t xml:space="preserve">HFA</w:t>
      </w:r>
      <w:r>
        <w:t xml:space="preserve"> (</w:t>
      </w:r>
      <w:r>
        <w:t xml:space="preserve">1</w:t>
      </w:r>
      <w:r>
        <w:t xml:space="preserve">)</w:t>
      </w:r>
    </w:p>
    <w:p>
      <w:pPr>
        <w:pStyle w:val="RecordBase"/>
        <w:ind w:left="120" w:hanging="120"/>
      </w:pPr>
      <w:r>
        <w:t xml:space="preserve">Library</w:t>
      </w:r>
    </w:p>
    <w:p>
      <w:pPr>
        <w:pStyle w:val="RecordBase"/>
        <w:ind w:left="240" w:hanging="192"/>
      </w:pPr>
      <w:r>
        <w:t xml:space="preserve"> districts; board members' terms - </w:t>
      </w:r>
      <w:r>
        <w:t xml:space="preserve"> </w:t>
      </w:r>
      <w:r>
        <w:t xml:space="preserve">SB  75</w:t>
      </w:r>
      <w:r>
        <w:t xml:space="preserve">: </w:t>
      </w:r>
      <w:r>
        <w:t xml:space="preserve">SFA</w:t>
      </w:r>
      <w:r>
        <w:t xml:space="preserve"> (</w:t>
      </w:r>
      <w:r>
        <w:t xml:space="preserve">1</w:t>
      </w:r>
      <w:r>
        <w:t xml:space="preserve">)</w:t>
      </w:r>
    </w:p>
    <w:p>
      <w:pPr>
        <w:pStyle w:val="RecordBase"/>
        <w:ind w:left="240" w:hanging="192"/>
      </w:pPr>
      <w:r>
        <w:t xml:space="preserve"> districts; creation - </w:t>
      </w:r>
      <w:r>
        <w:t xml:space="preserve"> </w:t>
      </w:r>
      <w:r>
        <w:t xml:space="preserve">SB  75</w:t>
      </w:r>
      <w:r>
        <w:t xml:space="preserve">: </w:t>
      </w:r>
      <w:r>
        <w:t xml:space="preserve">SFA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boards of health, limit powers of - </w:t>
      </w:r>
      <w:r>
        <w:t xml:space="preserve"> </w:t>
      </w:r>
      <w:r>
        <w:t xml:space="preserve">SB  88</w:t>
      </w:r>
    </w:p>
    <w:p>
      <w:pPr>
        <w:pStyle w:val="RecordBase"/>
        <w:ind w:left="240" w:hanging="192"/>
      </w:pPr>
      <w:r>
        <w:t xml:space="preserve"> option sales and use tax, allow only one levy at any one time by a city or county - </w:t>
      </w:r>
      <w:r>
        <w:t xml:space="preserve"> </w:t>
      </w:r>
      <w:r>
        <w:t xml:space="preserve">HB  399</w:t>
      </w:r>
      <w:r>
        <w:t xml:space="preserve">: </w:t>
      </w:r>
      <w:r>
        <w:t xml:space="preserve">HFA</w:t>
      </w:r>
      <w:r>
        <w:t xml:space="preserve"> (</w:t>
      </w:r>
      <w:r>
        <w:t xml:space="preserve">4</w:t>
      </w:r>
      <w:r>
        <w:t xml:space="preserve">)</w:t>
      </w:r>
    </w:p>
    <w:p>
      <w:pPr>
        <w:pStyle w:val="RecordBase"/>
        <w:ind w:left="240" w:hanging="192"/>
      </w:pPr>
      <w:r>
        <w:t xml:space="preserve"> option sales and use tax, constitutional amendment to allow - </w:t>
      </w:r>
      <w:r>
        <w:t xml:space="preserve"> </w:t>
      </w:r>
      <w:r>
        <w:t xml:space="preserve">SB  135</w:t>
      </w:r>
      <w:r>
        <w:t xml:space="preserve">;</w:t>
      </w:r>
      <w:r>
        <w:t xml:space="preserve"> </w:t>
      </w:r>
      <w:r>
        <w:t xml:space="preserve">HB  399</w:t>
      </w:r>
    </w:p>
    <w:p>
      <w:pPr>
        <w:pStyle w:val="RecordBase"/>
        <w:ind w:left="240" w:hanging="192"/>
      </w:pPr>
      <w:r>
        <w:t xml:space="preserve"> option sales and use tax, disclosures by persons promoting approval or disapproval - </w:t>
      </w:r>
      <w:r>
        <w:t xml:space="preserve"> </w:t>
      </w:r>
      <w:r>
        <w:t xml:space="preserve">HB  399</w:t>
      </w:r>
      <w:r>
        <w:t xml:space="preserve">: </w:t>
      </w:r>
      <w:r>
        <w:t xml:space="preserve">HFA</w:t>
      </w:r>
      <w:r>
        <w:t xml:space="preserve"> (</w:t>
      </w:r>
      <w:r>
        <w:t xml:space="preserve">3</w:t>
      </w:r>
      <w:r>
        <w:t xml:space="preserve">)</w:t>
      </w:r>
    </w:p>
    <w:p>
      <w:pPr>
        <w:pStyle w:val="RecordBase"/>
        <w:ind w:left="240" w:hanging="192"/>
      </w:pPr>
      <w:r>
        <w:t xml:space="preserve"> option sales and use tax, prohibit public funding for advertising to promote approval of - </w:t>
      </w:r>
      <w:r>
        <w:t xml:space="preserve"> </w:t>
      </w:r>
      <w:r>
        <w:t xml:space="preserve">HB  399</w:t>
      </w:r>
      <w:r>
        <w:t xml:space="preserve">: </w:t>
      </w:r>
      <w:r>
        <w:t xml:space="preserve">HFA</w:t>
      </w:r>
      <w:r>
        <w:t xml:space="preserve"> (</w:t>
      </w:r>
      <w:r>
        <w:t xml:space="preserve">1</w:t>
      </w:r>
      <w:r>
        <w:t xml:space="preserve">)</w:t>
      </w:r>
    </w:p>
    <w:p>
      <w:pPr>
        <w:pStyle w:val="RecordBase"/>
        <w:ind w:left="240" w:hanging="192"/>
      </w:pPr>
      <w:r>
        <w:t xml:space="preserve"> option sales and use tax, prohibition of the resubmission of disapproved levies for 5 years - </w:t>
      </w:r>
      <w:r>
        <w:t xml:space="preserve"> </w:t>
      </w:r>
      <w:r>
        <w:t xml:space="preserve">HB  399</w:t>
      </w:r>
      <w:r>
        <w:t xml:space="preserve">: </w:t>
      </w:r>
      <w:r>
        <w:t xml:space="preserve">HFA</w:t>
      </w:r>
      <w:r>
        <w:t xml:space="preserve"> (</w:t>
      </w:r>
      <w:r>
        <w:t xml:space="preserve">2</w:t>
      </w:r>
      <w:r>
        <w:t xml:space="preserve">)</w:t>
      </w:r>
    </w:p>
    <w:p>
      <w:pPr>
        <w:pStyle w:val="RecordBase"/>
        <w:ind w:left="240" w:hanging="192"/>
      </w:pPr>
      <w:r>
        <w:t xml:space="preserve"> option sales tax, restrict use of proceeds of - </w:t>
      </w:r>
      <w:r>
        <w:t xml:space="preserve"> </w:t>
      </w:r>
      <w:r>
        <w:t xml:space="preserve">HB  399</w:t>
      </w:r>
      <w:r>
        <w:t xml:space="preserve">: </w:t>
      </w:r>
      <w:r>
        <w:t xml:space="preserve">HFA</w:t>
      </w:r>
      <w:r>
        <w:t xml:space="preserve"> (</w:t>
      </w:r>
      <w:r>
        <w:t xml:space="preserve">7</w:t>
      </w:r>
      <w:r>
        <w:t xml:space="preserve">)</w:t>
      </w:r>
    </w:p>
    <w:p>
      <w:pPr>
        <w:pStyle w:val="RecordBase"/>
        <w:ind w:left="240" w:hanging="192"/>
      </w:pPr>
      <w:r>
        <w:t xml:space="preserve"> property tax exemption for certain data center equipment - </w:t>
      </w:r>
      <w:r>
        <w:t xml:space="preserve"> </w:t>
      </w:r>
      <w:r>
        <w:t xml:space="preserve">HB  308</w:t>
      </w:r>
    </w:p>
    <w:p>
      <w:pPr>
        <w:pStyle w:val="RecordBase"/>
        <w:ind w:left="240" w:hanging="192"/>
      </w:pPr>
      <w:r>
        <w:t xml:space="preserve"> transient room tax, allow urban-counties to impose additional tax for certain purposes - </w:t>
      </w:r>
      <w:r>
        <w:t xml:space="preserve"> </w:t>
      </w:r>
      <w:r>
        <w:t xml:space="preserve">HB  544</w:t>
      </w:r>
      <w:r>
        <w:t xml:space="preserve">: </w:t>
      </w:r>
      <w:r>
        <w:t xml:space="preserve">HCS</w:t>
      </w:r>
    </w:p>
    <w:p>
      <w:pPr>
        <w:pStyle w:val="RecordBase"/>
        <w:ind w:left="240" w:hanging="192"/>
      </w:pPr>
      <w:r>
        <w:t xml:space="preserve"> transient room tax, allow urban-counties to impose additional tax to support development - </w:t>
      </w:r>
      <w:r>
        <w:t xml:space="preserve"> </w:t>
      </w:r>
      <w:r>
        <w:t xml:space="preserve">HB  544</w:t>
      </w:r>
    </w:p>
    <w:p>
      <w:pPr>
        <w:pStyle w:val="RecordBase"/>
        <w:ind w:left="120" w:hanging="120"/>
      </w:pPr>
      <w:r>
        <w:t xml:space="preserve">Make technical correction - </w:t>
      </w:r>
      <w:r>
        <w:t xml:space="preserve"> </w:t>
      </w:r>
      <w:r>
        <w:t xml:space="preserve">HB  569</w:t>
      </w:r>
    </w:p>
    <w:p>
      <w:pPr>
        <w:pStyle w:val="RecordBase"/>
        <w:ind w:left="120" w:hanging="120"/>
      </w:pPr>
      <w:r>
        <w:t xml:space="preserve">Merchant</w:t>
      </w:r>
    </w:p>
    <w:p>
      <w:pPr>
        <w:pStyle w:val="RecordBase"/>
        <w:ind w:left="240" w:hanging="192"/>
      </w:pPr>
      <w:r>
        <w:t xml:space="preserve"> generating facilities, notice to Attorney General, setback requirements - </w:t>
      </w:r>
      <w:r>
        <w:t xml:space="preserve"> </w:t>
      </w:r>
      <w:r>
        <w:t xml:space="preserve">HB  291</w:t>
      </w:r>
      <w:r>
        <w:t xml:space="preserve">: </w:t>
      </w:r>
      <w:r>
        <w:t xml:space="preserve">HFA</w:t>
      </w:r>
      <w:r>
        <w:t xml:space="preserve"> (</w:t>
      </w:r>
      <w:r>
        <w:t xml:space="preserve">2</w:t>
      </w:r>
      <w:r>
        <w:t xml:space="preserve">)</w:t>
      </w:r>
    </w:p>
    <w:p>
      <w:pPr>
        <w:pStyle w:val="RecordBase"/>
        <w:ind w:left="240" w:hanging="192"/>
      </w:pPr>
      <w:r>
        <w:t xml:space="preserve"> generating facilities, public meetings required upon request of local gov't - </w:t>
      </w:r>
      <w:r>
        <w:t xml:space="preserve"> </w:t>
      </w:r>
      <w:r>
        <w:t xml:space="preserve">HB  291</w:t>
      </w:r>
      <w:r>
        <w:t xml:space="preserve">: </w:t>
      </w:r>
      <w:r>
        <w:t xml:space="preserve">HCS</w:t>
      </w:r>
    </w:p>
    <w:p>
      <w:pPr>
        <w:pStyle w:val="RecordBase"/>
        <w:ind w:left="240" w:hanging="192"/>
      </w:pPr>
      <w:r>
        <w:t xml:space="preserve"> generating facilities, setback requirements - </w:t>
      </w:r>
      <w:r>
        <w:t xml:space="preserve"> </w:t>
      </w:r>
      <w:r>
        <w:t xml:space="preserve">HB  291</w:t>
      </w:r>
      <w:r>
        <w:t xml:space="preserve">: </w:t>
      </w:r>
      <w:r>
        <w:t xml:space="preserve">HFA</w:t>
      </w:r>
      <w:r>
        <w:t xml:space="preserve"> (</w:t>
      </w:r>
      <w:r>
        <w:t xml:space="preserve">1</w:t>
      </w:r>
      <w:r>
        <w:t xml:space="preserve">)</w:t>
      </w:r>
    </w:p>
    <w:p>
      <w:pPr>
        <w:pStyle w:val="RecordBase"/>
        <w:ind w:left="120" w:hanging="120"/>
      </w:pPr>
      <w:r>
        <w:t xml:space="preserve">Mobile command center owned by a local government, use of oscillating lights and sirens - </w:t>
      </w:r>
      <w:r>
        <w:t xml:space="preserve"> </w:t>
      </w:r>
      <w:r>
        <w:t xml:space="preserve">HB  523</w:t>
      </w:r>
    </w:p>
    <w:p>
      <w:pPr>
        <w:pStyle w:val="RecordBase"/>
        <w:ind w:left="120" w:hanging="120"/>
      </w:pPr>
      <w:r>
        <w:t xml:space="preserve">Municipal utilities, reporting requirements under KRS Chapter 65A - </w:t>
      </w:r>
      <w:r>
        <w:t xml:space="preserve"> </w:t>
      </w:r>
      <w:r>
        <w:t xml:space="preserve">HB  192</w:t>
      </w:r>
      <w:r>
        <w:t xml:space="preserve">: </w:t>
      </w:r>
      <w:r>
        <w:t xml:space="preserve">HCS</w:t>
      </w:r>
    </w:p>
    <w:p>
      <w:pPr>
        <w:pStyle w:val="RecordBase"/>
        <w:ind w:left="120" w:hanging="120"/>
      </w:pPr>
      <w:r>
        <w:t xml:space="preserve">Nonprofit corporations providing ambulance service may attach fees to property tax bills - </w:t>
      </w:r>
      <w:r>
        <w:t xml:space="preserve"> </w:t>
      </w:r>
      <w:r>
        <w:t xml:space="preserve">HB  188</w:t>
      </w:r>
    </w:p>
    <w:p>
      <w:pPr>
        <w:pStyle w:val="RecordBase"/>
        <w:ind w:left="120" w:hanging="120"/>
      </w:pPr>
      <w:r>
        <w:t xml:space="preserve">Office of Controller, liaison and outreach duties as related to federal agencies and taxation - </w:t>
      </w:r>
      <w:r>
        <w:t xml:space="preserve"> </w:t>
      </w:r>
      <w:r>
        <w:t xml:space="preserve">HB  129</w:t>
      </w:r>
      <w:r>
        <w:t xml:space="preserve">: </w:t>
      </w:r>
      <w:r>
        <w:t xml:space="preserve">HCS</w:t>
      </w:r>
    </w:p>
    <w:p>
      <w:pPr>
        <w:pStyle w:val="RecordBase"/>
        <w:ind w:left="120" w:hanging="120"/>
      </w:pPr>
      <w:r>
        <w:t xml:space="preserve">Open</w:t>
      </w:r>
    </w:p>
    <w:p>
      <w:pPr>
        <w:pStyle w:val="RecordBase"/>
        <w:ind w:left="240" w:hanging="192"/>
      </w:pPr>
      <w:r>
        <w:t xml:space="preserve"> meetings and records and records retention, distribution of by electronic means - </w:t>
      </w:r>
      <w:r>
        <w:t xml:space="preserve"> </w:t>
      </w:r>
      <w:r>
        <w:t xml:space="preserve">HB  176</w:t>
      </w:r>
    </w:p>
    <w:p>
      <w:pPr>
        <w:pStyle w:val="RecordBase"/>
        <w:ind w:left="240" w:hanging="192"/>
      </w:pPr>
      <w:r>
        <w:t xml:space="preserve"> records, willful withholding of, penalties for, agency head - </w:t>
      </w:r>
      <w:r>
        <w:t xml:space="preserve"> </w:t>
      </w:r>
      <w:r>
        <w:t xml:space="preserve">SB  130</w:t>
      </w:r>
    </w:p>
    <w:p>
      <w:pPr>
        <w:pStyle w:val="RecordBase"/>
        <w:ind w:left="120" w:hanging="120"/>
      </w:pPr>
      <w:r>
        <w:t xml:space="preserve">Pawnbroker, law enforcement, changes to reporting requirement - </w:t>
      </w:r>
      <w:r>
        <w:t xml:space="preserve"> </w:t>
      </w:r>
      <w:r>
        <w:t xml:space="preserve">SB  226</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SB  97</w:t>
      </w:r>
    </w:p>
    <w:p>
      <w:pPr>
        <w:pStyle w:val="RecordBase"/>
        <w:ind w:left="240" w:hanging="192"/>
      </w:pPr>
      <w:r>
        <w:t xml:space="preserve"> and zoning, land use amendments and conditional use permits - </w:t>
      </w:r>
      <w:r>
        <w:t xml:space="preserve"> </w:t>
      </w:r>
      <w:r>
        <w:t xml:space="preserve">SB  144</w:t>
      </w:r>
    </w:p>
    <w:p>
      <w:pPr>
        <w:pStyle w:val="RecordBase"/>
        <w:ind w:left="240" w:hanging="192"/>
      </w:pPr>
      <w:r>
        <w:t xml:space="preserve"> and Zoning, land use amendments and conditional use permits - </w:t>
      </w:r>
      <w:r>
        <w:t xml:space="preserve"> </w:t>
      </w:r>
      <w:r>
        <w:t xml:space="preserve">SB  144</w:t>
      </w:r>
      <w:r>
        <w:t xml:space="preserve">: </w:t>
      </w:r>
      <w:r>
        <w:t xml:space="preserve">SCS</w:t>
      </w:r>
    </w:p>
    <w:p>
      <w:pPr>
        <w:pStyle w:val="RecordBase"/>
        <w:ind w:left="120" w:hanging="120"/>
      </w:pPr>
      <w:r>
        <w:t xml:space="preserve">Prepaid wireless service charge, imposition and collection of - </w:t>
      </w:r>
      <w:r>
        <w:t xml:space="preserve"> </w:t>
      </w:r>
      <w:r>
        <w:t xml:space="preserve">SB  219</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Public library district, alternative method of creation - </w:t>
      </w:r>
      <w:r>
        <w:t xml:space="preserve"> </w:t>
      </w:r>
      <w:r>
        <w:t xml:space="preserve">SB  75</w:t>
      </w:r>
    </w:p>
    <w:p>
      <w:pPr>
        <w:pStyle w:val="RecordBase"/>
        <w:ind w:left="120" w:hanging="120"/>
      </w:pPr>
      <w:r>
        <w:t xml:space="preserve">Public-private partnerships, method for use of - </w:t>
      </w:r>
      <w:r>
        <w:t xml:space="preserve"> </w:t>
      </w:r>
      <w:r>
        <w:t xml:space="preserve">HB  407</w:t>
      </w:r>
    </w:p>
    <w:p>
      <w:pPr>
        <w:pStyle w:val="RecordBase"/>
        <w:ind w:left="120" w:hanging="120"/>
      </w:pPr>
      <w:r>
        <w:t xml:space="preserve">Redistricting,</w:t>
      </w:r>
    </w:p>
    <w:p>
      <w:pPr>
        <w:pStyle w:val="RecordBase"/>
        <w:ind w:left="240" w:hanging="192"/>
      </w:pPr>
      <w:r>
        <w:t xml:space="preserve"> allow deferral until after General Assembly redistricting - </w:t>
      </w:r>
      <w:r>
        <w:t xml:space="preserve"> </w:t>
      </w:r>
      <w:r>
        <w:t xml:space="preserve">HB  115</w:t>
      </w:r>
    </w:p>
    <w:p>
      <w:pPr>
        <w:pStyle w:val="RecordBase"/>
        <w:ind w:left="240" w:hanging="192"/>
      </w:pPr>
      <w:r>
        <w:t xml:space="preserve"> permit at any time to align district boundaries and delete precincts - </w:t>
      </w:r>
      <w:r>
        <w:t xml:space="preserve"> </w:t>
      </w:r>
      <w:r>
        <w:t xml:space="preserve">SB  210</w:t>
      </w:r>
    </w:p>
    <w:p>
      <w:pPr>
        <w:pStyle w:val="RecordBase"/>
        <w:ind w:left="120" w:hanging="120"/>
      </w:pPr>
      <w:r>
        <w:t xml:space="preserve">Required publication in newspaper, alternative Internet Web site posting - </w:t>
      </w:r>
      <w:r>
        <w:t xml:space="preserve"> </w:t>
      </w:r>
      <w:r>
        <w:t xml:space="preserve">SB  101</w:t>
      </w:r>
    </w:p>
    <w:p>
      <w:pPr>
        <w:pStyle w:val="RecordBase"/>
        <w:ind w:left="120" w:hanging="120"/>
      </w:pPr>
      <w:r>
        <w:t xml:space="preserve">Retired law enforcement officers, reemployment of - </w:t>
      </w:r>
      <w:r>
        <w:t xml:space="preserve"> </w:t>
      </w:r>
      <w:r>
        <w:t xml:space="preserve">HB  364</w:t>
      </w:r>
      <w:r>
        <w:t xml:space="preserve">;</w:t>
      </w:r>
      <w:r>
        <w:t xml:space="preserve"> </w:t>
      </w:r>
      <w:r>
        <w:t xml:space="preserve">HB  364</w:t>
      </w:r>
      <w:r>
        <w:t xml:space="preserve">: </w:t>
      </w:r>
      <w:r>
        <w:t xml:space="preserve">SCS</w:t>
      </w:r>
    </w:p>
    <w:p>
      <w:pPr>
        <w:pStyle w:val="RecordBase"/>
        <w:ind w:left="120" w:hanging="120"/>
      </w:pPr>
      <w:r>
        <w:t xml:space="preserve">Rural transportation planning organizations, establishment - </w:t>
      </w:r>
      <w:r>
        <w:t xml:space="preserve"> </w:t>
      </w:r>
      <w:r>
        <w:t xml:space="preserve">SB  167</w:t>
      </w:r>
    </w:p>
    <w:p>
      <w:pPr>
        <w:pStyle w:val="RecordBase"/>
        <w:ind w:left="120" w:hanging="120"/>
      </w:pPr>
      <w:r>
        <w:t xml:space="preserve">Safe drop off drugs program, local governments, alternative programs, creation of - </w:t>
      </w:r>
      <w:r>
        <w:t xml:space="preserve"> </w:t>
      </w:r>
      <w:r>
        <w:t xml:space="preserve">HB  417</w:t>
      </w:r>
    </w:p>
    <w:p>
      <w:pPr>
        <w:pStyle w:val="RecordBase"/>
        <w:ind w:left="120" w:hanging="120"/>
      </w:pPr>
      <w:r>
        <w:t xml:space="preserve">Schools, prevailing wage, elimination of - </w:t>
      </w:r>
      <w:r>
        <w:t xml:space="preserve"> </w:t>
      </w:r>
      <w:r>
        <w:t xml:space="preserve">HB  419</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Tax increment financing, definition of qualifying mixed-use projects, amend - </w:t>
      </w:r>
      <w:r>
        <w:t xml:space="preserve"> </w:t>
      </w:r>
      <w:r>
        <w:t xml:space="preserve">HB  542</w:t>
      </w:r>
    </w:p>
    <w:p>
      <w:pPr>
        <w:pStyle w:val="RecordBase"/>
        <w:ind w:left="120" w:hanging="120"/>
      </w:pPr>
      <w:r>
        <w:t xml:space="preserve">TVA in-lieu-of-tax payments, direction to economic development activities - </w:t>
      </w:r>
      <w:r>
        <w:t xml:space="preserve"> </w:t>
      </w:r>
      <w:r>
        <w:t xml:space="preserve">HB  46</w:t>
      </w:r>
    </w:p>
    <w:p>
      <w:pPr>
        <w:pStyle w:val="RecordBase"/>
        <w:ind w:left="120" w:hanging="120"/>
      </w:pPr>
      <w:r>
        <w:t xml:space="preserve">Unified local emergency management agencies among county-level governments - </w:t>
      </w:r>
      <w:r>
        <w:t xml:space="preserve"> </w:t>
      </w:r>
      <w:r>
        <w:t xml:space="preserve">HB  405</w:t>
      </w:r>
      <w:r>
        <w:t xml:space="preserve">: </w:t>
      </w:r>
      <w:r>
        <w:t xml:space="preserve">SCS</w:t>
      </w:r>
    </w:p>
    <w:p>
      <w:pPr>
        <w:pStyle w:val="RecordBase"/>
        <w:ind w:left="120" w:hanging="120"/>
      </w:pPr>
      <w:r>
        <w:t xml:space="preserve">United Nations Agenda 21, local government implementation, prohibition of - </w:t>
      </w:r>
      <w:r>
        <w:t xml:space="preserve"> </w:t>
      </w:r>
      <w:r>
        <w:t xml:space="preserve">SB  31</w:t>
      </w:r>
    </w:p>
    <w:p>
      <w:pPr>
        <w:pStyle w:val="RecordBase"/>
        <w:ind w:left="120" w:hanging="120"/>
      </w:pPr>
      <w:r>
        <w:t xml:space="preserve">Unmined minerals tax, collection, permit to extract, requirement for collection of - </w:t>
      </w:r>
      <w:r>
        <w:t xml:space="preserve"> </w:t>
      </w:r>
      <w:r>
        <w:t xml:space="preserve">HB  380</w:t>
      </w:r>
    </w:p>
    <w:p>
      <w:pPr>
        <w:pStyle w:val="RecordBase"/>
        <w:ind w:left="120" w:hanging="120"/>
      </w:pPr>
      <w:r>
        <w:t xml:space="preserve">Urban renewal, merged and consolidated governments - </w:t>
      </w:r>
      <w:r>
        <w:t xml:space="preserve"> </w:t>
      </w:r>
      <w:r>
        <w:t xml:space="preserve">HB  561</w:t>
      </w:r>
    </w:p>
    <w:p>
      <w:pPr>
        <w:pStyle w:val="RecordBase"/>
        <w:ind w:left="120" w:hanging="120"/>
      </w:pPr>
      <w:r>
        <w:t xml:space="preserve">Volunteer fire departments, increase in levies for - </w:t>
      </w:r>
      <w:r>
        <w:t xml:space="preserve"> </w:t>
      </w:r>
      <w:r>
        <w:t xml:space="preserve">HB  459</w:t>
      </w:r>
    </w:p>
    <w:p>
      <w:pPr>
        <w:pStyle w:val="RecordBase"/>
        <w:ind w:left="120" w:hanging="120"/>
      </w:pPr>
      <w:r>
        <w:t xml:space="preserve">Voter instructions, number of candidates to be voted for - </w:t>
      </w:r>
      <w:r>
        <w:t xml:space="preserve"> </w:t>
      </w:r>
      <w:r>
        <w:t xml:space="preserve">HB  367</w:t>
        <w:br/>
      </w:r>
    </w:p>
    <w:p>
      <w:pPr>
        <w:pStyle w:val="RecordHeading3"/>
      </w:pPr>
      <w:r>
        <w:rPr>
          <w:b/>
        </w:rPr>
        <w:t xml:space="preserve">Local Mandate</w:t>
      </w:r>
    </w:p>
    <w:p>
      <w:pPr>
        <w:pStyle w:val="RecordBase"/>
        <w:ind w:left="120" w:hanging="120"/>
      </w:pPr>
      <w:r>
        <w:t xml:space="preserve">911</w:t>
      </w:r>
    </w:p>
    <w:p>
      <w:pPr>
        <w:pStyle w:val="RecordBase"/>
        <w:ind w:left="240" w:hanging="192"/>
      </w:pPr>
      <w:r>
        <w:t xml:space="preserve"> emergency services, funding for - </w:t>
      </w:r>
      <w:r>
        <w:t xml:space="preserve"> </w:t>
      </w:r>
      <w:r>
        <w:t xml:space="preserve">HB  391</w:t>
      </w:r>
    </w:p>
    <w:p>
      <w:pPr>
        <w:pStyle w:val="RecordBase"/>
        <w:ind w:left="240" w:hanging="192"/>
      </w:pPr>
      <w:r>
        <w:t xml:space="preserve"> fees, collection of by local governments - </w:t>
      </w:r>
      <w:r>
        <w:t xml:space="preserve"> </w:t>
      </w:r>
      <w:r>
        <w:t xml:space="preserve">HB  273</w:t>
      </w:r>
    </w:p>
    <w:p>
      <w:pPr>
        <w:pStyle w:val="RecordBase"/>
        <w:ind w:left="120" w:hanging="120"/>
      </w:pPr>
      <w:r>
        <w:t xml:space="preserve">ABC, tobacco product sales to minors, include electronic cigarettes - </w:t>
      </w:r>
      <w:r>
        <w:t xml:space="preserve"> </w:t>
      </w:r>
      <w:r>
        <w:t xml:space="preserve">HB  309</w:t>
      </w:r>
    </w:p>
    <w:p>
      <w:pPr>
        <w:pStyle w:val="RecordBase"/>
        <w:ind w:left="120" w:hanging="120"/>
      </w:pPr>
      <w:r>
        <w:t xml:space="preserve">Abortion,</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SB  57</w:t>
      </w:r>
    </w:p>
    <w:p>
      <w:pPr>
        <w:pStyle w:val="RecordBase"/>
        <w:ind w:left="240" w:hanging="192"/>
      </w:pPr>
      <w:r>
        <w:t xml:space="preserve"> ultrasound requirements - </w:t>
      </w:r>
      <w:r>
        <w:t xml:space="preserve"> </w:t>
      </w:r>
      <w:r>
        <w:t xml:space="preserve">SB  8</w:t>
      </w:r>
    </w:p>
    <w:p>
      <w:pPr>
        <w:pStyle w:val="RecordBase"/>
        <w:ind w:left="120" w:hanging="120"/>
      </w:pPr>
      <w:r>
        <w:t xml:space="preserve">Animal shelters, allowable methods of euthanasia - </w:t>
      </w:r>
      <w:r>
        <w:t xml:space="preserve"> </w:t>
      </w:r>
      <w:r>
        <w:t xml:space="preserve">HB  222</w:t>
      </w:r>
    </w:p>
    <w:p>
      <w:pPr>
        <w:pStyle w:val="RecordBase"/>
        <w:ind w:left="120" w:hanging="120"/>
      </w:pPr>
      <w:r>
        <w:t xml:space="preserve">Appeals of planning and zoning decisions, timeline and bond requirements for - </w:t>
      </w:r>
      <w:r>
        <w:t xml:space="preserve"> </w:t>
      </w:r>
      <w:r>
        <w:t xml:space="preserve">SB  181</w:t>
      </w:r>
      <w:r>
        <w:t xml:space="preserve">;</w:t>
      </w:r>
      <w:r>
        <w:t xml:space="preserve"> </w:t>
      </w:r>
      <w:r>
        <w:t xml:space="preserve">SB  181</w:t>
      </w:r>
    </w:p>
    <w:p>
      <w:pPr>
        <w:pStyle w:val="RecordBase"/>
        <w:ind w:left="120" w:hanging="120"/>
      </w:pPr>
      <w:r>
        <w:t xml:space="preserve">Asset forfeiture, disposal of methamphetamine contaminated vehicles - </w:t>
      </w:r>
      <w:r>
        <w:t xml:space="preserve"> </w:t>
      </w:r>
      <w:r>
        <w:t xml:space="preserve">HB  93</w:t>
      </w:r>
      <w:r>
        <w:t xml:space="preserve">;</w:t>
      </w:r>
      <w:r>
        <w:t xml:space="preserve"> </w:t>
      </w:r>
      <w:r>
        <w:t xml:space="preserve">HB  93</w:t>
      </w:r>
    </w:p>
    <w:p>
      <w:pPr>
        <w:pStyle w:val="RecordBase"/>
        <w:ind w:left="120" w:hanging="120"/>
      </w:pPr>
      <w:r>
        <w:t xml:space="preserve">Automated business record falsification devices or zappers, possession prohibited - </w:t>
      </w:r>
      <w:r>
        <w:t xml:space="preserve"> </w:t>
      </w:r>
      <w:r>
        <w:t xml:space="preserve">HB  69</w:t>
      </w:r>
    </w:p>
    <w:p>
      <w:pPr>
        <w:pStyle w:val="RecordBase"/>
        <w:ind w:left="120" w:hanging="120"/>
      </w:pPr>
      <w:r>
        <w:t xml:space="preserve">Baseball and softball fields, fencing in front of dugout, requirement for - </w:t>
      </w:r>
      <w:r>
        <w:t xml:space="preserve"> </w:t>
      </w:r>
      <w:r>
        <w:t xml:space="preserve">HB  287</w:t>
      </w:r>
    </w:p>
    <w:p>
      <w:pPr>
        <w:pStyle w:val="RecordBase"/>
        <w:ind w:left="120" w:hanging="120"/>
      </w:pPr>
      <w:r>
        <w:t xml:space="preserve">Bees and hives, inclusion in livestock and poultry disease control disposal protocols - </w:t>
      </w:r>
      <w:r>
        <w:t xml:space="preserve"> </w:t>
      </w:r>
      <w:r>
        <w:t xml:space="preserve">SB  179</w:t>
      </w:r>
    </w:p>
    <w:p>
      <w:pPr>
        <w:pStyle w:val="RecordBase"/>
        <w:ind w:left="120" w:hanging="120"/>
      </w:pPr>
      <w:r>
        <w:t xml:space="preserve">Boating safety, electric shock drowning prevention, marina requirements for - </w:t>
      </w:r>
      <w:r>
        <w:t xml:space="preserve"> </w:t>
      </w:r>
      <w:r>
        <w:t xml:space="preserve">HB  107</w:t>
      </w:r>
    </w:p>
    <w:p>
      <w:pPr>
        <w:pStyle w:val="RecordBase"/>
        <w:ind w:left="120" w:hanging="120"/>
      </w:pPr>
      <w:r>
        <w:t xml:space="preserve">Cable television providers, contracts or franchise agreements with - </w:t>
      </w:r>
      <w:r>
        <w:t xml:space="preserve"> </w:t>
      </w:r>
      <w:r>
        <w:t xml:space="preserve">HB  39</w:t>
      </w:r>
    </w:p>
    <w:p>
      <w:pPr>
        <w:pStyle w:val="RecordBase"/>
        <w:ind w:left="120" w:hanging="120"/>
      </w:pPr>
      <w:r>
        <w:t xml:space="preserve">Cannabidiol, use and possession of - </w:t>
      </w:r>
      <w:r>
        <w:t xml:space="preserve"> </w:t>
      </w:r>
      <w:r>
        <w:t xml:space="preserve">SB  124</w:t>
      </w:r>
      <w:r>
        <w:t xml:space="preserve">;</w:t>
      </w:r>
      <w:r>
        <w:t xml:space="preserve"> </w:t>
      </w:r>
      <w:r>
        <w:t xml:space="preserve">SB  124</w:t>
      </w:r>
      <w:r>
        <w:t xml:space="preserve">: </w:t>
      </w:r>
      <w:r>
        <w:t xml:space="preserve">HCS</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Casino</w:t>
      </w:r>
    </w:p>
    <w:p>
      <w:pPr>
        <w:pStyle w:val="RecordBase"/>
        <w:ind w:left="240" w:hanging="192"/>
      </w:pPr>
      <w:r>
        <w:t xml:space="preserve"> gaming, authorization to approve - </w:t>
      </w:r>
      <w:r>
        <w:t xml:space="preserve"> </w:t>
      </w:r>
      <w:r>
        <w:t xml:space="preserve">HB  67</w:t>
      </w:r>
    </w:p>
    <w:p>
      <w:pPr>
        <w:pStyle w:val="RecordBase"/>
        <w:ind w:left="240" w:hanging="192"/>
      </w:pPr>
      <w:r>
        <w:t xml:space="preserve"> gaming, licensing of - </w:t>
      </w:r>
      <w:r>
        <w:t xml:space="preserve"> </w:t>
      </w:r>
      <w:r>
        <w:t xml:space="preserve">HB  68</w:t>
      </w:r>
    </w:p>
    <w:p>
      <w:pPr>
        <w:pStyle w:val="RecordBase"/>
        <w:ind w:left="120" w:hanging="120"/>
      </w:pPr>
      <w:r>
        <w:t xml:space="preserve">Certificate of driving, establishment of - </w:t>
      </w:r>
      <w:r>
        <w:t xml:space="preserve"> </w:t>
      </w:r>
      <w:r>
        <w:t xml:space="preserve">HB  530</w:t>
      </w:r>
    </w:p>
    <w:p>
      <w:pPr>
        <w:pStyle w:val="RecordBase"/>
        <w:ind w:left="120" w:hanging="120"/>
      </w:pPr>
      <w:r>
        <w:t xml:space="preserve">Charter school, requirements for - </w:t>
      </w:r>
      <w:r>
        <w:t xml:space="preserve"> </w:t>
      </w:r>
      <w:r>
        <w:t xml:space="preserve">HB  85</w:t>
      </w:r>
    </w:p>
    <w:p>
      <w:pPr>
        <w:pStyle w:val="RecordBase"/>
        <w:ind w:left="120" w:hanging="120"/>
      </w:pPr>
      <w:r>
        <w:t xml:space="preserve">Child pornography, inclusion as sex crime - </w:t>
      </w:r>
      <w:r>
        <w:t xml:space="preserve"> </w:t>
      </w:r>
      <w:r>
        <w:t xml:space="preserve">HB  343</w:t>
      </w:r>
      <w:r>
        <w:t xml:space="preserve">: </w:t>
      </w:r>
      <w:r>
        <w:t xml:space="preserve">SCS</w:t>
      </w:r>
    </w:p>
    <w:p>
      <w:pPr>
        <w:pStyle w:val="RecordBase"/>
        <w:ind w:left="120" w:hanging="120"/>
      </w:pPr>
      <w:r>
        <w:t xml:space="preserve">Cities, publication costs of delinquent taxes, proration of - </w:t>
      </w:r>
      <w:r>
        <w:t xml:space="preserve"> </w:t>
      </w:r>
      <w:r>
        <w:t xml:space="preserve">HB  176</w:t>
      </w:r>
    </w:p>
    <w:p>
      <w:pPr>
        <w:pStyle w:val="RecordBase"/>
        <w:ind w:left="120" w:hanging="120"/>
      </w:pPr>
      <w:r>
        <w:t xml:space="preserve">City</w:t>
      </w:r>
    </w:p>
    <w:p>
      <w:pPr>
        <w:pStyle w:val="RecordBase"/>
        <w:ind w:left="240" w:hanging="192"/>
      </w:pPr>
      <w:r>
        <w:t xml:space="preserve">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240" w:hanging="192"/>
      </w:pPr>
      <w:r>
        <w:t xml:space="preserve"> Reclassification, motor vehicle licenses, date of eligibiltiy - </w:t>
      </w:r>
      <w:r>
        <w:t xml:space="preserve"> </w:t>
      </w:r>
      <w:r>
        <w:t xml:space="preserve">HB  331</w:t>
      </w:r>
      <w:r>
        <w:t xml:space="preserve">: </w:t>
      </w:r>
      <w:r>
        <w:t xml:space="preserve">SCS</w:t>
      </w:r>
    </w:p>
    <w:p>
      <w:pPr>
        <w:pStyle w:val="RecordBase"/>
        <w:ind w:left="120" w:hanging="120"/>
      </w:pPr>
      <w:r>
        <w:t xml:space="preserve">Civil service commissions, options for adoption of, clarify - </w:t>
      </w:r>
      <w:r>
        <w:t xml:space="preserve"> </w:t>
      </w:r>
      <w:r>
        <w:t xml:space="preserve">HB  183</w:t>
      </w:r>
      <w:r>
        <w:t xml:space="preserve">;</w:t>
      </w:r>
      <w:r>
        <w:t xml:space="preserve"> </w:t>
      </w:r>
      <w:r>
        <w:t xml:space="preserve">HB  183</w:t>
      </w:r>
    </w:p>
    <w:p>
      <w:pPr>
        <w:pStyle w:val="RecordBase"/>
        <w:ind w:left="120" w:hanging="120"/>
      </w:pPr>
      <w:r>
        <w:t xml:space="preserve">Coal</w:t>
      </w:r>
    </w:p>
    <w:p>
      <w:pPr>
        <w:pStyle w:val="RecordBase"/>
        <w:ind w:left="240" w:hanging="192"/>
      </w:pPr>
      <w:r>
        <w:t xml:space="preserve"> combustion residuals, disposal, ground water monitoring, regulation of - </w:t>
      </w:r>
      <w:r>
        <w:t xml:space="preserve"> </w:t>
      </w:r>
      <w:r>
        <w:t xml:space="preserve">HB  241</w:t>
      </w:r>
    </w:p>
    <w:p>
      <w:pPr>
        <w:pStyle w:val="RecordBase"/>
        <w:ind w:left="240" w:hanging="192"/>
      </w:pPr>
      <w:r>
        <w:t xml:space="preserve"> severance revenues, distribution - </w:t>
      </w:r>
      <w:r>
        <w:t xml:space="preserve"> </w:t>
      </w:r>
      <w:r>
        <w:t xml:space="preserve">HB  15</w:t>
      </w:r>
    </w:p>
    <w:p>
      <w:pPr>
        <w:pStyle w:val="RecordBase"/>
        <w:ind w:left="240" w:hanging="192"/>
      </w:pPr>
      <w:r>
        <w:t xml:space="preserve"> severance tax receipts, amend distribution thereof through the LGEDF and LGEAF funds - </w:t>
      </w:r>
      <w:r>
        <w:t xml:space="preserve"> </w:t>
      </w:r>
      <w:r>
        <w:t xml:space="preserve">HB  515</w:t>
      </w:r>
    </w:p>
    <w:p>
      <w:pPr>
        <w:pStyle w:val="RecordBase"/>
        <w:ind w:left="120" w:hanging="120"/>
      </w:pPr>
      <w:r>
        <w:t xml:space="preserve">Concealed</w:t>
      </w:r>
    </w:p>
    <w:p>
      <w:pPr>
        <w:pStyle w:val="RecordBase"/>
        <w:ind w:left="240" w:hanging="192"/>
      </w:pPr>
      <w:r>
        <w:t xml:space="preserve"> carry, authority in domestic violence situations - </w:t>
      </w:r>
      <w:r>
        <w:t xml:space="preserve"> </w:t>
      </w:r>
      <w:r>
        <w:t xml:space="preserve">HB  351</w:t>
      </w:r>
      <w:r>
        <w:t xml:space="preserve">;</w:t>
      </w:r>
      <w:r>
        <w:t xml:space="preserve"> </w:t>
      </w:r>
      <w:r>
        <w:t xml:space="preserve">HB  351</w:t>
      </w:r>
      <w:r>
        <w:t xml:space="preserve">: </w:t>
      </w:r>
      <w:r>
        <w:t xml:space="preserve">HCS</w:t>
      </w:r>
    </w:p>
    <w:p>
      <w:pPr>
        <w:pStyle w:val="RecordBase"/>
        <w:ind w:left="240" w:hanging="192"/>
      </w:pPr>
      <w:r>
        <w:t xml:space="preserve"> carry license, create electronic application for - </w:t>
      </w:r>
      <w:r>
        <w:t xml:space="preserve"> </w:t>
      </w:r>
      <w:r>
        <w:t xml:space="preserve">SB  100</w:t>
      </w:r>
    </w:p>
    <w:p>
      <w:pPr>
        <w:pStyle w:val="RecordBase"/>
        <w:ind w:left="240" w:hanging="192"/>
      </w:pPr>
      <w:r>
        <w:t xml:space="preserve"> carry license for peace officers, renewal and scope of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carry license, time until issued or denied, 15 business days for electronic applications - </w:t>
      </w:r>
      <w:r>
        <w:t xml:space="preserve"> </w:t>
      </w:r>
      <w:r>
        <w:t xml:space="preserve">SB  100</w:t>
      </w:r>
      <w:r>
        <w:t xml:space="preserve">: </w:t>
      </w:r>
      <w:r>
        <w:t xml:space="preserve">SCS</w:t>
      </w:r>
    </w:p>
    <w:p>
      <w:pPr>
        <w:pStyle w:val="RecordBase"/>
        <w:ind w:left="240" w:hanging="192"/>
      </w:pPr>
      <w:r>
        <w:t xml:space="preserve"> deadly weapon license, waiver of initial application fees - </w:t>
      </w:r>
      <w:r>
        <w:t xml:space="preserve"> </w:t>
      </w:r>
      <w:r>
        <w:t xml:space="preserve">HB  144</w:t>
      </w:r>
    </w:p>
    <w:p>
      <w:pPr>
        <w:pStyle w:val="RecordBase"/>
        <w:ind w:left="120" w:hanging="120"/>
      </w:pPr>
      <w:r>
        <w:t xml:space="preserve">Consolidated local governments, discretionary funds - </w:t>
      </w:r>
      <w:r>
        <w:t xml:space="preserve"> </w:t>
      </w:r>
      <w:r>
        <w:t xml:space="preserve">HB  29</w:t>
      </w:r>
    </w:p>
    <w:p>
      <w:pPr>
        <w:pStyle w:val="RecordBase"/>
        <w:ind w:left="120" w:hanging="120"/>
      </w:pPr>
      <w:r>
        <w:t xml:space="preserve">Contracts, Kentucky Buy American Act, compliance with - </w:t>
      </w:r>
      <w:r>
        <w:t xml:space="preserve"> </w:t>
      </w:r>
      <w:r>
        <w:t xml:space="preserve">HB  96</w:t>
      </w:r>
    </w:p>
    <w:p>
      <w:pPr>
        <w:pStyle w:val="RecordBase"/>
        <w:ind w:left="120" w:hanging="120"/>
      </w:pPr>
      <w:r>
        <w:t xml:space="preserve">Controlled substances, penalties and protocols relating to - </w:t>
      </w:r>
      <w:r>
        <w:t xml:space="preserve"> </w:t>
      </w:r>
      <w:r>
        <w:t xml:space="preserve">SB  5</w:t>
      </w:r>
      <w:r>
        <w:t xml:space="preserve">;</w:t>
      </w:r>
      <w:r>
        <w:t xml:space="preserve"> </w:t>
      </w:r>
      <w:r>
        <w:t xml:space="preserve">SB  5</w:t>
      </w:r>
      <w:r>
        <w:t xml:space="preserve">: </w:t>
      </w:r>
      <w:r>
        <w:t xml:space="preserve">HCS</w:t>
      </w:r>
    </w:p>
    <w:p>
      <w:pPr>
        <w:pStyle w:val="RecordBase"/>
        <w:ind w:left="120" w:hanging="120"/>
      </w:pPr>
      <w:r>
        <w:t xml:space="preserve">Correctional facilities, payments, processes, and prohibitions relating to - </w:t>
      </w:r>
      <w:r>
        <w:t xml:space="preserve"> </w:t>
      </w:r>
      <w:r>
        <w:t xml:space="preserve">HB  343</w:t>
      </w:r>
    </w:p>
    <w:p>
      <w:pPr>
        <w:pStyle w:val="RecordBase"/>
        <w:ind w:left="120" w:hanging="120"/>
      </w:pPr>
      <w:r>
        <w:t xml:space="preserve">Corrections officers of merged or urban-county governments, deem trained for concealed carry - </w:t>
      </w:r>
      <w:r>
        <w:t xml:space="preserve"> </w:t>
      </w:r>
      <w:r>
        <w:t xml:space="preserve">HB  128</w:t>
      </w:r>
      <w:r>
        <w:t xml:space="preserve">: </w:t>
      </w:r>
      <w:r>
        <w:t xml:space="preserve">SCS</w:t>
      </w:r>
    </w:p>
    <w:p>
      <w:pPr>
        <w:pStyle w:val="RecordBase"/>
        <w:ind w:left="120" w:hanging="120"/>
      </w:pPr>
      <w:r>
        <w:t xml:space="preserve">County</w:t>
      </w:r>
    </w:p>
    <w:p>
      <w:pPr>
        <w:pStyle w:val="RecordBase"/>
        <w:ind w:left="240" w:hanging="192"/>
      </w:pPr>
      <w:r>
        <w:t xml:space="preserve"> attorney traffic school program, fees in lieu of court costs - </w:t>
      </w:r>
      <w:r>
        <w:t xml:space="preserve"> </w:t>
      </w:r>
      <w:r>
        <w:t xml:space="preserve">SB  187</w:t>
      </w:r>
    </w:p>
    <w:p>
      <w:pPr>
        <w:pStyle w:val="RecordBase"/>
        <w:ind w:left="240" w:hanging="192"/>
      </w:pPr>
      <w:r>
        <w:t xml:space="preserve"> consolidation, process for - </w:t>
      </w:r>
      <w:r>
        <w:t xml:space="preserve"> </w:t>
      </w:r>
      <w:r>
        <w:t xml:space="preserve">HB  160</w:t>
      </w:r>
    </w:p>
    <w:p>
      <w:pPr>
        <w:pStyle w:val="RecordBase"/>
        <w:ind w:left="120" w:hanging="120"/>
      </w:pPr>
      <w:r>
        <w:t xml:space="preserve">Criminal records expungement, exclusion from public record - </w:t>
      </w:r>
      <w:r>
        <w:t xml:space="preserve"> </w:t>
      </w:r>
      <w:r>
        <w:t xml:space="preserve">SB  107</w:t>
      </w:r>
      <w:r>
        <w:t xml:space="preserve">;</w:t>
      </w:r>
      <w:r>
        <w:t xml:space="preserve"> </w:t>
      </w:r>
      <w:r>
        <w:t xml:space="preserve">SB  107</w:t>
      </w:r>
    </w:p>
    <w:p>
      <w:pPr>
        <w:pStyle w:val="RecordBase"/>
        <w:ind w:left="120" w:hanging="120"/>
      </w:pPr>
      <w:r>
        <w:t xml:space="preserve">Cruelty to animals, indolent in fighting activities - </w:t>
      </w:r>
      <w:r>
        <w:t xml:space="preserve"> </w:t>
      </w:r>
      <w:r>
        <w:t xml:space="preserve">HB  408</w:t>
      </w:r>
    </w:p>
    <w:p>
      <w:pPr>
        <w:pStyle w:val="RecordBase"/>
        <w:ind w:left="120" w:hanging="120"/>
      </w:pPr>
      <w:r>
        <w:t xml:space="preserve">Data breach of personal information, consumer notification of - </w:t>
      </w:r>
      <w:r>
        <w:t xml:space="preserve"> </w:t>
      </w:r>
      <w:r>
        <w:t xml:space="preserve">HB  232</w:t>
      </w:r>
    </w:p>
    <w:p>
      <w:pPr>
        <w:pStyle w:val="RecordBase"/>
        <w:ind w:left="120" w:hanging="120"/>
      </w:pPr>
      <w:r>
        <w:t xml:space="preserve">Delinquent tax debts, absolution of personal liability upon expiration of the lien upon the property - </w:t>
      </w:r>
      <w:r>
        <w:t xml:space="preserve"> </w:t>
      </w:r>
      <w:r>
        <w:t xml:space="preserve">HB  19</w:t>
      </w:r>
    </w:p>
    <w:p>
      <w:pPr>
        <w:pStyle w:val="RecordBase"/>
        <w:ind w:left="120" w:hanging="120"/>
      </w:pPr>
      <w:r>
        <w:t xml:space="preserve">Department for Public Health, medical cannabis, authorization and regulation of - </w:t>
      </w:r>
      <w:r>
        <w:t xml:space="preserve"> </w:t>
      </w:r>
      <w:r>
        <w:t xml:space="preserve">HB  350</w:t>
      </w:r>
    </w:p>
    <w:p>
      <w:pPr>
        <w:pStyle w:val="RecordBase"/>
        <w:ind w:left="120" w:hanging="120"/>
      </w:pPr>
      <w:r>
        <w:t xml:space="preserve">disabled parking placards, tamper-evident material, requirements for - </w:t>
      </w:r>
      <w:r>
        <w:t xml:space="preserve"> </w:t>
      </w:r>
      <w:r>
        <w:t xml:space="preserve">HB  255</w:t>
      </w:r>
      <w:r>
        <w:t xml:space="preserve">: </w:t>
      </w:r>
      <w:r>
        <w:t xml:space="preserve">HCS</w:t>
      </w:r>
    </w:p>
    <w:p>
      <w:pPr>
        <w:pStyle w:val="RecordBase"/>
        <w:ind w:left="120" w:hanging="120"/>
      </w:pPr>
      <w:r>
        <w:t xml:space="preserve">Disabled parking placards, tamper-evident stickers, requirements for - </w:t>
      </w:r>
      <w:r>
        <w:t xml:space="preserve"> </w:t>
      </w:r>
      <w:r>
        <w:t xml:space="preserve">HB  255</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HB  271</w:t>
      </w:r>
    </w:p>
    <w:p>
      <w:pPr>
        <w:pStyle w:val="RecordBase"/>
        <w:ind w:left="240" w:hanging="192"/>
      </w:pPr>
      <w:r>
        <w:t xml:space="preserve"> sample collection requirement for - </w:t>
      </w:r>
      <w:r>
        <w:t xml:space="preserve"> </w:t>
      </w:r>
      <w:r>
        <w:t xml:space="preserve">HB  172</w:t>
      </w:r>
    </w:p>
    <w:p>
      <w:pPr>
        <w:pStyle w:val="RecordBase"/>
        <w:ind w:left="120" w:hanging="120"/>
      </w:pPr>
      <w:r>
        <w:t xml:space="preserve">Dogs and cats, impoundment, temporary care of - </w:t>
      </w:r>
      <w:r>
        <w:t xml:space="preserve"> </w:t>
      </w:r>
      <w:r>
        <w:t xml:space="preserve">HB  409</w:t>
      </w:r>
    </w:p>
    <w:p>
      <w:pPr>
        <w:pStyle w:val="RecordBase"/>
        <w:ind w:left="120" w:hanging="120"/>
      </w:pPr>
      <w:r>
        <w:t xml:space="preserve">Domestic</w:t>
      </w:r>
    </w:p>
    <w:p>
      <w:pPr>
        <w:pStyle w:val="RecordBase"/>
        <w:ind w:left="240" w:hanging="192"/>
      </w:pPr>
      <w:r>
        <w:t xml:space="preserve"> violence, coverage of dating couples - </w:t>
      </w:r>
      <w:r>
        <w:t xml:space="preserve"> </w:t>
      </w:r>
      <w:r>
        <w:t xml:space="preserve">SB  68</w:t>
      </w:r>
    </w:p>
    <w:p>
      <w:pPr>
        <w:pStyle w:val="RecordBase"/>
        <w:ind w:left="240" w:hanging="192"/>
      </w:pPr>
      <w:r>
        <w:t xml:space="preserve"> violence proceedings, extension to dating couples - </w:t>
      </w:r>
      <w:r>
        <w:t xml:space="preserve"> </w:t>
      </w:r>
      <w:r>
        <w:t xml:space="preserve">HB  8</w:t>
      </w:r>
    </w:p>
    <w:p>
      <w:pPr>
        <w:pStyle w:val="RecordBase"/>
        <w:ind w:left="120" w:hanging="120"/>
      </w:pPr>
      <w:r>
        <w:t xml:space="preserve">Drivers trapped in floods, liability for costs of rescue - </w:t>
      </w:r>
      <w:r>
        <w:t xml:space="preserve"> </w:t>
      </w:r>
      <w:r>
        <w:t xml:space="preserve">HB  80</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524</w:t>
      </w:r>
    </w:p>
    <w:p>
      <w:pPr>
        <w:pStyle w:val="RecordBase"/>
        <w:ind w:left="240" w:hanging="192"/>
      </w:pPr>
      <w:r>
        <w:t xml:space="preserve"> penalties imposed - </w:t>
      </w:r>
      <w:r>
        <w:t xml:space="preserve"> </w:t>
      </w:r>
      <w:r>
        <w:t xml:space="preserve">HB  34</w:t>
      </w:r>
    </w:p>
    <w:p>
      <w:pPr>
        <w:pStyle w:val="RecordBase"/>
        <w:ind w:left="240" w:hanging="192"/>
      </w:pPr>
      <w:r>
        <w:t xml:space="preserve"> per se level reduced from 0.08 to 0.05 - </w:t>
      </w:r>
      <w:r>
        <w:t xml:space="preserve"> </w:t>
      </w:r>
      <w:r>
        <w:t xml:space="preserve">HB  14</w:t>
      </w:r>
    </w:p>
    <w:p>
      <w:pPr>
        <w:pStyle w:val="RecordBase"/>
        <w:ind w:left="120" w:hanging="120"/>
      </w:pPr>
      <w:r>
        <w:t xml:space="preserve">DUI service fee, amount and usage of - </w:t>
      </w:r>
      <w:r>
        <w:t xml:space="preserve"> </w:t>
      </w:r>
      <w:r>
        <w:t xml:space="preserve">HB  484</w:t>
      </w:r>
    </w:p>
    <w:p>
      <w:pPr>
        <w:pStyle w:val="RecordBase"/>
        <w:ind w:left="120" w:hanging="120"/>
      </w:pPr>
      <w:r>
        <w:t xml:space="preserve">E-cigarettes, prohibit sales, distribution, and possession by minors - </w:t>
      </w:r>
      <w:r>
        <w:t xml:space="preserve"> </w:t>
      </w:r>
      <w:r>
        <w:t xml:space="preserve">SB  112</w:t>
      </w:r>
      <w:r>
        <w:t xml:space="preserve">;</w:t>
      </w:r>
      <w:r>
        <w:t xml:space="preserve"> </w:t>
      </w:r>
      <w:r>
        <w:t xml:space="preserve">HB  267</w:t>
      </w:r>
      <w:r>
        <w:t xml:space="preserve">;</w:t>
      </w:r>
      <w:r>
        <w:t xml:space="preserve"> </w:t>
      </w:r>
      <w:r>
        <w:t xml:space="preserve">HB  267</w:t>
      </w:r>
    </w:p>
    <w:p>
      <w:pPr>
        <w:pStyle w:val="RecordBase"/>
        <w:ind w:left="120" w:hanging="120"/>
      </w:pPr>
      <w:r>
        <w:t xml:space="preserve">Election of statewide constitutional offices, change to even-numbered year - </w:t>
      </w:r>
      <w:r>
        <w:t xml:space="preserve"> </w:t>
      </w:r>
      <w:r>
        <w:t xml:space="preserve">HB  200</w:t>
      </w:r>
    </w:p>
    <w:p>
      <w:pPr>
        <w:pStyle w:val="RecordBase"/>
        <w:ind w:left="120" w:hanging="120"/>
      </w:pPr>
      <w:r>
        <w:t xml:space="preserve">Electric plant boards, new governing boards - </w:t>
      </w:r>
      <w:r>
        <w:t xml:space="preserve"> </w:t>
      </w:r>
      <w:r>
        <w:t xml:space="preserve">SB  48</w:t>
      </w:r>
    </w:p>
    <w:p>
      <w:pPr>
        <w:pStyle w:val="RecordBase"/>
        <w:ind w:left="120" w:hanging="120"/>
      </w:pPr>
      <w:r>
        <w:t xml:space="preserve">Electricians, inspection requirements - </w:t>
      </w:r>
      <w:r>
        <w:t xml:space="preserve"> </w:t>
      </w:r>
      <w:r>
        <w:t xml:space="preserve">HB  38</w:t>
      </w:r>
      <w:r>
        <w:t xml:space="preserve">;</w:t>
      </w:r>
      <w:r>
        <w:t xml:space="preserve"> </w:t>
      </w:r>
      <w:r>
        <w:t xml:space="preserve">HB  38</w:t>
      </w:r>
      <w:r>
        <w:t xml:space="preserve">: </w:t>
      </w:r>
      <w:r>
        <w:t xml:space="preserve">HCS</w:t>
      </w:r>
    </w:p>
    <w:p>
      <w:pPr>
        <w:pStyle w:val="RecordBase"/>
        <w:ind w:left="120" w:hanging="120"/>
      </w:pPr>
      <w:r>
        <w:t xml:space="preserve">Emergency</w:t>
      </w:r>
    </w:p>
    <w:p>
      <w:pPr>
        <w:pStyle w:val="RecordBase"/>
        <w:ind w:left="240" w:hanging="192"/>
      </w:pPr>
      <w:r>
        <w:t xml:space="preserve"> 911 services, funding for - </w:t>
      </w:r>
      <w:r>
        <w:t xml:space="preserve"> </w:t>
      </w:r>
      <w:r>
        <w:t xml:space="preserve">SB  219</w:t>
      </w:r>
    </w:p>
    <w:p>
      <w:pPr>
        <w:pStyle w:val="RecordBase"/>
        <w:ind w:left="240" w:hanging="192"/>
      </w:pPr>
      <w:r>
        <w:t xml:space="preserve"> medical services protocol, requirements - </w:t>
      </w:r>
      <w:r>
        <w:t xml:space="preserve"> </w:t>
      </w:r>
      <w:r>
        <w:t xml:space="preserve">HB  564</w:t>
      </w:r>
      <w:r>
        <w:t xml:space="preserve">;</w:t>
      </w:r>
      <w:r>
        <w:t xml:space="preserve"> </w:t>
      </w:r>
      <w:r>
        <w:t xml:space="preserve">HB  564</w:t>
      </w:r>
    </w:p>
    <w:p>
      <w:pPr>
        <w:pStyle w:val="RecordBase"/>
        <w:ind w:left="120" w:hanging="120"/>
      </w:pPr>
      <w:r>
        <w:t xml:space="preserve">Employment leave for crime victims, creation of and requirements for - </w:t>
      </w:r>
      <w:r>
        <w:t xml:space="preserve"> </w:t>
      </w:r>
      <w:r>
        <w:t xml:space="preserve">HB  242</w:t>
      </w:r>
    </w:p>
    <w:p>
      <w:pPr>
        <w:pStyle w:val="RecordBase"/>
        <w:ind w:left="120" w:hanging="120"/>
      </w:pPr>
      <w:r>
        <w:t xml:space="preserve">Exemption from state and local property tax for certain data center - </w:t>
      </w:r>
      <w:r>
        <w:t xml:space="preserve"> </w:t>
      </w:r>
      <w:r>
        <w:t xml:space="preserve">HB  308</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64</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240" w:hanging="192"/>
      </w:pPr>
      <w:r>
        <w:t xml:space="preserve">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p>
    <w:p>
      <w:pPr>
        <w:pStyle w:val="RecordBase"/>
        <w:ind w:left="240" w:hanging="192"/>
      </w:pPr>
      <w:r>
        <w:t xml:space="preserve"> of records, criminal history - </w:t>
      </w:r>
      <w:r>
        <w:t xml:space="preserve"> </w:t>
      </w:r>
      <w:r>
        <w:t xml:space="preserve">SB  145</w:t>
      </w:r>
    </w:p>
    <w:p>
      <w:pPr>
        <w:pStyle w:val="RecordBase"/>
        <w:ind w:left="120" w:hanging="120"/>
      </w:pPr>
      <w:r>
        <w:t xml:space="preserve">Expungements, alter requirements for - </w:t>
      </w:r>
      <w:r>
        <w:t xml:space="preserve"> </w:t>
      </w:r>
      <w:r>
        <w:t xml:space="preserve">HB  355</w:t>
      </w:r>
      <w:r>
        <w:t xml:space="preserve">;</w:t>
      </w:r>
      <w:r>
        <w:t xml:space="preserve"> </w:t>
      </w:r>
      <w:r>
        <w:t xml:space="preserve">HB  355</w:t>
      </w:r>
      <w:r>
        <w:t xml:space="preserve">: </w:t>
      </w:r>
      <w:r>
        <w:t xml:space="preserve">HCS</w:t>
      </w:r>
    </w:p>
    <w:p>
      <w:pPr>
        <w:pStyle w:val="RecordBase"/>
        <w:ind w:left="120" w:hanging="120"/>
      </w:pPr>
      <w:r>
        <w:t xml:space="preserve">Fees, certain jailers not required to submit fees to some local governments - </w:t>
      </w:r>
      <w:r>
        <w:t xml:space="preserve"> </w:t>
      </w:r>
      <w:r>
        <w:t xml:space="preserve">HB  129</w:t>
      </w:r>
    </w:p>
    <w:p>
      <w:pPr>
        <w:pStyle w:val="RecordBase"/>
        <w:ind w:left="120" w:hanging="120"/>
      </w:pPr>
      <w:r>
        <w:t xml:space="preserve">Felons' voting rights, constitutional amendment to provide - </w:t>
      </w:r>
      <w:r>
        <w:t xml:space="preserve"> </w:t>
      </w:r>
      <w:r>
        <w:t xml:space="preserve">HB  70</w:t>
      </w:r>
      <w:r>
        <w:t xml:space="preserve">;</w:t>
      </w:r>
      <w:r>
        <w:t xml:space="preserve"> </w:t>
      </w:r>
      <w:r>
        <w:t xml:space="preserve">HB  70</w:t>
      </w:r>
      <w:r>
        <w:t xml:space="preserve">: </w:t>
      </w:r>
      <w:r>
        <w:t xml:space="preserve">HFA</w:t>
      </w:r>
      <w:r>
        <w:t xml:space="preserve"> (</w:t>
      </w:r>
      <w:r>
        <w:t xml:space="preserve">1</w:t>
      </w:r>
      <w:r>
        <w:t xml:space="preserve">)</w:t>
      </w:r>
    </w:p>
    <w:p>
      <w:pPr>
        <w:pStyle w:val="RecordBase"/>
        <w:ind w:left="120" w:hanging="120"/>
      </w:pPr>
      <w:r>
        <w:t xml:space="preserve">Fire districts, trustees - </w:t>
      </w:r>
      <w:r>
        <w:t xml:space="preserve"> </w:t>
      </w:r>
      <w:r>
        <w:t xml:space="preserve">HB  101</w:t>
      </w:r>
    </w:p>
    <w:p>
      <w:pPr>
        <w:pStyle w:val="RecordBase"/>
        <w:ind w:left="120" w:hanging="120"/>
      </w:pPr>
      <w:r>
        <w:t xml:space="preserve">Firearms, federal laws and rules, invalidate - </w:t>
      </w:r>
      <w:r>
        <w:t xml:space="preserve"> </w:t>
      </w:r>
      <w:r>
        <w:t xml:space="preserve">HB  429</w:t>
      </w:r>
    </w:p>
    <w:p>
      <w:pPr>
        <w:pStyle w:val="RecordBase"/>
        <w:ind w:left="120" w:hanging="120"/>
      </w:pPr>
      <w:r>
        <w:t xml:space="preserve">Firefighter,</w:t>
      </w:r>
    </w:p>
    <w:p>
      <w:pPr>
        <w:pStyle w:val="RecordBase"/>
        <w:ind w:left="240" w:hanging="192"/>
      </w:pPr>
      <w:r>
        <w:t xml:space="preserve"> occupational disease, cancer - </w:t>
      </w:r>
      <w:r>
        <w:t xml:space="preserve"> </w:t>
      </w:r>
      <w:r>
        <w:t xml:space="preserve">HB  27</w:t>
      </w:r>
    </w:p>
    <w:p>
      <w:pPr>
        <w:pStyle w:val="RecordBase"/>
        <w:ind w:left="240" w:hanging="192"/>
      </w:pPr>
      <w:r>
        <w:t xml:space="preserve"> presumption for occupational disease, cancer - </w:t>
      </w:r>
      <w:r>
        <w:t xml:space="preserve"> </w:t>
      </w:r>
      <w:r>
        <w:t xml:space="preserve">HB  251</w:t>
      </w:r>
      <w:r>
        <w:t xml:space="preserve">;</w:t>
      </w:r>
      <w:r>
        <w:t xml:space="preserve"> </w:t>
      </w:r>
      <w:r>
        <w:t xml:space="preserve">HB  251</w:t>
      </w:r>
      <w:r>
        <w:t xml:space="preserve">: </w:t>
      </w:r>
      <w:r>
        <w:t xml:space="preserve">HCS</w:t>
      </w:r>
    </w:p>
    <w:p>
      <w:pPr>
        <w:pStyle w:val="RecordBase"/>
        <w:ind w:left="120" w:hanging="120"/>
      </w:pPr>
      <w:r>
        <w:t xml:space="preserve">Fossil fired electric generating units, carbon dioxide, performance standards, regulation of - </w:t>
      </w:r>
      <w:r>
        <w:t xml:space="preserve"> </w:t>
      </w:r>
      <w:r>
        <w:t xml:space="preserve">HB  388</w:t>
      </w:r>
    </w:p>
    <w:p>
      <w:pPr>
        <w:pStyle w:val="RecordBase"/>
        <w:ind w:left="120" w:hanging="120"/>
      </w:pPr>
      <w:r>
        <w:t xml:space="preserve">Gold</w:t>
      </w:r>
    </w:p>
    <w:p>
      <w:pPr>
        <w:pStyle w:val="RecordBase"/>
        <w:ind w:left="240" w:hanging="192"/>
      </w:pPr>
      <w:r>
        <w:t xml:space="preserve"> Star Siblings license plates, delayed effective date, January 1, 2015 - </w:t>
      </w:r>
      <w:r>
        <w:t xml:space="preserve"> </w:t>
      </w:r>
      <w:r>
        <w:t xml:space="preserve">HB  452</w:t>
      </w:r>
      <w:r>
        <w:t xml:space="preserve">: </w:t>
      </w:r>
      <w:r>
        <w:t xml:space="preserve">HCS</w:t>
      </w:r>
    </w:p>
    <w:p>
      <w:pPr>
        <w:pStyle w:val="RecordBase"/>
        <w:ind w:left="240" w:hanging="192"/>
      </w:pPr>
      <w:r>
        <w:t xml:space="preserve"> Star Siblings license plates, establishment of - </w:t>
      </w:r>
      <w:r>
        <w:t xml:space="preserve"> </w:t>
      </w:r>
      <w:r>
        <w:t xml:space="preserve">HB  452</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HB 408 - </w:t>
      </w:r>
      <w:r>
        <w:t xml:space="preserve"> </w:t>
      </w:r>
      <w:r>
        <w:t xml:space="preserve">HB  408</w:t>
      </w:r>
      <w:r>
        <w:t xml:space="preserve">: </w:t>
      </w:r>
      <w:r>
        <w:t xml:space="preserve">HCS</w:t>
      </w:r>
    </w:p>
    <w:p>
      <w:pPr>
        <w:pStyle w:val="RecordBase"/>
        <w:ind w:left="120" w:hanging="120"/>
      </w:pPr>
      <w:r>
        <w:t xml:space="preserve">Health</w:t>
      </w:r>
    </w:p>
    <w:p>
      <w:pPr>
        <w:pStyle w:val="RecordBase"/>
        <w:ind w:left="240" w:hanging="192"/>
      </w:pPr>
      <w:r>
        <w:t xml:space="preserve"> care provider, amend definition - </w:t>
      </w:r>
      <w:r>
        <w:t xml:space="preserve"> </w:t>
      </w:r>
      <w:r>
        <w:t xml:space="preserve">HB  482</w:t>
      </w:r>
    </w:p>
    <w:p>
      <w:pPr>
        <w:pStyle w:val="RecordBase"/>
        <w:ind w:left="240" w:hanging="192"/>
      </w:pPr>
      <w:r>
        <w:t xml:space="preserve"> departments, enforcement of antismoking laws and ordinances - </w:t>
      </w:r>
      <w:r>
        <w:t xml:space="preserve"> </w:t>
      </w:r>
      <w:r>
        <w:t xml:space="preserve">HB  173</w:t>
      </w:r>
      <w:r>
        <w:t xml:space="preserve">;</w:t>
      </w:r>
      <w:r>
        <w:t xml:space="preserve"> </w:t>
      </w:r>
      <w:r>
        <w:t xml:space="preserve">HB  173</w:t>
      </w:r>
    </w:p>
    <w:p>
      <w:pPr>
        <w:pStyle w:val="RecordBase"/>
        <w:ind w:left="120" w:hanging="120"/>
      </w:pPr>
      <w:r>
        <w:t xml:space="preserve">Heroin, trafficking in - </w:t>
      </w:r>
      <w:r>
        <w:t xml:space="preserve"> </w:t>
      </w:r>
      <w:r>
        <w:t xml:space="preserve">HB  100</w:t>
      </w:r>
    </w:p>
    <w:p>
      <w:pPr>
        <w:pStyle w:val="RecordBase"/>
        <w:ind w:left="120" w:hanging="120"/>
      </w:pPr>
      <w:r>
        <w:t xml:space="preserve">Heroin trafficking, penalties and release authority relating to - </w:t>
      </w:r>
      <w:r>
        <w:t xml:space="preserve"> </w:t>
      </w:r>
      <w:r>
        <w:t xml:space="preserve">SB  11</w:t>
      </w:r>
    </w:p>
    <w:p>
      <w:pPr>
        <w:pStyle w:val="RecordBase"/>
        <w:ind w:left="120" w:hanging="120"/>
      </w:pPr>
      <w:r>
        <w:t xml:space="preserve">Income benefits and attorney fees, increase - </w:t>
      </w:r>
      <w:r>
        <w:t xml:space="preserve"> </w:t>
      </w:r>
      <w:r>
        <w:t xml:space="preserve">HB  507</w:t>
      </w:r>
    </w:p>
    <w:p>
      <w:pPr>
        <w:pStyle w:val="RecordBase"/>
        <w:ind w:left="120" w:hanging="120"/>
      </w:pPr>
      <w:r>
        <w:t xml:space="preserve">Indoor smoking, prohibition - </w:t>
      </w:r>
      <w:r>
        <w:t xml:space="preserve"> </w:t>
      </w:r>
      <w:r>
        <w:t xml:space="preserve">SB  117</w:t>
      </w:r>
    </w:p>
    <w:p>
      <w:pPr>
        <w:pStyle w:val="RecordBase"/>
        <w:ind w:left="120" w:hanging="120"/>
      </w:pPr>
      <w:r>
        <w:t xml:space="preserve">Inmates, state prisoners, payment for - </w:t>
      </w:r>
      <w:r>
        <w:t xml:space="preserve"> </w:t>
      </w:r>
      <w:r>
        <w:t xml:space="preserve">HB  537</w:t>
      </w:r>
    </w:p>
    <w:p>
      <w:pPr>
        <w:pStyle w:val="RecordBase"/>
        <w:ind w:left="120" w:hanging="120"/>
      </w:pPr>
      <w:r>
        <w:t xml:space="preserve">Insurance, offer plan option equivalent to Medicaid benefits - </w:t>
      </w:r>
      <w:r>
        <w:t xml:space="preserve"> </w:t>
      </w:r>
      <w:r>
        <w:t xml:space="preserve">HB  150</w:t>
      </w:r>
    </w:p>
    <w:p>
      <w:pPr>
        <w:pStyle w:val="RecordBase"/>
        <w:ind w:left="120" w:hanging="120"/>
      </w:pPr>
      <w:r>
        <w:t xml:space="preserve">Interference on an agricultural operation, create prohibitions involving - </w:t>
      </w:r>
      <w:r>
        <w:t xml:space="preserve"> </w:t>
      </w:r>
      <w:r>
        <w:t xml:space="preserve">HB  222</w:t>
      </w:r>
      <w:r>
        <w:t xml:space="preserve">: </w:t>
      </w:r>
      <w:r>
        <w:t xml:space="preserve">SCS</w:t>
      </w:r>
    </w:p>
    <w:p>
      <w:pPr>
        <w:pStyle w:val="RecordBase"/>
        <w:ind w:left="120" w:hanging="120"/>
      </w:pPr>
      <w:r>
        <w:t xml:space="preserve">IRS and SSA, Office of Controller to serve as liaison between state, local and federal governments - </w:t>
      </w:r>
      <w:r>
        <w:t xml:space="preserve"> </w:t>
      </w:r>
      <w:r>
        <w:t xml:space="preserve">HB  129</w:t>
      </w:r>
      <w:r>
        <w:t xml:space="preserve">: </w:t>
      </w:r>
      <w:r>
        <w:t xml:space="preserve">HCS</w:t>
      </w:r>
    </w:p>
    <w:p>
      <w:pPr>
        <w:pStyle w:val="RecordBase"/>
        <w:ind w:left="120" w:hanging="120"/>
      </w:pPr>
      <w:r>
        <w:t xml:space="preserve">Jail officer, complaint against, required procedure - </w:t>
      </w:r>
      <w:r>
        <w:t xml:space="preserve"> </w:t>
      </w:r>
      <w:r>
        <w:t xml:space="preserve">HB  239</w:t>
      </w:r>
    </w:p>
    <w:p>
      <w:pPr>
        <w:pStyle w:val="RecordBase"/>
        <w:ind w:left="120" w:hanging="120"/>
      </w:pPr>
      <w:r>
        <w:t xml:space="preserve">Judgment interest, calculation and allowance of - </w:t>
      </w:r>
      <w:r>
        <w:t xml:space="preserve"> </w:t>
      </w:r>
      <w:r>
        <w:t xml:space="preserve">SB  214</w:t>
      </w:r>
    </w:p>
    <w:p>
      <w:pPr>
        <w:pStyle w:val="RecordBase"/>
        <w:ind w:left="120" w:hanging="120"/>
      </w:pPr>
      <w:r>
        <w:t xml:space="preserve">Judicial districts, creation of a family accountability, intervention, and response team - </w:t>
      </w:r>
      <w:r>
        <w:t xml:space="preserve"> </w:t>
      </w:r>
      <w:r>
        <w:t xml:space="preserve">SB  200</w:t>
      </w:r>
      <w:r>
        <w:t xml:space="preserve">: </w:t>
      </w:r>
      <w:r>
        <w:t xml:space="preserve">SCS</w:t>
      </w:r>
    </w:p>
    <w:p>
      <w:pPr>
        <w:pStyle w:val="RecordBase"/>
        <w:ind w:left="120" w:hanging="120"/>
      </w:pPr>
      <w:r>
        <w:t xml:space="preserve">Kentucky</w:t>
      </w:r>
    </w:p>
    <w:p>
      <w:pPr>
        <w:pStyle w:val="RecordBase"/>
        <w:ind w:left="240" w:hanging="192"/>
      </w:pPr>
      <w:r>
        <w:t xml:space="preserve"> Department of Education, compilation of required reports - </w:t>
      </w:r>
      <w:r>
        <w:t xml:space="preserve"> </w:t>
      </w:r>
      <w:r>
        <w:t xml:space="preserve">HB  473</w:t>
      </w:r>
      <w:r>
        <w:t xml:space="preserve">;</w:t>
      </w:r>
      <w:r>
        <w:t xml:space="preserve"> </w:t>
      </w:r>
      <w:r>
        <w:t xml:space="preserve">HB  473</w:t>
      </w:r>
    </w:p>
    <w:p>
      <w:pPr>
        <w:pStyle w:val="RecordBase"/>
        <w:ind w:left="240" w:hanging="192"/>
      </w:pPr>
      <w:r>
        <w:t xml:space="preserve"> Retirement Systems, housekeeping bill - </w:t>
      </w:r>
      <w:r>
        <w:t xml:space="preserve"> </w:t>
      </w:r>
      <w:r>
        <w:t xml:space="preserve">HB  324</w:t>
      </w:r>
    </w:p>
    <w:p>
      <w:pPr>
        <w:pStyle w:val="RecordBase"/>
        <w:ind w:left="120" w:hanging="120"/>
      </w:pPr>
      <w:r>
        <w:t xml:space="preserve">Labor organization, mandatory membership or financial support prohibited, penalty - </w:t>
      </w:r>
      <w:r>
        <w:t xml:space="preserve"> </w:t>
      </w:r>
      <w:r>
        <w:t xml:space="preserve">HB  496</w:t>
      </w:r>
    </w:p>
    <w:p>
      <w:pPr>
        <w:pStyle w:val="RecordBase"/>
        <w:ind w:left="120" w:hanging="120"/>
      </w:pPr>
      <w:r>
        <w:t xml:space="preserve">Landscape architects, licensure and regulation of - </w:t>
      </w:r>
      <w:r>
        <w:t xml:space="preserve"> </w:t>
      </w:r>
      <w:r>
        <w:t xml:space="preserve">HB  314</w:t>
      </w:r>
    </w:p>
    <w:p>
      <w:pPr>
        <w:pStyle w:val="RecordBase"/>
        <w:ind w:left="120" w:hanging="120"/>
      </w:pPr>
      <w:r>
        <w:t xml:space="preserve">Local</w:t>
      </w:r>
    </w:p>
    <w:p>
      <w:pPr>
        <w:pStyle w:val="RecordBase"/>
        <w:ind w:left="240" w:hanging="192"/>
      </w:pPr>
      <w:r>
        <w:t xml:space="preserve"> boards of health, limit powers of - </w:t>
      </w:r>
      <w:r>
        <w:t xml:space="preserve"> </w:t>
      </w:r>
      <w:r>
        <w:t xml:space="preserve">SB  88</w:t>
      </w:r>
    </w:p>
    <w:p>
      <w:pPr>
        <w:pStyle w:val="RecordBase"/>
        <w:ind w:left="240" w:hanging="192"/>
      </w:pPr>
      <w:r>
        <w:t xml:space="preserve"> government energy project assessments, allow for the imposition thereof - </w:t>
      </w:r>
      <w:r>
        <w:t xml:space="preserve"> </w:t>
      </w:r>
      <w:r>
        <w:t xml:space="preserve">HB  404</w:t>
      </w:r>
      <w:r>
        <w:t xml:space="preserve">;</w:t>
      </w:r>
      <w:r>
        <w:t xml:space="preserve"> </w:t>
      </w:r>
      <w:r>
        <w:t xml:space="preserve">HB  404</w:t>
      </w:r>
    </w:p>
    <w:p>
      <w:pPr>
        <w:pStyle w:val="RecordBase"/>
        <w:ind w:left="240" w:hanging="192"/>
      </w:pPr>
      <w:r>
        <w:t xml:space="preserve"> government energy project assessments, fee to offset collection costs thereof - </w:t>
      </w:r>
      <w:r>
        <w:t xml:space="preserve"> </w:t>
      </w:r>
      <w:r>
        <w:t xml:space="preserve">HB  404</w:t>
      </w:r>
      <w:r>
        <w:t xml:space="preserve">: </w:t>
      </w:r>
      <w:r>
        <w:t xml:space="preserve">HCS</w:t>
      </w:r>
    </w:p>
    <w:p>
      <w:pPr>
        <w:pStyle w:val="RecordBase"/>
        <w:ind w:left="240" w:hanging="192"/>
      </w:pPr>
      <w:r>
        <w:t xml:space="preserve"> governments, authorize a local option sales and use tax levy - </w:t>
      </w:r>
      <w:r>
        <w:t xml:space="preserve"> </w:t>
      </w:r>
      <w:r>
        <w:t xml:space="preserve">SB  135</w:t>
      </w:r>
    </w:p>
    <w:p>
      <w:pPr>
        <w:pStyle w:val="RecordBase"/>
        <w:ind w:left="240" w:hanging="192"/>
      </w:pPr>
      <w:r>
        <w:t xml:space="preserve"> insurance premiums tax, certain political subdivisions, exempt - </w:t>
      </w:r>
      <w:r>
        <w:t xml:space="preserve"> </w:t>
      </w:r>
      <w:r>
        <w:t xml:space="preserve">HB  432</w:t>
      </w:r>
    </w:p>
    <w:p>
      <w:pPr>
        <w:pStyle w:val="RecordBase"/>
        <w:ind w:left="240" w:hanging="192"/>
      </w:pPr>
      <w:r>
        <w:t xml:space="preserve"> knife ordinances and restrictions, limits on - </w:t>
      </w:r>
      <w:r>
        <w:t xml:space="preserve"> </w:t>
      </w:r>
      <w:r>
        <w:t xml:space="preserve">SB  25</w:t>
      </w:r>
    </w:p>
    <w:p>
      <w:pPr>
        <w:pStyle w:val="RecordBase"/>
        <w:ind w:left="240" w:hanging="192"/>
      </w:pPr>
      <w:r>
        <w:t xml:space="preserve"> option election, petitioner responsible for cost of - </w:t>
      </w:r>
      <w:r>
        <w:t xml:space="preserve"> </w:t>
      </w:r>
      <w:r>
        <w:t xml:space="preserve">SB  198</w:t>
      </w:r>
      <w:r>
        <w:t xml:space="preserve">;</w:t>
      </w:r>
      <w:r>
        <w:t xml:space="preserve"> </w:t>
      </w:r>
      <w:r>
        <w:t xml:space="preserve">SB  198</w:t>
      </w:r>
    </w:p>
    <w:p>
      <w:pPr>
        <w:pStyle w:val="RecordBase"/>
        <w:ind w:left="240" w:hanging="192"/>
      </w:pPr>
      <w:r>
        <w:t xml:space="preserve"> property tax, amend application of HB 44 provisions - </w:t>
      </w:r>
      <w:r>
        <w:t xml:space="preserve"> </w:t>
      </w:r>
      <w:r>
        <w:t xml:space="preserve">HB  131</w:t>
      </w:r>
    </w:p>
    <w:p>
      <w:pPr>
        <w:pStyle w:val="RecordBase"/>
        <w:ind w:left="240" w:hanging="192"/>
      </w:pPr>
      <w:r>
        <w:t xml:space="preserve"> property tax rate, remove recall provisions for setting of - </w:t>
      </w:r>
      <w:r>
        <w:t xml:space="preserve"> </w:t>
      </w:r>
      <w:r>
        <w:t xml:space="preserve">HB  220</w:t>
      </w:r>
    </w:p>
    <w:p>
      <w:pPr>
        <w:pStyle w:val="RecordBase"/>
        <w:ind w:left="120" w:hanging="120"/>
      </w:pPr>
      <w:r>
        <w:t xml:space="preserve">Long-term-care facilities, background and registry checks for owners and employees - </w:t>
      </w:r>
      <w:r>
        <w:t xml:space="preserve"> </w:t>
      </w:r>
      <w:r>
        <w:t xml:space="preserve">HB  277</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43</w:t>
      </w:r>
    </w:p>
    <w:p>
      <w:pPr>
        <w:pStyle w:val="RecordBase"/>
        <w:ind w:left="240" w:hanging="192"/>
      </w:pPr>
      <w:r>
        <w:t xml:space="preserve"> parole, prisoners with substantial or chronic conditions, provision for - </w:t>
      </w:r>
      <w:r>
        <w:t xml:space="preserve"> </w:t>
      </w:r>
      <w:r>
        <w:t xml:space="preserve">HB  397</w:t>
      </w:r>
      <w:r>
        <w:t xml:space="preserve">;</w:t>
      </w:r>
      <w:r>
        <w:t xml:space="preserve"> </w:t>
      </w:r>
      <w:r>
        <w:t xml:space="preserve">HB  397</w:t>
      </w:r>
      <w:r>
        <w:t xml:space="preserve">: </w:t>
      </w:r>
      <w:r>
        <w:t xml:space="preserve">HCS</w:t>
      </w:r>
    </w:p>
    <w:p>
      <w:pPr>
        <w:pStyle w:val="RecordBase"/>
        <w:ind w:left="120" w:hanging="120"/>
      </w:pPr>
      <w:r>
        <w:t xml:space="preserve">Medication- induced abortion, prior physical examination required - </w:t>
      </w:r>
      <w:r>
        <w:t xml:space="preserve"> </w:t>
      </w:r>
      <w:r>
        <w:t xml:space="preserve">HB  163</w:t>
      </w:r>
    </w:p>
    <w:p>
      <w:pPr>
        <w:pStyle w:val="RecordBase"/>
        <w:ind w:left="120" w:hanging="120"/>
      </w:pPr>
      <w:r>
        <w:t xml:space="preserve">Medication-induced abortion, prior physical examination required - </w:t>
      </w:r>
      <w:r>
        <w:t xml:space="preserve"> </w:t>
      </w:r>
      <w:r>
        <w:t xml:space="preserve">HB  163</w:t>
      </w:r>
    </w:p>
    <w:p>
      <w:pPr>
        <w:pStyle w:val="RecordBase"/>
        <w:ind w:left="120" w:hanging="120"/>
      </w:pPr>
      <w:r>
        <w:t xml:space="preserve">Methamphetamine-contaminated vehicles, disposal of seized property, clarification of definitions - </w:t>
      </w:r>
      <w:r>
        <w:t xml:space="preserve"> </w:t>
      </w:r>
      <w:r>
        <w:t xml:space="preserve">HB  93</w:t>
      </w:r>
      <w:r>
        <w:t xml:space="preserve">: </w:t>
      </w:r>
      <w:r>
        <w:t xml:space="preserve">SCS</w:t>
      </w:r>
      <w:r>
        <w:t xml:space="preserve"> (</w:t>
      </w:r>
      <w:r>
        <w:t xml:space="preserve">1</w:t>
      </w:r>
      <w:r>
        <w:t xml:space="preserve">)</w:t>
      </w:r>
    </w:p>
    <w:p>
      <w:pPr>
        <w:pStyle w:val="RecordBase"/>
        <w:ind w:left="120" w:hanging="120"/>
      </w:pPr>
      <w:r>
        <w:t xml:space="preserve">Minimum wage, increase for tipped and nontipped employees and for exempted employers - </w:t>
      </w:r>
      <w:r>
        <w:t xml:space="preserve"> </w:t>
      </w:r>
      <w:r>
        <w:t xml:space="preserve">SB  215</w:t>
      </w:r>
    </w:p>
    <w:p>
      <w:pPr>
        <w:pStyle w:val="RecordBase"/>
        <w:ind w:left="120" w:hanging="120"/>
      </w:pPr>
      <w:r>
        <w:t xml:space="preserve">Motor carrier certificates, omnibus revisions - </w:t>
      </w:r>
      <w:r>
        <w:t xml:space="preserve"> </w:t>
      </w:r>
      <w:r>
        <w:t xml:space="preserve">SB  177</w:t>
      </w:r>
      <w:r>
        <w:t xml:space="preserve">;</w:t>
      </w:r>
      <w:r>
        <w:t xml:space="preserve"> </w:t>
      </w:r>
      <w:r>
        <w:t xml:space="preserve">HB  513</w:t>
      </w:r>
    </w:p>
    <w:p>
      <w:pPr>
        <w:pStyle w:val="RecordBase"/>
        <w:ind w:left="120" w:hanging="120"/>
      </w:pPr>
      <w:r>
        <w:t xml:space="preserve">Multiple unrelated misdemeanors or violations, expungement permitted - </w:t>
      </w:r>
      <w:r>
        <w:t xml:space="preserve"> </w:t>
      </w:r>
      <w:r>
        <w:t xml:space="preserve">SB  110</w:t>
      </w:r>
    </w:p>
    <w:p>
      <w:pPr>
        <w:pStyle w:val="RecordBase"/>
        <w:ind w:left="120" w:hanging="120"/>
      </w:pPr>
      <w:r>
        <w:t xml:space="preserve">Municipal utilities, reporting requirements under KRS Chapter 65A - </w:t>
      </w:r>
      <w:r>
        <w:t xml:space="preserve"> </w:t>
      </w:r>
      <w:r>
        <w:t xml:space="preserve">HB  192</w:t>
      </w:r>
      <w:r>
        <w:t xml:space="preserve">: </w:t>
      </w:r>
      <w:r>
        <w:t xml:space="preserve">HCS</w:t>
      </w:r>
    </w:p>
    <w:p>
      <w:pPr>
        <w:pStyle w:val="RecordBase"/>
        <w:ind w:left="120" w:hanging="120"/>
      </w:pPr>
      <w:r>
        <w:t xml:space="preserve">Municipalities, electricity, renewable sources required - </w:t>
      </w:r>
      <w:r>
        <w:t xml:space="preserve"> </w:t>
      </w:r>
      <w:r>
        <w:t xml:space="preserve">HB  195</w:t>
      </w:r>
    </w:p>
    <w:p>
      <w:pPr>
        <w:pStyle w:val="RecordBase"/>
        <w:ind w:left="120" w:hanging="120"/>
      </w:pPr>
      <w:r>
        <w:t xml:space="preserve">National Firearms Act, transfer of items under - </w:t>
      </w:r>
      <w:r>
        <w:t xml:space="preserve"> </w:t>
      </w:r>
      <w:r>
        <w:t xml:space="preserve">SB  232</w:t>
      </w:r>
    </w:p>
    <w:p>
      <w:pPr>
        <w:pStyle w:val="RecordBase"/>
        <w:ind w:left="120" w:hanging="120"/>
      </w:pPr>
      <w:r>
        <w:t xml:space="preserve">Nonmerit employees, appointment of, prior travel required - </w:t>
      </w:r>
      <w:r>
        <w:t xml:space="preserve"> </w:t>
      </w:r>
      <w:r>
        <w:t xml:space="preserve">HB  116</w:t>
      </w:r>
    </w:p>
    <w:p>
      <w:pPr>
        <w:pStyle w:val="RecordBase"/>
        <w:ind w:left="120" w:hanging="120"/>
      </w:pPr>
      <w:r>
        <w:t xml:space="preserve">Non-violent crimes, affirmative defense, human trafficking victim - </w:t>
      </w:r>
      <w:r>
        <w:t xml:space="preserve"> </w:t>
      </w:r>
      <w:r>
        <w:t xml:space="preserve">SB  184</w:t>
      </w:r>
      <w:r>
        <w:t xml:space="preserve">;</w:t>
      </w:r>
      <w:r>
        <w:t xml:space="preserve"> </w:t>
      </w:r>
      <w:r>
        <w:t xml:space="preserve">SB  184</w:t>
      </w:r>
    </w:p>
    <w:p>
      <w:pPr>
        <w:pStyle w:val="RecordBase"/>
        <w:ind w:left="120" w:hanging="120"/>
      </w:pPr>
      <w:r>
        <w:t xml:space="preserve">Occupational disease, presumption for types of cancers in firefighters - </w:t>
      </w:r>
      <w:r>
        <w:t xml:space="preserve"> </w:t>
      </w:r>
      <w:r>
        <w:t xml:space="preserve">HB  153</w:t>
      </w:r>
    </w:p>
    <w:p>
      <w:pPr>
        <w:pStyle w:val="RecordBase"/>
        <w:ind w:left="120" w:hanging="120"/>
      </w:pPr>
      <w:r>
        <w:t xml:space="preserve">Offender employment and licensure, requirements applying to - </w:t>
      </w:r>
      <w:r>
        <w:t xml:space="preserve"> </w:t>
      </w:r>
      <w:r>
        <w:t xml:space="preserve">SB  147</w:t>
      </w:r>
      <w:r>
        <w:t xml:space="preserve">;</w:t>
      </w:r>
      <w:r>
        <w:t xml:space="preserve"> </w:t>
      </w:r>
      <w:r>
        <w:t xml:space="preserve">HB  384</w:t>
      </w:r>
      <w:r>
        <w:t xml:space="preserve">;</w:t>
      </w:r>
      <w:r>
        <w:t xml:space="preserve"> </w:t>
      </w:r>
      <w:r>
        <w:t xml:space="preserve">HB  384</w:t>
      </w:r>
      <w:r>
        <w:t xml:space="preserve">: </w:t>
      </w:r>
      <w:r>
        <w:t xml:space="preserve">HCS</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Personal information, appropriate disposal - </w:t>
      </w:r>
      <w:r>
        <w:t xml:space="preserve"> </w:t>
      </w:r>
      <w:r>
        <w:t xml:space="preserve">HB  5</w:t>
      </w:r>
      <w:r>
        <w:t xml:space="preserve">: </w:t>
      </w:r>
      <w:r>
        <w:t xml:space="preserve">HCS</w:t>
      </w:r>
    </w:p>
    <w:p>
      <w:pPr>
        <w:pStyle w:val="RecordBase"/>
        <w:ind w:left="120" w:hanging="120"/>
      </w:pPr>
      <w:r>
        <w:t xml:space="preserve">Possession of controlled substances, mandatory drug treatment - </w:t>
      </w:r>
      <w:r>
        <w:t xml:space="preserve"> </w:t>
      </w:r>
      <w:r>
        <w:t xml:space="preserve">HB  49</w:t>
      </w:r>
    </w:p>
    <w:p>
      <w:pPr>
        <w:pStyle w:val="RecordBase"/>
        <w:ind w:left="120" w:hanging="120"/>
      </w:pPr>
      <w:r>
        <w:t xml:space="preserve">Private corporations, prevent operation of certain correctional facilities - </w:t>
      </w:r>
      <w:r>
        <w:t xml:space="preserve"> </w:t>
      </w:r>
      <w:r>
        <w:t xml:space="preserve">HB  545</w:t>
      </w:r>
    </w:p>
    <w:p>
      <w:pPr>
        <w:pStyle w:val="RecordBase"/>
        <w:ind w:left="120" w:hanging="120"/>
      </w:pPr>
      <w:r>
        <w:t xml:space="preserve">Probation for public employee or officer convicted of corruption, prohibit - </w:t>
      </w:r>
      <w:r>
        <w:t xml:space="preserve"> </w:t>
      </w:r>
      <w:r>
        <w:t xml:space="preserve">HB  210</w:t>
      </w:r>
    </w:p>
    <w:p>
      <w:pPr>
        <w:pStyle w:val="RecordBase"/>
        <w:ind w:left="120" w:hanging="120"/>
      </w:pPr>
      <w:r>
        <w:t xml:space="preserve">Proposed</w:t>
      </w:r>
    </w:p>
    <w:p>
      <w:pPr>
        <w:pStyle w:val="RecordBase"/>
        <w:ind w:left="240" w:hanging="192"/>
      </w:pPr>
      <w:r>
        <w:t xml:space="preserve"> constitutional amendment, gaming - </w:t>
      </w:r>
      <w:r>
        <w:t xml:space="preserve"> </w:t>
      </w:r>
      <w:r>
        <w:t xml:space="preserve">HB  584</w:t>
      </w:r>
    </w:p>
    <w:p>
      <w:pPr>
        <w:pStyle w:val="RecordBase"/>
        <w:ind w:left="240" w:hanging="192"/>
      </w:pPr>
      <w:r>
        <w:t xml:space="preserve"> constitutional amendments, General Assembly sessions - </w:t>
      </w:r>
      <w:r>
        <w:t xml:space="preserve"> </w:t>
      </w:r>
      <w:r>
        <w:t xml:space="preserve">SB  195</w:t>
      </w:r>
    </w:p>
    <w:p>
      <w:pPr>
        <w:pStyle w:val="RecordBase"/>
        <w:ind w:left="240" w:hanging="192"/>
      </w:pPr>
      <w:r>
        <w:t xml:space="preserve"> constitutional amendments, General Assembly sessions, ballot language - </w:t>
      </w:r>
      <w:r>
        <w:t xml:space="preserve"> </w:t>
      </w:r>
      <w:r>
        <w:t xml:space="preserve">SB  195</w:t>
      </w:r>
      <w:r>
        <w:t xml:space="preserve">: </w:t>
      </w:r>
      <w:r>
        <w:t xml:space="preserve">SCS</w:t>
      </w:r>
    </w:p>
    <w:p>
      <w:pPr>
        <w:pStyle w:val="RecordBase"/>
        <w:ind w:left="120" w:hanging="120"/>
      </w:pPr>
      <w:r>
        <w:t xml:space="preserve">Protective orders, stalking - </w:t>
      </w:r>
      <w:r>
        <w:t xml:space="preserve"> </w:t>
      </w:r>
      <w:r>
        <w:t xml:space="preserve">HB  501</w:t>
      </w:r>
    </w:p>
    <w:p>
      <w:pPr>
        <w:pStyle w:val="RecordBase"/>
        <w:ind w:left="120" w:hanging="120"/>
      </w:pPr>
      <w:r>
        <w:t xml:space="preserve">Public</w:t>
      </w:r>
    </w:p>
    <w:p>
      <w:pPr>
        <w:pStyle w:val="RecordBase"/>
        <w:ind w:left="240" w:hanging="192"/>
      </w:pPr>
      <w:r>
        <w:t xml:space="preserve"> Service Commission, election of commissioners - </w:t>
      </w:r>
      <w:r>
        <w:t xml:space="preserve"> </w:t>
      </w:r>
      <w:r>
        <w:t xml:space="preserve">SB  35</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Quasi-governmental agencies, Department of Revenue not permitted to collect debts of - </w:t>
      </w:r>
      <w:r>
        <w:t xml:space="preserve"> </w:t>
      </w:r>
      <w:r>
        <w:t xml:space="preserve">HB  122</w:t>
      </w:r>
    </w:p>
    <w:p>
      <w:pPr>
        <w:pStyle w:val="RecordBase"/>
        <w:ind w:left="120" w:hanging="120"/>
      </w:pPr>
      <w:r>
        <w:t xml:space="preserve">Regulatory fees, city and county imposition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Restraining</w:t>
      </w:r>
    </w:p>
    <w:p>
      <w:pPr>
        <w:pStyle w:val="RecordBase"/>
        <w:ind w:left="240" w:hanging="192"/>
      </w:pPr>
      <w:r>
        <w:t xml:space="preserve"> order, victim of sex offense - </w:t>
      </w:r>
      <w:r>
        <w:t xml:space="preserve"> </w:t>
      </w:r>
      <w:r>
        <w:t xml:space="preserve">SB  234</w:t>
      </w:r>
      <w:r>
        <w:t xml:space="preserve">: </w:t>
      </w:r>
      <w:r>
        <w:t xml:space="preserve">SCS</w:t>
      </w:r>
    </w:p>
    <w:p>
      <w:pPr>
        <w:pStyle w:val="RecordBase"/>
        <w:ind w:left="240" w:hanging="192"/>
      </w:pPr>
      <w:r>
        <w:t xml:space="preserve"> order, victim of sex offense, violation of - </w:t>
      </w:r>
      <w:r>
        <w:t xml:space="preserve"> </w:t>
      </w:r>
      <w:r>
        <w:t xml:space="preserve">SB  234</w:t>
      </w:r>
    </w:p>
    <w:p>
      <w:pPr>
        <w:pStyle w:val="RecordBase"/>
        <w:ind w:left="120" w:hanging="120"/>
      </w:pPr>
      <w:r>
        <w:t xml:space="preserve">Safe drop off drugs program, local governments, reporting on and creation of - </w:t>
      </w:r>
      <w:r>
        <w:t xml:space="preserve"> </w:t>
      </w:r>
      <w:r>
        <w:t xml:space="preserve">HB  417</w:t>
      </w:r>
    </w:p>
    <w:p>
      <w:pPr>
        <w:pStyle w:val="RecordBase"/>
        <w:ind w:left="120" w:hanging="120"/>
      </w:pPr>
      <w:r>
        <w:t xml:space="preserve">Sales of alternative nicotine, tobacco, vapor products, minors, prohibitions - </w:t>
      </w:r>
      <w:r>
        <w:t xml:space="preserve"> </w:t>
      </w:r>
      <w:r>
        <w:t xml:space="preserve">SB  109</w:t>
      </w:r>
      <w:r>
        <w:t xml:space="preserve">: </w:t>
      </w:r>
      <w:r>
        <w:t xml:space="preserve">HCS</w:t>
      </w:r>
      <w:r>
        <w:t xml:space="preserve">, </w:t>
      </w:r>
      <w:r>
        <w:t xml:space="preserve">SCS</w:t>
      </w:r>
    </w:p>
    <w:p>
      <w:pPr>
        <w:pStyle w:val="RecordBase"/>
        <w:ind w:left="120" w:hanging="120"/>
      </w:pPr>
      <w:r>
        <w:t xml:space="preserve">Security, breach investigation procedures, development of - </w:t>
      </w:r>
      <w:r>
        <w:t xml:space="preserve"> </w:t>
      </w:r>
      <w:r>
        <w:t xml:space="preserve">HB  5</w:t>
      </w:r>
      <w:r>
        <w:t xml:space="preserve">;</w:t>
      </w:r>
      <w:r>
        <w:t xml:space="preserve"> </w:t>
      </w:r>
      <w:r>
        <w:t xml:space="preserve">HB  5</w:t>
      </w:r>
      <w:r>
        <w:t xml:space="preserve">: </w:t>
      </w:r>
      <w:r>
        <w:t xml:space="preserve">SCS</w:t>
      </w:r>
    </w:p>
    <w:p>
      <w:pPr>
        <w:pStyle w:val="RecordBase"/>
        <w:ind w:left="120" w:hanging="120"/>
      </w:pPr>
      <w:r>
        <w:t xml:space="preserve">Sentences for multiple Class A, B, or C felonies to run consecutively - </w:t>
      </w:r>
      <w:r>
        <w:t xml:space="preserve"> </w:t>
      </w:r>
      <w:r>
        <w:t xml:space="preserve">HB  53</w:t>
      </w:r>
    </w:p>
    <w:p>
      <w:pPr>
        <w:pStyle w:val="RecordBase"/>
        <w:ind w:left="120" w:hanging="120"/>
      </w:pPr>
      <w:r>
        <w:t xml:space="preserve">Sex, race, or national origin, wage discrimination prohibited - </w:t>
      </w:r>
      <w:r>
        <w:t xml:space="preserve"> </w:t>
      </w:r>
      <w:r>
        <w:t xml:space="preserve">HB  1</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140</w:t>
      </w:r>
    </w:p>
    <w:p>
      <w:pPr>
        <w:pStyle w:val="RecordBase"/>
        <w:ind w:left="240" w:hanging="192"/>
      </w:pPr>
      <w:r>
        <w:t xml:space="preserve"> orientation and gender identity, prohibition of discrimination - </w:t>
      </w:r>
      <w:r>
        <w:t xml:space="preserve"> </w:t>
      </w:r>
      <w:r>
        <w:t xml:space="preserve">HB  171</w:t>
      </w:r>
    </w:p>
    <w:p>
      <w:pPr>
        <w:pStyle w:val="RecordBase"/>
        <w:ind w:left="120" w:hanging="120"/>
      </w:pPr>
      <w:r>
        <w:t xml:space="preserve">Small farm wineries, Sunday sales, authorization of - </w:t>
      </w:r>
      <w:r>
        <w:t xml:space="preserve"> </w:t>
      </w:r>
      <w:r>
        <w:t xml:space="preserve">SB  213</w:t>
      </w:r>
      <w:r>
        <w:t xml:space="preserve">;</w:t>
      </w:r>
      <w:r>
        <w:t xml:space="preserve"> </w:t>
      </w:r>
      <w:r>
        <w:t xml:space="preserve">SB  213</w:t>
      </w:r>
      <w:r>
        <w:t xml:space="preserve">: </w:t>
      </w:r>
      <w:r>
        <w:t xml:space="preserve">SCS</w:t>
      </w:r>
    </w:p>
    <w:p>
      <w:pPr>
        <w:pStyle w:val="RecordBase"/>
        <w:ind w:left="120" w:hanging="120"/>
      </w:pPr>
      <w:r>
        <w:t xml:space="preserve">Special</w:t>
      </w:r>
    </w:p>
    <w:p>
      <w:pPr>
        <w:pStyle w:val="RecordBase"/>
        <w:ind w:left="240" w:hanging="192"/>
      </w:pPr>
      <w:r>
        <w:t xml:space="preserve"> military service academy license plate, establishment of - </w:t>
      </w:r>
      <w:r>
        <w:t xml:space="preserve"> </w:t>
      </w:r>
      <w:r>
        <w:t xml:space="preserve">HB  322</w:t>
      </w:r>
      <w:r>
        <w:t xml:space="preserve">: </w:t>
      </w:r>
      <w:r>
        <w:t xml:space="preserve">HCS</w:t>
      </w:r>
    </w:p>
    <w:p>
      <w:pPr>
        <w:pStyle w:val="RecordBase"/>
        <w:ind w:left="240" w:hanging="192"/>
      </w:pPr>
      <w:r>
        <w:t xml:space="preserve"> military service academy license plates, establishment of - </w:t>
      </w:r>
      <w:r>
        <w:t xml:space="preserve"> </w:t>
      </w:r>
      <w:r>
        <w:t xml:space="preserve">HB  322</w:t>
      </w:r>
    </w:p>
    <w:p>
      <w:pPr>
        <w:pStyle w:val="RecordBase"/>
        <w:ind w:left="240" w:hanging="192"/>
      </w:pPr>
      <w:r>
        <w:t xml:space="preserve"> purpose governmental entities, amend reporting requirements - </w:t>
      </w:r>
      <w:r>
        <w:t xml:space="preserve"> </w:t>
      </w:r>
      <w:r>
        <w:t xml:space="preserve">HB  192</w:t>
      </w:r>
    </w:p>
    <w:p>
      <w:pPr>
        <w:pStyle w:val="RecordBase"/>
        <w:ind w:left="120" w:hanging="120"/>
      </w:pPr>
      <w:r>
        <w:t xml:space="preserve">State</w:t>
      </w:r>
    </w:p>
    <w:p>
      <w:pPr>
        <w:pStyle w:val="RecordBase"/>
        <w:ind w:left="240" w:hanging="192"/>
      </w:pPr>
      <w:r>
        <w:t xml:space="preserve"> Board of Elections, omnibus voter identification bill - </w:t>
      </w:r>
      <w:r>
        <w:t xml:space="preserve"> </w:t>
      </w:r>
      <w:r>
        <w:t xml:space="preserve">SB  10</w:t>
      </w:r>
    </w:p>
    <w:p>
      <w:pPr>
        <w:pStyle w:val="RecordBase"/>
        <w:ind w:left="240" w:hanging="192"/>
      </w:pPr>
      <w:r>
        <w:t xml:space="preserve"> minimum wage, increase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parks, local option election to sell alcoholic beverages at - </w:t>
      </w:r>
      <w:r>
        <w:t xml:space="preserve"> </w:t>
      </w:r>
      <w:r>
        <w:t xml:space="preserve">HB  475</w:t>
      </w:r>
    </w:p>
    <w:p>
      <w:pPr>
        <w:pStyle w:val="RecordBase"/>
        <w:ind w:left="120" w:hanging="120"/>
      </w:pPr>
      <w:r>
        <w:t xml:space="preserve">Strangulation,</w:t>
      </w:r>
    </w:p>
    <w:p>
      <w:pPr>
        <w:pStyle w:val="RecordBase"/>
        <w:ind w:left="240" w:hanging="192"/>
      </w:pPr>
      <w:r>
        <w:t xml:space="preserve"> establish offense of - </w:t>
      </w:r>
      <w:r>
        <w:t xml:space="preserve"> </w:t>
      </w:r>
      <w:r>
        <w:t xml:space="preserve">SB  233</w:t>
      </w:r>
      <w:r>
        <w:t xml:space="preserve">;</w:t>
      </w:r>
      <w:r>
        <w:t xml:space="preserve"> </w:t>
      </w:r>
      <w:r>
        <w:t xml:space="preserve">SB  233</w:t>
      </w:r>
    </w:p>
    <w:p>
      <w:pPr>
        <w:pStyle w:val="RecordBase"/>
        <w:ind w:left="240" w:hanging="192"/>
      </w:pPr>
      <w:r>
        <w:t xml:space="preserve"> offense of - </w:t>
      </w:r>
      <w:r>
        <w:t xml:space="preserve"> </w:t>
      </w:r>
      <w:r>
        <w:t xml:space="preserve">HB  269</w:t>
      </w:r>
    </w:p>
    <w:p>
      <w:pPr>
        <w:pStyle w:val="RecordBase"/>
        <w:ind w:left="120" w:hanging="120"/>
      </w:pPr>
      <w:r>
        <w:t xml:space="preserve">Synthetic drugs, increase penalties for possession and trafficking of - </w:t>
      </w:r>
      <w:r>
        <w:t xml:space="preserve"> </w:t>
      </w:r>
      <w:r>
        <w:t xml:space="preserve">HB  495</w:t>
      </w:r>
    </w:p>
    <w:p>
      <w:pPr>
        <w:pStyle w:val="RecordBase"/>
        <w:ind w:left="120" w:hanging="120"/>
      </w:pPr>
      <w:r>
        <w:t xml:space="preserve">Time of election, move to even-numbered year - </w:t>
      </w:r>
      <w:r>
        <w:t xml:space="preserve"> </w:t>
      </w:r>
      <w:r>
        <w:t xml:space="preserve">SB  27</w:t>
      </w:r>
      <w:r>
        <w:t xml:space="preserve">;</w:t>
      </w:r>
      <w:r>
        <w:t xml:space="preserve"> </w:t>
      </w:r>
      <w:r>
        <w:t xml:space="preserve">SB  27</w:t>
      </w:r>
      <w:r>
        <w:t xml:space="preserve">: </w:t>
      </w:r>
      <w:r>
        <w:t xml:space="preserve">SCS</w:t>
      </w:r>
    </w:p>
    <w:p>
      <w:pPr>
        <w:pStyle w:val="RecordBase"/>
        <w:ind w:left="120" w:hanging="120"/>
      </w:pPr>
      <w:r>
        <w:t xml:space="preserve">Trespass, simplified remedy for elderly and vulnerable - </w:t>
      </w:r>
      <w:r>
        <w:t xml:space="preserve"> </w:t>
      </w:r>
      <w:r>
        <w:t xml:space="preserve">HB  65</w:t>
      </w:r>
    </w:p>
    <w:p>
      <w:pPr>
        <w:pStyle w:val="RecordBase"/>
        <w:ind w:left="120" w:hanging="120"/>
      </w:pPr>
      <w:r>
        <w:t xml:space="preserve">Uniform Trust Code, adoption of - </w:t>
      </w:r>
      <w:r>
        <w:t xml:space="preserve"> </w:t>
      </w:r>
      <w:r>
        <w:t xml:space="preserve">HB  78</w:t>
      </w:r>
      <w:r>
        <w:t xml:space="preserve">: </w:t>
      </w:r>
      <w:r>
        <w:t xml:space="preserve">HCS</w:t>
      </w:r>
      <w:r>
        <w:t xml:space="preserve"> (</w:t>
      </w:r>
      <w:r>
        <w:t xml:space="preserve">1</w:t>
      </w:r>
      <w:r>
        <w:t xml:space="preserve">)</w:t>
      </w:r>
    </w:p>
    <w:p>
      <w:pPr>
        <w:pStyle w:val="RecordBase"/>
        <w:ind w:left="120" w:hanging="120"/>
      </w:pPr>
      <w:r>
        <w:t xml:space="preserve">United Nations Agenda 21, local government implementation, prohibition of - </w:t>
      </w:r>
      <w:r>
        <w:t xml:space="preserve"> </w:t>
      </w:r>
      <w:r>
        <w:t xml:space="preserve">SB  31</w:t>
      </w:r>
    </w:p>
    <w:p>
      <w:pPr>
        <w:pStyle w:val="RecordBase"/>
        <w:ind w:left="120" w:hanging="120"/>
      </w:pPr>
      <w:r>
        <w:t xml:space="preserve">Unmined minerals tax, collection, permit to extract, requirement for collection of - </w:t>
      </w:r>
      <w:r>
        <w:t xml:space="preserve"> </w:t>
      </w:r>
      <w:r>
        <w:t xml:space="preserve">HB  380</w:t>
      </w:r>
    </w:p>
    <w:p>
      <w:pPr>
        <w:pStyle w:val="RecordBase"/>
        <w:ind w:left="120" w:hanging="120"/>
      </w:pPr>
      <w:r>
        <w:t xml:space="preserve">Valuation</w:t>
      </w:r>
    </w:p>
    <w:p>
      <w:pPr>
        <w:pStyle w:val="RecordBase"/>
        <w:ind w:left="240" w:hanging="192"/>
      </w:pPr>
      <w:r>
        <w:t xml:space="preserve"> appraisal standards for certain older motor vehicles - </w:t>
      </w:r>
      <w:r>
        <w:t xml:space="preserve"> </w:t>
      </w:r>
      <w:r>
        <w:t xml:space="preserve">HB  143</w:t>
      </w:r>
      <w:r>
        <w:t xml:space="preserve">;</w:t>
      </w:r>
      <w:r>
        <w:t xml:space="preserve"> </w:t>
      </w:r>
      <w:r>
        <w:t xml:space="preserve">HB  360</w:t>
      </w:r>
    </w:p>
    <w:p>
      <w:pPr>
        <w:pStyle w:val="RecordBase"/>
        <w:ind w:left="240" w:hanging="192"/>
      </w:pPr>
      <w:r>
        <w:t xml:space="preserve"> appraisal standards for motor vehicles - </w:t>
      </w:r>
      <w:r>
        <w:t xml:space="preserve"> </w:t>
      </w:r>
      <w:r>
        <w:t xml:space="preserve">HB  94</w:t>
      </w:r>
    </w:p>
    <w:p>
      <w:pPr>
        <w:pStyle w:val="RecordBase"/>
        <w:ind w:left="240" w:hanging="192"/>
      </w:pPr>
      <w:r>
        <w:t xml:space="preserve"> standards for used motor vehicle, clarification - </w:t>
      </w:r>
      <w:r>
        <w:t xml:space="preserve"> </w:t>
      </w:r>
      <w:r>
        <w:t xml:space="preserve">HB  451</w:t>
      </w:r>
    </w:p>
    <w:p>
      <w:pPr>
        <w:pStyle w:val="RecordBase"/>
        <w:ind w:left="240" w:hanging="192"/>
      </w:pPr>
      <w:r>
        <w:t xml:space="preserve"> standards for used vehicle, clarification - </w:t>
      </w:r>
      <w:r>
        <w:t xml:space="preserve"> </w:t>
      </w:r>
      <w:r>
        <w:t xml:space="preserve">HB  94</w:t>
      </w:r>
      <w:r>
        <w:t xml:space="preserve">: </w:t>
      </w:r>
      <w:r>
        <w:t xml:space="preserve">HCS</w:t>
      </w:r>
    </w:p>
    <w:p>
      <w:pPr>
        <w:pStyle w:val="RecordBase"/>
        <w:ind w:left="240" w:hanging="192"/>
      </w:pPr>
      <w:r>
        <w:t xml:space="preserve"> standards for used vehicle, clarification of - </w:t>
      </w:r>
      <w:r>
        <w:t xml:space="preserve"> </w:t>
      </w:r>
      <w:r>
        <w:t xml:space="preserve">HB  94</w:t>
      </w:r>
      <w:r>
        <w:t xml:space="preserve">: </w:t>
      </w:r>
      <w:r>
        <w:t xml:space="preserve">SCS</w:t>
      </w:r>
    </w:p>
    <w:p>
      <w:pPr>
        <w:pStyle w:val="RecordBase"/>
        <w:ind w:left="120" w:hanging="120"/>
      </w:pPr>
      <w:r>
        <w:t xml:space="preserve">Vapor</w:t>
      </w:r>
    </w:p>
    <w:p>
      <w:pPr>
        <w:pStyle w:val="RecordBase"/>
        <w:ind w:left="240" w:hanging="192"/>
      </w:pPr>
      <w:r>
        <w:t xml:space="preserve"> products, prohibit sales, distribution, and possession by minors - </w:t>
      </w:r>
      <w:r>
        <w:t xml:space="preserve"> </w:t>
      </w:r>
      <w:r>
        <w:t xml:space="preserve">HB  299</w:t>
      </w:r>
    </w:p>
    <w:p>
      <w:pPr>
        <w:pStyle w:val="RecordBase"/>
        <w:ind w:left="240" w:hanging="192"/>
      </w:pPr>
      <w:r>
        <w:t xml:space="preserve"> products, restrict sales, distribution to minors - </w:t>
      </w:r>
      <w:r>
        <w:t xml:space="preserve"> </w:t>
      </w:r>
      <w:r>
        <w:t xml:space="preserve">SB  109</w:t>
      </w:r>
    </w:p>
    <w:p>
      <w:pPr>
        <w:pStyle w:val="RecordBase"/>
        <w:ind w:left="120" w:hanging="120"/>
      </w:pPr>
      <w:r>
        <w:t xml:space="preserve">Volunteer fire departments, increase in levies for - </w:t>
      </w:r>
      <w:r>
        <w:t xml:space="preserve"> </w:t>
      </w:r>
      <w:r>
        <w:t xml:space="preserve">HB  459</w:t>
      </w:r>
    </w:p>
    <w:p>
      <w:pPr>
        <w:pStyle w:val="RecordBase"/>
        <w:ind w:left="120" w:hanging="120"/>
      </w:pPr>
      <w:r>
        <w:t xml:space="preserve">Voter instructions, number of candidates to be voted for - </w:t>
      </w:r>
      <w:r>
        <w:t xml:space="preserve"> </w:t>
      </w:r>
      <w:r>
        <w:t xml:space="preserve">HB  367</w:t>
      </w:r>
    </w:p>
    <w:p>
      <w:pPr>
        <w:pStyle w:val="RecordBase"/>
        <w:ind w:left="120" w:hanging="120"/>
      </w:pPr>
      <w:r>
        <w:t xml:space="preserve">Voyeurism, undergarments not publicly visible - </w:t>
      </w:r>
      <w:r>
        <w:t xml:space="preserve"> </w:t>
      </w:r>
      <w:r>
        <w:t xml:space="preserve">SB  225</w:t>
      </w:r>
    </w:p>
    <w:p>
      <w:pPr>
        <w:pStyle w:val="RecordBase"/>
        <w:ind w:left="120" w:hanging="120"/>
      </w:pPr>
      <w:r>
        <w:t xml:space="preserve">Vulnerable users of a public roadway, penalties for serious physical injury or death of - </w:t>
      </w:r>
      <w:r>
        <w:t xml:space="preserve"> </w:t>
      </w:r>
      <w:r>
        <w:t xml:space="preserve">HB  156</w:t>
      </w:r>
    </w:p>
    <w:p>
      <w:pPr>
        <w:pStyle w:val="RecordBase"/>
        <w:ind w:left="120" w:hanging="120"/>
      </w:pPr>
      <w:r>
        <w:t xml:space="preserve">Wage discrimination, prohibited on basis of sex, race, or national origin - </w:t>
      </w:r>
      <w:r>
        <w:t xml:space="preserve"> </w:t>
      </w:r>
      <w:r>
        <w:t xml:space="preserve">HB  148</w:t>
      </w:r>
    </w:p>
    <w:p>
      <w:pPr>
        <w:pStyle w:val="RecordBase"/>
        <w:ind w:left="120" w:hanging="120"/>
      </w:pPr>
      <w:r>
        <w:t xml:space="preserve">Workers'</w:t>
      </w:r>
    </w:p>
    <w:p>
      <w:pPr>
        <w:pStyle w:val="RecordBase"/>
        <w:ind w:left="240" w:hanging="192"/>
      </w:pPr>
      <w:r>
        <w:t xml:space="preserve"> compensation, attorneys; fees, disability awards - </w:t>
      </w:r>
      <w:r>
        <w:t xml:space="preserve"> </w:t>
      </w:r>
      <w:r>
        <w:t xml:space="preserve">SB  136</w:t>
      </w:r>
    </w:p>
    <w:p>
      <w:pPr>
        <w:pStyle w:val="RecordBase"/>
        <w:ind w:left="240" w:hanging="192"/>
      </w:pPr>
      <w:r>
        <w:t xml:space="preserve"> compensation fees, increase - </w:t>
      </w:r>
      <w:r>
        <w:t xml:space="preserve"> </w:t>
      </w:r>
      <w:r>
        <w:t xml:space="preserve">SB  137</w:t>
        <w:br/>
      </w:r>
    </w:p>
    <w:p>
      <w:pPr>
        <w:pStyle w:val="RecordHeading3"/>
      </w:pPr>
      <w:r>
        <w:rPr>
          <w:b/>
        </w:rPr>
        <w:t xml:space="preserve">Lottery</w:t>
      </w:r>
    </w:p>
    <w:p>
      <w:pPr>
        <w:pStyle w:val="RecordBase"/>
        <w:ind w:left="120" w:hanging="120"/>
      </w:pPr>
      <w:r>
        <w:t xml:space="preserve">Kentucky</w:t>
      </w:r>
    </w:p>
    <w:p>
      <w:pPr>
        <w:pStyle w:val="RecordBase"/>
        <w:ind w:left="240" w:hanging="192"/>
      </w:pPr>
      <w:r>
        <w:t xml:space="preserve"> Lottery Corporation Board of Directors, confirmation, Jan M. Buddeke - </w:t>
      </w:r>
      <w:r>
        <w:t xml:space="preserve"> </w:t>
      </w:r>
      <w:r>
        <w:t xml:space="preserve">SR  241</w:t>
      </w:r>
    </w:p>
    <w:p>
      <w:pPr>
        <w:pStyle w:val="RecordBase"/>
        <w:ind w:left="240" w:hanging="192"/>
      </w:pPr>
      <w:r>
        <w:t xml:space="preserve"> Lottery Corporation Board of Directors, confirmation, Joseph Albert "Jodie" Haydon - </w:t>
      </w:r>
      <w:r>
        <w:t xml:space="preserve"> </w:t>
      </w:r>
      <w:r>
        <w:t xml:space="preserve">SR  242</w:t>
      </w:r>
    </w:p>
    <w:p>
      <w:pPr>
        <w:pStyle w:val="RecordBase"/>
        <w:ind w:left="120" w:hanging="120"/>
      </w:pPr>
      <w:r>
        <w:t xml:space="preserve">Preschool tax credit, provide funding for - </w:t>
      </w:r>
      <w:r>
        <w:t xml:space="preserve"> </w:t>
      </w:r>
      <w:r>
        <w:t xml:space="preserve">HB  400</w:t>
      </w:r>
    </w:p>
    <w:p>
      <w:pPr>
        <w:pStyle w:val="RecordBase"/>
        <w:ind w:left="120" w:hanging="120"/>
      </w:pPr>
      <w:r>
        <w:t xml:space="preserve">Public preschool, provide funding for - </w:t>
      </w:r>
      <w:r>
        <w:t xml:space="preserve"> </w:t>
      </w:r>
      <w:r>
        <w:t xml:space="preserve">HB  400</w:t>
        <w:br/>
      </w:r>
    </w:p>
    <w:p>
      <w:pPr>
        <w:pStyle w:val="RecordHeading3"/>
      </w:pPr>
      <w:r>
        <w:rPr>
          <w:b/>
        </w:rPr>
        <w:t xml:space="preserve">Malt Beverages</w:t>
      </w:r>
    </w:p>
    <w:p>
      <w:pPr>
        <w:pStyle w:val="RecordBase"/>
        <w:ind w:left="120" w:hanging="120"/>
      </w:pPr>
      <w:r>
        <w:t xml:space="preserve">Alcoholic beverage licensing and regulation, various changes to - </w:t>
      </w:r>
      <w:r>
        <w:t xml:space="preserve"> </w:t>
      </w:r>
      <w:r>
        <w:t xml:space="preserve">SB  83</w:t>
      </w:r>
      <w:r>
        <w:t xml:space="preserve">;</w:t>
      </w:r>
      <w:r>
        <w:t xml:space="preserve"> </w:t>
      </w:r>
      <w:r>
        <w:t xml:space="preserve">SB  83</w:t>
      </w:r>
      <w:r>
        <w:t xml:space="preserve">: </w:t>
      </w:r>
      <w:r>
        <w:t xml:space="preserve">SCS</w:t>
      </w:r>
      <w:r>
        <w:t xml:space="preserve">;</w:t>
      </w:r>
      <w:r>
        <w:t xml:space="preserve"> </w:t>
      </w:r>
      <w:r>
        <w:t xml:space="preserve">SB  198</w:t>
      </w:r>
    </w:p>
    <w:p>
      <w:pPr>
        <w:pStyle w:val="RecordBase"/>
        <w:ind w:left="120" w:hanging="120"/>
      </w:pPr>
      <w:r>
        <w:t xml:space="preserve">Beer, change tax rate for - </w:t>
      </w:r>
      <w:r>
        <w:t xml:space="preserve"> </w:t>
      </w:r>
      <w:r>
        <w:t xml:space="preserve">HB  445</w:t>
      </w:r>
      <w:r>
        <w:t xml:space="preserve">: </w:t>
      </w:r>
      <w:r>
        <w:t xml:space="preserve">FCCR</w:t>
      </w:r>
    </w:p>
    <w:p>
      <w:pPr>
        <w:pStyle w:val="RecordBase"/>
        <w:ind w:left="120" w:hanging="120"/>
      </w:pPr>
      <w:r>
        <w:t xml:space="preserve">Brewers and distributors, agreements between - </w:t>
      </w:r>
      <w:r>
        <w:t xml:space="preserve"> </w:t>
      </w:r>
      <w:r>
        <w:t xml:space="preserve">HB  413</w:t>
      </w:r>
      <w:r>
        <w:t xml:space="preserve">;</w:t>
      </w:r>
      <w:r>
        <w:t xml:space="preserve"> </w:t>
      </w:r>
      <w:r>
        <w:t xml:space="preserve">HB  413</w:t>
      </w:r>
      <w:r>
        <w:t xml:space="preserve">: </w:t>
      </w:r>
      <w:r>
        <w:t xml:space="preserve">HCS</w:t>
      </w:r>
    </w:p>
    <w:p>
      <w:pPr>
        <w:pStyle w:val="RecordBase"/>
        <w:ind w:left="120" w:hanging="120"/>
      </w:pPr>
      <w:r>
        <w:t xml:space="preserve">Charitable organization, special temporary malt beverage license, make requirement for - </w:t>
      </w:r>
      <w:r>
        <w:t xml:space="preserve"> </w:t>
      </w:r>
      <w:r>
        <w:t xml:space="preserve">SB  197</w:t>
      </w:r>
    </w:p>
    <w:p>
      <w:pPr>
        <w:pStyle w:val="RecordBase"/>
        <w:ind w:left="120" w:hanging="120"/>
      </w:pPr>
      <w:r>
        <w:t xml:space="preserve">Cities in the same county as a consolidated local government, alcohol sales jurisdiction of - </w:t>
      </w:r>
      <w:r>
        <w:t xml:space="preserve"> </w:t>
      </w:r>
      <w:r>
        <w:t xml:space="preserve">HB  102</w:t>
      </w:r>
    </w:p>
    <w:p>
      <w:pPr>
        <w:pStyle w:val="RecordBase"/>
        <w:ind w:left="120" w:hanging="120"/>
      </w:pPr>
      <w:r>
        <w:t xml:space="preserve">Distributors, agreements with suppliers - </w:t>
      </w:r>
      <w:r>
        <w:t xml:space="preserve"> </w:t>
      </w:r>
      <w:r>
        <w:t xml:space="preserve">SB  213</w:t>
      </w:r>
      <w:r>
        <w:t xml:space="preserve">: </w:t>
      </w:r>
      <w:r>
        <w:t xml:space="preserve">HCS</w:t>
      </w:r>
    </w:p>
    <w:p>
      <w:pPr>
        <w:pStyle w:val="RecordBase"/>
        <w:ind w:left="120" w:hanging="120"/>
      </w:pPr>
      <w:r>
        <w:t xml:space="preserve">Operating a vehicle while intoxicated, propelling a vehicle by muscular power exempted from - </w:t>
      </w:r>
      <w:r>
        <w:t xml:space="preserve"> </w:t>
      </w:r>
      <w:r>
        <w:t xml:space="preserve">HB  86</w:t>
      </w:r>
    </w:p>
    <w:p>
      <w:pPr>
        <w:pStyle w:val="RecordBase"/>
        <w:ind w:left="120" w:hanging="120"/>
      </w:pPr>
      <w:r>
        <w:t xml:space="preserve">Passenger alcohol consumption, prohibitions relating to - </w:t>
      </w:r>
      <w:r>
        <w:t xml:space="preserve"> </w:t>
      </w:r>
      <w:r>
        <w:t xml:space="preserve">HB  86</w:t>
      </w:r>
      <w:r>
        <w:t xml:space="preserve">: </w:t>
      </w:r>
      <w:r>
        <w:t xml:space="preserve">HCS</w:t>
      </w:r>
    </w:p>
    <w:p>
      <w:pPr>
        <w:pStyle w:val="RecordBase"/>
        <w:ind w:left="120" w:hanging="120"/>
      </w:pPr>
      <w:r>
        <w:t xml:space="preserve">Regulatory fees, city and county imposition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Sales limitations within alcohol impact areas - </w:t>
      </w:r>
      <w:r>
        <w:t xml:space="preserve"> </w:t>
      </w:r>
      <w:r>
        <w:t xml:space="preserve">HB  278</w:t>
      </w:r>
      <w:r>
        <w:t xml:space="preserve">;</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State parks, local option election to sell alcoholic beverages at - </w:t>
      </w:r>
      <w:r>
        <w:t xml:space="preserve"> </w:t>
      </w:r>
      <w:r>
        <w:t xml:space="preserve">HB  475</w:t>
        <w:br/>
      </w:r>
    </w:p>
    <w:p>
      <w:pPr>
        <w:pStyle w:val="RecordHeading3"/>
      </w:pPr>
      <w:r>
        <w:rPr>
          <w:b/>
        </w:rPr>
        <w:t xml:space="preserve">Medicaid</w:t>
      </w:r>
    </w:p>
    <w:p>
      <w:pPr>
        <w:pStyle w:val="RecordBase"/>
        <w:ind w:left="120" w:hanging="120"/>
      </w:pPr>
      <w:r>
        <w:t xml:space="preserve">Advisory Council for Medical Assistance, technical advisory commitee on pharmacy, create - </w:t>
      </w:r>
      <w:r>
        <w:t xml:space="preserve"> </w:t>
      </w:r>
      <w:r>
        <w:t xml:space="preserve">HB  286</w:t>
      </w:r>
    </w:p>
    <w:p>
      <w:pPr>
        <w:pStyle w:val="RecordBase"/>
        <w:ind w:left="120" w:hanging="120"/>
      </w:pPr>
      <w:r>
        <w:t xml:space="preserve">Benefit cards, photo ID required - </w:t>
      </w:r>
      <w:r>
        <w:t xml:space="preserve"> </w:t>
      </w:r>
      <w:r>
        <w:t xml:space="preserve">HB  555</w:t>
      </w:r>
    </w:p>
    <w:p>
      <w:pPr>
        <w:pStyle w:val="RecordBase"/>
        <w:ind w:left="120" w:hanging="120"/>
      </w:pPr>
      <w:r>
        <w:t xml:space="preserve">Cabinet for Health and Family Services, appointment of secretary - </w:t>
      </w:r>
      <w:r>
        <w:t xml:space="preserve"> </w:t>
      </w:r>
      <w:r>
        <w:t xml:space="preserve">SB  82</w:t>
      </w:r>
    </w:p>
    <w:p>
      <w:pPr>
        <w:pStyle w:val="RecordBase"/>
        <w:ind w:left="120" w:hanging="120"/>
      </w:pPr>
      <w:r>
        <w:t xml:space="preserve">Community mental health centers, to be payment based on cost-based prospective payment system - </w:t>
      </w:r>
      <w:r>
        <w:t xml:space="preserve"> </w:t>
      </w:r>
      <w:r>
        <w:t xml:space="preserve">HB  526</w:t>
      </w:r>
    </w:p>
    <w:p>
      <w:pPr>
        <w:pStyle w:val="RecordBase"/>
        <w:ind w:left="120" w:hanging="120"/>
      </w:pPr>
      <w:r>
        <w:t xml:space="preserve">Correctional facilities, payments, processes, and prohibitions relating to - </w:t>
      </w:r>
      <w:r>
        <w:t xml:space="preserve"> </w:t>
      </w:r>
      <w:r>
        <w:t xml:space="preserve">HB  343</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Eligibility for benefits, substance abuse screening - </w:t>
      </w:r>
      <w:r>
        <w:t xml:space="preserve"> </w:t>
      </w:r>
      <w:r>
        <w:t xml:space="preserve">HB  556</w:t>
      </w:r>
    </w:p>
    <w:p>
      <w:pPr>
        <w:pStyle w:val="RecordBase"/>
        <w:ind w:left="120" w:hanging="120"/>
      </w:pPr>
      <w:r>
        <w:t xml:space="preserve">False Claims Act, creation of - </w:t>
      </w:r>
      <w:r>
        <w:t xml:space="preserve"> </w:t>
      </w:r>
      <w:r>
        <w:t xml:space="preserve">HB  335</w:t>
      </w:r>
    </w:p>
    <w:p>
      <w:pPr>
        <w:pStyle w:val="RecordBase"/>
        <w:ind w:left="120" w:hanging="120"/>
      </w:pPr>
      <w:r>
        <w:t xml:space="preserve">Foster children, medical care, provide for - </w:t>
      </w:r>
      <w:r>
        <w:t xml:space="preserve"> </w:t>
      </w:r>
      <w:r>
        <w:t xml:space="preserve">SB  191</w:t>
      </w:r>
    </w:p>
    <w:p>
      <w:pPr>
        <w:pStyle w:val="RecordBase"/>
        <w:ind w:left="120" w:hanging="120"/>
      </w:pPr>
      <w:r>
        <w:t xml:space="preserve">Heroin</w:t>
      </w:r>
    </w:p>
    <w:p>
      <w:pPr>
        <w:pStyle w:val="RecordBase"/>
        <w:ind w:left="240" w:hanging="192"/>
      </w:pPr>
      <w:r>
        <w:t xml:space="preserve"> addiction, encourage study - </w:t>
      </w:r>
      <w:r>
        <w:t xml:space="preserve"> </w:t>
      </w:r>
      <w:r>
        <w:t xml:space="preserve">HCR 133</w:t>
      </w:r>
    </w:p>
    <w:p>
      <w:pPr>
        <w:pStyle w:val="RecordBase"/>
        <w:ind w:left="240" w:hanging="192"/>
      </w:pPr>
      <w:r>
        <w:t xml:space="preserve"> addiction, study, encouragement of - </w:t>
      </w:r>
      <w:r>
        <w:t xml:space="preserve"> </w:t>
      </w:r>
      <w:r>
        <w:t xml:space="preserve">SB  5</w:t>
      </w:r>
      <w:r>
        <w:t xml:space="preserve">: </w:t>
      </w:r>
      <w:r>
        <w:t xml:space="preserve">HFA</w:t>
      </w:r>
      <w:r>
        <w:t xml:space="preserve"> (</w:t>
      </w:r>
      <w:r>
        <w:t xml:space="preserve">11</w:t>
      </w:r>
      <w:r>
        <w:t xml:space="preserve">)</w:t>
      </w:r>
      <w:r>
        <w:t xml:space="preserve">;</w:t>
      </w:r>
      <w:r>
        <w:t xml:space="preserve"> </w:t>
      </w:r>
      <w:r>
        <w:t xml:space="preserve">HCR 133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Life</w:t>
      </w:r>
    </w:p>
    <w:p>
      <w:pPr>
        <w:pStyle w:val="RecordBase"/>
        <w:ind w:left="240" w:hanging="192"/>
      </w:pPr>
      <w:r>
        <w:t xml:space="preserve"> settlement contract, proceeds for long-term-care of recipient - </w:t>
      </w:r>
      <w:r>
        <w:t xml:space="preserve"> </w:t>
      </w:r>
      <w:r>
        <w:t xml:space="preserve">HB  414</w:t>
      </w:r>
    </w:p>
    <w:p>
      <w:pPr>
        <w:pStyle w:val="RecordBase"/>
        <w:ind w:left="240" w:hanging="192"/>
      </w:pPr>
      <w:r>
        <w:t xml:space="preserve"> settlement for long term care, increase final expense reserve and make permissive - </w:t>
      </w:r>
      <w:r>
        <w:t xml:space="preserve"> </w:t>
      </w:r>
      <w:r>
        <w:t xml:space="preserve">HB  414</w:t>
      </w:r>
      <w:r>
        <w:t xml:space="preserve">: </w:t>
      </w:r>
      <w:r>
        <w:t xml:space="preserve">HFA</w:t>
      </w:r>
      <w:r>
        <w:t xml:space="preserve"> (</w:t>
      </w:r>
      <w:r>
        <w:t xml:space="preserve">2</w:t>
      </w:r>
      <w:r>
        <w:t xml:space="preserve">)</w:t>
      </w:r>
    </w:p>
    <w:p>
      <w:pPr>
        <w:pStyle w:val="RecordBase"/>
        <w:ind w:left="240" w:hanging="192"/>
      </w:pPr>
      <w:r>
        <w:t xml:space="preserve"> settlement for Medicaid purposes, increase final expense reserve requirement - </w:t>
      </w:r>
      <w:r>
        <w:t xml:space="preserve"> </w:t>
      </w:r>
      <w:r>
        <w:t xml:space="preserve">HB  414</w:t>
      </w:r>
      <w:r>
        <w:t xml:space="preserve">: </w:t>
      </w:r>
      <w:r>
        <w:t xml:space="preserve">HFA</w:t>
      </w:r>
      <w:r>
        <w:t xml:space="preserve"> (</w:t>
      </w:r>
      <w:r>
        <w:t xml:space="preserve">1</w:t>
      </w:r>
      <w:r>
        <w:t xml:space="preserve">)</w:t>
      </w:r>
    </w:p>
    <w:p>
      <w:pPr>
        <w:pStyle w:val="RecordBase"/>
        <w:ind w:left="120" w:hanging="120"/>
      </w:pPr>
      <w:r>
        <w:t xml:space="preserve">Long term care facilities, nurse staffing requirements, establishment of - </w:t>
      </w:r>
      <w:r>
        <w:t xml:space="preserve"> </w:t>
      </w:r>
      <w:r>
        <w:t xml:space="preserve">SB  119</w:t>
      </w:r>
      <w:r>
        <w:t xml:space="preserve">: </w:t>
      </w:r>
      <w:r>
        <w:t xml:space="preserve">SFA</w:t>
      </w:r>
      <w:r>
        <w:t xml:space="preserve"> (</w:t>
      </w:r>
      <w:r>
        <w:t xml:space="preserve">5</w:t>
      </w:r>
      <w:r>
        <w:t xml:space="preserve">)</w:t>
      </w:r>
      <w:r>
        <w:t xml:space="preserve">, </w:t>
      </w:r>
      <w:r>
        <w:t xml:space="preserve">SFA</w:t>
      </w:r>
      <w:r>
        <w:t xml:space="preserve"> (</w:t>
      </w:r>
      <w:r>
        <w:t xml:space="preserve">14</w:t>
      </w:r>
      <w:r>
        <w:t xml:space="preserve">)</w:t>
      </w:r>
    </w:p>
    <w:p>
      <w:pPr>
        <w:pStyle w:val="RecordBase"/>
        <w:ind w:left="120" w:hanging="120"/>
      </w:pPr>
      <w:r>
        <w:t xml:space="preserve">Long-term-care contract, notice of exhaustion of proceeds for Medicaid eligibility - </w:t>
      </w:r>
      <w:r>
        <w:t xml:space="preserve"> </w:t>
      </w:r>
      <w:r>
        <w:t xml:space="preserve">HB  414</w:t>
      </w:r>
    </w:p>
    <w:p>
      <w:pPr>
        <w:pStyle w:val="RecordBase"/>
        <w:ind w:left="120" w:hanging="120"/>
      </w:pPr>
      <w:r>
        <w:t xml:space="preserve">Medicaid</w:t>
      </w:r>
    </w:p>
    <w:p>
      <w:pPr>
        <w:pStyle w:val="RecordBase"/>
        <w:ind w:left="240" w:hanging="192"/>
      </w:pPr>
      <w:r>
        <w:t xml:space="preserve"> applicant information, require cabinet to provide information about life insurance options - </w:t>
      </w:r>
      <w:r>
        <w:t xml:space="preserve"> </w:t>
      </w:r>
      <w:r>
        <w:t xml:space="preserve">HB  414</w:t>
      </w:r>
      <w:r>
        <w:t xml:space="preserve">: </w:t>
      </w:r>
      <w:r>
        <w:t xml:space="preserve">HCS</w:t>
      </w:r>
    </w:p>
    <w:p>
      <w:pPr>
        <w:pStyle w:val="RecordBase"/>
        <w:ind w:left="240" w:hanging="192"/>
      </w:pPr>
      <w:r>
        <w:t xml:space="preserve"> managed care organization, appeal rights - </w:t>
      </w:r>
      <w:r>
        <w:t xml:space="preserve"> </w:t>
      </w:r>
      <w:r>
        <w:t xml:space="preserve">SB  166</w:t>
      </w:r>
      <w:r>
        <w:t xml:space="preserve">;</w:t>
      </w:r>
      <w:r>
        <w:t xml:space="preserve"> </w:t>
      </w:r>
      <w:r>
        <w:t xml:space="preserve">SB  166</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361</w:t>
      </w:r>
    </w:p>
    <w:p>
      <w:pPr>
        <w:pStyle w:val="RecordBase"/>
        <w:ind w:left="120" w:hanging="120"/>
      </w:pPr>
      <w:r>
        <w:t xml:space="preserve">Medical laboratory results, reporting to patient - </w:t>
      </w:r>
      <w:r>
        <w:t xml:space="preserve"> </w:t>
      </w:r>
      <w:r>
        <w:t xml:space="preserve">HB  125</w:t>
      </w:r>
      <w:r>
        <w:t xml:space="preserve">;</w:t>
      </w:r>
      <w:r>
        <w:t xml:space="preserve"> </w:t>
      </w:r>
      <w:r>
        <w:t xml:space="preserve">HB  125</w:t>
      </w:r>
      <w:r>
        <w:t xml:space="preserve">: </w:t>
      </w:r>
      <w:r>
        <w:t xml:space="preserve">HCS</w:t>
      </w:r>
    </w:p>
    <w:p>
      <w:pPr>
        <w:pStyle w:val="RecordBase"/>
        <w:ind w:left="120" w:hanging="120"/>
      </w:pPr>
      <w:r>
        <w:t xml:space="preserve">Medication synchronization, permit - </w:t>
      </w:r>
      <w:r>
        <w:t xml:space="preserve"> </w:t>
      </w:r>
      <w:r>
        <w:t xml:space="preserve">HB  123</w:t>
      </w:r>
      <w:r>
        <w:t xml:space="preserve">: </w:t>
      </w:r>
      <w:r>
        <w:t xml:space="preserve">SCA</w:t>
      </w:r>
      <w:r>
        <w:t xml:space="preserve"> (</w:t>
      </w:r>
      <w:r>
        <w:t xml:space="preserve">3</w:t>
      </w:r>
      <w:r>
        <w:t xml:space="preserve">)</w:t>
      </w:r>
      <w:r>
        <w:t xml:space="preserve">;</w:t>
      </w:r>
      <w:r>
        <w:t xml:space="preserve"> </w:t>
      </w:r>
      <w:r>
        <w:t xml:space="preserve">HB  125</w:t>
      </w:r>
      <w:r>
        <w:t xml:space="preserve">: </w:t>
      </w:r>
      <w:r>
        <w:t xml:space="preserve">CCR</w:t>
      </w:r>
      <w:r>
        <w:t xml:space="preserve">, </w:t>
      </w:r>
      <w:r>
        <w:t xml:space="preserve">FCCR</w:t>
      </w:r>
      <w:r>
        <w:t xml:space="preserve">, </w:t>
      </w:r>
      <w:r>
        <w:t xml:space="preserve">SCS</w:t>
      </w:r>
      <w:r>
        <w:t xml:space="preserve">;</w:t>
      </w:r>
      <w:r>
        <w:t xml:space="preserve"> </w:t>
      </w:r>
      <w:r>
        <w:t xml:space="preserve">HB  395</w:t>
      </w:r>
      <w:r>
        <w:t xml:space="preserve">;</w:t>
      </w:r>
      <w:r>
        <w:t xml:space="preserve"> </w:t>
      </w:r>
      <w:r>
        <w:t xml:space="preserve">HB  395</w:t>
      </w:r>
      <w:r>
        <w:t xml:space="preserve">: </w:t>
      </w:r>
      <w:r>
        <w:t xml:space="preserve">HCS</w:t>
      </w:r>
    </w:p>
    <w:p>
      <w:pPr>
        <w:pStyle w:val="RecordBase"/>
        <w:ind w:left="120" w:hanging="120"/>
      </w:pPr>
      <w:r>
        <w:t xml:space="preserve">Primary care, coverage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School and Head Start-based dental programs, Medicaid managed care reimbursement - </w:t>
      </w:r>
      <w:r>
        <w:t xml:space="preserve"> </w:t>
      </w:r>
      <w:r>
        <w:t xml:space="preserve">SB  159</w:t>
      </w:r>
      <w:r>
        <w:t xml:space="preserve">;</w:t>
      </w:r>
      <w:r>
        <w:t xml:space="preserve"> </w:t>
      </w:r>
      <w:r>
        <w:t xml:space="preserve">SB  159</w:t>
      </w:r>
      <w:r>
        <w:t xml:space="preserve">: </w:t>
      </w:r>
      <w:r>
        <w:t xml:space="preserve">SFA</w:t>
      </w:r>
      <w:r>
        <w:t xml:space="preserve"> (</w:t>
      </w:r>
      <w:r>
        <w:t xml:space="preserve">1</w:t>
      </w:r>
      <w:r>
        <w:t xml:space="preserve">)</w:t>
      </w:r>
    </w:p>
    <w:p>
      <w:pPr>
        <w:pStyle w:val="RecordBase"/>
        <w:ind w:left="120" w:hanging="120"/>
      </w:pPr>
      <w:r>
        <w:t xml:space="preserve">State/Executive</w:t>
      </w:r>
    </w:p>
    <w:p>
      <w:pPr>
        <w:pStyle w:val="RecordBase"/>
        <w:ind w:left="240" w:hanging="192"/>
      </w:pPr>
      <w:r>
        <w:t xml:space="preser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240" w:hanging="192"/>
      </w:pPr>
      <w:r>
        <w:t xml:space="preserve"> Branch Budget, Medicaid - </w:t>
      </w:r>
      <w:r>
        <w:t xml:space="preserve"> </w:t>
      </w:r>
      <w:r>
        <w:t xml:space="preserve">HB  235</w:t>
      </w:r>
      <w:r>
        <w:t xml:space="preserve">: </w:t>
      </w:r>
      <w:r>
        <w:t xml:space="preserve">HFA</w:t>
      </w:r>
      <w:r>
        <w:t xml:space="preserve"> (</w:t>
      </w:r>
      <w:r>
        <w:t xml:space="preserve">13</w:t>
      </w:r>
      <w:r>
        <w:t xml:space="preserve">)</w:t>
      </w:r>
    </w:p>
    <w:p>
      <w:pPr>
        <w:pStyle w:val="RecordBase"/>
        <w:ind w:left="240" w:hanging="192"/>
      </w:pPr>
      <w:r>
        <w:t xml:space="preserve"> Branch Budget, Medicaid Benefits and Health Benefit Exchange - </w:t>
      </w:r>
      <w:r>
        <w:t xml:space="preserve"> </w:t>
      </w:r>
      <w:r>
        <w:t xml:space="preserve">HB  235</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p>
    <w:p>
      <w:pPr>
        <w:pStyle w:val="RecordBase"/>
        <w:ind w:left="120" w:hanging="120"/>
      </w:pPr>
      <w:r>
        <w:t xml:space="preserve">Suboxone, require MCOs to reimburse administration methods equally - </w:t>
      </w:r>
      <w:r>
        <w:t xml:space="preserve"> </w:t>
      </w:r>
      <w:r>
        <w:t xml:space="preserve">HB  123</w:t>
      </w:r>
      <w:r>
        <w:t xml:space="preserve">: </w:t>
      </w:r>
      <w:r>
        <w:t xml:space="preserve">SCA</w:t>
      </w:r>
      <w:r>
        <w:t xml:space="preserve"> (</w:t>
      </w:r>
      <w:r>
        <w:t xml:space="preserve">2</w:t>
      </w:r>
      <w:r>
        <w:t xml:space="preserve">)</w:t>
      </w:r>
      <w:r>
        <w:t xml:space="preserve">;</w:t>
      </w:r>
      <w:r>
        <w:t xml:space="preserve"> </w:t>
      </w:r>
      <w:r>
        <w:t xml:space="preserve">HB  125</w:t>
      </w:r>
      <w:r>
        <w:t xml:space="preserve">: </w:t>
      </w:r>
      <w:r>
        <w:t xml:space="preserve">CCR</w:t>
      </w:r>
      <w:r>
        <w:t xml:space="preserve">, </w:t>
      </w:r>
      <w:r>
        <w:t xml:space="preserve">SCS</w:t>
      </w:r>
      <w:r>
        <w:t xml:space="preserve">;</w:t>
      </w:r>
      <w:r>
        <w:t xml:space="preserve"> </w:t>
      </w:r>
      <w:r>
        <w:t xml:space="preserve">SB  201</w:t>
      </w:r>
      <w:r>
        <w:t xml:space="preserve">;</w:t>
      </w:r>
      <w:r>
        <w:t xml:space="preserve"> </w:t>
      </w:r>
      <w:r>
        <w:t xml:space="preserve">SB  201</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Memorials</w:t>
      </w:r>
    </w:p>
    <w:p>
      <w:pPr>
        <w:pStyle w:val="RecordBase"/>
        <w:ind w:left="120" w:hanging="120"/>
      </w:pPr>
      <w:r>
        <w:t xml:space="preserve">Abraham Lincoln Memorial Tunnel,  designate in Jefferson County - </w:t>
      </w:r>
      <w:r>
        <w:t xml:space="preserve"> </w:t>
      </w:r>
      <w:r>
        <w:t xml:space="preserve">SJR 112</w:t>
      </w:r>
    </w:p>
    <w:p>
      <w:pPr>
        <w:pStyle w:val="RecordBase"/>
        <w:ind w:left="120" w:hanging="120"/>
      </w:pPr>
      <w:r>
        <w:t xml:space="preserve">Adams, Lester I. Sr., memorializing - </w:t>
      </w:r>
      <w:r>
        <w:t xml:space="preserve"> </w:t>
      </w:r>
      <w:r>
        <w:t xml:space="preserve">SR  74</w:t>
      </w:r>
    </w:p>
    <w:p>
      <w:pPr>
        <w:pStyle w:val="RecordBase"/>
        <w:ind w:left="120" w:hanging="120"/>
      </w:pPr>
      <w:r>
        <w:t xml:space="preserve">Akers, Carl, memorial bridge designation - </w:t>
      </w:r>
      <w:r>
        <w:t xml:space="preserve"> </w:t>
      </w:r>
      <w:r>
        <w:t xml:space="preserve">SJR 23</w:t>
      </w:r>
    </w:p>
    <w:p>
      <w:pPr>
        <w:pStyle w:val="RecordBase"/>
        <w:ind w:left="120" w:hanging="120"/>
      </w:pPr>
      <w:r>
        <w:t xml:space="preserve">Allen, Hubert Lee "Hoodie" Sr., memorializing - </w:t>
      </w:r>
      <w:r>
        <w:t xml:space="preserve"> </w:t>
      </w:r>
      <w:r>
        <w:t xml:space="preserve">SR  126</w:t>
      </w:r>
    </w:p>
    <w:p>
      <w:pPr>
        <w:pStyle w:val="RecordBase"/>
        <w:ind w:left="120" w:hanging="120"/>
      </w:pPr>
      <w:r>
        <w:t xml:space="preserve">Amburgey, Amy Elizabeth Shelton, memorializing - </w:t>
      </w:r>
      <w:r>
        <w:t xml:space="preserve"> </w:t>
      </w:r>
      <w:r>
        <w:t xml:space="preserve">SR  358</w:t>
      </w:r>
    </w:p>
    <w:p>
      <w:pPr>
        <w:pStyle w:val="RecordBase"/>
        <w:ind w:left="120" w:hanging="120"/>
      </w:pPr>
      <w:r>
        <w:t xml:space="preserve">Atty, Rev. David Alexander, memorializing - </w:t>
      </w:r>
      <w:r>
        <w:t xml:space="preserve"> </w:t>
      </w:r>
      <w:r>
        <w:t xml:space="preserve">HR  251</w:t>
      </w:r>
      <w:r>
        <w:t xml:space="preserve">;</w:t>
      </w:r>
      <w:r>
        <w:t xml:space="preserve"> </w:t>
      </w:r>
      <w:r>
        <w:t xml:space="preserve">SR  331</w:t>
      </w:r>
    </w:p>
    <w:p>
      <w:pPr>
        <w:pStyle w:val="RecordBase"/>
        <w:ind w:left="120" w:hanging="120"/>
      </w:pPr>
      <w:r>
        <w:t xml:space="preserve">Baird, Kitty Rogers, memorializing - </w:t>
      </w:r>
      <w:r>
        <w:t xml:space="preserve"> </w:t>
      </w:r>
      <w:r>
        <w:t xml:space="preserve">HR  198</w:t>
      </w:r>
    </w:p>
    <w:p>
      <w:pPr>
        <w:pStyle w:val="RecordBase"/>
        <w:ind w:left="120" w:hanging="120"/>
      </w:pPr>
      <w:r>
        <w:t xml:space="preserve">Banks,</w:t>
      </w:r>
    </w:p>
    <w:p>
      <w:pPr>
        <w:pStyle w:val="RecordBase"/>
        <w:ind w:left="240" w:hanging="192"/>
      </w:pPr>
      <w:r>
        <w:t xml:space="preserve"> Estill Darrell, memorializing - </w:t>
      </w:r>
      <w:r>
        <w:t xml:space="preserve"> </w:t>
      </w:r>
      <w:r>
        <w:t xml:space="preserve">SR  165</w:t>
      </w:r>
    </w:p>
    <w:p>
      <w:pPr>
        <w:pStyle w:val="RecordBase"/>
        <w:ind w:left="240" w:hanging="192"/>
      </w:pPr>
      <w:r>
        <w:t xml:space="preserve"> Fontaine H. Jr., memorializing - </w:t>
      </w:r>
      <w:r>
        <w:t xml:space="preserve"> </w:t>
      </w:r>
      <w:r>
        <w:t xml:space="preserve">HR  13</w:t>
      </w:r>
    </w:p>
    <w:p>
      <w:pPr>
        <w:pStyle w:val="RecordBase"/>
        <w:ind w:left="120" w:hanging="120"/>
      </w:pPr>
      <w:r>
        <w:t xml:space="preserve">Bare, Mary Beatrice "Bea" Sticklen, memorializing - </w:t>
      </w:r>
      <w:r>
        <w:t xml:space="preserve"> </w:t>
      </w:r>
      <w:r>
        <w:t xml:space="preserve">HR  102</w:t>
      </w:r>
    </w:p>
    <w:p>
      <w:pPr>
        <w:pStyle w:val="RecordBase"/>
        <w:ind w:left="120" w:hanging="120"/>
      </w:pPr>
      <w:r>
        <w:t xml:space="preserve">Barnett, Pauline Hutchinson, memorializing - </w:t>
      </w:r>
      <w:r>
        <w:t xml:space="preserve"> </w:t>
      </w:r>
      <w:r>
        <w:t xml:space="preserve">SR  81</w:t>
      </w:r>
    </w:p>
    <w:p>
      <w:pPr>
        <w:pStyle w:val="RecordBase"/>
        <w:ind w:left="120" w:hanging="120"/>
      </w:pPr>
      <w:r>
        <w:t xml:space="preserve">Baumgartner, Albert L., memorializing - </w:t>
      </w:r>
      <w:r>
        <w:t xml:space="preserve"> </w:t>
      </w:r>
      <w:r>
        <w:t xml:space="preserve">SR  46</w:t>
      </w:r>
    </w:p>
    <w:p>
      <w:pPr>
        <w:pStyle w:val="RecordBase"/>
        <w:ind w:left="120" w:hanging="120"/>
      </w:pPr>
      <w:r>
        <w:t xml:space="preserve">Bell, John Reynolds "Dusty," memorializing - </w:t>
      </w:r>
      <w:r>
        <w:t xml:space="preserve"> </w:t>
      </w:r>
      <w:r>
        <w:t xml:space="preserve">HR  173</w:t>
      </w:r>
    </w:p>
    <w:p>
      <w:pPr>
        <w:pStyle w:val="RecordBase"/>
        <w:ind w:left="120" w:hanging="120"/>
      </w:pPr>
      <w:r>
        <w:t xml:space="preserve">Birdwhistell, Dr. Ira "Jack" Vinson, memorializing - </w:t>
      </w:r>
      <w:r>
        <w:t xml:space="preserve"> </w:t>
      </w:r>
      <w:r>
        <w:t xml:space="preserve">SR  136</w:t>
      </w:r>
    </w:p>
    <w:p>
      <w:pPr>
        <w:pStyle w:val="RecordBase"/>
        <w:ind w:left="120" w:hanging="120"/>
      </w:pPr>
      <w:r>
        <w:t xml:space="preserve">Blake, Carol Jean Ingram, memorializing - </w:t>
      </w:r>
      <w:r>
        <w:t xml:space="preserve"> </w:t>
      </w:r>
      <w:r>
        <w:t xml:space="preserve">HR  106</w:t>
      </w:r>
    </w:p>
    <w:p>
      <w:pPr>
        <w:pStyle w:val="RecordBase"/>
        <w:ind w:left="120" w:hanging="120"/>
      </w:pPr>
      <w:r>
        <w:t xml:space="preserve">Blankenship,</w:t>
      </w:r>
    </w:p>
    <w:p>
      <w:pPr>
        <w:pStyle w:val="RecordBase"/>
        <w:ind w:left="240" w:hanging="192"/>
      </w:pPr>
      <w:r>
        <w:t xml:space="preserve"> Jacob and Weaver, Dequauias, memorializing - </w:t>
      </w:r>
      <w:r>
        <w:t xml:space="preserve"> </w:t>
      </w:r>
      <w:r>
        <w:t xml:space="preserve">SR  307</w:t>
      </w:r>
    </w:p>
    <w:p>
      <w:pPr>
        <w:pStyle w:val="RecordBase"/>
        <w:ind w:left="240" w:hanging="192"/>
      </w:pPr>
      <w:r>
        <w:t xml:space="preserve"> Jacob Michael, memorializing - </w:t>
      </w:r>
      <w:r>
        <w:t xml:space="preserve"> </w:t>
      </w:r>
      <w:r>
        <w:t xml:space="preserve">SR  325</w:t>
      </w:r>
    </w:p>
    <w:p>
      <w:pPr>
        <w:pStyle w:val="RecordBase"/>
        <w:ind w:left="120" w:hanging="120"/>
      </w:pPr>
      <w:r>
        <w:t xml:space="preserve">Boggs, Eli, designate bridge in Perry County in honor of - </w:t>
      </w:r>
      <w:r>
        <w:t xml:space="preserve"> </w:t>
      </w:r>
      <w:r>
        <w:t xml:space="preserve">HJR 16</w:t>
      </w:r>
    </w:p>
    <w:p>
      <w:pPr>
        <w:pStyle w:val="RecordBase"/>
        <w:ind w:left="120" w:hanging="120"/>
      </w:pPr>
      <w:r>
        <w:t xml:space="preserve">Bondurant, James E., memorializing - </w:t>
      </w:r>
      <w:r>
        <w:t xml:space="preserve"> </w:t>
      </w:r>
      <w:r>
        <w:t xml:space="preserve">HR  28</w:t>
      </w:r>
    </w:p>
    <w:p>
      <w:pPr>
        <w:pStyle w:val="RecordBase"/>
        <w:ind w:left="120" w:hanging="120"/>
      </w:pPr>
      <w:r>
        <w:t xml:space="preserve">Bornstein, Marilyn G., memorializing - </w:t>
      </w:r>
      <w:r>
        <w:t xml:space="preserve"> </w:t>
      </w:r>
      <w:r>
        <w:t xml:space="preserve">SR  52</w:t>
      </w:r>
    </w:p>
    <w:p>
      <w:pPr>
        <w:pStyle w:val="RecordBase"/>
        <w:ind w:left="120" w:hanging="120"/>
      </w:pPr>
      <w:r>
        <w:t xml:space="preserve">Bowles, Betty Jane Stephens, memorializing - </w:t>
      </w:r>
      <w:r>
        <w:t xml:space="preserve"> </w:t>
      </w:r>
      <w:r>
        <w:t xml:space="preserve">SR  338</w:t>
      </w:r>
    </w:p>
    <w:p>
      <w:pPr>
        <w:pStyle w:val="RecordBase"/>
        <w:ind w:left="120" w:hanging="120"/>
      </w:pPr>
      <w:r>
        <w:t xml:space="preserve">Bowling, Craig Edward, memorializing - </w:t>
      </w:r>
      <w:r>
        <w:t xml:space="preserve"> </w:t>
      </w:r>
      <w:r>
        <w:t xml:space="preserve">SR  186</w:t>
      </w:r>
    </w:p>
    <w:p>
      <w:pPr>
        <w:pStyle w:val="RecordBase"/>
        <w:ind w:left="120" w:hanging="120"/>
      </w:pPr>
      <w:r>
        <w:t xml:space="preserve">Boyd, Sandy, memorializing - </w:t>
      </w:r>
      <w:r>
        <w:t xml:space="preserve"> </w:t>
      </w:r>
      <w:r>
        <w:t xml:space="preserve">SR  197</w:t>
      </w:r>
    </w:p>
    <w:p>
      <w:pPr>
        <w:pStyle w:val="RecordBase"/>
        <w:ind w:left="120" w:hanging="120"/>
      </w:pPr>
      <w:r>
        <w:t xml:space="preserve">Brenzel, Gerald Bernard, memorializing - </w:t>
      </w:r>
      <w:r>
        <w:t xml:space="preserve"> </w:t>
      </w:r>
      <w:r>
        <w:t xml:space="preserve">SR  182</w:t>
      </w:r>
    </w:p>
    <w:p>
      <w:pPr>
        <w:pStyle w:val="RecordBase"/>
        <w:ind w:left="120" w:hanging="120"/>
      </w:pPr>
      <w:r>
        <w:t xml:space="preserve">Bridgett Howard, adjourn in honor and loving memory of - </w:t>
      </w:r>
      <w:r>
        <w:t xml:space="preserve"> </w:t>
      </w:r>
      <w:r>
        <w:t xml:space="preserve">HR  178</w:t>
      </w:r>
    </w:p>
    <w:p>
      <w:pPr>
        <w:pStyle w:val="RecordBase"/>
        <w:ind w:left="120" w:hanging="120"/>
      </w:pPr>
      <w:r>
        <w:t xml:space="preserve">Brown, Leonilda "Nell" Kluesner, memorializing - </w:t>
      </w:r>
      <w:r>
        <w:t xml:space="preserve"> </w:t>
      </w:r>
      <w:r>
        <w:t xml:space="preserve">SR  142</w:t>
      </w:r>
    </w:p>
    <w:p>
      <w:pPr>
        <w:pStyle w:val="RecordBase"/>
        <w:ind w:left="120" w:hanging="120"/>
      </w:pPr>
      <w:r>
        <w:t xml:space="preserve">Brugh, Walter James, memorializing - </w:t>
      </w:r>
      <w:r>
        <w:t xml:space="preserve"> </w:t>
      </w:r>
      <w:r>
        <w:t xml:space="preserve">SR  151</w:t>
      </w:r>
    </w:p>
    <w:p>
      <w:pPr>
        <w:pStyle w:val="RecordBase"/>
        <w:ind w:left="120" w:hanging="120"/>
      </w:pPr>
      <w:r>
        <w:t xml:space="preserve">Buchanan, Charles W., memorializing - </w:t>
      </w:r>
      <w:r>
        <w:t xml:space="preserve"> </w:t>
      </w:r>
      <w:r>
        <w:t xml:space="preserve">SR  119</w:t>
      </w:r>
    </w:p>
    <w:p>
      <w:pPr>
        <w:pStyle w:val="RecordBase"/>
        <w:ind w:left="120" w:hanging="120"/>
      </w:pPr>
      <w:r>
        <w:t xml:space="preserve">Buddy</w:t>
      </w:r>
    </w:p>
    <w:p>
      <w:pPr>
        <w:pStyle w:val="RecordBase"/>
        <w:ind w:left="240" w:hanging="192"/>
      </w:pPr>
      <w:r>
        <w:t xml:space="preserve"> Smith Highway, designate in McCracken County - </w:t>
      </w:r>
      <w:r>
        <w:t xml:space="preserve"> </w:t>
      </w:r>
      <w:r>
        <w:t xml:space="preserve">SJR 210</w:t>
      </w:r>
    </w:p>
    <w:p>
      <w:pPr>
        <w:pStyle w:val="RecordBase"/>
        <w:ind w:left="240" w:hanging="192"/>
      </w:pPr>
      <w:r>
        <w:t xml:space="preserve"> Smith Highway, urge Transportation Cabinet to designate in McCracken County - </w:t>
      </w:r>
      <w:r>
        <w:t xml:space="preserve"> </w:t>
      </w:r>
      <w:r>
        <w:t xml:space="preserve">SR  346</w:t>
      </w:r>
    </w:p>
    <w:p>
      <w:pPr>
        <w:pStyle w:val="RecordBase"/>
        <w:ind w:left="120" w:hanging="120"/>
      </w:pPr>
      <w:r>
        <w:t xml:space="preserve">Bullock, Mary Christine, memorializing - </w:t>
      </w:r>
      <w:r>
        <w:t xml:space="preserve"> </w:t>
      </w:r>
      <w:r>
        <w:t xml:space="preserve">SR  362</w:t>
      </w:r>
    </w:p>
    <w:p>
      <w:pPr>
        <w:pStyle w:val="RecordBase"/>
        <w:ind w:left="120" w:hanging="120"/>
      </w:pPr>
      <w:r>
        <w:t xml:space="preserve">Bunnell, David B. "Dave," memorializing - </w:t>
      </w:r>
      <w:r>
        <w:t xml:space="preserve"> </w:t>
      </w:r>
      <w:r>
        <w:t xml:space="preserve">HR  211</w:t>
      </w:r>
    </w:p>
    <w:p>
      <w:pPr>
        <w:pStyle w:val="RecordBase"/>
        <w:ind w:left="120" w:hanging="120"/>
      </w:pPr>
      <w:r>
        <w:t xml:space="preserve">Burch, Jack, memorializing - </w:t>
      </w:r>
      <w:r>
        <w:t xml:space="preserve"> </w:t>
      </w:r>
      <w:r>
        <w:t xml:space="preserve">SR  355</w:t>
      </w:r>
    </w:p>
    <w:p>
      <w:pPr>
        <w:pStyle w:val="RecordBase"/>
        <w:ind w:left="120" w:hanging="120"/>
      </w:pPr>
      <w:r>
        <w:t xml:space="preserve">Burge, Mariam Marshall, memorializing - </w:t>
      </w:r>
      <w:r>
        <w:t xml:space="preserve"> </w:t>
      </w:r>
      <w:r>
        <w:t xml:space="preserve">HR  43</w:t>
      </w:r>
    </w:p>
    <w:p>
      <w:pPr>
        <w:pStyle w:val="RecordBase"/>
        <w:ind w:left="120" w:hanging="120"/>
      </w:pPr>
      <w:r>
        <w:t xml:space="preserve">Cable, Sergeant Michael C., memorializing - </w:t>
      </w:r>
      <w:r>
        <w:t xml:space="preserve"> </w:t>
      </w:r>
      <w:r>
        <w:t xml:space="preserve">HR  107</w:t>
      </w:r>
      <w:r>
        <w:t xml:space="preserve">;</w:t>
      </w:r>
      <w:r>
        <w:t xml:space="preserve"> </w:t>
      </w:r>
      <w:r>
        <w:t xml:space="preserve">SR  180</w:t>
      </w:r>
    </w:p>
    <w:p>
      <w:pPr>
        <w:pStyle w:val="RecordBase"/>
        <w:ind w:left="120" w:hanging="120"/>
      </w:pPr>
      <w:r>
        <w:t xml:space="preserve">Campbell,</w:t>
      </w:r>
    </w:p>
    <w:p>
      <w:pPr>
        <w:pStyle w:val="RecordBase"/>
        <w:ind w:left="240" w:hanging="192"/>
      </w:pPr>
      <w:r>
        <w:t xml:space="preserve"> Jeffrey R. Jr., memorializing - </w:t>
      </w:r>
      <w:r>
        <w:t xml:space="preserve"> </w:t>
      </w:r>
      <w:r>
        <w:t xml:space="preserve">HR  131</w:t>
      </w:r>
    </w:p>
    <w:p>
      <w:pPr>
        <w:pStyle w:val="RecordBase"/>
        <w:ind w:left="240" w:hanging="192"/>
      </w:pPr>
      <w:r>
        <w:t xml:space="preserve"> Robert "Bob" Dwaine, memorializing - </w:t>
      </w:r>
      <w:r>
        <w:t xml:space="preserve"> </w:t>
      </w:r>
      <w:r>
        <w:t xml:space="preserve">SR  50</w:t>
      </w:r>
    </w:p>
    <w:p>
      <w:pPr>
        <w:pStyle w:val="RecordBase"/>
        <w:ind w:left="120" w:hanging="120"/>
      </w:pPr>
      <w:r>
        <w:t xml:space="preserve">Carneal, PFC William "Teetum," memorializing - </w:t>
      </w:r>
      <w:r>
        <w:t xml:space="preserve"> </w:t>
      </w:r>
      <w:r>
        <w:t xml:space="preserve">SR  365</w:t>
      </w:r>
    </w:p>
    <w:p>
      <w:pPr>
        <w:pStyle w:val="RecordBase"/>
        <w:ind w:left="120" w:hanging="120"/>
      </w:pPr>
      <w:r>
        <w:t xml:space="preserve">Clarke, William Rees Sr., memorializing - </w:t>
      </w:r>
      <w:r>
        <w:t xml:space="preserve"> </w:t>
      </w:r>
      <w:r>
        <w:t xml:space="preserve">HR  221</w:t>
      </w:r>
    </w:p>
    <w:p>
      <w:pPr>
        <w:pStyle w:val="RecordBase"/>
        <w:ind w:left="120" w:hanging="120"/>
      </w:pPr>
      <w:r>
        <w:t xml:space="preserve">Codispoti, Tony, memorializing - </w:t>
      </w:r>
      <w:r>
        <w:t xml:space="preserve"> </w:t>
      </w:r>
      <w:r>
        <w:t xml:space="preserve">SR  196</w:t>
      </w:r>
    </w:p>
    <w:p>
      <w:pPr>
        <w:pStyle w:val="RecordBase"/>
        <w:ind w:left="120" w:hanging="120"/>
      </w:pPr>
      <w:r>
        <w:t xml:space="preserve">Coffey, David McMillian, memorializing - </w:t>
      </w:r>
      <w:r>
        <w:t xml:space="preserve"> </w:t>
      </w:r>
      <w:r>
        <w:t xml:space="preserve">HR  248</w:t>
      </w:r>
    </w:p>
    <w:p>
      <w:pPr>
        <w:pStyle w:val="RecordBase"/>
        <w:ind w:left="120" w:hanging="120"/>
      </w:pPr>
      <w:r>
        <w:t xml:space="preserve">Coleman, David Jr., memorializing - </w:t>
      </w:r>
      <w:r>
        <w:t xml:space="preserve"> </w:t>
      </w:r>
      <w:r>
        <w:t xml:space="preserve">SR  239</w:t>
      </w:r>
    </w:p>
    <w:p>
      <w:pPr>
        <w:pStyle w:val="RecordBase"/>
        <w:ind w:left="120" w:hanging="120"/>
      </w:pPr>
      <w:r>
        <w:t xml:space="preserve">Cooper, Matthew Graydon, memorializing - </w:t>
      </w:r>
      <w:r>
        <w:t xml:space="preserve"> </w:t>
      </w:r>
      <w:r>
        <w:t xml:space="preserve">SR  69</w:t>
      </w:r>
    </w:p>
    <w:p>
      <w:pPr>
        <w:pStyle w:val="RecordBase"/>
        <w:ind w:left="120" w:hanging="120"/>
      </w:pPr>
      <w:r>
        <w:t xml:space="preserve">Dawson, Howard Ray, memorializing - </w:t>
      </w:r>
      <w:r>
        <w:t xml:space="preserve"> </w:t>
      </w:r>
      <w:r>
        <w:t xml:space="preserve">HR  31</w:t>
      </w:r>
    </w:p>
    <w:p>
      <w:pPr>
        <w:pStyle w:val="RecordBase"/>
        <w:ind w:left="120" w:hanging="120"/>
      </w:pPr>
      <w:r>
        <w:t xml:space="preserve">Dickens, Roberta Purcell, memorializing - </w:t>
      </w:r>
      <w:r>
        <w:t xml:space="preserve"> </w:t>
      </w:r>
      <w:r>
        <w:t xml:space="preserve">SR  72</w:t>
      </w:r>
    </w:p>
    <w:p>
      <w:pPr>
        <w:pStyle w:val="RecordBase"/>
        <w:ind w:left="120" w:hanging="120"/>
      </w:pPr>
      <w:r>
        <w:t xml:space="preserve">Dillingham, Matthew C., honoring - </w:t>
      </w:r>
      <w:r>
        <w:t xml:space="preserve"> </w:t>
      </w:r>
      <w:r>
        <w:t xml:space="preserve">HR  75</w:t>
      </w:r>
    </w:p>
    <w:p>
      <w:pPr>
        <w:pStyle w:val="RecordBase"/>
        <w:ind w:left="120" w:hanging="120"/>
      </w:pPr>
      <w:r>
        <w:t xml:space="preserve">Donahue, Brenda Vice, memorializing - </w:t>
      </w:r>
      <w:r>
        <w:t xml:space="preserve"> </w:t>
      </w:r>
      <w:r>
        <w:t xml:space="preserve">HR  206</w:t>
      </w:r>
    </w:p>
    <w:p>
      <w:pPr>
        <w:pStyle w:val="RecordBase"/>
        <w:ind w:left="120" w:hanging="120"/>
      </w:pPr>
      <w:r>
        <w:t xml:space="preserve">Drummond, Dr. Kathleen, memorializing - </w:t>
      </w:r>
      <w:r>
        <w:t xml:space="preserve"> </w:t>
      </w:r>
      <w:r>
        <w:t xml:space="preserve">HR  150</w:t>
      </w:r>
    </w:p>
    <w:p>
      <w:pPr>
        <w:pStyle w:val="RecordBase"/>
        <w:ind w:left="120" w:hanging="120"/>
      </w:pPr>
      <w:r>
        <w:t xml:space="preserve">Dunkelberger, Dr. Dale Edward, memorializing - </w:t>
      </w:r>
      <w:r>
        <w:t xml:space="preserve"> </w:t>
      </w:r>
      <w:r>
        <w:t xml:space="preserve">SR  323</w:t>
      </w:r>
    </w:p>
    <w:p>
      <w:pPr>
        <w:pStyle w:val="RecordBase"/>
        <w:ind w:left="120" w:hanging="120"/>
      </w:pPr>
      <w:r>
        <w:t xml:space="preserve">Durbin, Joseph W., memorializing - </w:t>
      </w:r>
      <w:r>
        <w:t xml:space="preserve"> </w:t>
      </w:r>
      <w:r>
        <w:t xml:space="preserve">SR  47</w:t>
      </w:r>
    </w:p>
    <w:p>
      <w:pPr>
        <w:pStyle w:val="RecordBase"/>
        <w:ind w:left="120" w:hanging="120"/>
      </w:pPr>
      <w:r>
        <w:t xml:space="preserve">Durham, Dr. William C., memorializing - </w:t>
      </w:r>
      <w:r>
        <w:t xml:space="preserve"> </w:t>
      </w:r>
      <w:r>
        <w:t xml:space="preserve">SR  84</w:t>
      </w:r>
    </w:p>
    <w:p>
      <w:pPr>
        <w:pStyle w:val="RecordBase"/>
        <w:ind w:left="120" w:hanging="120"/>
      </w:pPr>
      <w:r>
        <w:t xml:space="preserve">East, Jewell Marie Stinnett, memorializing - </w:t>
      </w:r>
      <w:r>
        <w:t xml:space="preserve"> </w:t>
      </w:r>
      <w:r>
        <w:t xml:space="preserve">SR  229</w:t>
      </w:r>
    </w:p>
    <w:p>
      <w:pPr>
        <w:pStyle w:val="RecordBase"/>
        <w:ind w:left="120" w:hanging="120"/>
      </w:pPr>
      <w:r>
        <w:t xml:space="preserve">Edelen, Collings James "Jim" Jr., memorializing - </w:t>
      </w:r>
      <w:r>
        <w:t xml:space="preserve"> </w:t>
      </w:r>
      <w:r>
        <w:t xml:space="preserve">SR  75</w:t>
      </w:r>
    </w:p>
    <w:p>
      <w:pPr>
        <w:pStyle w:val="RecordBase"/>
        <w:ind w:left="120" w:hanging="120"/>
      </w:pPr>
      <w:r>
        <w:t xml:space="preserve">Effie M. Couch Memorial Bridge, urge the KYTC to designate in Leslie County - </w:t>
      </w:r>
      <w:r>
        <w:t xml:space="preserve"> </w:t>
      </w:r>
      <w:r>
        <w:t xml:space="preserve">SR  237</w:t>
      </w:r>
    </w:p>
    <w:p>
      <w:pPr>
        <w:pStyle w:val="RecordBase"/>
        <w:ind w:left="120" w:hanging="120"/>
      </w:pPr>
      <w:r>
        <w:t xml:space="preserve">Ellis, Officer Jason, memorial highway designation - </w:t>
      </w:r>
      <w:r>
        <w:t xml:space="preserve"> </w:t>
      </w:r>
      <w:r>
        <w:t xml:space="preserve">HJR 7</w:t>
      </w:r>
    </w:p>
    <w:p>
      <w:pPr>
        <w:pStyle w:val="RecordBase"/>
        <w:ind w:left="120" w:hanging="120"/>
      </w:pPr>
      <w:r>
        <w:t xml:space="preserve">Eugene Hafley Highway, Lincoln County, designation of - </w:t>
      </w:r>
      <w:r>
        <w:t xml:space="preserve"> </w:t>
      </w:r>
      <w:r>
        <w:t xml:space="preserve">SJR 168</w:t>
      </w:r>
    </w:p>
    <w:p>
      <w:pPr>
        <w:pStyle w:val="RecordBase"/>
        <w:ind w:left="120" w:hanging="120"/>
      </w:pPr>
      <w:r>
        <w:t xml:space="preserve">Ewen, George D., memorializing - </w:t>
      </w:r>
      <w:r>
        <w:t xml:space="preserve"> </w:t>
      </w:r>
      <w:r>
        <w:t xml:space="preserve">SR  294</w:t>
      </w:r>
    </w:p>
    <w:p>
      <w:pPr>
        <w:pStyle w:val="RecordBase"/>
        <w:ind w:left="120" w:hanging="120"/>
      </w:pPr>
      <w:r>
        <w:t xml:space="preserve">Fannin, Staff Sergeant Daniel, memorializing - </w:t>
      </w:r>
      <w:r>
        <w:t xml:space="preserve"> </w:t>
      </w:r>
      <w:r>
        <w:t xml:space="preserve">HR  105</w:t>
      </w:r>
      <w:r>
        <w:t xml:space="preserve">;</w:t>
      </w:r>
      <w:r>
        <w:t xml:space="preserve"> </w:t>
      </w:r>
      <w:r>
        <w:t xml:space="preserve">SR  179</w:t>
      </w:r>
    </w:p>
    <w:p>
      <w:pPr>
        <w:pStyle w:val="RecordBase"/>
        <w:ind w:left="120" w:hanging="120"/>
      </w:pPr>
      <w:r>
        <w:t xml:space="preserve">Farley,</w:t>
      </w:r>
    </w:p>
    <w:p>
      <w:pPr>
        <w:pStyle w:val="RecordBase"/>
        <w:ind w:left="240" w:hanging="192"/>
      </w:pPr>
      <w:r>
        <w:t xml:space="preserve"> Esta Ann Picklesimer, memorializing - </w:t>
      </w:r>
      <w:r>
        <w:t xml:space="preserve"> </w:t>
      </w:r>
      <w:r>
        <w:t xml:space="preserve">SR  336</w:t>
      </w:r>
    </w:p>
    <w:p>
      <w:pPr>
        <w:pStyle w:val="RecordBase"/>
        <w:ind w:left="240" w:hanging="192"/>
      </w:pPr>
      <w:r>
        <w:t xml:space="preserve"> Franklin Earl, memorializing - </w:t>
      </w:r>
      <w:r>
        <w:t xml:space="preserve"> </w:t>
      </w:r>
      <w:r>
        <w:t xml:space="preserve">SR  21</w:t>
      </w:r>
    </w:p>
    <w:p>
      <w:pPr>
        <w:pStyle w:val="RecordBase"/>
        <w:ind w:left="120" w:hanging="120"/>
      </w:pPr>
      <w:r>
        <w:t xml:space="preserve">Felty, William Evert Jr., memorializing - </w:t>
      </w:r>
      <w:r>
        <w:t xml:space="preserve"> </w:t>
      </w:r>
      <w:r>
        <w:t xml:space="preserve">SR  319</w:t>
      </w:r>
    </w:p>
    <w:p>
      <w:pPr>
        <w:pStyle w:val="RecordBase"/>
        <w:ind w:left="120" w:hanging="120"/>
      </w:pPr>
      <w:r>
        <w:t xml:space="preserve">Fennell, Clem R., memorializing - </w:t>
      </w:r>
      <w:r>
        <w:t xml:space="preserve"> </w:t>
      </w:r>
      <w:r>
        <w:t xml:space="preserve">HR  176</w:t>
      </w:r>
      <w:r>
        <w:t xml:space="preserve">;</w:t>
      </w:r>
      <w:r>
        <w:t xml:space="preserve"> </w:t>
      </w:r>
      <w:r>
        <w:t xml:space="preserve">SR  204</w:t>
      </w:r>
    </w:p>
    <w:p>
      <w:pPr>
        <w:pStyle w:val="RecordBase"/>
        <w:ind w:left="120" w:hanging="120"/>
      </w:pPr>
      <w:r>
        <w:t xml:space="preserve">Forester, Karl Spillman, memorializing - </w:t>
      </w:r>
      <w:r>
        <w:t xml:space="preserve"> </w:t>
      </w:r>
      <w:r>
        <w:t xml:space="preserve">SR  342</w:t>
      </w:r>
    </w:p>
    <w:p>
      <w:pPr>
        <w:pStyle w:val="RecordBase"/>
        <w:ind w:left="120" w:hanging="120"/>
      </w:pPr>
      <w:r>
        <w:t xml:space="preserve">"Former State Representative Henry J. Giles Memorial Bridge", designate in Harlan County. - </w:t>
      </w:r>
      <w:r>
        <w:t xml:space="preserve"> </w:t>
      </w:r>
      <w:r>
        <w:t xml:space="preserve">HJR 141</w:t>
      </w:r>
    </w:p>
    <w:p>
      <w:pPr>
        <w:pStyle w:val="RecordBase"/>
        <w:ind w:left="120" w:hanging="120"/>
      </w:pPr>
      <w:r>
        <w:t xml:space="preserve">French, Virginia Howard, memorializing - </w:t>
      </w:r>
      <w:r>
        <w:t xml:space="preserve"> </w:t>
      </w:r>
      <w:r>
        <w:t xml:space="preserve">SR  164</w:t>
      </w:r>
    </w:p>
    <w:p>
      <w:pPr>
        <w:pStyle w:val="RecordBase"/>
        <w:ind w:left="120" w:hanging="120"/>
      </w:pPr>
      <w:r>
        <w:t xml:space="preserve">Frick, Nellie Virginia, memorializing - </w:t>
      </w:r>
      <w:r>
        <w:t xml:space="preserve"> </w:t>
      </w:r>
      <w:r>
        <w:t xml:space="preserve">SR  138</w:t>
      </w:r>
    </w:p>
    <w:p>
      <w:pPr>
        <w:pStyle w:val="RecordBase"/>
        <w:ind w:left="120" w:hanging="120"/>
      </w:pPr>
      <w:r>
        <w:t xml:space="preserve">Fryman, Katie E., memorializing - </w:t>
      </w:r>
      <w:r>
        <w:t xml:space="preserve"> </w:t>
      </w:r>
      <w:r>
        <w:t xml:space="preserve">HR  226</w:t>
      </w:r>
    </w:p>
    <w:p>
      <w:pPr>
        <w:pStyle w:val="RecordBase"/>
        <w:ind w:left="120" w:hanging="120"/>
      </w:pPr>
      <w:r>
        <w:t xml:space="preserve">Garrison, Col. Vermont, honorary  roadside sign on KY 192 in Pulaski County - </w:t>
      </w:r>
      <w:r>
        <w:t xml:space="preserve"> </w:t>
      </w:r>
      <w:r>
        <w:t xml:space="preserve">SJR 206</w:t>
      </w:r>
    </w:p>
    <w:p>
      <w:pPr>
        <w:pStyle w:val="RecordBase"/>
        <w:ind w:left="120" w:hanging="120"/>
      </w:pPr>
      <w:r>
        <w:t xml:space="preserve">Garvin, Specialist Nathaniel D., memorial highway, designation - </w:t>
      </w:r>
      <w:r>
        <w:t xml:space="preserve"> </w:t>
      </w:r>
      <w:r>
        <w:t xml:space="preserve">HJR 56</w:t>
      </w:r>
    </w:p>
    <w:p>
      <w:pPr>
        <w:pStyle w:val="RecordBase"/>
        <w:ind w:left="120" w:hanging="120"/>
      </w:pPr>
      <w:r>
        <w:t xml:space="preserve">Gibson, James T., designate bridge in Perry County in honor of - </w:t>
      </w:r>
      <w:r>
        <w:t xml:space="preserve"> </w:t>
      </w:r>
      <w:r>
        <w:t xml:space="preserve">HJR 140</w:t>
      </w:r>
    </w:p>
    <w:p>
      <w:pPr>
        <w:pStyle w:val="RecordBase"/>
        <w:ind w:left="120" w:hanging="120"/>
      </w:pPr>
      <w:r>
        <w:t xml:space="preserve">Gilliam, Clara Madeline - </w:t>
      </w:r>
      <w:r>
        <w:t xml:space="preserve"> </w:t>
      </w:r>
      <w:r>
        <w:t xml:space="preserve">SB  124</w:t>
      </w:r>
      <w:r>
        <w:t xml:space="preserve">: </w:t>
      </w:r>
      <w:r>
        <w:t xml:space="preserve">HCS</w:t>
      </w:r>
    </w:p>
    <w:p>
      <w:pPr>
        <w:pStyle w:val="RecordBase"/>
        <w:ind w:left="120" w:hanging="120"/>
      </w:pPr>
      <w:r>
        <w:t xml:space="preserve">Gilmore, Bettye A., memorializing - </w:t>
      </w:r>
      <w:r>
        <w:t xml:space="preserve"> </w:t>
      </w:r>
      <w:r>
        <w:t xml:space="preserve">SR  308</w:t>
      </w:r>
    </w:p>
    <w:p>
      <w:pPr>
        <w:pStyle w:val="RecordBase"/>
        <w:ind w:left="120" w:hanging="120"/>
      </w:pPr>
      <w:r>
        <w:t xml:space="preserve">Glasscock, William "Bill," memorializing - </w:t>
      </w:r>
      <w:r>
        <w:t xml:space="preserve"> </w:t>
      </w:r>
      <w:r>
        <w:t xml:space="preserve">SR  213</w:t>
      </w:r>
    </w:p>
    <w:p>
      <w:pPr>
        <w:pStyle w:val="RecordBase"/>
        <w:ind w:left="120" w:hanging="120"/>
      </w:pPr>
      <w:r>
        <w:t xml:space="preserve">Gnadinger, Nellie M., memorializing - </w:t>
      </w:r>
      <w:r>
        <w:t xml:space="preserve"> </w:t>
      </w:r>
      <w:r>
        <w:t xml:space="preserve">SR  36</w:t>
      </w:r>
    </w:p>
    <w:p>
      <w:pPr>
        <w:pStyle w:val="RecordBase"/>
        <w:ind w:left="120" w:hanging="120"/>
      </w:pPr>
      <w:r>
        <w:t xml:space="preserve">Graham, Alvan D. Sr., memorializing - </w:t>
      </w:r>
      <w:r>
        <w:t xml:space="preserve"> </w:t>
      </w:r>
      <w:r>
        <w:t xml:space="preserve">SR  207</w:t>
      </w:r>
    </w:p>
    <w:p>
      <w:pPr>
        <w:pStyle w:val="RecordBase"/>
        <w:ind w:left="120" w:hanging="120"/>
      </w:pPr>
      <w:r>
        <w:t xml:space="preserve">Graves, Robert K., memorializing - </w:t>
      </w:r>
      <w:r>
        <w:t xml:space="preserve"> </w:t>
      </w:r>
      <w:r>
        <w:t xml:space="preserve">SR  105</w:t>
      </w:r>
    </w:p>
    <w:p>
      <w:pPr>
        <w:pStyle w:val="RecordBase"/>
        <w:ind w:left="120" w:hanging="120"/>
      </w:pPr>
      <w:r>
        <w:t xml:space="preserve">Gray, Private First Class Joshua, memorializing - </w:t>
      </w:r>
      <w:r>
        <w:t xml:space="preserve"> </w:t>
      </w:r>
      <w:r>
        <w:t xml:space="preserve">HR  190</w:t>
      </w:r>
    </w:p>
    <w:p>
      <w:pPr>
        <w:pStyle w:val="RecordBase"/>
        <w:ind w:left="120" w:hanging="120"/>
      </w:pPr>
      <w:r>
        <w:t xml:space="preserve">Greathouse, Paula Delle Brewer Adcock, memorializing - </w:t>
      </w:r>
      <w:r>
        <w:t xml:space="preserve"> </w:t>
      </w:r>
      <w:r>
        <w:t xml:space="preserve">SR  185</w:t>
      </w:r>
    </w:p>
    <w:p>
      <w:pPr>
        <w:pStyle w:val="RecordBase"/>
        <w:ind w:left="120" w:hanging="120"/>
      </w:pPr>
      <w:r>
        <w:t xml:space="preserve">Griffey, Irene Robinson, memorializing - </w:t>
      </w:r>
      <w:r>
        <w:t xml:space="preserve"> </w:t>
      </w:r>
      <w:r>
        <w:t xml:space="preserve">SR  173</w:t>
      </w:r>
    </w:p>
    <w:p>
      <w:pPr>
        <w:pStyle w:val="RecordBase"/>
        <w:ind w:left="120" w:hanging="120"/>
      </w:pPr>
      <w:r>
        <w:t xml:space="preserve">Guthrie, Carolyn, memorializing - </w:t>
      </w:r>
      <w:r>
        <w:t xml:space="preserve"> </w:t>
      </w:r>
      <w:r>
        <w:t xml:space="preserve">HR  27</w:t>
      </w:r>
      <w:r>
        <w:t xml:space="preserve">;</w:t>
      </w:r>
      <w:r>
        <w:t xml:space="preserve"> </w:t>
      </w:r>
      <w:r>
        <w:t xml:space="preserve">SR  35</w:t>
      </w:r>
    </w:p>
    <w:p>
      <w:pPr>
        <w:pStyle w:val="RecordBase"/>
        <w:ind w:left="120" w:hanging="120"/>
      </w:pPr>
      <w:r>
        <w:t xml:space="preserve">Hale, Winifred "Penny" Osborne, memorializing - </w:t>
      </w:r>
      <w:r>
        <w:t xml:space="preserve"> </w:t>
      </w:r>
      <w:r>
        <w:t xml:space="preserve">SR  228</w:t>
      </w:r>
    </w:p>
    <w:p>
      <w:pPr>
        <w:pStyle w:val="RecordBase"/>
        <w:ind w:left="120" w:hanging="120"/>
      </w:pPr>
      <w:r>
        <w:t xml:space="preserve">Hall, Earl Edwin, memorializing - </w:t>
      </w:r>
      <w:r>
        <w:t xml:space="preserve"> </w:t>
      </w:r>
      <w:r>
        <w:t xml:space="preserve">SR  330</w:t>
      </w:r>
    </w:p>
    <w:p>
      <w:pPr>
        <w:pStyle w:val="RecordBase"/>
        <w:ind w:left="120" w:hanging="120"/>
      </w:pPr>
      <w:r>
        <w:t xml:space="preserve">Harper, Rep. Mary, highway designation in honor of - </w:t>
      </w:r>
      <w:r>
        <w:t xml:space="preserve"> </w:t>
      </w:r>
      <w:r>
        <w:t xml:space="preserve">HJR 111</w:t>
      </w:r>
    </w:p>
    <w:p>
      <w:pPr>
        <w:pStyle w:val="RecordBase"/>
        <w:ind w:left="120" w:hanging="120"/>
      </w:pPr>
      <w:r>
        <w:t xml:space="preserve">Hartz, Edwin Neil, memorializing - </w:t>
      </w:r>
      <w:r>
        <w:t xml:space="preserve"> </w:t>
      </w:r>
      <w:r>
        <w:t xml:space="preserve">SR  218</w:t>
      </w:r>
    </w:p>
    <w:p>
      <w:pPr>
        <w:pStyle w:val="RecordBase"/>
        <w:ind w:left="120" w:hanging="120"/>
      </w:pPr>
      <w:r>
        <w:t xml:space="preserve">Henderson, Angelo, memorializing - </w:t>
      </w:r>
      <w:r>
        <w:t xml:space="preserve"> </w:t>
      </w:r>
      <w:r>
        <w:t xml:space="preserve">SR  154</w:t>
      </w:r>
    </w:p>
    <w:p>
      <w:pPr>
        <w:pStyle w:val="RecordBase"/>
        <w:ind w:left="120" w:hanging="120"/>
      </w:pPr>
      <w:r>
        <w:t xml:space="preserve">Hess, Thelma Louise, memorializing - </w:t>
      </w:r>
      <w:r>
        <w:t xml:space="preserve"> </w:t>
      </w:r>
      <w:r>
        <w:t xml:space="preserve">HR  195</w:t>
      </w:r>
    </w:p>
    <w:p>
      <w:pPr>
        <w:pStyle w:val="RecordBase"/>
        <w:ind w:left="120" w:hanging="120"/>
      </w:pPr>
      <w:r>
        <w:t xml:space="preserve">Hicks, Dr. Wade Bryant, memorializing - </w:t>
      </w:r>
      <w:r>
        <w:t xml:space="preserve"> </w:t>
      </w:r>
      <w:r>
        <w:t xml:space="preserve">SR  90</w:t>
      </w:r>
    </w:p>
    <w:p>
      <w:pPr>
        <w:pStyle w:val="RecordBase"/>
        <w:ind w:left="120" w:hanging="120"/>
      </w:pPr>
      <w:r>
        <w:t xml:space="preserve">Hill, Arlie "Pooh" III, memorializing - </w:t>
      </w:r>
      <w:r>
        <w:t xml:space="preserve"> </w:t>
      </w:r>
      <w:r>
        <w:t xml:space="preserve">SR  149</w:t>
      </w:r>
      <w:r>
        <w:t xml:space="preserve">;</w:t>
      </w:r>
      <w:r>
        <w:t xml:space="preserve"> </w:t>
      </w:r>
      <w:r>
        <w:t xml:space="preserve">HR  216</w:t>
      </w:r>
    </w:p>
    <w:p>
      <w:pPr>
        <w:pStyle w:val="RecordBase"/>
        <w:ind w:left="120" w:hanging="120"/>
      </w:pPr>
      <w:r>
        <w:t xml:space="preserve">Hillenmeyer, Ernest B. Jr., memorializing - </w:t>
      </w:r>
      <w:r>
        <w:t xml:space="preserve"> </w:t>
      </w:r>
      <w:r>
        <w:t xml:space="preserve">HR  264</w:t>
      </w:r>
    </w:p>
    <w:p>
      <w:pPr>
        <w:pStyle w:val="RecordBase"/>
        <w:ind w:left="120" w:hanging="120"/>
      </w:pPr>
      <w:r>
        <w:t xml:space="preserve">Hinton, Frank Owen, memorializing - </w:t>
      </w:r>
      <w:r>
        <w:t xml:space="preserve"> </w:t>
      </w:r>
      <w:r>
        <w:t xml:space="preserve">HR  213</w:t>
      </w:r>
    </w:p>
    <w:p>
      <w:pPr>
        <w:pStyle w:val="RecordBase"/>
        <w:ind w:left="120" w:hanging="120"/>
      </w:pPr>
      <w:r>
        <w:t xml:space="preserve">Hogsed, James Monroe, memorializing - </w:t>
      </w:r>
      <w:r>
        <w:t xml:space="preserve"> </w:t>
      </w:r>
      <w:r>
        <w:t xml:space="preserve">SR  174</w:t>
      </w:r>
    </w:p>
    <w:p>
      <w:pPr>
        <w:pStyle w:val="RecordBase"/>
        <w:ind w:left="120" w:hanging="120"/>
      </w:pPr>
      <w:r>
        <w:t xml:space="preserve">Holderman, Mary Frances, memorializing - </w:t>
      </w:r>
      <w:r>
        <w:t xml:space="preserve"> </w:t>
      </w:r>
      <w:r>
        <w:t xml:space="preserve">SR  345</w:t>
      </w:r>
    </w:p>
    <w:p>
      <w:pPr>
        <w:pStyle w:val="RecordBase"/>
        <w:ind w:left="120" w:hanging="120"/>
      </w:pPr>
      <w:r>
        <w:t xml:space="preserve">Honorary</w:t>
      </w:r>
    </w:p>
    <w:p>
      <w:pPr>
        <w:pStyle w:val="RecordBase"/>
        <w:ind w:left="240" w:hanging="192"/>
      </w:pPr>
      <w:r>
        <w:t xml:space="preserve"> road naming, additions to - </w:t>
      </w:r>
      <w:r>
        <w:t xml:space="preserve"> </w:t>
      </w:r>
      <w:r>
        <w:t xml:space="preserve">HJR 7</w:t>
      </w:r>
      <w:r>
        <w:t xml:space="preserve">: </w:t>
      </w:r>
      <w:r>
        <w:t xml:space="preserve">SFA</w:t>
      </w:r>
      <w:r>
        <w:t xml:space="preserve"> (</w:t>
      </w:r>
      <w:r>
        <w:t xml:space="preserve">1</w:t>
      </w:r>
      <w:r>
        <w:t xml:space="preserve">)</w:t>
      </w:r>
    </w:p>
    <w:p>
      <w:pPr>
        <w:pStyle w:val="RecordBase"/>
        <w:ind w:left="240" w:hanging="192"/>
      </w:pPr>
      <w:r>
        <w:t xml:space="preserve"> road naming, omnibus resolution - </w:t>
      </w:r>
      <w:r>
        <w:t xml:space="preserve"> </w:t>
      </w:r>
      <w:r>
        <w:t xml:space="preserve">HJR 7</w:t>
      </w:r>
      <w:r>
        <w:t xml:space="preserve">: </w:t>
      </w:r>
      <w:r>
        <w:t xml:space="preserve">HCS</w:t>
      </w:r>
      <w:r>
        <w:t xml:space="preserve">, </w:t>
      </w:r>
      <w:r>
        <w:t xml:space="preserve">SCS</w:t>
      </w:r>
    </w:p>
    <w:p>
      <w:pPr>
        <w:pStyle w:val="RecordBase"/>
        <w:ind w:left="120" w:hanging="120"/>
      </w:pPr>
      <w:r>
        <w:t xml:space="preserve">Howe, Hon. Thomas Michael "Tommy," memorializing - </w:t>
      </w:r>
      <w:r>
        <w:t xml:space="preserve"> </w:t>
      </w:r>
      <w:r>
        <w:t xml:space="preserve">SR  238</w:t>
      </w:r>
    </w:p>
    <w:p>
      <w:pPr>
        <w:pStyle w:val="RecordBase"/>
        <w:ind w:left="120" w:hanging="120"/>
      </w:pPr>
      <w:r>
        <w:t xml:space="preserve">Huber, James J. Jr., memorializing - </w:t>
      </w:r>
      <w:r>
        <w:t xml:space="preserve"> </w:t>
      </w:r>
      <w:r>
        <w:t xml:space="preserve">HR  63</w:t>
      </w:r>
    </w:p>
    <w:p>
      <w:pPr>
        <w:pStyle w:val="RecordBase"/>
        <w:ind w:left="120" w:hanging="120"/>
      </w:pPr>
      <w:r>
        <w:t xml:space="preserve">Humphrey, Thelma M., memorializing - </w:t>
      </w:r>
      <w:r>
        <w:t xml:space="preserve"> </w:t>
      </w:r>
      <w:r>
        <w:t xml:space="preserve">SR  28</w:t>
      </w:r>
    </w:p>
    <w:p>
      <w:pPr>
        <w:pStyle w:val="RecordBase"/>
        <w:ind w:left="120" w:hanging="120"/>
      </w:pPr>
      <w:r>
        <w:t xml:space="preserve">Hurt, Dr. O. James, memorializing - </w:t>
      </w:r>
      <w:r>
        <w:t xml:space="preserve"> </w:t>
      </w:r>
      <w:r>
        <w:t xml:space="preserve">SR  128</w:t>
      </w:r>
    </w:p>
    <w:p>
      <w:pPr>
        <w:pStyle w:val="RecordBase"/>
        <w:ind w:left="120" w:hanging="120"/>
      </w:pPr>
      <w:r>
        <w:t xml:space="preserve">Hutchison, Steven "Stevie" James, memorializing - </w:t>
      </w:r>
      <w:r>
        <w:t xml:space="preserve"> </w:t>
      </w:r>
      <w:r>
        <w:t xml:space="preserve">SR  83</w:t>
      </w:r>
    </w:p>
    <w:p>
      <w:pPr>
        <w:pStyle w:val="RecordBase"/>
        <w:ind w:left="120" w:hanging="120"/>
      </w:pPr>
      <w:r>
        <w:t xml:space="preserve">James "Ted" Taylor Aikin, memorializing - </w:t>
      </w:r>
      <w:r>
        <w:t xml:space="preserve"> </w:t>
      </w:r>
      <w:r>
        <w:t xml:space="preserve">HR  156</w:t>
      </w:r>
    </w:p>
    <w:p>
      <w:pPr>
        <w:pStyle w:val="RecordBase"/>
        <w:ind w:left="120" w:hanging="120"/>
      </w:pPr>
      <w:r>
        <w:t xml:space="preserve">Jasper, Donald Ray, memorializing - </w:t>
      </w:r>
      <w:r>
        <w:t xml:space="preserve"> </w:t>
      </w:r>
      <w:r>
        <w:t xml:space="preserve">SR  203</w:t>
      </w:r>
    </w:p>
    <w:p>
      <w:pPr>
        <w:pStyle w:val="RecordBase"/>
        <w:ind w:left="120" w:hanging="120"/>
      </w:pPr>
      <w:r>
        <w:t xml:space="preserve">Jelf, Thomas Alan, memorializing - </w:t>
      </w:r>
      <w:r>
        <w:t xml:space="preserve"> </w:t>
      </w:r>
      <w:r>
        <w:t xml:space="preserve">SR  374</w:t>
      </w:r>
    </w:p>
    <w:p>
      <w:pPr>
        <w:pStyle w:val="RecordBase"/>
        <w:ind w:left="120" w:hanging="120"/>
      </w:pPr>
      <w:r>
        <w:t xml:space="preserve">Johnson, Alex C., memorializing - </w:t>
      </w:r>
      <w:r>
        <w:t xml:space="preserve"> </w:t>
      </w:r>
      <w:r>
        <w:t xml:space="preserve">SR  103</w:t>
      </w:r>
    </w:p>
    <w:p>
      <w:pPr>
        <w:pStyle w:val="RecordBase"/>
        <w:ind w:left="120" w:hanging="120"/>
      </w:pPr>
      <w:r>
        <w:t xml:space="preserve">"Jordan Melton Memorial Highway," designate in Leslie County - </w:t>
      </w:r>
      <w:r>
        <w:t xml:space="preserve"> </w:t>
      </w:r>
      <w:r>
        <w:t xml:space="preserve">HJR 66</w:t>
      </w:r>
    </w:p>
    <w:p>
      <w:pPr>
        <w:pStyle w:val="RecordBase"/>
        <w:ind w:left="120" w:hanging="120"/>
      </w:pPr>
      <w:r>
        <w:t xml:space="preserve">Juett, Charles "Arnold," memorializing - </w:t>
      </w:r>
      <w:r>
        <w:t xml:space="preserve"> </w:t>
      </w:r>
      <w:r>
        <w:t xml:space="preserve">SR  356</w:t>
      </w:r>
    </w:p>
    <w:p>
      <w:pPr>
        <w:pStyle w:val="RecordBase"/>
        <w:ind w:left="120" w:hanging="120"/>
      </w:pPr>
      <w:r>
        <w:t xml:space="preserve">Karambellas, Gregorios, memorializing - </w:t>
      </w:r>
      <w:r>
        <w:t xml:space="preserve"> </w:t>
      </w:r>
      <w:r>
        <w:t xml:space="preserve">HR  5</w:t>
      </w:r>
    </w:p>
    <w:p>
      <w:pPr>
        <w:pStyle w:val="RecordBase"/>
        <w:ind w:left="120" w:hanging="120"/>
      </w:pPr>
      <w:r>
        <w:t xml:space="preserve">Keene, Janice, memorializing - </w:t>
      </w:r>
      <w:r>
        <w:t xml:space="preserve"> </w:t>
      </w:r>
      <w:r>
        <w:t xml:space="preserve">SR  166</w:t>
      </w:r>
    </w:p>
    <w:p>
      <w:pPr>
        <w:pStyle w:val="RecordBase"/>
        <w:ind w:left="120" w:hanging="120"/>
      </w:pPr>
      <w:r>
        <w:t xml:space="preserve">Kelsch, Martha Ann Taylor, memorializing - </w:t>
      </w:r>
      <w:r>
        <w:t xml:space="preserve"> </w:t>
      </w:r>
      <w:r>
        <w:t xml:space="preserve">HR  4</w:t>
      </w:r>
    </w:p>
    <w:p>
      <w:pPr>
        <w:pStyle w:val="RecordBase"/>
        <w:ind w:left="120" w:hanging="120"/>
      </w:pPr>
      <w:r>
        <w:t xml:space="preserve">Kimberlain, Teresa Lynn, memorializing - </w:t>
      </w:r>
      <w:r>
        <w:t xml:space="preserve"> </w:t>
      </w:r>
      <w:r>
        <w:t xml:space="preserve">SR  295</w:t>
      </w:r>
    </w:p>
    <w:p>
      <w:pPr>
        <w:pStyle w:val="RecordBase"/>
        <w:ind w:left="120" w:hanging="120"/>
      </w:pPr>
      <w:r>
        <w:t xml:space="preserve">Krupiczewicz, Florence G., memorializing - </w:t>
      </w:r>
      <w:r>
        <w:t xml:space="preserve"> </w:t>
      </w:r>
      <w:r>
        <w:t xml:space="preserve">SR  225</w:t>
      </w:r>
    </w:p>
    <w:p>
      <w:pPr>
        <w:pStyle w:val="RecordBase"/>
        <w:ind w:left="120" w:hanging="120"/>
      </w:pPr>
      <w:r>
        <w:t xml:space="preserve">Laferty, Charles Russell, memorializing - </w:t>
      </w:r>
      <w:r>
        <w:t xml:space="preserve"> </w:t>
      </w:r>
      <w:r>
        <w:t xml:space="preserve">SR  152</w:t>
      </w:r>
    </w:p>
    <w:p>
      <w:pPr>
        <w:pStyle w:val="RecordBase"/>
        <w:ind w:left="120" w:hanging="120"/>
      </w:pPr>
      <w:r>
        <w:t xml:space="preserve">Landis, Specialist Christopher A., memorializing - </w:t>
      </w:r>
      <w:r>
        <w:t xml:space="preserve"> </w:t>
      </w:r>
      <w:r>
        <w:t xml:space="preserve">HR  167</w:t>
      </w:r>
      <w:r>
        <w:t xml:space="preserve">;</w:t>
      </w:r>
      <w:r>
        <w:t xml:space="preserve"> </w:t>
      </w:r>
      <w:r>
        <w:t xml:space="preserve">SR  187</w:t>
      </w:r>
    </w:p>
    <w:p>
      <w:pPr>
        <w:pStyle w:val="RecordBase"/>
        <w:ind w:left="120" w:hanging="120"/>
      </w:pPr>
      <w:r>
        <w:t xml:space="preserve">Lee,</w:t>
      </w:r>
    </w:p>
    <w:p>
      <w:pPr>
        <w:pStyle w:val="RecordBase"/>
        <w:ind w:left="240" w:hanging="192"/>
      </w:pPr>
      <w:r>
        <w:t xml:space="preserve"> Sergeant Daniel Tyler, honoring - </w:t>
      </w:r>
      <w:r>
        <w:t xml:space="preserve"> </w:t>
      </w:r>
      <w:r>
        <w:t xml:space="preserve">SR  192</w:t>
      </w:r>
    </w:p>
    <w:p>
      <w:pPr>
        <w:pStyle w:val="RecordBase"/>
        <w:ind w:left="240" w:hanging="192"/>
      </w:pPr>
      <w:r>
        <w:t xml:space="preserve"> Sergeant Daniel Tyler Lee, honoring - </w:t>
      </w:r>
      <w:r>
        <w:t xml:space="preserve"> </w:t>
      </w:r>
      <w:r>
        <w:t xml:space="preserve">HR  172</w:t>
      </w:r>
    </w:p>
    <w:p>
      <w:pPr>
        <w:pStyle w:val="RecordBase"/>
        <w:ind w:left="240" w:hanging="192"/>
      </w:pPr>
      <w:r>
        <w:t xml:space="preserve"> Sgt. Daniel Tyler, memorial road naming designation - </w:t>
      </w:r>
      <w:r>
        <w:t xml:space="preserve"> </w:t>
      </w:r>
      <w:r>
        <w:t xml:space="preserve">HJR 7</w:t>
      </w:r>
      <w:r>
        <w:t xml:space="preserve">: </w:t>
      </w:r>
      <w:r>
        <w:t xml:space="preserve">SFA</w:t>
      </w:r>
      <w:r>
        <w:t xml:space="preserve"> (</w:t>
      </w:r>
      <w:r>
        <w:t xml:space="preserve">2</w:t>
      </w:r>
      <w:r>
        <w:t xml:space="preserve">)</w:t>
      </w:r>
    </w:p>
    <w:p>
      <w:pPr>
        <w:pStyle w:val="RecordBase"/>
        <w:ind w:left="120" w:hanging="120"/>
      </w:pPr>
      <w:r>
        <w:t xml:space="preserve">Lehocky, Amelia "Mollie" Odorizzi, memorializing - </w:t>
      </w:r>
      <w:r>
        <w:t xml:space="preserve"> </w:t>
      </w:r>
      <w:r>
        <w:t xml:space="preserve">SR  134</w:t>
      </w:r>
    </w:p>
    <w:p>
      <w:pPr>
        <w:pStyle w:val="RecordBase"/>
        <w:ind w:left="120" w:hanging="120"/>
      </w:pPr>
      <w:r>
        <w:t xml:space="preserve">Leo Roberts Korean War Veteran Memorial Bridge, Floyd County, designation of - </w:t>
      </w:r>
      <w:r>
        <w:t xml:space="preserve"> </w:t>
      </w:r>
      <w:r>
        <w:t xml:space="preserve">SJR 163</w:t>
      </w:r>
    </w:p>
    <w:p>
      <w:pPr>
        <w:pStyle w:val="RecordBase"/>
        <w:ind w:left="120" w:hanging="120"/>
      </w:pPr>
      <w:r>
        <w:t xml:space="preserve">Lewis, Larkin, designate bridge in Leslie County in honor of - </w:t>
      </w:r>
      <w:r>
        <w:t xml:space="preserve"> </w:t>
      </w:r>
      <w:r>
        <w:t xml:space="preserve">HJR 35</w:t>
      </w:r>
    </w:p>
    <w:p>
      <w:pPr>
        <w:pStyle w:val="RecordBase"/>
        <w:ind w:left="120" w:hanging="120"/>
      </w:pPr>
      <w:r>
        <w:t xml:space="preserve">Lincoln County Veterans Highway, designation - </w:t>
      </w:r>
      <w:r>
        <w:t xml:space="preserve"> </w:t>
      </w:r>
      <w:r>
        <w:t xml:space="preserve">HJR 53</w:t>
      </w:r>
    </w:p>
    <w:p>
      <w:pPr>
        <w:pStyle w:val="RecordBase"/>
        <w:ind w:left="120" w:hanging="120"/>
      </w:pPr>
      <w:r>
        <w:t xml:space="preserve">Lindauer, Sylvester John, memorializing - </w:t>
      </w:r>
      <w:r>
        <w:t xml:space="preserve"> </w:t>
      </w:r>
      <w:r>
        <w:t xml:space="preserve">SR  367</w:t>
      </w:r>
    </w:p>
    <w:p>
      <w:pPr>
        <w:pStyle w:val="RecordBase"/>
        <w:ind w:left="120" w:hanging="120"/>
      </w:pPr>
      <w:r>
        <w:t xml:space="preserve">Little, Donnie Dale, memorializing - </w:t>
      </w:r>
      <w:r>
        <w:t xml:space="preserve"> </w:t>
      </w:r>
      <w:r>
        <w:t xml:space="preserve">SR  361</w:t>
      </w:r>
    </w:p>
    <w:p>
      <w:pPr>
        <w:pStyle w:val="RecordBase"/>
        <w:ind w:left="120" w:hanging="120"/>
      </w:pPr>
      <w:r>
        <w:t xml:space="preserve">Logan, Clarence R., memorializing - </w:t>
      </w:r>
      <w:r>
        <w:t xml:space="preserve"> </w:t>
      </w:r>
      <w:r>
        <w:t xml:space="preserve">SR  29</w:t>
      </w:r>
    </w:p>
    <w:p>
      <w:pPr>
        <w:pStyle w:val="RecordBase"/>
        <w:ind w:left="120" w:hanging="120"/>
      </w:pPr>
      <w:r>
        <w:t xml:space="preserve">Long, Jane Ann, memorializing - </w:t>
      </w:r>
      <w:r>
        <w:t xml:space="preserve"> </w:t>
      </w:r>
      <w:r>
        <w:t xml:space="preserve">SR  33</w:t>
      </w:r>
    </w:p>
    <w:p>
      <w:pPr>
        <w:pStyle w:val="RecordBase"/>
        <w:ind w:left="120" w:hanging="120"/>
      </w:pPr>
      <w:r>
        <w:t xml:space="preserve">Lovely, Bernard "Bernie" Sr., memorializing - </w:t>
      </w:r>
      <w:r>
        <w:t xml:space="preserve"> </w:t>
      </w:r>
      <w:r>
        <w:t xml:space="preserve">SR  127</w:t>
      </w:r>
    </w:p>
    <w:p>
      <w:pPr>
        <w:pStyle w:val="RecordBase"/>
        <w:ind w:left="120" w:hanging="120"/>
      </w:pPr>
      <w:r>
        <w:t xml:space="preserve">Lynch, Roger, designate highway in honor and memory of - </w:t>
      </w:r>
      <w:r>
        <w:t xml:space="preserve"> </w:t>
      </w:r>
      <w:r>
        <w:t xml:space="preserve">SJR 20</w:t>
      </w:r>
      <w:r>
        <w:t xml:space="preserve">;</w:t>
      </w:r>
      <w:r>
        <w:t xml:space="preserve"> </w:t>
      </w:r>
      <w:r>
        <w:t xml:space="preserve">HJR 23</w:t>
      </w:r>
    </w:p>
    <w:p>
      <w:pPr>
        <w:pStyle w:val="RecordBase"/>
        <w:ind w:left="120" w:hanging="120"/>
      </w:pPr>
      <w:r>
        <w:t xml:space="preserve">Lyon,</w:t>
      </w:r>
    </w:p>
    <w:p>
      <w:pPr>
        <w:pStyle w:val="RecordBase"/>
        <w:ind w:left="240" w:hanging="192"/>
      </w:pPr>
      <w:r>
        <w:t xml:space="preserve"> Captain David, memorialize - </w:t>
      </w:r>
      <w:r>
        <w:t xml:space="preserve"> </w:t>
      </w:r>
      <w:r>
        <w:t xml:space="preserve">SR  96</w:t>
      </w:r>
    </w:p>
    <w:p>
      <w:pPr>
        <w:pStyle w:val="RecordBase"/>
        <w:ind w:left="240" w:hanging="192"/>
      </w:pPr>
      <w:r>
        <w:t xml:space="preserve"> Captain David, memorializing - </w:t>
      </w:r>
      <w:r>
        <w:t xml:space="preserve"> </w:t>
      </w:r>
      <w:r>
        <w:t xml:space="preserve">HR  100</w:t>
      </w:r>
    </w:p>
    <w:p>
      <w:pPr>
        <w:pStyle w:val="RecordBase"/>
        <w:ind w:left="120" w:hanging="120"/>
      </w:pPr>
      <w:r>
        <w:t xml:space="preserve">Marcum, Jean, memorializing - </w:t>
      </w:r>
      <w:r>
        <w:t xml:space="preserve"> </w:t>
      </w:r>
      <w:r>
        <w:t xml:space="preserve">SR  55</w:t>
      </w:r>
    </w:p>
    <w:p>
      <w:pPr>
        <w:pStyle w:val="RecordBase"/>
        <w:ind w:left="120" w:hanging="120"/>
      </w:pPr>
      <w:r>
        <w:t xml:space="preserve">Martin, Tanzil "Big T," memorializing - </w:t>
      </w:r>
      <w:r>
        <w:t xml:space="preserve"> </w:t>
      </w:r>
      <w:r>
        <w:t xml:space="preserve">SR  25</w:t>
      </w:r>
    </w:p>
    <w:p>
      <w:pPr>
        <w:pStyle w:val="RecordBase"/>
        <w:ind w:left="120" w:hanging="120"/>
      </w:pPr>
      <w:r>
        <w:t xml:space="preserve">McBrayer, Ethel May Brown, memorializing - </w:t>
      </w:r>
      <w:r>
        <w:t xml:space="preserve"> </w:t>
      </w:r>
      <w:r>
        <w:t xml:space="preserve">HR  229</w:t>
      </w:r>
    </w:p>
    <w:p>
      <w:pPr>
        <w:pStyle w:val="RecordBase"/>
        <w:ind w:left="120" w:hanging="120"/>
      </w:pPr>
      <w:r>
        <w:t xml:space="preserve">McDavid, Steven Michael, memorializing - </w:t>
      </w:r>
      <w:r>
        <w:t xml:space="preserve"> </w:t>
      </w:r>
      <w:r>
        <w:t xml:space="preserve">HR  97</w:t>
      </w:r>
    </w:p>
    <w:p>
      <w:pPr>
        <w:pStyle w:val="RecordBase"/>
        <w:ind w:left="120" w:hanging="120"/>
      </w:pPr>
      <w:r>
        <w:t xml:space="preserve">McGrath, John Maurice, memorializing - </w:t>
      </w:r>
      <w:r>
        <w:t xml:space="preserve"> </w:t>
      </w:r>
      <w:r>
        <w:t xml:space="preserve">SR  177</w:t>
      </w:r>
    </w:p>
    <w:p>
      <w:pPr>
        <w:pStyle w:val="RecordBase"/>
        <w:ind w:left="120" w:hanging="120"/>
      </w:pPr>
      <w:r>
        <w:t xml:space="preserve">McHugh, Reverend James L., memorializing - </w:t>
      </w:r>
      <w:r>
        <w:t xml:space="preserve"> </w:t>
      </w:r>
      <w:r>
        <w:t xml:space="preserve">HR  169</w:t>
      </w:r>
    </w:p>
    <w:p>
      <w:pPr>
        <w:pStyle w:val="RecordBase"/>
        <w:ind w:left="120" w:hanging="120"/>
      </w:pPr>
      <w:r>
        <w:t xml:space="preserve">Medal of Honor Recipient Trail, designation - </w:t>
      </w:r>
      <w:r>
        <w:t xml:space="preserve"> </w:t>
      </w:r>
      <w:r>
        <w:t xml:space="preserve">HJR 10</w:t>
      </w:r>
    </w:p>
    <w:p>
      <w:pPr>
        <w:pStyle w:val="RecordBase"/>
        <w:ind w:left="120" w:hanging="120"/>
      </w:pPr>
      <w:r>
        <w:t xml:space="preserve">Meeks, Florian Jr., memorializing - </w:t>
      </w:r>
      <w:r>
        <w:t xml:space="preserve"> </w:t>
      </w:r>
      <w:r>
        <w:t xml:space="preserve">HR  57</w:t>
      </w:r>
      <w:r>
        <w:t xml:space="preserve">;</w:t>
      </w:r>
      <w:r>
        <w:t xml:space="preserve"> </w:t>
      </w:r>
      <w:r>
        <w:t xml:space="preserve">SR  86</w:t>
      </w:r>
    </w:p>
    <w:p>
      <w:pPr>
        <w:pStyle w:val="RecordBase"/>
        <w:ind w:left="120" w:hanging="120"/>
      </w:pPr>
      <w:r>
        <w:t xml:space="preserve">Milburn, Billy Wayne, memorializing - </w:t>
      </w:r>
      <w:r>
        <w:t xml:space="preserve"> </w:t>
      </w:r>
      <w:r>
        <w:t xml:space="preserve">SR  77</w:t>
      </w:r>
    </w:p>
    <w:p>
      <w:pPr>
        <w:pStyle w:val="RecordBase"/>
        <w:ind w:left="120" w:hanging="120"/>
      </w:pPr>
      <w:r>
        <w:t xml:space="preserve">Mingua, Ronald L., memorializing - </w:t>
      </w:r>
      <w:r>
        <w:t xml:space="preserve"> </w:t>
      </w:r>
      <w:r>
        <w:t xml:space="preserve">HR  26</w:t>
      </w:r>
    </w:p>
    <w:p>
      <w:pPr>
        <w:pStyle w:val="RecordBase"/>
        <w:ind w:left="120" w:hanging="120"/>
      </w:pPr>
      <w:r>
        <w:t xml:space="preserve">Mitchell, Mary Opal Sams, memorializing - </w:t>
      </w:r>
      <w:r>
        <w:t xml:space="preserve"> </w:t>
      </w:r>
      <w:r>
        <w:t xml:space="preserve">SR  161</w:t>
      </w:r>
    </w:p>
    <w:p>
      <w:pPr>
        <w:pStyle w:val="RecordBase"/>
        <w:ind w:left="120" w:hanging="120"/>
      </w:pPr>
      <w:r>
        <w:t xml:space="preserve">Mooneyhan, Ricky Wilson, memorializing - </w:t>
      </w:r>
      <w:r>
        <w:t xml:space="preserve"> </w:t>
      </w:r>
      <w:r>
        <w:t xml:space="preserve">HR  161</w:t>
      </w:r>
    </w:p>
    <w:p>
      <w:pPr>
        <w:pStyle w:val="RecordBase"/>
        <w:ind w:left="120" w:hanging="120"/>
      </w:pPr>
      <w:r>
        <w:t xml:space="preserve">Moore,</w:t>
      </w:r>
    </w:p>
    <w:p>
      <w:pPr>
        <w:pStyle w:val="RecordBase"/>
        <w:ind w:left="240" w:hanging="192"/>
      </w:pPr>
      <w:r>
        <w:t xml:space="preserve"> Donna, memorializing - </w:t>
      </w:r>
      <w:r>
        <w:t xml:space="preserve"> </w:t>
      </w:r>
      <w:r>
        <w:t xml:space="preserve">HR  231</w:t>
      </w:r>
    </w:p>
    <w:p>
      <w:pPr>
        <w:pStyle w:val="RecordBase"/>
        <w:ind w:left="240" w:hanging="192"/>
      </w:pPr>
      <w:r>
        <w:t xml:space="preserve"> Thomas Leland Jr., memorializing - </w:t>
      </w:r>
      <w:r>
        <w:t xml:space="preserve"> </w:t>
      </w:r>
      <w:r>
        <w:t xml:space="preserve">HR  38</w:t>
      </w:r>
    </w:p>
    <w:p>
      <w:pPr>
        <w:pStyle w:val="RecordBase"/>
        <w:ind w:left="240" w:hanging="192"/>
      </w:pPr>
      <w:r>
        <w:t xml:space="preserve"> William Kelly, memorializing - </w:t>
      </w:r>
      <w:r>
        <w:t xml:space="preserve"> </w:t>
      </w:r>
      <w:r>
        <w:t xml:space="preserve">SR  357</w:t>
      </w:r>
    </w:p>
    <w:p>
      <w:pPr>
        <w:pStyle w:val="RecordBase"/>
        <w:ind w:left="120" w:hanging="120"/>
      </w:pPr>
      <w:r>
        <w:t xml:space="preserve">Morgan, Pvt. Arnold, designate bridge in Leslie County in honor of - </w:t>
      </w:r>
      <w:r>
        <w:t xml:space="preserve"> </w:t>
      </w:r>
      <w:r>
        <w:t xml:space="preserve">HJR 33</w:t>
      </w:r>
    </w:p>
    <w:p>
      <w:pPr>
        <w:pStyle w:val="RecordBase"/>
        <w:ind w:left="120" w:hanging="120"/>
      </w:pPr>
      <w:r>
        <w:t xml:space="preserve">Morse, Noble Donald, memorializing - </w:t>
      </w:r>
      <w:r>
        <w:t xml:space="preserve"> </w:t>
      </w:r>
      <w:r>
        <w:t xml:space="preserve">HR  45</w:t>
      </w:r>
      <w:r>
        <w:t xml:space="preserve">;</w:t>
      </w:r>
      <w:r>
        <w:t xml:space="preserve"> </w:t>
      </w:r>
      <w:r>
        <w:t xml:space="preserve">SR  48</w:t>
      </w:r>
    </w:p>
    <w:p>
      <w:pPr>
        <w:pStyle w:val="RecordBase"/>
        <w:ind w:left="120" w:hanging="120"/>
      </w:pPr>
      <w:r>
        <w:t xml:space="preserve">Morton, Timothy, memorializing - </w:t>
      </w:r>
      <w:r>
        <w:t xml:space="preserve"> </w:t>
      </w:r>
      <w:r>
        <w:t xml:space="preserve">SR  340</w:t>
      </w:r>
    </w:p>
    <w:p>
      <w:pPr>
        <w:pStyle w:val="RecordBase"/>
        <w:ind w:left="120" w:hanging="120"/>
      </w:pPr>
      <w:r>
        <w:t xml:space="preserve">Moss, Alice Gayle Leach, memorializing - </w:t>
      </w:r>
      <w:r>
        <w:t xml:space="preserve"> </w:t>
      </w:r>
      <w:r>
        <w:t xml:space="preserve">SR  216</w:t>
      </w:r>
    </w:p>
    <w:p>
      <w:pPr>
        <w:pStyle w:val="RecordBase"/>
        <w:ind w:left="120" w:hanging="120"/>
      </w:pPr>
      <w:r>
        <w:t xml:space="preserve">Mullins, Philip E., memorializing - </w:t>
      </w:r>
      <w:r>
        <w:t xml:space="preserve"> </w:t>
      </w:r>
      <w:r>
        <w:t xml:space="preserve">SR  176</w:t>
      </w:r>
    </w:p>
    <w:p>
      <w:pPr>
        <w:pStyle w:val="RecordBase"/>
        <w:ind w:left="120" w:hanging="120"/>
      </w:pPr>
      <w:r>
        <w:t xml:space="preserve">Myers, Lonnie Wayne, memorializing - </w:t>
      </w:r>
      <w:r>
        <w:t xml:space="preserve"> </w:t>
      </w:r>
      <w:r>
        <w:t xml:space="preserve">HR  59</w:t>
      </w:r>
      <w:r>
        <w:t xml:space="preserve">;</w:t>
      </w:r>
      <w:r>
        <w:t xml:space="preserve"> </w:t>
      </w:r>
      <w:r>
        <w:t xml:space="preserve">SR  70</w:t>
      </w:r>
    </w:p>
    <w:p>
      <w:pPr>
        <w:pStyle w:val="RecordBase"/>
        <w:ind w:left="120" w:hanging="120"/>
      </w:pPr>
      <w:r>
        <w:t xml:space="preserve">Newsome, Estill, memorializing - </w:t>
      </w:r>
      <w:r>
        <w:t xml:space="preserve"> </w:t>
      </w:r>
      <w:r>
        <w:t xml:space="preserve">SR  360</w:t>
      </w:r>
    </w:p>
    <w:p>
      <w:pPr>
        <w:pStyle w:val="RecordBase"/>
        <w:ind w:left="120" w:hanging="120"/>
      </w:pPr>
      <w:r>
        <w:t xml:space="preserve">Noblitt, Billy "The Yardman," memorializing - </w:t>
      </w:r>
      <w:r>
        <w:t xml:space="preserve"> </w:t>
      </w:r>
      <w:r>
        <w:t xml:space="preserve">HR  68</w:t>
      </w:r>
      <w:r>
        <w:t xml:space="preserve">;</w:t>
      </w:r>
      <w:r>
        <w:t xml:space="preserve"> </w:t>
      </w:r>
      <w:r>
        <w:t xml:space="preserve">SR  80</w:t>
      </w:r>
    </w:p>
    <w:p>
      <w:pPr>
        <w:pStyle w:val="RecordBase"/>
        <w:ind w:left="120" w:hanging="120"/>
      </w:pPr>
      <w:r>
        <w:t xml:space="preserve">Ogden, James F. "Jim," memorializing - </w:t>
      </w:r>
      <w:r>
        <w:t xml:space="preserve"> </w:t>
      </w:r>
      <w:r>
        <w:t xml:space="preserve">HR  119</w:t>
      </w:r>
      <w:r>
        <w:t xml:space="preserve">;</w:t>
      </w:r>
      <w:r>
        <w:t xml:space="preserve"> </w:t>
      </w:r>
      <w:r>
        <w:t xml:space="preserve">SR  169</w:t>
      </w:r>
    </w:p>
    <w:p>
      <w:pPr>
        <w:pStyle w:val="RecordBase"/>
        <w:ind w:left="120" w:hanging="120"/>
      </w:pPr>
      <w:r>
        <w:t xml:space="preserve">Okruhlica, Clara W., memorializing - </w:t>
      </w:r>
      <w:r>
        <w:t xml:space="preserve"> </w:t>
      </w:r>
      <w:r>
        <w:t xml:space="preserve">SR  91</w:t>
      </w:r>
    </w:p>
    <w:p>
      <w:pPr>
        <w:pStyle w:val="RecordBase"/>
        <w:ind w:left="120" w:hanging="120"/>
      </w:pPr>
      <w:r>
        <w:t xml:space="preserve">Orme, Lena Thurston Buckner, memorializing - </w:t>
      </w:r>
      <w:r>
        <w:t xml:space="preserve"> </w:t>
      </w:r>
      <w:r>
        <w:t xml:space="preserve">HR  110</w:t>
      </w:r>
    </w:p>
    <w:p>
      <w:pPr>
        <w:pStyle w:val="RecordBase"/>
        <w:ind w:left="120" w:hanging="120"/>
      </w:pPr>
      <w:r>
        <w:t xml:space="preserve">Pantle, C.A. "Ottie" Jr., memorializing - </w:t>
      </w:r>
      <w:r>
        <w:t xml:space="preserve"> </w:t>
      </w:r>
      <w:r>
        <w:t xml:space="preserve">SR  64</w:t>
      </w:r>
      <w:r>
        <w:t xml:space="preserve">;</w:t>
      </w:r>
      <w:r>
        <w:t xml:space="preserve"> </w:t>
      </w:r>
      <w:r>
        <w:t xml:space="preserve">HR  69</w:t>
      </w:r>
    </w:p>
    <w:p>
      <w:pPr>
        <w:pStyle w:val="RecordBase"/>
        <w:ind w:left="120" w:hanging="120"/>
      </w:pPr>
      <w:r>
        <w:t xml:space="preserve">Pasley, Alvin Jr., memorializing - </w:t>
      </w:r>
      <w:r>
        <w:t xml:space="preserve"> </w:t>
      </w:r>
      <w:r>
        <w:t xml:space="preserve">SR  49</w:t>
      </w:r>
    </w:p>
    <w:p>
      <w:pPr>
        <w:pStyle w:val="RecordBase"/>
        <w:ind w:left="120" w:hanging="120"/>
      </w:pPr>
      <w:r>
        <w:t xml:space="preserve">Pettit, Mary Grace, memorializing - </w:t>
      </w:r>
      <w:r>
        <w:t xml:space="preserve"> </w:t>
      </w:r>
      <w:r>
        <w:t xml:space="preserve">SR  37</w:t>
      </w:r>
    </w:p>
    <w:p>
      <w:pPr>
        <w:pStyle w:val="RecordBase"/>
        <w:ind w:left="120" w:hanging="120"/>
      </w:pPr>
      <w:r>
        <w:t xml:space="preserve">"PFC</w:t>
      </w:r>
    </w:p>
    <w:p>
      <w:pPr>
        <w:pStyle w:val="RecordBase"/>
        <w:ind w:left="240" w:hanging="192"/>
      </w:pPr>
      <w:r>
        <w:t xml:space="preserve"> Charles L. Hicks Memorial Drive," designate in Perry County - </w:t>
      </w:r>
      <w:r>
        <w:t xml:space="preserve"> </w:t>
      </w:r>
      <w:r>
        <w:t xml:space="preserve">HJR 139</w:t>
      </w:r>
    </w:p>
    <w:p>
      <w:pPr>
        <w:pStyle w:val="RecordBase"/>
        <w:ind w:left="240" w:hanging="192"/>
      </w:pPr>
      <w:r>
        <w:t xml:space="preserve"> Stanley C. Jackson Memorial Highway," designate in Fleming County - </w:t>
      </w:r>
      <w:r>
        <w:t xml:space="preserve"> </w:t>
      </w:r>
      <w:r>
        <w:t xml:space="preserve">HJR 149</w:t>
      </w:r>
    </w:p>
    <w:p>
      <w:pPr>
        <w:pStyle w:val="RecordBase"/>
        <w:ind w:left="120" w:hanging="120"/>
      </w:pPr>
      <w:r>
        <w:t xml:space="preserve">Police Memorial Highway, Woodford County, designation of - </w:t>
      </w:r>
      <w:r>
        <w:t xml:space="preserve"> </w:t>
      </w:r>
      <w:r>
        <w:t xml:space="preserve">HJR 15</w:t>
      </w:r>
    </w:p>
    <w:p>
      <w:pPr>
        <w:pStyle w:val="RecordBase"/>
        <w:ind w:left="120" w:hanging="120"/>
      </w:pPr>
      <w:r>
        <w:t xml:space="preserve">Preston, Carolyn Louise, memorializing - </w:t>
      </w:r>
      <w:r>
        <w:t xml:space="preserve"> </w:t>
      </w:r>
      <w:r>
        <w:t xml:space="preserve">HR  61</w:t>
      </w:r>
    </w:p>
    <w:p>
      <w:pPr>
        <w:pStyle w:val="RecordBase"/>
        <w:ind w:left="120" w:hanging="120"/>
      </w:pPr>
      <w:r>
        <w:t xml:space="preserve">Pysher, Officer Franklin W. Jr., memorializing - </w:t>
      </w:r>
      <w:r>
        <w:t xml:space="preserve"> </w:t>
      </w:r>
      <w:r>
        <w:t xml:space="preserve">SR  143</w:t>
      </w:r>
    </w:p>
    <w:p>
      <w:pPr>
        <w:pStyle w:val="RecordBase"/>
        <w:ind w:left="120" w:hanging="120"/>
      </w:pPr>
      <w:r>
        <w:t xml:space="preserve">Quarles, Nancy E., memorializing - </w:t>
      </w:r>
      <w:r>
        <w:t xml:space="preserve"> </w:t>
      </w:r>
      <w:r>
        <w:t xml:space="preserve">HR  55</w:t>
      </w:r>
    </w:p>
    <w:p>
      <w:pPr>
        <w:pStyle w:val="RecordBase"/>
        <w:ind w:left="120" w:hanging="120"/>
      </w:pPr>
      <w:r>
        <w:t xml:space="preserve">Ratliff, Lucille Harmon, memorializing - </w:t>
      </w:r>
      <w:r>
        <w:t xml:space="preserve"> </w:t>
      </w:r>
      <w:r>
        <w:t xml:space="preserve">SR  240</w:t>
      </w:r>
    </w:p>
    <w:p>
      <w:pPr>
        <w:pStyle w:val="RecordBase"/>
        <w:ind w:left="120" w:hanging="120"/>
      </w:pPr>
      <w:r>
        <w:t xml:space="preserve">Ray, Robert, memorializing - </w:t>
      </w:r>
      <w:r>
        <w:t xml:space="preserve"> </w:t>
      </w:r>
      <w:r>
        <w:t xml:space="preserve">SR  78</w:t>
      </w:r>
    </w:p>
    <w:p>
      <w:pPr>
        <w:pStyle w:val="RecordBase"/>
        <w:ind w:left="120" w:hanging="120"/>
      </w:pPr>
      <w:r>
        <w:t xml:space="preserve">Reagan, Ronald, memorial bridge designation, new Ohio River bridge - </w:t>
      </w:r>
      <w:r>
        <w:t xml:space="preserve"> </w:t>
      </w:r>
      <w:r>
        <w:t xml:space="preserve">SJR 104</w:t>
      </w:r>
    </w:p>
    <w:p>
      <w:pPr>
        <w:pStyle w:val="RecordBase"/>
        <w:ind w:left="120" w:hanging="120"/>
      </w:pPr>
      <w:r>
        <w:t xml:space="preserve">Richardson, Mildred P., memorializing - </w:t>
      </w:r>
      <w:r>
        <w:t xml:space="preserve"> </w:t>
      </w:r>
      <w:r>
        <w:t xml:space="preserve">SR  208</w:t>
      </w:r>
    </w:p>
    <w:p>
      <w:pPr>
        <w:pStyle w:val="RecordBase"/>
        <w:ind w:left="120" w:hanging="120"/>
      </w:pPr>
      <w:r>
        <w:t xml:space="preserve">Ricks, Dr. Truett, memorializing - </w:t>
      </w:r>
      <w:r>
        <w:t xml:space="preserve"> </w:t>
      </w:r>
      <w:r>
        <w:t xml:space="preserve">HR  235</w:t>
      </w:r>
      <w:r>
        <w:t xml:space="preserve">;</w:t>
      </w:r>
      <w:r>
        <w:t xml:space="preserve"> </w:t>
      </w:r>
      <w:r>
        <w:t xml:space="preserve">SR  306</w:t>
      </w:r>
    </w:p>
    <w:p>
      <w:pPr>
        <w:pStyle w:val="RecordBase"/>
        <w:ind w:left="120" w:hanging="120"/>
      </w:pPr>
      <w:r>
        <w:t xml:space="preserve">Riddle, Kenneth Gordon, memorializing - </w:t>
      </w:r>
      <w:r>
        <w:t xml:space="preserve"> </w:t>
      </w:r>
      <w:r>
        <w:t xml:space="preserve">SR  359</w:t>
      </w:r>
    </w:p>
    <w:p>
      <w:pPr>
        <w:pStyle w:val="RecordBase"/>
        <w:ind w:left="120" w:hanging="120"/>
      </w:pPr>
      <w:r>
        <w:t xml:space="preserve">Robert R. Thornsberry Bridge, Knott County, designation of - </w:t>
      </w:r>
      <w:r>
        <w:t xml:space="preserve"> </w:t>
      </w:r>
      <w:r>
        <w:t xml:space="preserve">HJR 8</w:t>
      </w:r>
    </w:p>
    <w:p>
      <w:pPr>
        <w:pStyle w:val="RecordBase"/>
        <w:ind w:left="120" w:hanging="120"/>
      </w:pPr>
      <w:r>
        <w:t xml:space="preserve">Roth,</w:t>
      </w:r>
    </w:p>
    <w:p>
      <w:pPr>
        <w:pStyle w:val="RecordBase"/>
        <w:ind w:left="240" w:hanging="192"/>
      </w:pPr>
      <w:r>
        <w:t xml:space="preserve"> Betty J., memorializing - </w:t>
      </w:r>
      <w:r>
        <w:t xml:space="preserve"> </w:t>
      </w:r>
      <w:r>
        <w:t xml:space="preserve">SR  61</w:t>
      </w:r>
    </w:p>
    <w:p>
      <w:pPr>
        <w:pStyle w:val="RecordBase"/>
        <w:ind w:left="240" w:hanging="192"/>
      </w:pPr>
      <w:r>
        <w:t xml:space="preserve"> Milton J., memorializing - </w:t>
      </w:r>
      <w:r>
        <w:t xml:space="preserve"> </w:t>
      </w:r>
      <w:r>
        <w:t xml:space="preserve">SR  14</w:t>
      </w:r>
    </w:p>
    <w:p>
      <w:pPr>
        <w:pStyle w:val="RecordBase"/>
        <w:ind w:left="120" w:hanging="120"/>
      </w:pPr>
      <w:r>
        <w:t xml:space="preserve">Royster, Dr. Wimberly Calvin, memorializing - </w:t>
      </w:r>
      <w:r>
        <w:t xml:space="preserve"> </w:t>
      </w:r>
      <w:r>
        <w:t xml:space="preserve">SR  184</w:t>
      </w:r>
    </w:p>
    <w:p>
      <w:pPr>
        <w:pStyle w:val="RecordBase"/>
        <w:ind w:left="120" w:hanging="120"/>
      </w:pPr>
      <w:r>
        <w:t xml:space="preserve">Ruttle, Jane Meyers, memorializing - </w:t>
      </w:r>
      <w:r>
        <w:t xml:space="preserve"> </w:t>
      </w:r>
      <w:r>
        <w:t xml:space="preserve">SR  289</w:t>
      </w:r>
    </w:p>
    <w:p>
      <w:pPr>
        <w:pStyle w:val="RecordBase"/>
        <w:ind w:left="120" w:hanging="120"/>
      </w:pPr>
      <w:r>
        <w:t xml:space="preserve">Samaan, Francis Anton, memorializing - </w:t>
      </w:r>
      <w:r>
        <w:t xml:space="preserve"> </w:t>
      </w:r>
      <w:r>
        <w:t xml:space="preserve">SR  288</w:t>
      </w:r>
    </w:p>
    <w:p>
      <w:pPr>
        <w:pStyle w:val="RecordBase"/>
        <w:ind w:left="120" w:hanging="120"/>
      </w:pPr>
      <w:r>
        <w:t xml:space="preserve">Schroder, Justice Wilfrid Albert "Wil," memorializing - </w:t>
      </w:r>
      <w:r>
        <w:t xml:space="preserve"> </w:t>
      </w:r>
      <w:r>
        <w:t xml:space="preserve">SR  87</w:t>
      </w:r>
    </w:p>
    <w:p>
      <w:pPr>
        <w:pStyle w:val="RecordBase"/>
        <w:ind w:left="120" w:hanging="120"/>
      </w:pPr>
      <w:r>
        <w:t xml:space="preserve">Segrest, James Edward III, memorializing - </w:t>
      </w:r>
      <w:r>
        <w:t xml:space="preserve"> </w:t>
      </w:r>
      <w:r>
        <w:t xml:space="preserve">SR  368</w:t>
      </w:r>
    </w:p>
    <w:p>
      <w:pPr>
        <w:pStyle w:val="RecordBase"/>
        <w:ind w:left="120" w:hanging="120"/>
      </w:pPr>
      <w:r>
        <w:t xml:space="preserve">Setser, William David "Bill," memorializing - </w:t>
      </w:r>
      <w:r>
        <w:t xml:space="preserve"> </w:t>
      </w:r>
      <w:r>
        <w:t xml:space="preserve">SR  148</w:t>
      </w:r>
    </w:p>
    <w:p>
      <w:pPr>
        <w:pStyle w:val="RecordBase"/>
        <w:ind w:left="120" w:hanging="120"/>
      </w:pPr>
      <w:r>
        <w:t xml:space="preserve">"SFC Frank Cornett Memorial Bridge," designate in Leslie County - </w:t>
      </w:r>
      <w:r>
        <w:t xml:space="preserve"> </w:t>
      </w:r>
      <w:r>
        <w:t xml:space="preserve">HJR 134</w:t>
      </w:r>
    </w:p>
    <w:p>
      <w:pPr>
        <w:pStyle w:val="RecordBase"/>
        <w:ind w:left="120" w:hanging="120"/>
      </w:pPr>
      <w:r>
        <w:t xml:space="preserve">Shannon, Alberta Shelton, memorializing - </w:t>
      </w:r>
      <w:r>
        <w:t xml:space="preserve"> </w:t>
      </w:r>
      <w:r>
        <w:t xml:space="preserve">SR  337</w:t>
      </w:r>
    </w:p>
    <w:p>
      <w:pPr>
        <w:pStyle w:val="RecordBase"/>
        <w:ind w:left="120" w:hanging="120"/>
      </w:pPr>
      <w:r>
        <w:t xml:space="preserve">Shaughnessy, James W. Sr., memorializing - </w:t>
      </w:r>
      <w:r>
        <w:t xml:space="preserve"> </w:t>
      </w:r>
      <w:r>
        <w:t xml:space="preserve">SR  9</w:t>
      </w:r>
    </w:p>
    <w:p>
      <w:pPr>
        <w:pStyle w:val="RecordBase"/>
        <w:ind w:left="120" w:hanging="120"/>
      </w:pPr>
      <w:r>
        <w:t xml:space="preserve">Shea, John L. "Jack," memorializing - </w:t>
      </w:r>
      <w:r>
        <w:t xml:space="preserve"> </w:t>
      </w:r>
      <w:r>
        <w:t xml:space="preserve">SR  39</w:t>
      </w:r>
    </w:p>
    <w:p>
      <w:pPr>
        <w:pStyle w:val="RecordBase"/>
        <w:ind w:left="120" w:hanging="120"/>
      </w:pPr>
      <w:r>
        <w:t xml:space="preserve">"Sheriff Jerry Combs Memorial Highway," designate in Madison County - </w:t>
      </w:r>
      <w:r>
        <w:t xml:space="preserve"> </w:t>
      </w:r>
      <w:r>
        <w:t xml:space="preserve">HJR 109</w:t>
      </w:r>
    </w:p>
    <w:p>
      <w:pPr>
        <w:pStyle w:val="RecordBase"/>
        <w:ind w:left="120" w:hanging="120"/>
      </w:pPr>
      <w:r>
        <w:t xml:space="preserve">Sherrer, Jr., Cedric E., memorializing - </w:t>
      </w:r>
      <w:r>
        <w:t xml:space="preserve"> </w:t>
      </w:r>
      <w:r>
        <w:t xml:space="preserve">SR  43</w:t>
      </w:r>
    </w:p>
    <w:p>
      <w:pPr>
        <w:pStyle w:val="RecordBase"/>
        <w:ind w:left="120" w:hanging="120"/>
      </w:pPr>
      <w:r>
        <w:t xml:space="preserve">Siler, Dorthalene Helton, memorializing - </w:t>
      </w:r>
      <w:r>
        <w:t xml:space="preserve"> </w:t>
      </w:r>
      <w:r>
        <w:t xml:space="preserve">HR  189</w:t>
      </w:r>
    </w:p>
    <w:p>
      <w:pPr>
        <w:pStyle w:val="RecordBase"/>
        <w:ind w:left="120" w:hanging="120"/>
      </w:pPr>
      <w:r>
        <w:t xml:space="preserve">Simms, Violet Lucille Probus Jackson, memorializing - </w:t>
      </w:r>
      <w:r>
        <w:t xml:space="preserve"> </w:t>
      </w:r>
      <w:r>
        <w:t xml:space="preserve">SR  189</w:t>
      </w:r>
    </w:p>
    <w:p>
      <w:pPr>
        <w:pStyle w:val="RecordBase"/>
        <w:ind w:left="120" w:hanging="120"/>
      </w:pPr>
      <w:r>
        <w:t xml:space="preserve">Sister</w:t>
      </w:r>
    </w:p>
    <w:p>
      <w:pPr>
        <w:pStyle w:val="RecordBase"/>
        <w:ind w:left="240" w:hanging="192"/>
      </w:pPr>
      <w:r>
        <w:t xml:space="preserve"> Sodelbia Hughes Memorial Bridge, technical correction - </w:t>
      </w:r>
      <w:r>
        <w:t xml:space="preserve"> </w:t>
      </w:r>
      <w:r>
        <w:t xml:space="preserve">HJR 7</w:t>
      </w:r>
      <w:r>
        <w:t xml:space="preserve">: </w:t>
      </w:r>
      <w:r>
        <w:t xml:space="preserve">SFA</w:t>
      </w:r>
      <w:r>
        <w:t xml:space="preserve"> (</w:t>
      </w:r>
      <w:r>
        <w:t xml:space="preserve">3</w:t>
      </w:r>
      <w:r>
        <w:t xml:space="preserve">)</w:t>
      </w:r>
    </w:p>
    <w:p>
      <w:pPr>
        <w:pStyle w:val="RecordBase"/>
        <w:ind w:left="240" w:hanging="192"/>
      </w:pPr>
      <w:r>
        <w:t xml:space="preserve"> Sodelbia Hughes Memorial Bridge, urge the KYTC to designate in Marion County - </w:t>
      </w:r>
      <w:r>
        <w:t xml:space="preserve"> </w:t>
      </w:r>
      <w:r>
        <w:t xml:space="preserve">SR  235</w:t>
      </w:r>
    </w:p>
    <w:p>
      <w:pPr>
        <w:pStyle w:val="RecordBase"/>
        <w:ind w:left="120" w:hanging="120"/>
      </w:pPr>
      <w:r>
        <w:t xml:space="preserve">Sizemore, Staff Sgt. Garth, designate portion of US Route 60  in Montgomery County in honor of - </w:t>
      </w:r>
      <w:r>
        <w:t xml:space="preserve"> </w:t>
      </w:r>
      <w:r>
        <w:t xml:space="preserve">HJR 120</w:t>
      </w:r>
    </w:p>
    <w:p>
      <w:pPr>
        <w:pStyle w:val="RecordBase"/>
        <w:ind w:left="120" w:hanging="120"/>
      </w:pPr>
      <w:r>
        <w:t xml:space="preserve">Slone,</w:t>
      </w:r>
    </w:p>
    <w:p>
      <w:pPr>
        <w:pStyle w:val="RecordBase"/>
        <w:ind w:left="240" w:hanging="192"/>
      </w:pPr>
      <w:r>
        <w:t xml:space="preserve"> Dan Day, memorializing - </w:t>
      </w:r>
      <w:r>
        <w:t xml:space="preserve"> </w:t>
      </w:r>
      <w:r>
        <w:t xml:space="preserve">SR  76</w:t>
      </w:r>
    </w:p>
    <w:p>
      <w:pPr>
        <w:pStyle w:val="RecordBase"/>
        <w:ind w:left="240" w:hanging="192"/>
      </w:pPr>
      <w:r>
        <w:t xml:space="preserve"> Hershel, memorializing - </w:t>
      </w:r>
      <w:r>
        <w:t xml:space="preserve"> </w:t>
      </w:r>
      <w:r>
        <w:t xml:space="preserve">SR  88</w:t>
      </w:r>
    </w:p>
    <w:p>
      <w:pPr>
        <w:pStyle w:val="RecordBase"/>
        <w:ind w:left="240" w:hanging="192"/>
      </w:pPr>
      <w:r>
        <w:t xml:space="preserve"> Mary Helen, memorializing - </w:t>
      </w:r>
      <w:r>
        <w:t xml:space="preserve"> </w:t>
      </w:r>
      <w:r>
        <w:t xml:space="preserve">HR  64</w:t>
      </w:r>
    </w:p>
    <w:p>
      <w:pPr>
        <w:pStyle w:val="RecordBase"/>
        <w:ind w:left="120" w:hanging="120"/>
      </w:pPr>
      <w:r>
        <w:t xml:space="preserve">Smallwood, Cpl. Stevie, designate highway in Leslie County in honor of - </w:t>
      </w:r>
      <w:r>
        <w:t xml:space="preserve"> </w:t>
      </w:r>
      <w:r>
        <w:t xml:space="preserve">HJR 34</w:t>
      </w:r>
    </w:p>
    <w:p>
      <w:pPr>
        <w:pStyle w:val="RecordBase"/>
        <w:ind w:left="120" w:hanging="120"/>
      </w:pPr>
      <w:r>
        <w:t xml:space="preserve">Sousley, Private Franklin Runyon, memorializing - </w:t>
      </w:r>
      <w:r>
        <w:t xml:space="preserve"> </w:t>
      </w:r>
      <w:r>
        <w:t xml:space="preserve">HR  94</w:t>
      </w:r>
      <w:r>
        <w:t xml:space="preserve">;</w:t>
      </w:r>
      <w:r>
        <w:t xml:space="preserve"> </w:t>
      </w:r>
      <w:r>
        <w:t xml:space="preserve">SR  162</w:t>
      </w:r>
    </w:p>
    <w:p>
      <w:pPr>
        <w:pStyle w:val="RecordBase"/>
        <w:ind w:left="120" w:hanging="120"/>
      </w:pPr>
      <w:r>
        <w:t xml:space="preserve">Spain, Justice Thomas B., memorializing - </w:t>
      </w:r>
      <w:r>
        <w:t xml:space="preserve"> </w:t>
      </w:r>
      <w:r>
        <w:t xml:space="preserve">SR  5</w:t>
      </w:r>
    </w:p>
    <w:p>
      <w:pPr>
        <w:pStyle w:val="RecordBase"/>
        <w:ind w:left="120" w:hanging="120"/>
      </w:pPr>
      <w:r>
        <w:t xml:space="preserve">Spalding, Karen, memorializing - </w:t>
      </w:r>
      <w:r>
        <w:t xml:space="preserve"> </w:t>
      </w:r>
      <w:r>
        <w:t xml:space="preserve">SR  38</w:t>
      </w:r>
      <w:r>
        <w:t xml:space="preserve">;</w:t>
      </w:r>
      <w:r>
        <w:t xml:space="preserve"> </w:t>
      </w:r>
      <w:r>
        <w:t xml:space="preserve">HR  70</w:t>
      </w:r>
    </w:p>
    <w:p>
      <w:pPr>
        <w:pStyle w:val="RecordBase"/>
        <w:ind w:left="120" w:hanging="120"/>
      </w:pPr>
      <w:r>
        <w:t xml:space="preserve">Sparrow,</w:t>
      </w:r>
    </w:p>
    <w:p>
      <w:pPr>
        <w:pStyle w:val="RecordBase"/>
        <w:ind w:left="240" w:hanging="192"/>
      </w:pPr>
      <w:r>
        <w:t xml:space="preserve"> David C., memorializing - </w:t>
      </w:r>
      <w:r>
        <w:t xml:space="preserve"> </w:t>
      </w:r>
      <w:r>
        <w:t xml:space="preserve">HR  118</w:t>
      </w:r>
      <w:r>
        <w:t xml:space="preserve">;</w:t>
      </w:r>
      <w:r>
        <w:t xml:space="preserve"> </w:t>
      </w:r>
      <w:r>
        <w:t xml:space="preserve">SR  137</w:t>
      </w:r>
    </w:p>
    <w:p>
      <w:pPr>
        <w:pStyle w:val="RecordBase"/>
        <w:ind w:left="240" w:hanging="192"/>
      </w:pPr>
      <w:r>
        <w:t xml:space="preserve"> James "Jim" Walter, memorializing - </w:t>
      </w:r>
      <w:r>
        <w:t xml:space="preserve"> </w:t>
      </w:r>
      <w:r>
        <w:t xml:space="preserve">SR  335</w:t>
      </w:r>
    </w:p>
    <w:p>
      <w:pPr>
        <w:pStyle w:val="RecordBase"/>
        <w:ind w:left="120" w:hanging="120"/>
      </w:pPr>
      <w:r>
        <w:t xml:space="preserve">State veterans' nursing homes, flying flags at half-staff upon death of resident veteran - </w:t>
      </w:r>
      <w:r>
        <w:t xml:space="preserve"> </w:t>
      </w:r>
      <w:r>
        <w:t xml:space="preserve">HB  433</w:t>
      </w:r>
    </w:p>
    <w:p>
      <w:pPr>
        <w:pStyle w:val="RecordBase"/>
        <w:ind w:left="120" w:hanging="120"/>
      </w:pPr>
      <w:r>
        <w:t xml:space="preserve">Steely, Andrew Paul, memorializing - </w:t>
      </w:r>
      <w:r>
        <w:t xml:space="preserve"> </w:t>
      </w:r>
      <w:r>
        <w:t xml:space="preserve">SR  117</w:t>
      </w:r>
    </w:p>
    <w:p>
      <w:pPr>
        <w:pStyle w:val="RecordBase"/>
        <w:ind w:left="120" w:hanging="120"/>
      </w:pPr>
      <w:r>
        <w:t xml:space="preserve">Stephenson, Thomas Lee "Tom," memorializing - </w:t>
      </w:r>
      <w:r>
        <w:t xml:space="preserve"> </w:t>
      </w:r>
      <w:r>
        <w:t xml:space="preserve">HR  71</w:t>
      </w:r>
    </w:p>
    <w:p>
      <w:pPr>
        <w:pStyle w:val="RecordBase"/>
        <w:ind w:left="120" w:hanging="120"/>
      </w:pPr>
      <w:r>
        <w:t xml:space="preserve">Stidham,</w:t>
      </w:r>
    </w:p>
    <w:p>
      <w:pPr>
        <w:pStyle w:val="RecordBase"/>
        <w:ind w:left="240" w:hanging="192"/>
      </w:pPr>
      <w:r>
        <w:t xml:space="preserve"> Carl, designate Perry County highway in honor of - </w:t>
      </w:r>
      <w:r>
        <w:t xml:space="preserve"> </w:t>
      </w:r>
      <w:r>
        <w:t xml:space="preserve">HJR 142</w:t>
      </w:r>
    </w:p>
    <w:p>
      <w:pPr>
        <w:pStyle w:val="RecordBase"/>
        <w:ind w:left="240" w:hanging="192"/>
      </w:pPr>
      <w:r>
        <w:t xml:space="preserve"> Matt and Mary, designate portion of Leslie County highway in honor and memory of - </w:t>
      </w:r>
      <w:r>
        <w:t xml:space="preserve"> </w:t>
      </w:r>
      <w:r>
        <w:t xml:space="preserve">HJR 32</w:t>
      </w:r>
    </w:p>
    <w:p>
      <w:pPr>
        <w:pStyle w:val="RecordBase"/>
        <w:ind w:left="120" w:hanging="120"/>
      </w:pPr>
      <w:r>
        <w:t xml:space="preserve">Stuart, Mary Owen, memorializing - </w:t>
      </w:r>
      <w:r>
        <w:t xml:space="preserve"> </w:t>
      </w:r>
      <w:r>
        <w:t xml:space="preserve">SR  85</w:t>
      </w:r>
    </w:p>
    <w:p>
      <w:pPr>
        <w:pStyle w:val="RecordBase"/>
        <w:ind w:left="120" w:hanging="120"/>
      </w:pPr>
      <w:r>
        <w:t xml:space="preserve">Sullivan, William L., memorializing - </w:t>
      </w:r>
      <w:r>
        <w:t xml:space="preserve"> </w:t>
      </w:r>
      <w:r>
        <w:t xml:space="preserve">SR  19</w:t>
      </w:r>
    </w:p>
    <w:p>
      <w:pPr>
        <w:pStyle w:val="RecordBase"/>
        <w:ind w:left="120" w:hanging="120"/>
      </w:pPr>
      <w:r>
        <w:t xml:space="preserve">Sword, Charles Douglas, memorializing - </w:t>
      </w:r>
      <w:r>
        <w:t xml:space="preserve"> </w:t>
      </w:r>
      <w:r>
        <w:t xml:space="preserve">SR  66</w:t>
      </w:r>
    </w:p>
    <w:p>
      <w:pPr>
        <w:pStyle w:val="RecordBase"/>
        <w:ind w:left="120" w:hanging="120"/>
      </w:pPr>
      <w:r>
        <w:t xml:space="preserve">Taylor, Larry Wayne, memorializing - </w:t>
      </w:r>
      <w:r>
        <w:t xml:space="preserve"> </w:t>
      </w:r>
      <w:r>
        <w:t xml:space="preserve">HR  137</w:t>
      </w:r>
      <w:r>
        <w:t xml:space="preserve">;</w:t>
      </w:r>
      <w:r>
        <w:t xml:space="preserve"> </w:t>
      </w:r>
      <w:r>
        <w:t xml:space="preserve">SR  156</w:t>
      </w:r>
    </w:p>
    <w:p>
      <w:pPr>
        <w:pStyle w:val="RecordBase"/>
        <w:ind w:left="120" w:hanging="120"/>
      </w:pPr>
      <w:r>
        <w:t xml:space="preserve">Thornton, Betty Lou Rutherford, memorializing - </w:t>
      </w:r>
      <w:r>
        <w:t xml:space="preserve"> </w:t>
      </w:r>
      <w:r>
        <w:t xml:space="preserve">SR  334</w:t>
      </w:r>
    </w:p>
    <w:p>
      <w:pPr>
        <w:pStyle w:val="RecordBase"/>
        <w:ind w:left="120" w:hanging="120"/>
      </w:pPr>
      <w:r>
        <w:t xml:space="preserve">Tilford, James O., memorializing - </w:t>
      </w:r>
      <w:r>
        <w:t xml:space="preserve"> </w:t>
      </w:r>
      <w:r>
        <w:t xml:space="preserve">SR  73</w:t>
      </w:r>
    </w:p>
    <w:p>
      <w:pPr>
        <w:pStyle w:val="RecordBase"/>
        <w:ind w:left="120" w:hanging="120"/>
      </w:pPr>
      <w:r>
        <w:t xml:space="preserve">Tinsley, Judge Algernon Wayne, memorializing - </w:t>
      </w:r>
      <w:r>
        <w:t xml:space="preserve"> </w:t>
      </w:r>
      <w:r>
        <w:t xml:space="preserve">SR  141</w:t>
      </w:r>
    </w:p>
    <w:p>
      <w:pPr>
        <w:pStyle w:val="RecordBase"/>
        <w:ind w:left="120" w:hanging="120"/>
      </w:pPr>
      <w:r>
        <w:t xml:space="preserve">Todd, Sara Beth, memorializing - </w:t>
      </w:r>
      <w:r>
        <w:t xml:space="preserve"> </w:t>
      </w:r>
      <w:r>
        <w:t xml:space="preserve">SR  250</w:t>
      </w:r>
    </w:p>
    <w:p>
      <w:pPr>
        <w:pStyle w:val="RecordBase"/>
        <w:ind w:left="120" w:hanging="120"/>
      </w:pPr>
      <w:r>
        <w:t xml:space="preserve">Toncray, Ray Bryant, memorializing - </w:t>
      </w:r>
      <w:r>
        <w:t xml:space="preserve"> </w:t>
      </w:r>
      <w:r>
        <w:t xml:space="preserve">HR  265</w:t>
      </w:r>
    </w:p>
    <w:p>
      <w:pPr>
        <w:pStyle w:val="RecordBase"/>
        <w:ind w:left="120" w:hanging="120"/>
      </w:pPr>
      <w:r>
        <w:t xml:space="preserve">Torian,</w:t>
      </w:r>
    </w:p>
    <w:p>
      <w:pPr>
        <w:pStyle w:val="RecordBase"/>
        <w:ind w:left="240" w:hanging="192"/>
      </w:pPr>
      <w:r>
        <w:t xml:space="preserve"> Master Sergeant Aaron Carl, memorialize - </w:t>
      </w:r>
      <w:r>
        <w:t xml:space="preserve"> </w:t>
      </w:r>
      <w:r>
        <w:t xml:space="preserve">HR  168</w:t>
      </w:r>
    </w:p>
    <w:p>
      <w:pPr>
        <w:pStyle w:val="RecordBase"/>
        <w:ind w:left="240" w:hanging="192"/>
      </w:pPr>
      <w:r>
        <w:t xml:space="preserve"> Master Sergeant Aaron Carl, memorializing - </w:t>
      </w:r>
      <w:r>
        <w:t xml:space="preserve"> </w:t>
      </w:r>
      <w:r>
        <w:t xml:space="preserve">SR  194</w:t>
      </w:r>
    </w:p>
    <w:p>
      <w:pPr>
        <w:pStyle w:val="RecordBase"/>
        <w:ind w:left="120" w:hanging="120"/>
      </w:pPr>
      <w:r>
        <w:t xml:space="preserve">Trimpe, Theresa Steely, memorializing - </w:t>
      </w:r>
      <w:r>
        <w:t xml:space="preserve"> </w:t>
      </w:r>
      <w:r>
        <w:t xml:space="preserve">SR  118</w:t>
      </w:r>
    </w:p>
    <w:p>
      <w:pPr>
        <w:pStyle w:val="RecordBase"/>
        <w:ind w:left="120" w:hanging="120"/>
      </w:pPr>
      <w:r>
        <w:t xml:space="preserve">Van Winkle, Julia Elizabeth, memorializing - </w:t>
      </w:r>
      <w:r>
        <w:t xml:space="preserve"> </w:t>
      </w:r>
      <w:r>
        <w:t xml:space="preserve">SR  178</w:t>
      </w:r>
    </w:p>
    <w:p>
      <w:pPr>
        <w:pStyle w:val="RecordBase"/>
        <w:ind w:left="120" w:hanging="120"/>
      </w:pPr>
      <w:r>
        <w:t xml:space="preserve">VanHoose, Jack D., memorializing - </w:t>
      </w:r>
      <w:r>
        <w:t xml:space="preserve"> </w:t>
      </w:r>
      <w:r>
        <w:t xml:space="preserve">SR  222</w:t>
      </w:r>
    </w:p>
    <w:p>
      <w:pPr>
        <w:pStyle w:val="RecordBase"/>
        <w:ind w:left="120" w:hanging="120"/>
      </w:pPr>
      <w:r>
        <w:t xml:space="preserve">Varia, Dr. Mahendra R., memorializing - </w:t>
      </w:r>
      <w:r>
        <w:t xml:space="preserve"> </w:t>
      </w:r>
      <w:r>
        <w:t xml:space="preserve">SR  159</w:t>
      </w:r>
    </w:p>
    <w:p>
      <w:pPr>
        <w:pStyle w:val="RecordBase"/>
        <w:ind w:left="120" w:hanging="120"/>
      </w:pPr>
      <w:r>
        <w:t xml:space="preserve">Vickers, Charles Earl, memorializing - </w:t>
      </w:r>
      <w:r>
        <w:t xml:space="preserve"> </w:t>
      </w:r>
      <w:r>
        <w:t xml:space="preserve">SR  160</w:t>
      </w:r>
    </w:p>
    <w:p>
      <w:pPr>
        <w:pStyle w:val="RecordBase"/>
        <w:ind w:left="120" w:hanging="120"/>
      </w:pPr>
      <w:r>
        <w:t xml:space="preserve">Vonnahme, Thula Barnes Herrington, memorializing - </w:t>
      </w:r>
      <w:r>
        <w:t xml:space="preserve"> </w:t>
      </w:r>
      <w:r>
        <w:t xml:space="preserve">SR  322</w:t>
      </w:r>
    </w:p>
    <w:p>
      <w:pPr>
        <w:pStyle w:val="RecordBase"/>
        <w:ind w:left="120" w:hanging="120"/>
      </w:pPr>
      <w:r>
        <w:t xml:space="preserve">Wade, Robert C. "Bob," memorializing - </w:t>
      </w:r>
      <w:r>
        <w:t xml:space="preserve"> </w:t>
      </w:r>
      <w:r>
        <w:t xml:space="preserve">SR  205</w:t>
      </w:r>
    </w:p>
    <w:p>
      <w:pPr>
        <w:pStyle w:val="RecordBase"/>
        <w:ind w:left="120" w:hanging="120"/>
      </w:pPr>
      <w:r>
        <w:t xml:space="preserve">Wagner, Jr., Clifton Bradley, memorializing - </w:t>
      </w:r>
      <w:r>
        <w:t xml:space="preserve"> </w:t>
      </w:r>
      <w:r>
        <w:t xml:space="preserve">HR  91</w:t>
      </w:r>
    </w:p>
    <w:p>
      <w:pPr>
        <w:pStyle w:val="RecordBase"/>
        <w:ind w:left="120" w:hanging="120"/>
      </w:pPr>
      <w:r>
        <w:t xml:space="preserve">Wagoner, Brent Lee, memorializing - </w:t>
      </w:r>
      <w:r>
        <w:t xml:space="preserve"> </w:t>
      </w:r>
      <w:r>
        <w:t xml:space="preserve">HR  205</w:t>
      </w:r>
    </w:p>
    <w:p>
      <w:pPr>
        <w:pStyle w:val="RecordBase"/>
        <w:ind w:left="120" w:hanging="120"/>
      </w:pPr>
      <w:r>
        <w:t xml:space="preserve">Walden, James Kelly, memorializing - </w:t>
      </w:r>
      <w:r>
        <w:t xml:space="preserve"> </w:t>
      </w:r>
      <w:r>
        <w:t xml:space="preserve">HR  200</w:t>
      </w:r>
    </w:p>
    <w:p>
      <w:pPr>
        <w:pStyle w:val="RecordBase"/>
        <w:ind w:left="120" w:hanging="120"/>
      </w:pPr>
      <w:r>
        <w:t xml:space="preserve">Walker, Lawson II, memorializing - </w:t>
      </w:r>
      <w:r>
        <w:t xml:space="preserve"> </w:t>
      </w:r>
      <w:r>
        <w:t xml:space="preserve">SR  8</w:t>
      </w:r>
      <w:r>
        <w:t xml:space="preserve">;</w:t>
      </w:r>
      <w:r>
        <w:t xml:space="preserve"> </w:t>
      </w:r>
      <w:r>
        <w:t xml:space="preserve">SR  12</w:t>
      </w:r>
      <w:r>
        <w:t xml:space="preserve">;</w:t>
      </w:r>
      <w:r>
        <w:t xml:space="preserve"> </w:t>
      </w:r>
      <w:r>
        <w:t xml:space="preserve">HR  224</w:t>
      </w:r>
    </w:p>
    <w:p>
      <w:pPr>
        <w:pStyle w:val="RecordBase"/>
        <w:ind w:left="120" w:hanging="120"/>
      </w:pPr>
      <w:r>
        <w:t xml:space="preserve">Weaver, Dequavius, memorializing - </w:t>
      </w:r>
      <w:r>
        <w:t xml:space="preserve"> </w:t>
      </w:r>
      <w:r>
        <w:t xml:space="preserve">SR  324</w:t>
      </w:r>
    </w:p>
    <w:p>
      <w:pPr>
        <w:pStyle w:val="RecordBase"/>
        <w:ind w:left="120" w:hanging="120"/>
      </w:pPr>
      <w:r>
        <w:t xml:space="preserve">Webb, Virginia Sue, memorializing - </w:t>
      </w:r>
      <w:r>
        <w:t xml:space="preserve"> </w:t>
      </w:r>
      <w:r>
        <w:t xml:space="preserve">SR  212</w:t>
      </w:r>
      <w:r>
        <w:t xml:space="preserve">;</w:t>
      </w:r>
      <w:r>
        <w:t xml:space="preserve"> </w:t>
      </w:r>
      <w:r>
        <w:t xml:space="preserve">HR  223</w:t>
      </w:r>
    </w:p>
    <w:p>
      <w:pPr>
        <w:pStyle w:val="RecordBase"/>
        <w:ind w:left="120" w:hanging="120"/>
      </w:pPr>
      <w:r>
        <w:t xml:space="preserve">Whalen, Paul, memorializing - </w:t>
      </w:r>
      <w:r>
        <w:t xml:space="preserve"> </w:t>
      </w:r>
      <w:r>
        <w:t xml:space="preserve">HR  44</w:t>
      </w:r>
    </w:p>
    <w:p>
      <w:pPr>
        <w:pStyle w:val="RecordBase"/>
        <w:ind w:left="120" w:hanging="120"/>
      </w:pPr>
      <w:r>
        <w:t xml:space="preserve">Willett, Gene, memorializing - </w:t>
      </w:r>
      <w:r>
        <w:t xml:space="preserve"> </w:t>
      </w:r>
      <w:r>
        <w:t xml:space="preserve">SR  129</w:t>
      </w:r>
    </w:p>
    <w:p>
      <w:pPr>
        <w:pStyle w:val="RecordBase"/>
        <w:ind w:left="120" w:hanging="120"/>
      </w:pPr>
      <w:r>
        <w:t xml:space="preserve">Williams,</w:t>
      </w:r>
    </w:p>
    <w:p>
      <w:pPr>
        <w:pStyle w:val="RecordBase"/>
        <w:ind w:left="240" w:hanging="192"/>
      </w:pPr>
      <w:r>
        <w:t xml:space="preserve"> Loretta George, memorializing - </w:t>
      </w:r>
      <w:r>
        <w:t xml:space="preserve"> </w:t>
      </w:r>
      <w:r>
        <w:t xml:space="preserve">SR  27</w:t>
      </w:r>
      <w:r>
        <w:t xml:space="preserve">;</w:t>
      </w:r>
      <w:r>
        <w:t xml:space="preserve"> </w:t>
      </w:r>
      <w:r>
        <w:t xml:space="preserve">SR  65</w:t>
      </w:r>
    </w:p>
    <w:p>
      <w:pPr>
        <w:pStyle w:val="RecordBase"/>
        <w:ind w:left="240" w:hanging="192"/>
      </w:pPr>
      <w:r>
        <w:t xml:space="preserve"> Marion Shelby, memorializing - </w:t>
      </w:r>
      <w:r>
        <w:t xml:space="preserve"> </w:t>
      </w:r>
      <w:r>
        <w:t xml:space="preserve">SR  202</w:t>
      </w:r>
    </w:p>
    <w:p>
      <w:pPr>
        <w:pStyle w:val="RecordBase"/>
        <w:ind w:left="120" w:hanging="120"/>
      </w:pPr>
      <w:r>
        <w:t xml:space="preserve">Wills, Marilyn Lynn Moore, memorializing - </w:t>
      </w:r>
      <w:r>
        <w:t xml:space="preserve"> </w:t>
      </w:r>
      <w:r>
        <w:t xml:space="preserve">SR  158</w:t>
      </w:r>
    </w:p>
    <w:p>
      <w:pPr>
        <w:pStyle w:val="RecordBase"/>
        <w:ind w:left="120" w:hanging="120"/>
      </w:pPr>
      <w:r>
        <w:t xml:space="preserve">Wilson, Donald Eugene, memorializing - </w:t>
      </w:r>
      <w:r>
        <w:t xml:space="preserve"> </w:t>
      </w:r>
      <w:r>
        <w:t xml:space="preserve">SR  145</w:t>
      </w:r>
    </w:p>
    <w:p>
      <w:pPr>
        <w:pStyle w:val="RecordBase"/>
        <w:ind w:left="120" w:hanging="120"/>
      </w:pPr>
      <w:r>
        <w:t xml:space="preserve">Winter, Luke Linus, memorializing - </w:t>
      </w:r>
      <w:r>
        <w:t xml:space="preserve"> </w:t>
      </w:r>
      <w:r>
        <w:t xml:space="preserve">HR  65</w:t>
      </w:r>
    </w:p>
    <w:p>
      <w:pPr>
        <w:pStyle w:val="RecordBase"/>
        <w:ind w:left="120" w:hanging="120"/>
      </w:pPr>
      <w:r>
        <w:t xml:space="preserve">Worley, Geneva, memorializing - </w:t>
      </w:r>
      <w:r>
        <w:t xml:space="preserve"> </w:t>
      </w:r>
      <w:r>
        <w:t xml:space="preserve">HR  225</w:t>
      </w:r>
      <w:r>
        <w:t xml:space="preserve">;</w:t>
      </w:r>
      <w:r>
        <w:t xml:space="preserve"> </w:t>
      </w:r>
      <w:r>
        <w:t xml:space="preserve">SR  296</w:t>
      </w:r>
    </w:p>
    <w:p>
      <w:pPr>
        <w:pStyle w:val="RecordBase"/>
        <w:ind w:left="120" w:hanging="120"/>
      </w:pPr>
      <w:r>
        <w:t xml:space="preserve">Young, Paul Noble, memorializing - </w:t>
      </w:r>
      <w:r>
        <w:t xml:space="preserve"> </w:t>
      </w:r>
      <w:r>
        <w:t xml:space="preserve">HR  285</w:t>
        <w:br/>
      </w:r>
    </w:p>
    <w:p>
      <w:pPr>
        <w:pStyle w:val="RecordHeading3"/>
      </w:pPr>
      <w:r>
        <w:rPr>
          <w:b/>
        </w:rPr>
        <w:t xml:space="preserve">Men</w:t>
      </w:r>
    </w:p>
    <w:p>
      <w:pPr>
        <w:pStyle w:val="RecordBase"/>
        <w:ind w:left="120" w:hanging="120"/>
      </w:pPr>
      <w:r>
        <w:t xml:space="preserve">Adult abuse, neglect, or exploitation, substantiated findings as open records - </w:t>
      </w:r>
      <w:r>
        <w:t xml:space="preserve"> </w:t>
      </w:r>
      <w:r>
        <w:t xml:space="preserve">SB  133</w:t>
      </w:r>
    </w:p>
    <w:p>
      <w:pPr>
        <w:pStyle w:val="RecordBase"/>
        <w:ind w:left="120" w:hanging="120"/>
      </w:pPr>
      <w:r>
        <w:t xml:space="preserve">Appointments to Boards and Commissions, achieve gender equity to - </w:t>
      </w:r>
      <w:r>
        <w:t xml:space="preserve"> </w:t>
      </w:r>
      <w:r>
        <w:t xml:space="preserve">HB  228</w:t>
      </w:r>
    </w:p>
    <w:p>
      <w:pPr>
        <w:pStyle w:val="RecordBase"/>
        <w:ind w:left="120" w:hanging="120"/>
      </w:pPr>
      <w:r>
        <w:t xml:space="preserve">Breast cancer, coverage of genetic testing for BRCA1 or BRCA2 mutations, required - </w:t>
      </w:r>
      <w:r>
        <w:t xml:space="preserve"> </w:t>
      </w:r>
      <w:r>
        <w:t xml:space="preserve">HB  190</w:t>
      </w:r>
    </w:p>
    <w:p>
      <w:pPr>
        <w:pStyle w:val="RecordBase"/>
        <w:ind w:left="120" w:hanging="120"/>
      </w:pPr>
      <w:r>
        <w:t xml:space="preserve">Cabinet for Health and Family Services, Paternity Acknowledgment Program, encourage study - </w:t>
      </w:r>
      <w:r>
        <w:t xml:space="preserve"> </w:t>
      </w:r>
      <w:r>
        <w:t xml:space="preserve">HCR 191</w:t>
      </w:r>
    </w:p>
    <w:p>
      <w:pPr>
        <w:pStyle w:val="RecordBase"/>
        <w:ind w:left="120" w:hanging="120"/>
      </w:pPr>
      <w:r>
        <w:t xml:space="preserve">Concealed carry, authority in domestic violence situations - </w:t>
      </w:r>
      <w:r>
        <w:t xml:space="preserve"> </w:t>
      </w:r>
      <w:r>
        <w:t xml:space="preserve">SB  106</w:t>
      </w:r>
      <w:r>
        <w:t xml:space="preserve">;</w:t>
      </w:r>
      <w:r>
        <w:t xml:space="preserve"> </w:t>
      </w:r>
      <w:r>
        <w:t xml:space="preserve">SB  106</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128</w:t>
      </w:r>
      <w:r>
        <w:t xml:space="preserve">: </w:t>
      </w:r>
      <w:r>
        <w:t xml:space="preserve">SCS</w:t>
      </w:r>
      <w:r>
        <w:t xml:space="preserve">;</w:t>
      </w:r>
      <w:r>
        <w:t xml:space="preserve"> </w:t>
      </w:r>
      <w:r>
        <w:t xml:space="preserve">HB  351</w:t>
      </w:r>
      <w:r>
        <w:t xml:space="preserve">;</w:t>
      </w:r>
      <w:r>
        <w:t xml:space="preserve"> </w:t>
      </w:r>
      <w:r>
        <w:t xml:space="preserve">HB  351</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Domestic</w:t>
      </w:r>
    </w:p>
    <w:p>
      <w:pPr>
        <w:pStyle w:val="RecordBase"/>
        <w:ind w:left="240" w:hanging="192"/>
      </w:pPr>
      <w:r>
        <w:t xml:space="preserve"> violence, assault, stalking, and crime victims, real property protections relating to - </w:t>
      </w:r>
      <w:r>
        <w:t xml:space="preserve"> </w:t>
      </w:r>
      <w:r>
        <w:t xml:space="preserve">HB  166</w:t>
      </w:r>
    </w:p>
    <w:p>
      <w:pPr>
        <w:pStyle w:val="RecordBase"/>
        <w:ind w:left="240" w:hanging="192"/>
      </w:pPr>
      <w:r>
        <w:t xml:space="preserve"> violence, care and custody of pets - </w:t>
      </w:r>
      <w:r>
        <w:t xml:space="preserve"> </w:t>
      </w:r>
      <w:r>
        <w:t xml:space="preserve">HB  351</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68</w:t>
      </w:r>
    </w:p>
    <w:p>
      <w:pPr>
        <w:pStyle w:val="RecordBase"/>
        <w:ind w:left="240" w:hanging="192"/>
      </w:pPr>
      <w:r>
        <w:t xml:space="preserve"> violence proceedings, extension to dating couples - </w:t>
      </w:r>
      <w:r>
        <w:t xml:space="preserve"> </w:t>
      </w:r>
      <w:r>
        <w:t xml:space="preserve">HB  8</w:t>
      </w:r>
      <w:r>
        <w:t xml:space="preserve">;</w:t>
      </w:r>
      <w:r>
        <w:t xml:space="preserve"> </w:t>
      </w:r>
      <w:r>
        <w:t xml:space="preserve">HB  8</w:t>
      </w:r>
      <w:r>
        <w:t xml:space="preserve">: </w:t>
      </w:r>
      <w:r>
        <w:t xml:space="preserve">HCS</w:t>
      </w:r>
      <w:r>
        <w:t xml:space="preserve">;</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HIV, testing of sexual offense defendant, when HIV testing required - </w:t>
      </w:r>
      <w:r>
        <w:t xml:space="preserve"> </w:t>
      </w:r>
      <w:r>
        <w:t xml:space="preserve">HB  164</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140</w:t>
      </w:r>
    </w:p>
    <w:p>
      <w:pPr>
        <w:pStyle w:val="RecordBase"/>
        <w:ind w:left="240" w:hanging="192"/>
      </w:pPr>
      <w:r>
        <w:t xml:space="preserve"> orientation and gender identity, prohibition of discrimination - </w:t>
      </w:r>
      <w:r>
        <w:t xml:space="preserve"> </w:t>
      </w:r>
      <w:r>
        <w:t xml:space="preserve">HB  171</w:t>
      </w:r>
    </w:p>
    <w:p>
      <w:pPr>
        <w:pStyle w:val="RecordBase"/>
        <w:ind w:left="120" w:hanging="120"/>
      </w:pPr>
      <w:r>
        <w:t xml:space="preserve">Therapy,</w:t>
      </w:r>
    </w:p>
    <w:p>
      <w:pPr>
        <w:pStyle w:val="RecordBase"/>
        <w:ind w:left="240" w:hanging="192"/>
      </w:pPr>
      <w:r>
        <w:t xml:space="preserve"> expedited partner, establishing - </w:t>
      </w:r>
      <w:r>
        <w:t xml:space="preserve"> </w:t>
      </w:r>
      <w:r>
        <w:t xml:space="preserve">SB  5</w:t>
      </w:r>
      <w:r>
        <w:t xml:space="preserve">: </w:t>
      </w:r>
      <w:r>
        <w:t xml:space="preserve">HFA</w:t>
      </w:r>
      <w:r>
        <w:t xml:space="preserve"> (</w:t>
      </w:r>
      <w:r>
        <w:t xml:space="preserve">8</w:t>
      </w:r>
      <w:r>
        <w:t xml:space="preserve">)</w:t>
      </w:r>
      <w:r>
        <w:t xml:space="preserve">;</w:t>
      </w:r>
      <w:r>
        <w:t xml:space="preserve"> </w:t>
      </w:r>
      <w:r>
        <w:t xml:space="preserve">HB  146</w:t>
      </w:r>
      <w:r>
        <w:t xml:space="preserve">;</w:t>
      </w:r>
      <w:r>
        <w:t xml:space="preserve"> </w:t>
      </w:r>
      <w:r>
        <w:t xml:space="preserve">HB  146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expedited partner, establishment of - </w:t>
      </w:r>
      <w:r>
        <w:t xml:space="preserve"> </w:t>
      </w:r>
      <w:r>
        <w:t xml:space="preserve">SB  76</w:t>
      </w:r>
      <w:r>
        <w:t xml:space="preserve">: </w:t>
      </w:r>
      <w:r>
        <w:t xml:space="preserve">HCS</w:t>
        <w:br/>
      </w:r>
    </w:p>
    <w:p>
      <w:pPr>
        <w:pStyle w:val="RecordHeading3"/>
      </w:pPr>
      <w:r>
        <w:rPr>
          <w:b/>
        </w:rPr>
        <w:t xml:space="preserve">Mental Disability</w:t>
      </w:r>
    </w:p>
    <w:p>
      <w:pPr>
        <w:pStyle w:val="RecordBase"/>
        <w:ind w:left="120" w:hanging="120"/>
      </w:pPr>
      <w:r>
        <w:t xml:space="preserve">Abuse, exploitation, and neglect, definition and penalties - </w:t>
      </w:r>
      <w:r>
        <w:t xml:space="preserve"> </w:t>
      </w:r>
      <w:r>
        <w:t xml:space="preserve">HB  65</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Community mental health centers, to be payment based on cost-based prospective payment system - </w:t>
      </w:r>
      <w:r>
        <w:t xml:space="preserve"> </w:t>
      </w:r>
      <w:r>
        <w:t xml:space="preserve">HB  526</w:t>
      </w:r>
    </w:p>
    <w:p>
      <w:pPr>
        <w:pStyle w:val="RecordBase"/>
        <w:ind w:left="120" w:hanging="120"/>
      </w:pPr>
      <w:r>
        <w:t xml:space="preserve">Guardianship proceedings, use of juries in - </w:t>
      </w:r>
      <w:r>
        <w:t xml:space="preserve"> </w:t>
      </w:r>
      <w:r>
        <w:t xml:space="preserve">HB  165</w:t>
      </w:r>
      <w:r>
        <w:t xml:space="preserve">;</w:t>
      </w:r>
      <w:r>
        <w:t xml:space="preserve"> </w:t>
      </w:r>
      <w:r>
        <w:t xml:space="preserve">HB  165</w:t>
      </w:r>
      <w:r>
        <w:t xml:space="preserve">: </w:t>
      </w:r>
      <w:r>
        <w:t xml:space="preserve">HCA</w:t>
      </w:r>
      <w:r>
        <w:t xml:space="preserve"> (</w:t>
      </w:r>
      <w:r>
        <w:t xml:space="preserve">1</w:t>
      </w:r>
      <w:r>
        <w:t xml:space="preserve">)</w:t>
      </w:r>
    </w:p>
    <w:p>
      <w:pPr>
        <w:pStyle w:val="RecordBase"/>
        <w:ind w:left="120" w:hanging="120"/>
      </w:pPr>
      <w:r>
        <w:t xml:space="preserve">Kentucky Alzheimer's Advocacy Day, January 29, 2014, recognizing as - </w:t>
      </w:r>
      <w:r>
        <w:t xml:space="preserve"> </w:t>
      </w:r>
      <w:r>
        <w:t xml:space="preserve">SR  94</w:t>
      </w:r>
    </w:p>
    <w:p>
      <w:pPr>
        <w:pStyle w:val="RecordBase"/>
        <w:ind w:left="120" w:hanging="120"/>
      </w:pPr>
      <w:r>
        <w:t xml:space="preserve">Outpatient mental health treatment, establish court orders for - </w:t>
      </w:r>
      <w:r>
        <w:t xml:space="preserve"> </w:t>
      </w:r>
      <w:r>
        <w:t xml:space="preserve">SB  50</w:t>
      </w:r>
    </w:p>
    <w:p>
      <w:pPr>
        <w:pStyle w:val="RecordBase"/>
        <w:ind w:left="120" w:hanging="120"/>
      </w:pPr>
      <w:r>
        <w:t xml:space="preserve">Primary care, coverage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Reorganization, Advisory Council on Autism Spectrum Disorders, Executive Order 2013-805 - </w:t>
      </w:r>
      <w:r>
        <w:t xml:space="preserve"> </w:t>
      </w:r>
      <w:r>
        <w:t xml:space="preserve">HB  252</w:t>
      </w:r>
      <w:r>
        <w:t xml:space="preserve">;</w:t>
      </w:r>
      <w:r>
        <w:t xml:space="preserve"> </w:t>
      </w:r>
      <w:r>
        <w:t xml:space="preserve">HB  252</w:t>
      </w:r>
      <w:r>
        <w:t xml:space="preserve">: </w:t>
      </w:r>
      <w:r>
        <w:t xml:space="preserve">HCS</w:t>
        <w:br/>
      </w:r>
    </w:p>
    <w:p>
      <w:pPr>
        <w:pStyle w:val="RecordHeading3"/>
      </w:pPr>
      <w:r>
        <w:rPr>
          <w:b/>
        </w:rPr>
        <w:t xml:space="preserve">Mental Health</w:t>
      </w:r>
    </w:p>
    <w:p>
      <w:pPr>
        <w:pStyle w:val="RecordBase"/>
        <w:ind w:left="120" w:hanging="120"/>
      </w:pPr>
      <w:r>
        <w:t xml:space="preserve">Abuse, exploitation, and neglect, definition and penalties - </w:t>
      </w:r>
      <w:r>
        <w:t xml:space="preserve"> </w:t>
      </w:r>
      <w:r>
        <w:t xml:space="preserve">HB  65</w:t>
      </w:r>
    </w:p>
    <w:p>
      <w:pPr>
        <w:pStyle w:val="RecordBase"/>
        <w:ind w:left="120" w:hanging="120"/>
      </w:pPr>
      <w:r>
        <w:t xml:space="preserve">Alcohol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120" w:hanging="120"/>
      </w:pPr>
      <w:r>
        <w:t xml:space="preserve">Behavior</w:t>
      </w:r>
    </w:p>
    <w:p>
      <w:pPr>
        <w:pStyle w:val="RecordBase"/>
        <w:ind w:left="240" w:hanging="192"/>
      </w:pPr>
      <w:r>
        <w:t xml:space="preserve"> analysts and behavioral analysts, prohibition on use of title without licensure, delete - </w:t>
      </w:r>
      <w:r>
        <w:t xml:space="preserve"> </w:t>
      </w:r>
      <w:r>
        <w:t xml:space="preserve">HB  344</w:t>
      </w:r>
      <w:r>
        <w:t xml:space="preserve">: </w:t>
      </w:r>
      <w:r>
        <w:t xml:space="preserve">HCS</w:t>
      </w:r>
    </w:p>
    <w:p>
      <w:pPr>
        <w:pStyle w:val="RecordBase"/>
        <w:ind w:left="240" w:hanging="192"/>
      </w:pPr>
      <w:r>
        <w:t xml:space="preserve"> analysts, mental health professionals, include in Juvenile Code - </w:t>
      </w:r>
      <w:r>
        <w:t xml:space="preserve"> </w:t>
      </w:r>
      <w:r>
        <w:t xml:space="preserve">HB  344</w:t>
      </w:r>
    </w:p>
    <w:p>
      <w:pPr>
        <w:pStyle w:val="RecordBase"/>
        <w:ind w:left="120" w:hanging="120"/>
      </w:pPr>
      <w:r>
        <w:t xml:space="preserve">Cabinet for Health and Family Services, appointment of secretary - </w:t>
      </w:r>
      <w:r>
        <w:t xml:space="preserve"> </w:t>
      </w:r>
      <w:r>
        <w:t xml:space="preserve">SB  82</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Community mental health centers, to be payment based on cost-based prospective payment system - </w:t>
      </w:r>
      <w:r>
        <w:t xml:space="preserve"> </w:t>
      </w:r>
      <w:r>
        <w:t xml:space="preserve">HB  526</w:t>
      </w:r>
    </w:p>
    <w:p>
      <w:pPr>
        <w:pStyle w:val="RecordBase"/>
        <w:ind w:left="120" w:hanging="120"/>
      </w:pPr>
      <w:r>
        <w:t xml:space="preserve">Court ordered treatment, alcohol and other drug abuse - </w:t>
      </w:r>
      <w:r>
        <w:t xml:space="preserve"> </w:t>
      </w:r>
      <w:r>
        <w:t xml:space="preserve">SB  5</w:t>
      </w:r>
      <w:r>
        <w:t xml:space="preserve">: </w:t>
      </w:r>
      <w:r>
        <w:t xml:space="preserve">HFA</w:t>
      </w:r>
      <w:r>
        <w:t xml:space="preserve"> (</w:t>
      </w:r>
      <w:r>
        <w:t xml:space="preserve">4</w:t>
      </w:r>
      <w:r>
        <w:t xml:space="preserve">)</w:t>
      </w:r>
      <w:r>
        <w:t xml:space="preserve">, </w:t>
      </w:r>
      <w:r>
        <w:t xml:space="preserve">HFA</w:t>
      </w:r>
      <w:r>
        <w:t xml:space="preserve"> (</w:t>
      </w:r>
      <w:r>
        <w:t xml:space="preserve">13</w:t>
      </w:r>
      <w:r>
        <w:t xml:space="preserve">)</w:t>
      </w:r>
      <w:r>
        <w:t xml:space="preserve">;</w:t>
      </w:r>
      <w:r>
        <w:t xml:space="preserve"> </w:t>
      </w:r>
      <w:r>
        <w:t xml:space="preserve">HB  240</w:t>
      </w:r>
    </w:p>
    <w:p>
      <w:pPr>
        <w:pStyle w:val="RecordBase"/>
        <w:ind w:left="120" w:hanging="120"/>
      </w:pPr>
      <w:r>
        <w:t xml:space="preserve">Court-ordered outpatient treatment, options and requirements - </w:t>
      </w:r>
      <w:r>
        <w:t xml:space="preserve"> </w:t>
      </w:r>
      <w:r>
        <w:t xml:space="preserve">SB  85</w:t>
      </w:r>
      <w:r>
        <w:t xml:space="preserve">: </w:t>
      </w:r>
      <w:r>
        <w:t xml:space="preserve">HCS</w:t>
      </w:r>
      <w:r>
        <w:t xml:space="preserve">;</w:t>
      </w:r>
      <w:r>
        <w:t xml:space="preserve"> </w:t>
      </w:r>
      <w:r>
        <w:t xml:space="preserve">HB  221</w:t>
      </w:r>
      <w:r>
        <w:t xml:space="preserve">;</w:t>
      </w:r>
      <w:r>
        <w:t xml:space="preserve"> </w:t>
      </w:r>
      <w:r>
        <w:t xml:space="preserve">HB  221</w:t>
      </w:r>
      <w:r>
        <w:t xml:space="preserve">: </w:t>
      </w:r>
      <w:r>
        <w:t xml:space="preserve">HCS</w:t>
      </w:r>
    </w:p>
    <w:p>
      <w:pPr>
        <w:pStyle w:val="RecordBase"/>
        <w:ind w:left="120" w:hanging="120"/>
      </w:pPr>
      <w:r>
        <w:t xml:space="preserve">Duty to warn, expanded definition of patient - </w:t>
      </w:r>
      <w:r>
        <w:t xml:space="preserve"> </w:t>
      </w:r>
      <w:r>
        <w:t xml:space="preserve">SB  85</w:t>
      </w:r>
      <w:r>
        <w:t xml:space="preserve">;</w:t>
      </w:r>
      <w:r>
        <w:t xml:space="preserve"> </w:t>
      </w:r>
      <w:r>
        <w:t xml:space="preserve">HB  125</w:t>
      </w:r>
      <w:r>
        <w:t xml:space="preserve">: </w:t>
      </w:r>
      <w:r>
        <w:t xml:space="preserve">FCCR</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Fee-based</w:t>
      </w:r>
    </w:p>
    <w:p>
      <w:pPr>
        <w:pStyle w:val="RecordBase"/>
        <w:ind w:left="240" w:hanging="192"/>
      </w:pPr>
      <w:r>
        <w:t xml:space="preserve"> pastoral counselors, title, change of - </w:t>
      </w:r>
      <w:r>
        <w:t xml:space="preserve"> </w:t>
      </w:r>
      <w:r>
        <w:t xml:space="preserve">SB  61</w:t>
      </w:r>
      <w:r>
        <w:t xml:space="preserve">: </w:t>
      </w:r>
      <w:r>
        <w:t xml:space="preserve">SFA</w:t>
      </w:r>
      <w:r>
        <w:t xml:space="preserve"> (</w:t>
      </w:r>
      <w:r>
        <w:t xml:space="preserve">1</w:t>
      </w:r>
      <w:r>
        <w:t xml:space="preserve">)</w:t>
      </w:r>
    </w:p>
    <w:p>
      <w:pPr>
        <w:pStyle w:val="RecordBase"/>
        <w:ind w:left="240" w:hanging="192"/>
      </w:pPr>
      <w:r>
        <w:t xml:space="preserve"> pastoral counselors, title designation changed to licensure for - </w:t>
      </w:r>
      <w:r>
        <w:t xml:space="preserve"> </w:t>
      </w:r>
      <w:r>
        <w:t xml:space="preserve">SB  61</w:t>
      </w:r>
    </w:p>
    <w:p>
      <w:pPr>
        <w:pStyle w:val="RecordBase"/>
        <w:ind w:left="120" w:hanging="120"/>
      </w:pPr>
      <w:r>
        <w:t xml:space="preserve">Hart-Supported Living Council, transfer - </w:t>
      </w:r>
      <w:r>
        <w:t xml:space="preserve"> </w:t>
      </w:r>
      <w:r>
        <w:t xml:space="preserve">HB  363</w:t>
      </w:r>
    </w:p>
    <w:p>
      <w:pPr>
        <w:pStyle w:val="RecordBase"/>
        <w:ind w:left="120" w:hanging="120"/>
      </w:pPr>
      <w:r>
        <w:t xml:space="preserve">Heroin</w:t>
      </w:r>
    </w:p>
    <w:p>
      <w:pPr>
        <w:pStyle w:val="RecordBase"/>
        <w:ind w:left="240" w:hanging="192"/>
      </w:pPr>
      <w:r>
        <w:t xml:space="preserve"> addiction, encourage study - </w:t>
      </w:r>
      <w:r>
        <w:t xml:space="preserve"> </w:t>
      </w:r>
      <w:r>
        <w:t xml:space="preserve">HCR 133</w:t>
      </w:r>
    </w:p>
    <w:p>
      <w:pPr>
        <w:pStyle w:val="RecordBase"/>
        <w:ind w:left="240" w:hanging="192"/>
      </w:pPr>
      <w:r>
        <w:t xml:space="preserve"> addiction, study, encouragement of - </w:t>
      </w:r>
      <w:r>
        <w:t xml:space="preserve"> </w:t>
      </w:r>
      <w:r>
        <w:t xml:space="preserve">SB  5</w:t>
      </w:r>
      <w:r>
        <w:t xml:space="preserve">: </w:t>
      </w:r>
      <w:r>
        <w:t xml:space="preserve">HFA</w:t>
      </w:r>
      <w:r>
        <w:t xml:space="preserve"> (</w:t>
      </w:r>
      <w:r>
        <w:t xml:space="preserve">11</w:t>
      </w:r>
      <w:r>
        <w:t xml:space="preserve">)</w:t>
      </w:r>
      <w:r>
        <w:t xml:space="preserve">;</w:t>
      </w:r>
      <w:r>
        <w:t xml:space="preserve"> </w:t>
      </w:r>
      <w:r>
        <w:t xml:space="preserve">HCR 133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Involuntary hospitalization, consultion with family members and peace officers, requirement - </w:t>
      </w:r>
      <w:r>
        <w:t xml:space="preserve"> </w:t>
      </w:r>
      <w:r>
        <w:t xml:space="preserve">HB  103</w:t>
      </w:r>
    </w:p>
    <w:p>
      <w:pPr>
        <w:pStyle w:val="RecordBase"/>
        <w:ind w:left="120" w:hanging="120"/>
      </w:pPr>
      <w:r>
        <w:t xml:space="preserve">Kentucky Alzheimer's Advocacy Day, January 29, 2014, recognizing as - </w:t>
      </w:r>
      <w:r>
        <w:t xml:space="preserve"> </w:t>
      </w:r>
      <w:r>
        <w:t xml:space="preserve">SR  94</w:t>
      </w:r>
    </w:p>
    <w:p>
      <w:pPr>
        <w:pStyle w:val="RecordBase"/>
        <w:ind w:left="120" w:hanging="120"/>
      </w:pPr>
      <w:r>
        <w:t xml:space="preserve">Medical review panel, utilization in health care provider litigation - </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Military</w:t>
      </w:r>
    </w:p>
    <w:p>
      <w:pPr>
        <w:pStyle w:val="RecordBase"/>
        <w:ind w:left="240" w:hanging="192"/>
      </w:pPr>
      <w:r>
        <w:t xml:space="preserve"> sexual trauma, urge Depatment of Defense and VA to give same recognition as stress disorder - </w:t>
      </w:r>
      <w:r>
        <w:t xml:space="preserve"> </w:t>
      </w:r>
      <w:r>
        <w:t xml:space="preserve">HR  184</w:t>
      </w:r>
    </w:p>
    <w:p>
      <w:pPr>
        <w:pStyle w:val="RecordBase"/>
        <w:ind w:left="240" w:hanging="192"/>
      </w:pPr>
      <w:r>
        <w:t xml:space="preserve"> sexual trauma, urge DoD and VA to give same recognition as post traumatic stress disorder - </w:t>
      </w:r>
      <w:r>
        <w:t xml:space="preserve"> </w:t>
      </w:r>
      <w:r>
        <w:t xml:space="preserve">SCR 114</w:t>
      </w:r>
    </w:p>
    <w:p>
      <w:pPr>
        <w:pStyle w:val="RecordBase"/>
        <w:ind w:left="120" w:hanging="120"/>
      </w:pPr>
      <w:r>
        <w:t xml:space="preserve">Outpatient</w:t>
      </w:r>
    </w:p>
    <w:p>
      <w:pPr>
        <w:pStyle w:val="RecordBase"/>
        <w:ind w:left="240" w:hanging="192"/>
      </w:pPr>
      <w:r>
        <w:t xml:space="preserve"> mental health treatment, establish court orders for - </w:t>
      </w:r>
      <w:r>
        <w:t xml:space="preserve"> </w:t>
      </w:r>
      <w:r>
        <w:t xml:space="preserve">SB  50</w:t>
      </w:r>
    </w:p>
    <w:p>
      <w:pPr>
        <w:pStyle w:val="RecordBase"/>
        <w:ind w:left="240" w:hanging="192"/>
      </w:pPr>
      <w:r>
        <w:t xml:space="preserve"> treatment, orders for involuntarily hospitalized, mandate for - </w:t>
      </w:r>
      <w:r>
        <w:t xml:space="preserve"> </w:t>
      </w:r>
      <w:r>
        <w:t xml:space="preserve">HB  103</w:t>
      </w:r>
    </w:p>
    <w:p>
      <w:pPr>
        <w:pStyle w:val="RecordBase"/>
        <w:ind w:left="120" w:hanging="120"/>
      </w:pPr>
      <w:r>
        <w:t xml:space="preserve">Patient, definition to include outpatient services - </w:t>
      </w:r>
      <w:r>
        <w:t xml:space="preserve"> </w:t>
      </w:r>
      <w:r>
        <w:t xml:space="preserve">SB  85</w:t>
      </w:r>
      <w:r>
        <w:t xml:space="preserve">: </w:t>
      </w:r>
      <w:r>
        <w:t xml:space="preserve">SCA</w:t>
      </w:r>
      <w:r>
        <w:t xml:space="preserve"> (</w:t>
      </w:r>
      <w:r>
        <w:t xml:space="preserve">1</w:t>
      </w:r>
      <w:r>
        <w:t xml:space="preserve">)</w:t>
      </w:r>
    </w:p>
    <w:p>
      <w:pPr>
        <w:pStyle w:val="RecordBase"/>
        <w:ind w:left="120" w:hanging="120"/>
      </w:pPr>
      <w:r>
        <w:t xml:space="preserve">Patient records, disclosure of - </w:t>
      </w:r>
      <w:r>
        <w:t xml:space="preserve"> </w:t>
      </w:r>
      <w:r>
        <w:t xml:space="preserve">SB  65</w:t>
      </w:r>
    </w:p>
    <w:p>
      <w:pPr>
        <w:pStyle w:val="RecordBase"/>
        <w:ind w:left="120" w:hanging="120"/>
      </w:pPr>
      <w:r>
        <w:t xml:space="preserve">Post-traumatic stress disorder in peace officers, Kentucky Law Enforcement Council study - </w:t>
      </w:r>
      <w:r>
        <w:t xml:space="preserve"> </w:t>
      </w:r>
      <w:r>
        <w:t xml:space="preserve">HJR 6</w:t>
      </w:r>
    </w:p>
    <w:p>
      <w:pPr>
        <w:pStyle w:val="RecordBase"/>
        <w:ind w:left="120" w:hanging="120"/>
      </w:pPr>
      <w:r>
        <w:t xml:space="preserve">Primary care, coverage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Problem and Pathological Gamblers Awareness and Treatment Program, establishment of - </w:t>
      </w:r>
      <w:r>
        <w:t xml:space="preserve"> </w:t>
      </w:r>
      <w:r>
        <w:t xml:space="preserve">HB  13</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Military Affairs and Civil Defense</w:t>
      </w:r>
    </w:p>
    <w:p>
      <w:pPr>
        <w:pStyle w:val="RecordBase"/>
        <w:ind w:left="120" w:hanging="120"/>
      </w:pPr>
      <w:r>
        <w:t xml:space="preserve">architects and engineers, civil lability protection for while volunteering during declared emergency - </w:t>
      </w:r>
      <w:r>
        <w:t xml:space="preserve"> </w:t>
      </w:r>
      <w:r>
        <w:t xml:space="preserve">SB  74</w:t>
      </w:r>
      <w:r>
        <w:t xml:space="preserve">: </w:t>
      </w:r>
      <w:r>
        <w:t xml:space="preserve">SCS</w:t>
      </w:r>
    </w:p>
    <w:p>
      <w:pPr>
        <w:pStyle w:val="RecordBase"/>
        <w:ind w:left="120" w:hanging="120"/>
      </w:pPr>
      <w:r>
        <w:t xml:space="preserve">Architects and engineers, emergency, volunteering, civil liability protection for - </w:t>
      </w:r>
      <w:r>
        <w:t xml:space="preserve"> </w:t>
      </w:r>
      <w:r>
        <w:t xml:space="preserve">HB  17</w:t>
      </w:r>
      <w:r>
        <w:t xml:space="preserve">: </w:t>
      </w:r>
      <w:r>
        <w:t xml:space="preserve">SFA</w:t>
      </w:r>
      <w:r>
        <w:t xml:space="preserve"> (</w:t>
      </w:r>
      <w:r>
        <w:t xml:space="preserve">2</w:t>
      </w:r>
      <w:r>
        <w:t xml:space="preserve">)</w:t>
      </w:r>
    </w:p>
    <w:p>
      <w:pPr>
        <w:pStyle w:val="RecordBase"/>
        <w:ind w:left="120" w:hanging="120"/>
      </w:pPr>
      <w:r>
        <w:t xml:space="preserve">ASVAB, obtain eligible score - </w:t>
      </w:r>
      <w:r>
        <w:t xml:space="preserve"> </w:t>
      </w:r>
      <w:r>
        <w:t xml:space="preserve">HB  558</w:t>
      </w:r>
    </w:p>
    <w:p>
      <w:pPr>
        <w:pStyle w:val="RecordBase"/>
        <w:ind w:left="120" w:hanging="120"/>
      </w:pPr>
      <w:r>
        <w:t xml:space="preserve">Bluegrass Station Division, modifications to existing structures - </w:t>
      </w:r>
      <w:r>
        <w:t xml:space="preserve"> </w:t>
      </w:r>
      <w:r>
        <w:t xml:space="preserve">HB  318</w:t>
      </w:r>
    </w:p>
    <w:p>
      <w:pPr>
        <w:pStyle w:val="RecordBase"/>
        <w:ind w:left="120" w:hanging="120"/>
      </w:pPr>
      <w:r>
        <w:t xml:space="preserve">Carpenter, Col. (Ret) Sidney Crider, honor - </w:t>
      </w:r>
      <w:r>
        <w:t xml:space="preserve"> </w:t>
      </w:r>
      <w:r>
        <w:t xml:space="preserve">SR  132</w:t>
      </w:r>
    </w:p>
    <w:p>
      <w:pPr>
        <w:pStyle w:val="RecordBase"/>
        <w:ind w:left="120" w:hanging="120"/>
      </w:pPr>
      <w:r>
        <w:t xml:space="preserve">Change of name, jurisdiction over - </w:t>
      </w:r>
      <w:r>
        <w:t xml:space="preserve"> </w:t>
      </w:r>
      <w:r>
        <w:t xml:space="preserve">HB  372</w:t>
      </w:r>
    </w:p>
    <w:p>
      <w:pPr>
        <w:pStyle w:val="RecordBase"/>
        <w:ind w:left="120" w:hanging="120"/>
      </w:pPr>
      <w:r>
        <w:t xml:space="preserve">Commission on Military Affairs, representation on - </w:t>
      </w:r>
      <w:r>
        <w:t xml:space="preserve"> </w:t>
      </w:r>
      <w:r>
        <w:t xml:space="preserve">HB  289</w:t>
      </w:r>
    </w:p>
    <w:p>
      <w:pPr>
        <w:pStyle w:val="RecordBase"/>
        <w:ind w:left="120" w:hanging="120"/>
      </w:pPr>
      <w:r>
        <w:t xml:space="preserve">Department of Veterans' Affairs, administrative authority for veterans' program trust fund - </w:t>
      </w:r>
      <w:r>
        <w:t xml:space="preserve"> </w:t>
      </w:r>
      <w:r>
        <w:t xml:space="preserve">HB  189</w:t>
      </w:r>
    </w:p>
    <w:p>
      <w:pPr>
        <w:pStyle w:val="RecordBase"/>
        <w:ind w:left="120" w:hanging="120"/>
      </w:pPr>
      <w:r>
        <w:t xml:space="preserve">Drone surveillance by certain entities; exempt military training, prohibition - </w:t>
      </w:r>
      <w:r>
        <w:t xml:space="preserve"> </w:t>
      </w:r>
      <w:r>
        <w:t xml:space="preserve">HB  342</w:t>
      </w:r>
    </w:p>
    <w:p>
      <w:pPr>
        <w:pStyle w:val="RecordBase"/>
        <w:ind w:left="120" w:hanging="120"/>
      </w:pPr>
      <w:r>
        <w:t xml:space="preserve">Enlisted men or women, reimbursement for - </w:t>
      </w:r>
      <w:r>
        <w:t xml:space="preserve"> </w:t>
      </w:r>
      <w:r>
        <w:t xml:space="preserve">HB  540</w:t>
      </w:r>
    </w:p>
    <w:p>
      <w:pPr>
        <w:pStyle w:val="RecordBase"/>
        <w:ind w:left="120" w:hanging="120"/>
      </w:pPr>
      <w:r>
        <w:t xml:space="preserve">Fannin, Staff Sergeant Daniel, memorializing - </w:t>
      </w:r>
      <w:r>
        <w:t xml:space="preserve"> </w:t>
      </w:r>
      <w:r>
        <w:t xml:space="preserve">HR  105</w:t>
      </w:r>
      <w:r>
        <w:t xml:space="preserve">;</w:t>
      </w:r>
      <w:r>
        <w:t xml:space="preserve"> </w:t>
      </w:r>
      <w:r>
        <w:t xml:space="preserve">SR  179</w:t>
      </w:r>
    </w:p>
    <w:p>
      <w:pPr>
        <w:pStyle w:val="RecordBase"/>
        <w:ind w:left="120" w:hanging="120"/>
      </w:pPr>
      <w:r>
        <w:t xml:space="preserve">Flag over Iwo Jima anniversary, celebrating - </w:t>
      </w:r>
      <w:r>
        <w:t xml:space="preserve"> </w:t>
      </w:r>
      <w:r>
        <w:t xml:space="preserve">HR  94</w:t>
      </w:r>
      <w:r>
        <w:t xml:space="preserve">;</w:t>
      </w:r>
      <w:r>
        <w:t xml:space="preserve"> </w:t>
      </w:r>
      <w:r>
        <w:t xml:space="preserve">SR  162</w:t>
      </w:r>
    </w:p>
    <w:p>
      <w:pPr>
        <w:pStyle w:val="RecordBase"/>
        <w:ind w:left="120" w:hanging="120"/>
      </w:pPr>
      <w:r>
        <w:t xml:space="preserve">Gold</w:t>
      </w:r>
    </w:p>
    <w:p>
      <w:pPr>
        <w:pStyle w:val="RecordBase"/>
        <w:ind w:left="240" w:hanging="192"/>
      </w:pPr>
      <w:r>
        <w:t xml:space="preserve"> Star Siblings license plates, delayed effective date, January 1, 2015 - </w:t>
      </w:r>
      <w:r>
        <w:t xml:space="preserve"> </w:t>
      </w:r>
      <w:r>
        <w:t xml:space="preserve">HB  452</w:t>
      </w:r>
      <w:r>
        <w:t xml:space="preserve">: </w:t>
      </w:r>
      <w:r>
        <w:t xml:space="preserve">HCS</w:t>
      </w:r>
    </w:p>
    <w:p>
      <w:pPr>
        <w:pStyle w:val="RecordBase"/>
        <w:ind w:left="240" w:hanging="192"/>
      </w:pPr>
      <w:r>
        <w:t xml:space="preserve"> Star Siblings license plates, establishment of - </w:t>
      </w:r>
      <w:r>
        <w:t xml:space="preserve"> </w:t>
      </w:r>
      <w:r>
        <w:t xml:space="preserve">SB  108</w:t>
      </w:r>
      <w:r>
        <w:t xml:space="preserve">: </w:t>
      </w:r>
      <w:r>
        <w:t xml:space="preserve">HFA</w:t>
      </w:r>
      <w:r>
        <w:t xml:space="preserve"> (</w:t>
      </w:r>
      <w:r>
        <w:t xml:space="preserve">3</w:t>
      </w:r>
      <w:r>
        <w:t xml:space="preserve">)</w:t>
      </w:r>
      <w:r>
        <w:t xml:space="preserve">;</w:t>
      </w:r>
      <w:r>
        <w:t xml:space="preserve"> </w:t>
      </w:r>
      <w:r>
        <w:t xml:space="preserve">HB  452</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Governor's Counterdrug Support Team, honor - </w:t>
      </w:r>
      <w:r>
        <w:t xml:space="preserve"> </w:t>
      </w:r>
      <w:r>
        <w:t xml:space="preserve">SR  372</w:t>
      </w:r>
    </w:p>
    <w:p>
      <w:pPr>
        <w:pStyle w:val="RecordBase"/>
        <w:ind w:left="120" w:hanging="120"/>
      </w:pPr>
      <w:r>
        <w:t xml:space="preserve">Honor and Remember Flag, official recognition of - </w:t>
      </w:r>
      <w:r>
        <w:t xml:space="preserve"> </w:t>
      </w:r>
      <w:r>
        <w:t xml:space="preserve">HJR 47</w:t>
      </w:r>
      <w:r>
        <w:t xml:space="preserve">;</w:t>
      </w:r>
      <w:r>
        <w:t xml:space="preserve"> </w:t>
      </w:r>
      <w:r>
        <w:t xml:space="preserve">HJR 47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HVAC</w:t>
      </w:r>
    </w:p>
    <w:p>
      <w:pPr>
        <w:pStyle w:val="RecordBase"/>
        <w:ind w:left="240" w:hanging="192"/>
      </w:pPr>
      <w:r>
        <w:t xml:space="preserve"> licensing, recognition of military training toward requirements for - </w:t>
      </w:r>
      <w:r>
        <w:t xml:space="preserve"> </w:t>
      </w:r>
      <w:r>
        <w:t xml:space="preserve">HB  337</w:t>
      </w:r>
      <w:r>
        <w:t xml:space="preserve">: </w:t>
      </w:r>
      <w:r>
        <w:t xml:space="preserve">HCS</w:t>
      </w:r>
    </w:p>
    <w:p>
      <w:pPr>
        <w:pStyle w:val="RecordBase"/>
        <w:ind w:left="240" w:hanging="192"/>
      </w:pPr>
      <w:r>
        <w:t xml:space="preserve"> licensing, recognition of military training towards requirements for - </w:t>
      </w:r>
      <w:r>
        <w:t xml:space="preserve"> </w:t>
      </w:r>
      <w:r>
        <w:t xml:space="preserve">HB  337</w:t>
      </w:r>
    </w:p>
    <w:p>
      <w:pPr>
        <w:pStyle w:val="RecordBase"/>
        <w:ind w:left="120" w:hanging="120"/>
      </w:pPr>
      <w:r>
        <w:t xml:space="preserve">James "Ted" Taylor Aikin, memorializing - </w:t>
      </w:r>
      <w:r>
        <w:t xml:space="preserve"> </w:t>
      </w:r>
      <w:r>
        <w:t xml:space="preserve">HR  156</w:t>
      </w:r>
    </w:p>
    <w:p>
      <w:pPr>
        <w:pStyle w:val="RecordBase"/>
        <w:ind w:left="120" w:hanging="120"/>
      </w:pPr>
      <w:r>
        <w:t xml:space="preserve">Kentucky</w:t>
      </w:r>
    </w:p>
    <w:p>
      <w:pPr>
        <w:pStyle w:val="RecordBase"/>
        <w:ind w:left="240" w:hanging="192"/>
      </w:pPr>
      <w:r>
        <w:t xml:space="preserve"> Military History Museum, changes to name and committee membership - </w:t>
      </w:r>
      <w:r>
        <w:t xml:space="preserve"> </w:t>
      </w:r>
      <w:r>
        <w:t xml:space="preserve">HB  246</w:t>
      </w:r>
    </w:p>
    <w:p>
      <w:pPr>
        <w:pStyle w:val="RecordBase"/>
        <w:ind w:left="240" w:hanging="192"/>
      </w:pPr>
      <w:r>
        <w:t xml:space="preserve"> National Guard, staff - </w:t>
      </w:r>
      <w:r>
        <w:t xml:space="preserve"> </w:t>
      </w:r>
      <w:r>
        <w:t xml:space="preserve">SB  229</w:t>
      </w:r>
    </w:p>
    <w:p>
      <w:pPr>
        <w:pStyle w:val="RecordBase"/>
        <w:ind w:left="120" w:hanging="120"/>
      </w:pPr>
      <w:r>
        <w:t xml:space="preserve">Korean War Armistice Day, recognition of - </w:t>
      </w:r>
      <w:r>
        <w:t xml:space="preserve"> </w:t>
      </w:r>
      <w:r>
        <w:t xml:space="preserve">HB  234</w:t>
      </w:r>
    </w:p>
    <w:p>
      <w:pPr>
        <w:pStyle w:val="RecordBase"/>
        <w:ind w:left="120" w:hanging="120"/>
      </w:pPr>
      <w:r>
        <w:t xml:space="preserve">Landis, Specialist Christopher A., memorializing - </w:t>
      </w:r>
      <w:r>
        <w:t xml:space="preserve"> </w:t>
      </w:r>
      <w:r>
        <w:t xml:space="preserve">HR  167</w:t>
      </w:r>
      <w:r>
        <w:t xml:space="preserve">;</w:t>
      </w:r>
      <w:r>
        <w:t xml:space="preserve"> </w:t>
      </w:r>
      <w:r>
        <w:t xml:space="preserve">SR  187</w:t>
      </w:r>
    </w:p>
    <w:p>
      <w:pPr>
        <w:pStyle w:val="RecordBase"/>
        <w:ind w:left="120" w:hanging="120"/>
      </w:pPr>
      <w:r>
        <w:t xml:space="preserve">Lee,</w:t>
      </w:r>
    </w:p>
    <w:p>
      <w:pPr>
        <w:pStyle w:val="RecordBase"/>
        <w:ind w:left="240" w:hanging="192"/>
      </w:pPr>
      <w:r>
        <w:t xml:space="preserve"> Sergeant Daniel Tyler, honoring - </w:t>
      </w:r>
      <w:r>
        <w:t xml:space="preserve"> </w:t>
      </w:r>
      <w:r>
        <w:t xml:space="preserve">SR  192</w:t>
      </w:r>
    </w:p>
    <w:p>
      <w:pPr>
        <w:pStyle w:val="RecordBase"/>
        <w:ind w:left="240" w:hanging="192"/>
      </w:pPr>
      <w:r>
        <w:t xml:space="preserve"> Sergeant Daniel Tyler Lee, honoring - </w:t>
      </w:r>
      <w:r>
        <w:t xml:space="preserve"> </w:t>
      </w:r>
      <w:r>
        <w:t xml:space="preserve">HR  172</w:t>
      </w:r>
    </w:p>
    <w:p>
      <w:pPr>
        <w:pStyle w:val="RecordBase"/>
        <w:ind w:left="120" w:hanging="120"/>
      </w:pPr>
      <w:r>
        <w:t xml:space="preserve">Military</w:t>
      </w:r>
    </w:p>
    <w:p>
      <w:pPr>
        <w:pStyle w:val="RecordBase"/>
        <w:ind w:left="240" w:hanging="192"/>
      </w:pPr>
      <w:r>
        <w:t xml:space="preserve"> sexual trauma, urge VA to create hospital in central US and program for victims in Ky - </w:t>
      </w:r>
      <w:r>
        <w:t xml:space="preserve"> </w:t>
      </w:r>
      <w:r>
        <w:t xml:space="preserve">HR  184</w:t>
      </w:r>
    </w:p>
    <w:p>
      <w:pPr>
        <w:pStyle w:val="RecordBase"/>
        <w:ind w:left="240" w:hanging="192"/>
      </w:pPr>
      <w:r>
        <w:t xml:space="preserve"> sexual trauma, urge VA to create hospital in central US and program for victims in KY - </w:t>
      </w:r>
      <w:r>
        <w:t xml:space="preserve"> </w:t>
      </w:r>
      <w:r>
        <w:t xml:space="preserve">SCR 114</w:t>
      </w:r>
    </w:p>
    <w:p>
      <w:pPr>
        <w:pStyle w:val="RecordBase"/>
        <w:ind w:left="120" w:hanging="120"/>
      </w:pPr>
      <w:r>
        <w:t xml:space="preserve">Moore, Timothy D., promotion to Colonel in US Air Force Reserve, honor - </w:t>
      </w:r>
      <w:r>
        <w:t xml:space="preserve"> </w:t>
      </w:r>
      <w:r>
        <w:t xml:space="preserve">HR  258</w:t>
      </w:r>
    </w:p>
    <w:p>
      <w:pPr>
        <w:pStyle w:val="RecordBase"/>
        <w:ind w:left="120" w:hanging="120"/>
      </w:pPr>
      <w:r>
        <w:t xml:space="preserve">Motor vehicle usage tax, on-duty resident Armed Forces members, exempt, August 1, 2014 - </w:t>
      </w:r>
      <w:r>
        <w:t xml:space="preserve"> </w:t>
      </w:r>
      <w:r>
        <w:t xml:space="preserve">HB  454</w:t>
      </w:r>
    </w:p>
    <w:p>
      <w:pPr>
        <w:pStyle w:val="RecordBase"/>
        <w:ind w:left="120" w:hanging="120"/>
      </w:pPr>
      <w:r>
        <w:t xml:space="preserve">National</w:t>
      </w:r>
    </w:p>
    <w:p>
      <w:pPr>
        <w:pStyle w:val="RecordBase"/>
        <w:ind w:left="240" w:hanging="192"/>
      </w:pPr>
      <w:r>
        <w:t xml:space="preserve"> Guard, dispenser of controlled substances, inclusion in definition of - </w:t>
      </w:r>
      <w:r>
        <w:t xml:space="preserve"> </w:t>
      </w:r>
      <w:r>
        <w:t xml:space="preserve">HB  538</w:t>
      </w:r>
    </w:p>
    <w:p>
      <w:pPr>
        <w:pStyle w:val="RecordBase"/>
        <w:ind w:left="240" w:hanging="192"/>
      </w:pPr>
      <w:r>
        <w:t xml:space="preserve"> Guard, pharmacist and practitioner, inclusion in definition of - </w:t>
      </w:r>
      <w:r>
        <w:t xml:space="preserve"> </w:t>
      </w:r>
      <w:r>
        <w:t xml:space="preserve">HB  538</w:t>
      </w:r>
    </w:p>
    <w:p>
      <w:pPr>
        <w:pStyle w:val="RecordBase"/>
        <w:ind w:left="120" w:hanging="120"/>
      </w:pPr>
      <w:r>
        <w:t xml:space="preserve">Spalding, Special Agent James, award of Soldier's Medal - </w:t>
      </w:r>
      <w:r>
        <w:t xml:space="preserve"> </w:t>
      </w:r>
      <w:r>
        <w:t xml:space="preserve">SR  371</w:t>
      </w:r>
    </w:p>
    <w:p>
      <w:pPr>
        <w:pStyle w:val="RecordBase"/>
        <w:ind w:left="120" w:hanging="120"/>
      </w:pPr>
      <w:r>
        <w:t xml:space="preserve">Special</w:t>
      </w:r>
    </w:p>
    <w:p>
      <w:pPr>
        <w:pStyle w:val="RecordBase"/>
        <w:ind w:left="240" w:hanging="192"/>
      </w:pPr>
      <w:r>
        <w:t xml:space="preserve"> military service academy license plate, establishment of - </w:t>
      </w:r>
      <w:r>
        <w:t xml:space="preserve"> </w:t>
      </w:r>
      <w:r>
        <w:t xml:space="preserve">HB  322</w:t>
      </w:r>
      <w:r>
        <w:t xml:space="preserve">: </w:t>
      </w:r>
      <w:r>
        <w:t xml:space="preserve">HCS</w:t>
      </w:r>
    </w:p>
    <w:p>
      <w:pPr>
        <w:pStyle w:val="RecordBase"/>
        <w:ind w:left="240" w:hanging="192"/>
      </w:pPr>
      <w:r>
        <w:t xml:space="preserve"> military service academy license plates, establishment of - </w:t>
      </w:r>
      <w:r>
        <w:t xml:space="preserve"> </w:t>
      </w:r>
      <w:r>
        <w:t xml:space="preserve">HB  322</w:t>
      </w:r>
    </w:p>
    <w:p>
      <w:pPr>
        <w:pStyle w:val="RecordBase"/>
        <w:ind w:left="120" w:hanging="120"/>
      </w:pPr>
      <w:r>
        <w:t xml:space="preserve">State veterans' nursing homes, flying flags at half-staff upon death of resident veteran - </w:t>
      </w:r>
      <w:r>
        <w:t xml:space="preserve"> </w:t>
      </w:r>
      <w:r>
        <w:t xml:space="preserve">HB  433</w:t>
      </w:r>
    </w:p>
    <w:p>
      <w:pPr>
        <w:pStyle w:val="RecordBase"/>
        <w:ind w:left="120" w:hanging="120"/>
      </w:pPr>
      <w:r>
        <w:t xml:space="preserve">State/Executive</w:t>
      </w:r>
    </w:p>
    <w:p>
      <w:pPr>
        <w:pStyle w:val="RecordBase"/>
        <w:ind w:left="240" w:hanging="192"/>
      </w:pPr>
      <w:r>
        <w:t xml:space="preser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240" w:hanging="192"/>
      </w:pPr>
      <w:r>
        <w:t xml:space="preserve"> Branch Budget, Military Affairs - </w:t>
      </w:r>
      <w:r>
        <w:t xml:space="preserve"> </w:t>
      </w:r>
      <w:r>
        <w:t xml:space="preserve">HB  235</w:t>
      </w:r>
      <w:r>
        <w:t xml:space="preserve">: </w:t>
      </w:r>
      <w:r>
        <w:t xml:space="preserve">HFA</w:t>
      </w:r>
      <w:r>
        <w:t xml:space="preserve"> (</w:t>
      </w:r>
      <w:r>
        <w:t xml:space="preserve">3</w:t>
      </w:r>
      <w:r>
        <w:t xml:space="preserve">)</w:t>
        <w:br/>
      </w:r>
    </w:p>
    <w:p>
      <w:pPr>
        <w:pStyle w:val="RecordHeading3"/>
      </w:pPr>
      <w:r>
        <w:rPr>
          <w:b/>
        </w:rPr>
        <w:t xml:space="preserve">Minerals and Mining</w:t>
      </w:r>
    </w:p>
    <w:p>
      <w:pPr>
        <w:pStyle w:val="RecordBase"/>
        <w:ind w:left="120" w:hanging="120"/>
      </w:pPr>
      <w:r>
        <w:t xml:space="preserve">Coal</w:t>
      </w:r>
    </w:p>
    <w:p>
      <w:pPr>
        <w:pStyle w:val="RecordBase"/>
        <w:ind w:left="240" w:hanging="192"/>
      </w:pPr>
      <w:r>
        <w:t xml:space="preserve"> combustion residuals, disposal, beneficial reuse, requirements and variance for - </w:t>
      </w:r>
      <w:r>
        <w:t xml:space="preserve"> </w:t>
      </w:r>
      <w:r>
        <w:t xml:space="preserve">HB  241</w:t>
      </w:r>
    </w:p>
    <w:p>
      <w:pPr>
        <w:pStyle w:val="RecordBase"/>
        <w:ind w:left="240" w:hanging="192"/>
      </w:pPr>
      <w:r>
        <w:t xml:space="preserve"> mining, overburden disposal in streams, prohibitions against - </w:t>
      </w:r>
      <w:r>
        <w:t xml:space="preserve"> </w:t>
      </w:r>
      <w:r>
        <w:t xml:space="preserve">HB  288</w:t>
      </w:r>
    </w:p>
    <w:p>
      <w:pPr>
        <w:pStyle w:val="RecordBase"/>
        <w:ind w:left="120" w:hanging="120"/>
      </w:pPr>
      <w:r>
        <w:t xml:space="preserve">Electric distribution surface installations, coal mine reclamation, removal of - </w:t>
      </w:r>
      <w:r>
        <w:t xml:space="preserve"> </w:t>
      </w:r>
      <w:r>
        <w:t xml:space="preserve">HB  336</w:t>
      </w:r>
    </w:p>
    <w:p>
      <w:pPr>
        <w:pStyle w:val="RecordBase"/>
        <w:ind w:left="120" w:hanging="120"/>
      </w:pPr>
      <w:r>
        <w:t xml:space="preserve">Electrical power lines, requirement to remove, coal mine sites, exemptions from - </w:t>
      </w:r>
      <w:r>
        <w:t xml:space="preserve"> </w:t>
      </w:r>
      <w:r>
        <w:t xml:space="preserve">HB  336</w:t>
      </w:r>
      <w:r>
        <w:t xml:space="preserve">: </w:t>
      </w:r>
      <w:r>
        <w:t xml:space="preserve">HCS</w:t>
      </w:r>
    </w:p>
    <w:p>
      <w:pPr>
        <w:pStyle w:val="RecordBase"/>
        <w:ind w:left="120" w:hanging="120"/>
      </w:pPr>
      <w:r>
        <w:t xml:space="preserve">Energy and Environment, secretary, reciprocal agreements relating to coal mining, authorization of - </w:t>
      </w:r>
      <w:r>
        <w:t xml:space="preserve"> </w:t>
      </w:r>
      <w:r>
        <w:t xml:space="preserve">HB  328</w:t>
      </w:r>
    </w:p>
    <w:p>
      <w:pPr>
        <w:pStyle w:val="RecordBase"/>
        <w:ind w:left="120" w:hanging="120"/>
      </w:pPr>
      <w:r>
        <w:t xml:space="preserve">Fossil fired electric generating units, carbon dioxide, performance standards, regulation of - </w:t>
      </w:r>
      <w:r>
        <w:t xml:space="preserve"> </w:t>
      </w:r>
      <w:r>
        <w:t xml:space="preserve">HB  388</w:t>
      </w:r>
    </w:p>
    <w:p>
      <w:pPr>
        <w:pStyle w:val="RecordBase"/>
        <w:ind w:left="120" w:hanging="120"/>
      </w:pPr>
      <w:r>
        <w:t xml:space="preserve">Limestone, remove tax credit for exports - </w:t>
      </w:r>
      <w:r>
        <w:t xml:space="preserve"> </w:t>
      </w:r>
      <w:r>
        <w:t xml:space="preserve">HB  220</w:t>
      </w:r>
    </w:p>
    <w:p>
      <w:pPr>
        <w:pStyle w:val="RecordBase"/>
        <w:ind w:left="120" w:hanging="120"/>
      </w:pPr>
      <w:r>
        <w:t xml:space="preserve">Mechanic's liens, operation of relative to oil, gas, and other mineral leases - </w:t>
      </w:r>
      <w:r>
        <w:t xml:space="preserve"> </w:t>
      </w:r>
      <w:r>
        <w:t xml:space="preserve">HB  439</w:t>
      </w:r>
    </w:p>
    <w:p>
      <w:pPr>
        <w:pStyle w:val="RecordBase"/>
        <w:ind w:left="120" w:hanging="120"/>
      </w:pPr>
      <w:r>
        <w:t xml:space="preserve">Natural resources severance tax, amend definition of "processing" - </w:t>
      </w:r>
      <w:r>
        <w:t xml:space="preserve"> </w:t>
      </w:r>
      <w:r>
        <w:t xml:space="preserve">HB  298</w:t>
        <w:br/>
      </w:r>
    </w:p>
    <w:p>
      <w:pPr>
        <w:pStyle w:val="RecordHeading3"/>
      </w:pPr>
      <w:r>
        <w:rPr>
          <w:b/>
        </w:rPr>
        <w:t xml:space="preserve">Motor Carriers</w:t>
      </w:r>
    </w:p>
    <w:p>
      <w:pPr>
        <w:pStyle w:val="RecordBase"/>
        <w:ind w:left="120" w:hanging="120"/>
      </w:pPr>
      <w:r>
        <w:t xml:space="preserve">Buses, taxicabs, statewide smoking prohibition, exceptions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Certificate of convenience and necessity, elimination - </w:t>
      </w:r>
      <w:r>
        <w:t xml:space="preserve"> </w:t>
      </w:r>
      <w:r>
        <w:t xml:space="preserve">SB  177</w:t>
      </w:r>
      <w:r>
        <w:t xml:space="preserve">;</w:t>
      </w:r>
      <w:r>
        <w:t xml:space="preserve"> </w:t>
      </w:r>
      <w:r>
        <w:t xml:space="preserve">HB  513</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Commercial motor vehicles, weight tolerance, transportation of agricultural products - </w:t>
      </w:r>
      <w:r>
        <w:t xml:space="preserve"> </w:t>
      </w:r>
      <w:r>
        <w:t xml:space="preserve">SB  44</w:t>
      </w:r>
    </w:p>
    <w:p>
      <w:pPr>
        <w:pStyle w:val="RecordBase"/>
        <w:ind w:left="120" w:hanging="120"/>
      </w:pPr>
      <w:r>
        <w:t xml:space="preserve">Employer duties for pre-employment screening, technical corrections - </w:t>
      </w:r>
      <w:r>
        <w:t xml:space="preserve"> </w:t>
      </w:r>
      <w:r>
        <w:t xml:space="preserve">SB  186</w:t>
      </w:r>
      <w:r>
        <w:t xml:space="preserve">;</w:t>
      </w:r>
      <w:r>
        <w:t xml:space="preserve"> </w:t>
      </w:r>
      <w:r>
        <w:t xml:space="preserve">SB  196</w:t>
      </w:r>
      <w:r>
        <w:t xml:space="preserve">;</w:t>
      </w:r>
      <w:r>
        <w:t xml:space="preserve"> </w:t>
      </w:r>
      <w:r>
        <w:t xml:space="preserve">HB  512</w:t>
      </w:r>
    </w:p>
    <w:p>
      <w:pPr>
        <w:pStyle w:val="RecordBase"/>
        <w:ind w:left="120" w:hanging="120"/>
      </w:pPr>
      <w:r>
        <w:t xml:space="preserve">Motor</w:t>
      </w:r>
    </w:p>
    <w:p>
      <w:pPr>
        <w:pStyle w:val="RecordBase"/>
        <w:ind w:left="240" w:hanging="192"/>
      </w:pPr>
      <w:r>
        <w:t xml:space="preserve"> carrier certificates, omnibus revisions - </w:t>
      </w:r>
      <w:r>
        <w:t xml:space="preserve"> </w:t>
      </w:r>
      <w:r>
        <w:t xml:space="preserve">SB  177</w:t>
      </w:r>
      <w:r>
        <w:t xml:space="preserve">;</w:t>
      </w:r>
      <w:r>
        <w:t xml:space="preserve"> </w:t>
      </w:r>
      <w:r>
        <w:t xml:space="preserve">HB  513</w:t>
      </w:r>
    </w:p>
    <w:p>
      <w:pPr>
        <w:pStyle w:val="RecordBase"/>
        <w:ind w:left="240" w:hanging="192"/>
      </w:pPr>
      <w:r>
        <w:t xml:space="preserve"> carrier transportation contracts, indemnification clauses in - </w:t>
      </w:r>
      <w:r>
        <w:t xml:space="preserve"> </w:t>
      </w:r>
      <w:r>
        <w:t xml:space="preserve">SB  59</w:t>
      </w:r>
    </w:p>
    <w:p>
      <w:pPr>
        <w:pStyle w:val="RecordBase"/>
        <w:ind w:left="240" w:hanging="192"/>
      </w:pPr>
      <w:r>
        <w:t xml:space="preserve"> vehicles over 44,000 pounds, fine for parking on highway shoulder or ramp - </w:t>
      </w:r>
      <w:r>
        <w:t xml:space="preserve"> </w:t>
      </w:r>
      <w:r>
        <w:t xml:space="preserve">HB  275</w:t>
      </w:r>
    </w:p>
    <w:p>
      <w:pPr>
        <w:pStyle w:val="RecordBase"/>
        <w:ind w:left="240" w:hanging="192"/>
      </w:pPr>
      <w:r>
        <w:t xml:space="preserve"> vehicles over 44,000 pounds, provide exemptions for parking on highway shoulder or ramp - </w:t>
      </w:r>
      <w:r>
        <w:t xml:space="preserve"> </w:t>
      </w:r>
      <w:r>
        <w:t xml:space="preserve">HB  275</w:t>
      </w:r>
      <w:r>
        <w:t xml:space="preserve">: </w:t>
      </w:r>
      <w:r>
        <w:t xml:space="preserve">HCS</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State highways, 15 mile weight allowance to reach AAA highway - </w:t>
      </w:r>
      <w:r>
        <w:t xml:space="preserve"> </w:t>
      </w:r>
      <w:r>
        <w:t xml:space="preserve">HB  94</w:t>
      </w:r>
      <w:r>
        <w:t xml:space="preserve">: </w:t>
      </w:r>
      <w:r>
        <w:t xml:space="preserve">SFA</w:t>
      </w:r>
      <w:r>
        <w:t xml:space="preserve"> (</w:t>
      </w:r>
      <w:r>
        <w:t xml:space="preserve">3</w:t>
      </w:r>
      <w:r>
        <w:t xml:space="preserve">)</w:t>
        <w:br/>
      </w:r>
    </w:p>
    <w:p>
      <w:pPr>
        <w:pStyle w:val="RecordHeading3"/>
      </w:pPr>
      <w:r>
        <w:rPr>
          <w:b/>
        </w:rPr>
        <w:t xml:space="preserve">Motor Vehicles</w:t>
      </w:r>
    </w:p>
    <w:p>
      <w:pPr>
        <w:pStyle w:val="RecordBase"/>
        <w:ind w:left="120" w:hanging="120"/>
      </w:pPr>
      <w:r>
        <w:t xml:space="preserve">Accessible</w:t>
      </w:r>
    </w:p>
    <w:p>
      <w:pPr>
        <w:pStyle w:val="RecordBase"/>
        <w:ind w:left="240" w:hanging="192"/>
      </w:pPr>
      <w:r>
        <w:t xml:space="preserve"> parking placards, application, advanced practice registered nurses, permit to sign - </w:t>
      </w:r>
      <w:r>
        <w:t xml:space="preserve"> </w:t>
      </w:r>
      <w:r>
        <w:t xml:space="preserve">HB  47</w:t>
      </w:r>
    </w:p>
    <w:p>
      <w:pPr>
        <w:pStyle w:val="RecordBase"/>
        <w:ind w:left="240" w:hanging="192"/>
      </w:pPr>
      <w:r>
        <w:t xml:space="preserve"> parking placards, limit one per person - </w:t>
      </w:r>
      <w:r>
        <w:t xml:space="preserve"> </w:t>
      </w:r>
      <w:r>
        <w:t xml:space="preserve">HB  47</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All-terrain vehicles, additional protective headgear exemption - </w:t>
      </w:r>
      <w:r>
        <w:t xml:space="preserve"> </w:t>
      </w:r>
      <w:r>
        <w:t xml:space="preserve">SB  64</w:t>
      </w:r>
      <w:r>
        <w:t xml:space="preserve">;</w:t>
      </w:r>
      <w:r>
        <w:t xml:space="preserve"> </w:t>
      </w:r>
      <w:r>
        <w:t xml:space="preserve">HB  260</w:t>
      </w:r>
    </w:p>
    <w:p>
      <w:pPr>
        <w:pStyle w:val="RecordBase"/>
        <w:ind w:left="120" w:hanging="120"/>
      </w:pPr>
      <w:r>
        <w:t xml:space="preserve">Asset forfeiture, disposal of methamphetamine contaminated vehicles - </w:t>
      </w:r>
      <w:r>
        <w:t xml:space="preserve"> </w:t>
      </w:r>
      <w:r>
        <w:t xml:space="preserve">HB  93</w:t>
      </w:r>
    </w:p>
    <w:p>
      <w:pPr>
        <w:pStyle w:val="RecordBase"/>
        <w:ind w:left="120" w:hanging="120"/>
      </w:pPr>
      <w:r>
        <w:t xml:space="preserve">Automotive recycling dealers, exempt from title requirements for the purchase of certain vehicles - </w:t>
      </w:r>
      <w:r>
        <w:t xml:space="preserve"> </w:t>
      </w:r>
      <w:r>
        <w:t xml:space="preserve">HB  481</w:t>
      </w:r>
    </w:p>
    <w:p>
      <w:pPr>
        <w:pStyle w:val="RecordBase"/>
        <w:ind w:left="120" w:hanging="120"/>
      </w:pPr>
      <w:r>
        <w:t xml:space="preserve">Bioptic</w:t>
      </w:r>
    </w:p>
    <w:p>
      <w:pPr>
        <w:pStyle w:val="RecordBase"/>
        <w:ind w:left="240" w:hanging="192"/>
      </w:pPr>
      <w:r>
        <w:t xml:space="preserve"> driving, elimination of waiting period for nighttime driving privileges - </w:t>
      </w:r>
      <w:r>
        <w:t xml:space="preserve"> </w:t>
      </w:r>
      <w:r>
        <w:t xml:space="preserve">SB  143</w:t>
      </w:r>
    </w:p>
    <w:p>
      <w:pPr>
        <w:pStyle w:val="RecordBase"/>
        <w:ind w:left="240" w:hanging="192"/>
      </w:pPr>
      <w:r>
        <w:t xml:space="preserve"> driving, use of left and right side mirrors, require - </w:t>
      </w:r>
      <w:r>
        <w:t xml:space="preserve"> </w:t>
      </w:r>
      <w:r>
        <w:t xml:space="preserve">SB  143</w:t>
      </w:r>
    </w:p>
    <w:p>
      <w:pPr>
        <w:pStyle w:val="RecordBase"/>
        <w:ind w:left="120" w:hanging="120"/>
      </w:pPr>
      <w:r>
        <w:t xml:space="preserve">Certificate of driving, establishment of - </w:t>
      </w:r>
      <w:r>
        <w:t xml:space="preserve"> </w:t>
      </w:r>
      <w:r>
        <w:t xml:space="preserve">HB  530</w:t>
      </w:r>
    </w:p>
    <w:p>
      <w:pPr>
        <w:pStyle w:val="RecordBase"/>
        <w:ind w:left="120" w:hanging="120"/>
      </w:pPr>
      <w:r>
        <w:t xml:space="preserve">Child booster seats, age and size requirements - </w:t>
      </w:r>
      <w:r>
        <w:t xml:space="preserve"> </w:t>
      </w:r>
      <w:r>
        <w:t xml:space="preserve">HB  199</w:t>
      </w:r>
    </w:p>
    <w:p>
      <w:pPr>
        <w:pStyle w:val="RecordBase"/>
        <w:ind w:left="120" w:hanging="120"/>
      </w:pPr>
      <w:r>
        <w:t xml:space="preserve">Commercial motor vehicles, weight tolerance, transportation of agricultural products - </w:t>
      </w:r>
      <w:r>
        <w:t xml:space="preserve"> </w:t>
      </w:r>
      <w:r>
        <w:t xml:space="preserve">SB  44</w:t>
      </w:r>
    </w:p>
    <w:p>
      <w:pPr>
        <w:pStyle w:val="RecordBase"/>
        <w:ind w:left="120" w:hanging="120"/>
      </w:pPr>
      <w:r>
        <w:t xml:space="preserve">County attorney traffic school program, fees in lieu of court costs - </w:t>
      </w:r>
      <w:r>
        <w:t xml:space="preserve"> </w:t>
      </w:r>
      <w:r>
        <w:t xml:space="preserve">SB  187</w:t>
      </w:r>
      <w:r>
        <w:t xml:space="preserve">;</w:t>
      </w:r>
      <w:r>
        <w:t xml:space="preserve"> </w:t>
      </w:r>
      <w:r>
        <w:t xml:space="preserve">HB  355</w:t>
      </w:r>
      <w:r>
        <w:t xml:space="preserve">: </w:t>
      </w:r>
      <w:r>
        <w:t xml:space="preserve">SCS</w:t>
      </w:r>
    </w:p>
    <w:p>
      <w:pPr>
        <w:pStyle w:val="RecordBase"/>
        <w:ind w:left="120" w:hanging="120"/>
      </w:pPr>
      <w:r>
        <w:t xml:space="preserve">Disabled</w:t>
      </w:r>
    </w:p>
    <w:p>
      <w:pPr>
        <w:pStyle w:val="RecordBase"/>
        <w:ind w:left="240" w:hanging="192"/>
      </w:pPr>
      <w:r>
        <w:t xml:space="preserve"> license plates, allow chiropractors to write statement for obtainment of - </w:t>
      </w:r>
      <w:r>
        <w:t xml:space="preserve"> </w:t>
      </w:r>
      <w:r>
        <w:t xml:space="preserve">HB  255</w:t>
      </w:r>
      <w:r>
        <w:t xml:space="preserve">: </w:t>
      </w:r>
      <w:r>
        <w:t xml:space="preserve">HFA</w:t>
      </w:r>
      <w:r>
        <w:t xml:space="preserve"> (</w:t>
      </w:r>
      <w:r>
        <w:t xml:space="preserve">3</w:t>
      </w:r>
      <w:r>
        <w:t xml:space="preserve">)</w:t>
      </w:r>
    </w:p>
    <w:p>
      <w:pPr>
        <w:pStyle w:val="RecordBase"/>
        <w:ind w:left="240" w:hanging="192"/>
      </w:pPr>
      <w:r>
        <w:t xml:space="preserve"> parking placards, allow chiropractors to write statement for obtainment of - </w:t>
      </w:r>
      <w:r>
        <w:t xml:space="preserve"> </w:t>
      </w:r>
      <w:r>
        <w:t xml:space="preserve">HB  255</w:t>
      </w:r>
      <w:r>
        <w:t xml:space="preserve">: </w:t>
      </w:r>
      <w:r>
        <w:t xml:space="preserve">HFA</w:t>
      </w:r>
      <w:r>
        <w:t xml:space="preserve"> (</w:t>
      </w:r>
      <w:r>
        <w:t xml:space="preserve">3</w:t>
      </w:r>
      <w:r>
        <w:t xml:space="preserve">)</w:t>
      </w:r>
    </w:p>
    <w:p>
      <w:pPr>
        <w:pStyle w:val="RecordBase"/>
        <w:ind w:left="240" w:hanging="192"/>
      </w:pPr>
      <w:r>
        <w:t xml:space="preserve"> parking placards, tamper-evident material, requirements for - </w:t>
      </w:r>
      <w:r>
        <w:t xml:space="preserve"> </w:t>
      </w:r>
      <w:r>
        <w:t xml:space="preserve">HB  255</w:t>
      </w:r>
      <w:r>
        <w:t xml:space="preserve">: </w:t>
      </w:r>
      <w:r>
        <w:t xml:space="preserve">HCS</w:t>
      </w:r>
    </w:p>
    <w:p>
      <w:pPr>
        <w:pStyle w:val="RecordBase"/>
        <w:ind w:left="240" w:hanging="192"/>
      </w:pPr>
      <w:r>
        <w:t xml:space="preserve"> parking placards, tamper-evident stickers, requirements for - </w:t>
      </w:r>
      <w:r>
        <w:t xml:space="preserve"> </w:t>
      </w:r>
      <w:r>
        <w:t xml:space="preserve">HB  255</w:t>
      </w:r>
    </w:p>
    <w:p>
      <w:pPr>
        <w:pStyle w:val="RecordBase"/>
        <w:ind w:left="240" w:hanging="192"/>
      </w:pPr>
      <w:r>
        <w:t xml:space="preserve"> parking violations, increased penalties for second and subsequent offenses - </w:t>
      </w:r>
      <w:r>
        <w:t xml:space="preserve"> </w:t>
      </w:r>
      <w:r>
        <w:t xml:space="preserve">HB  255</w:t>
      </w:r>
      <w:r>
        <w:t xml:space="preserve">: </w:t>
      </w:r>
      <w:r>
        <w:t xml:space="preserve">HFA</w:t>
      </w:r>
      <w:r>
        <w:t xml:space="preserve"> (</w:t>
      </w:r>
      <w:r>
        <w:t xml:space="preserve">2</w:t>
      </w:r>
      <w:r>
        <w:t xml:space="preserve">)</w:t>
      </w:r>
    </w:p>
    <w:p>
      <w:pPr>
        <w:pStyle w:val="RecordBase"/>
        <w:ind w:left="120" w:hanging="120"/>
      </w:pPr>
      <w:r>
        <w:t xml:space="preserve">Drivers trapped in floods, liability for costs of rescue - </w:t>
      </w:r>
      <w:r>
        <w:t xml:space="preserve"> </w:t>
      </w:r>
      <w:r>
        <w:t xml:space="preserve">HB  80</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524</w:t>
      </w:r>
    </w:p>
    <w:p>
      <w:pPr>
        <w:pStyle w:val="RecordBase"/>
        <w:ind w:left="240" w:hanging="192"/>
      </w:pPr>
      <w:r>
        <w:t xml:space="preserve"> penalties imposed - </w:t>
      </w:r>
      <w:r>
        <w:t xml:space="preserve"> </w:t>
      </w:r>
      <w:r>
        <w:t xml:space="preserve">HB  34</w:t>
      </w:r>
    </w:p>
    <w:p>
      <w:pPr>
        <w:pStyle w:val="RecordBase"/>
        <w:ind w:left="240" w:hanging="192"/>
      </w:pPr>
      <w:r>
        <w:t xml:space="preserve"> per se level reduced from 0.08 to 0.05 - </w:t>
      </w:r>
      <w:r>
        <w:t xml:space="preserve"> </w:t>
      </w:r>
      <w:r>
        <w:t xml:space="preserve">HB  14</w:t>
      </w:r>
    </w:p>
    <w:p>
      <w:pPr>
        <w:pStyle w:val="RecordBase"/>
        <w:ind w:left="120" w:hanging="120"/>
      </w:pPr>
      <w:r>
        <w:t xml:space="preserve">DUI service fee, amount and usage of - </w:t>
      </w:r>
      <w:r>
        <w:t xml:space="preserve"> </w:t>
      </w:r>
      <w:r>
        <w:t xml:space="preserve">HB  484</w:t>
      </w:r>
    </w:p>
    <w:p>
      <w:pPr>
        <w:pStyle w:val="RecordBase"/>
        <w:ind w:left="120" w:hanging="120"/>
      </w:pPr>
      <w:r>
        <w:t xml:space="preserve">Event data recorder, use of, requirements for - </w:t>
      </w:r>
      <w:r>
        <w:t xml:space="preserve"> </w:t>
      </w:r>
      <w:r>
        <w:t xml:space="preserve">SB  183</w:t>
      </w:r>
    </w:p>
    <w:p>
      <w:pPr>
        <w:pStyle w:val="RecordBase"/>
        <w:ind w:left="120" w:hanging="120"/>
      </w:pPr>
      <w:r>
        <w:t xml:space="preserve">Funeral processions, require use of emergency flashers during - </w:t>
      </w:r>
      <w:r>
        <w:t xml:space="preserve"> </w:t>
      </w:r>
      <w:r>
        <w:t xml:space="preserve">HB  231</w:t>
      </w:r>
    </w:p>
    <w:p>
      <w:pPr>
        <w:pStyle w:val="RecordBase"/>
        <w:ind w:left="120" w:hanging="120"/>
      </w:pPr>
      <w:r>
        <w:t xml:space="preserve">Gold</w:t>
      </w:r>
    </w:p>
    <w:p>
      <w:pPr>
        <w:pStyle w:val="RecordBase"/>
        <w:ind w:left="240" w:hanging="192"/>
      </w:pPr>
      <w:r>
        <w:t xml:space="preserve"> Star Siblings license plates, delayed effective date, January 1, 2015 - </w:t>
      </w:r>
      <w:r>
        <w:t xml:space="preserve"> </w:t>
      </w:r>
      <w:r>
        <w:t xml:space="preserve">HB  452</w:t>
      </w:r>
      <w:r>
        <w:t xml:space="preserve">: </w:t>
      </w:r>
      <w:r>
        <w:t xml:space="preserve">HCS</w:t>
      </w:r>
    </w:p>
    <w:p>
      <w:pPr>
        <w:pStyle w:val="RecordBase"/>
        <w:ind w:left="240" w:hanging="192"/>
      </w:pPr>
      <w:r>
        <w:t xml:space="preserve"> Star Siblings license plates, establishment of - </w:t>
      </w:r>
      <w:r>
        <w:t xml:space="preserve"> </w:t>
      </w:r>
      <w:r>
        <w:t xml:space="preserve">SB  108</w:t>
      </w:r>
      <w:r>
        <w:t xml:space="preserve">: </w:t>
      </w:r>
      <w:r>
        <w:t xml:space="preserve">HFA</w:t>
      </w:r>
      <w:r>
        <w:t xml:space="preserve"> (</w:t>
      </w:r>
      <w:r>
        <w:t xml:space="preserve">3</w:t>
      </w:r>
      <w:r>
        <w:t xml:space="preserve">)</w:t>
      </w:r>
      <w:r>
        <w:t xml:space="preserve">;</w:t>
      </w:r>
      <w:r>
        <w:t xml:space="preserve"> </w:t>
      </w:r>
      <w:r>
        <w:t xml:space="preserve">HB  452</w:t>
      </w:r>
    </w:p>
    <w:p>
      <w:pPr>
        <w:pStyle w:val="RecordBase"/>
        <w:ind w:left="120" w:hanging="120"/>
      </w:pPr>
      <w:r>
        <w:t xml:space="preserve">Gross weight provisions, certain agricultural products, modification of - </w:t>
      </w:r>
      <w:r>
        <w:t xml:space="preserve"> </w:t>
      </w:r>
      <w:r>
        <w:t xml:space="preserve">HB  94</w:t>
      </w:r>
      <w:r>
        <w:t xml:space="preserve">: </w:t>
      </w:r>
      <w:r>
        <w:t xml:space="preserve">SCS</w:t>
      </w:r>
    </w:p>
    <w:p>
      <w:pPr>
        <w:pStyle w:val="RecordBase"/>
        <w:ind w:left="120" w:hanging="120"/>
      </w:pPr>
      <w:r>
        <w:t xml:space="preserve">Ignition interlock license, provisions for - </w:t>
      </w:r>
      <w:r>
        <w:t xml:space="preserve"> </w:t>
      </w:r>
      <w:r>
        <w:t xml:space="preserve">HB  86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Insurance requirement violation, threshold for - </w:t>
      </w:r>
      <w:r>
        <w:t xml:space="preserve"> </w:t>
      </w:r>
      <w:r>
        <w:t xml:space="preserve">HB  295</w:t>
      </w:r>
      <w:r>
        <w:t xml:space="preserve">;</w:t>
      </w:r>
      <w:r>
        <w:t xml:space="preserve"> </w:t>
      </w:r>
      <w:r>
        <w:t xml:space="preserve">HB  464</w:t>
      </w:r>
    </w:p>
    <w:p>
      <w:pPr>
        <w:pStyle w:val="RecordBase"/>
        <w:ind w:left="120" w:hanging="120"/>
      </w:pPr>
      <w:r>
        <w:t xml:space="preserve">Junked</w:t>
      </w:r>
    </w:p>
    <w:p>
      <w:pPr>
        <w:pStyle w:val="RecordBase"/>
        <w:ind w:left="240" w:hanging="192"/>
      </w:pPr>
      <w:r>
        <w:t xml:space="preserve"> vehicles, confirmation of lien and tax status with county clerk - </w:t>
      </w:r>
      <w:r>
        <w:t xml:space="preserve"> </w:t>
      </w:r>
      <w:r>
        <w:t xml:space="preserve">SB  84</w:t>
      </w:r>
      <w:r>
        <w:t xml:space="preserve">: </w:t>
      </w:r>
      <w:r>
        <w:t xml:space="preserve">SFA</w:t>
      </w:r>
      <w:r>
        <w:t xml:space="preserve"> (</w:t>
      </w:r>
      <w:r>
        <w:t xml:space="preserve">2</w:t>
      </w:r>
      <w:r>
        <w:t xml:space="preserve">)</w:t>
      </w:r>
    </w:p>
    <w:p>
      <w:pPr>
        <w:pStyle w:val="RecordBase"/>
        <w:ind w:left="240" w:hanging="192"/>
      </w:pPr>
      <w:r>
        <w:t xml:space="preserve"> vehicles, liability of salvage yards for failure to check liens - </w:t>
      </w:r>
      <w:r>
        <w:t xml:space="preserve"> </w:t>
      </w:r>
      <w:r>
        <w:t xml:space="preserve">SB  84</w:t>
      </w:r>
      <w:r>
        <w:t xml:space="preserve">: </w:t>
      </w:r>
      <w:r>
        <w:t xml:space="preserve">SFA</w:t>
      </w:r>
      <w:r>
        <w:t xml:space="preserve"> (</w:t>
      </w:r>
      <w:r>
        <w:t xml:space="preserve">1</w:t>
      </w:r>
      <w:r>
        <w:t xml:space="preserve">)</w:t>
      </w:r>
    </w:p>
    <w:p>
      <w:pPr>
        <w:pStyle w:val="RecordBase"/>
        <w:ind w:left="240" w:hanging="192"/>
      </w:pPr>
      <w:r>
        <w:t xml:space="preserve"> vehicles, require check for delinquent taxes prior to surrendering title - </w:t>
      </w:r>
      <w:r>
        <w:t xml:space="preserve"> </w:t>
      </w:r>
      <w:r>
        <w:t xml:space="preserve">SB  84</w:t>
      </w:r>
    </w:p>
    <w:p>
      <w:pPr>
        <w:pStyle w:val="RecordBase"/>
        <w:ind w:left="240" w:hanging="192"/>
      </w:pPr>
      <w:r>
        <w:t xml:space="preserve"> vehicles, require lien check prior to surrendering title - </w:t>
      </w:r>
      <w:r>
        <w:t xml:space="preserve"> </w:t>
      </w:r>
      <w:r>
        <w:t xml:space="preserve">SB  84</w:t>
      </w:r>
    </w:p>
    <w:p>
      <w:pPr>
        <w:pStyle w:val="RecordBase"/>
        <w:ind w:left="120" w:hanging="120"/>
      </w:pPr>
      <w:r>
        <w:t xml:space="preserve">Maximum</w:t>
      </w:r>
    </w:p>
    <w:p>
      <w:pPr>
        <w:pStyle w:val="RecordBase"/>
        <w:ind w:left="240" w:hanging="192"/>
      </w:pPr>
      <w:r>
        <w:t xml:space="preserve"> speed limits, four lane non-interstate highways, 65 MPH - </w:t>
      </w:r>
      <w:r>
        <w:t xml:space="preserve"> </w:t>
      </w:r>
      <w:r>
        <w:t xml:space="preserve">HB  58</w:t>
      </w:r>
    </w:p>
    <w:p>
      <w:pPr>
        <w:pStyle w:val="RecordBase"/>
        <w:ind w:left="240" w:hanging="192"/>
      </w:pPr>
      <w:r>
        <w:t xml:space="preserve"> speed limits, four lane noninterstate highways, 65 MPH - </w:t>
      </w:r>
      <w:r>
        <w:t xml:space="preserve"> </w:t>
      </w:r>
      <w:r>
        <w:t xml:space="preserve">SB  92</w:t>
      </w:r>
    </w:p>
    <w:p>
      <w:pPr>
        <w:pStyle w:val="RecordBase"/>
        <w:ind w:left="120" w:hanging="120"/>
      </w:pPr>
      <w:r>
        <w:t xml:space="preserve">Minors, ineligibility to prepay traffic violations - </w:t>
      </w:r>
      <w:r>
        <w:t xml:space="preserve"> </w:t>
      </w:r>
      <w:r>
        <w:t xml:space="preserve">HB  90</w:t>
      </w:r>
      <w:r>
        <w:t xml:space="preserve">: </w:t>
      </w:r>
      <w:r>
        <w:t xml:space="preserve">HCS</w:t>
      </w:r>
    </w:p>
    <w:p>
      <w:pPr>
        <w:pStyle w:val="RecordBase"/>
        <w:ind w:left="120" w:hanging="120"/>
      </w:pPr>
      <w:r>
        <w:t xml:space="preserve">Motor</w:t>
      </w:r>
    </w:p>
    <w:p>
      <w:pPr>
        <w:pStyle w:val="RecordBase"/>
        <w:ind w:left="240" w:hanging="192"/>
      </w:pPr>
      <w:r>
        <w:t xml:space="preserve"> fuels tax, establish minimum value - </w:t>
      </w:r>
      <w:r>
        <w:t xml:space="preserve"> </w:t>
      </w:r>
      <w:r>
        <w:t xml:space="preserve">HB  445</w:t>
      </w:r>
      <w:r>
        <w:t xml:space="preserve">: </w:t>
      </w:r>
      <w:r>
        <w:t xml:space="preserve">HCS</w:t>
      </w:r>
    </w:p>
    <w:p>
      <w:pPr>
        <w:pStyle w:val="RecordBase"/>
        <w:ind w:left="240" w:hanging="192"/>
      </w:pPr>
      <w:r>
        <w:t xml:space="preserve"> Vehicle Commission advisory committees, representation of general public - </w:t>
      </w:r>
      <w:r>
        <w:t xml:space="preserve"> </w:t>
      </w:r>
      <w:r>
        <w:t xml:space="preserve">HB  425</w:t>
      </w:r>
    </w:p>
    <w:p>
      <w:pPr>
        <w:pStyle w:val="RecordBase"/>
        <w:ind w:left="240" w:hanging="192"/>
      </w:pPr>
      <w:r>
        <w:t xml:space="preserve"> vehicle commission statutes, omnibus revision, required bond and insurance, offsite sales - </w:t>
      </w:r>
      <w:r>
        <w:t xml:space="preserve"> </w:t>
      </w:r>
      <w:r>
        <w:t xml:space="preserve">HB  169</w:t>
      </w:r>
    </w:p>
    <w:p>
      <w:pPr>
        <w:pStyle w:val="RecordBase"/>
        <w:ind w:left="240" w:hanging="192"/>
      </w:pPr>
      <w:r>
        <w:t xml:space="preserve"> vehicle operators, entering or crossing at steady red light, affirmative defense - </w:t>
      </w:r>
      <w:r>
        <w:t xml:space="preserve"> </w:t>
      </w:r>
      <w:r>
        <w:t xml:space="preserve">HB  197</w:t>
      </w:r>
    </w:p>
    <w:p>
      <w:pPr>
        <w:pStyle w:val="RecordBase"/>
        <w:ind w:left="240" w:hanging="192"/>
      </w:pPr>
      <w:r>
        <w:t xml:space="preserve"> vehicles, property tax valuation appraisal standards for - </w:t>
      </w:r>
      <w:r>
        <w:t xml:space="preserve"> </w:t>
      </w:r>
      <w:r>
        <w:t xml:space="preserve">SB  220</w:t>
      </w:r>
      <w:r>
        <w:t xml:space="preserve">: </w:t>
      </w:r>
      <w:r>
        <w:t xml:space="preserve">HFA</w:t>
      </w:r>
      <w:r>
        <w:t xml:space="preserve"> (</w:t>
      </w:r>
      <w:r>
        <w:t xml:space="preserve">3</w:t>
      </w:r>
      <w:r>
        <w:t xml:space="preserve">)</w:t>
      </w:r>
    </w:p>
    <w:p>
      <w:pPr>
        <w:pStyle w:val="RecordBase"/>
        <w:ind w:left="120" w:hanging="120"/>
      </w:pPr>
      <w:r>
        <w:t xml:space="preserve">Motorcycle operators, entering or crossing at steady red light, affirmative defense - </w:t>
      </w:r>
      <w:r>
        <w:t xml:space="preserve"> </w:t>
      </w:r>
      <w:r>
        <w:t xml:space="preserve">HB  197</w:t>
      </w:r>
    </w:p>
    <w:p>
      <w:pPr>
        <w:pStyle w:val="RecordBase"/>
        <w:ind w:left="120" w:hanging="120"/>
      </w:pPr>
      <w:r>
        <w:t xml:space="preserve">Off-site vehicle sales, clarification of territorial limits - </w:t>
      </w:r>
      <w:r>
        <w:t xml:space="preserve"> </w:t>
      </w:r>
      <w:r>
        <w:t xml:space="preserve">HB  169</w:t>
      </w:r>
      <w:r>
        <w:t xml:space="preserve">: </w:t>
      </w:r>
      <w:r>
        <w:t xml:space="preserve">HCS</w:t>
      </w:r>
    </w:p>
    <w:p>
      <w:pPr>
        <w:pStyle w:val="RecordBase"/>
        <w:ind w:left="120" w:hanging="120"/>
      </w:pPr>
      <w:r>
        <w:t xml:space="preserve">Operator's licenses, designation of hearing or speech impairment, provide for - </w:t>
      </w:r>
      <w:r>
        <w:t xml:space="preserve"> </w:t>
      </w:r>
      <w:r>
        <w:t xml:space="preserve">HB  534</w:t>
      </w:r>
    </w:p>
    <w:p>
      <w:pPr>
        <w:pStyle w:val="RecordBase"/>
        <w:ind w:left="120" w:hanging="120"/>
      </w:pPr>
      <w:r>
        <w:t xml:space="preserve">Over</w:t>
      </w:r>
    </w:p>
    <w:p>
      <w:pPr>
        <w:pStyle w:val="RecordBase"/>
        <w:ind w:left="240" w:hanging="192"/>
      </w:pPr>
      <w:r>
        <w:t xml:space="preserve"> 44,000 pounds, fine for parking on highway shoulder or ramp - </w:t>
      </w:r>
      <w:r>
        <w:t xml:space="preserve"> </w:t>
      </w:r>
      <w:r>
        <w:t xml:space="preserve">HB  275</w:t>
      </w:r>
    </w:p>
    <w:p>
      <w:pPr>
        <w:pStyle w:val="RecordBase"/>
        <w:ind w:left="240" w:hanging="192"/>
      </w:pPr>
      <w:r>
        <w:t xml:space="preserve"> 44,000 pounds, provide exemptions for parking on highway shoulder or ramp - </w:t>
      </w:r>
      <w:r>
        <w:t xml:space="preserve"> </w:t>
      </w:r>
      <w:r>
        <w:t xml:space="preserve">HB  275</w:t>
      </w:r>
      <w:r>
        <w:t xml:space="preserve">: </w:t>
      </w:r>
      <w:r>
        <w:t xml:space="preserve">HCS</w:t>
      </w:r>
    </w:p>
    <w:p>
      <w:pPr>
        <w:pStyle w:val="RecordBase"/>
        <w:ind w:left="120" w:hanging="120"/>
      </w:pPr>
      <w:r>
        <w:t xml:space="preserve">Personal communication device use by minor driver, fines, increase of - </w:t>
      </w:r>
      <w:r>
        <w:t xml:space="preserve"> </w:t>
      </w:r>
      <w:r>
        <w:t xml:space="preserve">HB  33</w:t>
      </w:r>
    </w:p>
    <w:p>
      <w:pPr>
        <w:pStyle w:val="RecordBase"/>
        <w:ind w:left="120" w:hanging="120"/>
      </w:pPr>
      <w:r>
        <w:t xml:space="preserve">Proof of insurance coverage, inclusion in AVIS database - </w:t>
      </w:r>
      <w:r>
        <w:t xml:space="preserve"> </w:t>
      </w:r>
      <w:r>
        <w:t xml:space="preserve">HB  218</w:t>
      </w:r>
    </w:p>
    <w:p>
      <w:pPr>
        <w:pStyle w:val="RecordBase"/>
        <w:ind w:left="120" w:hanging="120"/>
      </w:pPr>
      <w:r>
        <w:t xml:space="preserve">Property</w:t>
      </w:r>
    </w:p>
    <w:p>
      <w:pPr>
        <w:pStyle w:val="RecordBase"/>
        <w:ind w:left="240" w:hanging="192"/>
      </w:pPr>
      <w:r>
        <w:t xml:space="preserve"> tax valuation appraisal standards for certain older motor vehicles - </w:t>
      </w:r>
      <w:r>
        <w:t xml:space="preserve"> </w:t>
      </w:r>
      <w:r>
        <w:t xml:space="preserve">HB  143</w:t>
      </w:r>
      <w:r>
        <w:t xml:space="preserve">;</w:t>
      </w:r>
      <w:r>
        <w:t xml:space="preserve"> </w:t>
      </w:r>
      <w:r>
        <w:t xml:space="preserve">HB  360</w:t>
      </w:r>
    </w:p>
    <w:p>
      <w:pPr>
        <w:pStyle w:val="RecordBase"/>
        <w:ind w:left="240" w:hanging="192"/>
      </w:pPr>
      <w:r>
        <w:t xml:space="preserve"> tax valuation appraisal standards for motor vehicles - </w:t>
      </w:r>
      <w:r>
        <w:t xml:space="preserve"> </w:t>
      </w:r>
      <w:r>
        <w:t xml:space="preserve">HB  94</w:t>
      </w:r>
      <w:r>
        <w:t xml:space="preserve">;</w:t>
      </w:r>
      <w:r>
        <w:t xml:space="preserve"> </w:t>
      </w:r>
      <w:r>
        <w:t xml:space="preserve">SB  100</w:t>
      </w:r>
      <w:r>
        <w:t xml:space="preserve">: </w:t>
      </w:r>
      <w:r>
        <w:t xml:space="preserve">HFA</w:t>
      </w:r>
      <w:r>
        <w:t xml:space="preserve"> (</w:t>
      </w:r>
      <w:r>
        <w:t xml:space="preserve">3</w:t>
      </w:r>
      <w:r>
        <w:t xml:space="preserve">)</w:t>
      </w:r>
      <w:r>
        <w:t xml:space="preserve">;</w:t>
      </w:r>
      <w:r>
        <w:t xml:space="preserve"> </w:t>
      </w:r>
      <w:r>
        <w:t xml:space="preserve">SB  220</w:t>
      </w:r>
      <w:r>
        <w:t xml:space="preserve">: </w:t>
      </w:r>
      <w:r>
        <w:t xml:space="preserve">HFA</w:t>
      </w:r>
      <w:r>
        <w:t xml:space="preserve"> (</w:t>
      </w:r>
      <w:r>
        <w:t xml:space="preserve">1</w:t>
      </w:r>
      <w:r>
        <w:t xml:space="preserve">)</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Recreational</w:t>
      </w:r>
    </w:p>
    <w:p>
      <w:pPr>
        <w:pStyle w:val="RecordBase"/>
        <w:ind w:left="240" w:hanging="192"/>
      </w:pPr>
      <w:r>
        <w:t xml:space="preserve"> vehicle manufacturers and dealers, requirements for - </w:t>
      </w:r>
      <w:r>
        <w:t xml:space="preserve"> </w:t>
      </w:r>
      <w:r>
        <w:t xml:space="preserve">HB  133</w:t>
      </w:r>
      <w:r>
        <w:t xml:space="preserve">;</w:t>
      </w:r>
      <w:r>
        <w:t xml:space="preserve"> </w:t>
      </w:r>
      <w:r>
        <w:t xml:space="preserve">HB  133</w:t>
      </w:r>
      <w:r>
        <w:t xml:space="preserve">: </w:t>
      </w:r>
      <w:r>
        <w:t xml:space="preserve">HCS</w:t>
      </w:r>
    </w:p>
    <w:p>
      <w:pPr>
        <w:pStyle w:val="RecordBase"/>
        <w:ind w:left="240" w:hanging="192"/>
      </w:pPr>
      <w:r>
        <w:t xml:space="preserve"> vehicles, exempt from local property taxation - </w:t>
      </w:r>
      <w:r>
        <w:t xml:space="preserve"> </w:t>
      </w:r>
      <w:r>
        <w:t xml:space="preserve">HB  133</w:t>
      </w:r>
      <w:r>
        <w:t xml:space="preserve">: </w:t>
      </w:r>
      <w:r>
        <w:t xml:space="preserve">SFA</w:t>
      </w:r>
      <w:r>
        <w:t xml:space="preserve"> (</w:t>
      </w:r>
      <w:r>
        <w:t xml:space="preserve">1</w:t>
      </w:r>
      <w:r>
        <w:t xml:space="preserve">)</w:t>
      </w:r>
    </w:p>
    <w:p>
      <w:pPr>
        <w:pStyle w:val="RecordBase"/>
        <w:ind w:left="120" w:hanging="120"/>
      </w:pPr>
      <w:r>
        <w:t xml:space="preserve">Registration reinstatement fee, suspension due to no vehicle insurance - </w:t>
      </w:r>
      <w:r>
        <w:t xml:space="preserve"> </w:t>
      </w:r>
      <w:r>
        <w:t xml:space="preserve">HB  295</w:t>
      </w:r>
      <w:r>
        <w:t xml:space="preserve">;</w:t>
      </w:r>
      <w:r>
        <w:t xml:space="preserve"> </w:t>
      </w:r>
      <w:r>
        <w:t xml:space="preserve">HB  464</w:t>
      </w:r>
    </w:p>
    <w:p>
      <w:pPr>
        <w:pStyle w:val="RecordBase"/>
        <w:ind w:left="120" w:hanging="120"/>
      </w:pPr>
      <w:r>
        <w:t xml:space="preserve">Repair Facilities, required parts procurement process, prohibition - </w:t>
      </w:r>
      <w:r>
        <w:t xml:space="preserve"> </w:t>
      </w:r>
      <w:r>
        <w:t xml:space="preserve">HB  425</w:t>
      </w:r>
      <w:r>
        <w:t xml:space="preserve">: </w:t>
      </w:r>
      <w:r>
        <w:t xml:space="preserve">SCS</w:t>
      </w:r>
    </w:p>
    <w:p>
      <w:pPr>
        <w:pStyle w:val="RecordBase"/>
        <w:ind w:left="120" w:hanging="120"/>
      </w:pPr>
      <w:r>
        <w:t xml:space="preserve">Secondary metals recyclers, exempt from title requirements for the purchase of certain vehicles - </w:t>
      </w:r>
      <w:r>
        <w:t xml:space="preserve"> </w:t>
      </w:r>
      <w:r>
        <w:t xml:space="preserve">HB  481</w:t>
      </w:r>
    </w:p>
    <w:p>
      <w:pPr>
        <w:pStyle w:val="RecordBase"/>
        <w:ind w:left="120" w:hanging="120"/>
      </w:pPr>
      <w:r>
        <w:t xml:space="preserve">Self-insured motor vehicle dealers, exemption for - </w:t>
      </w:r>
      <w:r>
        <w:t xml:space="preserve"> </w:t>
      </w:r>
      <w:r>
        <w:t xml:space="preserve">HB  169</w:t>
      </w:r>
      <w:r>
        <w:t xml:space="preserve">: </w:t>
      </w:r>
      <w:r>
        <w:t xml:space="preserve">HCS</w:t>
      </w:r>
    </w:p>
    <w:p>
      <w:pPr>
        <w:pStyle w:val="RecordBase"/>
        <w:ind w:left="120" w:hanging="120"/>
      </w:pPr>
      <w:r>
        <w:t xml:space="preserve">Self-storage liens, notice requirements and authorization of late fees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Shock probation, prohibit, DUI death - </w:t>
      </w:r>
      <w:r>
        <w:t xml:space="preserve"> </w:t>
      </w:r>
      <w:r>
        <w:t xml:space="preserve">HB  347</w:t>
      </w:r>
    </w:p>
    <w:p>
      <w:pPr>
        <w:pStyle w:val="RecordBase"/>
        <w:ind w:left="120" w:hanging="120"/>
      </w:pPr>
      <w:r>
        <w:t xml:space="preserve">Special</w:t>
      </w:r>
    </w:p>
    <w:p>
      <w:pPr>
        <w:pStyle w:val="RecordBase"/>
        <w:ind w:left="240" w:hanging="192"/>
      </w:pPr>
      <w:r>
        <w:t xml:space="preserve"> military service academy license plate, establishment of - </w:t>
      </w:r>
      <w:r>
        <w:t xml:space="preserve"> </w:t>
      </w:r>
      <w:r>
        <w:t xml:space="preserve">HB  322</w:t>
      </w:r>
      <w:r>
        <w:t xml:space="preserve">: </w:t>
      </w:r>
      <w:r>
        <w:t xml:space="preserve">HCS</w:t>
      </w:r>
    </w:p>
    <w:p>
      <w:pPr>
        <w:pStyle w:val="RecordBase"/>
        <w:ind w:left="240" w:hanging="192"/>
      </w:pPr>
      <w:r>
        <w:t xml:space="preserve"> military service academy license plates, establishment of - </w:t>
      </w:r>
      <w:r>
        <w:t xml:space="preserve"> </w:t>
      </w:r>
      <w:r>
        <w:t xml:space="preserve">HB  322</w:t>
      </w:r>
    </w:p>
    <w:p>
      <w:pPr>
        <w:pStyle w:val="RecordBase"/>
        <w:ind w:left="120" w:hanging="120"/>
      </w:pPr>
      <w:r>
        <w:t xml:space="preserve">Texting</w:t>
      </w:r>
    </w:p>
    <w:p>
      <w:pPr>
        <w:pStyle w:val="RecordBase"/>
        <w:ind w:left="240" w:hanging="192"/>
      </w:pPr>
      <w:r>
        <w:t xml:space="preserve"> prohibition, clarification of exemptions - </w:t>
      </w:r>
      <w:r>
        <w:t xml:space="preserve"> </w:t>
      </w:r>
      <w:r>
        <w:t xml:space="preserve">HB  33</w:t>
      </w:r>
      <w:r>
        <w:t xml:space="preserve">: </w:t>
      </w:r>
      <w:r>
        <w:t xml:space="preserve">HFA</w:t>
      </w:r>
      <w:r>
        <w:t xml:space="preserve"> (</w:t>
      </w:r>
      <w:r>
        <w:t xml:space="preserve">1</w:t>
      </w:r>
      <w:r>
        <w:t xml:space="preserve">)</w:t>
      </w:r>
    </w:p>
    <w:p>
      <w:pPr>
        <w:pStyle w:val="RecordBase"/>
        <w:ind w:left="240" w:hanging="192"/>
      </w:pPr>
      <w:r>
        <w:t xml:space="preserve"> prohibition, exemption of hands free devices - </w:t>
      </w:r>
      <w:r>
        <w:t xml:space="preserve"> </w:t>
      </w:r>
      <w:r>
        <w:t xml:space="preserve">HB  33</w:t>
      </w:r>
      <w:r>
        <w:t xml:space="preserve">: </w:t>
      </w:r>
      <w:r>
        <w:t xml:space="preserve">HCA</w:t>
      </w:r>
      <w:r>
        <w:t xml:space="preserve"> (</w:t>
      </w:r>
      <w:r>
        <w:t xml:space="preserve">1</w:t>
      </w:r>
      <w:r>
        <w:t xml:space="preserve">)</w:t>
      </w:r>
    </w:p>
    <w:p>
      <w:pPr>
        <w:pStyle w:val="RecordBase"/>
        <w:ind w:left="240" w:hanging="192"/>
      </w:pPr>
      <w:r>
        <w:t xml:space="preserve"> prohibition, limits on exemptions, clarification of - </w:t>
      </w:r>
      <w:r>
        <w:t xml:space="preserve"> </w:t>
      </w:r>
      <w:r>
        <w:t xml:space="preserve">HB  33</w:t>
      </w:r>
      <w:r>
        <w:t xml:space="preserve">: </w:t>
      </w:r>
      <w:r>
        <w:t xml:space="preserve">HCS</w:t>
      </w:r>
    </w:p>
    <w:p>
      <w:pPr>
        <w:pStyle w:val="RecordBase"/>
        <w:ind w:left="240" w:hanging="192"/>
      </w:pPr>
      <w:r>
        <w:t xml:space="preserve"> while driving, exemption to prohibition, clarification - </w:t>
      </w:r>
      <w:r>
        <w:t xml:space="preserve"> </w:t>
      </w:r>
      <w:r>
        <w:t xml:space="preserve">HB  33</w:t>
      </w:r>
    </w:p>
    <w:p>
      <w:pPr>
        <w:pStyle w:val="RecordBase"/>
        <w:ind w:left="240" w:hanging="192"/>
      </w:pPr>
      <w:r>
        <w:t xml:space="preserve"> while driving, fines, increase of - </w:t>
      </w:r>
      <w:r>
        <w:t xml:space="preserve"> </w:t>
      </w:r>
      <w:r>
        <w:t xml:space="preserve">HB  33</w:t>
      </w:r>
    </w:p>
    <w:p>
      <w:pPr>
        <w:pStyle w:val="RecordBase"/>
        <w:ind w:left="120" w:hanging="120"/>
      </w:pPr>
      <w:r>
        <w:t xml:space="preserve">Tires, rubber on all vehicle wheels, requirement for - </w:t>
      </w:r>
      <w:r>
        <w:t xml:space="preserve"> </w:t>
      </w:r>
      <w:r>
        <w:t xml:space="preserve">HB  514</w:t>
      </w:r>
    </w:p>
    <w:p>
      <w:pPr>
        <w:pStyle w:val="RecordBase"/>
        <w:ind w:left="120" w:hanging="120"/>
      </w:pPr>
      <w:r>
        <w:t xml:space="preserve">Towing</w:t>
      </w:r>
    </w:p>
    <w:p>
      <w:pPr>
        <w:pStyle w:val="RecordBase"/>
        <w:ind w:left="240" w:hanging="192"/>
      </w:pPr>
      <w:r>
        <w:t xml:space="preserve"> and storage, allow sale of vehicle's contents to satisfy lien for - </w:t>
      </w:r>
      <w:r>
        <w:t xml:space="preserve"> </w:t>
      </w:r>
      <w:r>
        <w:t xml:space="preserve">HB  110</w:t>
      </w:r>
      <w:r>
        <w:t xml:space="preserve">: </w:t>
      </w:r>
      <w:r>
        <w:t xml:space="preserve">HCS</w:t>
      </w:r>
    </w:p>
    <w:p>
      <w:pPr>
        <w:pStyle w:val="RecordBase"/>
        <w:ind w:left="240" w:hanging="192"/>
      </w:pPr>
      <w:r>
        <w:t xml:space="preserve"> and storage liens, precedence of - </w:t>
      </w:r>
      <w:r>
        <w:t xml:space="preserve"> </w:t>
      </w:r>
      <w:r>
        <w:t xml:space="preserve">HB  377</w:t>
      </w:r>
    </w:p>
    <w:p>
      <w:pPr>
        <w:pStyle w:val="RecordBase"/>
        <w:ind w:left="240" w:hanging="192"/>
      </w:pPr>
      <w:r>
        <w:t xml:space="preserve"> and storage of vehicles, allow sale of vehicle's contents to satisfy lien for - </w:t>
      </w:r>
      <w:r>
        <w:t xml:space="preserve"> </w:t>
      </w:r>
      <w:r>
        <w:t xml:space="preserve">HB  110</w:t>
      </w:r>
    </w:p>
    <w:p>
      <w:pPr>
        <w:pStyle w:val="RecordBase"/>
        <w:ind w:left="120" w:hanging="120"/>
      </w:pPr>
      <w:r>
        <w:t xml:space="preserve">Traffic violations, minors, adjudicating without presence of parent or guardian, prohibition of - </w:t>
      </w:r>
      <w:r>
        <w:t xml:space="preserve"> </w:t>
      </w:r>
      <w:r>
        <w:t xml:space="preserve">HB  90</w:t>
      </w:r>
      <w:r>
        <w:t xml:space="preserve">: </w:t>
      </w:r>
      <w:r>
        <w:t xml:space="preserve">HCS</w:t>
      </w:r>
    </w:p>
    <w:p>
      <w:pPr>
        <w:pStyle w:val="RecordBase"/>
        <w:ind w:left="120" w:hanging="120"/>
      </w:pPr>
      <w:r>
        <w:t xml:space="preserve">Transportation Cabinet, ability to promulgate regulations regarding driver license testing - </w:t>
      </w:r>
      <w:r>
        <w:t xml:space="preserve"> </w:t>
      </w:r>
      <w:r>
        <w:t xml:space="preserve">SB  186</w:t>
      </w:r>
      <w:r>
        <w:t xml:space="preserve">;</w:t>
      </w:r>
      <w:r>
        <w:t xml:space="preserve"> </w:t>
      </w:r>
      <w:r>
        <w:t xml:space="preserve">SB  196</w:t>
      </w:r>
      <w:r>
        <w:t xml:space="preserve">;</w:t>
      </w:r>
      <w:r>
        <w:t xml:space="preserve"> </w:t>
      </w:r>
      <w:r>
        <w:t xml:space="preserve">HB  512</w:t>
      </w:r>
    </w:p>
    <w:p>
      <w:pPr>
        <w:pStyle w:val="RecordBase"/>
        <w:ind w:left="120" w:hanging="120"/>
      </w:pPr>
      <w:r>
        <w:t xml:space="preserve">Uniform traffic citations, copy provided to parent or guardian of young drivers under the age of 18 - </w:t>
      </w:r>
      <w:r>
        <w:t xml:space="preserve"> </w:t>
      </w:r>
      <w:r>
        <w:t xml:space="preserve">HB  90</w:t>
      </w:r>
    </w:p>
    <w:p>
      <w:pPr>
        <w:pStyle w:val="RecordBase"/>
        <w:ind w:left="120" w:hanging="120"/>
      </w:pPr>
      <w:r>
        <w:t xml:space="preserve">Usage</w:t>
      </w:r>
    </w:p>
    <w:p>
      <w:pPr>
        <w:pStyle w:val="RecordBase"/>
        <w:ind w:left="240" w:hanging="192"/>
      </w:pPr>
      <w:r>
        <w:t xml:space="preserve"> tax, exemption for vehicles on MSO transferred to used car dealer - </w:t>
      </w:r>
      <w:r>
        <w:t xml:space="preserve"> </w:t>
      </w:r>
      <w:r>
        <w:t xml:space="preserve">HB  169</w:t>
      </w:r>
      <w:r>
        <w:t xml:space="preserve">: </w:t>
      </w:r>
      <w:r>
        <w:t xml:space="preserve">SCS</w:t>
      </w:r>
    </w:p>
    <w:p>
      <w:pPr>
        <w:pStyle w:val="RecordBase"/>
        <w:ind w:left="240" w:hanging="192"/>
      </w:pPr>
      <w:r>
        <w:t xml:space="preserve"> tax, on-duty resident Armed Forces members, exempt, August 1, 2014 - </w:t>
      </w:r>
      <w:r>
        <w:t xml:space="preserve"> </w:t>
      </w:r>
      <w:r>
        <w:t xml:space="preserve">HB  454</w:t>
      </w:r>
    </w:p>
    <w:p>
      <w:pPr>
        <w:pStyle w:val="RecordBase"/>
        <w:ind w:left="120" w:hanging="120"/>
      </w:pPr>
      <w:r>
        <w:t xml:space="preserve">Valuation</w:t>
      </w:r>
    </w:p>
    <w:p>
      <w:pPr>
        <w:pStyle w:val="RecordBase"/>
        <w:ind w:left="240" w:hanging="192"/>
      </w:pPr>
      <w:r>
        <w:t xml:space="preserve"> standards for used motor vehicle, clarification - </w:t>
      </w:r>
      <w:r>
        <w:t xml:space="preserve"> </w:t>
      </w:r>
      <w:r>
        <w:t xml:space="preserve">HB  451</w:t>
      </w:r>
    </w:p>
    <w:p>
      <w:pPr>
        <w:pStyle w:val="RecordBase"/>
        <w:ind w:left="240" w:hanging="192"/>
      </w:pPr>
      <w:r>
        <w:t xml:space="preserve"> standards for used vehicle, clarification - </w:t>
      </w:r>
      <w:r>
        <w:t xml:space="preserve"> </w:t>
      </w:r>
      <w:r>
        <w:t xml:space="preserve">HB  94</w:t>
      </w:r>
      <w:r>
        <w:t xml:space="preserve">: </w:t>
      </w:r>
      <w:r>
        <w:t xml:space="preserve">HCS</w:t>
      </w:r>
    </w:p>
    <w:p>
      <w:pPr>
        <w:pStyle w:val="RecordBase"/>
        <w:ind w:left="240" w:hanging="192"/>
      </w:pPr>
      <w:r>
        <w:t xml:space="preserve"> standards for used vehicle, clarification of - </w:t>
      </w:r>
      <w:r>
        <w:t xml:space="preserve"> </w:t>
      </w:r>
      <w:r>
        <w:t xml:space="preserve">HB  94</w:t>
      </w:r>
      <w:r>
        <w:t xml:space="preserve">: </w:t>
      </w:r>
      <w:r>
        <w:t xml:space="preserve">SCS</w:t>
      </w:r>
    </w:p>
    <w:p>
      <w:pPr>
        <w:pStyle w:val="RecordBase"/>
        <w:ind w:left="120" w:hanging="120"/>
      </w:pPr>
      <w:r>
        <w:t xml:space="preserve">Vehicle headlamps, required use during periods of precipitation, 2000 or newer models - </w:t>
      </w:r>
      <w:r>
        <w:t xml:space="preserve"> </w:t>
      </w:r>
      <w:r>
        <w:t xml:space="preserve">HB  74</w:t>
      </w:r>
    </w:p>
    <w:p>
      <w:pPr>
        <w:pStyle w:val="RecordBase"/>
        <w:ind w:left="120" w:hanging="120"/>
      </w:pPr>
      <w:r>
        <w:t xml:space="preserve">Vulnerable users of a public roadway, penalties for serious physical injury or death of - </w:t>
      </w:r>
      <w:r>
        <w:t xml:space="preserve"> </w:t>
      </w:r>
      <w:r>
        <w:t xml:space="preserve">HB  156</w:t>
        <w:br/>
      </w:r>
    </w:p>
    <w:p>
      <w:pPr>
        <w:pStyle w:val="RecordHeading3"/>
      </w:pPr>
      <w:r>
        <w:rPr>
          <w:b/>
        </w:rPr>
        <w:t xml:space="preserve">News Media</w:t>
      </w:r>
    </w:p>
    <w:p>
      <w:pPr>
        <w:pStyle w:val="RecordBase"/>
        <w:ind w:left="120" w:hanging="120"/>
      </w:pPr>
      <w:r>
        <w:t xml:space="preserve">Newspaper carriers, eliminate from designation as employees for workers' compensation purposes - </w:t>
      </w:r>
      <w:r>
        <w:t xml:space="preserve"> </w:t>
      </w:r>
      <w:r>
        <w:t xml:space="preserve">SB  105</w:t>
      </w:r>
    </w:p>
    <w:p>
      <w:pPr>
        <w:pStyle w:val="RecordBase"/>
        <w:ind w:left="120" w:hanging="120"/>
      </w:pPr>
      <w:r>
        <w:t xml:space="preserve">Required publication in newspaper, alternative Internet Web site posting - </w:t>
      </w:r>
      <w:r>
        <w:t xml:space="preserve"> </w:t>
      </w:r>
      <w:r>
        <w:t xml:space="preserve">SB  101</w:t>
        <w:br/>
      </w:r>
    </w:p>
    <w:p>
      <w:pPr>
        <w:pStyle w:val="RecordHeading3"/>
      </w:pPr>
      <w:r>
        <w:rPr>
          <w:b/>
        </w:rPr>
        <w:t xml:space="preserve">Noise Control</w:t>
      </w:r>
    </w:p>
    <w:p>
      <w:pPr>
        <w:pStyle w:val="RecordBase"/>
        <w:ind w:left="120" w:hanging="120"/>
      </w:pPr>
      <w:r>
        <w:t xml:space="preserve">Airports, noise levels, tax credit for noise insulation - </w:t>
      </w:r>
      <w:r>
        <w:t xml:space="preserve"> </w:t>
      </w:r>
      <w:r>
        <w:t xml:space="preserve">HB  36</w:t>
      </w:r>
    </w:p>
    <w:p>
      <w:pPr>
        <w:pStyle w:val="RecordBase"/>
        <w:ind w:left="120" w:hanging="120"/>
      </w:pPr>
      <w:r>
        <w:t xml:space="preserve">Planning and zoning, airport noise overlay district - </w:t>
      </w:r>
      <w:r>
        <w:t xml:space="preserve"> </w:t>
      </w:r>
      <w:r>
        <w:t xml:space="preserve">SB  97</w:t>
        <w:br/>
      </w:r>
    </w:p>
    <w:p>
      <w:pPr>
        <w:pStyle w:val="RecordHeading3"/>
      </w:pPr>
      <w:r>
        <w:rPr>
          <w:b/>
        </w:rPr>
        <w:t xml:space="preserve">Notices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County consolidation elections, public announcement, requirement of - </w:t>
      </w:r>
      <w:r>
        <w:t xml:space="preserve"> </w:t>
      </w:r>
      <w:r>
        <w:t xml:space="preserve">HB  160</w:t>
      </w:r>
    </w:p>
    <w:p>
      <w:pPr>
        <w:pStyle w:val="RecordBase"/>
        <w:ind w:left="120" w:hanging="120"/>
      </w:pPr>
      <w:r>
        <w:t xml:space="preserve">Motor</w:t>
      </w:r>
    </w:p>
    <w:p>
      <w:pPr>
        <w:pStyle w:val="RecordBase"/>
        <w:ind w:left="240" w:hanging="192"/>
      </w:pPr>
      <w:r>
        <w:t xml:space="preserve"> vehicle insurance violation, electronic notification of county attorney - </w:t>
      </w:r>
      <w:r>
        <w:t xml:space="preserve"> </w:t>
      </w:r>
      <w:r>
        <w:t xml:space="preserve">HB  295</w:t>
      </w:r>
    </w:p>
    <w:p>
      <w:pPr>
        <w:pStyle w:val="RecordBase"/>
        <w:ind w:left="240" w:hanging="192"/>
      </w:pPr>
      <w:r>
        <w:t xml:space="preserve"> vehicle insurance violation, electronic notification of county attorney and sheriff - </w:t>
      </w:r>
      <w:r>
        <w:t xml:space="preserve"> </w:t>
      </w:r>
      <w:r>
        <w:t xml:space="preserve">HB  464</w:t>
      </w:r>
    </w:p>
    <w:p>
      <w:pPr>
        <w:pStyle w:val="RecordBase"/>
        <w:ind w:left="120" w:hanging="120"/>
      </w:pPr>
      <w:r>
        <w:t xml:space="preserve">No smoking signs, where required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Notice posted, zero tolerance of sexual harassment - </w:t>
      </w:r>
      <w:r>
        <w:t xml:space="preserve"> </w:t>
      </w:r>
      <w:r>
        <w:t xml:space="preserve">HB  378</w:t>
      </w:r>
    </w:p>
    <w:p>
      <w:pPr>
        <w:pStyle w:val="RecordBase"/>
        <w:ind w:left="120" w:hanging="120"/>
      </w:pPr>
      <w:r>
        <w:t xml:space="preserve">Public Service Commission, orders, hard copy mail service, request for - </w:t>
      </w:r>
      <w:r>
        <w:t xml:space="preserve"> </w:t>
      </w:r>
      <w:r>
        <w:t xml:space="preserve">SB  91</w:t>
      </w:r>
      <w:r>
        <w:t xml:space="preserve">: </w:t>
      </w:r>
      <w:r>
        <w:t xml:space="preserve">SCS</w:t>
      </w:r>
    </w:p>
    <w:p>
      <w:pPr>
        <w:pStyle w:val="RecordBase"/>
        <w:ind w:left="120" w:hanging="120"/>
      </w:pPr>
      <w:r>
        <w:t xml:space="preserve">Required publication in newspaper, alternative Internet Web site posting - </w:t>
      </w:r>
      <w:r>
        <w:t xml:space="preserve"> </w:t>
      </w:r>
      <w:r>
        <w:t xml:space="preserve">SB  101</w:t>
      </w:r>
    </w:p>
    <w:p>
      <w:pPr>
        <w:pStyle w:val="RecordBase"/>
        <w:ind w:left="120" w:hanging="120"/>
      </w:pPr>
      <w:r>
        <w:t xml:space="preserve">Self-storage liens, notice requirements and authorization of late fees - </w:t>
      </w:r>
      <w:r>
        <w:t xml:space="preserve"> </w:t>
      </w:r>
      <w:r>
        <w:t xml:space="preserve">SB  150</w:t>
      </w:r>
      <w:r>
        <w:t xml:space="preserve">;</w:t>
      </w:r>
      <w:r>
        <w:t xml:space="preserve"> </w:t>
      </w:r>
      <w:r>
        <w:t xml:space="preserve">SB  150</w:t>
      </w:r>
      <w:r>
        <w:t xml:space="preserve">: </w:t>
      </w:r>
      <w:r>
        <w:t xml:space="preserve">SCS</w:t>
        <w:br/>
      </w:r>
    </w:p>
    <w:p>
      <w:pPr>
        <w:pStyle w:val="RecordHeading3"/>
      </w:pPr>
      <w:r>
        <w:rPr>
          <w:b/>
        </w:rPr>
        <w:t xml:space="preserve">Nuclear Energy</w:t>
      </w:r>
    </w:p>
    <w:p>
      <w:pPr>
        <w:pStyle w:val="RecordBase"/>
        <w:ind w:left="120" w:hanging="120"/>
      </w:pPr>
      <w:r>
        <w:t xml:space="preserve">Nuclear</w:t>
      </w:r>
    </w:p>
    <w:p>
      <w:pPr>
        <w:pStyle w:val="RecordBase"/>
        <w:ind w:left="240" w:hanging="192"/>
      </w:pPr>
      <w:r>
        <w:t xml:space="preserve"> fuel, spent, plan for storage - </w:t>
      </w:r>
      <w:r>
        <w:t xml:space="preserve"> </w:t>
      </w:r>
      <w:r>
        <w:t xml:space="preserve">HB  52</w:t>
      </w:r>
    </w:p>
    <w:p>
      <w:pPr>
        <w:pStyle w:val="RecordBase"/>
        <w:ind w:left="240" w:hanging="192"/>
      </w:pPr>
      <w:r>
        <w:t xml:space="preserve"> power, carbon dioxide, portfolio mix, diversification of - </w:t>
      </w:r>
      <w:r>
        <w:t xml:space="preserve"> </w:t>
      </w:r>
      <w:r>
        <w:t xml:space="preserve">HB  388</w:t>
      </w:r>
    </w:p>
    <w:p>
      <w:pPr>
        <w:pStyle w:val="RecordBase"/>
        <w:ind w:left="240" w:hanging="192"/>
      </w:pPr>
      <w:r>
        <w:t xml:space="preserve"> power facilities, construction moratorium, removal of - </w:t>
      </w:r>
      <w:r>
        <w:t xml:space="preserve"> </w:t>
      </w:r>
      <w:r>
        <w:t xml:space="preserve">SB  67</w:t>
      </w:r>
    </w:p>
    <w:p>
      <w:pPr>
        <w:pStyle w:val="RecordBase"/>
        <w:ind w:left="240" w:hanging="192"/>
      </w:pPr>
      <w:r>
        <w:t xml:space="preserve"> power facilities, removal of construction moratorium - </w:t>
      </w:r>
      <w:r>
        <w:t xml:space="preserve"> </w:t>
      </w:r>
      <w:r>
        <w:t xml:space="preserve">HB  483</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Nuisances</w:t>
      </w:r>
    </w:p>
    <w:p>
      <w:pPr>
        <w:pStyle w:val="RecordBase"/>
        <w:ind w:left="120" w:hanging="120"/>
      </w:pPr>
      <w:r>
        <w:t xml:space="preserve">Blighted property, eminent domain proceedings - </w:t>
      </w:r>
      <w:r>
        <w:t xml:space="preserve"> </w:t>
      </w:r>
      <w:r>
        <w:t xml:space="preserve">HB  541</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br/>
      </w:r>
    </w:p>
    <w:p>
      <w:pPr>
        <w:pStyle w:val="RecordHeading3"/>
      </w:pPr>
      <w:r>
        <w:rPr>
          <w:b/>
        </w:rPr>
        <w:t xml:space="preserve">Nurses</w:t>
      </w:r>
    </w:p>
    <w:p>
      <w:pPr>
        <w:pStyle w:val="RecordBase"/>
        <w:ind w:left="120" w:hanging="120"/>
      </w:pPr>
      <w:r>
        <w:t xml:space="preserve">Adult</w:t>
      </w:r>
    </w:p>
    <w:p>
      <w:pPr>
        <w:pStyle w:val="RecordBase"/>
        <w:ind w:left="240" w:hanging="192"/>
      </w:pPr>
      <w:r>
        <w:t xml:space="preserve"> abuse, neglect, or exploitation, reporting of - </w:t>
      </w:r>
      <w:r>
        <w:t xml:space="preserve"> </w:t>
      </w:r>
      <w:r>
        <w:t xml:space="preserve">SB  98</w:t>
      </w:r>
      <w:r>
        <w:t xml:space="preserve">;</w:t>
      </w:r>
      <w:r>
        <w:t xml:space="preserve"> </w:t>
      </w:r>
      <w:r>
        <w:t xml:space="preserve">SB  98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256</w:t>
      </w:r>
      <w:r>
        <w:t xml:space="preserve">: </w:t>
      </w:r>
      <w:r>
        <w:t xml:space="preserve">HCS</w:t>
      </w:r>
    </w:p>
    <w:p>
      <w:pPr>
        <w:pStyle w:val="RecordBase"/>
        <w:ind w:left="240" w:hanging="192"/>
      </w:pPr>
      <w:r>
        <w:t xml:space="preserve"> abuse registry - </w:t>
      </w:r>
      <w:r>
        <w:t xml:space="preserve"> </w:t>
      </w:r>
      <w:r>
        <w:t xml:space="preserve">HB  256</w:t>
      </w:r>
    </w:p>
    <w:p>
      <w:pPr>
        <w:pStyle w:val="RecordBase"/>
        <w:ind w:left="120" w:hanging="120"/>
      </w:pPr>
      <w:r>
        <w:t xml:space="preserve">Advanced</w:t>
      </w:r>
    </w:p>
    <w:p>
      <w:pPr>
        <w:pStyle w:val="RecordBase"/>
        <w:ind w:left="240" w:hanging="192"/>
      </w:pPr>
      <w:r>
        <w:t xml:space="preserve"> practice registered nurses, nonscheduled legend drug prescribing by - </w:t>
      </w:r>
      <w:r>
        <w:t xml:space="preserve"> </w:t>
      </w:r>
      <w:r>
        <w:t xml:space="preserve">SB  7</w:t>
      </w:r>
    </w:p>
    <w:p>
      <w:pPr>
        <w:pStyle w:val="RecordBase"/>
        <w:ind w:left="240" w:hanging="192"/>
      </w:pPr>
      <w:r>
        <w:t xml:space="preserve"> practice registered nurses, primary care provision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Diabetes treatment, caregiver assistance - </w:t>
      </w:r>
      <w:r>
        <w:t xml:space="preserve"> </w:t>
      </w:r>
      <w:r>
        <w:t xml:space="preserve">SB  103</w:t>
      </w:r>
      <w:r>
        <w:t xml:space="preserve">;</w:t>
      </w:r>
      <w:r>
        <w:t xml:space="preserve"> </w:t>
      </w:r>
      <w:r>
        <w:t xml:space="preserve">SB  103</w:t>
      </w:r>
      <w:r>
        <w:t xml:space="preserve">: </w:t>
      </w:r>
      <w:r>
        <w:t xml:space="preserve">SFA</w:t>
      </w:r>
      <w:r>
        <w:t xml:space="preserve"> (</w:t>
      </w:r>
      <w:r>
        <w:t xml:space="preserve">2</w:t>
      </w:r>
      <w:r>
        <w:t xml:space="preserve">)</w:t>
      </w:r>
    </w:p>
    <w:p>
      <w:pPr>
        <w:pStyle w:val="RecordBase"/>
        <w:ind w:left="120" w:hanging="120"/>
      </w:pPr>
      <w:r>
        <w:t xml:space="preserve">Diabetes, treatment in school settings - </w:t>
      </w:r>
      <w:r>
        <w:t xml:space="preserve"> </w:t>
      </w:r>
      <w:r>
        <w:t xml:space="preserve">SB  30</w:t>
      </w:r>
      <w:r>
        <w:t xml:space="preserve">;</w:t>
      </w:r>
      <w:r>
        <w:t xml:space="preserve"> </w:t>
      </w:r>
      <w:r>
        <w:t xml:space="preserve">HB  98</w:t>
      </w:r>
      <w:r>
        <w:t xml:space="preserve">;</w:t>
      </w:r>
      <w:r>
        <w:t xml:space="preserve"> </w:t>
      </w:r>
      <w:r>
        <w:t xml:space="preserve">HB  98</w:t>
      </w:r>
      <w:r>
        <w:t xml:space="preserve">: </w:t>
      </w:r>
      <w:r>
        <w:t xml:space="preserve">HCS</w:t>
      </w:r>
      <w:r>
        <w:t xml:space="preserve">, </w:t>
      </w:r>
      <w:r>
        <w:t xml:space="preserve">SCS</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Long term care facilities, nurse staffing requirements, establishment of - </w:t>
      </w:r>
      <w:r>
        <w:t xml:space="preserve"> </w:t>
      </w:r>
      <w:r>
        <w:t xml:space="preserve">SB  119</w:t>
      </w:r>
      <w:r>
        <w:t xml:space="preserve">: </w:t>
      </w:r>
      <w:r>
        <w:t xml:space="preserve">SFA</w:t>
      </w:r>
      <w:r>
        <w:t xml:space="preserve"> (</w:t>
      </w:r>
      <w:r>
        <w:t xml:space="preserve">5</w:t>
      </w:r>
      <w:r>
        <w:t xml:space="preserve">)</w:t>
      </w:r>
      <w:r>
        <w:t xml:space="preserve">, </w:t>
      </w:r>
      <w:r>
        <w:t xml:space="preserve">SFA</w:t>
      </w:r>
      <w:r>
        <w:t xml:space="preserve"> (</w:t>
      </w:r>
      <w:r>
        <w:t xml:space="preserve">14</w:t>
      </w:r>
      <w:r>
        <w:t xml:space="preserve">)</w:t>
      </w:r>
    </w:p>
    <w:p>
      <w:pPr>
        <w:pStyle w:val="RecordBase"/>
        <w:ind w:left="120" w:hanging="120"/>
      </w:pPr>
      <w:r>
        <w:t xml:space="preserve">Long-term care facilities, background and registry checks for owners and employees - </w:t>
      </w:r>
      <w:r>
        <w:t xml:space="preserve"> </w:t>
      </w:r>
      <w:r>
        <w:t xml:space="preserve">HB  277</w:t>
      </w:r>
      <w:r>
        <w:t xml:space="preserve">: </w:t>
      </w:r>
      <w:r>
        <w:t xml:space="preserve">HFA</w:t>
      </w:r>
      <w:r>
        <w:t xml:space="preserve"> (</w:t>
      </w:r>
      <w:r>
        <w:t xml:space="preserve">2</w:t>
      </w:r>
      <w:r>
        <w:t xml:space="preserve">)</w:t>
      </w:r>
    </w:p>
    <w:p>
      <w:pPr>
        <w:pStyle w:val="RecordBase"/>
        <w:ind w:left="120" w:hanging="120"/>
      </w:pPr>
      <w:r>
        <w:t xml:space="preserve">Long-term-care facilities,  background and registry checks for owners and employees - </w:t>
      </w:r>
      <w:r>
        <w:t xml:space="preserve"> </w:t>
      </w:r>
      <w:r>
        <w:t xml:space="preserve">SB  119</w:t>
      </w:r>
      <w:r>
        <w:t xml:space="preserve">: </w:t>
      </w:r>
      <w:r>
        <w:t xml:space="preserve">SFA</w:t>
      </w:r>
      <w:r>
        <w:t xml:space="preserve"> (</w:t>
      </w:r>
      <w:r>
        <w:t xml:space="preserve">4</w:t>
      </w:r>
      <w:r>
        <w:t xml:space="preserve">)</w:t>
      </w:r>
      <w:r>
        <w:t xml:space="preserve">, </w:t>
      </w:r>
      <w:r>
        <w:t xml:space="preserve">SFA</w:t>
      </w:r>
      <w:r>
        <w:t xml:space="preserve"> (</w:t>
      </w:r>
      <w:r>
        <w:t xml:space="preserve">12</w:t>
      </w:r>
      <w:r>
        <w:t xml:space="preserve">)</w:t>
      </w:r>
      <w:r>
        <w:t xml:space="preserve">;</w:t>
      </w:r>
      <w:r>
        <w:t xml:space="preserve"> </w:t>
      </w:r>
      <w:r>
        <w:t xml:space="preserve">HB  277</w:t>
      </w:r>
    </w:p>
    <w:p>
      <w:pPr>
        <w:pStyle w:val="RecordBase"/>
        <w:ind w:left="120" w:hanging="120"/>
      </w:pPr>
      <w:r>
        <w:t xml:space="preserve">Medical</w:t>
      </w:r>
    </w:p>
    <w:p>
      <w:pPr>
        <w:pStyle w:val="RecordBase"/>
        <w:ind w:left="240" w:hanging="192"/>
      </w:pPr>
      <w:r>
        <w:t xml:space="preserve"> order for scope of treatment, permit to direct medical interventions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review panel process, waiver of - </w:t>
      </w:r>
      <w:r>
        <w:t xml:space="preserve"> </w:t>
      </w:r>
      <w:r>
        <w:t xml:space="preserve">SB  119</w:t>
      </w:r>
      <w:r>
        <w:t xml:space="preserve">: </w:t>
      </w:r>
      <w:r>
        <w:t xml:space="preserve">SFA</w:t>
      </w:r>
      <w:r>
        <w:t xml:space="preserve"> (</w:t>
      </w:r>
      <w:r>
        <w:t xml:space="preserve">3</w:t>
      </w:r>
      <w:r>
        <w:t xml:space="preserve">)</w:t>
      </w:r>
      <w:r>
        <w:t xml:space="preserve">, </w:t>
      </w:r>
      <w:r>
        <w:t xml:space="preserve">SFA</w:t>
      </w:r>
      <w:r>
        <w:t xml:space="preserve"> (</w:t>
      </w:r>
      <w:r>
        <w:t xml:space="preserve">11</w:t>
      </w:r>
      <w:r>
        <w:t xml:space="preserve">)</w:t>
      </w:r>
    </w:p>
    <w:p>
      <w:pPr>
        <w:pStyle w:val="RecordBase"/>
        <w:ind w:left="240" w:hanging="192"/>
      </w:pPr>
      <w:r>
        <w:t xml:space="preserve"> review panel, utilization in health care provider litigation - </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Patient records, disclosure of - </w:t>
      </w:r>
      <w:r>
        <w:t xml:space="preserve"> </w:t>
      </w:r>
      <w:r>
        <w:t xml:space="preserve">SB  65</w:t>
      </w:r>
    </w:p>
    <w:p>
      <w:pPr>
        <w:pStyle w:val="RecordBase"/>
        <w:ind w:left="120" w:hanging="120"/>
      </w:pPr>
      <w:r>
        <w:t xml:space="preserve">Registry of ulcers and pressure sores, security plan, requirement - </w:t>
      </w:r>
      <w:r>
        <w:t xml:space="preserve"> </w:t>
      </w:r>
      <w:r>
        <w:t xml:space="preserve">SB  119</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120" w:hanging="120"/>
      </w:pPr>
      <w:r>
        <w:t xml:space="preserve">Schools, required to be on staff in - </w:t>
      </w:r>
      <w:r>
        <w:t xml:space="preserve"> </w:t>
      </w:r>
      <w:r>
        <w:t xml:space="preserve">HB  442</w:t>
      </w:r>
    </w:p>
    <w:p>
      <w:pPr>
        <w:pStyle w:val="RecordBase"/>
        <w:ind w:left="120" w:hanging="120"/>
      </w:pPr>
      <w:r>
        <w:t xml:space="preserve">Therapy,</w:t>
      </w:r>
    </w:p>
    <w:p>
      <w:pPr>
        <w:pStyle w:val="RecordBase"/>
        <w:ind w:left="240" w:hanging="192"/>
      </w:pPr>
      <w:r>
        <w:t xml:space="preserve"> expedited partner, establishing - </w:t>
      </w:r>
      <w:r>
        <w:t xml:space="preserve"> </w:t>
      </w:r>
      <w:r>
        <w:t xml:space="preserve">SB  5</w:t>
      </w:r>
      <w:r>
        <w:t xml:space="preserve">: </w:t>
      </w:r>
      <w:r>
        <w:t xml:space="preserve">HFA</w:t>
      </w:r>
      <w:r>
        <w:t xml:space="preserve"> (</w:t>
      </w:r>
      <w:r>
        <w:t xml:space="preserve">8</w:t>
      </w:r>
      <w:r>
        <w:t xml:space="preserve">)</w:t>
      </w:r>
      <w:r>
        <w:t xml:space="preserve">;</w:t>
      </w:r>
      <w:r>
        <w:t xml:space="preserve"> </w:t>
      </w:r>
      <w:r>
        <w:t xml:space="preserve">HB  146</w:t>
      </w:r>
      <w:r>
        <w:t xml:space="preserve">;</w:t>
      </w:r>
      <w:r>
        <w:t xml:space="preserve"> </w:t>
      </w:r>
      <w:r>
        <w:t xml:space="preserve">HB  146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expedited partner, establishment of - </w:t>
      </w:r>
      <w:r>
        <w:t xml:space="preserve"> </w:t>
      </w:r>
      <w:r>
        <w:t xml:space="preserve">SB  76</w:t>
      </w:r>
      <w:r>
        <w:t xml:space="preserve">: </w:t>
      </w:r>
      <w:r>
        <w:t xml:space="preserve">HCS</w:t>
        <w:br/>
      </w:r>
    </w:p>
    <w:p>
      <w:pPr>
        <w:pStyle w:val="RecordHeading3"/>
      </w:pPr>
      <w:r>
        <w:rPr>
          <w:b/>
        </w:rPr>
        <w:t xml:space="preserve">Obscenity and Pornography</w:t>
      </w:r>
    </w:p>
    <w:p>
      <w:pPr>
        <w:pStyle w:val="RecordBase"/>
        <w:ind w:left="120" w:hanging="120"/>
      </w:pPr>
      <w:r>
        <w:t xml:space="preserve">Child pornography, inclusion as sex crime - </w:t>
      </w:r>
      <w:r>
        <w:t xml:space="preserve"> </w:t>
      </w:r>
      <w:r>
        <w:t xml:space="preserve">HB  343</w:t>
      </w:r>
      <w:r>
        <w:t xml:space="preserve">: </w:t>
      </w:r>
      <w:r>
        <w:t xml:space="preserve">SCS</w:t>
      </w:r>
    </w:p>
    <w:p>
      <w:pPr>
        <w:pStyle w:val="RecordBase"/>
        <w:ind w:left="120" w:hanging="120"/>
      </w:pPr>
      <w:r>
        <w:t xml:space="preserve">Non-consensual pornography, distribution of - </w:t>
      </w:r>
      <w:r>
        <w:t xml:space="preserve"> </w:t>
      </w:r>
      <w:r>
        <w:t xml:space="preserve">HB  130</w:t>
        <w:br/>
      </w:r>
    </w:p>
    <w:p>
      <w:pPr>
        <w:pStyle w:val="RecordHeading3"/>
      </w:pPr>
      <w:r>
        <w:rPr>
          <w:b/>
        </w:rPr>
        <w:t xml:space="preserve">Occupational Safety and Health</w:t>
      </w:r>
    </w:p>
    <w:p>
      <w:pPr>
        <w:pStyle w:val="RecordBase"/>
        <w:ind w:left="120" w:hanging="120"/>
      </w:pPr>
      <w:r>
        <w:t xml:space="preserve">Firefighter, occupational disease, cancer - </w:t>
      </w:r>
      <w:r>
        <w:t xml:space="preserve"> </w:t>
      </w:r>
      <w:r>
        <w:t xml:space="preserve">HB  27</w:t>
      </w:r>
      <w:r>
        <w:t xml:space="preserve">;</w:t>
      </w:r>
      <w:r>
        <w:t xml:space="preserve"> </w:t>
      </w:r>
      <w:r>
        <w:t xml:space="preserve">HB  251</w:t>
      </w:r>
      <w:r>
        <w:t xml:space="preserve">;</w:t>
      </w:r>
      <w:r>
        <w:t xml:space="preserve"> </w:t>
      </w:r>
      <w:r>
        <w:t xml:space="preserve">HB  251</w:t>
      </w:r>
      <w:r>
        <w:t xml:space="preserve">: </w:t>
      </w:r>
      <w:r>
        <w:t xml:space="preserve">HCS</w:t>
      </w:r>
    </w:p>
    <w:p>
      <w:pPr>
        <w:pStyle w:val="RecordBase"/>
        <w:ind w:left="120" w:hanging="120"/>
      </w:pPr>
      <w:r>
        <w:t xml:space="preserve">Labor</w:t>
      </w:r>
    </w:p>
    <w:p>
      <w:pPr>
        <w:pStyle w:val="RecordBase"/>
        <w:ind w:left="240" w:hanging="192"/>
      </w:pPr>
      <w:r>
        <w:t xml:space="preserve"> cabinet, delete funding from special fund assessments - </w:t>
      </w:r>
      <w:r>
        <w:t xml:space="preserve"> </w:t>
      </w:r>
      <w:r>
        <w:t xml:space="preserve">HB  557</w:t>
      </w:r>
    </w:p>
    <w:p>
      <w:pPr>
        <w:pStyle w:val="RecordBase"/>
        <w:ind w:left="240" w:hanging="192"/>
      </w:pPr>
      <w:r>
        <w:t xml:space="preserve"> Cabinet, delete funding from special fund assessments - </w:t>
      </w:r>
      <w:r>
        <w:t xml:space="preserve"> </w:t>
      </w:r>
      <w:r>
        <w:t xml:space="preserve">SB  63</w:t>
      </w:r>
    </w:p>
    <w:p>
      <w:pPr>
        <w:pStyle w:val="RecordBase"/>
        <w:ind w:left="240" w:hanging="192"/>
      </w:pPr>
      <w:r>
        <w:t xml:space="preserve"> cabinet, funding from special fund assessments, deletion of - </w:t>
      </w:r>
      <w:r>
        <w:t xml:space="preserve"> </w:t>
      </w:r>
      <w:r>
        <w:t xml:space="preserve">SB  63</w:t>
      </w:r>
      <w:r>
        <w:t xml:space="preserve">: </w:t>
      </w:r>
      <w:r>
        <w:t xml:space="preserve">SCS</w:t>
      </w:r>
    </w:p>
    <w:p>
      <w:pPr>
        <w:pStyle w:val="RecordBase"/>
        <w:ind w:left="120" w:hanging="120"/>
      </w:pPr>
      <w:r>
        <w:t xml:space="preserve">Newspaper carriers, eliminate from designation as employees for workers' compensation purposes - </w:t>
      </w:r>
      <w:r>
        <w:t xml:space="preserve"> </w:t>
      </w:r>
      <w:r>
        <w:t xml:space="preserve">SB  105</w:t>
      </w:r>
    </w:p>
    <w:p>
      <w:pPr>
        <w:pStyle w:val="RecordBase"/>
        <w:ind w:left="120" w:hanging="120"/>
      </w:pPr>
      <w:r>
        <w:t xml:space="preserve">Place of employment, indoor smoking, prohibition, exceptions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br/>
      </w:r>
    </w:p>
    <w:p>
      <w:pPr>
        <w:pStyle w:val="RecordHeading3"/>
      </w:pPr>
      <w:r>
        <w:rPr>
          <w:b/>
        </w:rPr>
        <w:t xml:space="preserve">Occupations and Professions</w:t>
      </w:r>
    </w:p>
    <w:p>
      <w:pPr>
        <w:pStyle w:val="RecordBase"/>
        <w:ind w:left="120" w:hanging="120"/>
      </w:pPr>
      <w:r>
        <w:t xml:space="preserve">Acupuncture, licensing of - </w:t>
      </w:r>
      <w:r>
        <w:t xml:space="preserve"> </w:t>
      </w:r>
      <w:r>
        <w:t xml:space="preserve">SB  29</w:t>
      </w:r>
    </w:p>
    <w:p>
      <w:pPr>
        <w:pStyle w:val="RecordBase"/>
        <w:ind w:left="120" w:hanging="120"/>
      </w:pPr>
      <w:r>
        <w:t xml:space="preserve">Advanced</w:t>
      </w:r>
    </w:p>
    <w:p>
      <w:pPr>
        <w:pStyle w:val="RecordBase"/>
        <w:ind w:left="240" w:hanging="192"/>
      </w:pPr>
      <w:r>
        <w:t xml:space="preserve"> practice registered nurses, nonscheduled legend drug prescribing by - </w:t>
      </w:r>
      <w:r>
        <w:t xml:space="preserve"> </w:t>
      </w:r>
      <w:r>
        <w:t xml:space="preserve">SB  7</w:t>
      </w:r>
    </w:p>
    <w:p>
      <w:pPr>
        <w:pStyle w:val="RecordBase"/>
        <w:ind w:left="240" w:hanging="192"/>
      </w:pPr>
      <w:r>
        <w:t xml:space="preserve"> practice registered nurses, primary care provision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Alcohol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120" w:hanging="120"/>
      </w:pPr>
      <w:r>
        <w:t xml:space="preserve">Anesthesiologist assistants and supervising anesthesiologists, requirements for - </w:t>
      </w:r>
      <w:r>
        <w:t xml:space="preserve"> </w:t>
      </w:r>
      <w:r>
        <w:t xml:space="preserve">SB  94</w:t>
      </w:r>
    </w:p>
    <w:p>
      <w:pPr>
        <w:pStyle w:val="RecordBase"/>
        <w:ind w:left="120" w:hanging="120"/>
      </w:pPr>
      <w:r>
        <w:t xml:space="preserve">Apprenticeship, definitions and agreement requirements - </w:t>
      </w:r>
      <w:r>
        <w:t xml:space="preserve"> </w:t>
      </w:r>
      <w:r>
        <w:t xml:space="preserve">SB  28</w:t>
      </w:r>
      <w:r>
        <w:t xml:space="preserve">;</w:t>
      </w:r>
      <w:r>
        <w:t xml:space="preserve"> </w:t>
      </w:r>
      <w:r>
        <w:t xml:space="preserve">SB  28</w:t>
      </w:r>
      <w:r>
        <w:t xml:space="preserve">: </w:t>
      </w:r>
      <w:r>
        <w:t xml:space="preserve">SCS</w:t>
      </w:r>
    </w:p>
    <w:p>
      <w:pPr>
        <w:pStyle w:val="RecordBase"/>
        <w:ind w:left="120" w:hanging="120"/>
      </w:pPr>
      <w:r>
        <w:t xml:space="preserve">Barber school, teacher to student ratio, required minimum - </w:t>
      </w:r>
      <w:r>
        <w:t xml:space="preserve"> </w:t>
      </w:r>
      <w:r>
        <w:t xml:space="preserve">HB  177</w:t>
      </w:r>
    </w:p>
    <w:p>
      <w:pPr>
        <w:pStyle w:val="RecordBase"/>
        <w:ind w:left="120" w:hanging="120"/>
      </w:pPr>
      <w:r>
        <w:t xml:space="preserve">Casino workers, licensing of - </w:t>
      </w:r>
      <w:r>
        <w:t xml:space="preserve"> </w:t>
      </w:r>
      <w:r>
        <w:t xml:space="preserve">HB  68</w:t>
      </w:r>
    </w:p>
    <w:p>
      <w:pPr>
        <w:pStyle w:val="RecordBase"/>
        <w:ind w:left="120" w:hanging="120"/>
      </w:pPr>
      <w:r>
        <w:t xml:space="preserve">Cosmetologists, continuing education requirement for - </w:t>
      </w:r>
      <w:r>
        <w:t xml:space="preserve"> </w:t>
      </w:r>
      <w:r>
        <w:t xml:space="preserve">SB  111</w:t>
      </w:r>
    </w:p>
    <w:p>
      <w:pPr>
        <w:pStyle w:val="RecordBase"/>
        <w:ind w:left="120" w:hanging="120"/>
      </w:pPr>
      <w:r>
        <w:t xml:space="preserve">Denturity, board - </w:t>
      </w:r>
      <w:r>
        <w:t xml:space="preserve"> </w:t>
      </w:r>
      <w:r>
        <w:t xml:space="preserve">HB  453</w:t>
      </w:r>
    </w:p>
    <w:p>
      <w:pPr>
        <w:pStyle w:val="RecordBase"/>
        <w:ind w:left="120" w:hanging="120"/>
      </w:pPr>
      <w:r>
        <w:t xml:space="preserve">Electrical inspections, minor repairs by homeowners, clarify parameters of - </w:t>
      </w:r>
      <w:r>
        <w:t xml:space="preserve"> </w:t>
      </w:r>
      <w:r>
        <w:t xml:space="preserve">HB  38</w:t>
      </w:r>
      <w:r>
        <w:t xml:space="preserve">: </w:t>
      </w:r>
      <w:r>
        <w:t xml:space="preserve">HFA</w:t>
      </w:r>
      <w:r>
        <w:t xml:space="preserve"> (</w:t>
      </w:r>
      <w:r>
        <w:t xml:space="preserve">1</w:t>
      </w:r>
      <w:r>
        <w:t xml:space="preserve">)</w:t>
      </w:r>
    </w:p>
    <w:p>
      <w:pPr>
        <w:pStyle w:val="RecordBase"/>
        <w:ind w:left="120" w:hanging="120"/>
      </w:pPr>
      <w:r>
        <w:t xml:space="preserve">Electricians, inspection requirements - </w:t>
      </w:r>
      <w:r>
        <w:t xml:space="preserve"> </w:t>
      </w:r>
      <w:r>
        <w:t xml:space="preserve">HB  38</w:t>
      </w:r>
      <w:r>
        <w:t xml:space="preserve">;</w:t>
      </w:r>
      <w:r>
        <w:t xml:space="preserve"> </w:t>
      </w:r>
      <w:r>
        <w:t xml:space="preserve">HB  38</w:t>
      </w:r>
      <w:r>
        <w:t xml:space="preserve">: </w:t>
      </w:r>
      <w:r>
        <w:t xml:space="preserve">HCS</w:t>
      </w:r>
      <w:r>
        <w:t xml:space="preserve">;</w:t>
      </w:r>
      <w:r>
        <w:t xml:space="preserve"> </w:t>
      </w:r>
      <w:r>
        <w:t xml:space="preserve">SB  128</w:t>
      </w:r>
      <w:r>
        <w:t xml:space="preserve">: </w:t>
      </w:r>
      <w:r>
        <w:t xml:space="preserve">HFA</w:t>
      </w:r>
      <w:r>
        <w:t xml:space="preserve"> (</w:t>
      </w:r>
      <w:r>
        <w:t xml:space="preserve">3</w:t>
      </w:r>
      <w:r>
        <w:t xml:space="preserve">)</w:t>
      </w:r>
    </w:p>
    <w:p>
      <w:pPr>
        <w:pStyle w:val="RecordBase"/>
        <w:ind w:left="120" w:hanging="120"/>
      </w:pPr>
      <w:r>
        <w:t xml:space="preserve">Elevator mechanics, temporary licensing of - </w:t>
      </w:r>
      <w:r>
        <w:t xml:space="preserve"> </w:t>
      </w:r>
      <w:r>
        <w:t xml:space="preserve">HB  178</w:t>
      </w:r>
    </w:p>
    <w:p>
      <w:pPr>
        <w:pStyle w:val="RecordBase"/>
        <w:ind w:left="120" w:hanging="120"/>
      </w:pPr>
      <w:r>
        <w:t xml:space="preserve">Embalmers and funeral directors, board member compensation - </w:t>
      </w:r>
      <w:r>
        <w:t xml:space="preserve"> </w:t>
      </w:r>
      <w:r>
        <w:t xml:space="preserve">SB  19</w:t>
      </w:r>
    </w:p>
    <w:p>
      <w:pPr>
        <w:pStyle w:val="RecordBase"/>
        <w:ind w:left="120" w:hanging="120"/>
      </w:pPr>
      <w:r>
        <w:t xml:space="preserve">Employee misclassification, responsibility for determining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Engineers and architects volunteering services during disasters, limitation on civil liability for - </w:t>
      </w:r>
      <w:r>
        <w:t xml:space="preserve"> </w:t>
      </w:r>
      <w:r>
        <w:t xml:space="preserve">SB  74</w:t>
      </w:r>
    </w:p>
    <w:p>
      <w:pPr>
        <w:pStyle w:val="RecordBase"/>
        <w:ind w:left="120" w:hanging="120"/>
      </w:pPr>
      <w:r>
        <w:t xml:space="preserve">Estheticians, continuing education requirement for - </w:t>
      </w:r>
      <w:r>
        <w:t xml:space="preserve"> </w:t>
      </w:r>
      <w:r>
        <w:t xml:space="preserve">SB  111</w:t>
      </w:r>
    </w:p>
    <w:p>
      <w:pPr>
        <w:pStyle w:val="RecordBase"/>
        <w:ind w:left="120" w:hanging="120"/>
      </w:pPr>
      <w:r>
        <w:t xml:space="preserve">Fee-based</w:t>
      </w:r>
    </w:p>
    <w:p>
      <w:pPr>
        <w:pStyle w:val="RecordBase"/>
        <w:ind w:left="240" w:hanging="192"/>
      </w:pPr>
      <w:r>
        <w:t xml:space="preserve"> pastoral counselors, title, change of - </w:t>
      </w:r>
      <w:r>
        <w:t xml:space="preserve"> </w:t>
      </w:r>
      <w:r>
        <w:t xml:space="preserve">SB  61</w:t>
      </w:r>
      <w:r>
        <w:t xml:space="preserve">: </w:t>
      </w:r>
      <w:r>
        <w:t xml:space="preserve">SFA</w:t>
      </w:r>
      <w:r>
        <w:t xml:space="preserve"> (</w:t>
      </w:r>
      <w:r>
        <w:t xml:space="preserve">1</w:t>
      </w:r>
      <w:r>
        <w:t xml:space="preserve">)</w:t>
      </w:r>
    </w:p>
    <w:p>
      <w:pPr>
        <w:pStyle w:val="RecordBase"/>
        <w:ind w:left="240" w:hanging="192"/>
      </w:pPr>
      <w:r>
        <w:t xml:space="preserve"> pastoral counselors, title designation changed to licensure for - </w:t>
      </w:r>
      <w:r>
        <w:t xml:space="preserve"> </w:t>
      </w:r>
      <w:r>
        <w:t xml:space="preserve">SB  61</w:t>
      </w:r>
    </w:p>
    <w:p>
      <w:pPr>
        <w:pStyle w:val="RecordBase"/>
        <w:ind w:left="120" w:hanging="120"/>
      </w:pPr>
      <w:r>
        <w:t xml:space="preserve">Firefighter,</w:t>
      </w:r>
    </w:p>
    <w:p>
      <w:pPr>
        <w:pStyle w:val="RecordBase"/>
        <w:ind w:left="240" w:hanging="192"/>
      </w:pPr>
      <w:r>
        <w:t xml:space="preserve"> occupational disease, cancer - </w:t>
      </w:r>
      <w:r>
        <w:t xml:space="preserve"> </w:t>
      </w:r>
      <w:r>
        <w:t xml:space="preserve">HB  27</w:t>
      </w:r>
      <w:r>
        <w:t xml:space="preserve">;</w:t>
      </w:r>
      <w:r>
        <w:t xml:space="preserve"> </w:t>
      </w:r>
      <w:r>
        <w:t xml:space="preserve">HB  251</w:t>
      </w:r>
      <w:r>
        <w:t xml:space="preserve">;</w:t>
      </w:r>
      <w:r>
        <w:t xml:space="preserve"> </w:t>
      </w:r>
      <w:r>
        <w:t xml:space="preserve">HB  251</w:t>
      </w:r>
      <w:r>
        <w:t xml:space="preserve">: </w:t>
      </w:r>
      <w:r>
        <w:t xml:space="preserve">HCS</w:t>
      </w:r>
    </w:p>
    <w:p>
      <w:pPr>
        <w:pStyle w:val="RecordBase"/>
        <w:ind w:left="240" w:hanging="192"/>
      </w:pPr>
      <w:r>
        <w:t xml:space="preserve"> occupational disease, presumption for cancer - </w:t>
      </w:r>
      <w:r>
        <w:t xml:space="preserve"> </w:t>
      </w:r>
      <w:r>
        <w:t xml:space="preserve">HB  153</w:t>
      </w:r>
    </w:p>
    <w:p>
      <w:pPr>
        <w:pStyle w:val="RecordBase"/>
        <w:ind w:left="120" w:hanging="120"/>
      </w:pPr>
      <w:r>
        <w:t xml:space="preserve">Funeral directors, authorization to deliver cremated remains - </w:t>
      </w:r>
      <w:r>
        <w:t xml:space="preserve"> </w:t>
      </w:r>
      <w:r>
        <w:t xml:space="preserve">HB  379</w:t>
      </w:r>
    </w:p>
    <w:p>
      <w:pPr>
        <w:pStyle w:val="RecordBase"/>
        <w:ind w:left="120" w:hanging="120"/>
      </w:pPr>
      <w:r>
        <w:t xml:space="preserve">Heating, ventilation, and air conditioning licensed contracting, service companies exempt from - </w:t>
      </w:r>
      <w:r>
        <w:t xml:space="preserve"> </w:t>
      </w:r>
      <w:r>
        <w:t xml:space="preserve">SB  37</w:t>
      </w:r>
    </w:p>
    <w:p>
      <w:pPr>
        <w:pStyle w:val="RecordBase"/>
        <w:ind w:left="120" w:hanging="120"/>
      </w:pPr>
      <w:r>
        <w:t xml:space="preserve">Home</w:t>
      </w:r>
    </w:p>
    <w:p>
      <w:pPr>
        <w:pStyle w:val="RecordBase"/>
        <w:ind w:left="240" w:hanging="192"/>
      </w:pPr>
      <w:r>
        <w:t xml:space="preserve"> medical equipment, reciprocal license, clarification of requirements for - </w:t>
      </w:r>
      <w:r>
        <w:t xml:space="preserve"> </w:t>
      </w:r>
      <w:r>
        <w:t xml:space="preserve">SB  76</w:t>
      </w:r>
      <w:r>
        <w:t xml:space="preserve">: </w:t>
      </w:r>
      <w:r>
        <w:t xml:space="preserve">HCS</w:t>
      </w:r>
    </w:p>
    <w:p>
      <w:pPr>
        <w:pStyle w:val="RecordBase"/>
        <w:ind w:left="240" w:hanging="192"/>
      </w:pPr>
      <w:r>
        <w:t xml:space="preserve"> medical equipment, reciprocal license, clarify requirements for - </w:t>
      </w:r>
      <w:r>
        <w:t xml:space="preserve"> </w:t>
      </w:r>
      <w:r>
        <w:t xml:space="preserve">HB  73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76</w:t>
      </w:r>
      <w:r>
        <w:t xml:space="preserve">;</w:t>
      </w:r>
      <w:r>
        <w:t xml:space="preserve"> </w:t>
      </w:r>
      <w:r>
        <w:t xml:space="preserve">SB  76</w:t>
      </w:r>
      <w:r>
        <w:t xml:space="preserve">: </w:t>
      </w:r>
      <w:r>
        <w:t xml:space="preserve">SCS</w:t>
      </w:r>
      <w:r>
        <w:t xml:space="preserve">;</w:t>
      </w:r>
      <w:r>
        <w:t xml:space="preserve"> </w:t>
      </w:r>
      <w:r>
        <w:t xml:space="preserve">HB  125</w:t>
      </w:r>
      <w:r>
        <w:t xml:space="preserve">: </w:t>
      </w:r>
      <w:r>
        <w:t xml:space="preserve">CCR</w:t>
      </w:r>
      <w:r>
        <w:t xml:space="preserve">, </w:t>
      </w:r>
      <w:r>
        <w:t xml:space="preserve">FCCR</w:t>
      </w:r>
      <w:r>
        <w:t xml:space="preserve">, </w:t>
      </w:r>
      <w:r>
        <w:t xml:space="preserve">SCS</w:t>
      </w:r>
    </w:p>
    <w:p>
      <w:pPr>
        <w:pStyle w:val="RecordBase"/>
        <w:ind w:left="120" w:hanging="120"/>
      </w:pPr>
      <w:r>
        <w:t xml:space="preserve">HVAC,  journeyman licensure requirements - </w:t>
      </w:r>
      <w:r>
        <w:t xml:space="preserve"> </w:t>
      </w:r>
      <w:r>
        <w:t xml:space="preserve">HB  268</w:t>
      </w:r>
    </w:p>
    <w:p>
      <w:pPr>
        <w:pStyle w:val="RecordBase"/>
        <w:ind w:left="120" w:hanging="120"/>
      </w:pPr>
      <w:r>
        <w:t xml:space="preserve">HVAC</w:t>
      </w:r>
    </w:p>
    <w:p>
      <w:pPr>
        <w:pStyle w:val="RecordBase"/>
        <w:ind w:left="240" w:hanging="192"/>
      </w:pPr>
      <w:r>
        <w:t xml:space="preserve"> licensing, recognition of military training toward requirements for - </w:t>
      </w:r>
      <w:r>
        <w:t xml:space="preserve"> </w:t>
      </w:r>
      <w:r>
        <w:t xml:space="preserve">HB  337</w:t>
      </w:r>
      <w:r>
        <w:t xml:space="preserve">: </w:t>
      </w:r>
      <w:r>
        <w:t xml:space="preserve">HCS</w:t>
      </w:r>
    </w:p>
    <w:p>
      <w:pPr>
        <w:pStyle w:val="RecordBase"/>
        <w:ind w:left="240" w:hanging="192"/>
      </w:pPr>
      <w:r>
        <w:t xml:space="preserve"> licensing, recognition of military training towards requirements for - </w:t>
      </w:r>
      <w:r>
        <w:t xml:space="preserve"> </w:t>
      </w:r>
      <w:r>
        <w:t xml:space="preserve">HB  337</w:t>
      </w:r>
    </w:p>
    <w:p>
      <w:pPr>
        <w:pStyle w:val="RecordBase"/>
        <w:ind w:left="240" w:hanging="192"/>
      </w:pPr>
      <w:r>
        <w:t xml:space="preserve"> professionals, new licensure requirements for - </w:t>
      </w:r>
      <w:r>
        <w:t xml:space="preserve"> </w:t>
      </w:r>
      <w:r>
        <w:t xml:space="preserve">HB  337</w:t>
      </w:r>
      <w:r>
        <w:t xml:space="preserve">: </w:t>
      </w:r>
      <w:r>
        <w:t xml:space="preserve">SCS</w:t>
      </w:r>
      <w:r>
        <w:t xml:space="preserve">;</w:t>
      </w:r>
      <w:r>
        <w:t xml:space="preserve"> </w:t>
      </w:r>
      <w:r>
        <w:t xml:space="preserve">HB  456</w:t>
      </w:r>
    </w:p>
    <w:p>
      <w:pPr>
        <w:pStyle w:val="RecordBase"/>
        <w:ind w:left="120" w:hanging="120"/>
      </w:pPr>
      <w:r>
        <w:t xml:space="preserve">Landscape architects, licensure and regulation of - </w:t>
      </w:r>
      <w:r>
        <w:t xml:space="preserve"> </w:t>
      </w:r>
      <w:r>
        <w:t xml:space="preserve">HB  314</w:t>
      </w:r>
    </w:p>
    <w:p>
      <w:pPr>
        <w:pStyle w:val="RecordBase"/>
        <w:ind w:left="120" w:hanging="120"/>
      </w:pPr>
      <w:r>
        <w:t xml:space="preserve">Licensed electricians, types of examination required for application - </w:t>
      </w:r>
      <w:r>
        <w:t xml:space="preserve"> </w:t>
      </w:r>
      <w:r>
        <w:t xml:space="preserve">SB  188</w:t>
      </w:r>
    </w:p>
    <w:p>
      <w:pPr>
        <w:pStyle w:val="RecordBase"/>
        <w:ind w:left="120" w:hanging="120"/>
      </w:pPr>
      <w:r>
        <w:t xml:space="preserve">LLCs and partnerships, require documents upon request, delete annual filings for Workers' Claims - </w:t>
      </w:r>
      <w:r>
        <w:t xml:space="preserve"> </w:t>
      </w:r>
      <w:r>
        <w:t xml:space="preserve">HB  349</w:t>
      </w:r>
      <w:r>
        <w:t xml:space="preserve">;</w:t>
      </w:r>
      <w:r>
        <w:t xml:space="preserve"> </w:t>
      </w:r>
      <w:r>
        <w:t xml:space="preserve">HB  349</w:t>
      </w:r>
      <w:r>
        <w:t xml:space="preserve">: </w:t>
      </w:r>
      <w:r>
        <w:t xml:space="preserve">SFA</w:t>
      </w:r>
      <w:r>
        <w:t xml:space="preserve"> (</w:t>
      </w:r>
      <w:r>
        <w:t xml:space="preserve">1</w:t>
      </w:r>
      <w:r>
        <w:t xml:space="preserve">)</w:t>
      </w:r>
    </w:p>
    <w:p>
      <w:pPr>
        <w:pStyle w:val="RecordBase"/>
        <w:ind w:left="120" w:hanging="120"/>
      </w:pPr>
      <w:r>
        <w:t xml:space="preserve">Medical</w:t>
      </w:r>
    </w:p>
    <w:p>
      <w:pPr>
        <w:pStyle w:val="RecordBase"/>
        <w:ind w:left="240" w:hanging="192"/>
      </w:pPr>
      <w:r>
        <w:t xml:space="preserve"> laboratory results, reporting to patient - </w:t>
      </w:r>
      <w:r>
        <w:t xml:space="preserve"> </w:t>
      </w:r>
      <w:r>
        <w:t xml:space="preserve">HB  125</w:t>
      </w:r>
      <w:r>
        <w:t xml:space="preserve">;</w:t>
      </w:r>
      <w:r>
        <w:t xml:space="preserve"> </w:t>
      </w:r>
      <w:r>
        <w:t xml:space="preserve">HB  125</w:t>
      </w:r>
      <w:r>
        <w:t xml:space="preserve">: </w:t>
      </w:r>
      <w:r>
        <w:t xml:space="preserve">HCS</w:t>
      </w:r>
    </w:p>
    <w:p>
      <w:pPr>
        <w:pStyle w:val="RecordBase"/>
        <w:ind w:left="240" w:hanging="192"/>
      </w:pPr>
      <w:r>
        <w:t xml:space="preserve"> review panel, utilization in health care provider litigation - </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Nail technicians, continuing education requirement for - </w:t>
      </w:r>
      <w:r>
        <w:t xml:space="preserve"> </w:t>
      </w:r>
      <w:r>
        <w:t xml:space="preserve">SB  111</w:t>
      </w:r>
    </w:p>
    <w:p>
      <w:pPr>
        <w:pStyle w:val="RecordBase"/>
        <w:ind w:left="120" w:hanging="120"/>
      </w:pPr>
      <w:r>
        <w:t xml:space="preserve">Newspaper carriers, eliminate from designation as employees for workers' compensation purposes - </w:t>
      </w:r>
      <w:r>
        <w:t xml:space="preserve"> </w:t>
      </w:r>
      <w:r>
        <w:t xml:space="preserve">SB  105</w:t>
      </w:r>
    </w:p>
    <w:p>
      <w:pPr>
        <w:pStyle w:val="RecordBase"/>
        <w:ind w:left="120" w:hanging="120"/>
      </w:pPr>
      <w:r>
        <w:t xml:space="preserve">Physician</w:t>
      </w:r>
    </w:p>
    <w:p>
      <w:pPr>
        <w:pStyle w:val="RecordBase"/>
        <w:ind w:left="240" w:hanging="192"/>
      </w:pPr>
      <w:r>
        <w:t xml:space="preserve"> assistant medical notes, supervising physician's duty to review and countersign - </w:t>
      </w:r>
      <w:r>
        <w:t xml:space="preserve"> </w:t>
      </w:r>
      <w:r>
        <w:t xml:space="preserve">SB  41</w:t>
      </w:r>
    </w:p>
    <w:p>
      <w:pPr>
        <w:pStyle w:val="RecordBase"/>
        <w:ind w:left="240" w:hanging="192"/>
      </w:pPr>
      <w:r>
        <w:t xml:space="preserve"> assistant records of service, supervising physician's duty to countersign and certify - </w:t>
      </w:r>
      <w:r>
        <w:t xml:space="preserve"> </w:t>
      </w:r>
      <w:r>
        <w:t xml:space="preserve">SB  41</w:t>
      </w:r>
      <w:r>
        <w:t xml:space="preserve">: </w:t>
      </w:r>
      <w:r>
        <w:t xml:space="preserve">SCS</w:t>
      </w:r>
    </w:p>
    <w:p>
      <w:pPr>
        <w:pStyle w:val="RecordBase"/>
        <w:ind w:left="240" w:hanging="192"/>
      </w:pPr>
      <w:r>
        <w:t xml:space="preserve"> assistants, primary care provision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Physicians, primary care provision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Private</w:t>
      </w:r>
    </w:p>
    <w:p>
      <w:pPr>
        <w:pStyle w:val="RecordBase"/>
        <w:ind w:left="240" w:hanging="192"/>
      </w:pPr>
      <w:r>
        <w:t xml:space="preserve"> investigator licensing,  exemption for consulting experts in legal proceedings - </w:t>
      </w:r>
      <w:r>
        <w:t xml:space="preserve"> </w:t>
      </w:r>
      <w:r>
        <w:t xml:space="preserve">HB  226</w:t>
      </w:r>
    </w:p>
    <w:p>
      <w:pPr>
        <w:pStyle w:val="RecordBase"/>
        <w:ind w:left="240" w:hanging="192"/>
      </w:pPr>
      <w:r>
        <w:t xml:space="preserve"> security officers, definition and recognition of - </w:t>
      </w:r>
      <w:r>
        <w:t xml:space="preserve"> </w:t>
      </w:r>
      <w:r>
        <w:t xml:space="preserve">HB  104</w:t>
      </w:r>
    </w:p>
    <w:p>
      <w:pPr>
        <w:pStyle w:val="RecordBase"/>
        <w:ind w:left="120" w:hanging="120"/>
      </w:pPr>
      <w:r>
        <w:t xml:space="preserve">Proprietary education, job placement rate field of study, delete requirement to specify - </w:t>
      </w:r>
      <w:r>
        <w:t xml:space="preserve"> </w:t>
      </w:r>
      <w:r>
        <w:t xml:space="preserve">SB  89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212</w:t>
      </w:r>
      <w:r>
        <w:t xml:space="preserve">: </w:t>
      </w:r>
      <w:r>
        <w:t xml:space="preserve">SFA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postsecondary graduates, employment rates and earnings, reporting of - </w:t>
      </w:r>
      <w:r>
        <w:t xml:space="preserve"> </w:t>
      </w:r>
      <w:r>
        <w:t xml:space="preserve">HB  87</w:t>
      </w:r>
      <w:r>
        <w:t xml:space="preserve">: </w:t>
      </w:r>
      <w:r>
        <w:t xml:space="preserve">HCS</w:t>
      </w:r>
    </w:p>
    <w:p>
      <w:pPr>
        <w:pStyle w:val="RecordBase"/>
        <w:ind w:left="240" w:hanging="192"/>
      </w:pPr>
      <w:r>
        <w:t xml:space="preserve"> university graduates, employment rates and earnings by academic major, reporting of - </w:t>
      </w:r>
      <w:r>
        <w:t xml:space="preserve"> </w:t>
      </w:r>
      <w:r>
        <w:t xml:space="preserve">HB  87</w:t>
      </w:r>
    </w:p>
    <w:p>
      <w:pPr>
        <w:pStyle w:val="RecordBase"/>
        <w:ind w:left="120" w:hanging="120"/>
      </w:pPr>
      <w:r>
        <w:t xml:space="preserve">Realtors, continuing education requirements for - </w:t>
      </w:r>
      <w:r>
        <w:t xml:space="preserve"> </w:t>
      </w:r>
      <w:r>
        <w:t xml:space="preserve">SB  51</w:t>
      </w:r>
    </w:p>
    <w:p>
      <w:pPr>
        <w:pStyle w:val="RecordBase"/>
        <w:ind w:left="120" w:hanging="120"/>
      </w:pPr>
      <w:r>
        <w:t xml:space="preserve">Roofing contractors, licensing of - </w:t>
      </w:r>
      <w:r>
        <w:t xml:space="preserve"> </w:t>
      </w:r>
      <w:r>
        <w:t xml:space="preserve">SB  128</w:t>
      </w:r>
      <w:r>
        <w:t xml:space="preserve">: </w:t>
      </w:r>
      <w:r>
        <w:t xml:space="preserve">HFA</w:t>
      </w:r>
      <w:r>
        <w:t xml:space="preserve"> (</w:t>
      </w:r>
      <w:r>
        <w:t xml:space="preserve">1</w:t>
      </w:r>
      <w:r>
        <w:t xml:space="preserve">)</w:t>
      </w:r>
      <w:r>
        <w:t xml:space="preserve">;</w:t>
      </w:r>
      <w:r>
        <w:t xml:space="preserve"> </w:t>
      </w:r>
      <w:r>
        <w:t xml:space="preserve">HB  207</w:t>
      </w:r>
      <w:r>
        <w:t xml:space="preserve">;</w:t>
      </w:r>
      <w:r>
        <w:t xml:space="preserve"> </w:t>
      </w:r>
      <w:r>
        <w:t xml:space="preserve">HB  207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Small farm winery, compatible with small farm winery wholesaler's license - </w:t>
      </w:r>
      <w:r>
        <w:t xml:space="preserve"> </w:t>
      </w:r>
      <w:r>
        <w:t xml:space="preserve">SB  172</w:t>
      </w:r>
    </w:p>
    <w:p>
      <w:pPr>
        <w:pStyle w:val="RecordBase"/>
        <w:ind w:left="120" w:hanging="120"/>
      </w:pPr>
      <w:r>
        <w:t xml:space="preserve">Sprinkler fitters, certification and apprenticeship, requirements - </w:t>
      </w:r>
      <w:r>
        <w:t xml:space="preserve"> </w:t>
      </w:r>
      <w:r>
        <w:t xml:space="preserve">HB  420</w:t>
      </w:r>
    </w:p>
    <w:p>
      <w:pPr>
        <w:pStyle w:val="RecordBase"/>
        <w:ind w:left="120" w:hanging="120"/>
      </w:pPr>
      <w:r>
        <w:t xml:space="preserve">Transporters of household goods, certification of - </w:t>
      </w:r>
      <w:r>
        <w:t xml:space="preserve"> </w:t>
      </w:r>
      <w:r>
        <w:t xml:space="preserve">SB  23</w:t>
      </w:r>
    </w:p>
    <w:p>
      <w:pPr>
        <w:pStyle w:val="RecordBase"/>
        <w:ind w:left="120" w:hanging="120"/>
      </w:pPr>
      <w:r>
        <w:t xml:space="preserve">Youth referees or official for athletic program, exempt from prohibition against gainful employment - </w:t>
      </w:r>
      <w:r>
        <w:t xml:space="preserve"> </w:t>
      </w:r>
      <w:r>
        <w:t xml:space="preserve">SB  49</w:t>
      </w:r>
      <w:r>
        <w:t xml:space="preserve">: </w:t>
      </w:r>
      <w:r>
        <w:t xml:space="preserve">HCS</w:t>
      </w:r>
      <w:r>
        <w:t xml:space="preserve">;</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Oil and Natural Gas</w:t>
      </w:r>
    </w:p>
    <w:p>
      <w:pPr>
        <w:pStyle w:val="RecordBase"/>
        <w:ind w:left="120" w:hanging="120"/>
      </w:pPr>
      <w:r>
        <w:t xml:space="preserve">Fossil fired electric generating units, carbon dioxide, performance standards, regulation of - </w:t>
      </w:r>
      <w:r>
        <w:t xml:space="preserve"> </w:t>
      </w:r>
      <w:r>
        <w:t xml:space="preserve">HB  388</w:t>
      </w:r>
    </w:p>
    <w:p>
      <w:pPr>
        <w:pStyle w:val="RecordBase"/>
        <w:ind w:left="120" w:hanging="120"/>
      </w:pPr>
      <w:r>
        <w:t xml:space="preserve">Liquefied and compressed natural gas as transportation fuel, use of certain fees imposed thereon - </w:t>
      </w:r>
      <w:r>
        <w:t xml:space="preserve"> </w:t>
      </w:r>
      <w:r>
        <w:t xml:space="preserve">HB  466</w:t>
      </w:r>
    </w:p>
    <w:p>
      <w:pPr>
        <w:pStyle w:val="RecordBase"/>
        <w:ind w:left="120" w:hanging="120"/>
      </w:pPr>
      <w:r>
        <w:t xml:space="preserve">Mechanic's liens, operation of relative to oil, gas, and other mineral leases - </w:t>
      </w:r>
      <w:r>
        <w:t xml:space="preserve"> </w:t>
      </w:r>
      <w:r>
        <w:t xml:space="preserve">HB  439</w:t>
      </w:r>
    </w:p>
    <w:p>
      <w:pPr>
        <w:pStyle w:val="RecordBase"/>
        <w:ind w:left="120" w:hanging="120"/>
      </w:pPr>
      <w:r>
        <w:t xml:space="preserve">Natural</w:t>
      </w:r>
    </w:p>
    <w:p>
      <w:pPr>
        <w:pStyle w:val="RecordBase"/>
        <w:ind w:left="240" w:hanging="192"/>
      </w:pPr>
      <w:r>
        <w:t xml:space="preserve"> gas as vehicle fuel, financing for fueling station infrastructure - </w:t>
      </w:r>
      <w:r>
        <w:t xml:space="preserve"> </w:t>
      </w:r>
      <w:r>
        <w:t xml:space="preserve">HB  560</w:t>
      </w:r>
    </w:p>
    <w:p>
      <w:pPr>
        <w:pStyle w:val="RecordBase"/>
        <w:ind w:left="240" w:hanging="192"/>
      </w:pPr>
      <w:r>
        <w:t xml:space="preserve"> gas liquids transmission pipelines, siting of - </w:t>
      </w:r>
      <w:r>
        <w:t xml:space="preserve"> </w:t>
      </w:r>
      <w:r>
        <w:t xml:space="preserve">HB  387</w:t>
      </w:r>
    </w:p>
    <w:p>
      <w:pPr>
        <w:pStyle w:val="RecordBase"/>
        <w:ind w:left="120" w:hanging="120"/>
      </w:pPr>
      <w:r>
        <w:t xml:space="preserve">Oil</w:t>
      </w:r>
    </w:p>
    <w:p>
      <w:pPr>
        <w:pStyle w:val="RecordBase"/>
        <w:ind w:left="240" w:hanging="192"/>
      </w:pPr>
      <w:r>
        <w:t xml:space="preserve"> and gas pipelines, condemnation authority relating to - </w:t>
      </w:r>
      <w:r>
        <w:t xml:space="preserve"> </w:t>
      </w:r>
      <w:r>
        <w:t xml:space="preserve">SB  14</w:t>
      </w:r>
      <w:r>
        <w:t xml:space="preserve">;</w:t>
      </w:r>
      <w:r>
        <w:t xml:space="preserve"> </w:t>
      </w:r>
      <w:r>
        <w:t xml:space="preserve">SB  21</w:t>
      </w:r>
      <w:r>
        <w:t xml:space="preserve">;</w:t>
      </w:r>
      <w:r>
        <w:t xml:space="preserve"> </w:t>
      </w:r>
      <w:r>
        <w:t xml:space="preserve">SB  100</w:t>
      </w:r>
      <w:r>
        <w:t xml:space="preserve">: </w:t>
      </w:r>
      <w:r>
        <w:t xml:space="preserve">HFA</w:t>
      </w:r>
      <w:r>
        <w:t xml:space="preserve"> (</w:t>
      </w:r>
      <w:r>
        <w:t xml:space="preserve">1</w:t>
      </w:r>
      <w:r>
        <w:t xml:space="preserve">)</w:t>
      </w:r>
      <w:r>
        <w:t xml:space="preserve">;</w:t>
      </w:r>
      <w:r>
        <w:t xml:space="preserve"> </w:t>
      </w:r>
      <w:r>
        <w:t xml:space="preserve">SB  192</w:t>
      </w:r>
      <w:r>
        <w:t xml:space="preserve">: </w:t>
      </w:r>
      <w:r>
        <w:t xml:space="preserve">HFA</w:t>
      </w:r>
      <w:r>
        <w:t xml:space="preserve"> (</w:t>
      </w:r>
      <w:r>
        <w:t xml:space="preserve">1</w:t>
      </w:r>
      <w:r>
        <w:t xml:space="preserve">)</w:t>
      </w:r>
      <w:r>
        <w:t xml:space="preserve">;</w:t>
      </w:r>
      <w:r>
        <w:t xml:space="preserve"> </w:t>
      </w:r>
      <w:r>
        <w:t xml:space="preserve">HB  355</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and gas pipelines, eminent domain authority relating to - </w:t>
      </w:r>
      <w:r>
        <w:t xml:space="preserve"> </w:t>
      </w:r>
      <w:r>
        <w:t xml:space="preserve">HB  31</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HB  474</w:t>
      </w:r>
      <w:r>
        <w:t xml:space="preserve">: </w:t>
      </w:r>
      <w:r>
        <w:t xml:space="preserve">SFA</w:t>
      </w:r>
      <w:r>
        <w:t xml:space="preserve"> (</w:t>
      </w:r>
      <w:r>
        <w:t xml:space="preserve">2</w:t>
      </w:r>
      <w:r>
        <w:t xml:space="preserve">)</w:t>
      </w:r>
    </w:p>
    <w:p>
      <w:pPr>
        <w:pStyle w:val="RecordBase"/>
        <w:ind w:left="120" w:hanging="120"/>
      </w:pPr>
      <w:r>
        <w:t xml:space="preserve">Pipeline construction, limitation on condemnation authority - </w:t>
      </w:r>
      <w:r>
        <w:t xml:space="preserve"> </w:t>
      </w:r>
      <w:r>
        <w:t xml:space="preserve">HB  31</w:t>
      </w:r>
      <w:r>
        <w:t xml:space="preserve">;</w:t>
      </w:r>
      <w:r>
        <w:t xml:space="preserve"> </w:t>
      </w:r>
      <w:r>
        <w:t xml:space="preserve">HB  31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Tax, nat gas motor fuel, restore four-tenths of one cent per gallon to financial responsibility acc - </w:t>
      </w:r>
      <w:r>
        <w:t xml:space="preserve"> </w:t>
      </w:r>
      <w:r>
        <w:t xml:space="preserve">HB  466</w:t>
      </w:r>
      <w:r>
        <w:t xml:space="preserve">: </w:t>
      </w:r>
      <w:r>
        <w:t xml:space="preserve">HFA</w:t>
      </w:r>
      <w:r>
        <w:t xml:space="preserve"> (</w:t>
      </w:r>
      <w:r>
        <w:t xml:space="preserve">1</w:t>
      </w:r>
      <w:r>
        <w:t xml:space="preserve">)</w:t>
        <w:br/>
      </w:r>
    </w:p>
    <w:p>
      <w:pPr>
        <w:pStyle w:val="RecordHeading3"/>
      </w:pPr>
      <w:r>
        <w:rPr>
          <w:b/>
        </w:rPr>
        <w:t xml:space="preserve">Optometrists</w:t>
      </w:r>
    </w:p>
    <w:p>
      <w:pPr>
        <w:pStyle w:val="RecordBase"/>
        <w:ind w:left="120" w:hanging="120"/>
      </w:pPr>
      <w:r>
        <w:t xml:space="preserve">Medical review panel, utilization in health care provider litigation - </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br/>
      </w:r>
    </w:p>
    <w:p>
      <w:pPr>
        <w:pStyle w:val="RecordHeading3"/>
      </w:pPr>
      <w:r>
        <w:rPr>
          <w:b/>
        </w:rPr>
        <w:t xml:space="preserve">Parental Rights</w:t>
      </w:r>
    </w:p>
    <w:p>
      <w:pPr>
        <w:pStyle w:val="RecordBase"/>
        <w:ind w:left="120" w:hanging="120"/>
      </w:pPr>
      <w:r>
        <w:t xml:space="preserve">Abortion,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Cabinet for Health and Family Services, Paternity Acknowledgment Program, encourage study - </w:t>
      </w:r>
      <w:r>
        <w:t xml:space="preserve"> </w:t>
      </w:r>
      <w:r>
        <w:t xml:space="preserve">HCR 191</w:t>
      </w:r>
    </w:p>
    <w:p>
      <w:pPr>
        <w:pStyle w:val="RecordBase"/>
        <w:ind w:left="120" w:hanging="120"/>
      </w:pPr>
      <w:r>
        <w:t xml:space="preserve">Caregiver affidavit, authority to make health and school decisions for children - </w:t>
      </w:r>
      <w:r>
        <w:t xml:space="preserve"> </w:t>
      </w:r>
      <w:r>
        <w:t xml:space="preserve">SB  176</w:t>
      </w:r>
      <w:r>
        <w:t xml:space="preserve">;</w:t>
      </w:r>
      <w:r>
        <w:t xml:space="preserve"> </w:t>
      </w:r>
      <w:r>
        <w:t xml:space="preserve">SB  176</w:t>
      </w:r>
      <w:r>
        <w:t xml:space="preserve">: </w:t>
      </w:r>
      <w:r>
        <w:t xml:space="preserve">SFA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Grandparent visitation, establishment of - </w:t>
      </w:r>
      <w:r>
        <w:t xml:space="preserve"> </w:t>
      </w:r>
      <w:r>
        <w:t xml:space="preserve">HB  338</w:t>
      </w:r>
    </w:p>
    <w:p>
      <w:pPr>
        <w:pStyle w:val="RecordBase"/>
        <w:ind w:left="120" w:hanging="120"/>
      </w:pPr>
      <w:r>
        <w:t xml:space="preserve">HIV, testing of sexual offense defendant, when HIV testing required - </w:t>
      </w:r>
      <w:r>
        <w:t xml:space="preserve"> </w:t>
      </w:r>
      <w:r>
        <w:t xml:space="preserve">HB  164</w:t>
      </w:r>
    </w:p>
    <w:p>
      <w:pPr>
        <w:pStyle w:val="RecordBase"/>
        <w:ind w:left="120" w:hanging="120"/>
      </w:pPr>
      <w:r>
        <w:t xml:space="preserve">Loss of, felony conviction, sex offense - </w:t>
      </w:r>
      <w:r>
        <w:t xml:space="preserve"> </w:t>
      </w:r>
      <w:r>
        <w:t xml:space="preserve">SB  108</w:t>
      </w:r>
    </w:p>
    <w:p>
      <w:pPr>
        <w:pStyle w:val="RecordBase"/>
        <w:ind w:left="120" w:hanging="120"/>
      </w:pPr>
      <w:r>
        <w:t xml:space="preserve">Neonatal abstinence syndrome, treatment and prevention of - </w:t>
      </w:r>
      <w:r>
        <w:t xml:space="preserve"> </w:t>
      </w:r>
      <w:r>
        <w:t xml:space="preserve">SB  162</w:t>
      </w:r>
    </w:p>
    <w:p>
      <w:pPr>
        <w:pStyle w:val="RecordBase"/>
        <w:ind w:left="120" w:hanging="120"/>
      </w:pPr>
      <w:r>
        <w:t xml:space="preserve">Siblings, visitation, petition for - </w:t>
      </w:r>
      <w:r>
        <w:t xml:space="preserve"> </w:t>
      </w:r>
      <w:r>
        <w:t xml:space="preserve">HB  418</w:t>
      </w:r>
    </w:p>
    <w:p>
      <w:pPr>
        <w:pStyle w:val="RecordBase"/>
        <w:ind w:left="120" w:hanging="120"/>
      </w:pPr>
      <w:r>
        <w:t xml:space="preserve">Temporary custody orders, joint custody presumed with equal visitation - </w:t>
      </w:r>
      <w:r>
        <w:t xml:space="preserve"> </w:t>
      </w:r>
      <w:r>
        <w:t xml:space="preserve">HB  114</w:t>
      </w:r>
    </w:p>
    <w:p>
      <w:pPr>
        <w:pStyle w:val="RecordBase"/>
        <w:ind w:left="120" w:hanging="120"/>
      </w:pPr>
      <w:r>
        <w:t xml:space="preserve">Visitation and parental rights, rapists, denial of - </w:t>
      </w:r>
      <w:r>
        <w:t xml:space="preserve"> </w:t>
      </w:r>
      <w:r>
        <w:t xml:space="preserve">HB  62</w:t>
      </w:r>
      <w:r>
        <w:t xml:space="preserve">;</w:t>
      </w:r>
      <w:r>
        <w:t xml:space="preserve"> </w:t>
      </w:r>
      <w:r>
        <w:t xml:space="preserve">HB  198</w:t>
        <w:br/>
      </w:r>
    </w:p>
    <w:p>
      <w:pPr>
        <w:pStyle w:val="RecordHeading3"/>
      </w:pPr>
      <w:r>
        <w:rPr>
          <w:b/>
        </w:rPr>
        <w:t xml:space="preserve">Parks and Shrines</w:t>
      </w:r>
    </w:p>
    <w:p>
      <w:pPr>
        <w:pStyle w:val="RecordBase"/>
        <w:ind w:left="120" w:hanging="120"/>
      </w:pPr>
      <w:r>
        <w:t xml:space="preserve">Alcoholic</w:t>
      </w:r>
    </w:p>
    <w:p>
      <w:pPr>
        <w:pStyle w:val="RecordBase"/>
        <w:ind w:left="240" w:hanging="192"/>
      </w:pPr>
      <w:r>
        <w:t xml:space="preserve"> beverages, consumption by passengers on state park waterways - </w:t>
      </w:r>
      <w:r>
        <w:t xml:space="preserve"> </w:t>
      </w:r>
      <w:r>
        <w:t xml:space="preserve">SB  218</w:t>
      </w:r>
    </w:p>
    <w:p>
      <w:pPr>
        <w:pStyle w:val="RecordBase"/>
        <w:ind w:left="240" w:hanging="192"/>
      </w:pPr>
      <w:r>
        <w:t xml:space="preserve"> beverages, state parks licensed to sell by the drink - </w:t>
      </w:r>
      <w:r>
        <w:t xml:space="preserve"> </w:t>
      </w:r>
      <w:r>
        <w:t xml:space="preserve">HB  475</w:t>
      </w:r>
    </w:p>
    <w:p>
      <w:pPr>
        <w:pStyle w:val="RecordBase"/>
        <w:ind w:left="120" w:hanging="120"/>
      </w:pPr>
      <w:r>
        <w:t xml:space="preserve">Baseball and softball fields, fencing in front of dugout, requirement for - </w:t>
      </w:r>
      <w:r>
        <w:t xml:space="preserve"> </w:t>
      </w:r>
      <w:r>
        <w:t xml:space="preserve">HB  287</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Condemnation of real property in a state park, compensation to be used only for that park - </w:t>
      </w:r>
      <w:r>
        <w:t xml:space="preserve"> </w:t>
      </w:r>
      <w:r>
        <w:t xml:space="preserve">HB  374</w:t>
      </w:r>
    </w:p>
    <w:p>
      <w:pPr>
        <w:pStyle w:val="RecordBase"/>
        <w:ind w:left="120" w:hanging="120"/>
      </w:pPr>
      <w:r>
        <w:t xml:space="preserve">Cumberland Gap National Historical Park, Boone Trace project - </w:t>
      </w:r>
      <w:r>
        <w:t xml:space="preserve"> </w:t>
      </w:r>
      <w:r>
        <w:t xml:space="preserve">HR  148</w:t>
      </w:r>
    </w:p>
    <w:p>
      <w:pPr>
        <w:pStyle w:val="RecordBase"/>
        <w:ind w:left="120" w:hanging="120"/>
      </w:pPr>
      <w:r>
        <w:t xml:space="preserve">Easement for real property on a state park, compensation to be used only for that state park - </w:t>
      </w:r>
      <w:r>
        <w:t xml:space="preserve"> </w:t>
      </w:r>
      <w:r>
        <w:t xml:space="preserve">HB  374</w:t>
      </w:r>
      <w:r>
        <w:t xml:space="preserve">: </w:t>
      </w:r>
      <w:r>
        <w:t xml:space="preserve">HCS</w:t>
      </w:r>
    </w:p>
    <w:p>
      <w:pPr>
        <w:pStyle w:val="RecordBase"/>
        <w:ind w:left="120" w:hanging="120"/>
      </w:pPr>
      <w:r>
        <w:t xml:space="preserve">Endangered or threatened plant species, State Nature Preserves Commission, regulation of - </w:t>
      </w:r>
      <w:r>
        <w:t xml:space="preserve"> </w:t>
      </w:r>
      <w:r>
        <w:t xml:space="preserve">HB  491</w:t>
      </w:r>
    </w:p>
    <w:p>
      <w:pPr>
        <w:pStyle w:val="RecordBase"/>
        <w:ind w:left="120" w:hanging="120"/>
      </w:pPr>
      <w:r>
        <w:t xml:space="preserve">Fish and Wildlife Resources Commission, open and nondiscriminatory access to - </w:t>
      </w:r>
      <w:r>
        <w:t xml:space="preserve"> </w:t>
      </w:r>
      <w:r>
        <w:t xml:space="preserve">SJR 67</w:t>
      </w:r>
    </w:p>
    <w:p>
      <w:pPr>
        <w:pStyle w:val="RecordBase"/>
        <w:ind w:left="120" w:hanging="120"/>
      </w:pPr>
      <w:r>
        <w:t xml:space="preserve">Kentucky, Houseboat Capital of the world, declaration of - </w:t>
      </w:r>
      <w:r>
        <w:t xml:space="preserve"> </w:t>
      </w:r>
      <w:r>
        <w:t xml:space="preserve">SCR 44</w:t>
      </w:r>
    </w:p>
    <w:p>
      <w:pPr>
        <w:pStyle w:val="RecordBase"/>
        <w:ind w:left="120" w:hanging="120"/>
      </w:pPr>
      <w:r>
        <w:t xml:space="preserve">Parks,</w:t>
      </w:r>
    </w:p>
    <w:p>
      <w:pPr>
        <w:pStyle w:val="RecordBase"/>
        <w:ind w:left="240" w:hanging="192"/>
      </w:pPr>
      <w:r>
        <w:t xml:space="preserve"> Department of, goals of - </w:t>
      </w:r>
      <w:r>
        <w:t xml:space="preserve"> </w:t>
      </w:r>
      <w:r>
        <w:t xml:space="preserve">HJR 185</w:t>
      </w:r>
      <w:r>
        <w:t xml:space="preserve">: </w:t>
      </w:r>
      <w:r>
        <w:t xml:space="preserve">HFA</w:t>
      </w:r>
      <w:r>
        <w:t xml:space="preserve"> (</w:t>
      </w:r>
      <w:r>
        <w:t xml:space="preserve">1</w:t>
      </w:r>
      <w:r>
        <w:t xml:space="preserve">)</w:t>
      </w:r>
    </w:p>
    <w:p>
      <w:pPr>
        <w:pStyle w:val="RecordBase"/>
        <w:ind w:left="240" w:hanging="192"/>
      </w:pPr>
      <w:r>
        <w:t xml:space="preserve"> review policies of - </w:t>
      </w:r>
      <w:r>
        <w:t xml:space="preserve"> </w:t>
      </w:r>
      <w:r>
        <w:t xml:space="preserve">HJR 185</w:t>
      </w:r>
    </w:p>
    <w:p>
      <w:pPr>
        <w:pStyle w:val="RecordBase"/>
        <w:ind w:left="120" w:hanging="120"/>
      </w:pPr>
      <w:r>
        <w:t xml:space="preserve">Slip numbers, state park marinas, reassignment of - </w:t>
      </w:r>
      <w:r>
        <w:t xml:space="preserve"> </w:t>
      </w:r>
      <w:r>
        <w:t xml:space="preserve">HB  142</w:t>
        <w:br/>
      </w:r>
    </w:p>
    <w:p>
      <w:pPr>
        <w:pStyle w:val="RecordHeading3"/>
      </w:pPr>
      <w:r>
        <w:rPr>
          <w:b/>
        </w:rPr>
        <w:t xml:space="preserve">Partnerships</w:t>
      </w:r>
    </w:p>
    <w:p>
      <w:pPr>
        <w:pStyle w:val="RecordBase"/>
        <w:ind w:left="120" w:hanging="120"/>
      </w:pPr>
      <w:r>
        <w:t xml:space="preserve">Business entity criminal liability, applicability of - </w:t>
      </w:r>
      <w:r>
        <w:t xml:space="preserve"> </w:t>
      </w:r>
      <w:r>
        <w:t xml:space="preserve">HB  386</w:t>
      </w:r>
    </w:p>
    <w:p>
      <w:pPr>
        <w:pStyle w:val="RecordBase"/>
        <w:ind w:left="120" w:hanging="120"/>
      </w:pPr>
      <w:r>
        <w:t xml:space="preserve">Public-private partnerships, method for use in public construction - </w:t>
      </w:r>
      <w:r>
        <w:t xml:space="preserve"> </w:t>
      </w:r>
      <w:r>
        <w:t xml:space="preserve">HB  407</w:t>
      </w:r>
    </w:p>
    <w:p>
      <w:pPr>
        <w:pStyle w:val="RecordBase"/>
        <w:ind w:left="120" w:hanging="120"/>
      </w:pPr>
      <w:r>
        <w:t xml:space="preserve">Require documents to prove compliance with workers' comp statute if requested, delete annual filings - </w:t>
      </w:r>
      <w:r>
        <w:t xml:space="preserve"> </w:t>
      </w:r>
      <w:r>
        <w:t xml:space="preserve">HB  349</w:t>
      </w:r>
      <w:r>
        <w:t xml:space="preserve">;</w:t>
      </w:r>
      <w:r>
        <w:t xml:space="preserve"> </w:t>
      </w:r>
      <w:r>
        <w:t xml:space="preserve">HB  349</w:t>
      </w:r>
      <w:r>
        <w:t xml:space="preserve">: </w:t>
      </w:r>
      <w:r>
        <w:t xml:space="preserve">SFA</w:t>
      </w:r>
      <w:r>
        <w:t xml:space="preserve"> (</w:t>
      </w:r>
      <w:r>
        <w:t xml:space="preserve">1</w:t>
      </w:r>
      <w:r>
        <w:t xml:space="preserve">)</w:t>
        <w:br/>
      </w:r>
    </w:p>
    <w:p>
      <w:pPr>
        <w:pStyle w:val="RecordHeading3"/>
      </w:pPr>
      <w:r>
        <w:rPr>
          <w:b/>
        </w:rPr>
        <w:t xml:space="preserve">Peace Officers and Law Enforcement</w:t>
      </w:r>
    </w:p>
    <w:p>
      <w:pPr>
        <w:pStyle w:val="RecordBase"/>
        <w:ind w:left="120" w:hanging="120"/>
      </w:pPr>
      <w:r>
        <w:t xml:space="preserve">Asset forfeiture, disposal of methamphetamine contaminated vehicles - </w:t>
      </w:r>
      <w:r>
        <w:t xml:space="preserve"> </w:t>
      </w:r>
      <w:r>
        <w:t xml:space="preserve">HB  93</w:t>
      </w:r>
    </w:p>
    <w:p>
      <w:pPr>
        <w:pStyle w:val="RecordBase"/>
        <w:ind w:left="120" w:hanging="120"/>
      </w:pPr>
      <w:r>
        <w:t xml:space="preserve">Automated business record falsification devices, forfeiture of - </w:t>
      </w:r>
      <w:r>
        <w:t xml:space="preserve"> </w:t>
      </w:r>
      <w:r>
        <w:t xml:space="preserve">HB  69</w:t>
      </w:r>
    </w:p>
    <w:p>
      <w:pPr>
        <w:pStyle w:val="RecordBase"/>
        <w:ind w:left="120" w:hanging="120"/>
      </w:pPr>
      <w:r>
        <w:t xml:space="preserve">Boating</w:t>
      </w:r>
    </w:p>
    <w:p>
      <w:pPr>
        <w:pStyle w:val="RecordBase"/>
        <w:ind w:left="240" w:hanging="192"/>
      </w:pPr>
      <w:r>
        <w:t xml:space="preserve"> law enforcement, provisions relating to - </w:t>
      </w:r>
      <w:r>
        <w:t xml:space="preserve"> </w:t>
      </w:r>
      <w:r>
        <w:t xml:space="preserve">SB  66</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law enforcement, reasonable suspicion required for officer to board boat - </w:t>
      </w:r>
      <w:r>
        <w:t xml:space="preserve"> </w:t>
      </w:r>
      <w:r>
        <w:t xml:space="preserve">SB  66</w:t>
      </w:r>
    </w:p>
    <w:p>
      <w:pPr>
        <w:pStyle w:val="RecordBase"/>
        <w:ind w:left="240" w:hanging="192"/>
      </w:pPr>
      <w:r>
        <w:t xml:space="preserve"> law enforcement, reasonable suspicion required to stop or enter upon boat - </w:t>
      </w:r>
      <w:r>
        <w:t xml:space="preserve"> </w:t>
      </w:r>
      <w:r>
        <w:t xml:space="preserve">SB  66</w:t>
      </w:r>
      <w:r>
        <w:t xml:space="preserve">: </w:t>
      </w:r>
      <w:r>
        <w:t xml:space="preserve">HFA</w:t>
      </w:r>
      <w:r>
        <w:t xml:space="preserve"> (</w:t>
      </w:r>
      <w:r>
        <w:t xml:space="preserve">4</w:t>
      </w:r>
      <w:r>
        <w:t xml:space="preserve">)</w:t>
      </w:r>
      <w:r>
        <w:t xml:space="preserve">, </w:t>
      </w:r>
      <w:r>
        <w:t xml:space="preserve">SCS</w:t>
      </w:r>
    </w:p>
    <w:p>
      <w:pPr>
        <w:pStyle w:val="RecordBase"/>
        <w:ind w:left="120" w:hanging="120"/>
      </w:pPr>
      <w:r>
        <w:t xml:space="preserve">Booking photograph, use for commercial purpose with removal fee, prohibition - </w:t>
      </w:r>
      <w:r>
        <w:t xml:space="preserve"> </w:t>
      </w:r>
      <w:r>
        <w:t xml:space="preserve">HB  51</w:t>
      </w:r>
      <w:r>
        <w:t xml:space="preserve">;</w:t>
      </w:r>
      <w:r>
        <w:t xml:space="preserve"> </w:t>
      </w:r>
      <w:r>
        <w:t xml:space="preserve">HB  51</w:t>
      </w:r>
      <w:r>
        <w:t xml:space="preserve">: </w:t>
      </w:r>
      <w:r>
        <w:t xml:space="preserve">HCA</w:t>
      </w:r>
      <w:r>
        <w:t xml:space="preserve"> (</w:t>
      </w:r>
      <w:r>
        <w:t xml:space="preserve">1</w:t>
      </w:r>
      <w:r>
        <w:t xml:space="preserve">)</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Civil service commissions, options for adoption of, clarify - </w:t>
      </w:r>
      <w:r>
        <w:t xml:space="preserve"> </w:t>
      </w:r>
      <w:r>
        <w:t xml:space="preserve">HB  183</w:t>
      </w:r>
    </w:p>
    <w:p>
      <w:pPr>
        <w:pStyle w:val="RecordBase"/>
        <w:ind w:left="120" w:hanging="120"/>
      </w:pPr>
      <w:r>
        <w:t xml:space="preserve">Commercial vehicle enforcement officers and Kentucky State Police officers, equal pay for - </w:t>
      </w:r>
      <w:r>
        <w:t xml:space="preserve"> </w:t>
      </w:r>
      <w:r>
        <w:t xml:space="preserve">SB  17</w:t>
      </w:r>
    </w:p>
    <w:p>
      <w:pPr>
        <w:pStyle w:val="RecordBase"/>
        <w:ind w:left="120" w:hanging="120"/>
      </w:pPr>
      <w:r>
        <w:t xml:space="preserve">Concealed</w:t>
      </w:r>
    </w:p>
    <w:p>
      <w:pPr>
        <w:pStyle w:val="RecordBase"/>
        <w:ind w:left="240" w:hanging="192"/>
      </w:pPr>
      <w:r>
        <w:t xml:space="preserve"> carry license for peace officers, renewal and scope of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deadly weapon, retired peace officer, permission to carry statewide with license - </w:t>
      </w:r>
      <w:r>
        <w:t xml:space="preserve"> </w:t>
      </w:r>
      <w:r>
        <w:t xml:space="preserve">HB  128</w:t>
      </w:r>
    </w:p>
    <w:p>
      <w:pPr>
        <w:pStyle w:val="RecordBase"/>
        <w:ind w:left="120" w:hanging="120"/>
      </w:pPr>
      <w:r>
        <w:t xml:space="preserve">Conservation officers, State Police command and control of - </w:t>
      </w:r>
      <w:r>
        <w:t xml:space="preserve"> </w:t>
      </w:r>
      <w:r>
        <w:t xml:space="preserve">SB  66</w:t>
      </w:r>
      <w:r>
        <w:t xml:space="preserve">: </w:t>
      </w:r>
      <w:r>
        <w:t xml:space="preserve">HFA</w:t>
      </w:r>
      <w:r>
        <w:t xml:space="preserve"> (</w:t>
      </w:r>
      <w:r>
        <w:t xml:space="preserve">1</w:t>
      </w:r>
      <w:r>
        <w:t xml:space="preserve">)</w:t>
      </w:r>
    </w:p>
    <w:p>
      <w:pPr>
        <w:pStyle w:val="RecordBase"/>
        <w:ind w:left="120" w:hanging="120"/>
      </w:pPr>
      <w:r>
        <w:t xml:space="preserve">Correctional officers, inclusion within definition of law enforcement officer - </w:t>
      </w:r>
      <w:r>
        <w:t xml:space="preserve"> </w:t>
      </w:r>
      <w:r>
        <w:t xml:space="preserve">HB  550</w:t>
      </w:r>
    </w:p>
    <w:p>
      <w:pPr>
        <w:pStyle w:val="RecordBase"/>
        <w:ind w:left="120" w:hanging="120"/>
      </w:pPr>
      <w:r>
        <w:t xml:space="preserve">Criminal record, used for a commercial purpose requiring removal fee, prohibition against - </w:t>
      </w:r>
      <w:r>
        <w:t xml:space="preserve"> </w:t>
      </w:r>
      <w:r>
        <w:t xml:space="preserve">SB  95</w:t>
      </w:r>
    </w:p>
    <w:p>
      <w:pPr>
        <w:pStyle w:val="RecordBase"/>
        <w:ind w:left="120" w:hanging="120"/>
      </w:pPr>
      <w:r>
        <w:t xml:space="preserve">Disabled</w:t>
      </w:r>
    </w:p>
    <w:p>
      <w:pPr>
        <w:pStyle w:val="RecordBase"/>
        <w:ind w:left="240" w:hanging="192"/>
      </w:pPr>
      <w:r>
        <w:t xml:space="preserve"> parking placards, tamper-evident material, requirements for - </w:t>
      </w:r>
      <w:r>
        <w:t xml:space="preserve"> </w:t>
      </w:r>
      <w:r>
        <w:t xml:space="preserve">HB  255</w:t>
      </w:r>
      <w:r>
        <w:t xml:space="preserve">: </w:t>
      </w:r>
      <w:r>
        <w:t xml:space="preserve">HCS</w:t>
      </w:r>
    </w:p>
    <w:p>
      <w:pPr>
        <w:pStyle w:val="RecordBase"/>
        <w:ind w:left="240" w:hanging="192"/>
      </w:pPr>
      <w:r>
        <w:t xml:space="preserve"> parking, placards with  tamper-evident stickers, fines for violation - </w:t>
      </w:r>
      <w:r>
        <w:t xml:space="preserve"> </w:t>
      </w:r>
      <w:r>
        <w:t xml:space="preserve">HB  255</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HB  271</w:t>
      </w:r>
    </w:p>
    <w:p>
      <w:pPr>
        <w:pStyle w:val="RecordBase"/>
        <w:ind w:left="240" w:hanging="192"/>
      </w:pPr>
      <w:r>
        <w:t xml:space="preserve"> sample collection requirement for - </w:t>
      </w:r>
      <w:r>
        <w:t xml:space="preserve"> </w:t>
      </w:r>
      <w:r>
        <w:t xml:space="preserve">HB  172</w:t>
      </w:r>
    </w:p>
    <w:p>
      <w:pPr>
        <w:pStyle w:val="RecordBase"/>
        <w:ind w:left="120" w:hanging="120"/>
      </w:pPr>
      <w:r>
        <w:t xml:space="preserve">Duty to warn, expanded definition of mental health patient - </w:t>
      </w:r>
      <w:r>
        <w:t xml:space="preserve"> </w:t>
      </w:r>
      <w:r>
        <w:t xml:space="preserve">SB  85</w:t>
      </w:r>
      <w:r>
        <w:t xml:space="preserve">;</w:t>
      </w:r>
      <w:r>
        <w:t xml:space="preserve"> </w:t>
      </w:r>
      <w:r>
        <w:t xml:space="preserve">HB  125</w:t>
      </w:r>
      <w:r>
        <w:t xml:space="preserve">: </w:t>
      </w:r>
      <w:r>
        <w:t xml:space="preserve">FCCR</w:t>
      </w:r>
    </w:p>
    <w:p>
      <w:pPr>
        <w:pStyle w:val="RecordBase"/>
        <w:ind w:left="120" w:hanging="120"/>
      </w:pPr>
      <w:r>
        <w:t xml:space="preserve">Ellis, Officer Jason, memorial highway designation - </w:t>
      </w:r>
      <w:r>
        <w:t xml:space="preserve"> </w:t>
      </w:r>
      <w:r>
        <w:t xml:space="preserve">HJR 7</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Involuntary hospitalization, consultation with peace officers prior to, requirement - </w:t>
      </w:r>
      <w:r>
        <w:t xml:space="preserve"> </w:t>
      </w:r>
      <w:r>
        <w:t xml:space="preserve">HB  103</w:t>
      </w:r>
    </w:p>
    <w:p>
      <w:pPr>
        <w:pStyle w:val="RecordBase"/>
        <w:ind w:left="120" w:hanging="120"/>
      </w:pPr>
      <w:r>
        <w:t xml:space="preserve">Jail officer, complaint against, required procedure - </w:t>
      </w:r>
      <w:r>
        <w:t xml:space="preserve"> </w:t>
      </w:r>
      <w:r>
        <w:t xml:space="preserve">HB  239</w:t>
      </w:r>
    </w:p>
    <w:p>
      <w:pPr>
        <w:pStyle w:val="RecordBase"/>
        <w:ind w:left="120" w:hanging="120"/>
      </w:pPr>
      <w:r>
        <w:t xml:space="preserve">Kentucky Law Enforcement Council, study of post-traumatic stress disorder in peace officers - </w:t>
      </w:r>
      <w:r>
        <w:t xml:space="preserve"> </w:t>
      </w:r>
      <w:r>
        <w:t xml:space="preserve">HJR 6</w:t>
      </w:r>
    </w:p>
    <w:p>
      <w:pPr>
        <w:pStyle w:val="RecordBase"/>
        <w:ind w:left="120" w:hanging="120"/>
      </w:pPr>
      <w:r>
        <w:t xml:space="preserve">Law</w:t>
      </w:r>
    </w:p>
    <w:p>
      <w:pPr>
        <w:pStyle w:val="RecordBase"/>
        <w:ind w:left="240" w:hanging="192"/>
      </w:pPr>
      <w:r>
        <w:t xml:space="preserve"> enforcement foundation program fund, annual supplement, increase in - </w:t>
      </w:r>
      <w:r>
        <w:t xml:space="preserve"> </w:t>
      </w:r>
      <w:r>
        <w:t xml:space="preserve">HB  352</w:t>
      </w:r>
    </w:p>
    <w:p>
      <w:pPr>
        <w:pStyle w:val="RecordBase"/>
        <w:ind w:left="240" w:hanging="192"/>
      </w:pPr>
      <w:r>
        <w:t xml:space="preserve">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Medical review panel process, waiver of - </w:t>
      </w:r>
      <w:r>
        <w:t xml:space="preserve"> </w:t>
      </w:r>
      <w:r>
        <w:t xml:space="preserve">SB  119</w:t>
      </w:r>
      <w:r>
        <w:t xml:space="preserve">: </w:t>
      </w:r>
      <w:r>
        <w:t xml:space="preserve">SFA</w:t>
      </w:r>
      <w:r>
        <w:t xml:space="preserve"> (</w:t>
      </w:r>
      <w:r>
        <w:t xml:space="preserve">3</w:t>
      </w:r>
      <w:r>
        <w:t xml:space="preserve">)</w:t>
      </w:r>
      <w:r>
        <w:t xml:space="preserve">, </w:t>
      </w:r>
      <w:r>
        <w:t xml:space="preserve">SFA</w:t>
      </w:r>
      <w:r>
        <w:t xml:space="preserve"> (</w:t>
      </w:r>
      <w:r>
        <w:t xml:space="preserve">11</w:t>
      </w:r>
      <w:r>
        <w:t xml:space="preserve">)</w:t>
      </w:r>
    </w:p>
    <w:p>
      <w:pPr>
        <w:pStyle w:val="RecordBase"/>
        <w:ind w:left="120" w:hanging="120"/>
      </w:pPr>
      <w:r>
        <w:t xml:space="preserve">Methamphetamine-contaminated vehicles, clarification of definitions - </w:t>
      </w:r>
      <w:r>
        <w:t xml:space="preserve"> </w:t>
      </w:r>
      <w:r>
        <w:t xml:space="preserve">HB  93</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Mint police, limited grant of authority as state peace officers - </w:t>
      </w:r>
      <w:r>
        <w:t xml:space="preserve"> </w:t>
      </w:r>
      <w:r>
        <w:t xml:space="preserve">HB  305</w:t>
      </w:r>
    </w:p>
    <w:p>
      <w:pPr>
        <w:pStyle w:val="RecordBase"/>
        <w:ind w:left="120" w:hanging="120"/>
      </w:pPr>
      <w:r>
        <w:t xml:space="preserve">Murder of a police officer or sheriff, penalty for - </w:t>
      </w:r>
      <w:r>
        <w:t xml:space="preserve"> </w:t>
      </w:r>
      <w:r>
        <w:t xml:space="preserve">HB  368</w:t>
      </w:r>
    </w:p>
    <w:p>
      <w:pPr>
        <w:pStyle w:val="RecordBase"/>
        <w:ind w:left="120" w:hanging="120"/>
      </w:pPr>
      <w:r>
        <w:t xml:space="preserve">Naloxone, possession and use of - </w:t>
      </w:r>
      <w:r>
        <w:t xml:space="preserve"> </w:t>
      </w:r>
      <w:r>
        <w:t xml:space="preserve">SB  12</w:t>
      </w:r>
      <w:r>
        <w:t xml:space="preserve">;</w:t>
      </w:r>
      <w:r>
        <w:t xml:space="preserve"> </w:t>
      </w:r>
      <w:r>
        <w:t xml:space="preserve">HB  458</w:t>
      </w:r>
    </w:p>
    <w:p>
      <w:pPr>
        <w:pStyle w:val="RecordBase"/>
        <w:ind w:left="120" w:hanging="120"/>
      </w:pPr>
      <w:r>
        <w:t xml:space="preserve">National Firearms Act, transfer of items under - </w:t>
      </w:r>
      <w:r>
        <w:t xml:space="preserve"> </w:t>
      </w:r>
      <w:r>
        <w:t xml:space="preserve">HB  128</w:t>
      </w:r>
      <w:r>
        <w:t xml:space="preserve">: </w:t>
      </w:r>
      <w:r>
        <w:t xml:space="preserve">SCS</w:t>
      </w:r>
      <w:r>
        <w:t xml:space="preserve">;</w:t>
      </w:r>
      <w:r>
        <w:t xml:space="preserve"> </w:t>
      </w:r>
      <w:r>
        <w:t xml:space="preserve">SB  232</w:t>
      </w:r>
    </w:p>
    <w:p>
      <w:pPr>
        <w:pStyle w:val="RecordBase"/>
        <w:ind w:left="120" w:hanging="120"/>
      </w:pPr>
      <w:r>
        <w:t xml:space="preserve">Outpatient mental health treatment, establish court orders for - </w:t>
      </w:r>
      <w:r>
        <w:t xml:space="preserve"> </w:t>
      </w:r>
      <w:r>
        <w:t xml:space="preserve">SB  50</w:t>
      </w:r>
    </w:p>
    <w:p>
      <w:pPr>
        <w:pStyle w:val="RecordBase"/>
        <w:ind w:left="120" w:hanging="120"/>
      </w:pPr>
      <w:r>
        <w:t xml:space="preserve">Pawnbrokers, changes to registry requirements - </w:t>
      </w:r>
      <w:r>
        <w:t xml:space="preserve"> </w:t>
      </w:r>
      <w:r>
        <w:t xml:space="preserve">SB  226</w:t>
      </w:r>
    </w:p>
    <w:p>
      <w:pPr>
        <w:pStyle w:val="RecordBase"/>
        <w:ind w:left="120" w:hanging="120"/>
      </w:pPr>
      <w:r>
        <w:t xml:space="preserve">Peace officer permitted to carry firearms at airport - </w:t>
      </w:r>
      <w:r>
        <w:t xml:space="preserve"> </w:t>
      </w:r>
      <w:r>
        <w:t xml:space="preserve">HB  127</w:t>
      </w:r>
    </w:p>
    <w:p>
      <w:pPr>
        <w:pStyle w:val="RecordBase"/>
        <w:ind w:left="120" w:hanging="120"/>
      </w:pPr>
      <w:r>
        <w:t xml:space="preserve">Postsecondary education tuition, waiver for law enforcement officer's survivor - </w:t>
      </w:r>
      <w:r>
        <w:t xml:space="preserve"> </w:t>
      </w:r>
      <w:r>
        <w:t xml:space="preserve">HB  194</w:t>
      </w:r>
    </w:p>
    <w:p>
      <w:pPr>
        <w:pStyle w:val="RecordBase"/>
        <w:ind w:left="120" w:hanging="120"/>
      </w:pPr>
      <w:r>
        <w:t xml:space="preserve">Private security officers, peace officer definition not to include - </w:t>
      </w:r>
      <w:r>
        <w:t xml:space="preserve"> </w:t>
      </w:r>
      <w:r>
        <w:t xml:space="preserve">HB  104</w:t>
      </w:r>
    </w:p>
    <w:p>
      <w:pPr>
        <w:pStyle w:val="RecordBase"/>
        <w:ind w:left="120" w:hanging="120"/>
      </w:pPr>
      <w:r>
        <w:t xml:space="preserve">Proof of motor vehicle insurance coverage, inclusion in AVIS database - </w:t>
      </w:r>
      <w:r>
        <w:t xml:space="preserve"> </w:t>
      </w:r>
      <w:r>
        <w:t xml:space="preserve">HB  218</w:t>
      </w:r>
    </w:p>
    <w:p>
      <w:pPr>
        <w:pStyle w:val="RecordBase"/>
        <w:ind w:left="120" w:hanging="120"/>
      </w:pPr>
      <w:r>
        <w:t xml:space="preserve">Serious injury to dogs and cats, impoundment, authorization for - </w:t>
      </w:r>
      <w:r>
        <w:t xml:space="preserve"> </w:t>
      </w:r>
      <w:r>
        <w:t xml:space="preserve">HB  409</w:t>
      </w:r>
    </w:p>
    <w:p>
      <w:pPr>
        <w:pStyle w:val="RecordBase"/>
        <w:ind w:left="120" w:hanging="120"/>
      </w:pPr>
      <w:r>
        <w:t xml:space="preserve">Special law enforcement officers, supplemental funding and grant authority for - </w:t>
      </w:r>
      <w:r>
        <w:t xml:space="preserve"> </w:t>
      </w:r>
      <w:r>
        <w:t xml:space="preserve">HB  128</w:t>
      </w:r>
      <w:r>
        <w:t xml:space="preserve">: </w:t>
      </w:r>
      <w:r>
        <w:t xml:space="preserve">SCS</w:t>
      </w:r>
      <w:r>
        <w:t xml:space="preserve">;</w:t>
      </w:r>
      <w:r>
        <w:t xml:space="preserve"> </w:t>
      </w:r>
      <w:r>
        <w:t xml:space="preserve">SB  192</w:t>
      </w:r>
    </w:p>
    <w:p>
      <w:pPr>
        <w:pStyle w:val="RecordBase"/>
        <w:ind w:left="120" w:hanging="120"/>
      </w:pPr>
      <w:r>
        <w:t xml:space="preserve">Warrantless drone surveillance or use of armed drones by certain entities, prohibition - </w:t>
      </w:r>
      <w:r>
        <w:t xml:space="preserve"> </w:t>
      </w:r>
      <w:r>
        <w:t xml:space="preserve">HB  342</w:t>
        <w:br/>
      </w:r>
    </w:p>
    <w:p>
      <w:pPr>
        <w:pStyle w:val="RecordHeading3"/>
      </w:pPr>
      <w:r>
        <w:rPr>
          <w:b/>
        </w:rPr>
        <w:t xml:space="preserve">Personnel and Employment</w:t>
      </w:r>
    </w:p>
    <w:p>
      <w:pPr>
        <w:pStyle w:val="RecordBase"/>
        <w:ind w:left="120" w:hanging="120"/>
      </w:pPr>
      <w:r>
        <w:t xml:space="preserve">Add gender neutral language - </w:t>
      </w:r>
      <w:r>
        <w:t xml:space="preserve"> </w:t>
      </w:r>
      <w:r>
        <w:t xml:space="preserve">HB  580</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Coal Miners, establish state employment preference for - </w:t>
      </w:r>
      <w:r>
        <w:t xml:space="preserve"> </w:t>
      </w:r>
      <w:r>
        <w:t xml:space="preserve">SB  146</w:t>
      </w:r>
    </w:p>
    <w:p>
      <w:pPr>
        <w:pStyle w:val="RecordBase"/>
        <w:ind w:left="120" w:hanging="120"/>
      </w:pPr>
      <w:r>
        <w:t xml:space="preserve">Corporate owned life insurance, establish requiments for - </w:t>
      </w:r>
      <w:r>
        <w:t xml:space="preserve"> </w:t>
      </w:r>
      <w:r>
        <w:t xml:space="preserve">HB  457</w:t>
      </w:r>
    </w:p>
    <w:p>
      <w:pPr>
        <w:pStyle w:val="RecordBase"/>
        <w:ind w:left="120" w:hanging="120"/>
      </w:pPr>
      <w:r>
        <w:t xml:space="preserve">Direction for implementation of budget reduction measures - </w:t>
      </w:r>
      <w:r>
        <w:t xml:space="preserve"> </w:t>
      </w:r>
      <w:r>
        <w:t xml:space="preserve">HB  470</w:t>
      </w:r>
    </w:p>
    <w:p>
      <w:pPr>
        <w:pStyle w:val="RecordBase"/>
        <w:ind w:left="120" w:hanging="120"/>
      </w:pPr>
      <w:r>
        <w:t xml:space="preserve">Emergency</w:t>
      </w:r>
    </w:p>
    <w:p>
      <w:pPr>
        <w:pStyle w:val="RecordBase"/>
        <w:ind w:left="240" w:hanging="192"/>
      </w:pPr>
      <w:r>
        <w:t xml:space="preserve"> overtime, direct Personnel Cabinet to promulgate administrative regulations on - </w:t>
      </w:r>
      <w:r>
        <w:t xml:space="preserve"> </w:t>
      </w:r>
      <w:r>
        <w:t xml:space="preserve">HJR 188</w:t>
      </w:r>
    </w:p>
    <w:p>
      <w:pPr>
        <w:pStyle w:val="RecordBase"/>
        <w:ind w:left="240" w:hanging="192"/>
      </w:pPr>
      <w:r>
        <w:t xml:space="preserve"> overtime, require Secretary of Personnel to promulgate administrative regulations on - </w:t>
      </w:r>
      <w:r>
        <w:t xml:space="preserve"> </w:t>
      </w:r>
      <w:r>
        <w:t xml:space="preserve">HB  577</w:t>
      </w:r>
    </w:p>
    <w:p>
      <w:pPr>
        <w:pStyle w:val="RecordBase"/>
        <w:ind w:left="120" w:hanging="120"/>
      </w:pPr>
      <w:r>
        <w:t xml:space="preserve">Employee</w:t>
      </w:r>
    </w:p>
    <w:p>
      <w:pPr>
        <w:pStyle w:val="RecordBase"/>
        <w:ind w:left="240" w:hanging="192"/>
      </w:pPr>
      <w:r>
        <w:t xml:space="preserve"> misclassification, information sharing agreements and reports - </w:t>
      </w:r>
      <w:r>
        <w:t xml:space="preserve"> </w:t>
      </w:r>
      <w:r>
        <w:t xml:space="preserve">SB  81</w:t>
      </w:r>
      <w:r>
        <w:t xml:space="preserve">: </w:t>
      </w:r>
      <w:r>
        <w:t xml:space="preserve">HCS</w:t>
      </w:r>
    </w:p>
    <w:p>
      <w:pPr>
        <w:pStyle w:val="RecordBase"/>
        <w:ind w:left="240" w:hanging="192"/>
      </w:pPr>
      <w:r>
        <w:t xml:space="preserve"> misclassification, responsibility for determining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Employment leave for crime victims, creation of and requirements for - </w:t>
      </w:r>
      <w:r>
        <w:t xml:space="preserve"> </w:t>
      </w:r>
      <w:r>
        <w:t xml:space="preserve">HB  242</w:t>
      </w:r>
    </w:p>
    <w:p>
      <w:pPr>
        <w:pStyle w:val="RecordBase"/>
        <w:ind w:left="120" w:hanging="120"/>
      </w:pPr>
      <w:r>
        <w:t xml:space="preserve">Exclusion from overtime, in home care employees - </w:t>
      </w:r>
      <w:r>
        <w:t xml:space="preserve"> </w:t>
      </w:r>
      <w:r>
        <w:t xml:space="preserve">SB  49</w:t>
      </w:r>
      <w:r>
        <w:t xml:space="preserve">;</w:t>
      </w:r>
      <w:r>
        <w:t xml:space="preserve"> </w:t>
      </w:r>
      <w:r>
        <w:t xml:space="preserve">HB  81</w:t>
      </w:r>
      <w:r>
        <w:t xml:space="preserve">: </w:t>
      </w:r>
      <w:r>
        <w:t xml:space="preserve">SFA</w:t>
      </w:r>
      <w:r>
        <w:t xml:space="preserve"> (</w:t>
      </w:r>
      <w:r>
        <w:t xml:space="preserve">1</w:t>
      </w:r>
      <w:r>
        <w:t xml:space="preserve">)</w:t>
      </w:r>
      <w:r>
        <w:t xml:space="preserve">;</w:t>
      </w:r>
      <w:r>
        <w:t xml:space="preserve"> </w:t>
      </w:r>
      <w:r>
        <w:t xml:space="preserve">HB  483</w:t>
      </w:r>
      <w:r>
        <w:t xml:space="preserve">: </w:t>
      </w:r>
      <w:r>
        <w:t xml:space="preserve">SFA</w:t>
      </w:r>
      <w:r>
        <w:t xml:space="preserve"> (</w:t>
      </w:r>
      <w:r>
        <w:t xml:space="preserve">1</w:t>
      </w:r>
      <w:r>
        <w:t xml:space="preserve">)</w:t>
      </w:r>
    </w:p>
    <w:p>
      <w:pPr>
        <w:pStyle w:val="RecordBase"/>
        <w:ind w:left="120" w:hanging="120"/>
      </w:pPr>
      <w:r>
        <w:t xml:space="preserve">Firefighter, occupational disease, presumption for cancer - </w:t>
      </w:r>
      <w:r>
        <w:t xml:space="preserve"> </w:t>
      </w:r>
      <w:r>
        <w:t xml:space="preserve">HB  153</w:t>
      </w:r>
    </w:p>
    <w:p>
      <w:pPr>
        <w:pStyle w:val="RecordBase"/>
        <w:ind w:left="120" w:hanging="120"/>
      </w:pPr>
      <w:r>
        <w:t xml:space="preserve">Insurable interest, life of employees - </w:t>
      </w:r>
      <w:r>
        <w:t xml:space="preserve"> </w:t>
      </w:r>
      <w:r>
        <w:t xml:space="preserve">HB  457</w:t>
      </w:r>
    </w:p>
    <w:p>
      <w:pPr>
        <w:pStyle w:val="RecordBase"/>
        <w:ind w:left="120" w:hanging="120"/>
      </w:pPr>
      <w:r>
        <w:t xml:space="preserve">Labor organization, mandatory membership or financial support prohibited, penalty - </w:t>
      </w:r>
      <w:r>
        <w:t xml:space="preserve"> </w:t>
      </w:r>
      <w:r>
        <w:t xml:space="preserve">HB  496</w:t>
      </w:r>
    </w:p>
    <w:p>
      <w:pPr>
        <w:pStyle w:val="RecordBase"/>
        <w:ind w:left="120" w:hanging="120"/>
      </w:pPr>
      <w:r>
        <w:t xml:space="preserve">Legislative Research Commission Employees, rewards for cost-saving ideas implemented - </w:t>
      </w:r>
      <w:r>
        <w:t xml:space="preserve"> </w:t>
      </w:r>
      <w:r>
        <w:t xml:space="preserve">HB  81</w:t>
      </w:r>
      <w:r>
        <w:t xml:space="preserve">;</w:t>
      </w:r>
      <w:r>
        <w:t xml:space="preserve"> </w:t>
      </w:r>
      <w:r>
        <w:t xml:space="preserve">HB  81</w:t>
      </w:r>
      <w:r>
        <w:t xml:space="preserve">: </w:t>
      </w:r>
      <w:r>
        <w:t xml:space="preserve">SFA</w:t>
      </w:r>
      <w:r>
        <w:t xml:space="preserve"> (</w:t>
      </w:r>
      <w:r>
        <w:t xml:space="preserve">1</w:t>
      </w:r>
      <w:r>
        <w:t xml:space="preserve">)</w:t>
      </w:r>
    </w:p>
    <w:p>
      <w:pPr>
        <w:pStyle w:val="RecordBase"/>
        <w:ind w:left="120" w:hanging="120"/>
      </w:pPr>
      <w:r>
        <w:t xml:space="preserve">LRC employees, annual workplace harassment prevention training, required to attend - </w:t>
      </w:r>
      <w:r>
        <w:t xml:space="preserve"> </w:t>
      </w:r>
      <w:r>
        <w:t xml:space="preserve">HB  378</w:t>
      </w:r>
    </w:p>
    <w:p>
      <w:pPr>
        <w:pStyle w:val="RecordBase"/>
        <w:ind w:left="120" w:hanging="120"/>
      </w:pPr>
      <w:r>
        <w:t xml:space="preserve">Minimum</w:t>
      </w:r>
    </w:p>
    <w:p>
      <w:pPr>
        <w:pStyle w:val="RecordBase"/>
        <w:ind w:left="240" w:hanging="192"/>
      </w:pPr>
      <w:r>
        <w:t xml:space="preserve"> amount of gross volume of sales for certain businesses, increase of - </w:t>
      </w:r>
      <w:r>
        <w:t xml:space="preserve"> </w:t>
      </w:r>
      <w:r>
        <w:t xml:space="preserve">HB  1</w:t>
      </w:r>
      <w:r>
        <w:t xml:space="preserve">: </w:t>
      </w:r>
      <w:r>
        <w:t xml:space="preserve">HFA</w:t>
      </w:r>
      <w:r>
        <w:t xml:space="preserve"> (</w:t>
      </w:r>
      <w:r>
        <w:t xml:space="preserve">8</w:t>
      </w:r>
      <w:r>
        <w:t xml:space="preserve">)</w:t>
      </w:r>
    </w:p>
    <w:p>
      <w:pPr>
        <w:pStyle w:val="RecordBase"/>
        <w:ind w:left="240" w:hanging="192"/>
      </w:pPr>
      <w:r>
        <w:t xml:space="preserve"> wage, increase for tipped and nontipped employees and for exempted employers - </w:t>
      </w:r>
      <w:r>
        <w:t xml:space="preserve"> </w:t>
      </w:r>
      <w:r>
        <w:t xml:space="preserve">SB  215</w:t>
      </w:r>
    </w:p>
    <w:p>
      <w:pPr>
        <w:pStyle w:val="RecordBase"/>
        <w:ind w:left="240" w:hanging="192"/>
      </w:pPr>
      <w:r>
        <w:t xml:space="preserve"> wage, increase threshold for exclusion from - </w:t>
      </w:r>
      <w:r>
        <w:t xml:space="preserve"> </w:t>
      </w:r>
      <w:r>
        <w:t xml:space="preserve">HB  1</w:t>
      </w:r>
      <w:r>
        <w:t xml:space="preserve">: </w:t>
      </w:r>
      <w:r>
        <w:t xml:space="preserve">HFA</w:t>
      </w:r>
      <w:r>
        <w:t xml:space="preserve"> (</w:t>
      </w:r>
      <w:r>
        <w:t xml:space="preserve">9</w:t>
      </w:r>
      <w:r>
        <w:t xml:space="preserve">)</w:t>
      </w:r>
    </w:p>
    <w:p>
      <w:pPr>
        <w:pStyle w:val="RecordBase"/>
        <w:ind w:left="240" w:hanging="192"/>
      </w:pPr>
      <w:r>
        <w:t xml:space="preserve"> wage, increase to $29 per hour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Personnel</w:t>
      </w:r>
    </w:p>
    <w:p>
      <w:pPr>
        <w:pStyle w:val="RecordBase"/>
        <w:ind w:left="240" w:hanging="192"/>
      </w:pPr>
      <w:r>
        <w:t xml:space="preserve"> Board, confirmation, David B. Stevens - </w:t>
      </w:r>
      <w:r>
        <w:t xml:space="preserve"> </w:t>
      </w:r>
      <w:r>
        <w:t xml:space="preserve">SR  272</w:t>
      </w:r>
    </w:p>
    <w:p>
      <w:pPr>
        <w:pStyle w:val="RecordBase"/>
        <w:ind w:left="240" w:hanging="192"/>
      </w:pPr>
      <w:r>
        <w:t xml:space="preserve"> Board, Tommy W. Chandler, confirmation of - </w:t>
      </w:r>
      <w:r>
        <w:t xml:space="preserve"> </w:t>
      </w:r>
      <w:r>
        <w:t xml:space="preserve">SR  285</w:t>
      </w:r>
    </w:p>
    <w:p>
      <w:pPr>
        <w:pStyle w:val="RecordBase"/>
        <w:ind w:left="120" w:hanging="120"/>
      </w:pPr>
      <w:r>
        <w:t xml:space="preserve">Prevailing wage, educational buildings and facilities, exclusion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prevailing wage, repeal for school construction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State</w:t>
      </w:r>
    </w:p>
    <w:p>
      <w:pPr>
        <w:pStyle w:val="RecordBase"/>
        <w:ind w:left="240" w:hanging="192"/>
      </w:pPr>
      <w:r>
        <w:t xml:space="preserve"> employee insurance, offer plan option equivalent to Medicaid benefits - </w:t>
      </w:r>
      <w:r>
        <w:t xml:space="preserve"> </w:t>
      </w:r>
      <w:r>
        <w:t xml:space="preserve">HB  150</w:t>
      </w:r>
    </w:p>
    <w:p>
      <w:pPr>
        <w:pStyle w:val="RecordBase"/>
        <w:ind w:left="240" w:hanging="192"/>
      </w:pPr>
      <w:r>
        <w:t xml:space="preserve"> minimum wage for tipped employees, increase - </w:t>
      </w:r>
      <w:r>
        <w:t xml:space="preserve"> </w:t>
      </w:r>
      <w:r>
        <w:t xml:space="preserve">HB  191</w:t>
      </w:r>
    </w:p>
    <w:p>
      <w:pPr>
        <w:pStyle w:val="RecordBase"/>
        <w:ind w:left="240" w:hanging="192"/>
      </w:pPr>
      <w:r>
        <w:t xml:space="preserve"> minimum wage, increase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SB  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minimum wage, increase, for tipped employees - </w:t>
      </w:r>
      <w:r>
        <w:t xml:space="preserve"> </w:t>
      </w:r>
      <w:r>
        <w:t xml:space="preserve">HB  191</w:t>
      </w:r>
      <w:r>
        <w:t xml:space="preserve">: </w:t>
      </w:r>
      <w:r>
        <w:t xml:space="preserve">HCS</w:t>
      </w:r>
    </w:p>
    <w:p>
      <w:pPr>
        <w:pStyle w:val="RecordBase"/>
        <w:ind w:left="120" w:hanging="120"/>
      </w:pPr>
      <w:r>
        <w:t xml:space="preserve">Wage discrimination, prohibited on basis of sex, race, or national origin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SB  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148</w:t>
      </w:r>
    </w:p>
    <w:p>
      <w:pPr>
        <w:pStyle w:val="RecordBase"/>
        <w:ind w:left="120" w:hanging="120"/>
      </w:pPr>
      <w:r>
        <w:t xml:space="preserve">Work hours for minors - </w:t>
      </w:r>
      <w:r>
        <w:t xml:space="preserve"> </w:t>
      </w:r>
      <w:r>
        <w:t xml:space="preserve">HB  82</w:t>
      </w:r>
    </w:p>
    <w:p>
      <w:pPr>
        <w:pStyle w:val="RecordBase"/>
        <w:ind w:left="120" w:hanging="120"/>
      </w:pPr>
      <w:r>
        <w:t xml:space="preserve">Workers' compensation, attorneys' fees, disability awards - </w:t>
      </w:r>
      <w:r>
        <w:t xml:space="preserve"> </w:t>
      </w:r>
      <w:r>
        <w:t xml:space="preserve">SB  136</w:t>
      </w:r>
      <w:r>
        <w:t xml:space="preserve">;</w:t>
      </w:r>
      <w:r>
        <w:t xml:space="preserve"> </w:t>
      </w:r>
      <w:r>
        <w:t xml:space="preserve">HB  507</w:t>
      </w:r>
    </w:p>
    <w:p>
      <w:pPr>
        <w:pStyle w:val="RecordBase"/>
        <w:ind w:left="120" w:hanging="120"/>
      </w:pPr>
      <w:r>
        <w:t xml:space="preserve">Youth referees or official for athletic program, exempt from prohibition against gainful employment - </w:t>
      </w:r>
      <w:r>
        <w:t xml:space="preserve"> </w:t>
      </w:r>
      <w:r>
        <w:t xml:space="preserve">SB  49</w:t>
      </w:r>
      <w:r>
        <w:t xml:space="preserve">: </w:t>
      </w:r>
      <w:r>
        <w:t xml:space="preserve">HCS</w:t>
      </w:r>
      <w:r>
        <w:t xml:space="preserve">;</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Pharmacists</w:t>
      </w:r>
    </w:p>
    <w:p>
      <w:pPr>
        <w:pStyle w:val="RecordBase"/>
        <w:ind w:left="120" w:hanging="120"/>
      </w:pPr>
      <w:r>
        <w:t xml:space="preserve">Advisory Council for Medical Assistance, technical advisory commitee on pharmacy, create - </w:t>
      </w:r>
      <w:r>
        <w:t xml:space="preserve"> </w:t>
      </w:r>
      <w:r>
        <w:t xml:space="preserve">HB  286</w:t>
      </w:r>
    </w:p>
    <w:p>
      <w:pPr>
        <w:pStyle w:val="RecordBase"/>
        <w:ind w:left="120" w:hanging="120"/>
      </w:pPr>
      <w:r>
        <w:t xml:space="preserve">Coal</w:t>
      </w:r>
    </w:p>
    <w:p>
      <w:pPr>
        <w:pStyle w:val="RecordBase"/>
        <w:ind w:left="240" w:hanging="192"/>
      </w:pPr>
      <w:r>
        <w:t xml:space="preserve"> county scholarship program, residency requirement for - </w:t>
      </w:r>
      <w:r>
        <w:t xml:space="preserve"> </w:t>
      </w:r>
      <w:r>
        <w:t xml:space="preserve">HB  2</w:t>
      </w:r>
      <w:r>
        <w:t xml:space="preserve">: </w:t>
      </w:r>
      <w:r>
        <w:t xml:space="preserve">SCA</w:t>
      </w:r>
      <w:r>
        <w:t xml:space="preserve"> (</w:t>
      </w:r>
      <w:r>
        <w:t xml:space="preserve">1</w:t>
      </w:r>
      <w:r>
        <w:t xml:space="preserve">)</w:t>
      </w:r>
    </w:p>
    <w:p>
      <w:pPr>
        <w:pStyle w:val="RecordBase"/>
        <w:ind w:left="240" w:hanging="192"/>
      </w:pPr>
      <w:r>
        <w:t xml:space="preserve"> county scholarship program, transfer funds from - </w:t>
      </w:r>
      <w:r>
        <w:t xml:space="preserve"> </w:t>
      </w:r>
      <w:r>
        <w:t xml:space="preserve">HB  2</w:t>
      </w:r>
      <w:r>
        <w:t xml:space="preserve">: </w:t>
      </w:r>
      <w:r>
        <w:t xml:space="preserve">SCA</w:t>
      </w:r>
      <w:r>
        <w:t xml:space="preserve"> (</w:t>
      </w:r>
      <w:r>
        <w:t xml:space="preserve">1</w:t>
      </w:r>
      <w:r>
        <w:t xml:space="preserve">)</w:t>
      </w:r>
    </w:p>
    <w:p>
      <w:pPr>
        <w:pStyle w:val="RecordBase"/>
        <w:ind w:left="120" w:hanging="120"/>
      </w:pPr>
      <w:r>
        <w:t xml:space="preserve">Collaborative agreement, practitioners - </w:t>
      </w:r>
      <w:r>
        <w:t xml:space="preserve"> </w:t>
      </w:r>
      <w:r>
        <w:t xml:space="preserve">HB  73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76</w:t>
      </w:r>
      <w:r>
        <w:t xml:space="preserve">: </w:t>
      </w:r>
      <w:r>
        <w:t xml:space="preserve">HCS</w:t>
      </w:r>
      <w:r>
        <w:t xml:space="preserve">, </w:t>
      </w:r>
      <w:r>
        <w:t xml:space="preserve">SCS</w:t>
      </w:r>
      <w:r>
        <w:t xml:space="preserve">;</w:t>
      </w:r>
      <w:r>
        <w:t xml:space="preserve"> </w:t>
      </w:r>
      <w:r>
        <w:t xml:space="preserve">HB  125</w:t>
      </w:r>
      <w:r>
        <w:t xml:space="preserve">: </w:t>
      </w:r>
      <w:r>
        <w:t xml:space="preserve">CCR</w:t>
      </w:r>
      <w:r>
        <w:t xml:space="preserve">, </w:t>
      </w:r>
      <w:r>
        <w:t xml:space="preserve">FCCR</w:t>
      </w:r>
      <w:r>
        <w:t xml:space="preserve">, </w:t>
      </w:r>
      <w:r>
        <w:t xml:space="preserve">SCS</w:t>
      </w:r>
    </w:p>
    <w:p>
      <w:pPr>
        <w:pStyle w:val="RecordBase"/>
        <w:ind w:left="120" w:hanging="120"/>
      </w:pPr>
      <w:r>
        <w:t xml:space="preserve">Diabetes treatment, caregiver assistance - </w:t>
      </w:r>
      <w:r>
        <w:t xml:space="preserve"> </w:t>
      </w:r>
      <w:r>
        <w:t xml:space="preserve">SB  103</w:t>
      </w:r>
      <w:r>
        <w:t xml:space="preserve">;</w:t>
      </w:r>
      <w:r>
        <w:t xml:space="preserve"> </w:t>
      </w:r>
      <w:r>
        <w:t xml:space="preserve">SB  103</w:t>
      </w:r>
      <w:r>
        <w:t xml:space="preserve">: </w:t>
      </w:r>
      <w:r>
        <w:t xml:space="preserve">SFA</w:t>
      </w:r>
      <w:r>
        <w:t xml:space="preserve"> (</w:t>
      </w:r>
      <w:r>
        <w:t xml:space="preserve">2</w:t>
      </w:r>
      <w:r>
        <w:t xml:space="preserve">)</w:t>
      </w:r>
    </w:p>
    <w:p>
      <w:pPr>
        <w:pStyle w:val="RecordBase"/>
        <w:ind w:left="120" w:hanging="120"/>
      </w:pPr>
      <w:r>
        <w:t xml:space="preserve">Drug substitution, not authorized without written consent of prescribing physician - </w:t>
      </w:r>
      <w:r>
        <w:t xml:space="preserve"> </w:t>
      </w:r>
      <w:r>
        <w:t xml:space="preserve">HB  578</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False Claims Act, creation of - </w:t>
      </w:r>
      <w:r>
        <w:t xml:space="preserve"> </w:t>
      </w:r>
      <w:r>
        <w:t xml:space="preserve">HB  335</w:t>
      </w:r>
    </w:p>
    <w:p>
      <w:pPr>
        <w:pStyle w:val="RecordBase"/>
        <w:ind w:left="120" w:hanging="120"/>
      </w:pPr>
      <w:r>
        <w:t xml:space="preserve">Licensed pharmacists, National Guard, inclusion in definition of - </w:t>
      </w:r>
      <w:r>
        <w:t xml:space="preserve"> </w:t>
      </w:r>
      <w:r>
        <w:t xml:space="preserve">HB  538</w:t>
      </w:r>
    </w:p>
    <w:p>
      <w:pPr>
        <w:pStyle w:val="RecordBase"/>
        <w:ind w:left="120" w:hanging="120"/>
      </w:pPr>
      <w:r>
        <w:t xml:space="preserve">Medical review panel, utilization in health care provider litigation - </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Medication synchronization, permit - </w:t>
      </w:r>
      <w:r>
        <w:t xml:space="preserve"> </w:t>
      </w:r>
      <w:r>
        <w:t xml:space="preserve">HB  123</w:t>
      </w:r>
      <w:r>
        <w:t xml:space="preserve">: </w:t>
      </w:r>
      <w:r>
        <w:t xml:space="preserve">SCA</w:t>
      </w:r>
      <w:r>
        <w:t xml:space="preserve"> (</w:t>
      </w:r>
      <w:r>
        <w:t xml:space="preserve">3</w:t>
      </w:r>
      <w:r>
        <w:t xml:space="preserve">)</w:t>
      </w:r>
      <w:r>
        <w:t xml:space="preserve">;</w:t>
      </w:r>
      <w:r>
        <w:t xml:space="preserve"> </w:t>
      </w:r>
      <w:r>
        <w:t xml:space="preserve">HB  125</w:t>
      </w:r>
      <w:r>
        <w:t xml:space="preserve">: </w:t>
      </w:r>
      <w:r>
        <w:t xml:space="preserve">CCR</w:t>
      </w:r>
      <w:r>
        <w:t xml:space="preserve">, </w:t>
      </w:r>
      <w:r>
        <w:t xml:space="preserve">FCCR</w:t>
      </w:r>
      <w:r>
        <w:t xml:space="preserve">, </w:t>
      </w:r>
      <w:r>
        <w:t xml:space="preserve">SCS</w:t>
      </w:r>
      <w:r>
        <w:t xml:space="preserve">;</w:t>
      </w:r>
      <w:r>
        <w:t xml:space="preserve"> </w:t>
      </w:r>
      <w:r>
        <w:t xml:space="preserve">HB  395</w:t>
      </w:r>
      <w:r>
        <w:t xml:space="preserve">;</w:t>
      </w:r>
      <w:r>
        <w:t xml:space="preserve"> </w:t>
      </w:r>
      <w:r>
        <w:t xml:space="preserve">HB  395</w:t>
      </w:r>
      <w:r>
        <w:t xml:space="preserve">: </w:t>
      </w:r>
      <w:r>
        <w:t xml:space="preserve">HCS</w:t>
      </w:r>
    </w:p>
    <w:p>
      <w:pPr>
        <w:pStyle w:val="RecordBase"/>
        <w:ind w:left="120" w:hanging="120"/>
      </w:pPr>
      <w:r>
        <w:t xml:space="preserve">Patient records, disclosure of - </w:t>
      </w:r>
      <w:r>
        <w:t xml:space="preserve"> </w:t>
      </w:r>
      <w:r>
        <w:t xml:space="preserve">SB  65</w:t>
      </w:r>
    </w:p>
    <w:p>
      <w:pPr>
        <w:pStyle w:val="RecordBase"/>
        <w:ind w:left="120" w:hanging="120"/>
      </w:pPr>
      <w:r>
        <w:t xml:space="preserve">Preauthorization, non-formulary drugs, requirements for pharmacy benefit managers - </w:t>
      </w:r>
      <w:r>
        <w:t xml:space="preserve"> </w:t>
      </w:r>
      <w:r>
        <w:t xml:space="preserve">SB  73</w:t>
      </w:r>
      <w:r>
        <w:t xml:space="preserve">;</w:t>
      </w:r>
      <w:r>
        <w:t xml:space="preserve"> </w:t>
      </w:r>
      <w:r>
        <w:t xml:space="preserve">SB  73</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362</w:t>
      </w:r>
      <w:r>
        <w:t xml:space="preserve">: </w:t>
      </w:r>
      <w:r>
        <w:t xml:space="preserve">SCS</w:t>
      </w:r>
    </w:p>
    <w:p>
      <w:pPr>
        <w:pStyle w:val="RecordBase"/>
        <w:ind w:left="120" w:hanging="120"/>
      </w:pPr>
      <w:r>
        <w:t xml:space="preserve">Wholesale</w:t>
      </w:r>
    </w:p>
    <w:p>
      <w:pPr>
        <w:pStyle w:val="RecordBase"/>
        <w:ind w:left="240" w:hanging="192"/>
      </w:pPr>
      <w:r>
        <w:t xml:space="preserve"> prescription drug distribution, prohibition - </w:t>
      </w:r>
      <w:r>
        <w:t xml:space="preserve"> </w:t>
      </w:r>
      <w:r>
        <w:t xml:space="preserve">HB  325</w:t>
      </w:r>
    </w:p>
    <w:p>
      <w:pPr>
        <w:pStyle w:val="RecordBase"/>
        <w:ind w:left="240" w:hanging="192"/>
      </w:pPr>
      <w:r>
        <w:t xml:space="preserve"> prescription drug distribution, prohibition of - </w:t>
      </w:r>
      <w:r>
        <w:t xml:space="preserve"> </w:t>
      </w:r>
      <w:r>
        <w:t xml:space="preserve">HB  325</w:t>
      </w:r>
      <w:r>
        <w:t xml:space="preserve">: </w:t>
      </w:r>
      <w:r>
        <w:t xml:space="preserve">HCS</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3</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ultrasound requirements - </w:t>
      </w:r>
      <w:r>
        <w:t xml:space="preserve"> </w:t>
      </w:r>
      <w:r>
        <w:t xml:space="preserve">SB  8</w:t>
      </w:r>
    </w:p>
    <w:p>
      <w:pPr>
        <w:pStyle w:val="RecordBase"/>
        <w:ind w:left="240" w:hanging="192"/>
      </w:pPr>
      <w:r>
        <w:t xml:space="preserve"> ultrasound requirements, malpractice - </w:t>
      </w:r>
      <w:r>
        <w:t xml:space="preserve"> </w:t>
      </w:r>
      <w:r>
        <w:t xml:space="preserve">HB  575</w:t>
      </w:r>
    </w:p>
    <w:p>
      <w:pPr>
        <w:pStyle w:val="RecordBase"/>
        <w:ind w:left="120" w:hanging="120"/>
      </w:pPr>
      <w:r>
        <w:t xml:space="preserve">Abortions,</w:t>
      </w:r>
    </w:p>
    <w:p>
      <w:pPr>
        <w:pStyle w:val="RecordBase"/>
        <w:ind w:left="240" w:hanging="192"/>
      </w:pPr>
      <w:r>
        <w:t xml:space="preserve"> in-person meetings and offer of ultrasound at least 24 hours prior to performing - </w:t>
      </w:r>
      <w:r>
        <w:t xml:space="preserve"> </w:t>
      </w:r>
      <w:r>
        <w:t xml:space="preserve">HB  184</w:t>
      </w:r>
    </w:p>
    <w:p>
      <w:pPr>
        <w:pStyle w:val="RecordBase"/>
        <w:ind w:left="240" w:hanging="192"/>
      </w:pPr>
      <w:r>
        <w:t xml:space="preserve"> violations of informed consent law, reported to Board of Medical Licensure - </w:t>
      </w:r>
      <w:r>
        <w:t xml:space="preserve"> </w:t>
      </w:r>
      <w:r>
        <w:t xml:space="preserve">HB  184</w:t>
      </w:r>
    </w:p>
    <w:p>
      <w:pPr>
        <w:pStyle w:val="RecordBase"/>
        <w:ind w:left="120" w:hanging="120"/>
      </w:pPr>
      <w:r>
        <w:t xml:space="preserve">Adult abuse registry - </w:t>
      </w:r>
      <w:r>
        <w:t xml:space="preserve"> </w:t>
      </w:r>
      <w:r>
        <w:t xml:space="preserve">HB  256</w:t>
      </w:r>
    </w:p>
    <w:p>
      <w:pPr>
        <w:pStyle w:val="RecordBase"/>
        <w:ind w:left="120" w:hanging="120"/>
      </w:pPr>
      <w:r>
        <w:t xml:space="preserve">Advanced practice registered nurses, physician collaborative agreements with - </w:t>
      </w:r>
      <w:r>
        <w:t xml:space="preserve"> </w:t>
      </w:r>
      <w:r>
        <w:t xml:space="preserve">SB  7</w:t>
      </w:r>
    </w:p>
    <w:p>
      <w:pPr>
        <w:pStyle w:val="RecordBase"/>
        <w:ind w:left="120" w:hanging="120"/>
      </w:pPr>
      <w:r>
        <w:t xml:space="preserve">Anesthesiologist assistants and supervising anesthesiologists, requirements for - </w:t>
      </w:r>
      <w:r>
        <w:t xml:space="preserve"> </w:t>
      </w:r>
      <w:r>
        <w:t xml:space="preserve">SB  94</w:t>
      </w:r>
    </w:p>
    <w:p>
      <w:pPr>
        <w:pStyle w:val="RecordBase"/>
        <w:ind w:left="120" w:hanging="120"/>
      </w:pPr>
      <w:r>
        <w:t xml:space="preserve">Breast cancer treatment, information to be provided - </w:t>
      </w:r>
      <w:r>
        <w:t xml:space="preserve"> </w:t>
      </w:r>
      <w:r>
        <w:t xml:space="preserve">HB  123</w:t>
      </w:r>
      <w:r>
        <w:t xml:space="preserve">;</w:t>
      </w:r>
      <w:r>
        <w:t xml:space="preserve"> </w:t>
      </w:r>
      <w:r>
        <w:t xml:space="preserve">HB  123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Cannabidiol, use and possession of - </w:t>
      </w:r>
      <w:r>
        <w:t xml:space="preserve"> </w:t>
      </w:r>
      <w:r>
        <w:t xml:space="preserve">SB  124</w:t>
      </w:r>
      <w:r>
        <w:t xml:space="preserve">;</w:t>
      </w:r>
      <w:r>
        <w:t xml:space="preserve"> </w:t>
      </w:r>
      <w:r>
        <w:t xml:space="preserve">SB  124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Charitable health care, income tax deduction for - </w:t>
      </w:r>
      <w:r>
        <w:t xml:space="preserve"> </w:t>
      </w:r>
      <w:r>
        <w:t xml:space="preserve">HB  543</w:t>
      </w:r>
    </w:p>
    <w:p>
      <w:pPr>
        <w:pStyle w:val="RecordBase"/>
        <w:ind w:left="120" w:hanging="120"/>
      </w:pPr>
      <w:r>
        <w:t xml:space="preserve">Collaborative agreement, pharmacists - </w:t>
      </w:r>
      <w:r>
        <w:t xml:space="preserve"> </w:t>
      </w:r>
      <w:r>
        <w:t xml:space="preserve">HB  73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76</w:t>
      </w:r>
      <w:r>
        <w:t xml:space="preserve">: </w:t>
      </w:r>
      <w:r>
        <w:t xml:space="preserve">HCS</w:t>
      </w:r>
      <w:r>
        <w:t xml:space="preserve">, </w:t>
      </w:r>
      <w:r>
        <w:t xml:space="preserve">SCS</w:t>
      </w:r>
      <w:r>
        <w:t xml:space="preserve">;</w:t>
      </w:r>
      <w:r>
        <w:t xml:space="preserve"> </w:t>
      </w:r>
      <w:r>
        <w:t xml:space="preserve">HB  125</w:t>
      </w:r>
      <w:r>
        <w:t xml:space="preserve">: </w:t>
      </w:r>
      <w:r>
        <w:t xml:space="preserve">CCR</w:t>
      </w:r>
      <w:r>
        <w:t xml:space="preserve">, </w:t>
      </w:r>
      <w:r>
        <w:t xml:space="preserve">FCCR</w:t>
      </w:r>
      <w:r>
        <w:t xml:space="preserve">, </w:t>
      </w:r>
      <w:r>
        <w:t xml:space="preserve">SCS</w:t>
      </w:r>
    </w:p>
    <w:p>
      <w:pPr>
        <w:pStyle w:val="RecordBase"/>
        <w:ind w:left="120" w:hanging="120"/>
      </w:pPr>
      <w:r>
        <w:t xml:space="preserve">Controlled substances, penalties and protocols relating to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w:t>
      </w:r>
      <w:r>
        <w:t xml:space="preserve"> </w:t>
      </w:r>
      <w:r>
        <w:t xml:space="preserve">HB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Court ordered treatment, alcohol and other drug abuse - </w:t>
      </w:r>
      <w:r>
        <w:t xml:space="preserve"> </w:t>
      </w:r>
      <w:r>
        <w:t xml:space="preserve">SB  5</w:t>
      </w:r>
      <w:r>
        <w:t xml:space="preserve">: </w:t>
      </w:r>
      <w:r>
        <w:t xml:space="preserve">HFA</w:t>
      </w:r>
      <w:r>
        <w:t xml:space="preserve"> (</w:t>
      </w:r>
      <w:r>
        <w:t xml:space="preserve">4</w:t>
      </w:r>
      <w:r>
        <w:t xml:space="preserve">)</w:t>
      </w:r>
      <w:r>
        <w:t xml:space="preserve">, </w:t>
      </w:r>
      <w:r>
        <w:t xml:space="preserve">HFA</w:t>
      </w:r>
      <w:r>
        <w:t xml:space="preserve"> (</w:t>
      </w:r>
      <w:r>
        <w:t xml:space="preserve">13</w:t>
      </w:r>
      <w:r>
        <w:t xml:space="preserve">)</w:t>
      </w:r>
      <w:r>
        <w:t xml:space="preserve">;</w:t>
      </w:r>
      <w:r>
        <w:t xml:space="preserve"> </w:t>
      </w:r>
      <w:r>
        <w:t xml:space="preserve">HB  240</w:t>
      </w:r>
    </w:p>
    <w:p>
      <w:pPr>
        <w:pStyle w:val="RecordBase"/>
        <w:ind w:left="120" w:hanging="120"/>
      </w:pPr>
      <w:r>
        <w:t xml:space="preserve">Denturity, board - </w:t>
      </w:r>
      <w:r>
        <w:t xml:space="preserve"> </w:t>
      </w:r>
      <w:r>
        <w:t xml:space="preserve">HB  453</w:t>
      </w:r>
    </w:p>
    <w:p>
      <w:pPr>
        <w:pStyle w:val="RecordBase"/>
        <w:ind w:left="120" w:hanging="120"/>
      </w:pPr>
      <w:r>
        <w:t xml:space="preserve">Diabetes treatment, caregiver assistance - </w:t>
      </w:r>
      <w:r>
        <w:t xml:space="preserve"> </w:t>
      </w:r>
      <w:r>
        <w:t xml:space="preserve">SB  103</w:t>
      </w:r>
      <w:r>
        <w:t xml:space="preserve">;</w:t>
      </w:r>
      <w:r>
        <w:t xml:space="preserve"> </w:t>
      </w:r>
      <w:r>
        <w:t xml:space="preserve">SB  103</w:t>
      </w:r>
      <w:r>
        <w:t xml:space="preserve">: </w:t>
      </w:r>
      <w:r>
        <w:t xml:space="preserve">SFA</w:t>
      </w:r>
      <w:r>
        <w:t xml:space="preserve"> (</w:t>
      </w:r>
      <w:r>
        <w:t xml:space="preserve">2</w:t>
      </w:r>
      <w:r>
        <w:t xml:space="preserve">)</w:t>
      </w:r>
    </w:p>
    <w:p>
      <w:pPr>
        <w:pStyle w:val="RecordBase"/>
        <w:ind w:left="120" w:hanging="120"/>
      </w:pPr>
      <w:r>
        <w:t xml:space="preserve">Diabetes, treatment in school settings - </w:t>
      </w:r>
      <w:r>
        <w:t xml:space="preserve"> </w:t>
      </w:r>
      <w:r>
        <w:t xml:space="preserve">SB  30</w:t>
      </w:r>
      <w:r>
        <w:t xml:space="preserve">;</w:t>
      </w:r>
      <w:r>
        <w:t xml:space="preserve"> </w:t>
      </w:r>
      <w:r>
        <w:t xml:space="preserve">HB  98</w:t>
      </w:r>
    </w:p>
    <w:p>
      <w:pPr>
        <w:pStyle w:val="RecordBase"/>
        <w:ind w:left="120" w:hanging="120"/>
      </w:pPr>
      <w:r>
        <w:t xml:space="preserve">Donated</w:t>
      </w:r>
    </w:p>
    <w:p>
      <w:pPr>
        <w:pStyle w:val="RecordBase"/>
        <w:ind w:left="240" w:hanging="192"/>
      </w:pPr>
      <w:r>
        <w:t xml:space="preserve"> Dental Services Program, establish - </w:t>
      </w:r>
      <w:r>
        <w:t xml:space="preserve"> </w:t>
      </w:r>
      <w:r>
        <w:t xml:space="preserve">HJR 9</w:t>
      </w:r>
    </w:p>
    <w:p>
      <w:pPr>
        <w:pStyle w:val="RecordBase"/>
        <w:ind w:left="240" w:hanging="192"/>
      </w:pPr>
      <w:r>
        <w:t xml:space="preserve"> Dental Services Program, establishment - </w:t>
      </w:r>
      <w:r>
        <w:t xml:space="preserve"> </w:t>
      </w:r>
      <w:r>
        <w:t xml:space="preserve">HB  119</w:t>
      </w:r>
    </w:p>
    <w:p>
      <w:pPr>
        <w:pStyle w:val="RecordBase"/>
        <w:ind w:left="120" w:hanging="120"/>
      </w:pPr>
      <w:r>
        <w:t xml:space="preserve">Duty to warn, expanded definition of mental health patient - </w:t>
      </w:r>
      <w:r>
        <w:t xml:space="preserve"> </w:t>
      </w:r>
      <w:r>
        <w:t xml:space="preserve">SB  85</w:t>
      </w:r>
      <w:r>
        <w:t xml:space="preserve">;</w:t>
      </w:r>
      <w:r>
        <w:t xml:space="preserve"> </w:t>
      </w:r>
      <w:r>
        <w:t xml:space="preserve">HB  125</w:t>
      </w:r>
      <w:r>
        <w:t xml:space="preserve">: </w:t>
      </w:r>
      <w:r>
        <w:t xml:space="preserve">FCCR</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Expert physician witnesses, expert witness certificate program, creation - </w:t>
      </w:r>
      <w:r>
        <w:t xml:space="preserve"> </w:t>
      </w:r>
      <w:r>
        <w:t xml:space="preserve">SB  134</w:t>
      </w:r>
    </w:p>
    <w:p>
      <w:pPr>
        <w:pStyle w:val="RecordBase"/>
        <w:ind w:left="120" w:hanging="120"/>
      </w:pPr>
      <w:r>
        <w:t xml:space="preserve">False Claims Act, creation of - </w:t>
      </w:r>
      <w:r>
        <w:t xml:space="preserve"> </w:t>
      </w:r>
      <w:r>
        <w:t xml:space="preserve">HB  335</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Heroin</w:t>
      </w:r>
    </w:p>
    <w:p>
      <w:pPr>
        <w:pStyle w:val="RecordBase"/>
        <w:ind w:left="240" w:hanging="192"/>
      </w:pPr>
      <w:r>
        <w:t xml:space="preserve"> addiction, encourage study - </w:t>
      </w:r>
      <w:r>
        <w:t xml:space="preserve"> </w:t>
      </w:r>
      <w:r>
        <w:t xml:space="preserve">HCR 133</w:t>
      </w:r>
    </w:p>
    <w:p>
      <w:pPr>
        <w:pStyle w:val="RecordBase"/>
        <w:ind w:left="240" w:hanging="192"/>
      </w:pPr>
      <w:r>
        <w:t xml:space="preserve"> addiction, study, encouragement of - </w:t>
      </w:r>
      <w:r>
        <w:t xml:space="preserve"> </w:t>
      </w:r>
      <w:r>
        <w:t xml:space="preserve">SB  5</w:t>
      </w:r>
      <w:r>
        <w:t xml:space="preserve">: </w:t>
      </w:r>
      <w:r>
        <w:t xml:space="preserve">HFA</w:t>
      </w:r>
      <w:r>
        <w:t xml:space="preserve"> (</w:t>
      </w:r>
      <w:r>
        <w:t xml:space="preserve">11</w:t>
      </w:r>
      <w:r>
        <w:t xml:space="preserve">)</w:t>
      </w:r>
      <w:r>
        <w:t xml:space="preserve">;</w:t>
      </w:r>
      <w:r>
        <w:t xml:space="preserve"> </w:t>
      </w:r>
      <w:r>
        <w:t xml:space="preserve">HCR 133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HIV/AIDS training, sunsetting of - </w:t>
      </w:r>
      <w:r>
        <w:t xml:space="preserve"> </w:t>
      </w:r>
      <w:r>
        <w:t xml:space="preserve">HB  157</w:t>
      </w:r>
      <w:r>
        <w:t xml:space="preserve">: </w:t>
      </w:r>
      <w:r>
        <w:t xml:space="preserve">HCS</w:t>
      </w:r>
    </w:p>
    <w:p>
      <w:pPr>
        <w:pStyle w:val="RecordBase"/>
        <w:ind w:left="120" w:hanging="120"/>
      </w:pPr>
      <w:r>
        <w:t xml:space="preserve">Insurance policy changes, establish procedures for - </w:t>
      </w:r>
      <w:r>
        <w:t xml:space="preserve"> </w:t>
      </w:r>
      <w:r>
        <w:t xml:space="preserve">SB  185</w:t>
      </w:r>
    </w:p>
    <w:p>
      <w:pPr>
        <w:pStyle w:val="RecordBase"/>
        <w:ind w:left="120" w:hanging="120"/>
      </w:pPr>
      <w:r>
        <w:t xml:space="preserve">Licensed practitioners, National Guard, inclusion in definition of - </w:t>
      </w:r>
      <w:r>
        <w:t xml:space="preserve"> </w:t>
      </w:r>
      <w:r>
        <w:t xml:space="preserve">HB  538</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119</w:t>
      </w:r>
      <w:r>
        <w:t xml:space="preserve">: </w:t>
      </w:r>
      <w:r>
        <w:t xml:space="preserve">SFA</w:t>
      </w:r>
      <w:r>
        <w:t xml:space="preserve"> (</w:t>
      </w:r>
      <w:r>
        <w:t xml:space="preserve">4</w:t>
      </w:r>
      <w:r>
        <w:t xml:space="preserve">)</w:t>
      </w:r>
      <w:r>
        <w:t xml:space="preserve">, </w:t>
      </w:r>
      <w:r>
        <w:t xml:space="preserve">SFA</w:t>
      </w:r>
      <w:r>
        <w:t xml:space="preserve"> (</w:t>
      </w:r>
      <w:r>
        <w:t xml:space="preserve">12</w:t>
      </w:r>
      <w:r>
        <w:t xml:space="preserve">)</w:t>
      </w:r>
      <w:r>
        <w:t xml:space="preserve">;</w:t>
      </w:r>
      <w:r>
        <w:t xml:space="preserve"> </w:t>
      </w:r>
      <w:r>
        <w:t xml:space="preserve">HB  277</w:t>
      </w:r>
    </w:p>
    <w:p>
      <w:pPr>
        <w:pStyle w:val="RecordBase"/>
        <w:ind w:left="240" w:hanging="192"/>
      </w:pPr>
      <w:r>
        <w:t xml:space="preserve"> staffing ratios, implement - </w:t>
      </w:r>
      <w:r>
        <w:t xml:space="preserve"> </w:t>
      </w:r>
      <w:r>
        <w:t xml:space="preserve">HB  549</w:t>
      </w:r>
    </w:p>
    <w:p>
      <w:pPr>
        <w:pStyle w:val="RecordBase"/>
        <w:ind w:left="120" w:hanging="120"/>
      </w:pPr>
      <w:r>
        <w:t xml:space="preserve">Mammogram, dense breast notification - </w:t>
      </w:r>
      <w:r>
        <w:t xml:space="preserve"> </w:t>
      </w:r>
      <w:r>
        <w:t xml:space="preserve">HB  509</w:t>
      </w:r>
    </w:p>
    <w:p>
      <w:pPr>
        <w:pStyle w:val="RecordBase"/>
        <w:ind w:left="120" w:hanging="120"/>
      </w:pPr>
      <w:r>
        <w:t xml:space="preserve">Medicaid, missed appointment fee - </w:t>
      </w:r>
      <w:r>
        <w:t xml:space="preserve"> </w:t>
      </w:r>
      <w:r>
        <w:t xml:space="preserve">SB  52</w:t>
      </w:r>
      <w:r>
        <w:t xml:space="preserve">;</w:t>
      </w:r>
      <w:r>
        <w:t xml:space="preserve"> </w:t>
      </w:r>
      <w:r>
        <w:t xml:space="preserve">SB  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43</w:t>
      </w:r>
      <w:r>
        <w:t xml:space="preserve">;</w:t>
      </w:r>
      <w:r>
        <w:t xml:space="preserve"> </w:t>
      </w:r>
      <w:r>
        <w:t xml:space="preserve">HB  350</w:t>
      </w:r>
    </w:p>
    <w:p>
      <w:pPr>
        <w:pStyle w:val="RecordBase"/>
        <w:ind w:left="240" w:hanging="192"/>
      </w:pPr>
      <w:r>
        <w:t xml:space="preserve"> order for scope of treatment, permit to direct medical interventions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review panel, utilization in health care provider litigation - </w:t>
      </w:r>
      <w:r>
        <w:t xml:space="preserve"> </w:t>
      </w:r>
      <w:r>
        <w:t xml:space="preserve">SB  119</w:t>
      </w:r>
      <w:r>
        <w:t xml:space="preserve">;</w:t>
      </w:r>
      <w:r>
        <w:t xml:space="preserve"> </w:t>
      </w:r>
      <w:r>
        <w:t xml:space="preserve">SB  119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p>
    <w:p>
      <w:pPr>
        <w:pStyle w:val="RecordBase"/>
        <w:ind w:left="120" w:hanging="120"/>
      </w:pPr>
      <w:r>
        <w:t xml:space="preserve">Medication- induced abortion, prior physical examination required - </w:t>
      </w:r>
      <w:r>
        <w:t xml:space="preserve"> </w:t>
      </w:r>
      <w:r>
        <w:t xml:space="preserve">HB  163</w:t>
      </w:r>
    </w:p>
    <w:p>
      <w:pPr>
        <w:pStyle w:val="RecordBase"/>
        <w:ind w:left="120" w:hanging="120"/>
      </w:pPr>
      <w:r>
        <w:t xml:space="preserve">Medication synchronization, permit - </w:t>
      </w:r>
      <w:r>
        <w:t xml:space="preserve"> </w:t>
      </w:r>
      <w:r>
        <w:t xml:space="preserve">HB  123</w:t>
      </w:r>
      <w:r>
        <w:t xml:space="preserve">: </w:t>
      </w:r>
      <w:r>
        <w:t xml:space="preserve">SCA</w:t>
      </w:r>
      <w:r>
        <w:t xml:space="preserve"> (</w:t>
      </w:r>
      <w:r>
        <w:t xml:space="preserve">3</w:t>
      </w:r>
      <w:r>
        <w:t xml:space="preserve">)</w:t>
      </w:r>
      <w:r>
        <w:t xml:space="preserve">;</w:t>
      </w:r>
      <w:r>
        <w:t xml:space="preserve"> </w:t>
      </w:r>
      <w:r>
        <w:t xml:space="preserve">HB  125</w:t>
      </w:r>
      <w:r>
        <w:t xml:space="preserve">: </w:t>
      </w:r>
      <w:r>
        <w:t xml:space="preserve">CCR</w:t>
      </w:r>
      <w:r>
        <w:t xml:space="preserve">, </w:t>
      </w:r>
      <w:r>
        <w:t xml:space="preserve">FCCR</w:t>
      </w:r>
      <w:r>
        <w:t xml:space="preserve">, </w:t>
      </w:r>
      <w:r>
        <w:t xml:space="preserve">SCS</w:t>
      </w:r>
      <w:r>
        <w:t xml:space="preserve">;</w:t>
      </w:r>
      <w:r>
        <w:t xml:space="preserve"> </w:t>
      </w:r>
      <w:r>
        <w:t xml:space="preserve">HB  395</w:t>
      </w:r>
      <w:r>
        <w:t xml:space="preserve">;</w:t>
      </w:r>
      <w:r>
        <w:t xml:space="preserve"> </w:t>
      </w:r>
      <w:r>
        <w:t xml:space="preserve">HB  395</w:t>
      </w:r>
      <w:r>
        <w:t xml:space="preserve">: </w:t>
      </w:r>
      <w:r>
        <w:t xml:space="preserve">HCS</w:t>
      </w:r>
    </w:p>
    <w:p>
      <w:pPr>
        <w:pStyle w:val="RecordBase"/>
        <w:ind w:left="120" w:hanging="120"/>
      </w:pPr>
      <w:r>
        <w:t xml:space="preserve">Naloxone, possession and use of - </w:t>
      </w:r>
      <w:r>
        <w:t xml:space="preserve"> </w:t>
      </w:r>
      <w:r>
        <w:t xml:space="preserve">SB  12</w:t>
      </w:r>
      <w:r>
        <w:t xml:space="preserve">;</w:t>
      </w:r>
      <w:r>
        <w:t xml:space="preserve"> </w:t>
      </w:r>
      <w:r>
        <w:t xml:space="preserve">HB  458</w:t>
      </w:r>
    </w:p>
    <w:p>
      <w:pPr>
        <w:pStyle w:val="RecordBase"/>
        <w:ind w:left="120" w:hanging="120"/>
      </w:pPr>
      <w:r>
        <w:t xml:space="preserve">Organ donors, sensitivity to families of - </w:t>
      </w:r>
      <w:r>
        <w:t xml:space="preserve"> </w:t>
      </w:r>
      <w:r>
        <w:t xml:space="preserve">HR  192</w:t>
      </w:r>
    </w:p>
    <w:p>
      <w:pPr>
        <w:pStyle w:val="RecordBase"/>
        <w:ind w:left="120" w:hanging="120"/>
      </w:pPr>
      <w:r>
        <w:t xml:space="preserve">Osteopathic medicine scholarship program, transfer funds to - </w:t>
      </w:r>
      <w:r>
        <w:t xml:space="preserve"> </w:t>
      </w:r>
      <w:r>
        <w:t xml:space="preserve">HB  2</w:t>
      </w:r>
      <w:r>
        <w:t xml:space="preserve">: </w:t>
      </w:r>
      <w:r>
        <w:t xml:space="preserve">SCA</w:t>
      </w:r>
      <w:r>
        <w:t xml:space="preserve"> (</w:t>
      </w:r>
      <w:r>
        <w:t xml:space="preserve">1</w:t>
      </w:r>
      <w:r>
        <w:t xml:space="preserve">)</w:t>
      </w:r>
    </w:p>
    <w:p>
      <w:pPr>
        <w:pStyle w:val="RecordBase"/>
        <w:ind w:left="120" w:hanging="120"/>
      </w:pPr>
      <w:r>
        <w:t xml:space="preserve">Patient records, disclosure of - </w:t>
      </w:r>
      <w:r>
        <w:t xml:space="preserve"> </w:t>
      </w:r>
      <w:r>
        <w:t xml:space="preserve">SB  65</w:t>
      </w:r>
    </w:p>
    <w:p>
      <w:pPr>
        <w:pStyle w:val="RecordBase"/>
        <w:ind w:left="120" w:hanging="120"/>
      </w:pPr>
      <w:r>
        <w:t xml:space="preserve">Pediatric abusive head trauma, require physician training on - </w:t>
      </w:r>
      <w:r>
        <w:t xml:space="preserve"> </w:t>
      </w:r>
      <w:r>
        <w:t xml:space="preserve">HB  157</w:t>
      </w:r>
      <w:r>
        <w:t xml:space="preserve">;</w:t>
      </w:r>
      <w:r>
        <w:t xml:space="preserve"> </w:t>
      </w:r>
      <w:r>
        <w:t xml:space="preserve">HB  157</w:t>
      </w:r>
      <w:r>
        <w:t xml:space="preserve">: </w:t>
      </w:r>
      <w:r>
        <w:t xml:space="preserve">HCS</w:t>
      </w:r>
    </w:p>
    <w:p>
      <w:pPr>
        <w:pStyle w:val="RecordBase"/>
        <w:ind w:left="120" w:hanging="120"/>
      </w:pPr>
      <w:r>
        <w:t xml:space="preserve">Penalties and fines, not to be used to compel participation - </w:t>
      </w:r>
      <w:r>
        <w:t xml:space="preserve"> </w:t>
      </w:r>
      <w:r>
        <w:t xml:space="preserve">HB  302</w:t>
      </w:r>
    </w:p>
    <w:p>
      <w:pPr>
        <w:pStyle w:val="RecordBase"/>
        <w:ind w:left="120" w:hanging="120"/>
      </w:pPr>
      <w:r>
        <w:t xml:space="preserve">Physician</w:t>
      </w:r>
    </w:p>
    <w:p>
      <w:pPr>
        <w:pStyle w:val="RecordBase"/>
        <w:ind w:left="240" w:hanging="192"/>
      </w:pPr>
      <w:r>
        <w:t xml:space="preserve"> assistant medical notes, supervising physician's duty to review and countersign - </w:t>
      </w:r>
      <w:r>
        <w:t xml:space="preserve"> </w:t>
      </w:r>
      <w:r>
        <w:t xml:space="preserve">SB  41</w:t>
      </w:r>
    </w:p>
    <w:p>
      <w:pPr>
        <w:pStyle w:val="RecordBase"/>
        <w:ind w:left="240" w:hanging="192"/>
      </w:pPr>
      <w:r>
        <w:t xml:space="preserve"> assistant records of service, supervising physician's duty to countersign and certify - </w:t>
      </w:r>
      <w:r>
        <w:t xml:space="preserve"> </w:t>
      </w:r>
      <w:r>
        <w:t xml:space="preserve">SB  41</w:t>
      </w:r>
      <w:r>
        <w:t xml:space="preserve">: </w:t>
      </w:r>
      <w:r>
        <w:t xml:space="preserve">SCS</w:t>
      </w:r>
    </w:p>
    <w:p>
      <w:pPr>
        <w:pStyle w:val="RecordBase"/>
        <w:ind w:left="240" w:hanging="192"/>
      </w:pPr>
      <w:r>
        <w:t xml:space="preserve"> Assistants' Day, honor and recognize - </w:t>
      </w:r>
      <w:r>
        <w:t xml:space="preserve"> </w:t>
      </w:r>
      <w:r>
        <w:t xml:space="preserve">HR  96</w:t>
      </w:r>
      <w:r>
        <w:t xml:space="preserve">;</w:t>
      </w:r>
      <w:r>
        <w:t xml:space="preserve"> </w:t>
      </w:r>
      <w:r>
        <w:t xml:space="preserve">SR  111</w:t>
      </w:r>
    </w:p>
    <w:p>
      <w:pPr>
        <w:pStyle w:val="RecordBase"/>
        <w:ind w:left="240" w:hanging="192"/>
      </w:pPr>
      <w:r>
        <w:t xml:space="preserve"> assistants, primary care provision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Physicians, primary care provision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Preauthorization, non-formulary drugs, requirements for pharmacy benefit manager - </w:t>
      </w:r>
      <w:r>
        <w:t xml:space="preserve"> </w:t>
      </w:r>
      <w:r>
        <w:t xml:space="preserve">SB  73</w:t>
      </w:r>
      <w:r>
        <w:t xml:space="preserve">;</w:t>
      </w:r>
      <w:r>
        <w:t xml:space="preserve"> </w:t>
      </w:r>
      <w:r>
        <w:t xml:space="preserve">SB  73</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362</w:t>
      </w:r>
      <w:r>
        <w:t xml:space="preserve">: </w:t>
      </w:r>
      <w:r>
        <w:t xml:space="preserve">SCS</w:t>
      </w:r>
    </w:p>
    <w:p>
      <w:pPr>
        <w:pStyle w:val="RecordBase"/>
        <w:ind w:left="120" w:hanging="120"/>
      </w:pPr>
      <w:r>
        <w:t xml:space="preserve">Registry of ulcers and pressure sores, security plan, requirement - </w:t>
      </w:r>
      <w:r>
        <w:t xml:space="preserve"> </w:t>
      </w:r>
      <w:r>
        <w:t xml:space="preserve">SB  119</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120" w:hanging="120"/>
      </w:pPr>
      <w:r>
        <w:t xml:space="preserve">School and Head Start-based dental programs, Medicaid managed care reimbursement - </w:t>
      </w:r>
      <w:r>
        <w:t xml:space="preserve"> </w:t>
      </w:r>
      <w:r>
        <w:t xml:space="preserve">SB  159</w:t>
      </w:r>
      <w:r>
        <w:t xml:space="preserve">;</w:t>
      </w:r>
      <w:r>
        <w:t xml:space="preserve"> </w:t>
      </w:r>
      <w:r>
        <w:t xml:space="preserve">SB  159</w:t>
      </w:r>
      <w:r>
        <w:t xml:space="preserve">: </w:t>
      </w:r>
      <w:r>
        <w:t xml:space="preserve">SFA</w:t>
      </w:r>
      <w:r>
        <w:t xml:space="preserve"> (</w:t>
      </w:r>
      <w:r>
        <w:t xml:space="preserve">1</w:t>
      </w:r>
      <w:r>
        <w:t xml:space="preserve">)</w:t>
      </w:r>
    </w:p>
    <w:p>
      <w:pPr>
        <w:pStyle w:val="RecordBase"/>
        <w:ind w:left="120" w:hanging="120"/>
      </w:pPr>
      <w:r>
        <w:t xml:space="preserve">Suboxone, require MCOs to reimburse administration methods equally - </w:t>
      </w:r>
      <w:r>
        <w:t xml:space="preserve"> </w:t>
      </w:r>
      <w:r>
        <w:t xml:space="preserve">HB  123</w:t>
      </w:r>
      <w:r>
        <w:t xml:space="preserve">: </w:t>
      </w:r>
      <w:r>
        <w:t xml:space="preserve">SCA</w:t>
      </w:r>
      <w:r>
        <w:t xml:space="preserve"> (</w:t>
      </w:r>
      <w:r>
        <w:t xml:space="preserve">2</w:t>
      </w:r>
      <w:r>
        <w:t xml:space="preserve">)</w:t>
      </w:r>
      <w:r>
        <w:t xml:space="preserve">;</w:t>
      </w:r>
      <w:r>
        <w:t xml:space="preserve"> </w:t>
      </w:r>
      <w:r>
        <w:t xml:space="preserve">HB  125</w:t>
      </w:r>
      <w:r>
        <w:t xml:space="preserve">: </w:t>
      </w:r>
      <w:r>
        <w:t xml:space="preserve">CCR</w:t>
      </w:r>
      <w:r>
        <w:t xml:space="preserve">, </w:t>
      </w:r>
      <w:r>
        <w:t xml:space="preserve">SCS</w:t>
      </w:r>
      <w:r>
        <w:t xml:space="preserve">;</w:t>
      </w:r>
      <w:r>
        <w:t xml:space="preserve"> </w:t>
      </w:r>
      <w:r>
        <w:t xml:space="preserve">SB  201</w:t>
      </w:r>
      <w:r>
        <w:t xml:space="preserve">;</w:t>
      </w:r>
      <w:r>
        <w:t xml:space="preserve"> </w:t>
      </w:r>
      <w:r>
        <w:t xml:space="preserve">SB  201</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Therapy,</w:t>
      </w:r>
    </w:p>
    <w:p>
      <w:pPr>
        <w:pStyle w:val="RecordBase"/>
        <w:ind w:left="240" w:hanging="192"/>
      </w:pPr>
      <w:r>
        <w:t xml:space="preserve"> expedited partner, establishing - </w:t>
      </w:r>
      <w:r>
        <w:t xml:space="preserve"> </w:t>
      </w:r>
      <w:r>
        <w:t xml:space="preserve">SB  5</w:t>
      </w:r>
      <w:r>
        <w:t xml:space="preserve">: </w:t>
      </w:r>
      <w:r>
        <w:t xml:space="preserve">HFA</w:t>
      </w:r>
      <w:r>
        <w:t xml:space="preserve"> (</w:t>
      </w:r>
      <w:r>
        <w:t xml:space="preserve">8</w:t>
      </w:r>
      <w:r>
        <w:t xml:space="preserve">)</w:t>
      </w:r>
      <w:r>
        <w:t xml:space="preserve">;</w:t>
      </w:r>
      <w:r>
        <w:t xml:space="preserve"> </w:t>
      </w:r>
      <w:r>
        <w:t xml:space="preserve">HB  146</w:t>
      </w:r>
      <w:r>
        <w:t xml:space="preserve">;</w:t>
      </w:r>
      <w:r>
        <w:t xml:space="preserve"> </w:t>
      </w:r>
      <w:r>
        <w:t xml:space="preserve">HB  146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expedited partner, establishment of - </w:t>
      </w:r>
      <w:r>
        <w:t xml:space="preserve"> </w:t>
      </w:r>
      <w:r>
        <w:t xml:space="preserve">SB  76</w:t>
      </w:r>
      <w:r>
        <w:t xml:space="preserve">: </w:t>
      </w:r>
      <w:r>
        <w:t xml:space="preserve">HCS</w:t>
      </w:r>
    </w:p>
    <w:p>
      <w:pPr>
        <w:pStyle w:val="RecordBase"/>
        <w:ind w:left="120" w:hanging="120"/>
      </w:pPr>
      <w:r>
        <w:t xml:space="preserve">Utility shut-off protection, seriously ill customers, medical professional verification required - </w:t>
      </w:r>
      <w:r>
        <w:t xml:space="preserve"> </w:t>
      </w:r>
      <w:r>
        <w:t xml:space="preserve">HB  485</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 to SB 99/GA - </w:t>
      </w:r>
      <w:r>
        <w:t xml:space="preserve"> </w:t>
      </w:r>
      <w:r>
        <w:t xml:space="preserve">SB  99</w:t>
      </w:r>
      <w:r>
        <w:t xml:space="preserve">: </w:t>
      </w:r>
      <w:r>
        <w:t xml:space="preserve">HFA</w:t>
      </w:r>
      <w:r>
        <w:t xml:space="preserve"> (</w:t>
      </w:r>
      <w:r>
        <w:t xml:space="preserve">3</w:t>
      </w:r>
      <w:r>
        <w:t xml:space="preserve">)</w:t>
      </w:r>
    </w:p>
    <w:p>
      <w:pPr>
        <w:pStyle w:val="RecordBase"/>
        <w:ind w:left="240" w:hanging="192"/>
      </w:pPr>
      <w:r>
        <w:t xml:space="preserve"> 1 to SB 99/HCS 1 - </w:t>
      </w:r>
      <w:r>
        <w:t xml:space="preserve"> </w:t>
      </w:r>
      <w:r>
        <w:t xml:space="preserve">SB  99</w:t>
      </w:r>
      <w:r>
        <w:t xml:space="preserve">: </w:t>
      </w:r>
      <w:r>
        <w:t xml:space="preserve">HFA</w:t>
      </w:r>
      <w:r>
        <w:t xml:space="preserve"> (</w:t>
      </w:r>
      <w:r>
        <w:t xml:space="preserve">2</w:t>
      </w:r>
      <w:r>
        <w:t xml:space="preserve">)</w:t>
      </w:r>
    </w:p>
    <w:p>
      <w:pPr>
        <w:pStyle w:val="RecordBase"/>
        <w:ind w:left="240" w:hanging="192"/>
      </w:pPr>
      <w:r>
        <w:t xml:space="preserve"> 123 - </w:t>
      </w:r>
      <w:r>
        <w:t xml:space="preserve"> </w:t>
      </w:r>
      <w:r>
        <w:t xml:space="preserve">HB  123</w:t>
      </w:r>
      <w:r>
        <w:t xml:space="preserve">: </w:t>
      </w:r>
      <w:r>
        <w:t xml:space="preserve">SFA</w:t>
      </w:r>
      <w:r>
        <w:t xml:space="preserve"> (</w:t>
      </w:r>
      <w:r>
        <w:t xml:space="preserve">1</w:t>
      </w:r>
      <w:r>
        <w:t xml:space="preserve">)</w:t>
      </w:r>
    </w:p>
    <w:p>
      <w:pPr>
        <w:pStyle w:val="RecordBase"/>
        <w:ind w:left="240" w:hanging="192"/>
      </w:pPr>
      <w:r>
        <w:t xml:space="preserve"> 146/GA to SB 5/GA - </w:t>
      </w:r>
      <w:r>
        <w:t xml:space="preserve"> </w:t>
      </w:r>
      <w:r>
        <w:t xml:space="preserve">SB  5</w:t>
      </w:r>
      <w:r>
        <w:t xml:space="preserve">: </w:t>
      </w:r>
      <w:r>
        <w:t xml:space="preserve">HFA</w:t>
      </w:r>
      <w:r>
        <w:t xml:space="preserve"> (</w:t>
      </w:r>
      <w:r>
        <w:t xml:space="preserve">16</w:t>
      </w:r>
      <w:r>
        <w:t xml:space="preserve">)</w:t>
      </w:r>
    </w:p>
    <w:p>
      <w:pPr>
        <w:pStyle w:val="RecordBase"/>
        <w:ind w:left="240" w:hanging="192"/>
      </w:pPr>
      <w:r>
        <w:t xml:space="preserve"> 146/GA to SB 5/HCS 1 - </w:t>
      </w:r>
      <w:r>
        <w:t xml:space="preserve"> </w:t>
      </w:r>
      <w:r>
        <w:t xml:space="preserve">SB  5</w:t>
      </w:r>
      <w:r>
        <w:t xml:space="preserve">: </w:t>
      </w:r>
      <w:r>
        <w:t xml:space="preserve">HFA</w:t>
      </w:r>
      <w:r>
        <w:t xml:space="preserve"> (</w:t>
      </w:r>
      <w:r>
        <w:t xml:space="preserve">8</w:t>
      </w:r>
      <w:r>
        <w:t xml:space="preserve">)</w:t>
      </w:r>
    </w:p>
    <w:p>
      <w:pPr>
        <w:pStyle w:val="RecordBase"/>
        <w:ind w:left="240" w:hanging="192"/>
      </w:pPr>
      <w:r>
        <w:t xml:space="preserve"> 205/GA to SB 89/HCS 1 - </w:t>
      </w:r>
      <w:r>
        <w:t xml:space="preserve"> </w:t>
      </w:r>
      <w:r>
        <w:t xml:space="preserve">SB  89</w:t>
      </w:r>
      <w:r>
        <w:t xml:space="preserve">: </w:t>
      </w:r>
      <w:r>
        <w:t xml:space="preserve">HFA</w:t>
      </w:r>
      <w:r>
        <w:t xml:space="preserve"> (</w:t>
      </w:r>
      <w:r>
        <w:t xml:space="preserve">1</w:t>
      </w:r>
      <w:r>
        <w:t xml:space="preserve">)</w:t>
      </w:r>
    </w:p>
    <w:p>
      <w:pPr>
        <w:pStyle w:val="RecordBase"/>
        <w:ind w:left="240" w:hanging="192"/>
      </w:pPr>
      <w:r>
        <w:t xml:space="preserve"> 207/GA to SB 128/GA - </w:t>
      </w:r>
      <w:r>
        <w:t xml:space="preserve"> </w:t>
      </w:r>
      <w:r>
        <w:t xml:space="preserve">SB  128</w:t>
      </w:r>
      <w:r>
        <w:t xml:space="preserve">: </w:t>
      </w:r>
      <w:r>
        <w:t xml:space="preserve">HFA</w:t>
      </w:r>
      <w:r>
        <w:t xml:space="preserve"> (</w:t>
      </w:r>
      <w:r>
        <w:t xml:space="preserve">1</w:t>
      </w:r>
      <w:r>
        <w:t xml:space="preserve">)</w:t>
      </w:r>
    </w:p>
    <w:p>
      <w:pPr>
        <w:pStyle w:val="RecordBase"/>
        <w:ind w:left="240" w:hanging="192"/>
      </w:pPr>
      <w:r>
        <w:t xml:space="preserve"> 240 to SB 5/HCS 1 - </w:t>
      </w:r>
      <w:r>
        <w:t xml:space="preserve"> </w:t>
      </w:r>
      <w:r>
        <w:t xml:space="preserve">SB  5</w:t>
      </w:r>
      <w:r>
        <w:t xml:space="preserve">: </w:t>
      </w:r>
      <w:r>
        <w:t xml:space="preserve">HFA</w:t>
      </w:r>
      <w:r>
        <w:t xml:space="preserve"> (</w:t>
      </w:r>
      <w:r>
        <w:t xml:space="preserve">4</w:t>
      </w:r>
      <w:r>
        <w:t xml:space="preserve">)</w:t>
      </w:r>
      <w:r>
        <w:t xml:space="preserve">, </w:t>
      </w:r>
      <w:r>
        <w:t xml:space="preserve">HFA</w:t>
      </w:r>
      <w:r>
        <w:t xml:space="preserve"> (</w:t>
      </w:r>
      <w:r>
        <w:t xml:space="preserve">13</w:t>
      </w:r>
      <w:r>
        <w:t xml:space="preserve">)</w:t>
      </w:r>
    </w:p>
    <w:p>
      <w:pPr>
        <w:pStyle w:val="RecordBase"/>
        <w:ind w:left="240" w:hanging="192"/>
      </w:pPr>
      <w:r>
        <w:t xml:space="preserve"> 240/GA to SB 5/GA - </w:t>
      </w:r>
      <w:r>
        <w:t xml:space="preserve"> </w:t>
      </w:r>
      <w:r>
        <w:t xml:space="preserve">SB  5</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p>
    <w:p>
      <w:pPr>
        <w:pStyle w:val="RecordBase"/>
        <w:ind w:left="240" w:hanging="192"/>
      </w:pPr>
      <w:r>
        <w:t xml:space="preserve"> 2/GA to SB 5/GA - </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30 to HB 408 - </w:t>
      </w:r>
      <w:r>
        <w:t xml:space="preserve"> </w:t>
      </w:r>
      <w:r>
        <w:t xml:space="preserve">HB  408</w:t>
      </w:r>
      <w:r>
        <w:t xml:space="preserve">: </w:t>
      </w:r>
      <w:r>
        <w:t xml:space="preserve">HFA</w:t>
      </w:r>
      <w:r>
        <w:t xml:space="preserve"> (</w:t>
      </w:r>
      <w:r>
        <w:t xml:space="preserve">8</w:t>
      </w:r>
      <w:r>
        <w:t xml:space="preserve">)</w:t>
      </w:r>
    </w:p>
    <w:p>
      <w:pPr>
        <w:pStyle w:val="RecordBase"/>
        <w:ind w:left="240" w:hanging="192"/>
      </w:pPr>
      <w:r>
        <w:t xml:space="preserve"> 30 to HB 408/HCS 1 - </w:t>
      </w:r>
      <w:r>
        <w:t xml:space="preserve"> </w:t>
      </w:r>
      <w:r>
        <w:t xml:space="preserve">HB  408</w:t>
      </w:r>
      <w:r>
        <w:t xml:space="preserve">: </w:t>
      </w:r>
      <w:r>
        <w:t xml:space="preserve">HFA</w:t>
      </w:r>
      <w:r>
        <w:t xml:space="preserve"> (</w:t>
      </w:r>
      <w:r>
        <w:t xml:space="preserve">7</w:t>
      </w:r>
      <w:r>
        <w:t xml:space="preserve">)</w:t>
      </w:r>
    </w:p>
    <w:p>
      <w:pPr>
        <w:pStyle w:val="RecordBase"/>
        <w:ind w:left="240" w:hanging="192"/>
      </w:pPr>
      <w:r>
        <w:t xml:space="preserve"> 344 to SB 73 - </w:t>
      </w:r>
      <w:r>
        <w:t xml:space="preserve"> </w:t>
      </w:r>
      <w:r>
        <w:t xml:space="preserve">SB  73</w:t>
      </w:r>
      <w:r>
        <w:t xml:space="preserve">: </w:t>
      </w:r>
      <w:r>
        <w:t xml:space="preserve">HCS</w:t>
      </w:r>
    </w:p>
    <w:p>
      <w:pPr>
        <w:pStyle w:val="RecordBase"/>
        <w:ind w:left="240" w:hanging="192"/>
      </w:pPr>
      <w:r>
        <w:t xml:space="preserve"> 38/GA  to SB 128/GA - </w:t>
      </w:r>
      <w:r>
        <w:t xml:space="preserve"> </w:t>
      </w:r>
      <w:r>
        <w:t xml:space="preserve">SB  128</w:t>
      </w:r>
      <w:r>
        <w:t xml:space="preserve">: </w:t>
      </w:r>
      <w:r>
        <w:t xml:space="preserve">HFA</w:t>
      </w:r>
      <w:r>
        <w:t xml:space="preserve"> (</w:t>
      </w:r>
      <w:r>
        <w:t xml:space="preserve">3</w:t>
      </w:r>
      <w:r>
        <w:t xml:space="preserve">)</w:t>
      </w:r>
    </w:p>
    <w:p>
      <w:pPr>
        <w:pStyle w:val="RecordBase"/>
        <w:ind w:left="240" w:hanging="192"/>
      </w:pPr>
      <w:r>
        <w:t xml:space="preserve"> 407/EN to SB 5 / GA - </w:t>
      </w:r>
      <w:r>
        <w:t xml:space="preserve"> </w:t>
      </w:r>
      <w:r>
        <w:t xml:space="preserve">SB  5</w:t>
      </w:r>
      <w:r>
        <w:t xml:space="preserve">: </w:t>
      </w:r>
      <w:r>
        <w:t xml:space="preserve">HFA</w:t>
      </w:r>
      <w:r>
        <w:t xml:space="preserve"> (</w:t>
      </w:r>
      <w:r>
        <w:t xml:space="preserve">22</w:t>
      </w:r>
      <w:r>
        <w:t xml:space="preserve">)</w:t>
      </w:r>
    </w:p>
    <w:p>
      <w:pPr>
        <w:pStyle w:val="RecordBase"/>
        <w:ind w:left="240" w:hanging="192"/>
      </w:pPr>
      <w:r>
        <w:t xml:space="preserve"> 452 to SB 108/GA - </w:t>
      </w:r>
      <w:r>
        <w:t xml:space="preserve"> </w:t>
      </w:r>
      <w:r>
        <w:t xml:space="preserve">SB  108</w:t>
      </w:r>
      <w:r>
        <w:t xml:space="preserve">: </w:t>
      </w:r>
      <w:r>
        <w:t xml:space="preserve">HFA</w:t>
      </w:r>
      <w:r>
        <w:t xml:space="preserve"> (</w:t>
      </w:r>
      <w:r>
        <w:t xml:space="preserve">3</w:t>
      </w:r>
      <w:r>
        <w:t xml:space="preserve">)</w:t>
      </w:r>
    </w:p>
    <w:p>
      <w:pPr>
        <w:pStyle w:val="RecordBase"/>
        <w:ind w:left="240" w:hanging="192"/>
      </w:pPr>
      <w:r>
        <w:t xml:space="preserve"> 495 to SB 5/HCS1 - </w:t>
      </w:r>
      <w:r>
        <w:t xml:space="preserve"> </w:t>
      </w:r>
      <w:r>
        <w:t xml:space="preserve">SB  5</w:t>
      </w:r>
      <w:r>
        <w:t xml:space="preserve">: </w:t>
      </w:r>
      <w:r>
        <w:t xml:space="preserve">HFA</w:t>
      </w:r>
      <w:r>
        <w:t xml:space="preserve"> (</w:t>
      </w:r>
      <w:r>
        <w:t xml:space="preserve">3</w:t>
      </w:r>
      <w:r>
        <w:t xml:space="preserve">)</w:t>
      </w:r>
    </w:p>
    <w:p>
      <w:pPr>
        <w:pStyle w:val="RecordBase"/>
        <w:ind w:left="240" w:hanging="192"/>
      </w:pPr>
      <w:r>
        <w:t xml:space="preserve"> 61 to HB 86 - </w:t>
      </w:r>
      <w:r>
        <w:t xml:space="preserve"> </w:t>
      </w:r>
      <w:r>
        <w:t xml:space="preserve">HB  86</w:t>
      </w:r>
      <w:r>
        <w:t xml:space="preserve">: </w:t>
      </w:r>
      <w:r>
        <w:t xml:space="preserve">HFA</w:t>
      </w:r>
      <w:r>
        <w:t xml:space="preserve"> (</w:t>
      </w:r>
      <w:r>
        <w:t xml:space="preserve">2</w:t>
      </w:r>
      <w:r>
        <w:t xml:space="preserve">)</w:t>
      </w:r>
    </w:p>
    <w:p>
      <w:pPr>
        <w:pStyle w:val="RecordBase"/>
        <w:ind w:left="240" w:hanging="192"/>
      </w:pPr>
      <w:r>
        <w:t xml:space="preserve"> 61 to HB 86/HCS 1 - </w:t>
      </w:r>
      <w:r>
        <w:t xml:space="preserve"> </w:t>
      </w:r>
      <w:r>
        <w:t xml:space="preserve">HB  86</w:t>
      </w:r>
      <w:r>
        <w:t xml:space="preserve">: </w:t>
      </w:r>
      <w:r>
        <w:t xml:space="preserve">HFA</w:t>
      </w:r>
      <w:r>
        <w:t xml:space="preserve"> (</w:t>
      </w:r>
      <w:r>
        <w:t xml:space="preserve">1</w:t>
      </w:r>
      <w:r>
        <w:t xml:space="preserve">)</w:t>
      </w:r>
    </w:p>
    <w:p>
      <w:pPr>
        <w:pStyle w:val="RecordBase"/>
        <w:ind w:left="240" w:hanging="192"/>
      </w:pPr>
      <w:r>
        <w:t xml:space="preserve"> 94 GA to SB 220 GA - </w:t>
      </w:r>
      <w:r>
        <w:t xml:space="preserve"> </w:t>
      </w:r>
      <w:r>
        <w:t xml:space="preserve">SB  220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94/GA to SB100/GA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HCR</w:t>
      </w:r>
    </w:p>
    <w:p>
      <w:pPr>
        <w:pStyle w:val="RecordBase"/>
        <w:ind w:left="240" w:hanging="192"/>
      </w:pPr>
      <w:r>
        <w:t xml:space="preserve"> 133 to SB 5 - </w:t>
      </w:r>
      <w:r>
        <w:t xml:space="preserve"> </w:t>
      </w:r>
      <w:r>
        <w:t xml:space="preserve">SB  5</w:t>
      </w:r>
      <w:r>
        <w:t xml:space="preserve">: </w:t>
      </w:r>
      <w:r>
        <w:t xml:space="preserve">HFA</w:t>
      </w:r>
      <w:r>
        <w:t xml:space="preserve"> (</w:t>
      </w:r>
      <w:r>
        <w:t xml:space="preserve">11</w:t>
      </w:r>
      <w:r>
        <w:t xml:space="preserve">)</w:t>
      </w:r>
    </w:p>
    <w:p>
      <w:pPr>
        <w:pStyle w:val="RecordBase"/>
        <w:ind w:left="240" w:hanging="192"/>
      </w:pPr>
      <w:r>
        <w:t xml:space="preserve"> 133/GA to SB 5/GA - </w:t>
      </w:r>
      <w:r>
        <w:t xml:space="preserve"> </w:t>
      </w:r>
      <w:r>
        <w:t xml:space="preserve">SB  5</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p>
    <w:p>
      <w:pPr>
        <w:pStyle w:val="RecordBase"/>
        <w:ind w:left="120" w:hanging="120"/>
      </w:pPr>
      <w:r>
        <w:t xml:space="preserve">SB</w:t>
      </w:r>
    </w:p>
    <w:p>
      <w:pPr>
        <w:pStyle w:val="RecordBase"/>
        <w:ind w:left="240" w:hanging="192"/>
      </w:pPr>
      <w:r>
        <w:t xml:space="preserve"> 57 to HB 408 - </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57 to HB 8 -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Planning and Zoning</w:t>
      </w:r>
    </w:p>
    <w:p>
      <w:pPr>
        <w:pStyle w:val="RecordBase"/>
        <w:ind w:left="120" w:hanging="120"/>
      </w:pPr>
      <w:r>
        <w:t xml:space="preserve">Airport noise overlay district - </w:t>
      </w:r>
      <w:r>
        <w:t xml:space="preserve"> </w:t>
      </w:r>
      <w:r>
        <w:t xml:space="preserve">SB  97</w:t>
      </w:r>
    </w:p>
    <w:p>
      <w:pPr>
        <w:pStyle w:val="RecordBase"/>
        <w:ind w:left="120" w:hanging="120"/>
      </w:pPr>
      <w:r>
        <w:t xml:space="preserve">Appeals of planning and zoning decisions, timeline and bond requirements for - </w:t>
      </w:r>
      <w:r>
        <w:t xml:space="preserve"> </w:t>
      </w:r>
      <w:r>
        <w:t xml:space="preserve">SB  181</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Land use amendments and conditional use permits - </w:t>
      </w:r>
      <w:r>
        <w:t xml:space="preserve"> </w:t>
      </w:r>
      <w:r>
        <w:t xml:space="preserve">SB  144</w:t>
      </w:r>
      <w:r>
        <w:t xml:space="preserve">;</w:t>
      </w:r>
      <w:r>
        <w:t xml:space="preserve"> </w:t>
      </w:r>
      <w:r>
        <w:t xml:space="preserve">SB  144</w:t>
      </w:r>
      <w:r>
        <w:t xml:space="preserve">: </w:t>
      </w:r>
      <w:r>
        <w:t xml:space="preserve">SCS</w:t>
      </w:r>
    </w:p>
    <w:p>
      <w:pPr>
        <w:pStyle w:val="RecordBase"/>
        <w:ind w:left="120" w:hanging="120"/>
      </w:pPr>
      <w:r>
        <w:t xml:space="preserve">Zoning amendments, require set period of time for action on zoning amendments - </w:t>
      </w:r>
      <w:r>
        <w:t xml:space="preserve"> </w:t>
      </w:r>
      <w:r>
        <w:t xml:space="preserve">SB  144</w:t>
      </w:r>
      <w:r>
        <w:t xml:space="preserve">: </w:t>
      </w:r>
      <w:r>
        <w:t xml:space="preserve">HFA</w:t>
      </w:r>
      <w:r>
        <w:t xml:space="preserve"> (</w:t>
      </w:r>
      <w:r>
        <w:t xml:space="preserve">1</w:t>
      </w:r>
      <w:r>
        <w:t xml:space="preserve">)</w:t>
        <w:br/>
      </w:r>
    </w:p>
    <w:p>
      <w:pPr>
        <w:pStyle w:val="RecordHeading3"/>
      </w:pPr>
      <w:r>
        <w:rPr>
          <w:b/>
        </w:rPr>
        <w:t xml:space="preserve">Police, City and County</w:t>
      </w:r>
    </w:p>
    <w:p>
      <w:pPr>
        <w:pStyle w:val="RecordBase"/>
        <w:ind w:left="120" w:hanging="120"/>
      </w:pPr>
      <w:r>
        <w:t xml:space="preserve">Asset forfeiture, disposal of methamphetamine contaminated vehicles - </w:t>
      </w:r>
      <w:r>
        <w:t xml:space="preserve"> </w:t>
      </w:r>
      <w:r>
        <w:t xml:space="preserve">HB  93</w:t>
      </w:r>
    </w:p>
    <w:p>
      <w:pPr>
        <w:pStyle w:val="RecordBase"/>
        <w:ind w:left="120" w:hanging="120"/>
      </w:pPr>
      <w:r>
        <w:t xml:space="preserve">Certificate of driving, establishment of - </w:t>
      </w:r>
      <w:r>
        <w:t xml:space="preserve"> </w:t>
      </w:r>
      <w:r>
        <w:t xml:space="preserve">HB  530</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Civil service commissions, options for adoption of, clarify - </w:t>
      </w:r>
      <w:r>
        <w:t xml:space="preserve"> </w:t>
      </w:r>
      <w:r>
        <w:t xml:space="preserve">HB  183</w:t>
      </w:r>
    </w:p>
    <w:p>
      <w:pPr>
        <w:pStyle w:val="RecordBase"/>
        <w:ind w:left="120" w:hanging="120"/>
      </w:pPr>
      <w:r>
        <w:t xml:space="preserve">Concealed</w:t>
      </w:r>
    </w:p>
    <w:p>
      <w:pPr>
        <w:pStyle w:val="RecordBase"/>
        <w:ind w:left="240" w:hanging="192"/>
      </w:pPr>
      <w:r>
        <w:t xml:space="preserve"> carry license for peace officers, renewal and scope of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deadly weapon, retired peace officer, permission to carry statewide with license - </w:t>
      </w:r>
      <w:r>
        <w:t xml:space="preserve"> </w:t>
      </w:r>
      <w:r>
        <w:t xml:space="preserve">HB  128</w:t>
      </w:r>
    </w:p>
    <w:p>
      <w:pPr>
        <w:pStyle w:val="RecordBase"/>
        <w:ind w:left="120" w:hanging="120"/>
      </w:pPr>
      <w:r>
        <w:t xml:space="preserve">Disabled parking, fines for violation, increase and distribution of - </w:t>
      </w:r>
      <w:r>
        <w:t xml:space="preserve"> </w:t>
      </w:r>
      <w:r>
        <w:t xml:space="preserve">HB  255</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HB  271</w:t>
      </w:r>
    </w:p>
    <w:p>
      <w:pPr>
        <w:pStyle w:val="RecordBase"/>
        <w:ind w:left="240" w:hanging="192"/>
      </w:pPr>
      <w:r>
        <w:t xml:space="preserve"> sample collection requirement for - </w:t>
      </w:r>
      <w:r>
        <w:t xml:space="preserve"> </w:t>
      </w:r>
      <w:r>
        <w:t xml:space="preserve">HB  172</w:t>
      </w:r>
    </w:p>
    <w:p>
      <w:pPr>
        <w:pStyle w:val="RecordBase"/>
        <w:ind w:left="120" w:hanging="120"/>
      </w:pPr>
      <w:r>
        <w:t xml:space="preserve">Drivers trapped in floods, liability for costs of rescue - </w:t>
      </w:r>
      <w:r>
        <w:t xml:space="preserve"> </w:t>
      </w:r>
      <w:r>
        <w:t xml:space="preserve">HB  80</w:t>
      </w:r>
    </w:p>
    <w:p>
      <w:pPr>
        <w:pStyle w:val="RecordBase"/>
        <w:ind w:left="120" w:hanging="120"/>
      </w:pPr>
      <w:r>
        <w:t xml:space="preserve">Duty to warn, expanded definition of mental health patient - </w:t>
      </w:r>
      <w:r>
        <w:t xml:space="preserve"> </w:t>
      </w:r>
      <w:r>
        <w:t xml:space="preserve">SB  85</w:t>
      </w:r>
      <w:r>
        <w:t xml:space="preserve">;</w:t>
      </w:r>
      <w:r>
        <w:t xml:space="preserve"> </w:t>
      </w:r>
      <w:r>
        <w:t xml:space="preserve">HB  125</w:t>
      </w:r>
      <w:r>
        <w:t xml:space="preserve">: </w:t>
      </w:r>
      <w:r>
        <w:t xml:space="preserve">FCCR</w:t>
      </w:r>
    </w:p>
    <w:p>
      <w:pPr>
        <w:pStyle w:val="RecordBase"/>
        <w:ind w:left="120" w:hanging="120"/>
      </w:pPr>
      <w:r>
        <w:t xml:space="preserve">Fingerprint</w:t>
      </w:r>
    </w:p>
    <w:p>
      <w:pPr>
        <w:pStyle w:val="RecordBase"/>
        <w:ind w:left="240" w:hanging="192"/>
      </w:pPr>
      <w:r>
        <w:t xml:space="preserve"> and photograph requests, fee charges allowed - </w:t>
      </w:r>
      <w:r>
        <w:t xml:space="preserve"> </w:t>
      </w:r>
      <w:r>
        <w:t xml:space="preserve">HB  105</w:t>
      </w:r>
      <w:r>
        <w:t xml:space="preserve">: </w:t>
      </w:r>
      <w:r>
        <w:t xml:space="preserve">HCS</w:t>
      </w:r>
    </w:p>
    <w:p>
      <w:pPr>
        <w:pStyle w:val="RecordBase"/>
        <w:ind w:left="240" w:hanging="192"/>
      </w:pPr>
      <w:r>
        <w:t xml:space="preserve"> and photograph requests, reasonable fees allowed - </w:t>
      </w:r>
      <w:r>
        <w:t xml:space="preserve"> </w:t>
      </w:r>
      <w:r>
        <w:t xml:space="preserve">HB  105</w:t>
      </w:r>
    </w:p>
    <w:p>
      <w:pPr>
        <w:pStyle w:val="RecordBase"/>
        <w:ind w:left="120" w:hanging="120"/>
      </w:pPr>
      <w:r>
        <w:t xml:space="preserve">FOP</w:t>
      </w:r>
    </w:p>
    <w:p>
      <w:pPr>
        <w:pStyle w:val="RecordBase"/>
        <w:ind w:left="240" w:hanging="192"/>
      </w:pPr>
      <w:r>
        <w:t xml:space="preserve"> Special License Plate, decrease initial fee - </w:t>
      </w:r>
      <w:r>
        <w:t xml:space="preserve"> </w:t>
      </w:r>
      <w:r>
        <w:t xml:space="preserve">HB  281</w:t>
      </w:r>
    </w:p>
    <w:p>
      <w:pPr>
        <w:pStyle w:val="RecordBase"/>
        <w:ind w:left="240" w:hanging="192"/>
      </w:pPr>
      <w:r>
        <w:t xml:space="preserve"> Special License Plate, increase donation to FOP Death Fund for initial plate - </w:t>
      </w:r>
      <w:r>
        <w:t xml:space="preserve"> </w:t>
      </w:r>
      <w:r>
        <w:t xml:space="preserve">HB  281</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Hours of work, eligible cities, date of eligibility - </w:t>
      </w:r>
      <w:r>
        <w:t xml:space="preserve"> </w:t>
      </w:r>
      <w:r>
        <w:t xml:space="preserve">HB  331</w:t>
      </w:r>
      <w:r>
        <w:t xml:space="preserve">: </w:t>
      </w:r>
      <w:r>
        <w:t xml:space="preserve">SCS</w:t>
      </w:r>
    </w:p>
    <w:p>
      <w:pPr>
        <w:pStyle w:val="RecordBase"/>
        <w:ind w:left="120" w:hanging="120"/>
      </w:pPr>
      <w:r>
        <w:t xml:space="preserve">Kentucky Law Enforcement Council, study of post-traumatic stress disorder in peace officers - </w:t>
      </w:r>
      <w:r>
        <w:t xml:space="preserve"> </w:t>
      </w:r>
      <w:r>
        <w:t xml:space="preserve">HJR 6</w:t>
      </w:r>
    </w:p>
    <w:p>
      <w:pPr>
        <w:pStyle w:val="RecordBase"/>
        <w:ind w:left="120" w:hanging="120"/>
      </w:pPr>
      <w:r>
        <w:t xml:space="preserve">Law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Murder of a police officer or sheriff, penalty for - </w:t>
      </w:r>
      <w:r>
        <w:t xml:space="preserve"> </w:t>
      </w:r>
      <w:r>
        <w:t xml:space="preserve">HB  368</w:t>
      </w:r>
    </w:p>
    <w:p>
      <w:pPr>
        <w:pStyle w:val="RecordBase"/>
        <w:ind w:left="120" w:hanging="120"/>
      </w:pPr>
      <w:r>
        <w:t xml:space="preserve">National Firearms Act, transfer of items under - </w:t>
      </w:r>
      <w:r>
        <w:t xml:space="preserve"> </w:t>
      </w:r>
      <w:r>
        <w:t xml:space="preserve">HB  128</w:t>
      </w:r>
      <w:r>
        <w:t xml:space="preserve">: </w:t>
      </w:r>
      <w:r>
        <w:t xml:space="preserve">SCS</w:t>
      </w:r>
      <w:r>
        <w:t xml:space="preserve">;</w:t>
      </w:r>
      <w:r>
        <w:t xml:space="preserve"> </w:t>
      </w:r>
      <w:r>
        <w:t xml:space="preserve">SB  232</w:t>
      </w:r>
    </w:p>
    <w:p>
      <w:pPr>
        <w:pStyle w:val="RecordBase"/>
        <w:ind w:left="120" w:hanging="120"/>
      </w:pPr>
      <w:r>
        <w:t xml:space="preserve">Operator's licenses, designation of hearing or speech impairment, provide for - </w:t>
      </w:r>
      <w:r>
        <w:t xml:space="preserve"> </w:t>
      </w:r>
      <w:r>
        <w:t xml:space="preserve">HB  534</w:t>
      </w:r>
    </w:p>
    <w:p>
      <w:pPr>
        <w:pStyle w:val="RecordBase"/>
        <w:ind w:left="120" w:hanging="120"/>
      </w:pPr>
      <w:r>
        <w:t xml:space="preserve">Pawnbroker, changes to registry requirements - </w:t>
      </w:r>
      <w:r>
        <w:t xml:space="preserve"> </w:t>
      </w:r>
      <w:r>
        <w:t xml:space="preserve">SB  226</w:t>
      </w:r>
    </w:p>
    <w:p>
      <w:pPr>
        <w:pStyle w:val="RecordBase"/>
        <w:ind w:left="120" w:hanging="120"/>
      </w:pPr>
      <w:r>
        <w:t xml:space="preserve">Peace officer permitted to carry firearms at airport - </w:t>
      </w:r>
      <w:r>
        <w:t xml:space="preserve"> </w:t>
      </w:r>
      <w:r>
        <w:t xml:space="preserve">HB  127</w:t>
      </w:r>
    </w:p>
    <w:p>
      <w:pPr>
        <w:pStyle w:val="RecordBase"/>
        <w:ind w:left="120" w:hanging="120"/>
      </w:pPr>
      <w:r>
        <w:t xml:space="preserve">Police Memorial Highway, Woodford County, designation of - </w:t>
      </w:r>
      <w:r>
        <w:t xml:space="preserve"> </w:t>
      </w:r>
      <w:r>
        <w:t xml:space="preserve">HJR 15</w:t>
      </w:r>
    </w:p>
    <w:p>
      <w:pPr>
        <w:pStyle w:val="RecordBase"/>
        <w:ind w:left="120" w:hanging="120"/>
      </w:pPr>
      <w:r>
        <w:t xml:space="preserve">Saliva, driving under the influence - </w:t>
      </w:r>
      <w:r>
        <w:t xml:space="preserve"> </w:t>
      </w:r>
      <w:r>
        <w:t xml:space="preserve">HB  583</w:t>
      </w:r>
    </w:p>
    <w:p>
      <w:pPr>
        <w:pStyle w:val="RecordBase"/>
        <w:ind w:left="120" w:hanging="120"/>
      </w:pPr>
      <w:r>
        <w:t xml:space="preserve">Service weapon, purchase of, retirement - </w:t>
      </w:r>
      <w:r>
        <w:t xml:space="preserve"> </w:t>
      </w:r>
      <w:r>
        <w:t xml:space="preserve">HB  179</w:t>
      </w:r>
    </w:p>
    <w:p>
      <w:pPr>
        <w:pStyle w:val="RecordBase"/>
        <w:ind w:left="120" w:hanging="120"/>
      </w:pPr>
      <w:r>
        <w:t xml:space="preserve">"Sheriff Jerry Combs Memorial Highway," designate in Madison County - </w:t>
      </w:r>
      <w:r>
        <w:t xml:space="preserve"> </w:t>
      </w:r>
      <w:r>
        <w:t xml:space="preserve">HJR 109</w:t>
      </w:r>
    </w:p>
    <w:p>
      <w:pPr>
        <w:pStyle w:val="RecordBase"/>
        <w:ind w:left="120" w:hanging="120"/>
      </w:pPr>
      <w:r>
        <w:t xml:space="preserve">Training, suggested annual training on Alzheimer's disease - </w:t>
      </w:r>
      <w:r>
        <w:t xml:space="preserve"> </w:t>
      </w:r>
      <w:r>
        <w:t xml:space="preserve">HR  51</w:t>
      </w:r>
    </w:p>
    <w:p>
      <w:pPr>
        <w:pStyle w:val="RecordBase"/>
        <w:ind w:left="120" w:hanging="120"/>
      </w:pPr>
      <w:r>
        <w:t xml:space="preserve">Warrantless drone surveillance or use of armed drones by certain entities, prohibition - </w:t>
      </w:r>
      <w:r>
        <w:t xml:space="preserve"> </w:t>
      </w:r>
      <w:r>
        <w:t xml:space="preserve">HB  342</w:t>
        <w:br/>
      </w:r>
    </w:p>
    <w:p>
      <w:pPr>
        <w:pStyle w:val="RecordHeading3"/>
      </w:pPr>
      <w:r>
        <w:rPr>
          <w:b/>
        </w:rPr>
        <w:t xml:space="preserve">Police, State</w:t>
      </w:r>
    </w:p>
    <w:p>
      <w:pPr>
        <w:pStyle w:val="RecordBase"/>
        <w:ind w:left="120" w:hanging="120"/>
      </w:pPr>
      <w:r>
        <w:t xml:space="preserve">Asset forfeiture, disposal of methamphetamine contaminated vehicles - </w:t>
      </w:r>
      <w:r>
        <w:t xml:space="preserve"> </w:t>
      </w:r>
      <w:r>
        <w:t xml:space="preserve">HB  93</w:t>
      </w:r>
    </w:p>
    <w:p>
      <w:pPr>
        <w:pStyle w:val="RecordBase"/>
        <w:ind w:left="120" w:hanging="120"/>
      </w:pPr>
      <w:r>
        <w:t xml:space="preserve">Booking photograph, use for commercial purpose with removal fee, prohibition - </w:t>
      </w:r>
      <w:r>
        <w:t xml:space="preserve"> </w:t>
      </w:r>
      <w:r>
        <w:t xml:space="preserve">HB  51</w:t>
      </w:r>
      <w:r>
        <w:t xml:space="preserve">;</w:t>
      </w:r>
      <w:r>
        <w:t xml:space="preserve"> </w:t>
      </w:r>
      <w:r>
        <w:t xml:space="preserve">HB  51</w:t>
      </w:r>
      <w:r>
        <w:t xml:space="preserve">: </w:t>
      </w:r>
      <w:r>
        <w:t xml:space="preserve">HCA</w:t>
      </w:r>
      <w:r>
        <w:t xml:space="preserve"> (</w:t>
      </w:r>
      <w:r>
        <w:t xml:space="preserve">1</w:t>
      </w:r>
      <w:r>
        <w:t xml:space="preserve">)</w:t>
      </w:r>
    </w:p>
    <w:p>
      <w:pPr>
        <w:pStyle w:val="RecordBase"/>
        <w:ind w:left="120" w:hanging="120"/>
      </w:pPr>
      <w:r>
        <w:t xml:space="preserve">Certificate of driving, establishment of - </w:t>
      </w:r>
      <w:r>
        <w:t xml:space="preserve"> </w:t>
      </w:r>
      <w:r>
        <w:t xml:space="preserve">HB  530</w:t>
      </w:r>
    </w:p>
    <w:p>
      <w:pPr>
        <w:pStyle w:val="RecordBase"/>
        <w:ind w:left="120" w:hanging="120"/>
      </w:pPr>
      <w:r>
        <w:t xml:space="preserve">Commercial vehicle enforcement officers, pay equality - </w:t>
      </w:r>
      <w:r>
        <w:t xml:space="preserve"> </w:t>
      </w:r>
      <w:r>
        <w:t xml:space="preserve">SB  17</w:t>
      </w:r>
    </w:p>
    <w:p>
      <w:pPr>
        <w:pStyle w:val="RecordBase"/>
        <w:ind w:left="120" w:hanging="120"/>
      </w:pPr>
      <w:r>
        <w:t xml:space="preserve">Concealed</w:t>
      </w:r>
    </w:p>
    <w:p>
      <w:pPr>
        <w:pStyle w:val="RecordBase"/>
        <w:ind w:left="240" w:hanging="192"/>
      </w:pPr>
      <w:r>
        <w:t xml:space="preserve"> carry, administer electronic application for - </w:t>
      </w:r>
      <w:r>
        <w:t xml:space="preserve"> </w:t>
      </w:r>
      <w:r>
        <w:t xml:space="preserve">SB  100</w:t>
      </w:r>
      <w:r>
        <w:t xml:space="preserve">;</w:t>
      </w:r>
      <w:r>
        <w:t xml:space="preserve"> </w:t>
      </w:r>
      <w:r>
        <w:t xml:space="preserve">HB  128</w:t>
      </w:r>
      <w:r>
        <w:t xml:space="preserve">: </w:t>
      </w:r>
      <w:r>
        <w:t xml:space="preserve">SCS</w:t>
      </w:r>
    </w:p>
    <w:p>
      <w:pPr>
        <w:pStyle w:val="RecordBase"/>
        <w:ind w:left="240" w:hanging="192"/>
      </w:pPr>
      <w:r>
        <w:t xml:space="preserve"> carry application, veterans, document training received - </w:t>
      </w:r>
      <w:r>
        <w:t xml:space="preserve"> </w:t>
      </w:r>
      <w:r>
        <w:t xml:space="preserve">SB  125</w:t>
      </w:r>
      <w:r>
        <w:t xml:space="preserve">;</w:t>
      </w:r>
      <w:r>
        <w:t xml:space="preserve"> </w:t>
      </w:r>
      <w:r>
        <w:t xml:space="preserve">HB  128</w:t>
      </w:r>
      <w:r>
        <w:t xml:space="preserve">: </w:t>
      </w:r>
      <w:r>
        <w:t xml:space="preserve">SCS</w:t>
      </w:r>
    </w:p>
    <w:p>
      <w:pPr>
        <w:pStyle w:val="RecordBase"/>
        <w:ind w:left="240" w:hanging="192"/>
      </w:pPr>
      <w:r>
        <w:t xml:space="preserve"> carry license for peace officers, renewal and scope of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carry, reciprocity with other states, request annually - </w:t>
      </w:r>
      <w:r>
        <w:t xml:space="preserve"> </w:t>
      </w:r>
      <w:r>
        <w:t xml:space="preserve">SB  100</w:t>
      </w:r>
      <w:r>
        <w:t xml:space="preserve">;</w:t>
      </w:r>
      <w:r>
        <w:t xml:space="preserve"> </w:t>
      </w:r>
      <w:r>
        <w:t xml:space="preserve">HB  128</w:t>
      </w:r>
      <w:r>
        <w:t xml:space="preserve">: </w:t>
      </w:r>
      <w:r>
        <w:t xml:space="preserve">SCS</w:t>
      </w:r>
    </w:p>
    <w:p>
      <w:pPr>
        <w:pStyle w:val="RecordBase"/>
        <w:ind w:left="240" w:hanging="192"/>
      </w:pPr>
      <w:r>
        <w:t xml:space="preserve"> deadly weapon license, waiver of initial application fees - </w:t>
      </w:r>
      <w:r>
        <w:t xml:space="preserve"> </w:t>
      </w:r>
      <w:r>
        <w:t xml:space="preserve">HB  144</w:t>
      </w:r>
    </w:p>
    <w:p>
      <w:pPr>
        <w:pStyle w:val="RecordBase"/>
        <w:ind w:left="240" w:hanging="192"/>
      </w:pPr>
      <w:r>
        <w:t xml:space="preserve"> deadly weapon, retired peace officer, permission to carry statewide with license - </w:t>
      </w:r>
      <w:r>
        <w:t xml:space="preserve"> </w:t>
      </w:r>
      <w:r>
        <w:t xml:space="preserve">HB  128</w:t>
      </w:r>
    </w:p>
    <w:p>
      <w:pPr>
        <w:pStyle w:val="RecordBase"/>
        <w:ind w:left="120" w:hanging="120"/>
      </w:pPr>
      <w:r>
        <w:t xml:space="preserve">Criminal record, used for a commercial purpose requiring removal fee, prohibition against - </w:t>
      </w:r>
      <w:r>
        <w:t xml:space="preserve"> </w:t>
      </w:r>
      <w:r>
        <w:t xml:space="preserve">SB  95</w:t>
      </w:r>
    </w:p>
    <w:p>
      <w:pPr>
        <w:pStyle w:val="RecordBase"/>
        <w:ind w:left="120" w:hanging="120"/>
      </w:pPr>
      <w:r>
        <w:t xml:space="preserve">Disabled parking, fines for violation, increase and distribution of - </w:t>
      </w:r>
      <w:r>
        <w:t xml:space="preserve"> </w:t>
      </w:r>
      <w:r>
        <w:t xml:space="preserve">HB  255</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HB  271</w:t>
      </w:r>
    </w:p>
    <w:p>
      <w:pPr>
        <w:pStyle w:val="RecordBase"/>
        <w:ind w:left="240" w:hanging="192"/>
      </w:pPr>
      <w:r>
        <w:t xml:space="preserve"> sample collection requirement for - </w:t>
      </w:r>
      <w:r>
        <w:t xml:space="preserve"> </w:t>
      </w:r>
      <w:r>
        <w:t xml:space="preserve">HB  172</w:t>
      </w:r>
    </w:p>
    <w:p>
      <w:pPr>
        <w:pStyle w:val="RecordBase"/>
        <w:ind w:left="120" w:hanging="120"/>
      </w:pPr>
      <w:r>
        <w:t xml:space="preserve">Drivers trapped in floods, liability for costs of rescue - </w:t>
      </w:r>
      <w:r>
        <w:t xml:space="preserve"> </w:t>
      </w:r>
      <w:r>
        <w:t xml:space="preserve">HB  80</w:t>
      </w:r>
    </w:p>
    <w:p>
      <w:pPr>
        <w:pStyle w:val="RecordBase"/>
        <w:ind w:left="120" w:hanging="120"/>
      </w:pPr>
      <w:r>
        <w:t xml:space="preserve">Duty to warn, expanded definition of mental health patient - </w:t>
      </w:r>
      <w:r>
        <w:t xml:space="preserve"> </w:t>
      </w:r>
      <w:r>
        <w:t xml:space="preserve">SB  85</w:t>
      </w:r>
      <w:r>
        <w:t xml:space="preserve">;</w:t>
      </w:r>
      <w:r>
        <w:t xml:space="preserve"> </w:t>
      </w:r>
      <w:r>
        <w:t xml:space="preserve">HB  125</w:t>
      </w:r>
      <w:r>
        <w:t xml:space="preserve">: </w:t>
      </w:r>
      <w:r>
        <w:t xml:space="preserve">FCCR</w:t>
      </w:r>
    </w:p>
    <w:p>
      <w:pPr>
        <w:pStyle w:val="RecordBase"/>
        <w:ind w:left="120" w:hanging="120"/>
      </w:pPr>
      <w:r>
        <w:t xml:space="preserve">Fingerprint</w:t>
      </w:r>
    </w:p>
    <w:p>
      <w:pPr>
        <w:pStyle w:val="RecordBase"/>
        <w:ind w:left="240" w:hanging="192"/>
      </w:pPr>
      <w:r>
        <w:t xml:space="preserve"> and photograph requests, fee charges allowed - </w:t>
      </w:r>
      <w:r>
        <w:t xml:space="preserve"> </w:t>
      </w:r>
      <w:r>
        <w:t xml:space="preserve">HB  105</w:t>
      </w:r>
      <w:r>
        <w:t xml:space="preserve">: </w:t>
      </w:r>
      <w:r>
        <w:t xml:space="preserve">HCS</w:t>
      </w:r>
    </w:p>
    <w:p>
      <w:pPr>
        <w:pStyle w:val="RecordBase"/>
        <w:ind w:left="240" w:hanging="192"/>
      </w:pPr>
      <w:r>
        <w:t xml:space="preserve"> and photograph requests, reasonable fees allowed - </w:t>
      </w:r>
      <w:r>
        <w:t xml:space="preserve"> </w:t>
      </w:r>
      <w:r>
        <w:t xml:space="preserve">HB  105</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Kentucky Law Enforcement Council, study of post-traumatic stress disorder in peace officers - </w:t>
      </w:r>
      <w:r>
        <w:t xml:space="preserve"> </w:t>
      </w:r>
      <w:r>
        <w:t xml:space="preserve">HJR 6</w:t>
      </w:r>
    </w:p>
    <w:p>
      <w:pPr>
        <w:pStyle w:val="RecordBase"/>
        <w:ind w:left="120" w:hanging="120"/>
      </w:pPr>
      <w:r>
        <w:t xml:space="preserve">Law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Murder of a police officer or sheriff, penalty for - </w:t>
      </w:r>
      <w:r>
        <w:t xml:space="preserve"> </w:t>
      </w:r>
      <w:r>
        <w:t xml:space="preserve">HB  368</w:t>
      </w:r>
    </w:p>
    <w:p>
      <w:pPr>
        <w:pStyle w:val="RecordBase"/>
        <w:ind w:left="120" w:hanging="120"/>
      </w:pPr>
      <w:r>
        <w:t xml:space="preserve">National Firearms Act, transfer of items under - </w:t>
      </w:r>
      <w:r>
        <w:t xml:space="preserve"> </w:t>
      </w:r>
      <w:r>
        <w:t xml:space="preserve">HB  128</w:t>
      </w:r>
      <w:r>
        <w:t xml:space="preserve">: </w:t>
      </w:r>
      <w:r>
        <w:t xml:space="preserve">SCS</w:t>
      </w:r>
      <w:r>
        <w:t xml:space="preserve">;</w:t>
      </w:r>
      <w:r>
        <w:t xml:space="preserve"> </w:t>
      </w:r>
      <w:r>
        <w:t xml:space="preserve">SB  232</w:t>
      </w:r>
    </w:p>
    <w:p>
      <w:pPr>
        <w:pStyle w:val="RecordBase"/>
        <w:ind w:left="120" w:hanging="120"/>
      </w:pPr>
      <w:r>
        <w:t xml:space="preserve">Operator's licenses, designation of hearing or speech impairment, provide for - </w:t>
      </w:r>
      <w:r>
        <w:t xml:space="preserve"> </w:t>
      </w:r>
      <w:r>
        <w:t xml:space="preserve">HB  534</w:t>
      </w:r>
    </w:p>
    <w:p>
      <w:pPr>
        <w:pStyle w:val="RecordBase"/>
        <w:ind w:left="120" w:hanging="120"/>
      </w:pPr>
      <w:r>
        <w:t xml:space="preserve">Pawnbroker, changes to registry requirements - </w:t>
      </w:r>
      <w:r>
        <w:t xml:space="preserve"> </w:t>
      </w:r>
      <w:r>
        <w:t xml:space="preserve">SB  226</w:t>
      </w:r>
    </w:p>
    <w:p>
      <w:pPr>
        <w:pStyle w:val="RecordBase"/>
        <w:ind w:left="120" w:hanging="120"/>
      </w:pPr>
      <w:r>
        <w:t xml:space="preserve">Peace officer permitted to carry firearms at airport - </w:t>
      </w:r>
      <w:r>
        <w:t xml:space="preserve"> </w:t>
      </w:r>
      <w:r>
        <w:t xml:space="preserve">HB  127</w:t>
      </w:r>
    </w:p>
    <w:p>
      <w:pPr>
        <w:pStyle w:val="RecordBase"/>
        <w:ind w:left="120" w:hanging="120"/>
      </w:pPr>
      <w:r>
        <w:t xml:space="preserve">Police Memorial Highway, Woodford County, designation of - </w:t>
      </w:r>
      <w:r>
        <w:t xml:space="preserve"> </w:t>
      </w:r>
      <w:r>
        <w:t xml:space="preserve">HJR 15</w:t>
      </w:r>
    </w:p>
    <w:p>
      <w:pPr>
        <w:pStyle w:val="RecordBase"/>
        <w:ind w:left="120" w:hanging="120"/>
      </w:pPr>
      <w:r>
        <w:t xml:space="preserve">Saliva, driving under the influence - </w:t>
      </w:r>
      <w:r>
        <w:t xml:space="preserve"> </w:t>
      </w:r>
      <w:r>
        <w:t xml:space="preserve">HB  583</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Training, suggested annual training on Alzheimer's disease - </w:t>
      </w:r>
      <w:r>
        <w:t xml:space="preserve"> </w:t>
      </w:r>
      <w:r>
        <w:t xml:space="preserve">HR  51</w:t>
      </w:r>
    </w:p>
    <w:p>
      <w:pPr>
        <w:pStyle w:val="RecordBase"/>
        <w:ind w:left="120" w:hanging="120"/>
      </w:pPr>
      <w:r>
        <w:t xml:space="preserve">Uniform smoking citations, distribution to health departments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Warrantless drone surveillance or use of armed drones by certain entities, prohibition - </w:t>
      </w:r>
      <w:r>
        <w:t xml:space="preserve"> </w:t>
      </w:r>
      <w:r>
        <w:t xml:space="preserve">HB  342</w:t>
        <w:br/>
      </w:r>
    </w:p>
    <w:p>
      <w:pPr>
        <w:pStyle w:val="RecordHeading3"/>
      </w:pPr>
      <w:r>
        <w:rPr>
          <w:b/>
        </w:rPr>
        <w:t xml:space="preserve">Pollution</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Coal combustion residuals, disposal, beneficial reuse, requirements and variance for - </w:t>
      </w:r>
      <w:r>
        <w:t xml:space="preserve"> </w:t>
      </w:r>
      <w:r>
        <w:t xml:space="preserve">HB  241</w:t>
      </w:r>
    </w:p>
    <w:p>
      <w:pPr>
        <w:pStyle w:val="RecordBase"/>
        <w:ind w:left="120" w:hanging="120"/>
      </w:pPr>
      <w:r>
        <w:t xml:space="preserve">Container and beverage cups, product or component bans, prohibition of - </w:t>
      </w:r>
      <w:r>
        <w:t xml:space="preserve"> </w:t>
      </w:r>
      <w:r>
        <w:t xml:space="preserve">HB  147</w:t>
      </w:r>
      <w:r>
        <w:t xml:space="preserve">: </w:t>
      </w:r>
      <w:r>
        <w:t xml:space="preserve">HFA</w:t>
      </w:r>
      <w:r>
        <w:t xml:space="preserve"> (</w:t>
      </w:r>
      <w:r>
        <w:t xml:space="preserve">1</w:t>
      </w:r>
      <w:r>
        <w:t xml:space="preserve">)</w:t>
      </w:r>
    </w:p>
    <w:p>
      <w:pPr>
        <w:pStyle w:val="RecordBase"/>
        <w:ind w:left="120" w:hanging="120"/>
      </w:pPr>
      <w:r>
        <w:t xml:space="preserve">Energy and Environment Cabinet, reorganization,  Executive Order 2013-893 - </w:t>
      </w:r>
      <w:r>
        <w:t xml:space="preserve"> </w:t>
      </w:r>
      <w:r>
        <w:t xml:space="preserve">SB  129</w:t>
      </w:r>
    </w:p>
    <w:p>
      <w:pPr>
        <w:pStyle w:val="RecordBase"/>
        <w:ind w:left="120" w:hanging="120"/>
      </w:pPr>
      <w:r>
        <w:t xml:space="preserve">Fossil fired electric generating units, carbon dioxide, performance standards, regulation of - </w:t>
      </w:r>
      <w:r>
        <w:t xml:space="preserve"> </w:t>
      </w:r>
      <w:r>
        <w:t xml:space="preserve">HB  388</w:t>
      </w:r>
    </w:p>
    <w:p>
      <w:pPr>
        <w:pStyle w:val="RecordBase"/>
        <w:ind w:left="120" w:hanging="120"/>
      </w:pPr>
      <w:r>
        <w:t xml:space="preserve">Pollution prevention fund, energy efficiency technical assistance, matching funds for - </w:t>
      </w:r>
      <w:r>
        <w:t xml:space="preserve"> </w:t>
      </w:r>
      <w:r>
        <w:t xml:space="preserve">SB  153</w:t>
      </w:r>
    </w:p>
    <w:p>
      <w:pPr>
        <w:pStyle w:val="RecordBase"/>
        <w:ind w:left="120" w:hanging="120"/>
      </w:pPr>
      <w:r>
        <w:t xml:space="preserve">Safe drop off drugs program, local governments, alternative programs, creation of - </w:t>
      </w:r>
      <w:r>
        <w:t xml:space="preserve"> </w:t>
      </w:r>
      <w:r>
        <w:t xml:space="preserve">HB  417</w:t>
        <w:br/>
      </w:r>
    </w:p>
    <w:p>
      <w:pPr>
        <w:pStyle w:val="RecordHeading3"/>
      </w:pPr>
      <w:r>
        <w:rPr>
          <w:b/>
        </w:rPr>
        <w:t xml:space="preserve">Popular Names and Short Titles</w:t>
      </w:r>
    </w:p>
    <w:p>
      <w:pPr>
        <w:pStyle w:val="RecordBase"/>
        <w:ind w:left="120" w:hanging="120"/>
      </w:pPr>
      <w:r>
        <w:t xml:space="preserve">Boater Freedom Act - </w:t>
      </w:r>
      <w:r>
        <w:t xml:space="preserve"> </w:t>
      </w:r>
      <w:r>
        <w:t xml:space="preserve">SB  66</w:t>
      </w:r>
    </w:p>
    <w:p>
      <w:pPr>
        <w:pStyle w:val="RecordBase"/>
        <w:ind w:left="120" w:hanging="120"/>
      </w:pPr>
      <w:r>
        <w:t xml:space="preserve">Cannabis Compassion Act - </w:t>
      </w:r>
      <w:r>
        <w:t xml:space="preserve"> </w:t>
      </w:r>
      <w:r>
        <w:t xml:space="preserve">SB  43</w:t>
      </w:r>
      <w:r>
        <w:t xml:space="preserve">;</w:t>
      </w:r>
      <w:r>
        <w:t xml:space="preserve"> </w:t>
      </w:r>
      <w:r>
        <w:t xml:space="preserve">HB  350</w:t>
      </w:r>
    </w:p>
    <w:p>
      <w:pPr>
        <w:pStyle w:val="RecordBase"/>
        <w:ind w:left="120" w:hanging="120"/>
      </w:pPr>
      <w:r>
        <w:t xml:space="preserve">Commercial Vehicle Enforcement Officer Pay Parity Act - </w:t>
      </w:r>
      <w:r>
        <w:t xml:space="preserve"> </w:t>
      </w:r>
      <w:r>
        <w:t xml:space="preserve">SB  17</w:t>
      </w:r>
    </w:p>
    <w:p>
      <w:pPr>
        <w:pStyle w:val="RecordBase"/>
        <w:ind w:left="120" w:hanging="120"/>
      </w:pPr>
      <w:r>
        <w:t xml:space="preserve">Energy Project Assessment District Act - </w:t>
      </w:r>
      <w:r>
        <w:t xml:space="preserve"> </w:t>
      </w:r>
      <w:r>
        <w:t xml:space="preserve">HB  404</w:t>
      </w:r>
    </w:p>
    <w:p>
      <w:pPr>
        <w:pStyle w:val="RecordBase"/>
        <w:ind w:left="120" w:hanging="120"/>
      </w:pPr>
      <w:r>
        <w:t xml:space="preserve">Erin's Law - </w:t>
      </w:r>
      <w:r>
        <w:t xml:space="preserve"> </w:t>
      </w:r>
      <w:r>
        <w:t xml:space="preserve">SB  42</w:t>
      </w:r>
    </w:p>
    <w:p>
      <w:pPr>
        <w:pStyle w:val="RecordBase"/>
        <w:ind w:left="120" w:hanging="120"/>
      </w:pPr>
      <w:r>
        <w:t xml:space="preserve">Genea Breast Cancer Awareness Act - </w:t>
      </w:r>
      <w:r>
        <w:t xml:space="preserve"> </w:t>
      </w:r>
      <w:r>
        <w:t xml:space="preserve">HB  123</w:t>
      </w:r>
      <w:r>
        <w:t xml:space="preserve">;</w:t>
      </w:r>
      <w:r>
        <w:t xml:space="preserve"> </w:t>
      </w:r>
      <w:r>
        <w:t xml:space="preserve">HB  123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Buy American Act - </w:t>
      </w:r>
      <w:r>
        <w:t xml:space="preserve"> </w:t>
      </w:r>
      <w:r>
        <w:t xml:space="preserve">HB  96</w:t>
      </w:r>
    </w:p>
    <w:p>
      <w:pPr>
        <w:pStyle w:val="RecordBase"/>
        <w:ind w:left="240" w:hanging="192"/>
      </w:pPr>
      <w:r>
        <w:t xml:space="preserve"> New Markets Development Program Renewal Act - </w:t>
      </w:r>
      <w:r>
        <w:t xml:space="preserve"> </w:t>
      </w:r>
      <w:r>
        <w:t xml:space="preserve">HB  327</w:t>
      </w:r>
    </w:p>
    <w:p>
      <w:pPr>
        <w:pStyle w:val="RecordBase"/>
        <w:ind w:left="240" w:hanging="192"/>
      </w:pPr>
      <w:r>
        <w:t xml:space="preserve"> REINS Act - </w:t>
      </w:r>
      <w:r>
        <w:t xml:space="preserve"> </w:t>
      </w:r>
      <w:r>
        <w:t xml:space="preserve">HB  230</w:t>
      </w:r>
    </w:p>
    <w:p>
      <w:pPr>
        <w:pStyle w:val="RecordBase"/>
        <w:ind w:left="120" w:hanging="120"/>
      </w:pPr>
      <w:r>
        <w:t xml:space="preserve">Officer Jason Ellis Memorial Act - </w:t>
      </w:r>
      <w:r>
        <w:t xml:space="preserve"> </w:t>
      </w:r>
      <w:r>
        <w:t xml:space="preserve">HB  368</w:t>
      </w:r>
    </w:p>
    <w:p>
      <w:pPr>
        <w:pStyle w:val="RecordBase"/>
        <w:ind w:left="120" w:hanging="120"/>
      </w:pPr>
      <w:r>
        <w:t xml:space="preserve">Recreational Vehicle Dealer Franchise Act of 2014 - </w:t>
      </w:r>
      <w:r>
        <w:t xml:space="preserve"> </w:t>
      </w:r>
      <w:r>
        <w:t xml:space="preserve">HB  133</w:t>
      </w:r>
      <w:r>
        <w:t xml:space="preserve">;</w:t>
      </w:r>
      <w:r>
        <w:t xml:space="preserve"> </w:t>
      </w:r>
      <w:r>
        <w:t xml:space="preserve">HB  133</w:t>
      </w:r>
      <w:r>
        <w:t xml:space="preserve">: </w:t>
      </w:r>
      <w:r>
        <w:t xml:space="preserve">HCS</w:t>
      </w:r>
    </w:p>
    <w:p>
      <w:pPr>
        <w:pStyle w:val="RecordBase"/>
        <w:ind w:left="120" w:hanging="120"/>
      </w:pPr>
      <w:r>
        <w:t xml:space="preserve">Samantha Chipley Act, boating safety, electric shock drowning prevention - </w:t>
      </w:r>
      <w:r>
        <w:t xml:space="preserve"> </w:t>
      </w:r>
      <w:r>
        <w:t xml:space="preserve">HB  107</w:t>
      </w:r>
    </w:p>
    <w:p>
      <w:pPr>
        <w:pStyle w:val="RecordBase"/>
        <w:ind w:left="120" w:hanging="120"/>
      </w:pPr>
      <w:r>
        <w:t xml:space="preserve">Small Business Tax Credit Program - </w:t>
      </w:r>
      <w:r>
        <w:t xml:space="preserve"> </w:t>
      </w:r>
      <w:r>
        <w:t xml:space="preserve">HB  301</w:t>
        <w:br/>
      </w:r>
    </w:p>
    <w:p>
      <w:pPr>
        <w:pStyle w:val="RecordHeading3"/>
      </w:pPr>
      <w:r>
        <w:rPr>
          <w:b/>
        </w:rPr>
        <w:t xml:space="preserve">Poverty</w:t>
      </w:r>
    </w:p>
    <w:p>
      <w:pPr>
        <w:pStyle w:val="RecordBase"/>
        <w:ind w:left="120" w:hanging="120"/>
      </w:pPr>
      <w:r>
        <w:t xml:space="preserve">Christian Appalachian Project, recognizing anniversary - </w:t>
      </w:r>
      <w:r>
        <w:t xml:space="preserve"> </w:t>
      </w:r>
      <w:r>
        <w:t xml:space="preserve">SR  6</w:t>
      </w:r>
    </w:p>
    <w:p>
      <w:pPr>
        <w:pStyle w:val="RecordBase"/>
        <w:ind w:left="120" w:hanging="120"/>
      </w:pPr>
      <w:r>
        <w:t xml:space="preserve">Public assistance, substance abuse screening - </w:t>
      </w:r>
      <w:r>
        <w:t xml:space="preserve"> </w:t>
      </w:r>
      <w:r>
        <w:t xml:space="preserve">HB  556</w:t>
      </w:r>
    </w:p>
    <w:p>
      <w:pPr>
        <w:pStyle w:val="RecordBase"/>
        <w:ind w:left="120" w:hanging="120"/>
      </w:pPr>
      <w:r>
        <w:t xml:space="preserve">Utility shut-off protection, financial hardship, requirements - </w:t>
      </w:r>
      <w:r>
        <w:t xml:space="preserve"> </w:t>
      </w:r>
      <w:r>
        <w:t xml:space="preserve">HB  485</w:t>
        <w:br/>
      </w:r>
    </w:p>
    <w:p>
      <w:pPr>
        <w:pStyle w:val="RecordHeading3"/>
      </w:pPr>
      <w:r>
        <w:rPr>
          <w:b/>
        </w:rPr>
        <w:t xml:space="preserve">Probation and Parole</w:t>
      </w:r>
    </w:p>
    <w:p>
      <w:pPr>
        <w:pStyle w:val="RecordBase"/>
        <w:ind w:left="120" w:hanging="120"/>
      </w:pPr>
      <w:r>
        <w:t xml:space="preserve">Conditions</w:t>
      </w:r>
    </w:p>
    <w:p>
      <w:pPr>
        <w:pStyle w:val="RecordBase"/>
        <w:ind w:left="240" w:hanging="192"/>
      </w:pPr>
      <w:r>
        <w:t xml:space="preserve"> of supervision, option of alcohol monitoring device - </w:t>
      </w:r>
      <w:r>
        <w:t xml:space="preserve"> </w:t>
      </w:r>
      <w:r>
        <w:t xml:space="preserve">HB  359</w:t>
      </w:r>
      <w:r>
        <w:t xml:space="preserve">: </w:t>
      </w:r>
      <w:r>
        <w:t xml:space="preserve">SCS</w:t>
      </w:r>
    </w:p>
    <w:p>
      <w:pPr>
        <w:pStyle w:val="RecordBase"/>
        <w:ind w:left="240" w:hanging="192"/>
      </w:pPr>
      <w:r>
        <w:t xml:space="preserve"> of supervision, option of continuous alcohol monitoring - </w:t>
      </w:r>
      <w:r>
        <w:t xml:space="preserve"> </w:t>
      </w:r>
      <w:r>
        <w:t xml:space="preserve">HB  359</w:t>
      </w:r>
      <w:r>
        <w:t xml:space="preserve">;</w:t>
      </w:r>
      <w:r>
        <w:t xml:space="preserve"> </w:t>
      </w:r>
      <w:r>
        <w:t xml:space="preserve">HB  359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Controlled substances, penalties and protocols relating to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w:t>
      </w:r>
      <w:r>
        <w:t xml:space="preserve"> </w:t>
      </w:r>
      <w:r>
        <w:t xml:space="preserve">HB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Federal</w:t>
      </w:r>
    </w:p>
    <w:p>
      <w:pPr>
        <w:pStyle w:val="RecordBase"/>
        <w:ind w:left="240" w:hanging="192"/>
      </w:pPr>
      <w:r>
        <w:t xml:space="preserve"> Probationers, identification documents, issuance of - </w:t>
      </w:r>
      <w:r>
        <w:t xml:space="preserve"> </w:t>
      </w:r>
      <w:r>
        <w:t xml:space="preserve">HB  397</w:t>
      </w:r>
      <w:r>
        <w:t xml:space="preserve">: </w:t>
      </w:r>
      <w:r>
        <w:t xml:space="preserve">HCS</w:t>
      </w:r>
    </w:p>
    <w:p>
      <w:pPr>
        <w:pStyle w:val="RecordBase"/>
        <w:ind w:left="240" w:hanging="192"/>
      </w:pPr>
      <w:r>
        <w:t xml:space="preserve"> probationers, state identification documents, issuance of - </w:t>
      </w:r>
      <w:r>
        <w:t xml:space="preserve"> </w:t>
      </w:r>
      <w:r>
        <w:t xml:space="preserve">HB  402</w:t>
      </w:r>
    </w:p>
    <w:p>
      <w:pPr>
        <w:pStyle w:val="RecordBase"/>
        <w:ind w:left="120" w:hanging="120"/>
      </w:pPr>
      <w:r>
        <w:t xml:space="preserve">Heroin trafficking, penalties and release authority relating to - </w:t>
      </w:r>
      <w:r>
        <w:t xml:space="preserve"> </w:t>
      </w:r>
      <w:r>
        <w:t xml:space="preserve">SB  11</w:t>
      </w:r>
    </w:p>
    <w:p>
      <w:pPr>
        <w:pStyle w:val="RecordBase"/>
        <w:ind w:left="120" w:hanging="120"/>
      </w:pPr>
      <w:r>
        <w:t xml:space="preserve">Inmates, transfers to secure health facilities for treatment of specified conditions - </w:t>
      </w:r>
      <w:r>
        <w:t xml:space="preserve"> </w:t>
      </w:r>
      <w:r>
        <w:t xml:space="preserve">HB  382</w:t>
      </w:r>
    </w:p>
    <w:p>
      <w:pPr>
        <w:pStyle w:val="RecordBase"/>
        <w:ind w:left="120" w:hanging="120"/>
      </w:pPr>
      <w:r>
        <w:t xml:space="preserve">Medical parole, prisoners with substantial or chronic conditions, provision for - </w:t>
      </w:r>
      <w:r>
        <w:t xml:space="preserve"> </w:t>
      </w:r>
      <w:r>
        <w:t xml:space="preserve">HB  397</w:t>
      </w:r>
      <w:r>
        <w:t xml:space="preserve">;</w:t>
      </w:r>
      <w:r>
        <w:t xml:space="preserve"> </w:t>
      </w:r>
      <w:r>
        <w:t xml:space="preserve">HB  397</w:t>
      </w:r>
      <w:r>
        <w:t xml:space="preserve">: </w:t>
      </w:r>
      <w:r>
        <w:t xml:space="preserve">HCS</w:t>
      </w:r>
    </w:p>
    <w:p>
      <w:pPr>
        <w:pStyle w:val="RecordBase"/>
        <w:ind w:left="120" w:hanging="120"/>
      </w:pPr>
      <w:r>
        <w:t xml:space="preserve">Orders for parole, victim request for review by Governor - </w:t>
      </w:r>
      <w:r>
        <w:t xml:space="preserve"> </w:t>
      </w:r>
      <w:r>
        <w:t xml:space="preserve">HB  55</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Parole</w:t>
      </w:r>
    </w:p>
    <w:p>
      <w:pPr>
        <w:pStyle w:val="RecordBase"/>
        <w:ind w:left="240" w:hanging="192"/>
      </w:pPr>
      <w:r>
        <w:t xml:space="preserve"> Board, confirmation of Lelia A. VanHoose - </w:t>
      </w:r>
      <w:r>
        <w:t xml:space="preserve"> </w:t>
      </w:r>
      <w:r>
        <w:t xml:space="preserve">SR  257</w:t>
      </w:r>
    </w:p>
    <w:p>
      <w:pPr>
        <w:pStyle w:val="RecordBase"/>
        <w:ind w:left="240" w:hanging="192"/>
      </w:pPr>
      <w:r>
        <w:t xml:space="preserve"> Board, confirmation of Sharon L. Hardesty - </w:t>
      </w:r>
      <w:r>
        <w:t xml:space="preserve"> </w:t>
      </w:r>
      <w:r>
        <w:t xml:space="preserve">SR  256</w:t>
      </w:r>
    </w:p>
    <w:p>
      <w:pPr>
        <w:pStyle w:val="RecordBase"/>
        <w:ind w:left="120" w:hanging="120"/>
      </w:pPr>
      <w:r>
        <w:t xml:space="preserve">Persistent offenders,  life without parole - </w:t>
      </w:r>
      <w:r>
        <w:t xml:space="preserve"> </w:t>
      </w:r>
      <w:r>
        <w:t xml:space="preserve">HB  50</w:t>
      </w:r>
    </w:p>
    <w:p>
      <w:pPr>
        <w:pStyle w:val="RecordBase"/>
        <w:ind w:left="120" w:hanging="120"/>
      </w:pPr>
      <w:r>
        <w:t xml:space="preserve">Probation</w:t>
      </w:r>
    </w:p>
    <w:p>
      <w:pPr>
        <w:pStyle w:val="RecordBase"/>
        <w:ind w:left="240" w:hanging="192"/>
      </w:pPr>
      <w:r>
        <w:t xml:space="preserve"> and parole officer supervision levels, establishment of maximum number of supervisees - </w:t>
      </w:r>
      <w:r>
        <w:t xml:space="preserve"> </w:t>
      </w:r>
      <w:r>
        <w:t xml:space="preserve">HB  32</w:t>
      </w:r>
    </w:p>
    <w:p>
      <w:pPr>
        <w:pStyle w:val="RecordBase"/>
        <w:ind w:left="240" w:hanging="192"/>
      </w:pPr>
      <w:r>
        <w:t xml:space="preserve"> for public employee or officer convicted of corruption, prohibit - </w:t>
      </w:r>
      <w:r>
        <w:t xml:space="preserve"> </w:t>
      </w:r>
      <w:r>
        <w:t xml:space="preserve">HB  210</w:t>
      </w:r>
    </w:p>
    <w:p>
      <w:pPr>
        <w:pStyle w:val="RecordBase"/>
        <w:ind w:left="120" w:hanging="120"/>
      </w:pPr>
      <w:r>
        <w:t xml:space="preserve">Shock probation, prohibit, DUI death - </w:t>
      </w:r>
      <w:r>
        <w:t xml:space="preserve"> </w:t>
      </w:r>
      <w:r>
        <w:t xml:space="preserve">HB  347</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Youthful offender sentencing and treatment, applicability of violent offender sentencing - </w:t>
      </w:r>
      <w:r>
        <w:t xml:space="preserve"> </w:t>
      </w:r>
      <w:r>
        <w:t xml:space="preserve">SB  212</w:t>
        <w:br/>
      </w:r>
    </w:p>
    <w:p>
      <w:pPr>
        <w:pStyle w:val="RecordHeading3"/>
      </w:pPr>
      <w:r>
        <w:rPr>
          <w:b/>
        </w:rPr>
        <w:t xml:space="preserve">Property</w:t>
      </w:r>
    </w:p>
    <w:p>
      <w:pPr>
        <w:pStyle w:val="RecordBase"/>
        <w:ind w:left="120" w:hanging="120"/>
      </w:pPr>
      <w:r>
        <w:t xml:space="preserve">Asset forfeiture, disposal of methamphetamine contaminated vehicles - </w:t>
      </w:r>
      <w:r>
        <w:t xml:space="preserve"> </w:t>
      </w:r>
      <w:r>
        <w:t xml:space="preserve">HB  93</w:t>
      </w:r>
    </w:p>
    <w:p>
      <w:pPr>
        <w:pStyle w:val="RecordBase"/>
        <w:ind w:left="120" w:hanging="120"/>
      </w:pPr>
      <w:r>
        <w:t xml:space="preserve">Blighted</w:t>
      </w:r>
    </w:p>
    <w:p>
      <w:pPr>
        <w:pStyle w:val="RecordBase"/>
        <w:ind w:left="240" w:hanging="192"/>
      </w:pPr>
      <w:r>
        <w:t xml:space="preserve"> and deteriorated properties, define "alternative entity" - </w:t>
      </w:r>
      <w:r>
        <w:t xml:space="preserve"> </w:t>
      </w:r>
      <w:r>
        <w:t xml:space="preserve">HB  541</w:t>
      </w:r>
      <w:r>
        <w:t xml:space="preserve">: </w:t>
      </w:r>
      <w:r>
        <w:t xml:space="preserve">HFA</w:t>
      </w:r>
      <w:r>
        <w:t xml:space="preserve"> (</w:t>
      </w:r>
      <w:r>
        <w:t xml:space="preserve">1</w:t>
      </w:r>
      <w:r>
        <w:t xml:space="preserve">)</w:t>
      </w:r>
    </w:p>
    <w:p>
      <w:pPr>
        <w:pStyle w:val="RecordBase"/>
        <w:ind w:left="240" w:hanging="192"/>
      </w:pPr>
      <w:r>
        <w:t xml:space="preserve"> and deteriorated property, define "alternative government entity" - </w:t>
      </w:r>
      <w:r>
        <w:t xml:space="preserve"> </w:t>
      </w:r>
      <w:r>
        <w:t xml:space="preserve">HB  541</w:t>
      </w:r>
      <w:r>
        <w:t xml:space="preserve">: </w:t>
      </w:r>
      <w:r>
        <w:t xml:space="preserve">HFA</w:t>
      </w:r>
      <w:r>
        <w:t xml:space="preserve"> (</w:t>
      </w:r>
      <w:r>
        <w:t xml:space="preserve">2</w:t>
      </w:r>
      <w:r>
        <w:t xml:space="preserve">)</w:t>
      </w:r>
    </w:p>
    <w:p>
      <w:pPr>
        <w:pStyle w:val="RecordBase"/>
        <w:ind w:left="240" w:hanging="192"/>
      </w:pPr>
      <w:r>
        <w:t xml:space="preserve"> and deteriorated property, eminent domain proceedings - </w:t>
      </w:r>
      <w:r>
        <w:t xml:space="preserve"> </w:t>
      </w:r>
      <w:r>
        <w:t xml:space="preserve">HB  541</w:t>
      </w:r>
    </w:p>
    <w:p>
      <w:pPr>
        <w:pStyle w:val="RecordBase"/>
        <w:ind w:left="120" w:hanging="120"/>
      </w:pPr>
      <w:r>
        <w:t xml:space="preserve">Coyotes, hunting at night, enhanced penalties for hunting without landowner permission - </w:t>
      </w:r>
      <w:r>
        <w:t xml:space="preserve"> </w:t>
      </w:r>
      <w:r>
        <w:t xml:space="preserve">HB  436</w:t>
      </w:r>
    </w:p>
    <w:p>
      <w:pPr>
        <w:pStyle w:val="RecordBase"/>
        <w:ind w:left="120" w:hanging="120"/>
      </w:pPr>
      <w:r>
        <w:t xml:space="preserve">Cruelty to animals, forfeiture and ownership provisions - </w:t>
      </w:r>
      <w:r>
        <w:t xml:space="preserve"> </w:t>
      </w:r>
      <w:r>
        <w:t xml:space="preserve">HB  30</w:t>
      </w:r>
      <w:r>
        <w:t xml:space="preserve">;</w:t>
      </w:r>
      <w:r>
        <w:t xml:space="preserve"> </w:t>
      </w:r>
      <w:r>
        <w:t xml:space="preserve">HB  408</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Disposition of real property in a state park, compensation to be used only for that park - </w:t>
      </w:r>
      <w:r>
        <w:t xml:space="preserve"> </w:t>
      </w:r>
      <w:r>
        <w:t xml:space="preserve">HB  374</w:t>
      </w:r>
    </w:p>
    <w:p>
      <w:pPr>
        <w:pStyle w:val="RecordBase"/>
        <w:ind w:left="120" w:hanging="120"/>
      </w:pPr>
      <w:r>
        <w:t xml:space="preserve">Easement for real property on a state park, compensation to be used only for that state park - </w:t>
      </w:r>
      <w:r>
        <w:t xml:space="preserve"> </w:t>
      </w:r>
      <w:r>
        <w:t xml:space="preserve">HB  374</w:t>
      </w:r>
      <w:r>
        <w:t xml:space="preserve">: </w:t>
      </w:r>
      <w:r>
        <w:t xml:space="preserve">HCS</w:t>
      </w:r>
    </w:p>
    <w:p>
      <w:pPr>
        <w:pStyle w:val="RecordBase"/>
        <w:ind w:left="120" w:hanging="120"/>
      </w:pPr>
      <w:r>
        <w:t xml:space="preserve">Forfeiture, dogs and cats, upon conviction for torture - </w:t>
      </w:r>
      <w:r>
        <w:t xml:space="preserve"> </w:t>
      </w:r>
      <w:r>
        <w:t xml:space="preserve">HB  409</w:t>
      </w:r>
    </w:p>
    <w:p>
      <w:pPr>
        <w:pStyle w:val="RecordBase"/>
        <w:ind w:left="120" w:hanging="120"/>
      </w:pPr>
      <w:r>
        <w:t xml:space="preserve">Land</w:t>
      </w:r>
    </w:p>
    <w:p>
      <w:pPr>
        <w:pStyle w:val="RecordBase"/>
        <w:ind w:left="240" w:hanging="192"/>
      </w:pPr>
      <w:r>
        <w:t xml:space="preserve"> bank authorities, clarify provisions relating to titles claimed by land bank authorities - </w:t>
      </w:r>
      <w:r>
        <w:t xml:space="preserve"> </w:t>
      </w:r>
      <w:r>
        <w:t xml:space="preserve">HB  403</w:t>
      </w:r>
      <w:r>
        <w:t xml:space="preserve">: </w:t>
      </w:r>
      <w:r>
        <w:t xml:space="preserve">HFA</w:t>
      </w:r>
      <w:r>
        <w:t xml:space="preserve"> (</w:t>
      </w:r>
      <w:r>
        <w:t xml:space="preserve">1</w:t>
      </w:r>
      <w:r>
        <w:t xml:space="preserve">)</w:t>
      </w:r>
    </w:p>
    <w:p>
      <w:pPr>
        <w:pStyle w:val="RecordBase"/>
        <w:ind w:left="240" w:hanging="192"/>
      </w:pPr>
      <w:r>
        <w:t xml:space="preserve"> bank authorities, expand and amend powers and duties - </w:t>
      </w:r>
      <w:r>
        <w:t xml:space="preserve"> </w:t>
      </w:r>
      <w:r>
        <w:t xml:space="preserve">HB  403</w:t>
      </w:r>
    </w:p>
    <w:p>
      <w:pPr>
        <w:pStyle w:val="RecordBase"/>
        <w:ind w:left="120" w:hanging="120"/>
      </w:pPr>
      <w:r>
        <w:t xml:space="preserve">Liens against real property, procedure to enforce lien, clarify - </w:t>
      </w:r>
      <w:r>
        <w:t xml:space="preserve"> </w:t>
      </w:r>
      <w:r>
        <w:t xml:space="preserve">HB  138</w:t>
      </w:r>
      <w:r>
        <w:t xml:space="preserve">: </w:t>
      </w:r>
      <w:r>
        <w:t xml:space="preserve">SFA</w:t>
      </w:r>
      <w:r>
        <w:t xml:space="preserve"> (</w:t>
      </w:r>
      <w:r>
        <w:t xml:space="preserve">1</w:t>
      </w:r>
      <w:r>
        <w:t xml:space="preserve">)</w:t>
      </w:r>
    </w:p>
    <w:p>
      <w:pPr>
        <w:pStyle w:val="RecordBase"/>
        <w:ind w:left="120" w:hanging="120"/>
      </w:pPr>
      <w:r>
        <w:t xml:space="preserve">Methamphetamine-contaminated vehicles, disposal of seized property, clarification of definitions - </w:t>
      </w:r>
      <w:r>
        <w:t xml:space="preserve"> </w:t>
      </w:r>
      <w:r>
        <w:t xml:space="preserve">HB  93</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Mortgage, loan modification resulting in a lower interest rate, secured - </w:t>
      </w:r>
      <w:r>
        <w:t xml:space="preserve"> </w:t>
      </w:r>
      <w:r>
        <w:t xml:space="preserve">HB  206</w:t>
      </w:r>
    </w:p>
    <w:p>
      <w:pPr>
        <w:pStyle w:val="RecordBase"/>
        <w:ind w:left="120" w:hanging="120"/>
      </w:pPr>
      <w:r>
        <w:t xml:space="preserve">Ownership, dogs and cats, prohibited after conviction - </w:t>
      </w:r>
      <w:r>
        <w:t xml:space="preserve"> </w:t>
      </w:r>
      <w:r>
        <w:t xml:space="preserve">HB  409</w:t>
      </w:r>
    </w:p>
    <w:p>
      <w:pPr>
        <w:pStyle w:val="RecordBase"/>
        <w:ind w:left="120" w:hanging="120"/>
      </w:pPr>
      <w:r>
        <w:t xml:space="preserve">Personal,</w:t>
      </w:r>
    </w:p>
    <w:p>
      <w:pPr>
        <w:pStyle w:val="RecordBase"/>
        <w:ind w:left="240" w:hanging="192"/>
      </w:pPr>
      <w:r>
        <w:t xml:space="preserve"> consumer loan licensee may request and secure credit insurance on - </w:t>
      </w:r>
      <w:r>
        <w:t xml:space="preserve"> </w:t>
      </w:r>
      <w:r>
        <w:t xml:space="preserve">HB  316</w:t>
      </w:r>
      <w:r>
        <w:t xml:space="preserve">: </w:t>
      </w:r>
      <w:r>
        <w:t xml:space="preserve">HCS</w:t>
      </w:r>
    </w:p>
    <w:p>
      <w:pPr>
        <w:pStyle w:val="RecordBase"/>
        <w:ind w:left="240" w:hanging="192"/>
      </w:pPr>
      <w:r>
        <w:t xml:space="preserve"> self-service storage facility space insurance, establish requirements - </w:t>
      </w:r>
      <w:r>
        <w:t xml:space="preserve"> </w:t>
      </w:r>
      <w:r>
        <w:t xml:space="preserve">HB  357</w:t>
      </w:r>
    </w:p>
    <w:p>
      <w:pPr>
        <w:pStyle w:val="RecordBase"/>
        <w:ind w:left="120" w:hanging="120"/>
      </w:pPr>
      <w:r>
        <w:t xml:space="preserve">Right</w:t>
      </w:r>
    </w:p>
    <w:p>
      <w:pPr>
        <w:pStyle w:val="RecordBase"/>
        <w:ind w:left="240" w:hanging="192"/>
      </w:pPr>
      <w:r>
        <w:t xml:space="preserve"> of redemption, sale pursuant to a court order, purchaser, costs to be recouped by - </w:t>
      </w:r>
      <w:r>
        <w:t xml:space="preserve"> </w:t>
      </w:r>
      <w:r>
        <w:t xml:space="preserve">HB  490</w:t>
      </w:r>
    </w:p>
    <w:p>
      <w:pPr>
        <w:pStyle w:val="RecordBase"/>
        <w:ind w:left="240" w:hanging="192"/>
      </w:pPr>
      <w:r>
        <w:t xml:space="preserve"> of redemption, sale pursuant to a judgment or order of a court, time period of - </w:t>
      </w:r>
      <w:r>
        <w:t xml:space="preserve"> </w:t>
      </w:r>
      <w:r>
        <w:t xml:space="preserve">HB  490</w:t>
      </w:r>
    </w:p>
    <w:p>
      <w:pPr>
        <w:pStyle w:val="RecordBase"/>
        <w:ind w:left="120" w:hanging="120"/>
      </w:pPr>
      <w:r>
        <w:t xml:space="preserve">Self-storage liens, notice requirements and authorization of late fees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Sinkhole coverage, property insurance, required - </w:t>
      </w:r>
      <w:r>
        <w:t xml:space="preserve"> </w:t>
      </w:r>
      <w:r>
        <w:t xml:space="preserve">HB  498</w:t>
      </w:r>
      <w:r>
        <w:t xml:space="preserve">;</w:t>
      </w:r>
      <w:r>
        <w:t xml:space="preserve"> </w:t>
      </w:r>
      <w:r>
        <w:t xml:space="preserve">HB  576</w:t>
        <w:br/>
      </w:r>
    </w:p>
    <w:p>
      <w:pPr>
        <w:pStyle w:val="RecordHeading3"/>
      </w:pPr>
      <w:r>
        <w:rPr>
          <w:b/>
        </w:rPr>
        <w:t xml:space="preserve">Property Valuation Administrators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Motor vehicles, valuation appraisal standards for - </w:t>
      </w:r>
      <w:r>
        <w:t xml:space="preserve"> </w:t>
      </w:r>
      <w:r>
        <w:t xml:space="preserve">SB  220</w:t>
      </w:r>
      <w:r>
        <w:t xml:space="preserve">: </w:t>
      </w:r>
      <w:r>
        <w:t xml:space="preserve">HFA</w:t>
      </w:r>
      <w:r>
        <w:t xml:space="preserve"> (</w:t>
      </w:r>
      <w:r>
        <w:t xml:space="preserve">3</w:t>
      </w:r>
      <w:r>
        <w:t xml:space="preserve">)</w:t>
      </w:r>
    </w:p>
    <w:p>
      <w:pPr>
        <w:pStyle w:val="RecordBase"/>
        <w:ind w:left="120" w:hanging="120"/>
      </w:pPr>
      <w:r>
        <w:t xml:space="preserve">Office of the Controller, remove support requirements for PVA's - </w:t>
      </w:r>
      <w:r>
        <w:t xml:space="preserve"> </w:t>
      </w:r>
      <w:r>
        <w:t xml:space="preserve">HB  129</w:t>
      </w:r>
    </w:p>
    <w:p>
      <w:pPr>
        <w:pStyle w:val="RecordBase"/>
        <w:ind w:left="120" w:hanging="120"/>
      </w:pPr>
      <w:r>
        <w:t xml:space="preserve">Valuation</w:t>
      </w:r>
    </w:p>
    <w:p>
      <w:pPr>
        <w:pStyle w:val="RecordBase"/>
        <w:ind w:left="240" w:hanging="192"/>
      </w:pPr>
      <w:r>
        <w:t xml:space="preserve"> appraisal standards for certain older motor vehicles - </w:t>
      </w:r>
      <w:r>
        <w:t xml:space="preserve"> </w:t>
      </w:r>
      <w:r>
        <w:t xml:space="preserve">HB  143</w:t>
      </w:r>
      <w:r>
        <w:t xml:space="preserve">;</w:t>
      </w:r>
      <w:r>
        <w:t xml:space="preserve"> </w:t>
      </w:r>
      <w:r>
        <w:t xml:space="preserve">HB  360</w:t>
      </w:r>
    </w:p>
    <w:p>
      <w:pPr>
        <w:pStyle w:val="RecordBase"/>
        <w:ind w:left="240" w:hanging="192"/>
      </w:pPr>
      <w:r>
        <w:t xml:space="preserve"> appraisal standards for motor vehicles - </w:t>
      </w:r>
      <w:r>
        <w:t xml:space="preserve"> </w:t>
      </w:r>
      <w:r>
        <w:t xml:space="preserve">HB  94</w:t>
      </w:r>
      <w:r>
        <w:t xml:space="preserve">;</w:t>
      </w:r>
      <w:r>
        <w:t xml:space="preserve"> </w:t>
      </w:r>
      <w:r>
        <w:t xml:space="preserve">SB  100</w:t>
      </w:r>
      <w:r>
        <w:t xml:space="preserve">: </w:t>
      </w:r>
      <w:r>
        <w:t xml:space="preserve">HFA</w:t>
      </w:r>
      <w:r>
        <w:t xml:space="preserve"> (</w:t>
      </w:r>
      <w:r>
        <w:t xml:space="preserve">3</w:t>
      </w:r>
      <w:r>
        <w:t xml:space="preserve">)</w:t>
      </w:r>
      <w:r>
        <w:t xml:space="preserve">;</w:t>
      </w:r>
      <w:r>
        <w:t xml:space="preserve"> </w:t>
      </w:r>
      <w:r>
        <w:t xml:space="preserve">SB  220</w:t>
      </w:r>
      <w:r>
        <w:t xml:space="preserve">: </w:t>
      </w:r>
      <w:r>
        <w:t xml:space="preserve">HFA</w:t>
      </w:r>
      <w:r>
        <w:t xml:space="preserve"> (</w:t>
      </w:r>
      <w:r>
        <w:t xml:space="preserve">1</w:t>
      </w:r>
      <w:r>
        <w:t xml:space="preserve">)</w:t>
      </w:r>
    </w:p>
    <w:p>
      <w:pPr>
        <w:pStyle w:val="RecordBase"/>
        <w:ind w:left="240" w:hanging="192"/>
      </w:pPr>
      <w:r>
        <w:t xml:space="preserve"> standards for used motor vehicle, clarification - </w:t>
      </w:r>
      <w:r>
        <w:t xml:space="preserve"> </w:t>
      </w:r>
      <w:r>
        <w:t xml:space="preserve">HB  451</w:t>
      </w:r>
    </w:p>
    <w:p>
      <w:pPr>
        <w:pStyle w:val="RecordBase"/>
        <w:ind w:left="240" w:hanging="192"/>
      </w:pPr>
      <w:r>
        <w:t xml:space="preserve"> standards for used vehicle, clarification - </w:t>
      </w:r>
      <w:r>
        <w:t xml:space="preserve"> </w:t>
      </w:r>
      <w:r>
        <w:t xml:space="preserve">HB  94</w:t>
      </w:r>
      <w:r>
        <w:t xml:space="preserve">: </w:t>
      </w:r>
      <w:r>
        <w:t xml:space="preserve">HCS</w:t>
      </w:r>
    </w:p>
    <w:p>
      <w:pPr>
        <w:pStyle w:val="RecordBase"/>
        <w:ind w:left="240" w:hanging="192"/>
      </w:pPr>
      <w:r>
        <w:t xml:space="preserve"> standards for used vehicle, clarification of - </w:t>
      </w:r>
      <w:r>
        <w:t xml:space="preserve"> </w:t>
      </w:r>
      <w:r>
        <w:t xml:space="preserve">HB  94</w:t>
      </w:r>
      <w:r>
        <w:t xml:space="preserve">: </w:t>
      </w:r>
      <w:r>
        <w:t xml:space="preserve">SCS</w:t>
        <w:br/>
      </w:r>
    </w:p>
    <w:p>
      <w:pPr>
        <w:pStyle w:val="RecordHeading3"/>
      </w:pPr>
      <w:r>
        <w:rPr>
          <w:b/>
        </w:rPr>
        <w:t xml:space="preserve">Prosecutors</w:t>
      </w:r>
    </w:p>
    <w:p>
      <w:pPr>
        <w:pStyle w:val="RecordBase"/>
        <w:ind w:left="120" w:hanging="120"/>
      </w:pPr>
      <w:r>
        <w:t xml:space="preserve">Gross misdemeanant, creation of - </w:t>
      </w:r>
      <w:r>
        <w:t xml:space="preserve"> </w:t>
      </w:r>
      <w:r>
        <w:t xml:space="preserve">HB  537</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Public Advocate</w:t>
      </w:r>
    </w:p>
    <w:p>
      <w:pPr>
        <w:pStyle w:val="RecordBase"/>
        <w:ind w:left="120" w:hanging="120"/>
      </w:pPr>
      <w:r>
        <w:t xml:space="preserve">Definition of "non-lawyer assistant", narrowed. - </w:t>
      </w:r>
      <w:r>
        <w:t xml:space="preserve"> </w:t>
      </w:r>
      <w:r>
        <w:t xml:space="preserve">HB  264</w:t>
      </w:r>
      <w:r>
        <w:t xml:space="preserve">: </w:t>
      </w:r>
      <w:r>
        <w:t xml:space="preserve">HCS</w:t>
      </w:r>
    </w:p>
    <w:p>
      <w:pPr>
        <w:pStyle w:val="RecordBase"/>
        <w:ind w:left="120" w:hanging="120"/>
      </w:pPr>
      <w:r>
        <w:t xml:space="preserve">Department of Public Advocacy, alternative sentencing social workers, requirements - </w:t>
      </w:r>
      <w:r>
        <w:t xml:space="preserve"> </w:t>
      </w:r>
      <w:r>
        <w:t xml:space="preserve">SB  85</w:t>
      </w:r>
      <w:r>
        <w:t xml:space="preserve">: </w:t>
      </w:r>
      <w:r>
        <w:t xml:space="preserve">HCS</w:t>
      </w:r>
      <w:r>
        <w:t xml:space="preserve">;</w:t>
      </w:r>
      <w:r>
        <w:t xml:space="preserve"> </w:t>
      </w:r>
      <w:r>
        <w:t xml:space="preserve">HB  221</w:t>
      </w:r>
      <w:r>
        <w:t xml:space="preserve">;</w:t>
      </w:r>
      <w:r>
        <w:t xml:space="preserve"> </w:t>
      </w:r>
      <w:r>
        <w:t xml:space="preserve">HB  221</w:t>
      </w:r>
      <w:r>
        <w:t xml:space="preserve">: </w:t>
      </w:r>
      <w:r>
        <w:t xml:space="preserve">HCS</w:t>
      </w:r>
    </w:p>
    <w:p>
      <w:pPr>
        <w:pStyle w:val="RecordBase"/>
        <w:ind w:left="120" w:hanging="120"/>
      </w:pPr>
      <w:r>
        <w:t xml:space="preserve">Juvenile courts, public proceedings, pilot project - </w:t>
      </w:r>
      <w:r>
        <w:t xml:space="preserve"> </w:t>
      </w:r>
      <w:r>
        <w:t xml:space="preserve">SB  157</w:t>
      </w:r>
      <w:r>
        <w:t xml:space="preserve">;</w:t>
      </w:r>
      <w:r>
        <w:t xml:space="preserve"> </w:t>
      </w:r>
      <w:r>
        <w:t xml:space="preserve">SB  157</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SFA</w:t>
      </w:r>
      <w:r>
        <w:t xml:space="preserve"> (</w:t>
      </w:r>
      <w:r>
        <w:t xml:space="preserve">1</w:t>
      </w:r>
      <w:r>
        <w:t xml:space="preserve">)</w:t>
      </w:r>
    </w:p>
    <w:p>
      <w:pPr>
        <w:pStyle w:val="RecordBase"/>
        <w:ind w:left="120" w:hanging="120"/>
      </w:pPr>
      <w:r>
        <w:t xml:space="preserve">Public defenders, caseload management and programmatic support - </w:t>
      </w:r>
      <w:r>
        <w:t xml:space="preserve"> </w:t>
      </w:r>
      <w:r>
        <w:t xml:space="preserve">HB  71</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Public Assistance</w:t>
      </w:r>
    </w:p>
    <w:p>
      <w:pPr>
        <w:pStyle w:val="RecordBase"/>
        <w:ind w:left="120" w:hanging="120"/>
      </w:pPr>
      <w:r>
        <w:t xml:space="preserve">Benefit cards, photo ID required - </w:t>
      </w:r>
      <w:r>
        <w:t xml:space="preserve"> </w:t>
      </w:r>
      <w:r>
        <w:t xml:space="preserve">HB  555</w:t>
      </w:r>
    </w:p>
    <w:p>
      <w:pPr>
        <w:pStyle w:val="RecordBase"/>
        <w:ind w:left="120" w:hanging="120"/>
      </w:pPr>
      <w:r>
        <w:t xml:space="preserve">Eligibility for benefits, substance abuse screening - </w:t>
      </w:r>
      <w:r>
        <w:t xml:space="preserve"> </w:t>
      </w:r>
      <w:r>
        <w:t xml:space="preserve">HB  556</w:t>
      </w:r>
    </w:p>
    <w:p>
      <w:pPr>
        <w:pStyle w:val="RecordBase"/>
        <w:ind w:left="120" w:hanging="120"/>
      </w:pPr>
      <w:r>
        <w:t xml:space="preserve">Eligibility, high school or GED diploma required - </w:t>
      </w:r>
      <w:r>
        <w:t xml:space="preserve"> </w:t>
      </w:r>
      <w:r>
        <w:t xml:space="preserve">HB  469</w:t>
      </w:r>
    </w:p>
    <w:p>
      <w:pPr>
        <w:pStyle w:val="RecordBase"/>
        <w:ind w:left="120" w:hanging="120"/>
      </w:pPr>
      <w:r>
        <w:t xml:space="preserve">Health professionals, Medicaid missed appointment fee - </w:t>
      </w:r>
      <w:r>
        <w:t xml:space="preserve"> </w:t>
      </w:r>
      <w:r>
        <w:t xml:space="preserve">SB  52</w:t>
      </w:r>
      <w:r>
        <w:t xml:space="preserve">;</w:t>
      </w:r>
      <w:r>
        <w:t xml:space="preserve"> </w:t>
      </w:r>
      <w:r>
        <w:t xml:space="preserve">SB  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Public assistance benefits, prohibited purchases - </w:t>
      </w:r>
      <w:r>
        <w:t xml:space="preserve"> </w:t>
      </w:r>
      <w:r>
        <w:t xml:space="preserve">SB  46</w:t>
      </w:r>
      <w:r>
        <w:t xml:space="preserve">;</w:t>
      </w:r>
      <w:r>
        <w:t xml:space="preserve"> </w:t>
      </w:r>
      <w:r>
        <w:t xml:space="preserve">HB  563</w:t>
      </w:r>
    </w:p>
    <w:p>
      <w:pPr>
        <w:pStyle w:val="RecordBase"/>
        <w:ind w:left="120" w:hanging="120"/>
      </w:pPr>
      <w:r>
        <w:t xml:space="preserve">Welfare to work, 12 month income disregard - </w:t>
      </w:r>
      <w:r>
        <w:t xml:space="preserve"> </w:t>
      </w:r>
      <w:r>
        <w:t xml:space="preserve">HB  554</w:t>
        <w:br/>
      </w:r>
    </w:p>
    <w:p>
      <w:pPr>
        <w:pStyle w:val="RecordHeading3"/>
      </w:pPr>
      <w:r>
        <w:rPr>
          <w:b/>
        </w:rPr>
        <w:t xml:space="preserve">Public Authorities</w:t>
      </w:r>
    </w:p>
    <w:p>
      <w:pPr>
        <w:pStyle w:val="RecordBase"/>
        <w:ind w:left="120" w:hanging="120"/>
      </w:pPr>
      <w:r>
        <w:t xml:space="preserve">Cincinnati/Northern Kentucky International Airport Governance Task Force, establish - </w:t>
      </w:r>
      <w:r>
        <w:t xml:space="preserve"> </w:t>
      </w:r>
      <w:r>
        <w:t xml:space="preserve">HCR 183</w:t>
      </w:r>
    </w:p>
    <w:p>
      <w:pPr>
        <w:pStyle w:val="RecordBase"/>
        <w:ind w:left="120" w:hanging="120"/>
      </w:pPr>
      <w:r>
        <w:t xml:space="preserve">Collective bargaining, allow public employers to terminate coverage under KRS chapter 345.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Daylight saving time, exemption from - </w:t>
      </w:r>
      <w:r>
        <w:t xml:space="preserve"> </w:t>
      </w:r>
      <w:r>
        <w:t xml:space="preserve">HB  431</w:t>
      </w:r>
    </w:p>
    <w:p>
      <w:pPr>
        <w:pStyle w:val="RecordBase"/>
        <w:ind w:left="120" w:hanging="120"/>
      </w:pPr>
      <w:r>
        <w:t xml:space="preserve">Kentucky Infrastructure Authority, membership, change of - </w:t>
      </w:r>
      <w:r>
        <w:t xml:space="preserve"> </w:t>
      </w:r>
      <w:r>
        <w:t xml:space="preserve">HB  381</w:t>
      </w:r>
    </w:p>
    <w:p>
      <w:pPr>
        <w:pStyle w:val="RecordBase"/>
        <w:ind w:left="120" w:hanging="120"/>
      </w:pPr>
      <w:r>
        <w:t xml:space="preserve">Local knife ordinances and restrictions, limits on - </w:t>
      </w:r>
      <w:r>
        <w:t xml:space="preserve"> </w:t>
      </w:r>
      <w:r>
        <w:t xml:space="preserve">SB  25</w:t>
      </w:r>
    </w:p>
    <w:p>
      <w:pPr>
        <w:pStyle w:val="RecordBase"/>
        <w:ind w:left="120" w:hanging="120"/>
      </w:pPr>
      <w:r>
        <w:t xml:space="preserve">Open records, willful withholding of, penalties for, agency head - </w:t>
      </w:r>
      <w:r>
        <w:t xml:space="preserve"> </w:t>
      </w:r>
      <w:r>
        <w:t xml:space="preserve">SB  130</w:t>
      </w:r>
    </w:p>
    <w:p>
      <w:pPr>
        <w:pStyle w:val="RecordBase"/>
        <w:ind w:left="120" w:hanging="120"/>
      </w:pPr>
      <w:r>
        <w:t xml:space="preserve">Service monkey, adult living with paralysis - </w:t>
      </w:r>
      <w:r>
        <w:t xml:space="preserve"> </w:t>
      </w:r>
      <w:r>
        <w:t xml:space="preserve">SB  80</w:t>
        <w:br/>
      </w:r>
    </w:p>
    <w:p>
      <w:pPr>
        <w:pStyle w:val="RecordHeading3"/>
      </w:pPr>
      <w:r>
        <w:rPr>
          <w:b/>
        </w:rPr>
        <w:t xml:space="preserve">Public Buildings and Grounds</w:t>
      </w:r>
    </w:p>
    <w:p>
      <w:pPr>
        <w:pStyle w:val="RecordBase"/>
        <w:ind w:left="120" w:hanging="120"/>
      </w:pPr>
      <w:r>
        <w:t xml:space="preserve">Contracts, Kentucky Buy American Act, compliance with - </w:t>
      </w:r>
      <w:r>
        <w:t xml:space="preserve"> </w:t>
      </w:r>
      <w:r>
        <w:t xml:space="preserve">HB  96</w:t>
      </w:r>
    </w:p>
    <w:p>
      <w:pPr>
        <w:pStyle w:val="RecordBase"/>
        <w:ind w:left="120" w:hanging="120"/>
      </w:pPr>
      <w:r>
        <w:t xml:space="preserve">Disposition of real property in a state park, compensation to be used only for that park - </w:t>
      </w:r>
      <w:r>
        <w:t xml:space="preserve"> </w:t>
      </w:r>
      <w:r>
        <w:t xml:space="preserve">HB  374</w:t>
      </w:r>
    </w:p>
    <w:p>
      <w:pPr>
        <w:pStyle w:val="RecordBase"/>
        <w:ind w:left="120" w:hanging="120"/>
      </w:pPr>
      <w:r>
        <w:t xml:space="preserve">Easement for real property on a state park, compensation to be used only for that state park - </w:t>
      </w:r>
      <w:r>
        <w:t xml:space="preserve"> </w:t>
      </w:r>
      <w:r>
        <w:t xml:space="preserve">HB  374</w:t>
      </w:r>
      <w:r>
        <w:t xml:space="preserve">: </w:t>
      </w:r>
      <w:r>
        <w:t xml:space="preserve">HCS</w:t>
      </w:r>
    </w:p>
    <w:p>
      <w:pPr>
        <w:pStyle w:val="RecordBase"/>
        <w:ind w:left="120" w:hanging="120"/>
      </w:pPr>
      <w:r>
        <w:t xml:space="preserve">Government buildings and state property, energy conservation measures - </w:t>
      </w:r>
      <w:r>
        <w:t xml:space="preserve"> </w:t>
      </w:r>
      <w:r>
        <w:t xml:space="preserve">SB  70</w:t>
      </w:r>
    </w:p>
    <w:p>
      <w:pPr>
        <w:pStyle w:val="RecordBase"/>
        <w:ind w:left="120" w:hanging="120"/>
      </w:pPr>
      <w:r>
        <w:t xml:space="preserve">High-performance building, public, standards and code for construction of - </w:t>
      </w:r>
      <w:r>
        <w:t xml:space="preserve"> </w:t>
      </w:r>
      <w:r>
        <w:t xml:space="preserve">HB  520</w:t>
      </w:r>
    </w:p>
    <w:p>
      <w:pPr>
        <w:pStyle w:val="RecordBase"/>
        <w:ind w:left="120" w:hanging="120"/>
      </w:pPr>
      <w:r>
        <w:t xml:space="preserve">Indoor smoking, prohibition in enclosed public places, exceptions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Kentucky History Military Museum, name change - </w:t>
      </w:r>
      <w:r>
        <w:t xml:space="preserve"> </w:t>
      </w:r>
      <w:r>
        <w:t xml:space="preserve">HB  246</w:t>
      </w:r>
    </w:p>
    <w:p>
      <w:pPr>
        <w:pStyle w:val="RecordBase"/>
        <w:ind w:left="120" w:hanging="120"/>
      </w:pPr>
      <w:r>
        <w:t xml:space="preserve">Prevailing wage, exempt projects from - </w:t>
      </w:r>
      <w:r>
        <w:t xml:space="preserve"> </w:t>
      </w:r>
      <w:r>
        <w:t xml:space="preserve">HB  407</w:t>
      </w:r>
      <w:r>
        <w:t xml:space="preserve">: </w:t>
      </w:r>
      <w:r>
        <w:t xml:space="preserve">SFA</w:t>
      </w:r>
      <w:r>
        <w:t xml:space="preserve"> (</w:t>
      </w:r>
      <w:r>
        <w:t xml:space="preserve">1</w:t>
      </w:r>
      <w:r>
        <w:t xml:space="preserve">)</w:t>
      </w:r>
    </w:p>
    <w:p>
      <w:pPr>
        <w:pStyle w:val="RecordBase"/>
        <w:ind w:left="120" w:hanging="120"/>
      </w:pPr>
      <w:r>
        <w:t xml:space="preserve">Property leased by state, improvements threshold amount requiring amortization over life of lease - </w:t>
      </w:r>
      <w:r>
        <w:t xml:space="preserve"> </w:t>
      </w:r>
      <w:r>
        <w:t xml:space="preserve">HB  84</w:t>
      </w:r>
    </w:p>
    <w:p>
      <w:pPr>
        <w:pStyle w:val="RecordBase"/>
        <w:ind w:left="120" w:hanging="120"/>
      </w:pPr>
      <w:r>
        <w:t xml:space="preserve">Public-private partnerships, method for use in public construction - </w:t>
      </w:r>
      <w:r>
        <w:t xml:space="preserve"> </w:t>
      </w:r>
      <w:r>
        <w:t xml:space="preserve">HB  407</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Public Ethics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Executive branch, statement filed, issues lobbied on, inclusion on Web site - </w:t>
      </w:r>
      <w:r>
        <w:t xml:space="preserve"> </w:t>
      </w:r>
      <w:r>
        <w:t xml:space="preserve">SB  171</w:t>
      </w:r>
    </w:p>
    <w:p>
      <w:pPr>
        <w:pStyle w:val="RecordBase"/>
        <w:ind w:left="120" w:hanging="120"/>
      </w:pPr>
      <w:r>
        <w:t xml:space="preserve">Legislative branch, lobbyists and employers, definition of, financial disclosure of - </w:t>
      </w:r>
      <w:r>
        <w:t xml:space="preserve"> </w:t>
      </w:r>
      <w:r>
        <w:t xml:space="preserve">SB  171</w:t>
      </w:r>
    </w:p>
    <w:p>
      <w:pPr>
        <w:pStyle w:val="RecordBase"/>
        <w:ind w:left="120" w:hanging="120"/>
      </w:pPr>
      <w:r>
        <w:t xml:space="preserve">Local government ethics code, add subpoena power - </w:t>
      </w:r>
      <w:r>
        <w:t xml:space="preserve"> </w:t>
      </w:r>
      <w:r>
        <w:t xml:space="preserve">SB  53</w:t>
      </w:r>
    </w:p>
    <w:p>
      <w:pPr>
        <w:pStyle w:val="RecordBase"/>
        <w:ind w:left="120" w:hanging="120"/>
      </w:pPr>
      <w:r>
        <w:t xml:space="preserve">Probation for public employee or officer convicted of corruption, prohibit - </w:t>
      </w:r>
      <w:r>
        <w:t xml:space="preserve"> </w:t>
      </w:r>
      <w:r>
        <w:t xml:space="preserve">HB  210</w:t>
      </w:r>
    </w:p>
    <w:p>
      <w:pPr>
        <w:pStyle w:val="RecordBase"/>
        <w:ind w:left="120" w:hanging="120"/>
      </w:pPr>
      <w:r>
        <w:t xml:space="preserve">Registry of Election Finance, confirmation, Reid Haire - </w:t>
      </w:r>
      <w:r>
        <w:t xml:space="preserve"> </w:t>
      </w:r>
      <w:r>
        <w:t xml:space="preserve">SR  284</w:t>
        <w:br/>
      </w:r>
    </w:p>
    <w:p>
      <w:pPr>
        <w:pStyle w:val="RecordHeading3"/>
      </w:pPr>
      <w:r>
        <w:rPr>
          <w:b/>
        </w:rPr>
        <w:t xml:space="preserve">Public Health</w:t>
      </w:r>
    </w:p>
    <w:p>
      <w:pPr>
        <w:pStyle w:val="RecordBase"/>
        <w:ind w:left="120" w:hanging="120"/>
      </w:pPr>
      <w:r>
        <w:t xml:space="preserve">Adult abuse, neglect, or exploitation, substantiated findings as open records - </w:t>
      </w:r>
      <w:r>
        <w:t xml:space="preserve"> </w:t>
      </w:r>
      <w:r>
        <w:t xml:space="preserve">SB  133</w:t>
      </w:r>
    </w:p>
    <w:p>
      <w:pPr>
        <w:pStyle w:val="RecordBase"/>
        <w:ind w:left="120" w:hanging="120"/>
      </w:pPr>
      <w:r>
        <w:t xml:space="preserve">Alcohol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120" w:hanging="120"/>
      </w:pPr>
      <w:r>
        <w:t xml:space="preserve">Anesthesiologist assistants and supervising anesthesiologists, licensure, requirements for - </w:t>
      </w:r>
      <w:r>
        <w:t xml:space="preserve"> </w:t>
      </w:r>
      <w:r>
        <w:t xml:space="preserve">SB  94</w:t>
      </w:r>
    </w:p>
    <w:p>
      <w:pPr>
        <w:pStyle w:val="RecordBase"/>
        <w:ind w:left="120" w:hanging="120"/>
      </w:pPr>
      <w:r>
        <w:t xml:space="preserve">Asset forfeiture, disposal of methamphetamine contaminated vehicles - </w:t>
      </w:r>
      <w:r>
        <w:t xml:space="preserve"> </w:t>
      </w:r>
      <w:r>
        <w:t xml:space="preserve">HB  93</w:t>
      </w:r>
    </w:p>
    <w:p>
      <w:pPr>
        <w:pStyle w:val="RecordBase"/>
        <w:ind w:left="120" w:hanging="120"/>
      </w:pPr>
      <w:r>
        <w:t xml:space="preserve">Automated external defibrillator, no requirement, clarification of - </w:t>
      </w:r>
      <w:r>
        <w:t xml:space="preserve"> </w:t>
      </w:r>
      <w:r>
        <w:t xml:space="preserve">SB  89</w:t>
      </w:r>
      <w:r>
        <w:t xml:space="preserve">: </w:t>
      </w:r>
      <w:r>
        <w:t xml:space="preserve">HFA</w:t>
      </w:r>
      <w:r>
        <w:t xml:space="preserve"> (</w:t>
      </w:r>
      <w:r>
        <w:t xml:space="preserve">1</w:t>
      </w:r>
      <w:r>
        <w:t xml:space="preserve">)</w:t>
      </w:r>
      <w:r>
        <w:t xml:space="preserve">;</w:t>
      </w:r>
      <w:r>
        <w:t xml:space="preserve"> </w:t>
      </w:r>
      <w:r>
        <w:t xml:space="preserve">HB  125</w:t>
      </w:r>
      <w:r>
        <w:t xml:space="preserve">: </w:t>
      </w:r>
      <w:r>
        <w:t xml:space="preserve">FCCR</w:t>
      </w:r>
      <w:r>
        <w:t xml:space="preserve">;</w:t>
      </w:r>
      <w:r>
        <w:t xml:space="preserve"> </w:t>
      </w:r>
      <w:r>
        <w:t xml:space="preserve">HB  205</w:t>
      </w:r>
      <w:r>
        <w:t xml:space="preserve">: </w:t>
      </w:r>
      <w:r>
        <w:t xml:space="preserve">HCS</w:t>
      </w:r>
    </w:p>
    <w:p>
      <w:pPr>
        <w:pStyle w:val="RecordBase"/>
        <w:ind w:left="120" w:hanging="120"/>
      </w:pPr>
      <w:r>
        <w:t xml:space="preserve">Bees and hives, inclusion in livestock and poultry disease control disposal protocols - </w:t>
      </w:r>
      <w:r>
        <w:t xml:space="preserve"> </w:t>
      </w:r>
      <w:r>
        <w:t xml:space="preserve">SB  179</w:t>
      </w:r>
    </w:p>
    <w:p>
      <w:pPr>
        <w:pStyle w:val="RecordBase"/>
        <w:ind w:left="120" w:hanging="120"/>
      </w:pPr>
      <w:r>
        <w:t xml:space="preserve">Cabinet for Health and Family Services, appointment of secretary - </w:t>
      </w:r>
      <w:r>
        <w:t xml:space="preserve"> </w:t>
      </w:r>
      <w:r>
        <w:t xml:space="preserve">SB  82</w:t>
      </w:r>
    </w:p>
    <w:p>
      <w:pPr>
        <w:pStyle w:val="RecordBase"/>
        <w:ind w:left="120" w:hanging="120"/>
      </w:pPr>
      <w:r>
        <w:t xml:space="preserve">Coal ash impoundments, emergency action plans, requirements for - </w:t>
      </w:r>
      <w:r>
        <w:t xml:space="preserve"> </w:t>
      </w:r>
      <w:r>
        <w:t xml:space="preserve">HB  241</w:t>
      </w:r>
    </w:p>
    <w:p>
      <w:pPr>
        <w:pStyle w:val="RecordBase"/>
        <w:ind w:left="120" w:hanging="120"/>
      </w:pPr>
      <w:r>
        <w:t xml:space="preserve">Commissioner of sanitation districts, gender neutral - </w:t>
      </w:r>
      <w:r>
        <w:t xml:space="preserve"> </w:t>
      </w:r>
      <w:r>
        <w:t xml:space="preserve">HB  570</w:t>
      </w:r>
    </w:p>
    <w:p>
      <w:pPr>
        <w:pStyle w:val="RecordBase"/>
        <w:ind w:left="120" w:hanging="120"/>
      </w:pPr>
      <w:r>
        <w:t xml:space="preserve">CPR training in high school, requirement for - </w:t>
      </w:r>
      <w:r>
        <w:t xml:space="preserve"> </w:t>
      </w:r>
      <w:r>
        <w:t xml:space="preserve">HB  205</w:t>
      </w:r>
    </w:p>
    <w:p>
      <w:pPr>
        <w:pStyle w:val="RecordBase"/>
        <w:ind w:left="120" w:hanging="120"/>
      </w:pPr>
      <w:r>
        <w:t xml:space="preserve">Denturity, board - </w:t>
      </w:r>
      <w:r>
        <w:t xml:space="preserve"> </w:t>
      </w:r>
      <w:r>
        <w:t xml:space="preserve">HB  453</w:t>
      </w:r>
    </w:p>
    <w:p>
      <w:pPr>
        <w:pStyle w:val="RecordBase"/>
        <w:ind w:left="120" w:hanging="120"/>
      </w:pPr>
      <w:r>
        <w:t xml:space="preserve">Diabetes, treatment in school settings - </w:t>
      </w:r>
      <w:r>
        <w:t xml:space="preserve"> </w:t>
      </w:r>
      <w:r>
        <w:t xml:space="preserve">SB  30</w:t>
      </w:r>
      <w:r>
        <w:t xml:space="preserve">;</w:t>
      </w:r>
      <w:r>
        <w:t xml:space="preserve"> </w:t>
      </w:r>
      <w:r>
        <w:t xml:space="preserve">HB  98</w:t>
      </w:r>
      <w:r>
        <w:t xml:space="preserve">;</w:t>
      </w:r>
      <w:r>
        <w:t xml:space="preserve"> </w:t>
      </w:r>
      <w:r>
        <w:t xml:space="preserve">HB  98</w:t>
      </w:r>
      <w:r>
        <w:t xml:space="preserve">: </w:t>
      </w:r>
      <w:r>
        <w:t xml:space="preserve">HCS</w:t>
      </w:r>
      <w:r>
        <w:t xml:space="preserve">, </w:t>
      </w:r>
      <w:r>
        <w:t xml:space="preserve">SCS</w:t>
      </w:r>
    </w:p>
    <w:p>
      <w:pPr>
        <w:pStyle w:val="RecordBase"/>
        <w:ind w:left="120" w:hanging="120"/>
      </w:pPr>
      <w:r>
        <w:t xml:space="preserve">Donated</w:t>
      </w:r>
    </w:p>
    <w:p>
      <w:pPr>
        <w:pStyle w:val="RecordBase"/>
        <w:ind w:left="240" w:hanging="192"/>
      </w:pPr>
      <w:r>
        <w:t xml:space="preserve"> Dental Services Program, establish - </w:t>
      </w:r>
      <w:r>
        <w:t xml:space="preserve"> </w:t>
      </w:r>
      <w:r>
        <w:t xml:space="preserve">HJR 9</w:t>
      </w:r>
    </w:p>
    <w:p>
      <w:pPr>
        <w:pStyle w:val="RecordBase"/>
        <w:ind w:left="240" w:hanging="192"/>
      </w:pPr>
      <w:r>
        <w:t xml:space="preserve"> Dental Services Program, establishment - </w:t>
      </w:r>
      <w:r>
        <w:t xml:space="preserve"> </w:t>
      </w:r>
      <w:r>
        <w:t xml:space="preserve">HB  119</w:t>
      </w:r>
    </w:p>
    <w:p>
      <w:pPr>
        <w:pStyle w:val="RecordBase"/>
        <w:ind w:left="120" w:hanging="120"/>
      </w:pPr>
      <w:r>
        <w:t xml:space="preserve">Drug-addicted or dependent newborns, statistical reporting relating to - </w:t>
      </w:r>
      <w:r>
        <w:t xml:space="preserve"> </w:t>
      </w:r>
      <w:r>
        <w:t xml:space="preserve">SB  47</w:t>
      </w:r>
    </w:p>
    <w:p>
      <w:pPr>
        <w:pStyle w:val="RecordBase"/>
        <w:ind w:left="120" w:hanging="120"/>
      </w:pPr>
      <w:r>
        <w:t xml:space="preserve">Early fetal death, certificate of - </w:t>
      </w:r>
      <w:r>
        <w:t xml:space="preserve"> </w:t>
      </w:r>
      <w:r>
        <w:t xml:space="preserve">HB  257</w:t>
      </w:r>
    </w:p>
    <w:p>
      <w:pPr>
        <w:pStyle w:val="RecordBase"/>
        <w:ind w:left="120" w:hanging="120"/>
      </w:pPr>
      <w:r>
        <w:t xml:space="preserve">Food</w:t>
      </w:r>
    </w:p>
    <w:p>
      <w:pPr>
        <w:pStyle w:val="RecordBase"/>
        <w:ind w:left="240" w:hanging="192"/>
      </w:pPr>
      <w:r>
        <w:t xml:space="preserve"> and beverage containers, product or component bans, prohibition of - </w:t>
      </w:r>
      <w:r>
        <w:t xml:space="preserve"> </w:t>
      </w:r>
      <w:r>
        <w:t xml:space="preserve">HB  147</w:t>
      </w:r>
      <w:r>
        <w:t xml:space="preserve">: </w:t>
      </w:r>
      <w:r>
        <w:t xml:space="preserve">HFA</w:t>
      </w:r>
      <w:r>
        <w:t xml:space="preserve"> (</w:t>
      </w:r>
      <w:r>
        <w:t xml:space="preserve">1</w:t>
      </w:r>
      <w:r>
        <w:t xml:space="preserve">)</w:t>
      </w:r>
    </w:p>
    <w:p>
      <w:pPr>
        <w:pStyle w:val="RecordBase"/>
        <w:ind w:left="240" w:hanging="192"/>
      </w:pPr>
      <w:r>
        <w:t xml:space="preserve"> production, honoring Kentucky farmers - </w:t>
      </w:r>
      <w:r>
        <w:t xml:space="preserve"> </w:t>
      </w:r>
      <w:r>
        <w:t xml:space="preserve">HR  108</w:t>
      </w:r>
      <w:r>
        <w:t xml:space="preserve">;</w:t>
      </w:r>
      <w:r>
        <w:t xml:space="preserve"> </w:t>
      </w:r>
      <w:r>
        <w:t xml:space="preserve">SR  123</w:t>
      </w:r>
    </w:p>
    <w:p>
      <w:pPr>
        <w:pStyle w:val="RecordBase"/>
        <w:ind w:left="120" w:hanging="120"/>
      </w:pPr>
      <w:r>
        <w:t xml:space="preserve">Genea Breast Cancer Awareness Act - </w:t>
      </w:r>
      <w:r>
        <w:t xml:space="preserve"> </w:t>
      </w:r>
      <w:r>
        <w:t xml:space="preserve">HB  123</w:t>
      </w:r>
      <w:r>
        <w:t xml:space="preserve">;</w:t>
      </w:r>
      <w:r>
        <w:t xml:space="preserve"> </w:t>
      </w:r>
      <w:r>
        <w:t xml:space="preserve">HB  123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HIV, testing of sexual offense defendant - </w:t>
      </w:r>
      <w:r>
        <w:t xml:space="preserve"> </w:t>
      </w:r>
      <w:r>
        <w:t xml:space="preserve">HB  164</w:t>
      </w:r>
    </w:p>
    <w:p>
      <w:pPr>
        <w:pStyle w:val="RecordBase"/>
        <w:ind w:left="120" w:hanging="120"/>
      </w:pPr>
      <w:r>
        <w:t xml:space="preserve">Human</w:t>
      </w:r>
    </w:p>
    <w:p>
      <w:pPr>
        <w:pStyle w:val="RecordBase"/>
        <w:ind w:left="240" w:hanging="192"/>
      </w:pPr>
      <w:r>
        <w:t xml:space="preserve"> papillomavirus immunization, information requirement - </w:t>
      </w:r>
      <w:r>
        <w:t xml:space="preserve"> </w:t>
      </w:r>
      <w:r>
        <w:t xml:space="preserve">HB  311</w:t>
      </w:r>
      <w:r>
        <w:t xml:space="preserve">: </w:t>
      </w:r>
      <w:r>
        <w:t xml:space="preserve">HFA</w:t>
      </w:r>
      <w:r>
        <w:t xml:space="preserve"> (</w:t>
      </w:r>
      <w:r>
        <w:t xml:space="preserve">1</w:t>
      </w:r>
      <w:r>
        <w:t xml:space="preserve">)</w:t>
      </w:r>
    </w:p>
    <w:p>
      <w:pPr>
        <w:pStyle w:val="RecordBase"/>
        <w:ind w:left="240" w:hanging="192"/>
      </w:pPr>
      <w:r>
        <w:t xml:space="preserve"> papillomavirus immunization, requirement - </w:t>
      </w:r>
      <w:r>
        <w:t xml:space="preserve"> </w:t>
      </w:r>
      <w:r>
        <w:t xml:space="preserve">HB  311</w:t>
      </w:r>
    </w:p>
    <w:p>
      <w:pPr>
        <w:pStyle w:val="RecordBase"/>
        <w:ind w:left="120" w:hanging="120"/>
      </w:pPr>
      <w:r>
        <w:t xml:space="preserve">Independent district boards of health, membership - </w:t>
      </w:r>
      <w:r>
        <w:t xml:space="preserve"> </w:t>
      </w:r>
      <w:r>
        <w:t xml:space="preserve">HB  339</w:t>
      </w:r>
    </w:p>
    <w:p>
      <w:pPr>
        <w:pStyle w:val="RecordBase"/>
        <w:ind w:left="120" w:hanging="120"/>
      </w:pPr>
      <w:r>
        <w:t xml:space="preserve">Indoor smoking, prohibition in enclosed public places and places of employment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Kentucky</w:t>
      </w:r>
    </w:p>
    <w:p>
      <w:pPr>
        <w:pStyle w:val="RecordBase"/>
        <w:ind w:left="240" w:hanging="192"/>
      </w:pPr>
      <w:r>
        <w:t xml:space="preserve"> State University, commending for promotion of - </w:t>
      </w:r>
      <w:r>
        <w:t xml:space="preserve"> </w:t>
      </w:r>
      <w:r>
        <w:t xml:space="preserve">HR  77</w:t>
      </w:r>
    </w:p>
    <w:p>
      <w:pPr>
        <w:pStyle w:val="RecordBase"/>
        <w:ind w:left="240" w:hanging="192"/>
      </w:pPr>
      <w:r>
        <w:t xml:space="preserve"> State University, commending wellness initiatives of - </w:t>
      </w:r>
      <w:r>
        <w:t xml:space="preserve"> </w:t>
      </w:r>
      <w:r>
        <w:t xml:space="preserve">HR  77</w:t>
      </w:r>
      <w:r>
        <w:t xml:space="preserve">: </w:t>
      </w:r>
      <w:r>
        <w:t xml:space="preserve">HCS</w:t>
      </w:r>
    </w:p>
    <w:p>
      <w:pPr>
        <w:pStyle w:val="RecordBase"/>
        <w:ind w:left="240" w:hanging="192"/>
      </w:pPr>
      <w:r>
        <w:t xml:space="preserve"> State University Heart-Healthy Month, designation of February as - </w:t>
      </w:r>
      <w:r>
        <w:t xml:space="preserve"> </w:t>
      </w:r>
      <w:r>
        <w:t xml:space="preserve">HR  77</w:t>
      </w:r>
    </w:p>
    <w:p>
      <w:pPr>
        <w:pStyle w:val="RecordBase"/>
        <w:ind w:left="120" w:hanging="120"/>
      </w:pPr>
      <w:r>
        <w:t xml:space="preserve">Living organ donation, promotion of - </w:t>
      </w:r>
      <w:r>
        <w:t xml:space="preserve"> </w:t>
      </w:r>
      <w:r>
        <w:t xml:space="preserve">HB  18</w:t>
      </w:r>
    </w:p>
    <w:p>
      <w:pPr>
        <w:pStyle w:val="RecordBase"/>
        <w:ind w:left="120" w:hanging="120"/>
      </w:pPr>
      <w:r>
        <w:t xml:space="preserve">Local boards of health, limit powers of - </w:t>
      </w:r>
      <w:r>
        <w:t xml:space="preserve"> </w:t>
      </w:r>
      <w:r>
        <w:t xml:space="preserve">SB  88</w:t>
      </w:r>
    </w:p>
    <w:p>
      <w:pPr>
        <w:pStyle w:val="RecordBase"/>
        <w:ind w:left="120" w:hanging="120"/>
      </w:pPr>
      <w:r>
        <w:t xml:space="preserve">Long-term care facilities, background and registry checks for owners and employees - </w:t>
      </w:r>
      <w:r>
        <w:t xml:space="preserve"> </w:t>
      </w:r>
      <w:r>
        <w:t xml:space="preserve">HB  277</w:t>
      </w:r>
      <w:r>
        <w:t xml:space="preserve">: </w:t>
      </w:r>
      <w:r>
        <w:t xml:space="preserve">HFA</w:t>
      </w:r>
      <w:r>
        <w:t xml:space="preserve"> (</w:t>
      </w:r>
      <w:r>
        <w:t xml:space="preserve">2</w:t>
      </w:r>
      <w:r>
        <w:t xml:space="preserve">)</w:t>
      </w:r>
    </w:p>
    <w:p>
      <w:pPr>
        <w:pStyle w:val="RecordBase"/>
        <w:ind w:left="120" w:hanging="120"/>
      </w:pPr>
      <w:r>
        <w:t xml:space="preserve">Long-term-care facilities,  background and registry checks for owners and employees - </w:t>
      </w:r>
      <w:r>
        <w:t xml:space="preserve"> </w:t>
      </w:r>
      <w:r>
        <w:t xml:space="preserve">SB  119</w:t>
      </w:r>
      <w:r>
        <w:t xml:space="preserve">: </w:t>
      </w:r>
      <w:r>
        <w:t xml:space="preserve">SFA</w:t>
      </w:r>
      <w:r>
        <w:t xml:space="preserve"> (</w:t>
      </w:r>
      <w:r>
        <w:t xml:space="preserve">4</w:t>
      </w:r>
      <w:r>
        <w:t xml:space="preserve">)</w:t>
      </w:r>
      <w:r>
        <w:t xml:space="preserve">, </w:t>
      </w:r>
      <w:r>
        <w:t xml:space="preserve">SFA</w:t>
      </w:r>
      <w:r>
        <w:t xml:space="preserve"> (</w:t>
      </w:r>
      <w:r>
        <w:t xml:space="preserve">12</w:t>
      </w:r>
      <w:r>
        <w:t xml:space="preserve">)</w:t>
      </w:r>
      <w:r>
        <w:t xml:space="preserve">;</w:t>
      </w:r>
      <w:r>
        <w:t xml:space="preserve"> </w:t>
      </w:r>
      <w:r>
        <w:t xml:space="preserve">HB  277</w:t>
      </w:r>
    </w:p>
    <w:p>
      <w:pPr>
        <w:pStyle w:val="RecordBase"/>
        <w:ind w:left="120" w:hanging="120"/>
      </w:pPr>
      <w:r>
        <w:t xml:space="preserve">Medical cannabis, authorization and regulation of - </w:t>
      </w:r>
      <w:r>
        <w:t xml:space="preserve"> </w:t>
      </w:r>
      <w:r>
        <w:t xml:space="preserve">SB  43</w:t>
      </w:r>
      <w:r>
        <w:t xml:space="preserve">;</w:t>
      </w:r>
      <w:r>
        <w:t xml:space="preserve"> </w:t>
      </w:r>
      <w:r>
        <w:t xml:space="preserve">HB  350</w:t>
      </w:r>
    </w:p>
    <w:p>
      <w:pPr>
        <w:pStyle w:val="RecordBase"/>
        <w:ind w:left="120" w:hanging="120"/>
      </w:pPr>
      <w:r>
        <w:t xml:space="preserve">Naloxone, possession and use of - </w:t>
      </w:r>
      <w:r>
        <w:t xml:space="preserve"> </w:t>
      </w:r>
      <w:r>
        <w:t xml:space="preserve">SB  12</w:t>
      </w:r>
      <w:r>
        <w:t xml:space="preserve">;</w:t>
      </w:r>
      <w:r>
        <w:t xml:space="preserve"> </w:t>
      </w:r>
      <w:r>
        <w:t xml:space="preserve">HB  458</w:t>
      </w:r>
    </w:p>
    <w:p>
      <w:pPr>
        <w:pStyle w:val="RecordBase"/>
        <w:ind w:left="120" w:hanging="120"/>
      </w:pPr>
      <w:r>
        <w:t xml:space="preserve">Neonatal abstinence syndrome, treatment and prevention of - </w:t>
      </w:r>
      <w:r>
        <w:t xml:space="preserve"> </w:t>
      </w:r>
      <w:r>
        <w:t xml:space="preserve">SB  162</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Patient, definition to include outpatient services - </w:t>
      </w:r>
      <w:r>
        <w:t xml:space="preserve"> </w:t>
      </w:r>
      <w:r>
        <w:t xml:space="preserve">SB  85</w:t>
      </w:r>
      <w:r>
        <w:t xml:space="preserve">: </w:t>
      </w:r>
      <w:r>
        <w:t xml:space="preserve">SCA</w:t>
      </w:r>
      <w:r>
        <w:t xml:space="preserve"> (</w:t>
      </w:r>
      <w:r>
        <w:t xml:space="preserve">1</w:t>
      </w:r>
      <w:r>
        <w:t xml:space="preserve">)</w:t>
      </w:r>
    </w:p>
    <w:p>
      <w:pPr>
        <w:pStyle w:val="RecordBase"/>
        <w:ind w:left="120" w:hanging="120"/>
      </w:pPr>
      <w:r>
        <w:t xml:space="preserve">Products containing bisphenol-A, prohibition on - </w:t>
      </w:r>
      <w:r>
        <w:t xml:space="preserve"> </w:t>
      </w:r>
      <w:r>
        <w:t xml:space="preserve">HB  147</w:t>
      </w:r>
    </w:p>
    <w:p>
      <w:pPr>
        <w:pStyle w:val="RecordBase"/>
        <w:ind w:left="120" w:hanging="120"/>
      </w:pPr>
      <w:r>
        <w:t xml:space="preserve">Radon, inspection in child-care centers for - </w:t>
      </w:r>
      <w:r>
        <w:t xml:space="preserve"> </w:t>
      </w:r>
      <w:r>
        <w:t xml:space="preserve">HB  411</w:t>
      </w:r>
      <w:r>
        <w:t xml:space="preserve">;</w:t>
      </w:r>
      <w:r>
        <w:t xml:space="preserve"> </w:t>
      </w:r>
      <w:r>
        <w:t xml:space="preserve">HB  411</w:t>
      </w:r>
      <w:r>
        <w:t xml:space="preserve">: </w:t>
      </w:r>
      <w:r>
        <w:t xml:space="preserve">HFA</w:t>
      </w:r>
      <w:r>
        <w:t xml:space="preserve"> (</w:t>
      </w:r>
      <w:r>
        <w:t xml:space="preserve">1</w:t>
      </w:r>
      <w:r>
        <w:t xml:space="preserve">)</w:t>
      </w:r>
    </w:p>
    <w:p>
      <w:pPr>
        <w:pStyle w:val="RecordBase"/>
        <w:ind w:left="120" w:hanging="120"/>
      </w:pPr>
      <w:r>
        <w:t xml:space="preserve">Safe drop off drugs program, local governments, creation of - </w:t>
      </w:r>
      <w:r>
        <w:t xml:space="preserve"> </w:t>
      </w:r>
      <w:r>
        <w:t xml:space="preserve">HB  417</w:t>
      </w:r>
    </w:p>
    <w:p>
      <w:pPr>
        <w:pStyle w:val="RecordBase"/>
        <w:ind w:left="120" w:hanging="120"/>
      </w:pPr>
      <w:r>
        <w:t xml:space="preserve">Tanning</w:t>
      </w:r>
    </w:p>
    <w:p>
      <w:pPr>
        <w:pStyle w:val="RecordBase"/>
        <w:ind w:left="240" w:hanging="192"/>
      </w:pPr>
      <w:r>
        <w:t xml:space="preserve"> devices, use by individuals under the age of 18, prohibition - </w:t>
      </w:r>
      <w:r>
        <w:t xml:space="preserve"> </w:t>
      </w:r>
      <w:r>
        <w:t xml:space="preserve">HB  310</w:t>
      </w:r>
    </w:p>
    <w:p>
      <w:pPr>
        <w:pStyle w:val="RecordBase"/>
        <w:ind w:left="240" w:hanging="192"/>
      </w:pPr>
      <w:r>
        <w:t xml:space="preserve"> devices, use by individuals under the age of 18, prohibition of - </w:t>
      </w:r>
      <w:r>
        <w:t xml:space="preserve"> </w:t>
      </w:r>
      <w:r>
        <w:t xml:space="preserve">HB  310</w:t>
      </w:r>
      <w:r>
        <w:t xml:space="preserve">: </w:t>
      </w:r>
      <w:r>
        <w:t xml:space="preserve">HCS</w:t>
      </w:r>
    </w:p>
    <w:p>
      <w:pPr>
        <w:pStyle w:val="RecordBase"/>
        <w:ind w:left="120" w:hanging="120"/>
      </w:pPr>
      <w:r>
        <w:t xml:space="preserve">Whole foods diet, stating benefits of - </w:t>
      </w:r>
      <w:r>
        <w:t xml:space="preserve"> </w:t>
      </w:r>
      <w:r>
        <w:t xml:space="preserve">HR  77</w:t>
      </w:r>
      <w:r>
        <w:t xml:space="preserve">: </w:t>
      </w:r>
      <w:r>
        <w:t xml:space="preserve">HFA</w:t>
      </w:r>
      <w:r>
        <w:t xml:space="preserve"> (</w:t>
      </w:r>
      <w:r>
        <w:t xml:space="preserve">1</w:t>
      </w:r>
      <w:r>
        <w:t xml:space="preserve">)</w:t>
        <w:br/>
      </w:r>
    </w:p>
    <w:p>
      <w:pPr>
        <w:pStyle w:val="RecordHeading3"/>
      </w:pPr>
      <w:r>
        <w:rPr>
          <w:b/>
        </w:rPr>
        <w:t xml:space="preserve">Public Medical Assistance</w:t>
      </w:r>
    </w:p>
    <w:p>
      <w:pPr>
        <w:pStyle w:val="RecordBase"/>
        <w:ind w:left="120" w:hanging="120"/>
      </w:pPr>
      <w:r>
        <w:t xml:space="preserve">Benefit cards, photo ID required - </w:t>
      </w:r>
      <w:r>
        <w:t xml:space="preserve"> </w:t>
      </w:r>
      <w:r>
        <w:t xml:space="preserve">HB  555</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Eligibility for benefits, substance abuse screening - </w:t>
      </w:r>
      <w:r>
        <w:t xml:space="preserve"> </w:t>
      </w:r>
      <w:r>
        <w:t xml:space="preserve">HB  556</w:t>
      </w:r>
    </w:p>
    <w:p>
      <w:pPr>
        <w:pStyle w:val="RecordBase"/>
        <w:ind w:left="120" w:hanging="120"/>
      </w:pPr>
      <w:r>
        <w:t xml:space="preserve">Health professionals, Medicaid missed appointment fee - </w:t>
      </w:r>
      <w:r>
        <w:t xml:space="preserve"> </w:t>
      </w:r>
      <w:r>
        <w:t xml:space="preserve">SB  52</w:t>
      </w:r>
      <w:r>
        <w:t xml:space="preserve">;</w:t>
      </w:r>
      <w:r>
        <w:t xml:space="preserve"> </w:t>
      </w:r>
      <w:r>
        <w:t xml:space="preserve">SB  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Medicaid managed care organization, appeal rights - </w:t>
      </w:r>
      <w:r>
        <w:t xml:space="preserve"> </w:t>
      </w:r>
      <w:r>
        <w:t xml:space="preserve">SB  166</w:t>
      </w:r>
      <w:r>
        <w:t xml:space="preserve">;</w:t>
      </w:r>
      <w:r>
        <w:t xml:space="preserve"> </w:t>
      </w:r>
      <w:r>
        <w:t xml:space="preserve">SB  166</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361</w:t>
      </w:r>
    </w:p>
    <w:p>
      <w:pPr>
        <w:pStyle w:val="RecordBase"/>
        <w:ind w:left="120" w:hanging="120"/>
      </w:pPr>
      <w:r>
        <w:t xml:space="preserve">Medical laboratory results, reporting to patient - </w:t>
      </w:r>
      <w:r>
        <w:t xml:space="preserve"> </w:t>
      </w:r>
      <w:r>
        <w:t xml:space="preserve">HB  125</w:t>
      </w:r>
      <w:r>
        <w:t xml:space="preserve">;</w:t>
      </w:r>
      <w:r>
        <w:t xml:space="preserve"> </w:t>
      </w:r>
      <w:r>
        <w:t xml:space="preserve">HB  125</w:t>
      </w:r>
      <w:r>
        <w:t xml:space="preserve">: </w:t>
      </w:r>
      <w:r>
        <w:t xml:space="preserve">HCS</w:t>
      </w:r>
    </w:p>
    <w:p>
      <w:pPr>
        <w:pStyle w:val="RecordBase"/>
        <w:ind w:left="120" w:hanging="120"/>
      </w:pPr>
      <w:r>
        <w:t xml:space="preserve">Primary care, Medicaid coverage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Public Officers and Employees</w:t>
      </w:r>
    </w:p>
    <w:p>
      <w:pPr>
        <w:pStyle w:val="RecordBase"/>
        <w:ind w:left="120" w:hanging="120"/>
      </w:pPr>
      <w:r>
        <w:t xml:space="preserve">Campaign reports, single threshold, establishment of - </w:t>
      </w:r>
      <w:r>
        <w:t xml:space="preserve"> </w:t>
      </w:r>
      <w:r>
        <w:t xml:space="preserve">HB  292</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Commission to hire person of ethical and moral leadership; demonstration of - </w:t>
      </w:r>
      <w:r>
        <w:t xml:space="preserve"> </w:t>
      </w:r>
      <w:r>
        <w:t xml:space="preserve">HB  81</w:t>
      </w:r>
      <w:r>
        <w:t xml:space="preserve">: </w:t>
      </w:r>
      <w:r>
        <w:t xml:space="preserve">HFA</w:t>
      </w:r>
      <w:r>
        <w:t xml:space="preserve"> (</w:t>
      </w:r>
      <w:r>
        <w:t xml:space="preserve">2</w:t>
      </w:r>
      <w:r>
        <w:t xml:space="preserve">)</w:t>
      </w:r>
    </w:p>
    <w:p>
      <w:pPr>
        <w:pStyle w:val="RecordBase"/>
        <w:ind w:left="120" w:hanging="120"/>
      </w:pPr>
      <w:r>
        <w:t xml:space="preserve">County clerks, charitable collections - </w:t>
      </w:r>
      <w:r>
        <w:t xml:space="preserve"> </w:t>
      </w:r>
      <w:r>
        <w:t xml:space="preserve">SB  163</w:t>
      </w:r>
    </w:p>
    <w:p>
      <w:pPr>
        <w:pStyle w:val="RecordBase"/>
        <w:ind w:left="120" w:hanging="120"/>
      </w:pPr>
      <w:r>
        <w:t xml:space="preserve">Election of statewide constitutional offices, change to even-numbered year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200</w:t>
      </w:r>
    </w:p>
    <w:p>
      <w:pPr>
        <w:pStyle w:val="RecordBase"/>
        <w:ind w:left="120" w:hanging="120"/>
      </w:pPr>
      <w:r>
        <w:t xml:space="preserve">Emergency overtime, direct Personnel Cabinet to promulgate administrative regulations on - </w:t>
      </w:r>
      <w:r>
        <w:t xml:space="preserve"> </w:t>
      </w:r>
      <w:r>
        <w:t xml:space="preserve">HJR 188</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Incompatible</w:t>
      </w:r>
    </w:p>
    <w:p>
      <w:pPr>
        <w:pStyle w:val="RecordBase"/>
        <w:ind w:left="240" w:hanging="192"/>
      </w:pPr>
      <w:r>
        <w:t xml:space="preserve"> offices, any two with authority to levy taxes - </w:t>
      </w:r>
      <w:r>
        <w:t xml:space="preserve"> </w:t>
      </w:r>
      <w:r>
        <w:t xml:space="preserve">HB  276</w:t>
      </w:r>
      <w:r>
        <w:t xml:space="preserve">: </w:t>
      </w:r>
      <w:r>
        <w:t xml:space="preserve">HCS</w:t>
      </w:r>
      <w:r>
        <w:t xml:space="preserve"> (</w:t>
      </w:r>
      <w:r>
        <w:t xml:space="preserve">1</w:t>
      </w:r>
      <w:r>
        <w:t xml:space="preserve">)</w:t>
      </w:r>
    </w:p>
    <w:p>
      <w:pPr>
        <w:pStyle w:val="RecordBase"/>
        <w:ind w:left="240" w:hanging="192"/>
      </w:pPr>
      <w:r>
        <w:t xml:space="preserve"> offices, any two with authority to levy taxes or set rates or fees - </w:t>
      </w:r>
      <w:r>
        <w:t xml:space="preserve"> </w:t>
      </w:r>
      <w:r>
        <w:t xml:space="preserve">HB  276</w:t>
      </w:r>
    </w:p>
    <w:p>
      <w:pPr>
        <w:pStyle w:val="RecordBase"/>
        <w:ind w:left="240" w:hanging="192"/>
      </w:pPr>
      <w:r>
        <w:t xml:space="preserve"> offices, special purpose governmental entities with authority to levy taxes - </w:t>
      </w:r>
      <w:r>
        <w:t xml:space="preserve"> </w:t>
      </w:r>
      <w:r>
        <w:t xml:space="preserve">HB  276</w:t>
      </w:r>
      <w:r>
        <w:t xml:space="preserve">: </w:t>
      </w:r>
      <w:r>
        <w:t xml:space="preserve">HCS</w:t>
      </w:r>
      <w:r>
        <w:t xml:space="preserve"> (</w:t>
      </w:r>
      <w:r>
        <w:t xml:space="preserve">2</w:t>
      </w:r>
      <w:r>
        <w:t xml:space="preserve">)</w:t>
      </w:r>
    </w:p>
    <w:p>
      <w:pPr>
        <w:pStyle w:val="RecordBase"/>
        <w:ind w:left="120" w:hanging="120"/>
      </w:pPr>
      <w:r>
        <w:t xml:space="preserve">Insurance, offer plan option equivalent to Medicaid benefits - </w:t>
      </w:r>
      <w:r>
        <w:t xml:space="preserve"> </w:t>
      </w:r>
      <w:r>
        <w:t xml:space="preserve">HB  150</w:t>
      </w:r>
    </w:p>
    <w:p>
      <w:pPr>
        <w:pStyle w:val="RecordBase"/>
        <w:ind w:left="120" w:hanging="120"/>
      </w:pPr>
      <w:r>
        <w:t xml:space="preserve">Jail officer, complaint against, required procedure - </w:t>
      </w:r>
      <w:r>
        <w:t xml:space="preserve"> </w:t>
      </w:r>
      <w:r>
        <w:t xml:space="preserve">HB  239</w:t>
      </w:r>
    </w:p>
    <w:p>
      <w:pPr>
        <w:pStyle w:val="RecordBase"/>
        <w:ind w:left="120" w:hanging="120"/>
      </w:pPr>
      <w:r>
        <w:t xml:space="preserve">Kentucky</w:t>
      </w:r>
    </w:p>
    <w:p>
      <w:pPr>
        <w:pStyle w:val="RecordBase"/>
        <w:ind w:left="240" w:hanging="192"/>
      </w:pPr>
      <w:r>
        <w:t xml:space="preserve"> Retirement Systems, limitation on creditable compensation growth - </w:t>
      </w:r>
      <w:r>
        <w:t xml:space="preserve"> </w:t>
      </w:r>
      <w:r>
        <w:t xml:space="preserve">SB  142</w:t>
      </w:r>
      <w:r>
        <w:t xml:space="preserve">;</w:t>
      </w:r>
      <w:r>
        <w:t xml:space="preserve"> </w:t>
      </w:r>
      <w:r>
        <w:t xml:space="preserve">HB  324</w:t>
      </w:r>
      <w:r>
        <w:t xml:space="preserve">: </w:t>
      </w:r>
      <w:r>
        <w:t xml:space="preserve">HFA</w:t>
      </w:r>
      <w:r>
        <w:t xml:space="preserve"> (</w:t>
      </w:r>
      <w:r>
        <w:t xml:space="preserve">4</w:t>
      </w:r>
      <w:r>
        <w:t xml:space="preserve">)</w:t>
      </w:r>
      <w:r>
        <w:t xml:space="preserve">;</w:t>
      </w:r>
      <w:r>
        <w:t xml:space="preserve"> </w:t>
      </w:r>
      <w:r>
        <w:t xml:space="preserve">HB  364</w:t>
      </w:r>
      <w:r>
        <w:t xml:space="preserve">: </w:t>
      </w:r>
      <w:r>
        <w:t xml:space="preserve">SFA</w:t>
      </w:r>
      <w:r>
        <w:t xml:space="preserve"> (</w:t>
      </w:r>
      <w:r>
        <w:t xml:space="preserve">2</w:t>
      </w:r>
      <w:r>
        <w:t xml:space="preserve">)</w:t>
      </w:r>
    </w:p>
    <w:p>
      <w:pPr>
        <w:pStyle w:val="RecordBase"/>
        <w:ind w:left="240" w:hanging="192"/>
      </w:pPr>
      <w:r>
        <w:t xml:space="preserve"> Teachers' Retirement System, Housekeeping Bill - </w:t>
      </w:r>
      <w:r>
        <w:t xml:space="preserve"> </w:t>
      </w:r>
      <w:r>
        <w:t xml:space="preserve">HB  333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Teachers' Retirement System Task Force, establishment of - </w:t>
      </w:r>
      <w:r>
        <w:t xml:space="preserve"> </w:t>
      </w:r>
      <w:r>
        <w:t xml:space="preserve">HCR 179</w:t>
      </w:r>
    </w:p>
    <w:p>
      <w:pPr>
        <w:pStyle w:val="RecordBase"/>
        <w:ind w:left="120" w:hanging="120"/>
      </w:pPr>
      <w:r>
        <w:t xml:space="preserve">Law enforcement officers, retired, reemployment of - </w:t>
      </w:r>
      <w:r>
        <w:t xml:space="preserve"> </w:t>
      </w:r>
      <w:r>
        <w:t xml:space="preserve">HB  364</w:t>
      </w:r>
      <w:r>
        <w:t xml:space="preserve">;</w:t>
      </w:r>
      <w:r>
        <w:t xml:space="preserve"> </w:t>
      </w:r>
      <w:r>
        <w:t xml:space="preserve">HB  364</w:t>
      </w:r>
      <w:r>
        <w:t xml:space="preserve">: </w:t>
      </w:r>
      <w:r>
        <w:t xml:space="preserve">SCS</w:t>
      </w:r>
    </w:p>
    <w:p>
      <w:pPr>
        <w:pStyle w:val="RecordBase"/>
        <w:ind w:left="120" w:hanging="120"/>
      </w:pPr>
      <w:r>
        <w:t xml:space="preserve">Legislative</w:t>
      </w:r>
    </w:p>
    <w:p>
      <w:pPr>
        <w:pStyle w:val="RecordBase"/>
        <w:ind w:left="240" w:hanging="192"/>
      </w:pPr>
      <w:r>
        <w:t xml:space="preserve"> Research Commission Employees, rewards for cost-saving ideas implemented - </w:t>
      </w:r>
      <w:r>
        <w:t xml:space="preserve"> </w:t>
      </w:r>
      <w:r>
        <w:t xml:space="preserve">HB  81</w:t>
      </w:r>
      <w:r>
        <w:t xml:space="preserve">;</w:t>
      </w:r>
      <w:r>
        <w:t xml:space="preserve"> </w:t>
      </w:r>
      <w:r>
        <w:t xml:space="preserve">HB  81</w:t>
      </w:r>
      <w:r>
        <w:t xml:space="preserve">: </w:t>
      </w:r>
      <w:r>
        <w:t xml:space="preserve">SFA</w:t>
      </w:r>
      <w:r>
        <w:t xml:space="preserve"> (</w:t>
      </w:r>
      <w:r>
        <w:t xml:space="preserve">1</w:t>
      </w:r>
      <w:r>
        <w:t xml:space="preserve">)</w:t>
      </w:r>
    </w:p>
    <w:p>
      <w:pPr>
        <w:pStyle w:val="RecordBase"/>
        <w:ind w:left="240" w:hanging="192"/>
      </w:pPr>
      <w:r>
        <w:t xml:space="preserve"> staff, approval by Commission of salary increases - </w:t>
      </w:r>
      <w:r>
        <w:t xml:space="preserve"> </w:t>
      </w:r>
      <w:r>
        <w:t xml:space="preserve">HB  88</w:t>
      </w:r>
    </w:p>
    <w:p>
      <w:pPr>
        <w:pStyle w:val="RecordBase"/>
        <w:ind w:left="120" w:hanging="120"/>
      </w:pPr>
      <w:r>
        <w:t xml:space="preserve">Local knife ordinances and restrictions, limits on - </w:t>
      </w:r>
      <w:r>
        <w:t xml:space="preserve"> </w:t>
      </w:r>
      <w:r>
        <w:t xml:space="preserve">SB  25</w:t>
      </w:r>
    </w:p>
    <w:p>
      <w:pPr>
        <w:pStyle w:val="RecordBase"/>
        <w:ind w:left="120" w:hanging="120"/>
      </w:pPr>
      <w:r>
        <w:t xml:space="preserve">Mayor, consolidated local governments, succession in case of vacancy - </w:t>
      </w:r>
      <w:r>
        <w:t xml:space="preserve"> </w:t>
      </w:r>
      <w:r>
        <w:t xml:space="preserve">HB  353</w:t>
      </w:r>
    </w:p>
    <w:p>
      <w:pPr>
        <w:pStyle w:val="RecordBase"/>
        <w:ind w:left="120" w:hanging="120"/>
      </w:pPr>
      <w:r>
        <w:t xml:space="preserve">Members of the General Assembly, definition of legislator, prohibited conduct, harassment - </w:t>
      </w:r>
      <w:r>
        <w:t xml:space="preserve"> </w:t>
      </w:r>
      <w:r>
        <w:t xml:space="preserve">SB  234</w:t>
      </w:r>
      <w:r>
        <w:t xml:space="preserve">: </w:t>
      </w:r>
      <w:r>
        <w:t xml:space="preserve">HFA</w:t>
      </w:r>
      <w:r>
        <w:t xml:space="preserve"> (</w:t>
      </w:r>
      <w:r>
        <w:t xml:space="preserve">3</w:t>
      </w:r>
      <w:r>
        <w:t xml:space="preserve">)</w:t>
      </w:r>
    </w:p>
    <w:p>
      <w:pPr>
        <w:pStyle w:val="RecordBase"/>
        <w:ind w:left="120" w:hanging="120"/>
      </w:pPr>
      <w:r>
        <w:t xml:space="preserve">Offender employment and licensure, requirements applying to - </w:t>
      </w:r>
      <w:r>
        <w:t xml:space="preserve"> </w:t>
      </w:r>
      <w:r>
        <w:t xml:space="preserve">SB  100</w:t>
      </w:r>
      <w:r>
        <w:t xml:space="preserve">: </w:t>
      </w:r>
      <w:r>
        <w:t xml:space="preserve">HFA</w:t>
      </w:r>
      <w:r>
        <w:t xml:space="preserve"> (</w:t>
      </w:r>
      <w:r>
        <w:t xml:space="preserve">8</w:t>
      </w:r>
      <w:r>
        <w:t xml:space="preserve">)</w:t>
      </w:r>
      <w:r>
        <w:t xml:space="preserve">;</w:t>
      </w:r>
      <w:r>
        <w:t xml:space="preserve"> </w:t>
      </w:r>
      <w:r>
        <w:t xml:space="preserve">HB  105</w:t>
      </w:r>
      <w:r>
        <w:t xml:space="preserve">: </w:t>
      </w:r>
      <w:r>
        <w:t xml:space="preserve">SFA</w:t>
      </w:r>
      <w:r>
        <w:t xml:space="preserve"> (</w:t>
      </w:r>
      <w:r>
        <w:t xml:space="preserve">1</w:t>
      </w:r>
      <w:r>
        <w:t xml:space="preserve">)</w:t>
      </w:r>
      <w:r>
        <w:t xml:space="preserve">;</w:t>
      </w:r>
      <w:r>
        <w:t xml:space="preserve"> </w:t>
      </w:r>
      <w:r>
        <w:t xml:space="preserve">SB  108</w:t>
      </w:r>
      <w:r>
        <w:t xml:space="preserve">: </w:t>
      </w:r>
      <w:r>
        <w:t xml:space="preserve">HFA</w:t>
      </w:r>
      <w:r>
        <w:t xml:space="preserve"> (</w:t>
      </w:r>
      <w:r>
        <w:t xml:space="preserve">5</w:t>
      </w:r>
      <w:r>
        <w:t xml:space="preserve">)</w:t>
      </w:r>
      <w:r>
        <w:t xml:space="preserve">;</w:t>
      </w:r>
      <w:r>
        <w:t xml:space="preserve"> </w:t>
      </w:r>
      <w:r>
        <w:t xml:space="preserve">SB  147</w:t>
      </w:r>
      <w:r>
        <w:t xml:space="preserve">;</w:t>
      </w:r>
      <w:r>
        <w:t xml:space="preserve"> </w:t>
      </w:r>
      <w:r>
        <w:t xml:space="preserve">HB  384</w:t>
      </w:r>
      <w:r>
        <w:t xml:space="preserve">;</w:t>
      </w:r>
      <w:r>
        <w:t xml:space="preserve"> </w:t>
      </w:r>
      <w:r>
        <w:t xml:space="preserve">HB  384</w:t>
      </w:r>
      <w:r>
        <w:t xml:space="preserve">: </w:t>
      </w:r>
      <w:r>
        <w:t xml:space="preserve">HCS</w:t>
      </w:r>
    </w:p>
    <w:p>
      <w:pPr>
        <w:pStyle w:val="RecordBase"/>
        <w:ind w:left="120" w:hanging="120"/>
      </w:pPr>
      <w:r>
        <w:t xml:space="preserve">Open records, willful withholding of, penalties for, agency head - </w:t>
      </w:r>
      <w:r>
        <w:t xml:space="preserve"> </w:t>
      </w:r>
      <w:r>
        <w:t xml:space="preserve">SB  130</w:t>
      </w:r>
    </w:p>
    <w:p>
      <w:pPr>
        <w:pStyle w:val="RecordBase"/>
        <w:ind w:left="120" w:hanging="120"/>
      </w:pPr>
      <w:r>
        <w:t xml:space="preserve">prevailing wage, repeal for school construction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Probation for public employee or officer convicted of corruption, prohibit - </w:t>
      </w:r>
      <w:r>
        <w:t xml:space="preserve"> </w:t>
      </w:r>
      <w:r>
        <w:t xml:space="preserve">HB  210</w:t>
      </w:r>
    </w:p>
    <w:p>
      <w:pPr>
        <w:pStyle w:val="RecordBase"/>
        <w:ind w:left="120" w:hanging="120"/>
      </w:pPr>
      <w:r>
        <w:t xml:space="preserve">Retirement,</w:t>
      </w:r>
    </w:p>
    <w:p>
      <w:pPr>
        <w:pStyle w:val="RecordBase"/>
        <w:ind w:left="240" w:hanging="192"/>
      </w:pPr>
      <w:r>
        <w:t xml:space="preserve"> certain public agencies allowed to cease participation in KERS - </w:t>
      </w:r>
      <w:r>
        <w:t xml:space="preserve"> </w:t>
      </w:r>
      <w:r>
        <w:t xml:space="preserve">SB  216</w:t>
      </w:r>
    </w:p>
    <w:p>
      <w:pPr>
        <w:pStyle w:val="RecordBase"/>
        <w:ind w:left="240" w:hanging="192"/>
      </w:pPr>
      <w:r>
        <w:t xml:space="preserve"> certain public agencies allowed to cease participation in KERS and CERS - </w:t>
      </w:r>
      <w:r>
        <w:t xml:space="preserve"> </w:t>
      </w:r>
      <w:r>
        <w:t xml:space="preserve">SB  216</w:t>
      </w:r>
      <w:r>
        <w:t xml:space="preserve">: </w:t>
      </w:r>
      <w:r>
        <w:t xml:space="preserve">SCS</w:t>
      </w:r>
    </w:p>
    <w:p>
      <w:pPr>
        <w:pStyle w:val="RecordBase"/>
        <w:ind w:left="240" w:hanging="192"/>
      </w:pPr>
      <w:r>
        <w:t xml:space="preserve"> forfeiture of pension benefits - </w:t>
      </w:r>
      <w:r>
        <w:t xml:space="preserve"> </w:t>
      </w:r>
      <w:r>
        <w:t xml:space="preserve">SB  93</w:t>
      </w:r>
    </w:p>
    <w:p>
      <w:pPr>
        <w:pStyle w:val="RecordBase"/>
        <w:ind w:left="240" w:hanging="192"/>
      </w:pPr>
      <w:r>
        <w:t xml:space="preserve"> Kentucky Retirement Systems housekeeping bill - </w:t>
      </w:r>
      <w:r>
        <w:t xml:space="preserve"> </w:t>
      </w:r>
      <w:r>
        <w:t xml:space="preserve">HB  324</w:t>
      </w:r>
    </w:p>
    <w:p>
      <w:pPr>
        <w:pStyle w:val="RecordBase"/>
        <w:ind w:left="240" w:hanging="192"/>
      </w:pPr>
      <w:r>
        <w:t xml:space="preserve"> process for filling vacancies on the Kentucky Retirement Systems board - </w:t>
      </w:r>
      <w:r>
        <w:t xml:space="preserve"> </w:t>
      </w:r>
      <w:r>
        <w:t xml:space="preserve">HB  324</w:t>
      </w:r>
      <w:r>
        <w:t xml:space="preserve">: </w:t>
      </w:r>
      <w:r>
        <w:t xml:space="preserve">HFA</w:t>
      </w:r>
      <w:r>
        <w:t xml:space="preserve"> (</w:t>
      </w:r>
      <w:r>
        <w:t xml:space="preserve">1</w:t>
      </w:r>
      <w:r>
        <w:t xml:space="preserve">)</w:t>
      </w:r>
    </w:p>
    <w:p>
      <w:pPr>
        <w:pStyle w:val="RecordBase"/>
        <w:ind w:left="240" w:hanging="192"/>
      </w:pPr>
      <w:r>
        <w:t xml:space="preserve"> require state retirement systems to disclose retirement account information - </w:t>
      </w:r>
      <w:r>
        <w:t xml:space="preserve"> </w:t>
      </w:r>
      <w:r>
        <w:t xml:space="preserve">SB  6</w:t>
      </w:r>
      <w:r>
        <w:t xml:space="preserve">;</w:t>
      </w:r>
      <w:r>
        <w:t xml:space="preserve"> </w:t>
      </w:r>
      <w:r>
        <w:t xml:space="preserve">HB  48</w:t>
      </w:r>
    </w:p>
    <w:p>
      <w:pPr>
        <w:pStyle w:val="RecordBase"/>
        <w:ind w:left="240" w:hanging="192"/>
      </w:pPr>
      <w:r>
        <w:t xml:space="preserve"> restrict account consolidation for legislative retirement - </w:t>
      </w:r>
      <w:r>
        <w:t xml:space="preserve"> </w:t>
      </w:r>
      <w:r>
        <w:t xml:space="preserve">SB  4</w:t>
      </w:r>
    </w:p>
    <w:p>
      <w:pPr>
        <w:pStyle w:val="RecordBase"/>
        <w:ind w:left="120" w:hanging="120"/>
      </w:pPr>
      <w:r>
        <w:t xml:space="preserve">Salaries of state officials, amendment establishing commission to set - </w:t>
      </w:r>
      <w:r>
        <w:t xml:space="preserve"> </w:t>
      </w:r>
      <w:r>
        <w:t xml:space="preserve">HB  182</w:t>
      </w:r>
    </w:p>
    <w:p>
      <w:pPr>
        <w:pStyle w:val="RecordBase"/>
        <w:ind w:left="120" w:hanging="120"/>
      </w:pPr>
      <w:r>
        <w:t xml:space="preserve">Secretary of Personnel, require to promulgate administrative regulations on emergency overtime - </w:t>
      </w:r>
      <w:r>
        <w:t xml:space="preserve"> </w:t>
      </w:r>
      <w:r>
        <w:t xml:space="preserve">HB  577</w:t>
      </w:r>
    </w:p>
    <w:p>
      <w:pPr>
        <w:pStyle w:val="RecordBase"/>
        <w:ind w:left="120" w:hanging="120"/>
      </w:pPr>
      <w:r>
        <w:t xml:space="preserve">State-administered</w:t>
      </w:r>
    </w:p>
    <w:p>
      <w:pPr>
        <w:pStyle w:val="RecordBase"/>
        <w:ind w:left="240" w:hanging="192"/>
      </w:pPr>
      <w:r>
        <w:t xml:space="preserve"> retirement systems, actuarial reporting requirements - </w:t>
      </w:r>
      <w:r>
        <w:t xml:space="preserve"> </w:t>
      </w:r>
      <w:r>
        <w:t xml:space="preserve">HB  389</w:t>
      </w:r>
    </w:p>
    <w:p>
      <w:pPr>
        <w:pStyle w:val="RecordBase"/>
        <w:ind w:left="240" w:hanging="192"/>
      </w:pPr>
      <w:r>
        <w:t xml:space="preserve"> retirement systems, ban placement agents and req. adherence to state contract law - </w:t>
      </w:r>
      <w:r>
        <w:t xml:space="preserve"> </w:t>
      </w:r>
      <w:r>
        <w:t xml:space="preserve">HB  546</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Statewide constitutional officers, courts, notification to - </w:t>
      </w:r>
      <w:r>
        <w:t xml:space="preserve"> </w:t>
      </w:r>
      <w:r>
        <w:t xml:space="preserve">SB  221</w:t>
      </w:r>
    </w:p>
    <w:p>
      <w:pPr>
        <w:pStyle w:val="RecordBase"/>
        <w:ind w:left="120" w:hanging="120"/>
      </w:pPr>
      <w:r>
        <w:t xml:space="preserve">Teachers, retirement systems housekeeping bill - </w:t>
      </w:r>
      <w:r>
        <w:t xml:space="preserve"> </w:t>
      </w:r>
      <w:r>
        <w:t xml:space="preserve">HB  333</w:t>
      </w:r>
    </w:p>
    <w:p>
      <w:pPr>
        <w:pStyle w:val="RecordBase"/>
        <w:ind w:left="120" w:hanging="120"/>
      </w:pPr>
      <w:r>
        <w:t xml:space="preserve">Wage discrimination, prohibited on basis of sex, race, or national origin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SB  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148</w:t>
      </w:r>
    </w:p>
    <w:p>
      <w:pPr>
        <w:pStyle w:val="RecordBase"/>
        <w:ind w:left="120" w:hanging="120"/>
      </w:pPr>
      <w:r>
        <w:t xml:space="preserve">Workplace harassment prevention, training, requirement of - </w:t>
      </w:r>
      <w:r>
        <w:t xml:space="preserve"> </w:t>
      </w:r>
      <w:r>
        <w:t xml:space="preserve">HB  378</w:t>
      </w:r>
      <w:r>
        <w:t xml:space="preserve">: </w:t>
      </w:r>
      <w:r>
        <w:t xml:space="preserve">HCS</w:t>
        <w:br/>
      </w:r>
    </w:p>
    <w:p>
      <w:pPr>
        <w:pStyle w:val="RecordHeading3"/>
      </w:pPr>
      <w:r>
        <w:rPr>
          <w:b/>
        </w:rPr>
        <w:t xml:space="preserve">Public Records and Reports</w:t>
      </w:r>
    </w:p>
    <w:p>
      <w:pPr>
        <w:pStyle w:val="RecordBase"/>
        <w:ind w:left="120" w:hanging="120"/>
      </w:pPr>
      <w:r>
        <w:t xml:space="preserve">Adult abuse, neglect, or exploitation, substantiated findings as open records - </w:t>
      </w:r>
      <w:r>
        <w:t xml:space="preserve"> </w:t>
      </w:r>
      <w:r>
        <w:t xml:space="preserve">SB  133</w:t>
      </w:r>
    </w:p>
    <w:p>
      <w:pPr>
        <w:pStyle w:val="RecordBase"/>
        <w:ind w:left="120" w:hanging="120"/>
      </w:pPr>
      <w:r>
        <w:t xml:space="preserve">Booking photograph, use for commercial purpose with removal fee, prohibition - </w:t>
      </w:r>
      <w:r>
        <w:t xml:space="preserve"> </w:t>
      </w:r>
      <w:r>
        <w:t xml:space="preserve">HB  51</w:t>
      </w:r>
      <w:r>
        <w:t xml:space="preserve">;</w:t>
      </w:r>
      <w:r>
        <w:t xml:space="preserve"> </w:t>
      </w:r>
      <w:r>
        <w:t xml:space="preserve">HB  51</w:t>
      </w:r>
      <w:r>
        <w:t xml:space="preserve">: </w:t>
      </w:r>
      <w:r>
        <w:t xml:space="preserve">HCA</w:t>
      </w:r>
      <w:r>
        <w:t xml:space="preserve"> (</w:t>
      </w:r>
      <w:r>
        <w:t xml:space="preserve">1</w:t>
      </w:r>
      <w:r>
        <w:t xml:space="preserve">)</w:t>
      </w:r>
    </w:p>
    <w:p>
      <w:pPr>
        <w:pStyle w:val="RecordBase"/>
        <w:ind w:left="120" w:hanging="120"/>
      </w:pPr>
      <w:r>
        <w:t xml:space="preserve">Change of name, jurisdiction over - </w:t>
      </w:r>
      <w:r>
        <w:t xml:space="preserve"> </w:t>
      </w:r>
      <w:r>
        <w:t xml:space="preserve">HB  372</w:t>
      </w:r>
    </w:p>
    <w:p>
      <w:pPr>
        <w:pStyle w:val="RecordBase"/>
        <w:ind w:left="120" w:hanging="120"/>
      </w:pPr>
      <w:r>
        <w:t xml:space="preserve">Confidential notification of proposed legal settlements to be submitted to the General Assembly - </w:t>
      </w:r>
      <w:r>
        <w:t xml:space="preserve"> </w:t>
      </w:r>
      <w:r>
        <w:t xml:space="preserve">SB  223</w:t>
      </w:r>
    </w:p>
    <w:p>
      <w:pPr>
        <w:pStyle w:val="RecordBase"/>
        <w:ind w:left="120" w:hanging="120"/>
      </w:pPr>
      <w:r>
        <w:t xml:space="preserve">Criminal</w:t>
      </w:r>
    </w:p>
    <w:p>
      <w:pPr>
        <w:pStyle w:val="RecordBase"/>
        <w:ind w:left="240" w:hanging="192"/>
      </w:pPr>
      <w:r>
        <w:t xml:space="preserve"> record, used for a commercial purpose requiring removal fee, prohibition against - </w:t>
      </w:r>
      <w:r>
        <w:t xml:space="preserve"> </w:t>
      </w:r>
      <w:r>
        <w:t xml:space="preserve">SB  95</w:t>
      </w:r>
    </w:p>
    <w:p>
      <w:pPr>
        <w:pStyle w:val="RecordBase"/>
        <w:ind w:left="240" w:hanging="192"/>
      </w:pPr>
      <w:r>
        <w:t xml:space="preserve"> records expungement, exclusion from public record - </w:t>
      </w:r>
      <w:r>
        <w:t xml:space="preserve"> </w:t>
      </w:r>
      <w:r>
        <w:t xml:space="preserve">SB  107</w:t>
      </w:r>
      <w:r>
        <w:t xml:space="preserve">;</w:t>
      </w:r>
      <w:r>
        <w:t xml:space="preserve"> </w:t>
      </w:r>
      <w:r>
        <w:t xml:space="preserve">SB  145</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Neonatal abstinence syndrome, treatment and prevention of - </w:t>
      </w:r>
      <w:r>
        <w:t xml:space="preserve"> </w:t>
      </w:r>
      <w:r>
        <w:t xml:space="preserve">SB  162</w:t>
      </w:r>
    </w:p>
    <w:p>
      <w:pPr>
        <w:pStyle w:val="RecordBase"/>
        <w:ind w:left="120" w:hanging="120"/>
      </w:pPr>
      <w:r>
        <w:t xml:space="preserve">Open records, willful withholding of, penalties for, agency head - </w:t>
      </w:r>
      <w:r>
        <w:t xml:space="preserve"> </w:t>
      </w:r>
      <w:r>
        <w:t xml:space="preserve">SB  130</w:t>
      </w:r>
    </w:p>
    <w:p>
      <w:pPr>
        <w:pStyle w:val="RecordBase"/>
        <w:ind w:left="120" w:hanging="120"/>
      </w:pPr>
      <w:r>
        <w:t xml:space="preserve">Paperwork requirements, require agencies to consider the impact of - </w:t>
      </w:r>
      <w:r>
        <w:t xml:space="preserve"> </w:t>
      </w:r>
      <w:r>
        <w:t xml:space="preserve">HB  229</w:t>
      </w:r>
    </w:p>
    <w:p>
      <w:pPr>
        <w:pStyle w:val="RecordBase"/>
        <w:ind w:left="120" w:hanging="120"/>
      </w:pPr>
      <w:r>
        <w:t xml:space="preserve">Signature on patent, clarification by Secretary of State - </w:t>
      </w:r>
      <w:r>
        <w:t xml:space="preserve"> </w:t>
      </w:r>
      <w:r>
        <w:t xml:space="preserve">SB  206</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Supreme Court opinions, online public access to - </w:t>
      </w:r>
      <w:r>
        <w:t xml:space="preserve"> </w:t>
      </w:r>
      <w:r>
        <w:t xml:space="preserve">SB  180</w:t>
        <w:br/>
      </w:r>
    </w:p>
    <w:p>
      <w:pPr>
        <w:pStyle w:val="RecordHeading3"/>
      </w:pPr>
      <w:r>
        <w:rPr>
          <w:b/>
        </w:rPr>
        <w:t xml:space="preserve">Public Safety</w:t>
      </w:r>
    </w:p>
    <w:p>
      <w:pPr>
        <w:pStyle w:val="RecordBase"/>
        <w:ind w:left="120" w:hanging="120"/>
      </w:pPr>
      <w:r>
        <w:t xml:space="preserve">911</w:t>
      </w:r>
    </w:p>
    <w:p>
      <w:pPr>
        <w:pStyle w:val="RecordBase"/>
        <w:ind w:left="240" w:hanging="192"/>
      </w:pPr>
      <w:r>
        <w:t xml:space="preserve"> emergency services, funding for - </w:t>
      </w:r>
      <w:r>
        <w:t xml:space="preserve"> </w:t>
      </w:r>
      <w:r>
        <w:t xml:space="preserve">HB  391</w:t>
      </w:r>
    </w:p>
    <w:p>
      <w:pPr>
        <w:pStyle w:val="RecordBase"/>
        <w:ind w:left="240" w:hanging="192"/>
      </w:pPr>
      <w:r>
        <w:t xml:space="preserve"> fees, collection of by local governments - </w:t>
      </w:r>
      <w:r>
        <w:t xml:space="preserve"> </w:t>
      </w:r>
      <w:r>
        <w:t xml:space="preserve">HB  273</w:t>
      </w:r>
    </w:p>
    <w:p>
      <w:pPr>
        <w:pStyle w:val="RecordBase"/>
        <w:ind w:left="120" w:hanging="120"/>
      </w:pPr>
      <w:r>
        <w:t xml:space="preserve">Adult</w:t>
      </w:r>
    </w:p>
    <w:p>
      <w:pPr>
        <w:pStyle w:val="RecordBase"/>
        <w:ind w:left="240" w:hanging="192"/>
      </w:pPr>
      <w:r>
        <w:t xml:space="preserve"> abuse, neglect, or exploitation, reporting of - </w:t>
      </w:r>
      <w:r>
        <w:t xml:space="preserve"> </w:t>
      </w:r>
      <w:r>
        <w:t xml:space="preserve">SB  98</w:t>
      </w:r>
      <w:r>
        <w:t xml:space="preserve">;</w:t>
      </w:r>
      <w:r>
        <w:t xml:space="preserve"> </w:t>
      </w:r>
      <w:r>
        <w:t xml:space="preserve">SB  98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256</w:t>
      </w:r>
      <w:r>
        <w:t xml:space="preserve">: </w:t>
      </w:r>
      <w:r>
        <w:t xml:space="preserve">HCS</w:t>
      </w:r>
    </w:p>
    <w:p>
      <w:pPr>
        <w:pStyle w:val="RecordBase"/>
        <w:ind w:left="240" w:hanging="192"/>
      </w:pPr>
      <w:r>
        <w:t xml:space="preserve"> abuse, neglect, or exploitation, substantiated findings as open records - </w:t>
      </w:r>
      <w:r>
        <w:t xml:space="preserve"> </w:t>
      </w:r>
      <w:r>
        <w:t xml:space="preserve">SB  133</w:t>
      </w:r>
    </w:p>
    <w:p>
      <w:pPr>
        <w:pStyle w:val="RecordBase"/>
        <w:ind w:left="120" w:hanging="120"/>
      </w:pPr>
      <w:r>
        <w:t xml:space="preserve">Antiterrorism Act of 2002, require citation for - </w:t>
      </w:r>
      <w:r>
        <w:t xml:space="preserve"> </w:t>
      </w:r>
      <w:r>
        <w:t xml:space="preserve">SB  227</w:t>
      </w:r>
    </w:p>
    <w:p>
      <w:pPr>
        <w:pStyle w:val="RecordBase"/>
        <w:ind w:left="120" w:hanging="120"/>
      </w:pPr>
      <w:r>
        <w:t xml:space="preserve">Architects</w:t>
      </w:r>
    </w:p>
    <w:p>
      <w:pPr>
        <w:pStyle w:val="RecordBase"/>
        <w:ind w:left="240" w:hanging="192"/>
      </w:pPr>
      <w:r>
        <w:t xml:space="preserve"> and engineers, civil liability protection for - </w:t>
      </w:r>
      <w:r>
        <w:t xml:space="preserve"> </w:t>
      </w:r>
      <w:r>
        <w:t xml:space="preserve">SB  74</w:t>
      </w:r>
      <w:r>
        <w:t xml:space="preserve">: </w:t>
      </w:r>
      <w:r>
        <w:t xml:space="preserve">SCS</w:t>
      </w:r>
    </w:p>
    <w:p>
      <w:pPr>
        <w:pStyle w:val="RecordBase"/>
        <w:ind w:left="240" w:hanging="192"/>
      </w:pPr>
      <w:r>
        <w:t xml:space="preserve"> and engineers, emergency, volunteering, civil liability protection for - </w:t>
      </w:r>
      <w:r>
        <w:t xml:space="preserve"> </w:t>
      </w:r>
      <w:r>
        <w:t xml:space="preserve">HB  17</w:t>
      </w:r>
      <w:r>
        <w:t xml:space="preserve">: </w:t>
      </w:r>
      <w:r>
        <w:t xml:space="preserve">SFA</w:t>
      </w:r>
      <w:r>
        <w:t xml:space="preserve"> (</w:t>
      </w:r>
      <w:r>
        <w:t xml:space="preserve">2</w:t>
      </w:r>
      <w:r>
        <w:t xml:space="preserve">)</w:t>
      </w:r>
    </w:p>
    <w:p>
      <w:pPr>
        <w:pStyle w:val="RecordBase"/>
        <w:ind w:left="120" w:hanging="120"/>
      </w:pPr>
      <w:r>
        <w:t xml:space="preserve">Asset forfeiture, disposal of methamphetamine contaminated vehicles - </w:t>
      </w:r>
      <w:r>
        <w:t xml:space="preserve"> </w:t>
      </w:r>
      <w:r>
        <w:t xml:space="preserve">HB  93</w:t>
      </w:r>
    </w:p>
    <w:p>
      <w:pPr>
        <w:pStyle w:val="RecordBase"/>
        <w:ind w:left="120" w:hanging="120"/>
      </w:pPr>
      <w:r>
        <w:t xml:space="preserve">Baseball and softball fields, fencing in front of dugout, requirement for - </w:t>
      </w:r>
      <w:r>
        <w:t xml:space="preserve"> </w:t>
      </w:r>
      <w:r>
        <w:t xml:space="preserve">HB  287</w:t>
      </w:r>
    </w:p>
    <w:p>
      <w:pPr>
        <w:pStyle w:val="RecordBase"/>
        <w:ind w:left="120" w:hanging="120"/>
      </w:pPr>
      <w:r>
        <w:t xml:space="preserve">Coal ash impoundments, emergency action plans, requirements for - </w:t>
      </w:r>
      <w:r>
        <w:t xml:space="preserve"> </w:t>
      </w:r>
      <w:r>
        <w:t xml:space="preserve">HB  241</w:t>
      </w:r>
    </w:p>
    <w:p>
      <w:pPr>
        <w:pStyle w:val="RecordBase"/>
        <w:ind w:left="120" w:hanging="120"/>
      </w:pPr>
      <w:r>
        <w:t xml:space="preserve">Declared emergencies, volunteer services for - </w:t>
      </w:r>
      <w:r>
        <w:t xml:space="preserve"> </w:t>
      </w:r>
      <w:r>
        <w:t xml:space="preserve">SB  74</w:t>
      </w:r>
      <w:r>
        <w:t xml:space="preserve">: </w:t>
      </w:r>
      <w:r>
        <w:t xml:space="preserve">SFA</w:t>
      </w:r>
      <w:r>
        <w:t xml:space="preserve"> (</w:t>
      </w:r>
      <w:r>
        <w:t xml:space="preserve">1</w:t>
      </w:r>
      <w:r>
        <w:t xml:space="preserve">)</w:t>
      </w:r>
    </w:p>
    <w:p>
      <w:pPr>
        <w:pStyle w:val="RecordBase"/>
        <w:ind w:left="120" w:hanging="120"/>
      </w:pPr>
      <w:r>
        <w:t xml:space="preserve">Electronic communication, include as harassing communication - </w:t>
      </w:r>
      <w:r>
        <w:t xml:space="preserve"> </w:t>
      </w:r>
      <w:r>
        <w:t xml:space="preserve">HB  471</w:t>
      </w:r>
      <w:r>
        <w:t xml:space="preserve">;</w:t>
      </w:r>
      <w:r>
        <w:t xml:space="preserve"> </w:t>
      </w:r>
      <w:r>
        <w:t xml:space="preserve">HB  473</w:t>
      </w:r>
    </w:p>
    <w:p>
      <w:pPr>
        <w:pStyle w:val="RecordBase"/>
        <w:ind w:left="120" w:hanging="120"/>
      </w:pPr>
      <w:r>
        <w:t xml:space="preserve">Emergency</w:t>
      </w:r>
    </w:p>
    <w:p>
      <w:pPr>
        <w:pStyle w:val="RecordBase"/>
        <w:ind w:left="240" w:hanging="192"/>
      </w:pPr>
      <w:r>
        <w:t xml:space="preserve"> 911 services, funding for - </w:t>
      </w:r>
      <w:r>
        <w:t xml:space="preserve"> </w:t>
      </w:r>
      <w:r>
        <w:t xml:space="preserve">SB  219</w:t>
      </w:r>
    </w:p>
    <w:p>
      <w:pPr>
        <w:pStyle w:val="RecordBase"/>
        <w:ind w:left="240" w:hanging="192"/>
      </w:pPr>
      <w:r>
        <w:t xml:space="preserve"> medical services protocol, requirements - </w:t>
      </w:r>
      <w:r>
        <w:t xml:space="preserve"> </w:t>
      </w:r>
      <w:r>
        <w:t xml:space="preserve">HB  564</w:t>
      </w:r>
    </w:p>
    <w:p>
      <w:pPr>
        <w:pStyle w:val="RecordBase"/>
        <w:ind w:left="120" w:hanging="120"/>
      </w:pPr>
      <w:r>
        <w:t xml:space="preserve">Engineers and architects volunteering services, limitation on civil liability for - </w:t>
      </w:r>
      <w:r>
        <w:t xml:space="preserve"> </w:t>
      </w:r>
      <w:r>
        <w:t xml:space="preserve">SB  74</w:t>
      </w:r>
    </w:p>
    <w:p>
      <w:pPr>
        <w:pStyle w:val="RecordBase"/>
        <w:ind w:left="120" w:hanging="120"/>
      </w:pPr>
      <w:r>
        <w:t xml:space="preserve">Gender-neutral language, addition of - </w:t>
      </w:r>
      <w:r>
        <w:t xml:space="preserve"> </w:t>
      </w:r>
      <w:r>
        <w:t xml:space="preserve">HB  531</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Gun violence prevention, study of - </w:t>
      </w:r>
      <w:r>
        <w:t xml:space="preserve"> </w:t>
      </w:r>
      <w:r>
        <w:t xml:space="preserve">HCR 85</w:t>
      </w:r>
    </w:p>
    <w:p>
      <w:pPr>
        <w:pStyle w:val="RecordBase"/>
        <w:ind w:left="120" w:hanging="120"/>
      </w:pPr>
      <w:r>
        <w:t xml:space="preserve">Incidents involving knives or firearms in public schools, reporting of - </w:t>
      </w:r>
      <w:r>
        <w:t xml:space="preserve"> </w:t>
      </w:r>
      <w:r>
        <w:t xml:space="preserve">HB  121</w:t>
      </w:r>
      <w:r>
        <w:t xml:space="preserve">;</w:t>
      </w:r>
      <w:r>
        <w:t xml:space="preserve"> </w:t>
      </w:r>
      <w:r>
        <w:t xml:space="preserve">HB  121</w:t>
      </w:r>
      <w:r>
        <w:t xml:space="preserve">: </w:t>
      </w:r>
      <w:r>
        <w:t xml:space="preserve">HCS</w:t>
      </w:r>
    </w:p>
    <w:p>
      <w:pPr>
        <w:pStyle w:val="RecordBase"/>
        <w:ind w:left="120" w:hanging="120"/>
      </w:pPr>
      <w:r>
        <w:t xml:space="preserve">Inciting riots, elements of crime, gender-neutral language - </w:t>
      </w:r>
      <w:r>
        <w:t xml:space="preserve"> </w:t>
      </w:r>
      <w:r>
        <w:t xml:space="preserve">SB  238</w:t>
      </w:r>
    </w:p>
    <w:p>
      <w:pPr>
        <w:pStyle w:val="RecordBase"/>
        <w:ind w:left="120" w:hanging="120"/>
      </w:pPr>
      <w:r>
        <w:t xml:space="preserve">Kentucky Wireline and Wireless 911 Task Force, creation of - </w:t>
      </w:r>
      <w:r>
        <w:t xml:space="preserve"> </w:t>
      </w:r>
      <w:r>
        <w:t xml:space="preserve">SCR 313</w:t>
      </w:r>
    </w:p>
    <w:p>
      <w:pPr>
        <w:pStyle w:val="RecordBase"/>
        <w:ind w:left="120" w:hanging="120"/>
      </w:pPr>
      <w:r>
        <w:t xml:space="preserve">Michael Minger Life Safety Act, amend title to - </w:t>
      </w:r>
      <w:r>
        <w:t xml:space="preserve"> </w:t>
      </w:r>
      <w:r>
        <w:t xml:space="preserve">SB  158</w:t>
      </w:r>
      <w:r>
        <w:t xml:space="preserve">;</w:t>
      </w:r>
      <w:r>
        <w:t xml:space="preserve"> </w:t>
      </w:r>
      <w:r>
        <w:t xml:space="preserve">HB  444</w:t>
      </w:r>
    </w:p>
    <w:p>
      <w:pPr>
        <w:pStyle w:val="RecordBase"/>
        <w:ind w:left="120" w:hanging="120"/>
      </w:pPr>
      <w:r>
        <w:t xml:space="preserve">Mobile command center owned by a local government, use of oscillating lights and sirens - </w:t>
      </w:r>
      <w:r>
        <w:t xml:space="preserve"> </w:t>
      </w:r>
      <w:r>
        <w:t xml:space="preserve">HB  523</w:t>
      </w:r>
    </w:p>
    <w:p>
      <w:pPr>
        <w:pStyle w:val="RecordBase"/>
        <w:ind w:left="120" w:hanging="120"/>
      </w:pPr>
      <w:r>
        <w:t xml:space="preserve">Nuclear fuel, spent, plan for storage - </w:t>
      </w:r>
      <w:r>
        <w:t xml:space="preserve"> </w:t>
      </w:r>
      <w:r>
        <w:t xml:space="preserve">HB  52</w:t>
      </w:r>
    </w:p>
    <w:p>
      <w:pPr>
        <w:pStyle w:val="RecordBase"/>
        <w:ind w:left="120" w:hanging="120"/>
      </w:pPr>
      <w:r>
        <w:t xml:space="preserve">Products containing bisphenol-A, prohibition on - </w:t>
      </w:r>
      <w:r>
        <w:t xml:space="preserve"> </w:t>
      </w:r>
      <w:r>
        <w:t xml:space="preserve">HB  147</w:t>
      </w:r>
    </w:p>
    <w:p>
      <w:pPr>
        <w:pStyle w:val="RecordBase"/>
        <w:ind w:left="120" w:hanging="120"/>
      </w:pPr>
      <w:r>
        <w:t xml:space="preserve">Saliva, driving under the influence - </w:t>
      </w:r>
      <w:r>
        <w:t xml:space="preserve"> </w:t>
      </w:r>
      <w:r>
        <w:t xml:space="preserve">HB  583</w:t>
      </w:r>
    </w:p>
    <w:p>
      <w:pPr>
        <w:pStyle w:val="RecordBase"/>
        <w:ind w:left="120" w:hanging="120"/>
      </w:pPr>
      <w:r>
        <w:t xml:space="preserve">School emergency response plan, requirement to include violent intruder threats - </w:t>
      </w:r>
      <w:r>
        <w:t xml:space="preserve"> </w:t>
      </w:r>
      <w:r>
        <w:t xml:space="preserve">HB  428</w:t>
      </w:r>
    </w:p>
    <w:p>
      <w:pPr>
        <w:pStyle w:val="RecordBase"/>
        <w:ind w:left="120" w:hanging="120"/>
      </w:pPr>
      <w:r>
        <w:t xml:space="preserve">Special law enforcement officers employed by school districts, grants for - </w:t>
      </w:r>
      <w:r>
        <w:t xml:space="preserve"> </w:t>
      </w:r>
      <w:r>
        <w:t xml:space="preserve">SB  192</w:t>
      </w:r>
      <w:r>
        <w:t xml:space="preserve">: </w:t>
      </w:r>
      <w:r>
        <w:t xml:space="preserve">SCS</w:t>
      </w:r>
    </w:p>
    <w:p>
      <w:pPr>
        <w:pStyle w:val="RecordBase"/>
        <w:ind w:left="120" w:hanging="120"/>
      </w:pPr>
      <w:r>
        <w:t xml:space="preserve">Synthetic drugs, increase penalties for possession and trafficking of - </w:t>
      </w:r>
      <w:r>
        <w:t xml:space="preserve"> </w:t>
      </w:r>
      <w:r>
        <w:t xml:space="preserve">SB  5</w:t>
      </w:r>
      <w:r>
        <w:t xml:space="preserve">: </w:t>
      </w:r>
      <w:r>
        <w:t xml:space="preserve">HFA</w:t>
      </w:r>
      <w:r>
        <w:t xml:space="preserve"> (</w:t>
      </w:r>
      <w:r>
        <w:t xml:space="preserve">3</w:t>
      </w:r>
      <w:r>
        <w:t xml:space="preserve">)</w:t>
      </w:r>
      <w:r>
        <w:t xml:space="preserve">;</w:t>
      </w:r>
      <w:r>
        <w:t xml:space="preserve"> </w:t>
      </w:r>
      <w:r>
        <w:t xml:space="preserve">HB  495</w:t>
      </w:r>
    </w:p>
    <w:p>
      <w:pPr>
        <w:pStyle w:val="RecordBase"/>
        <w:ind w:left="120" w:hanging="120"/>
      </w:pPr>
      <w:r>
        <w:t xml:space="preserve">Underground</w:t>
      </w:r>
    </w:p>
    <w:p>
      <w:pPr>
        <w:pStyle w:val="RecordBase"/>
        <w:ind w:left="240" w:hanging="192"/>
      </w:pPr>
      <w:r>
        <w:t xml:space="preserve"> Facility Damage Prevention Act of 1994, amendment of requirements - </w:t>
      </w:r>
      <w:r>
        <w:t xml:space="preserve"> </w:t>
      </w:r>
      <w:r>
        <w:t xml:space="preserve">HB  430</w:t>
      </w:r>
      <w:r>
        <w:t xml:space="preserve">;</w:t>
      </w:r>
      <w:r>
        <w:t xml:space="preserve"> </w:t>
      </w:r>
      <w:r>
        <w:t xml:space="preserve">HB  430</w:t>
      </w:r>
      <w:r>
        <w:t xml:space="preserve">: </w:t>
      </w:r>
      <w:r>
        <w:t xml:space="preserve">HCS</w:t>
      </w:r>
    </w:p>
    <w:p>
      <w:pPr>
        <w:pStyle w:val="RecordBase"/>
        <w:ind w:left="240" w:hanging="192"/>
      </w:pPr>
      <w:r>
        <w:t xml:space="preserve"> Facility Damage Prevention Act of 1994, fine, hazardous material facilities - </w:t>
      </w:r>
      <w:r>
        <w:t xml:space="preserve"> </w:t>
      </w:r>
      <w:r>
        <w:t xml:space="preserve">SB  228</w:t>
      </w:r>
    </w:p>
    <w:p>
      <w:pPr>
        <w:pStyle w:val="RecordBase"/>
        <w:ind w:left="120" w:hanging="120"/>
      </w:pPr>
      <w:r>
        <w:t xml:space="preserve">Unified local emergency management agencies among county-level governments - </w:t>
      </w:r>
      <w:r>
        <w:t xml:space="preserve"> </w:t>
      </w:r>
      <w:r>
        <w:t xml:space="preserve">HB  405</w:t>
      </w:r>
      <w:r>
        <w:t xml:space="preserve">: </w:t>
      </w:r>
      <w:r>
        <w:t xml:space="preserve">SCS</w:t>
      </w:r>
    </w:p>
    <w:p>
      <w:pPr>
        <w:pStyle w:val="RecordBase"/>
        <w:ind w:left="120" w:hanging="120"/>
      </w:pPr>
      <w:r>
        <w:t xml:space="preserve">Utility shut-off protection, qualifications, requirements - </w:t>
      </w:r>
      <w:r>
        <w:t xml:space="preserve"> </w:t>
      </w:r>
      <w:r>
        <w:t xml:space="preserve">HB  485</w:t>
      </w:r>
    </w:p>
    <w:p>
      <w:pPr>
        <w:pStyle w:val="RecordBase"/>
        <w:ind w:left="120" w:hanging="120"/>
      </w:pPr>
      <w:r>
        <w:t xml:space="preserve">Violent intruder, school emergency response plan, preparation of - </w:t>
      </w:r>
      <w:r>
        <w:t xml:space="preserve"> </w:t>
      </w:r>
      <w:r>
        <w:t xml:space="preserve">HB  266</w:t>
      </w:r>
    </w:p>
    <w:p>
      <w:pPr>
        <w:pStyle w:val="RecordBase"/>
        <w:ind w:left="120" w:hanging="120"/>
      </w:pPr>
      <w:r>
        <w:t xml:space="preserve">Voyeurism, undergarments not publicly visible - </w:t>
      </w:r>
      <w:r>
        <w:t xml:space="preserve"> </w:t>
      </w:r>
      <w:r>
        <w:t xml:space="preserve">SB  225</w:t>
      </w:r>
    </w:p>
    <w:p>
      <w:pPr>
        <w:pStyle w:val="RecordBase"/>
        <w:ind w:left="120" w:hanging="120"/>
      </w:pPr>
      <w:r>
        <w:t xml:space="preserve">Warrantless drone surveillance or use of armed drones by certain entities, prohibition - </w:t>
      </w:r>
      <w:r>
        <w:t xml:space="preserve"> </w:t>
      </w:r>
      <w:r>
        <w:t xml:space="preserve">HB  342</w:t>
        <w:br/>
      </w:r>
    </w:p>
    <w:p>
      <w:pPr>
        <w:pStyle w:val="RecordHeading3"/>
      </w:pPr>
      <w:r>
        <w:rPr>
          <w:b/>
        </w:rPr>
        <w:t xml:space="preserve">Public Salaries</w:t>
      </w:r>
    </w:p>
    <w:p>
      <w:pPr>
        <w:pStyle w:val="RecordBase"/>
        <w:ind w:left="120" w:hanging="120"/>
      </w:pPr>
      <w:r>
        <w:t xml:space="preserve">Commission to set state officials' salaries, constitutional amendment establishing - </w:t>
      </w:r>
      <w:r>
        <w:t xml:space="preserve"> </w:t>
      </w:r>
      <w:r>
        <w:t xml:space="preserve">HB  182</w:t>
      </w:r>
    </w:p>
    <w:p>
      <w:pPr>
        <w:pStyle w:val="RecordBase"/>
        <w:ind w:left="120" w:hanging="120"/>
      </w:pPr>
      <w:r>
        <w:t xml:space="preserve">Law enforcement officers, reemployment of - </w:t>
      </w:r>
      <w:r>
        <w:t xml:space="preserve"> </w:t>
      </w:r>
      <w:r>
        <w:t xml:space="preserve">HB  364</w:t>
      </w:r>
      <w:r>
        <w:t xml:space="preserve">: </w:t>
      </w:r>
      <w:r>
        <w:t xml:space="preserve">SCS</w:t>
      </w:r>
    </w:p>
    <w:p>
      <w:pPr>
        <w:pStyle w:val="RecordBase"/>
        <w:ind w:left="120" w:hanging="120"/>
      </w:pPr>
      <w:r>
        <w:t xml:space="preserve">Legislative staff salary increases, approval of - </w:t>
      </w:r>
      <w:r>
        <w:t xml:space="preserve"> </w:t>
      </w:r>
      <w:r>
        <w:t xml:space="preserve">HB  88</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Public Utilities</w:t>
      </w:r>
    </w:p>
    <w:p>
      <w:pPr>
        <w:pStyle w:val="RecordBase"/>
        <w:ind w:left="120" w:hanging="120"/>
      </w:pPr>
      <w:r>
        <w:t xml:space="preserve">Acquisition of water or sewer utilities, valuation of assets, rate base calculation - </w:t>
      </w:r>
      <w:r>
        <w:t xml:space="preserve"> </w:t>
      </w:r>
      <w:r>
        <w:t xml:space="preserve">SB  152</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Coal ash impoundments, disposal, emergency action plans, requirements for - </w:t>
      </w:r>
      <w:r>
        <w:t xml:space="preserve"> </w:t>
      </w:r>
      <w:r>
        <w:t xml:space="preserve">HB  241</w:t>
      </w:r>
    </w:p>
    <w:p>
      <w:pPr>
        <w:pStyle w:val="RecordBase"/>
        <w:ind w:left="120" w:hanging="120"/>
      </w:pPr>
      <w:r>
        <w:t xml:space="preserve">Deregulation, telecom - </w:t>
      </w:r>
      <w:r>
        <w:t xml:space="preserve"> </w:t>
      </w:r>
      <w:r>
        <w:t xml:space="preserve">HB  2</w:t>
      </w:r>
      <w:r>
        <w:t xml:space="preserve">: </w:t>
      </w:r>
      <w:r>
        <w:t xml:space="preserve">SFA</w:t>
      </w:r>
      <w:r>
        <w:t xml:space="preserve"> (</w:t>
      </w:r>
      <w:r>
        <w:t xml:space="preserve">2</w:t>
      </w:r>
      <w:r>
        <w:t xml:space="preserve">)</w:t>
      </w:r>
    </w:p>
    <w:p>
      <w:pPr>
        <w:pStyle w:val="RecordBase"/>
        <w:ind w:left="120" w:hanging="120"/>
      </w:pPr>
      <w:r>
        <w:t xml:space="preserve">Electric</w:t>
      </w:r>
    </w:p>
    <w:p>
      <w:pPr>
        <w:pStyle w:val="RecordBase"/>
        <w:ind w:left="240" w:hanging="192"/>
      </w:pPr>
      <w:r>
        <w:t xml:space="preserve"> distribution surface installations, coal mine reclamation, removal of - </w:t>
      </w:r>
      <w:r>
        <w:t xml:space="preserve"> </w:t>
      </w:r>
      <w:r>
        <w:t xml:space="preserve">HB  336</w:t>
      </w:r>
    </w:p>
    <w:p>
      <w:pPr>
        <w:pStyle w:val="RecordBase"/>
        <w:ind w:left="240" w:hanging="192"/>
      </w:pPr>
      <w:r>
        <w:t xml:space="preserve"> generation facility, public meeting to be held in affected counties - </w:t>
      </w:r>
      <w:r>
        <w:t xml:space="preserve"> </w:t>
      </w:r>
      <w:r>
        <w:t xml:space="preserve">HB  291</w:t>
      </w:r>
    </w:p>
    <w:p>
      <w:pPr>
        <w:pStyle w:val="RecordBase"/>
        <w:ind w:left="240" w:hanging="192"/>
      </w:pPr>
      <w:r>
        <w:t xml:space="preserve"> plant boards, new governing boards - </w:t>
      </w:r>
      <w:r>
        <w:t xml:space="preserve"> </w:t>
      </w:r>
      <w:r>
        <w:t xml:space="preserve">SB  48</w:t>
      </w:r>
    </w:p>
    <w:p>
      <w:pPr>
        <w:pStyle w:val="RecordBase"/>
        <w:ind w:left="120" w:hanging="120"/>
      </w:pPr>
      <w:r>
        <w:t xml:space="preserve">Electrical power lines, requirement to remove, coal mine sites, exemptions from - </w:t>
      </w:r>
      <w:r>
        <w:t xml:space="preserve"> </w:t>
      </w:r>
      <w:r>
        <w:t xml:space="preserve">HB  336</w:t>
      </w:r>
      <w:r>
        <w:t xml:space="preserve">: </w:t>
      </w:r>
      <w:r>
        <w:t xml:space="preserve">HCS</w:t>
      </w:r>
    </w:p>
    <w:p>
      <w:pPr>
        <w:pStyle w:val="RecordBase"/>
        <w:ind w:left="120" w:hanging="120"/>
      </w:pPr>
      <w:r>
        <w:t xml:space="preserve">Federally regulated municipal utilities, amend reporting requirements - </w:t>
      </w:r>
      <w:r>
        <w:t xml:space="preserve"> </w:t>
      </w:r>
      <w:r>
        <w:t xml:space="preserve">HB  192</w:t>
      </w:r>
    </w:p>
    <w:p>
      <w:pPr>
        <w:pStyle w:val="RecordBase"/>
        <w:ind w:left="120" w:hanging="120"/>
      </w:pPr>
      <w:r>
        <w:t xml:space="preserve">Fossil fired electric generating units, carbon dioxide, performance standards, regulation of - </w:t>
      </w:r>
      <w:r>
        <w:t xml:space="preserve"> </w:t>
      </w:r>
      <w:r>
        <w:t xml:space="preserve">HB  388</w:t>
      </w:r>
    </w:p>
    <w:p>
      <w:pPr>
        <w:pStyle w:val="RecordBase"/>
        <w:ind w:left="120" w:hanging="120"/>
      </w:pPr>
      <w:r>
        <w:t xml:space="preserve">Generating facilities, unregulated, setback requirements, public meeting - </w:t>
      </w:r>
      <w:r>
        <w:t xml:space="preserve"> </w:t>
      </w:r>
      <w:r>
        <w:t xml:space="preserve">HB  291</w:t>
      </w:r>
      <w:r>
        <w:t xml:space="preserve">: </w:t>
      </w:r>
      <w:r>
        <w:t xml:space="preserve">SCS</w:t>
      </w:r>
    </w:p>
    <w:p>
      <w:pPr>
        <w:pStyle w:val="RecordBase"/>
        <w:ind w:left="120" w:hanging="120"/>
      </w:pPr>
      <w:r>
        <w:t xml:space="preserve">Kentucky</w:t>
      </w:r>
    </w:p>
    <w:p>
      <w:pPr>
        <w:pStyle w:val="RecordBase"/>
        <w:ind w:left="240" w:hanging="192"/>
      </w:pPr>
      <w:r>
        <w:t xml:space="preserve"> Infrastructure Authority, membership, change of - </w:t>
      </w:r>
      <w:r>
        <w:t xml:space="preserve"> </w:t>
      </w:r>
      <w:r>
        <w:t xml:space="preserve">HB  381</w:t>
      </w:r>
    </w:p>
    <w:p>
      <w:pPr>
        <w:pStyle w:val="RecordBase"/>
        <w:ind w:left="240" w:hanging="192"/>
      </w:pPr>
      <w:r>
        <w:t xml:space="preserve"> River Authority, membership, for-profit water utility, proscription for - </w:t>
      </w:r>
      <w:r>
        <w:t xml:space="preserve"> </w:t>
      </w:r>
      <w:r>
        <w:t xml:space="preserve">HB  508</w:t>
      </w:r>
    </w:p>
    <w:p>
      <w:pPr>
        <w:pStyle w:val="RecordBase"/>
        <w:ind w:left="120" w:hanging="120"/>
      </w:pPr>
      <w:r>
        <w:t xml:space="preserve">Merchant</w:t>
      </w:r>
    </w:p>
    <w:p>
      <w:pPr>
        <w:pStyle w:val="RecordBase"/>
        <w:ind w:left="240" w:hanging="192"/>
      </w:pPr>
      <w:r>
        <w:t xml:space="preserve"> generating facilities, notice to Attorney General, setback requirements - </w:t>
      </w:r>
      <w:r>
        <w:t xml:space="preserve"> </w:t>
      </w:r>
      <w:r>
        <w:t xml:space="preserve">HB  291</w:t>
      </w:r>
      <w:r>
        <w:t xml:space="preserve">: </w:t>
      </w:r>
      <w:r>
        <w:t xml:space="preserve">HFA</w:t>
      </w:r>
      <w:r>
        <w:t xml:space="preserve"> (</w:t>
      </w:r>
      <w:r>
        <w:t xml:space="preserve">2</w:t>
      </w:r>
      <w:r>
        <w:t xml:space="preserve">)</w:t>
      </w:r>
    </w:p>
    <w:p>
      <w:pPr>
        <w:pStyle w:val="RecordBase"/>
        <w:ind w:left="240" w:hanging="192"/>
      </w:pPr>
      <w:r>
        <w:t xml:space="preserve"> generating facilities, public meetings required - </w:t>
      </w:r>
      <w:r>
        <w:t xml:space="preserve"> </w:t>
      </w:r>
      <w:r>
        <w:t xml:space="preserve">HB  291</w:t>
      </w:r>
      <w:r>
        <w:t xml:space="preserve">: </w:t>
      </w:r>
      <w:r>
        <w:t xml:space="preserve">HCS</w:t>
      </w:r>
    </w:p>
    <w:p>
      <w:pPr>
        <w:pStyle w:val="RecordBase"/>
        <w:ind w:left="240" w:hanging="192"/>
      </w:pPr>
      <w:r>
        <w:t xml:space="preserve"> generating facilities, setback requirements - </w:t>
      </w:r>
      <w:r>
        <w:t xml:space="preserve"> </w:t>
      </w:r>
      <w:r>
        <w:t xml:space="preserve">HB  291</w:t>
      </w:r>
      <w:r>
        <w:t xml:space="preserve">: </w:t>
      </w:r>
      <w:r>
        <w:t xml:space="preserve">HFA</w:t>
      </w:r>
      <w:r>
        <w:t xml:space="preserve"> (</w:t>
      </w:r>
      <w:r>
        <w:t xml:space="preserve">1</w:t>
      </w:r>
      <w:r>
        <w:t xml:space="preserve">)</w:t>
      </w:r>
    </w:p>
    <w:p>
      <w:pPr>
        <w:pStyle w:val="RecordBase"/>
        <w:ind w:left="120" w:hanging="120"/>
      </w:pPr>
      <w:r>
        <w:t xml:space="preserve">Municipalities, electricity, renewable sources required - </w:t>
      </w:r>
      <w:r>
        <w:t xml:space="preserve"> </w:t>
      </w:r>
      <w:r>
        <w:t xml:space="preserve">HB  195</w:t>
      </w:r>
    </w:p>
    <w:p>
      <w:pPr>
        <w:pStyle w:val="RecordBase"/>
        <w:ind w:left="120" w:hanging="120"/>
      </w:pPr>
      <w:r>
        <w:t xml:space="preserve">Net metering, eligible electric generating facility, increase rated capacity - </w:t>
      </w:r>
      <w:r>
        <w:t xml:space="preserve"> </w:t>
      </w:r>
      <w:r>
        <w:t xml:space="preserve">HB  535</w:t>
      </w:r>
    </w:p>
    <w:p>
      <w:pPr>
        <w:pStyle w:val="RecordBase"/>
        <w:ind w:left="120" w:hanging="120"/>
      </w:pPr>
      <w:r>
        <w:t xml:space="preserve">Nuclear fuel, spent, plan for storage - </w:t>
      </w:r>
      <w:r>
        <w:t xml:space="preserve"> </w:t>
      </w:r>
      <w:r>
        <w:t xml:space="preserve">HB  52</w:t>
      </w:r>
    </w:p>
    <w:p>
      <w:pPr>
        <w:pStyle w:val="RecordBase"/>
        <w:ind w:left="120" w:hanging="120"/>
      </w:pPr>
      <w:r>
        <w:t xml:space="preserve">Public</w:t>
      </w:r>
    </w:p>
    <w:p>
      <w:pPr>
        <w:pStyle w:val="RecordBase"/>
        <w:ind w:left="240" w:hanging="192"/>
      </w:pPr>
      <w:r>
        <w:t xml:space="preserve"> Service Commission, confirmation, Linda K. Breathitt - </w:t>
      </w:r>
      <w:r>
        <w:t xml:space="preserve"> </w:t>
      </w:r>
      <w:r>
        <w:t xml:space="preserve">SR  249</w:t>
      </w:r>
    </w:p>
    <w:p>
      <w:pPr>
        <w:pStyle w:val="RecordBase"/>
        <w:ind w:left="240" w:hanging="192"/>
      </w:pPr>
      <w:r>
        <w:t xml:space="preserve"> Service Commission, delivery of orders - </w:t>
      </w:r>
      <w:r>
        <w:t xml:space="preserve"> </w:t>
      </w:r>
      <w:r>
        <w:t xml:space="preserve">SB  91</w:t>
      </w:r>
    </w:p>
    <w:p>
      <w:pPr>
        <w:pStyle w:val="RecordBase"/>
        <w:ind w:left="240" w:hanging="192"/>
      </w:pPr>
      <w:r>
        <w:t xml:space="preserve"> Service Commission, election of commissioners - </w:t>
      </w:r>
      <w:r>
        <w:t xml:space="preserve"> </w:t>
      </w:r>
      <w:r>
        <w:t xml:space="preserve">SB  35</w:t>
      </w:r>
    </w:p>
    <w:p>
      <w:pPr>
        <w:pStyle w:val="RecordBase"/>
        <w:ind w:left="240" w:hanging="192"/>
      </w:pPr>
      <w:r>
        <w:t xml:space="preserve"> Service Commission, electronic service of orders, exception for - </w:t>
      </w:r>
      <w:r>
        <w:t xml:space="preserve"> </w:t>
      </w:r>
      <w:r>
        <w:t xml:space="preserve">SB  91</w:t>
      </w:r>
      <w:r>
        <w:t xml:space="preserve">: </w:t>
      </w:r>
      <w:r>
        <w:t xml:space="preserve">SCS</w:t>
      </w:r>
    </w:p>
    <w:p>
      <w:pPr>
        <w:pStyle w:val="RecordBase"/>
        <w:ind w:left="240" w:hanging="192"/>
      </w:pPr>
      <w:r>
        <w:t xml:space="preserve"> Service Commission, multistate transactions - </w:t>
      </w:r>
      <w:r>
        <w:t xml:space="preserve"> </w:t>
      </w:r>
      <w:r>
        <w:t xml:space="preserve">HB  573</w:t>
      </w:r>
    </w:p>
    <w:p>
      <w:pPr>
        <w:pStyle w:val="RecordBase"/>
        <w:ind w:left="240" w:hanging="192"/>
      </w:pPr>
      <w:r>
        <w:t xml:space="preserve"> Service Commission, multi-state transactions - </w:t>
      </w:r>
      <w:r>
        <w:t xml:space="preserve"> </w:t>
      </w:r>
      <w:r>
        <w:t xml:space="preserve">HB  573</w:t>
      </w:r>
      <w:r>
        <w:t xml:space="preserve">: </w:t>
      </w:r>
      <w:r>
        <w:t xml:space="preserve">HFA</w:t>
      </w:r>
      <w:r>
        <w:t xml:space="preserve"> (</w:t>
      </w:r>
      <w:r>
        <w:t xml:space="preserve">1</w:t>
      </w:r>
      <w:r>
        <w:t xml:space="preserve">)</w:t>
      </w:r>
    </w:p>
    <w:p>
      <w:pPr>
        <w:pStyle w:val="RecordBase"/>
        <w:ind w:left="120" w:hanging="120"/>
      </w:pPr>
      <w:r>
        <w:t xml:space="preserve">Ratemaking, natural gas utility may recover portion of cost of buildout to fueling station - </w:t>
      </w:r>
      <w:r>
        <w:t xml:space="preserve"> </w:t>
      </w:r>
      <w:r>
        <w:t xml:space="preserve">HB  560</w:t>
      </w:r>
    </w:p>
    <w:p>
      <w:pPr>
        <w:pStyle w:val="RecordBase"/>
        <w:ind w:left="120" w:hanging="120"/>
      </w:pPr>
      <w:r>
        <w:t xml:space="preserve">Reporting requirements under KRS Chapter 65A - </w:t>
      </w:r>
      <w:r>
        <w:t xml:space="preserve"> </w:t>
      </w:r>
      <w:r>
        <w:t xml:space="preserve">HB  192</w:t>
      </w:r>
      <w:r>
        <w:t xml:space="preserve">: </w:t>
      </w:r>
      <w:r>
        <w:t xml:space="preserve">HCS</w:t>
      </w:r>
    </w:p>
    <w:p>
      <w:pPr>
        <w:pStyle w:val="RecordBase"/>
        <w:ind w:left="120" w:hanging="120"/>
      </w:pPr>
      <w:r>
        <w:t xml:space="preserve">Retail electric suppliers, 30-day supply of fuel required - </w:t>
      </w:r>
      <w:r>
        <w:t xml:space="preserve"> </w:t>
      </w:r>
      <w:r>
        <w:t xml:space="preserve">HB  63</w:t>
      </w:r>
    </w:p>
    <w:p>
      <w:pPr>
        <w:pStyle w:val="RecordBase"/>
        <w:ind w:left="120" w:hanging="120"/>
      </w:pPr>
      <w:r>
        <w:t xml:space="preserve">Sewer corporations, notice of rate change, repeal - </w:t>
      </w:r>
      <w:r>
        <w:t xml:space="preserve"> </w:t>
      </w:r>
      <w:r>
        <w:t xml:space="preserve">SB  123</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Telecom</w:t>
      </w:r>
    </w:p>
    <w:p>
      <w:pPr>
        <w:pStyle w:val="RecordBase"/>
        <w:ind w:left="240" w:hanging="192"/>
      </w:pPr>
      <w:r>
        <w:t xml:space="preserve"> deregulation, carrier-to-carrier, anti-competitive practices - </w:t>
      </w:r>
      <w:r>
        <w:t xml:space="preserve"> </w:t>
      </w:r>
      <w:r>
        <w:t xml:space="preserve">SB  99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deregulation; restore some PSC jurisdiction - </w:t>
      </w:r>
      <w:r>
        <w:t xml:space="preserve"> </w:t>
      </w:r>
      <w:r>
        <w:t xml:space="preserve">SB  99</w:t>
      </w:r>
      <w:r>
        <w:t xml:space="preserve">: </w:t>
      </w:r>
      <w:r>
        <w:t xml:space="preserve">SCS</w:t>
      </w:r>
    </w:p>
    <w:p>
      <w:pPr>
        <w:pStyle w:val="RecordBase"/>
        <w:ind w:left="120" w:hanging="120"/>
      </w:pPr>
      <w:r>
        <w:t xml:space="preserve">Telecommunications,</w:t>
      </w:r>
    </w:p>
    <w:p>
      <w:pPr>
        <w:pStyle w:val="RecordBase"/>
        <w:ind w:left="240" w:hanging="192"/>
      </w:pPr>
      <w:r>
        <w:t xml:space="preserve"> basic local exchange service, 60 days notice requirement - </w:t>
      </w:r>
      <w:r>
        <w:t xml:space="preserve"> </w:t>
      </w:r>
      <w:r>
        <w:t xml:space="preserve">SB  99</w:t>
      </w:r>
      <w:r>
        <w:t xml:space="preserve">: </w:t>
      </w:r>
      <w:r>
        <w:t xml:space="preserve">HFA</w:t>
      </w:r>
      <w:r>
        <w:t xml:space="preserve"> (</w:t>
      </w:r>
      <w:r>
        <w:t xml:space="preserve">6</w:t>
      </w:r>
      <w:r>
        <w:t xml:space="preserve">)</w:t>
      </w:r>
    </w:p>
    <w:p>
      <w:pPr>
        <w:pStyle w:val="RecordBase"/>
        <w:ind w:left="240" w:hanging="192"/>
      </w:pPr>
      <w:r>
        <w:t xml:space="preserve"> deregulation of - </w:t>
      </w:r>
      <w:r>
        <w:t xml:space="preserve"> </w:t>
      </w:r>
      <w:r>
        <w:t xml:space="preserve">SB  99</w:t>
      </w:r>
    </w:p>
    <w:p>
      <w:pPr>
        <w:pStyle w:val="RecordBase"/>
        <w:ind w:left="240" w:hanging="192"/>
      </w:pPr>
      <w:r>
        <w:t xml:space="preserve"> resolution of consumer complaints by Public Service Commission - </w:t>
      </w:r>
      <w:r>
        <w:t xml:space="preserve"> </w:t>
      </w:r>
      <w:r>
        <w:t xml:space="preserve">SB  99</w:t>
      </w:r>
      <w:r>
        <w:t xml:space="preserve">: </w:t>
      </w:r>
      <w:r>
        <w:t xml:space="preserve">HFA</w:t>
      </w:r>
      <w:r>
        <w:t xml:space="preserve"> (</w:t>
      </w:r>
      <w:r>
        <w:t xml:space="preserve">5</w:t>
      </w:r>
      <w:r>
        <w:t xml:space="preserve">)</w:t>
      </w:r>
    </w:p>
    <w:p>
      <w:pPr>
        <w:pStyle w:val="RecordBase"/>
        <w:ind w:left="120" w:hanging="120"/>
      </w:pPr>
      <w:r>
        <w:t xml:space="preserve">Underground</w:t>
      </w:r>
    </w:p>
    <w:p>
      <w:pPr>
        <w:pStyle w:val="RecordBase"/>
        <w:ind w:left="240" w:hanging="192"/>
      </w:pPr>
      <w:r>
        <w:t xml:space="preserve"> Facility Damage Act of 1994, Kentucky Contact Center - </w:t>
      </w:r>
      <w:r>
        <w:t xml:space="preserve"> </w:t>
      </w:r>
      <w:r>
        <w:t xml:space="preserve">HB  430</w:t>
      </w:r>
      <w:r>
        <w:t xml:space="preserve">: </w:t>
      </w:r>
      <w:r>
        <w:t xml:space="preserve">HCS</w:t>
      </w:r>
    </w:p>
    <w:p>
      <w:pPr>
        <w:pStyle w:val="RecordBase"/>
        <w:ind w:left="240" w:hanging="192"/>
      </w:pPr>
      <w:r>
        <w:t xml:space="preserve"> Facility Damage Prevention Act of 1994, fine, hazardous material facilities - </w:t>
      </w:r>
      <w:r>
        <w:t xml:space="preserve"> </w:t>
      </w:r>
      <w:r>
        <w:t xml:space="preserve">SB  228</w:t>
      </w:r>
    </w:p>
    <w:p>
      <w:pPr>
        <w:pStyle w:val="RecordBase"/>
        <w:ind w:left="240" w:hanging="192"/>
      </w:pPr>
      <w:r>
        <w:t xml:space="preserve"> Facility Prevention Act of 1994, Kentucky Contact Center - </w:t>
      </w:r>
      <w:r>
        <w:t xml:space="preserve"> </w:t>
      </w:r>
      <w:r>
        <w:t xml:space="preserve">HB  430</w:t>
      </w:r>
    </w:p>
    <w:p>
      <w:pPr>
        <w:pStyle w:val="RecordBase"/>
        <w:ind w:left="120" w:hanging="120"/>
      </w:pPr>
      <w:r>
        <w:t xml:space="preserve">Utility</w:t>
      </w:r>
    </w:p>
    <w:p>
      <w:pPr>
        <w:pStyle w:val="RecordBase"/>
        <w:ind w:left="240" w:hanging="192"/>
      </w:pPr>
      <w:r>
        <w:t xml:space="preserve"> franchise fees, cities may refuse utilities the ability to recover from customers - </w:t>
      </w:r>
      <w:r>
        <w:t xml:space="preserve"> </w:t>
      </w:r>
      <w:r>
        <w:t xml:space="preserve">HB  443</w:t>
      </w:r>
    </w:p>
    <w:p>
      <w:pPr>
        <w:pStyle w:val="RecordBase"/>
        <w:ind w:left="240" w:hanging="192"/>
      </w:pPr>
      <w:r>
        <w:t xml:space="preserve"> shut-off protection, Public Service Commission, administrative regulations - </w:t>
      </w:r>
      <w:r>
        <w:t xml:space="preserve"> </w:t>
      </w:r>
      <w:r>
        <w:t xml:space="preserve">HB  485</w:t>
      </w:r>
    </w:p>
    <w:p>
      <w:pPr>
        <w:pStyle w:val="RecordBase"/>
        <w:ind w:left="240" w:hanging="192"/>
      </w:pPr>
      <w:r>
        <w:t xml:space="preserve"> shut-off protection, qualifications, requirements - </w:t>
      </w:r>
      <w:r>
        <w:t xml:space="preserve"> </w:t>
      </w:r>
      <w:r>
        <w:t xml:space="preserve">HB  485</w:t>
      </w:r>
    </w:p>
    <w:p>
      <w:pPr>
        <w:pStyle w:val="RecordBase"/>
        <w:ind w:left="120" w:hanging="120"/>
      </w:pPr>
      <w:r>
        <w:t xml:space="preserve">Water commissions, capital expenditures - </w:t>
      </w:r>
      <w:r>
        <w:t xml:space="preserve"> </w:t>
      </w:r>
      <w:r>
        <w:t xml:space="preserve">HB  494</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96</w:t>
      </w:r>
    </w:p>
    <w:p>
      <w:pPr>
        <w:pStyle w:val="RecordBase"/>
        <w:ind w:left="120" w:hanging="120"/>
      </w:pPr>
      <w:r>
        <w:t xml:space="preserve">Kentucky Infrastructure Authority, membership, change of - </w:t>
      </w:r>
      <w:r>
        <w:t xml:space="preserve"> </w:t>
      </w:r>
      <w:r>
        <w:t xml:space="preserve">HB  381</w:t>
      </w:r>
    </w:p>
    <w:p>
      <w:pPr>
        <w:pStyle w:val="RecordBase"/>
        <w:ind w:left="120" w:hanging="120"/>
      </w:pPr>
      <w:r>
        <w:t xml:space="preserve">Prevailing</w:t>
      </w:r>
    </w:p>
    <w:p>
      <w:pPr>
        <w:pStyle w:val="RecordBase"/>
        <w:ind w:left="240" w:hanging="192"/>
      </w:pPr>
      <w:r>
        <w:t xml:space="preserve"> wage, exempt projects from - </w:t>
      </w:r>
      <w:r>
        <w:t xml:space="preserve"> </w:t>
      </w:r>
      <w:r>
        <w:t xml:space="preserve">HB  407</w:t>
      </w:r>
      <w:r>
        <w:t xml:space="preserve">: </w:t>
      </w:r>
      <w:r>
        <w:t xml:space="preserve">SFA</w:t>
      </w:r>
      <w:r>
        <w:t xml:space="preserve"> (</w:t>
      </w:r>
      <w:r>
        <w:t xml:space="preserve">1</w:t>
      </w:r>
      <w:r>
        <w:t xml:space="preserve">)</w:t>
      </w:r>
    </w:p>
    <w:p>
      <w:pPr>
        <w:pStyle w:val="RecordBase"/>
        <w:ind w:left="240" w:hanging="192"/>
      </w:pPr>
      <w:r>
        <w:t xml:space="preserve"> wage, remove requirement for - </w:t>
      </w:r>
      <w:r>
        <w:t xml:space="preserve"> </w:t>
      </w:r>
      <w:r>
        <w:t xml:space="preserve">HB  407</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br/>
      </w:r>
    </w:p>
    <w:p>
      <w:pPr>
        <w:pStyle w:val="RecordHeading3"/>
      </w:pPr>
      <w:r>
        <w:rPr>
          <w:b/>
        </w:rPr>
        <w:t xml:space="preserve">Publications</w:t>
      </w:r>
    </w:p>
    <w:p>
      <w:pPr>
        <w:pStyle w:val="RecordBase"/>
        <w:ind w:left="120" w:hanging="120"/>
      </w:pPr>
      <w:r>
        <w:t xml:space="preserve">Booking photograph, use for commercial purpose with removal fee, prohibition - </w:t>
      </w:r>
      <w:r>
        <w:t xml:space="preserve"> </w:t>
      </w:r>
      <w:r>
        <w:t xml:space="preserve">HB  51</w:t>
      </w:r>
      <w:r>
        <w:t xml:space="preserve">;</w:t>
      </w:r>
      <w:r>
        <w:t xml:space="preserve"> </w:t>
      </w:r>
      <w:r>
        <w:t xml:space="preserve">HB  51</w:t>
      </w:r>
      <w:r>
        <w:t xml:space="preserve">: </w:t>
      </w:r>
      <w:r>
        <w:t xml:space="preserve">HCA</w:t>
      </w:r>
      <w:r>
        <w:t xml:space="preserve"> (</w:t>
      </w:r>
      <w:r>
        <w:t xml:space="preserve">1</w:t>
      </w:r>
      <w:r>
        <w:t xml:space="preserve">)</w:t>
      </w:r>
    </w:p>
    <w:p>
      <w:pPr>
        <w:pStyle w:val="RecordBase"/>
        <w:ind w:left="120" w:hanging="120"/>
      </w:pPr>
      <w:r>
        <w:t xml:space="preserve">Criminal record, used for a commercial purpose requiring removal fee, prohibition against - </w:t>
      </w:r>
      <w:r>
        <w:t xml:space="preserve"> </w:t>
      </w:r>
      <w:r>
        <w:t xml:space="preserve">SB  95</w:t>
      </w:r>
    </w:p>
    <w:p>
      <w:pPr>
        <w:pStyle w:val="RecordBase"/>
        <w:ind w:left="120" w:hanging="120"/>
      </w:pPr>
      <w:r>
        <w:t xml:space="preserve">Delinquent taxes, cities,  proration of publication costs - </w:t>
      </w:r>
      <w:r>
        <w:t xml:space="preserve"> </w:t>
      </w:r>
      <w:r>
        <w:t xml:space="preserve">HB  176</w:t>
        <w:br/>
      </w:r>
    </w:p>
    <w:p>
      <w:pPr>
        <w:pStyle w:val="RecordHeading3"/>
      </w:pPr>
      <w:r>
        <w:rPr>
          <w:b/>
        </w:rPr>
        <w:t xml:space="preserve">Purchasing</w:t>
      </w:r>
    </w:p>
    <w:p>
      <w:pPr>
        <w:pStyle w:val="RecordBase"/>
        <w:ind w:left="120" w:hanging="120"/>
      </w:pPr>
      <w:r>
        <w:t xml:space="preserve">Contingency fee legal services contracts, requirements for - </w:t>
      </w:r>
      <w:r>
        <w:t xml:space="preserve"> </w:t>
      </w:r>
      <w:r>
        <w:t xml:space="preserve">SB  189</w:t>
      </w:r>
      <w:r>
        <w:t xml:space="preserve">;</w:t>
      </w:r>
      <w:r>
        <w:t xml:space="preserve"> </w:t>
      </w:r>
      <w:r>
        <w:t xml:space="preserve">SB  189</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contracts, Kentucky Buy American Act, compliance with - </w:t>
      </w:r>
      <w:r>
        <w:t xml:space="preserve"> </w:t>
      </w:r>
      <w:r>
        <w:t xml:space="preserve">HB  96</w:t>
      </w:r>
    </w:p>
    <w:p>
      <w:pPr>
        <w:pStyle w:val="RecordBase"/>
        <w:ind w:left="240" w:hanging="192"/>
      </w:pPr>
      <w:r>
        <w:t xml:space="preserve"> purchases, method for use of public-private partnership - </w:t>
      </w:r>
      <w:r>
        <w:t xml:space="preserve"> </w:t>
      </w:r>
      <w:r>
        <w:t xml:space="preserve">HB  407</w:t>
        <w:br/>
      </w:r>
    </w:p>
    <w:p>
      <w:pPr>
        <w:pStyle w:val="RecordHeading3"/>
      </w:pPr>
      <w:r>
        <w:rPr>
          <w:b/>
        </w:rPr>
        <w:t xml:space="preserve">Race Relations</w:t>
      </w:r>
    </w:p>
    <w:p>
      <w:pPr>
        <w:pStyle w:val="RecordBase"/>
        <w:ind w:left="120" w:hanging="120"/>
      </w:pPr>
      <w:r>
        <w:t xml:space="preserve">African American education, Kentucky State University and Simmons College of Kentucky, historic role - </w:t>
      </w:r>
      <w:r>
        <w:t xml:space="preserve"> </w:t>
      </w:r>
      <w:r>
        <w:t xml:space="preserve">HR  90</w:t>
      </w:r>
      <w:r>
        <w:t xml:space="preserve">;</w:t>
      </w:r>
      <w:r>
        <w:t xml:space="preserve"> </w:t>
      </w:r>
      <w:r>
        <w:t xml:space="preserve">SR  93</w:t>
      </w:r>
    </w:p>
    <w:p>
      <w:pPr>
        <w:pStyle w:val="RecordBase"/>
        <w:ind w:left="120" w:hanging="120"/>
      </w:pPr>
      <w:r>
        <w:t xml:space="preserve">American</w:t>
      </w:r>
    </w:p>
    <w:p>
      <w:pPr>
        <w:pStyle w:val="RecordBase"/>
        <w:ind w:left="240" w:hanging="192"/>
      </w:pPr>
      <w:r>
        <w:t xml:space="preserve"> Indian, definition of - </w:t>
      </w:r>
      <w:r>
        <w:t xml:space="preserve"> </w:t>
      </w:r>
      <w:r>
        <w:t xml:space="preserve">HB  91</w:t>
      </w:r>
    </w:p>
    <w:p>
      <w:pPr>
        <w:pStyle w:val="RecordBase"/>
        <w:ind w:left="240" w:hanging="192"/>
      </w:pPr>
      <w:r>
        <w:t xml:space="preserve"> Indian tribes, recognition of - </w:t>
      </w:r>
      <w:r>
        <w:t xml:space="preserve"> </w:t>
      </w:r>
      <w:r>
        <w:t xml:space="preserve">HB  92</w:t>
      </w:r>
    </w:p>
    <w:p>
      <w:pPr>
        <w:pStyle w:val="RecordBase"/>
        <w:ind w:left="120" w:hanging="120"/>
      </w:pPr>
      <w:r>
        <w:t xml:space="preserve">Black History Month, Kentucky State University, Lewis, U.S. Representative John, honoring - </w:t>
      </w:r>
      <w:r>
        <w:t xml:space="preserve"> </w:t>
      </w:r>
      <w:r>
        <w:t xml:space="preserve">SR  155</w:t>
      </w:r>
    </w:p>
    <w:p>
      <w:pPr>
        <w:pStyle w:val="RecordBase"/>
        <w:ind w:left="120" w:hanging="120"/>
      </w:pPr>
      <w:r>
        <w:t xml:space="preserve">Civil rights movement, 50th Anniversary, celebration of - </w:t>
      </w:r>
      <w:r>
        <w:t xml:space="preserve"> </w:t>
      </w:r>
      <w:r>
        <w:t xml:space="preserve">HR  174</w:t>
      </w:r>
      <w:r>
        <w:t xml:space="preserve">;</w:t>
      </w:r>
      <w:r>
        <w:t xml:space="preserve"> </w:t>
      </w:r>
      <w:r>
        <w:t xml:space="preserve">SR  193</w:t>
      </w:r>
    </w:p>
    <w:p>
      <w:pPr>
        <w:pStyle w:val="RecordBase"/>
        <w:ind w:left="120" w:hanging="120"/>
      </w:pPr>
      <w:r>
        <w:t xml:space="preserve">Commission, qualified African-American applicants, actively pursue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Simmons College of Kentucky, first national accreditation and official HBCU recognition - </w:t>
      </w:r>
      <w:r>
        <w:t xml:space="preserve"> </w:t>
      </w:r>
      <w:r>
        <w:t xml:space="preserve">SR  190</w:t>
      </w:r>
    </w:p>
    <w:p>
      <w:pPr>
        <w:pStyle w:val="RecordBase"/>
        <w:ind w:left="120" w:hanging="120"/>
      </w:pPr>
      <w:r>
        <w:t xml:space="preserve">Southeastern Kentucky Shawnee, preservation of language and heritage, commend - </w:t>
      </w:r>
      <w:r>
        <w:t xml:space="preserve"> </w:t>
      </w:r>
      <w:r>
        <w:t xml:space="preserve">HJR 52</w:t>
      </w:r>
    </w:p>
    <w:p>
      <w:pPr>
        <w:pStyle w:val="RecordBase"/>
        <w:ind w:left="120" w:hanging="120"/>
      </w:pPr>
      <w:r>
        <w:t xml:space="preserve">Voting Rights Act of 1965, coverage formula, urge Congress to update - </w:t>
      </w:r>
      <w:r>
        <w:t xml:space="preserve"> </w:t>
      </w:r>
      <w:r>
        <w:t xml:space="preserve">SCR 153</w:t>
        <w:br/>
      </w:r>
    </w:p>
    <w:p>
      <w:pPr>
        <w:pStyle w:val="RecordHeading3"/>
      </w:pPr>
      <w:r>
        <w:rPr>
          <w:b/>
        </w:rPr>
        <w:t xml:space="preserve">Racing</w:t>
      </w:r>
    </w:p>
    <w:p>
      <w:pPr>
        <w:pStyle w:val="RecordBase"/>
        <w:ind w:left="120" w:hanging="120"/>
      </w:pPr>
      <w:r>
        <w:t xml:space="preserve">Advance</w:t>
      </w:r>
    </w:p>
    <w:p>
      <w:pPr>
        <w:pStyle w:val="RecordBase"/>
        <w:ind w:left="240" w:hanging="192"/>
      </w:pPr>
      <w:r>
        <w:t xml:space="preserve"> deposit account wagering, taxation of - </w:t>
      </w:r>
      <w:r>
        <w:t xml:space="preserve"> </w:t>
      </w:r>
      <w:r>
        <w:t xml:space="preserve">HB  522</w:t>
      </w:r>
    </w:p>
    <w:p>
      <w:pPr>
        <w:pStyle w:val="RecordBase"/>
        <w:ind w:left="240" w:hanging="192"/>
      </w:pPr>
      <w:r>
        <w:t xml:space="preserve"> deposit wagering, taxation of - </w:t>
      </w:r>
      <w:r>
        <w:t xml:space="preserve"> </w:t>
      </w:r>
      <w:r>
        <w:t xml:space="preserve">HB  445</w:t>
      </w:r>
      <w:r>
        <w:t xml:space="preserve">: </w:t>
      </w:r>
      <w:r>
        <w:t xml:space="preserve">FCCR</w:t>
      </w:r>
    </w:p>
    <w:p>
      <w:pPr>
        <w:pStyle w:val="RecordBase"/>
        <w:ind w:left="120" w:hanging="120"/>
      </w:pPr>
      <w:r>
        <w:t xml:space="preserve">Advanced deposit wagering, impose tax on - </w:t>
      </w:r>
      <w:r>
        <w:t xml:space="preserve"> </w:t>
      </w:r>
      <w:r>
        <w:t xml:space="preserve">HB  220</w:t>
      </w:r>
    </w:p>
    <w:p>
      <w:pPr>
        <w:pStyle w:val="RecordBase"/>
        <w:ind w:left="120" w:hanging="120"/>
      </w:pPr>
      <w:r>
        <w:t xml:space="preserve">Excise tax on instant racing, amend rate calculation - </w:t>
      </w:r>
      <w:r>
        <w:t xml:space="preserve"> </w:t>
      </w:r>
      <w:r>
        <w:t xml:space="preserve">HB  445</w:t>
      </w:r>
      <w:r>
        <w:t xml:space="preserve">: </w:t>
      </w:r>
      <w:r>
        <w:t xml:space="preserve">HFA</w:t>
      </w:r>
      <w:r>
        <w:t xml:space="preserve"> (</w:t>
      </w:r>
      <w:r>
        <w:t xml:space="preserve">2</w:t>
      </w:r>
      <w:r>
        <w:t xml:space="preserve">)</w:t>
      </w:r>
    </w:p>
    <w:p>
      <w:pPr>
        <w:pStyle w:val="RecordBase"/>
        <w:ind w:left="120" w:hanging="120"/>
      </w:pPr>
      <w:r>
        <w:t xml:space="preserve">Historical</w:t>
      </w:r>
    </w:p>
    <w:p>
      <w:pPr>
        <w:pStyle w:val="RecordBase"/>
        <w:ind w:left="240" w:hanging="192"/>
      </w:pPr>
      <w:r>
        <w:t xml:space="preserve"> horse racing, impose pari-mutuel tax - </w:t>
      </w:r>
      <w:r>
        <w:t xml:space="preserve"> </w:t>
      </w:r>
      <w:r>
        <w:t xml:space="preserve">HB  445</w:t>
      </w:r>
      <w:r>
        <w:t xml:space="preserve">: </w:t>
      </w:r>
      <w:r>
        <w:t xml:space="preserve">HCS</w:t>
      </w:r>
    </w:p>
    <w:p>
      <w:pPr>
        <w:pStyle w:val="RecordBase"/>
        <w:ind w:left="240" w:hanging="192"/>
      </w:pPr>
      <w:r>
        <w:t xml:space="preserve"> horse racing, taxation of - </w:t>
      </w:r>
      <w:r>
        <w:t xml:space="preserve"> </w:t>
      </w:r>
      <w:r>
        <w:t xml:space="preserve">HB  445</w:t>
      </w:r>
      <w:r>
        <w:t xml:space="preserve">: </w:t>
      </w:r>
      <w:r>
        <w:t xml:space="preserve">FCCR</w:t>
      </w:r>
    </w:p>
    <w:p>
      <w:pPr>
        <w:pStyle w:val="RecordBase"/>
        <w:ind w:left="120" w:hanging="120"/>
      </w:pPr>
      <w:r>
        <w:t xml:space="preserve">Horse</w:t>
      </w:r>
    </w:p>
    <w:p>
      <w:pPr>
        <w:pStyle w:val="RecordBase"/>
        <w:ind w:left="240" w:hanging="192"/>
      </w:pPr>
      <w:r>
        <w:t xml:space="preserve"> industry, provide support for - </w:t>
      </w:r>
      <w:r>
        <w:t xml:space="preserve"> </w:t>
      </w:r>
      <w:r>
        <w:t xml:space="preserve">SB  33</w:t>
      </w:r>
      <w:r>
        <w:t xml:space="preserve">;</w:t>
      </w:r>
      <w:r>
        <w:t xml:space="preserve"> </w:t>
      </w:r>
      <w:r>
        <w:t xml:space="preserve">HB  399</w:t>
      </w:r>
      <w:r>
        <w:t xml:space="preserve">: </w:t>
      </w:r>
      <w:r>
        <w:t xml:space="preserve">HFA</w:t>
      </w:r>
      <w:r>
        <w:t xml:space="preserve"> (</w:t>
      </w:r>
      <w:r>
        <w:t xml:space="preserve">5</w:t>
      </w:r>
      <w:r>
        <w:t xml:space="preserve">)</w:t>
      </w:r>
    </w:p>
    <w:p>
      <w:pPr>
        <w:pStyle w:val="RecordBase"/>
        <w:ind w:left="240" w:hanging="192"/>
      </w:pPr>
      <w:r>
        <w:t xml:space="preserve"> racing, instant, authorization to tax - </w:t>
      </w:r>
      <w:r>
        <w:t xml:space="preserve"> </w:t>
      </w:r>
      <w:r>
        <w:t xml:space="preserve">HB  208</w:t>
      </w:r>
      <w:r>
        <w:t xml:space="preserve">: </w:t>
      </w:r>
      <w:r>
        <w:t xml:space="preserve">SCS</w:t>
      </w:r>
    </w:p>
    <w:p>
      <w:pPr>
        <w:pStyle w:val="RecordBase"/>
        <w:ind w:left="120" w:hanging="120"/>
      </w:pPr>
      <w:r>
        <w:t xml:space="preserve">Instant racing, provide for taxation of - </w:t>
      </w:r>
      <w:r>
        <w:t xml:space="preserve"> </w:t>
      </w:r>
      <w:r>
        <w:t xml:space="preserve">HB  445</w:t>
      </w:r>
      <w:r>
        <w:t xml:space="preserve">: </w:t>
      </w:r>
      <w:r>
        <w:t xml:space="preserve">SCS</w:t>
      </w:r>
    </w:p>
    <w:p>
      <w:pPr>
        <w:pStyle w:val="RecordBase"/>
        <w:ind w:left="120" w:hanging="120"/>
      </w:pPr>
      <w:r>
        <w:t xml:space="preserve">Kentucky Thoroughbred development fund, payments from - </w:t>
      </w:r>
      <w:r>
        <w:t xml:space="preserve"> </w:t>
      </w:r>
      <w:r>
        <w:t xml:space="preserve">SB  26</w:t>
      </w:r>
      <w:r>
        <w:t xml:space="preserve">;</w:t>
      </w:r>
      <w:r>
        <w:t xml:space="preserve"> </w:t>
      </w:r>
      <w:r>
        <w:t xml:space="preserve">SB  26</w:t>
      </w:r>
      <w:r>
        <w:t xml:space="preserve">: </w:t>
      </w:r>
      <w:r>
        <w:t xml:space="preserve">HCS</w:t>
      </w:r>
      <w:r>
        <w:t xml:space="preserve">, </w:t>
      </w:r>
      <w:r>
        <w:t xml:space="preserve">SCS</w:t>
      </w:r>
    </w:p>
    <w:p>
      <w:pPr>
        <w:pStyle w:val="RecordBase"/>
        <w:ind w:left="120" w:hanging="120"/>
      </w:pPr>
      <w:r>
        <w:t xml:space="preserve">Pari-mutuel wage tax, provisions for - </w:t>
      </w:r>
      <w:r>
        <w:t xml:space="preserve"> </w:t>
      </w:r>
      <w:r>
        <w:t xml:space="preserve">HB  423</w:t>
      </w:r>
    </w:p>
    <w:p>
      <w:pPr>
        <w:pStyle w:val="RecordBase"/>
        <w:ind w:left="120" w:hanging="120"/>
      </w:pPr>
      <w:r>
        <w:t xml:space="preserve">Racing</w:t>
      </w:r>
    </w:p>
    <w:p>
      <w:pPr>
        <w:pStyle w:val="RecordBase"/>
        <w:ind w:left="240" w:hanging="192"/>
      </w:pPr>
      <w:r>
        <w:t xml:space="preserve"> association casinos, licensing of - </w:t>
      </w:r>
      <w:r>
        <w:t xml:space="preserve"> </w:t>
      </w:r>
      <w:r>
        <w:t xml:space="preserve">HB  68</w:t>
      </w:r>
    </w:p>
    <w:p>
      <w:pPr>
        <w:pStyle w:val="RecordBase"/>
        <w:ind w:left="240" w:hanging="192"/>
      </w:pPr>
      <w:r>
        <w:t xml:space="preserve"> commission, use of funds - </w:t>
      </w:r>
      <w:r>
        <w:t xml:space="preserve"> </w:t>
      </w:r>
      <w:r>
        <w:t xml:space="preserve">SB  26</w:t>
      </w:r>
      <w:r>
        <w:t xml:space="preserve">: </w:t>
      </w:r>
      <w:r>
        <w:t xml:space="preserve">HCS</w:t>
      </w:r>
    </w:p>
    <w:p>
      <w:pPr>
        <w:pStyle w:val="RecordBase"/>
        <w:ind w:left="120" w:hanging="120"/>
      </w:pPr>
      <w:r>
        <w:t xml:space="preserve">State/Executive Branch Budget, Horse Racing Commission - </w:t>
      </w:r>
      <w:r>
        <w:t xml:space="preserve"> </w:t>
      </w:r>
      <w:r>
        <w:t xml:space="preserve">HB  235</w:t>
      </w:r>
      <w:r>
        <w:t xml:space="preserve">: </w:t>
      </w:r>
      <w:r>
        <w:t xml:space="preserve">HFA</w:t>
      </w:r>
      <w:r>
        <w:t xml:space="preserve"> (</w:t>
      </w:r>
      <w:r>
        <w:t xml:space="preserve">6</w:t>
      </w:r>
      <w:r>
        <w:t xml:space="preserve">)</w:t>
        <w:br/>
      </w:r>
    </w:p>
    <w:p>
      <w:pPr>
        <w:pStyle w:val="RecordHeading3"/>
      </w:pPr>
      <w:r>
        <w:rPr>
          <w:b/>
        </w:rPr>
        <w:t xml:space="preserve">Real Estate</w:t>
      </w:r>
    </w:p>
    <w:p>
      <w:pPr>
        <w:pStyle w:val="RecordBase"/>
        <w:ind w:left="120" w:hanging="120"/>
      </w:pPr>
      <w:r>
        <w:t xml:space="preserve">Certified historic structure, expand tax credit for - </w:t>
      </w:r>
      <w:r>
        <w:t xml:space="preserve"> </w:t>
      </w:r>
      <w:r>
        <w:t xml:space="preserve">HB  258</w:t>
      </w:r>
    </w:p>
    <w:p>
      <w:pPr>
        <w:pStyle w:val="RecordBase"/>
        <w:ind w:left="120" w:hanging="120"/>
      </w:pPr>
      <w:r>
        <w:t xml:space="preserve">Dog owner liability, definition of owner - </w:t>
      </w:r>
      <w:r>
        <w:t xml:space="preserve"> </w:t>
      </w:r>
      <w:r>
        <w:t xml:space="preserve">SB  78</w:t>
      </w:r>
      <w:r>
        <w:t xml:space="preserve">;</w:t>
      </w:r>
      <w:r>
        <w:t xml:space="preserve"> </w:t>
      </w:r>
      <w:r>
        <w:t xml:space="preserve">SB  78</w:t>
      </w:r>
      <w:r>
        <w:t xml:space="preserve">: </w:t>
      </w:r>
      <w:r>
        <w:t xml:space="preserve">SFA</w:t>
      </w:r>
      <w:r>
        <w:t xml:space="preserve"> (</w:t>
      </w:r>
      <w:r>
        <w:t xml:space="preserve">1</w:t>
      </w:r>
      <w:r>
        <w:t xml:space="preserve">)</w:t>
      </w:r>
      <w:r>
        <w:t xml:space="preserve">;</w:t>
      </w:r>
      <w:r>
        <w:t xml:space="preserve"> </w:t>
      </w:r>
      <w:r>
        <w:t xml:space="preserve">HB  162</w:t>
      </w:r>
    </w:p>
    <w:p>
      <w:pPr>
        <w:pStyle w:val="RecordBase"/>
        <w:ind w:left="120" w:hanging="120"/>
      </w:pPr>
      <w:r>
        <w:t xml:space="preserve">Domestic violence, assault, stalking, and crime victims, real property protections relating to - </w:t>
      </w:r>
      <w:r>
        <w:t xml:space="preserve"> </w:t>
      </w:r>
      <w:r>
        <w:t xml:space="preserve">HB  166</w:t>
      </w:r>
    </w:p>
    <w:p>
      <w:pPr>
        <w:pStyle w:val="RecordBase"/>
        <w:ind w:left="120" w:hanging="120"/>
      </w:pPr>
      <w:r>
        <w:t xml:space="preserve">Eminent domain, valuation of contiguous parcels - </w:t>
      </w:r>
      <w:r>
        <w:t xml:space="preserve"> </w:t>
      </w:r>
      <w:r>
        <w:t xml:space="preserve">HB  167</w:t>
      </w:r>
    </w:p>
    <w:p>
      <w:pPr>
        <w:pStyle w:val="RecordBase"/>
        <w:ind w:left="120" w:hanging="120"/>
      </w:pPr>
      <w:r>
        <w:t xml:space="preserve">Licensure, continuing education requirements for - </w:t>
      </w:r>
      <w:r>
        <w:t xml:space="preserve"> </w:t>
      </w:r>
      <w:r>
        <w:t xml:space="preserve">SB  51</w:t>
      </w:r>
    </w:p>
    <w:p>
      <w:pPr>
        <w:pStyle w:val="RecordBase"/>
        <w:ind w:left="120" w:hanging="120"/>
      </w:pPr>
      <w:r>
        <w:t xml:space="preserve">Mechanic's liens, operation of relative to oil, gas, and other mineral leases - </w:t>
      </w:r>
      <w:r>
        <w:t xml:space="preserve"> </w:t>
      </w:r>
      <w:r>
        <w:t xml:space="preserve">HB  439</w:t>
      </w:r>
    </w:p>
    <w:p>
      <w:pPr>
        <w:pStyle w:val="RecordBase"/>
        <w:ind w:left="120" w:hanging="120"/>
      </w:pPr>
      <w:r>
        <w:t xml:space="preserve">Mortgage, loan modification resulting in a lower interest rate, secured - </w:t>
      </w:r>
      <w:r>
        <w:t xml:space="preserve"> </w:t>
      </w:r>
      <w:r>
        <w:t xml:space="preserve">HB  206</w:t>
      </w:r>
    </w:p>
    <w:p>
      <w:pPr>
        <w:pStyle w:val="RecordBase"/>
        <w:ind w:left="120" w:hanging="120"/>
      </w:pPr>
      <w:r>
        <w:t xml:space="preserve">Right</w:t>
      </w:r>
    </w:p>
    <w:p>
      <w:pPr>
        <w:pStyle w:val="RecordBase"/>
        <w:ind w:left="240" w:hanging="192"/>
      </w:pPr>
      <w:r>
        <w:t xml:space="preserve"> of redemption, sale pursuant to a court order, purchaser, costs to be recouped by - </w:t>
      </w:r>
      <w:r>
        <w:t xml:space="preserve"> </w:t>
      </w:r>
      <w:r>
        <w:t xml:space="preserve">HB  490</w:t>
      </w:r>
    </w:p>
    <w:p>
      <w:pPr>
        <w:pStyle w:val="RecordBase"/>
        <w:ind w:left="240" w:hanging="192"/>
      </w:pPr>
      <w:r>
        <w:t xml:space="preserve"> of redemption, sale pursuant to a judgment or order of a court, time period of - </w:t>
      </w:r>
      <w:r>
        <w:t xml:space="preserve"> </w:t>
      </w:r>
      <w:r>
        <w:t xml:space="preserve">HB  490</w:t>
      </w:r>
    </w:p>
    <w:p>
      <w:pPr>
        <w:pStyle w:val="RecordBase"/>
        <w:ind w:left="120" w:hanging="120"/>
      </w:pPr>
      <w:r>
        <w:t xml:space="preserve">Sexual orientation and gender identity, prohibition of discrimination - </w:t>
      </w:r>
      <w:r>
        <w:t xml:space="preserve"> </w:t>
      </w:r>
      <w:r>
        <w:t xml:space="preserve">HB  171</w:t>
      </w:r>
    </w:p>
    <w:p>
      <w:pPr>
        <w:pStyle w:val="RecordBase"/>
        <w:ind w:left="120" w:hanging="120"/>
      </w:pPr>
      <w:r>
        <w:t xml:space="preserve">Sinkhole coverage, property insurance, required - </w:t>
      </w:r>
      <w:r>
        <w:t xml:space="preserve"> </w:t>
      </w:r>
      <w:r>
        <w:t xml:space="preserve">HB  498</w:t>
      </w:r>
      <w:r>
        <w:t xml:space="preserve">;</w:t>
      </w:r>
      <w:r>
        <w:t xml:space="preserve"> </w:t>
      </w:r>
      <w:r>
        <w:t xml:space="preserve">HB  576</w:t>
      </w:r>
    </w:p>
    <w:p>
      <w:pPr>
        <w:pStyle w:val="RecordBase"/>
        <w:ind w:left="120" w:hanging="120"/>
      </w:pPr>
      <w:r>
        <w:t xml:space="preserve">Trespass, simplified remedy for elderly and vulnerable - </w:t>
      </w:r>
      <w:r>
        <w:t xml:space="preserve"> </w:t>
      </w:r>
      <w:r>
        <w:t xml:space="preserve">HB  65</w:t>
        <w:br/>
      </w:r>
    </w:p>
    <w:p>
      <w:pPr>
        <w:pStyle w:val="RecordHeading3"/>
      </w:pPr>
      <w:r>
        <w:rPr>
          <w:b/>
        </w:rPr>
        <w:t xml:space="preserve">Redistricting</w:t>
      </w:r>
    </w:p>
    <w:p>
      <w:pPr>
        <w:pStyle w:val="RecordBase"/>
        <w:ind w:left="120" w:hanging="120"/>
      </w:pPr>
      <w:r>
        <w:t xml:space="preserve">Chief Justice, authority to redistribute resources of judicial branch and redraw judicial districts - </w:t>
      </w:r>
      <w:r>
        <w:t xml:space="preserve"> </w:t>
      </w:r>
      <w:r>
        <w:t xml:space="preserve">HB  159</w:t>
      </w:r>
    </w:p>
    <w:p>
      <w:pPr>
        <w:pStyle w:val="RecordBase"/>
        <w:ind w:left="120" w:hanging="120"/>
      </w:pPr>
      <w:r>
        <w:t xml:space="preserve">Committee on Legislative Redistricting - </w:t>
      </w:r>
      <w:r>
        <w:t xml:space="preserve"> </w:t>
      </w:r>
      <w:r>
        <w:t xml:space="preserve">SB  160</w:t>
      </w:r>
    </w:p>
    <w:p>
      <w:pPr>
        <w:pStyle w:val="RecordBase"/>
        <w:ind w:left="120" w:hanging="120"/>
      </w:pPr>
      <w:r>
        <w:t xml:space="preserve">Judicial redistricting, requirements relating to - </w:t>
      </w:r>
      <w:r>
        <w:t xml:space="preserve"> </w:t>
      </w:r>
      <w:r>
        <w:t xml:space="preserve">SB  72</w:t>
      </w:r>
      <w:r>
        <w:t xml:space="preserve">;</w:t>
      </w:r>
      <w:r>
        <w:t xml:space="preserve"> </w:t>
      </w:r>
      <w:r>
        <w:t xml:space="preserve">SB  72</w:t>
      </w:r>
      <w:r>
        <w:t xml:space="preserve">: </w:t>
      </w:r>
      <w:r>
        <w:t xml:space="preserve">SCS</w:t>
      </w:r>
    </w:p>
    <w:p>
      <w:pPr>
        <w:pStyle w:val="RecordBase"/>
        <w:ind w:left="120" w:hanging="120"/>
      </w:pPr>
      <w:r>
        <w:t xml:space="preserve">Legislative Advisory Reapportionment and Redistricting Commission, establishment of - </w:t>
      </w:r>
      <w:r>
        <w:t xml:space="preserve"> </w:t>
      </w:r>
      <w:r>
        <w:t xml:space="preserve">HB  334</w:t>
      </w:r>
    </w:p>
    <w:p>
      <w:pPr>
        <w:pStyle w:val="RecordBase"/>
        <w:ind w:left="120" w:hanging="120"/>
      </w:pPr>
      <w:r>
        <w:t xml:space="preserve">Local</w:t>
      </w:r>
    </w:p>
    <w:p>
      <w:pPr>
        <w:pStyle w:val="RecordBase"/>
        <w:ind w:left="240" w:hanging="192"/>
      </w:pPr>
      <w:r>
        <w:t xml:space="preserve"> government districts, allow deferral until after General Assembly redistricting - </w:t>
      </w:r>
      <w:r>
        <w:t xml:space="preserve"> </w:t>
      </w:r>
      <w:r>
        <w:t xml:space="preserve">HB  115</w:t>
      </w:r>
    </w:p>
    <w:p>
      <w:pPr>
        <w:pStyle w:val="RecordBase"/>
        <w:ind w:left="240" w:hanging="192"/>
      </w:pPr>
      <w:r>
        <w:t xml:space="preserve"> governments, permit at any time to align district boundaries and delete precincts - </w:t>
      </w:r>
      <w:r>
        <w:t xml:space="preserve"> </w:t>
      </w:r>
      <w:r>
        <w:t xml:space="preserve">SB  210</w:t>
        <w:br/>
      </w:r>
    </w:p>
    <w:p>
      <w:pPr>
        <w:pStyle w:val="RecordHeading3"/>
      </w:pPr>
      <w:r>
        <w:rPr>
          <w:b/>
        </w:rPr>
        <w:t xml:space="preserve">Religion</w:t>
      </w:r>
    </w:p>
    <w:p>
      <w:pPr>
        <w:pStyle w:val="RecordBase"/>
        <w:ind w:left="120" w:hanging="120"/>
      </w:pPr>
      <w:r>
        <w:t xml:space="preserve">Christian Appalachian Project, recognizing anniversary - </w:t>
      </w:r>
      <w:r>
        <w:t xml:space="preserve"> </w:t>
      </w:r>
      <w:r>
        <w:t xml:space="preserve">SR  6</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General Assembly, In God We Trust, motto, display of - </w:t>
      </w:r>
      <w:r>
        <w:t xml:space="preserve"> </w:t>
      </w:r>
      <w:r>
        <w:t xml:space="preserve">HB  84</w:t>
      </w:r>
      <w:r>
        <w:t xml:space="preserve">: </w:t>
      </w:r>
      <w:r>
        <w:t xml:space="preserve">SFA</w:t>
      </w:r>
      <w:r>
        <w:t xml:space="preserve"> (</w:t>
      </w:r>
      <w:r>
        <w:t xml:space="preserve">1</w:t>
      </w:r>
      <w:r>
        <w:t xml:space="preserve">)</w:t>
      </w:r>
    </w:p>
    <w:p>
      <w:pPr>
        <w:pStyle w:val="RecordBase"/>
        <w:ind w:left="120" w:hanging="120"/>
      </w:pPr>
      <w:r>
        <w:t xml:space="preserve">Religious</w:t>
      </w:r>
    </w:p>
    <w:p>
      <w:pPr>
        <w:pStyle w:val="RecordBase"/>
        <w:ind w:left="240" w:hanging="192"/>
      </w:pPr>
      <w:r>
        <w:t xml:space="preserve"> viewpoints, expression of by students - </w:t>
      </w:r>
      <w:r>
        <w:t xml:space="preserve"> </w:t>
      </w:r>
      <w:r>
        <w:t xml:space="preserve">HB  435</w:t>
      </w:r>
      <w:r>
        <w:t xml:space="preserve">;</w:t>
      </w:r>
      <w:r>
        <w:t xml:space="preserve"> </w:t>
      </w:r>
      <w:r>
        <w:t xml:space="preserve">HB  435</w:t>
      </w:r>
      <w:r>
        <w:t xml:space="preserve">: </w:t>
      </w:r>
      <w:r>
        <w:t xml:space="preserve">HFA</w:t>
      </w:r>
      <w:r>
        <w:t xml:space="preserve"> (</w:t>
      </w:r>
      <w:r>
        <w:t xml:space="preserve">1</w:t>
      </w:r>
      <w:r>
        <w:t xml:space="preserve">)</w:t>
      </w:r>
    </w:p>
    <w:p>
      <w:pPr>
        <w:pStyle w:val="RecordBase"/>
        <w:ind w:left="240" w:hanging="192"/>
      </w:pPr>
      <w:r>
        <w:t xml:space="preserve"> viewpoints, student expression of - </w:t>
      </w:r>
      <w:r>
        <w:t xml:space="preserve"> </w:t>
      </w:r>
      <w:r>
        <w:t xml:space="preserve">HB  426</w:t>
        <w:br/>
      </w:r>
    </w:p>
    <w:p>
      <w:pPr>
        <w:pStyle w:val="RecordHeading3"/>
      </w:pPr>
      <w:r>
        <w:rPr>
          <w:b/>
        </w:rPr>
        <w:t xml:space="preserve">Reorganization</w:t>
      </w:r>
    </w:p>
    <w:p>
      <w:pPr>
        <w:pStyle w:val="RecordBase"/>
        <w:ind w:left="120" w:hanging="120"/>
      </w:pPr>
      <w:r>
        <w:t xml:space="preserve">Advisory Council on Autism Spectrum Disorders, Executive Order 2013-805 -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Agricultural Development Board, Kentucky Agricultural Finance Corporation, reorganization of - </w:t>
      </w:r>
      <w:r>
        <w:t xml:space="preserve"> </w:t>
      </w:r>
      <w:r>
        <w:t xml:space="preserve">SB  104</w:t>
      </w:r>
      <w:r>
        <w:t xml:space="preserve">;</w:t>
      </w:r>
      <w:r>
        <w:t xml:space="preserve"> </w:t>
      </w:r>
      <w:r>
        <w:t xml:space="preserve">HB  284</w:t>
      </w:r>
    </w:p>
    <w:p>
      <w:pPr>
        <w:pStyle w:val="RecordBase"/>
        <w:ind w:left="120" w:hanging="120"/>
      </w:pPr>
      <w:r>
        <w:t xml:space="preserve">Cabinet for Economic Development, Partnership Resolution 13-03 - </w:t>
      </w:r>
      <w:r>
        <w:t xml:space="preserve"> </w:t>
      </w:r>
      <w:r>
        <w:t xml:space="preserve">HB  296</w:t>
      </w:r>
    </w:p>
    <w:p>
      <w:pPr>
        <w:pStyle w:val="RecordBase"/>
        <w:ind w:left="120" w:hanging="120"/>
      </w:pPr>
      <w:r>
        <w:t xml:space="preserve">Department</w:t>
      </w:r>
    </w:p>
    <w:p>
      <w:pPr>
        <w:pStyle w:val="RecordBase"/>
        <w:ind w:left="240" w:hanging="192"/>
      </w:pPr>
      <w:r>
        <w:t xml:space="preserve"> of Education, Executive Order 2013-389 - </w:t>
      </w:r>
      <w:r>
        <w:t xml:space="preserve"> </w:t>
      </w:r>
      <w:r>
        <w:t xml:space="preserve">HB  212</w:t>
      </w:r>
    </w:p>
    <w:p>
      <w:pPr>
        <w:pStyle w:val="RecordBase"/>
        <w:ind w:left="240" w:hanging="192"/>
      </w:pPr>
      <w:r>
        <w:t xml:space="preserve"> of Education, Executive Order 2013-853 - </w:t>
      </w:r>
      <w:r>
        <w:t xml:space="preserve"> </w:t>
      </w:r>
      <w:r>
        <w:t xml:space="preserve">HB  212</w:t>
      </w:r>
    </w:p>
    <w:p>
      <w:pPr>
        <w:pStyle w:val="RecordBase"/>
        <w:ind w:left="240" w:hanging="192"/>
      </w:pPr>
      <w:r>
        <w:t xml:space="preserve"> of Housing, Buildings and Construction, Executive Order 2013-894 - </w:t>
      </w:r>
      <w:r>
        <w:t xml:space="preserve"> </w:t>
      </w:r>
      <w:r>
        <w:t xml:space="preserve">SB  128</w:t>
      </w:r>
    </w:p>
    <w:p>
      <w:pPr>
        <w:pStyle w:val="RecordBase"/>
        <w:ind w:left="240" w:hanging="192"/>
      </w:pPr>
      <w:r>
        <w:t xml:space="preserve"> of Law - </w:t>
      </w:r>
      <w:r>
        <w:t xml:space="preserve"> </w:t>
      </w:r>
      <w:r>
        <w:t xml:space="preserve">SB  204</w:t>
      </w:r>
    </w:p>
    <w:p>
      <w:pPr>
        <w:pStyle w:val="RecordBase"/>
        <w:ind w:left="120" w:hanging="120"/>
      </w:pPr>
      <w:r>
        <w:t xml:space="preserve">Education and Workforce Development Cabinet, Executive Order 2013-518 - </w:t>
      </w:r>
      <w:r>
        <w:t xml:space="preserve"> </w:t>
      </w:r>
      <w:r>
        <w:t xml:space="preserve">SB  121</w:t>
      </w:r>
      <w:r>
        <w:t xml:space="preserve">;</w:t>
      </w:r>
      <w:r>
        <w:t xml:space="preserve"> </w:t>
      </w:r>
      <w:r>
        <w:t xml:space="preserve">SB  121</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211</w:t>
      </w:r>
    </w:p>
    <w:p>
      <w:pPr>
        <w:pStyle w:val="RecordBase"/>
        <w:ind w:left="120" w:hanging="120"/>
      </w:pPr>
      <w:r>
        <w:t xml:space="preserve">Energy and Environment Cabinet, Executive Order 2013-893 - </w:t>
      </w:r>
      <w:r>
        <w:t xml:space="preserve"> </w:t>
      </w:r>
      <w:r>
        <w:t xml:space="preserve">SB  129</w:t>
      </w:r>
    </w:p>
    <w:p>
      <w:pPr>
        <w:pStyle w:val="RecordBase"/>
        <w:ind w:left="120" w:hanging="120"/>
      </w:pPr>
      <w:r>
        <w:t xml:space="preserve">Executive</w:t>
      </w:r>
    </w:p>
    <w:p>
      <w:pPr>
        <w:pStyle w:val="RecordBase"/>
        <w:ind w:left="240" w:hanging="192"/>
      </w:pPr>
      <w:r>
        <w:t xml:space="preserve"> Order 2013-323, confirmation - </w:t>
      </w:r>
      <w:r>
        <w:t xml:space="preserve"> </w:t>
      </w:r>
      <w:r>
        <w:t xml:space="preserve">HB  363</w:t>
      </w:r>
    </w:p>
    <w:p>
      <w:pPr>
        <w:pStyle w:val="RecordBase"/>
        <w:ind w:left="240" w:hanging="192"/>
      </w:pPr>
      <w:r>
        <w:t xml:space="preserve"> Order 2013-418, confirm - </w:t>
      </w:r>
      <w:r>
        <w:t xml:space="preserve"> </w:t>
      </w:r>
      <w:r>
        <w:t xml:space="preserve">HB  505</w:t>
      </w:r>
    </w:p>
    <w:p>
      <w:pPr>
        <w:pStyle w:val="RecordBase"/>
        <w:ind w:left="120" w:hanging="120"/>
      </w:pPr>
      <w:r>
        <w:t xml:space="preserve">Finance</w:t>
      </w:r>
    </w:p>
    <w:p>
      <w:pPr>
        <w:pStyle w:val="RecordBase"/>
        <w:ind w:left="240" w:hanging="192"/>
      </w:pPr>
      <w:r>
        <w:t xml:space="preserve"> and Administration Cabinet, chief information officer, naming and duties of - </w:t>
      </w:r>
      <w:r>
        <w:t xml:space="preserve"> </w:t>
      </w:r>
      <w:r>
        <w:t xml:space="preserve">HB  208</w:t>
      </w:r>
      <w:r>
        <w:t xml:space="preserve">;</w:t>
      </w:r>
      <w:r>
        <w:t xml:space="preserve"> </w:t>
      </w:r>
      <w:r>
        <w:t xml:space="preserve">HB  296</w:t>
      </w:r>
      <w:r>
        <w:t xml:space="preserve">: </w:t>
      </w:r>
      <w:r>
        <w:t xml:space="preserve">SCS</w:t>
      </w:r>
    </w:p>
    <w:p>
      <w:pPr>
        <w:pStyle w:val="RecordBase"/>
        <w:ind w:left="240" w:hanging="192"/>
      </w:pPr>
      <w:r>
        <w:t xml:space="preserve"> and Administration Cabinet, Executive Order 2013-403 - </w:t>
      </w:r>
      <w:r>
        <w:t xml:space="preserve"> </w:t>
      </w:r>
      <w:r>
        <w:t xml:space="preserve">HB  208</w:t>
      </w:r>
      <w:r>
        <w:t xml:space="preserve">;</w:t>
      </w:r>
      <w:r>
        <w:t xml:space="preserve"> </w:t>
      </w:r>
      <w:r>
        <w:t xml:space="preserve">HB  296</w:t>
      </w:r>
      <w:r>
        <w:t xml:space="preserve">: </w:t>
      </w:r>
      <w:r>
        <w:t xml:space="preserve">SCS</w:t>
      </w:r>
    </w:p>
    <w:p>
      <w:pPr>
        <w:pStyle w:val="RecordBase"/>
        <w:ind w:left="240" w:hanging="192"/>
      </w:pPr>
      <w:r>
        <w:t xml:space="preserve"> and Administration Cabinet, Executive Order 2013-806 - </w:t>
      </w:r>
      <w:r>
        <w:t xml:space="preserve"> </w:t>
      </w:r>
      <w:r>
        <w:t xml:space="preserve">SB  122</w:t>
      </w:r>
      <w:r>
        <w:t xml:space="preserve">;</w:t>
      </w:r>
      <w:r>
        <w:t xml:space="preserve"> </w:t>
      </w:r>
      <w:r>
        <w:t xml:space="preserve">HB  209</w:t>
      </w:r>
    </w:p>
    <w:p>
      <w:pPr>
        <w:pStyle w:val="RecordBase"/>
        <w:ind w:left="120" w:hanging="120"/>
      </w:pPr>
      <w:r>
        <w:t xml:space="preserve">Secretary of State, Executive Order 2013-01 - </w:t>
      </w:r>
      <w:r>
        <w:t xml:space="preserve"> </w:t>
      </w:r>
      <w:r>
        <w:t xml:space="preserve">SB  90</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3</w:t>
      </w:r>
    </w:p>
    <w:p>
      <w:pPr>
        <w:pStyle w:val="RecordBase"/>
        <w:ind w:left="240" w:hanging="192"/>
      </w:pPr>
      <w:r>
        <w:t xml:space="preserve"> performance of in relation to fetal heartbeat detection - </w:t>
      </w:r>
      <w:r>
        <w:t xml:space="preserve"> </w:t>
      </w:r>
      <w:r>
        <w:t xml:space="preserve">HB  132</w:t>
      </w:r>
    </w:p>
    <w:p>
      <w:pPr>
        <w:pStyle w:val="RecordBase"/>
        <w:ind w:left="120" w:hanging="120"/>
      </w:pPr>
      <w:r>
        <w:t xml:space="preserve">Abortion performed on a minor, limitation of judicial bypass to Kentucky residents - </w:t>
      </w:r>
      <w:r>
        <w:t xml:space="preserve"> </w:t>
      </w:r>
      <w:r>
        <w:t xml:space="preserve">HB  180</w:t>
      </w:r>
    </w:p>
    <w:p>
      <w:pPr>
        <w:pStyle w:val="RecordBase"/>
        <w:ind w:left="120" w:hanging="120"/>
      </w:pPr>
      <w:r>
        <w:t xml:space="preserve">Abortion,</w:t>
      </w:r>
    </w:p>
    <w:p>
      <w:pPr>
        <w:pStyle w:val="RecordBase"/>
        <w:ind w:left="240" w:hanging="192"/>
      </w:pPr>
      <w:r>
        <w:t xml:space="preserve"> prohibition at 20 weeks of fetal development - </w:t>
      </w:r>
      <w:r>
        <w:t xml:space="preserve"> </w:t>
      </w:r>
      <w:r>
        <w:t xml:space="preserve">HB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57</w:t>
      </w:r>
      <w:r>
        <w:t xml:space="preserve">;</w:t>
      </w:r>
      <w:r>
        <w:t xml:space="preserve"> </w:t>
      </w:r>
      <w:r>
        <w:t xml:space="preserve">HB  408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ultrasound requirements - </w:t>
      </w:r>
      <w:r>
        <w:t xml:space="preserve"> </w:t>
      </w:r>
      <w:r>
        <w:t xml:space="preserve">SB  8</w:t>
      </w:r>
    </w:p>
    <w:p>
      <w:pPr>
        <w:pStyle w:val="RecordBase"/>
        <w:ind w:left="240" w:hanging="192"/>
      </w:pPr>
      <w:r>
        <w:t xml:space="preserve"> ultrasound requirements, Web site information - </w:t>
      </w:r>
      <w:r>
        <w:t xml:space="preserve"> </w:t>
      </w:r>
      <w:r>
        <w:t xml:space="preserve">HB  575</w:t>
      </w:r>
    </w:p>
    <w:p>
      <w:pPr>
        <w:pStyle w:val="RecordBase"/>
        <w:ind w:left="120" w:hanging="120"/>
      </w:pPr>
      <w:r>
        <w:t xml:space="preserve">Abortions, in-person meetings and offer of ultrasound at least 24 hours prior to performing - </w:t>
      </w:r>
      <w:r>
        <w:t xml:space="preserve"> </w:t>
      </w:r>
      <w:r>
        <w:t xml:space="preserve">HB  184</w:t>
      </w:r>
    </w:p>
    <w:p>
      <w:pPr>
        <w:pStyle w:val="RecordBase"/>
        <w:ind w:left="120" w:hanging="120"/>
      </w:pPr>
      <w:r>
        <w:t xml:space="preserve">Early fetal death, certificate of - </w:t>
      </w:r>
      <w:r>
        <w:t xml:space="preserve"> </w:t>
      </w:r>
      <w:r>
        <w:t xml:space="preserve">HB  257</w:t>
      </w:r>
    </w:p>
    <w:p>
      <w:pPr>
        <w:pStyle w:val="RecordBase"/>
        <w:ind w:left="120" w:hanging="120"/>
      </w:pPr>
      <w:r>
        <w:t xml:space="preserve">Medication- induced abortion, prior physical examination required - </w:t>
      </w:r>
      <w:r>
        <w:t xml:space="preserve"> </w:t>
      </w:r>
      <w:r>
        <w:t xml:space="preserve">HB  163</w:t>
        <w:br/>
      </w:r>
    </w:p>
    <w:p>
      <w:pPr>
        <w:pStyle w:val="RecordHeading3"/>
      </w:pPr>
      <w:r>
        <w:rPr>
          <w:b/>
        </w:rPr>
        <w:t xml:space="preserve">Research and Methods</w:t>
      </w:r>
    </w:p>
    <w:p>
      <w:pPr>
        <w:pStyle w:val="RecordBase"/>
        <w:ind w:left="120" w:hanging="120"/>
      </w:pPr>
      <w:r>
        <w:t xml:space="preserve">Cabinet for Health and Family Services, Paternity Acknowledgment Program, encourage study - </w:t>
      </w:r>
      <w:r>
        <w:t xml:space="preserve"> </w:t>
      </w:r>
      <w:r>
        <w:t xml:space="preserve">HCR 191</w:t>
        <w:br/>
      </w:r>
    </w:p>
    <w:p>
      <w:pPr>
        <w:pStyle w:val="RecordHeading3"/>
      </w:pPr>
      <w:r>
        <w:rPr>
          <w:b/>
        </w:rPr>
        <w:t xml:space="preserve">Retirement and Pensions</w:t>
      </w:r>
    </w:p>
    <w:p>
      <w:pPr>
        <w:pStyle w:val="RecordBase"/>
        <w:ind w:left="120" w:hanging="120"/>
      </w:pPr>
      <w:r>
        <w:t xml:space="preserve">Charter schools, employees of - </w:t>
      </w:r>
      <w:r>
        <w:t xml:space="preserve"> </w:t>
      </w:r>
      <w:r>
        <w:t xml:space="preserve">HB  85</w:t>
      </w:r>
    </w:p>
    <w:p>
      <w:pPr>
        <w:pStyle w:val="RecordBase"/>
        <w:ind w:left="120" w:hanging="120"/>
      </w:pPr>
      <w:r>
        <w:t xml:space="preserve">Civil service commissions, options for adoption of, clarify - </w:t>
      </w:r>
      <w:r>
        <w:t xml:space="preserve"> </w:t>
      </w:r>
      <w:r>
        <w:t xml:space="preserve">HB  183</w:t>
      </w:r>
    </w:p>
    <w:p>
      <w:pPr>
        <w:pStyle w:val="RecordBase"/>
        <w:ind w:left="120" w:hanging="120"/>
      </w:pPr>
      <w:r>
        <w:t xml:space="preserve">Cost-of-living offset, create, one-time payment - </w:t>
      </w:r>
      <w:r>
        <w:t xml:space="preserve"> </w:t>
      </w:r>
      <w:r>
        <w:t xml:space="preserve">HB  319</w:t>
      </w:r>
    </w:p>
    <w:p>
      <w:pPr>
        <w:pStyle w:val="RecordBase"/>
        <w:ind w:left="120" w:hanging="120"/>
      </w:pPr>
      <w:r>
        <w:t xml:space="preserve">Firefighters foundation program fund, annual supplement from, increase in - </w:t>
      </w:r>
      <w:r>
        <w:t xml:space="preserve"> </w:t>
      </w:r>
      <w:r>
        <w:t xml:space="preserve">HB  352</w:t>
      </w:r>
    </w:p>
    <w:p>
      <w:pPr>
        <w:pStyle w:val="RecordBase"/>
        <w:ind w:left="120" w:hanging="120"/>
      </w:pPr>
      <w:r>
        <w:t xml:space="preserve">Forfeiture of, records, willful withholding of, court determination of - </w:t>
      </w:r>
      <w:r>
        <w:t xml:space="preserve"> </w:t>
      </w:r>
      <w:r>
        <w:t xml:space="preserve">SB  130</w:t>
      </w:r>
    </w:p>
    <w:p>
      <w:pPr>
        <w:pStyle w:val="RecordBase"/>
        <w:ind w:left="120" w:hanging="120"/>
      </w:pPr>
      <w:r>
        <w:t xml:space="preserve">Judges, limit salary of judges who return to office as a judge following retirement - </w:t>
      </w:r>
      <w:r>
        <w:t xml:space="preserve"> </w:t>
      </w:r>
      <w:r>
        <w:t xml:space="preserve">HB  187</w:t>
      </w:r>
    </w:p>
    <w:p>
      <w:pPr>
        <w:pStyle w:val="RecordBase"/>
        <w:ind w:left="120" w:hanging="120"/>
      </w:pPr>
      <w:r>
        <w:t xml:space="preserve">Judicial</w:t>
      </w:r>
    </w:p>
    <w:p>
      <w:pPr>
        <w:pStyle w:val="RecordBase"/>
        <w:ind w:left="240" w:hanging="192"/>
      </w:pPr>
      <w:r>
        <w:t xml:space="preserve"> Form Retirement System, forfeiture of pension benefits - </w:t>
      </w:r>
      <w:r>
        <w:t xml:space="preserve"> </w:t>
      </w:r>
      <w:r>
        <w:t xml:space="preserve">SB  93</w:t>
      </w:r>
    </w:p>
    <w:p>
      <w:pPr>
        <w:pStyle w:val="RecordBase"/>
        <w:ind w:left="240" w:hanging="192"/>
      </w:pPr>
      <w:r>
        <w:t xml:space="preserve"> Form Retirement System, require disclosure of retirement account information - </w:t>
      </w:r>
      <w:r>
        <w:t xml:space="preserve"> </w:t>
      </w:r>
      <w:r>
        <w:t xml:space="preserve">SB  6</w:t>
      </w:r>
      <w:r>
        <w:t xml:space="preserve">;</w:t>
      </w:r>
      <w:r>
        <w:t xml:space="preserve"> </w:t>
      </w:r>
      <w:r>
        <w:t xml:space="preserve">HB  48</w:t>
      </w:r>
    </w:p>
    <w:p>
      <w:pPr>
        <w:pStyle w:val="RecordBase"/>
        <w:ind w:left="120" w:hanging="120"/>
      </w:pPr>
      <w:r>
        <w:t xml:space="preserve">Kentucky</w:t>
      </w:r>
    </w:p>
    <w:p>
      <w:pPr>
        <w:pStyle w:val="RecordBase"/>
        <w:ind w:left="240" w:hanging="192"/>
      </w:pPr>
      <w:r>
        <w:t xml:space="preserve"> Employees Retirement System, certain employers allowed to cease participation - </w:t>
      </w:r>
      <w:r>
        <w:t xml:space="preserve"> </w:t>
      </w:r>
      <w:r>
        <w:t xml:space="preserve">SB  216</w:t>
      </w:r>
    </w:p>
    <w:p>
      <w:pPr>
        <w:pStyle w:val="RecordBase"/>
        <w:ind w:left="240" w:hanging="192"/>
      </w:pPr>
      <w:r>
        <w:t xml:space="preserve"> public pension stabilization fund, establishment of - </w:t>
      </w:r>
      <w:r>
        <w:t xml:space="preserve"> </w:t>
      </w:r>
      <w:r>
        <w:t xml:space="preserve">HB  68</w:t>
      </w:r>
    </w:p>
    <w:p>
      <w:pPr>
        <w:pStyle w:val="RecordBase"/>
        <w:ind w:left="240" w:hanging="192"/>
      </w:pPr>
      <w:r>
        <w:t xml:space="preserve"> Retirement Systems, certain KERS and CERS employers allowed to cease participation - </w:t>
      </w:r>
      <w:r>
        <w:t xml:space="preserve"> </w:t>
      </w:r>
      <w:r>
        <w:t xml:space="preserve">SB  216</w:t>
      </w:r>
      <w:r>
        <w:t xml:space="preserve">: </w:t>
      </w:r>
      <w:r>
        <w:t xml:space="preserve">SCS</w:t>
      </w:r>
    </w:p>
    <w:p>
      <w:pPr>
        <w:pStyle w:val="RecordBase"/>
        <w:ind w:left="240" w:hanging="192"/>
      </w:pPr>
      <w:r>
        <w:t xml:space="preserve"> Retirement Systems, contributions paid on reemployed officers at sheriff's offices - </w:t>
      </w:r>
      <w:r>
        <w:t xml:space="preserve"> </w:t>
      </w:r>
      <w:r>
        <w:t xml:space="preserve">HB  364</w:t>
      </w:r>
      <w:r>
        <w:t xml:space="preserve">;</w:t>
      </w:r>
      <w:r>
        <w:t xml:space="preserve"> </w:t>
      </w:r>
      <w:r>
        <w:t xml:space="preserve">HB  364</w:t>
      </w:r>
      <w:r>
        <w:t xml:space="preserve">: </w:t>
      </w:r>
      <w:r>
        <w:t xml:space="preserve">SCS</w:t>
      </w:r>
    </w:p>
    <w:p>
      <w:pPr>
        <w:pStyle w:val="RecordBase"/>
        <w:ind w:left="240" w:hanging="192"/>
      </w:pPr>
      <w:r>
        <w:t xml:space="preserve"> Retirement Systems, electronic voting for board elections - </w:t>
      </w:r>
      <w:r>
        <w:t xml:space="preserve"> </w:t>
      </w:r>
      <w:r>
        <w:t xml:space="preserve">HB  324</w:t>
      </w:r>
    </w:p>
    <w:p>
      <w:pPr>
        <w:pStyle w:val="RecordBase"/>
        <w:ind w:left="240" w:hanging="192"/>
      </w:pPr>
      <w:r>
        <w:t xml:space="preserve"> Retirement Systems, forfeiture of pension benefits - </w:t>
      </w:r>
      <w:r>
        <w:t xml:space="preserve"> </w:t>
      </w:r>
      <w:r>
        <w:t xml:space="preserve">SB  93</w:t>
      </w:r>
    </w:p>
    <w:p>
      <w:pPr>
        <w:pStyle w:val="RecordBase"/>
        <w:ind w:left="240" w:hanging="192"/>
      </w:pPr>
      <w:r>
        <w:t xml:space="preserve"> Retirement Systems, housekeeping bill - </w:t>
      </w:r>
      <w:r>
        <w:t xml:space="preserve"> </w:t>
      </w:r>
      <w:r>
        <w:t xml:space="preserve">HB  324</w:t>
      </w:r>
    </w:p>
    <w:p>
      <w:pPr>
        <w:pStyle w:val="RecordBase"/>
        <w:ind w:left="240" w:hanging="192"/>
      </w:pPr>
      <w:r>
        <w:t xml:space="preserve"> Retirement Systems, issuance of retirement allowances by EFT - </w:t>
      </w:r>
      <w:r>
        <w:t xml:space="preserve"> </w:t>
      </w:r>
      <w:r>
        <w:t xml:space="preserve">HB  324</w:t>
      </w:r>
    </w:p>
    <w:p>
      <w:pPr>
        <w:pStyle w:val="RecordBase"/>
        <w:ind w:left="240" w:hanging="192"/>
      </w:pPr>
      <w:r>
        <w:t xml:space="preserve"> Retirement Systems, limitation on creditable compensation growth - </w:t>
      </w:r>
      <w:r>
        <w:t xml:space="preserve"> </w:t>
      </w:r>
      <w:r>
        <w:t xml:space="preserve">SB  142</w:t>
      </w:r>
      <w:r>
        <w:t xml:space="preserve">;</w:t>
      </w:r>
      <w:r>
        <w:t xml:space="preserve"> </w:t>
      </w:r>
      <w:r>
        <w:t xml:space="preserve">HB  324</w:t>
      </w:r>
      <w:r>
        <w:t xml:space="preserve">: </w:t>
      </w:r>
      <w:r>
        <w:t xml:space="preserve">HFA</w:t>
      </w:r>
      <w:r>
        <w:t xml:space="preserve"> (</w:t>
      </w:r>
      <w:r>
        <w:t xml:space="preserve">4</w:t>
      </w:r>
      <w:r>
        <w:t xml:space="preserve">)</w:t>
      </w:r>
      <w:r>
        <w:t xml:space="preserve">;</w:t>
      </w:r>
      <w:r>
        <w:t xml:space="preserve"> </w:t>
      </w:r>
      <w:r>
        <w:t xml:space="preserve">HB  364</w:t>
      </w:r>
      <w:r>
        <w:t xml:space="preserve">: </w:t>
      </w:r>
      <w:r>
        <w:t xml:space="preserve">SFA</w:t>
      </w:r>
      <w:r>
        <w:t xml:space="preserve"> (</w:t>
      </w:r>
      <w:r>
        <w:t xml:space="preserve">2</w:t>
      </w:r>
      <w:r>
        <w:t xml:space="preserve">)</w:t>
      </w:r>
    </w:p>
    <w:p>
      <w:pPr>
        <w:pStyle w:val="RecordBase"/>
        <w:ind w:left="240" w:hanging="192"/>
      </w:pPr>
      <w:r>
        <w:t xml:space="preserve"> Retirement Systems, process for filling elected trustee vacancies on the board - </w:t>
      </w:r>
      <w:r>
        <w:t xml:space="preserve"> </w:t>
      </w:r>
      <w:r>
        <w:t xml:space="preserve">HB  324</w:t>
      </w:r>
      <w:r>
        <w:t xml:space="preserve">: </w:t>
      </w:r>
      <w:r>
        <w:t xml:space="preserve">HFA</w:t>
      </w:r>
      <w:r>
        <w:t xml:space="preserve"> (</w:t>
      </w:r>
      <w:r>
        <w:t xml:space="preserve">1</w:t>
      </w:r>
      <w:r>
        <w:t xml:space="preserve">)</w:t>
      </w:r>
    </w:p>
    <w:p>
      <w:pPr>
        <w:pStyle w:val="RecordBase"/>
        <w:ind w:left="240" w:hanging="192"/>
      </w:pPr>
      <w:r>
        <w:t xml:space="preserve"> Retirement Systems, require disclosure of retirement account information - </w:t>
      </w:r>
      <w:r>
        <w:t xml:space="preserve"> </w:t>
      </w:r>
      <w:r>
        <w:t xml:space="preserve">SB  6</w:t>
      </w:r>
      <w:r>
        <w:t xml:space="preserve">;</w:t>
      </w:r>
      <w:r>
        <w:t xml:space="preserve"> </w:t>
      </w:r>
      <w:r>
        <w:t xml:space="preserve">HB  48</w:t>
      </w:r>
    </w:p>
    <w:p>
      <w:pPr>
        <w:pStyle w:val="RecordBase"/>
        <w:ind w:left="240" w:hanging="192"/>
      </w:pPr>
      <w:r>
        <w:t xml:space="preserve"> Retirement Systems, requirements for Gov. appointees with investment expertise - </w:t>
      </w:r>
      <w:r>
        <w:t xml:space="preserve"> </w:t>
      </w:r>
      <w:r>
        <w:t xml:space="preserve">HB  546</w:t>
      </w:r>
    </w:p>
    <w:p>
      <w:pPr>
        <w:pStyle w:val="RecordBase"/>
        <w:ind w:left="240" w:hanging="192"/>
      </w:pPr>
      <w:r>
        <w:t xml:space="preserve"> Retirement Systems, support dedicated funding source for KERS and SPRS - </w:t>
      </w:r>
      <w:r>
        <w:t xml:space="preserve"> </w:t>
      </w:r>
      <w:r>
        <w:t xml:space="preserve">HR  30</w:t>
      </w:r>
    </w:p>
    <w:p>
      <w:pPr>
        <w:pStyle w:val="RecordBase"/>
        <w:ind w:left="240" w:hanging="192"/>
      </w:pPr>
      <w:r>
        <w:t xml:space="preserve"> Retirement Systems, support full payment of the actuarially required contribution rate - </w:t>
      </w:r>
      <w:r>
        <w:t xml:space="preserve"> </w:t>
      </w:r>
      <w:r>
        <w:t xml:space="preserve">HR  29</w:t>
      </w:r>
    </w:p>
    <w:p>
      <w:pPr>
        <w:pStyle w:val="RecordBase"/>
        <w:ind w:left="240" w:hanging="192"/>
      </w:pPr>
      <w:r>
        <w:t xml:space="preserve"> Teachers' Retirement System, disability benefits for new hires and part-time employees - </w:t>
      </w:r>
      <w:r>
        <w:t xml:space="preserve"> </w:t>
      </w:r>
      <w:r>
        <w:t xml:space="preserve">HB  333</w:t>
      </w:r>
    </w:p>
    <w:p>
      <w:pPr>
        <w:pStyle w:val="RecordBase"/>
        <w:ind w:left="240" w:hanging="192"/>
      </w:pPr>
      <w:r>
        <w:t xml:space="preserve"> Teachers' Retirement System, forfeiture of pension benefits - </w:t>
      </w:r>
      <w:r>
        <w:t xml:space="preserve"> </w:t>
      </w:r>
      <w:r>
        <w:t xml:space="preserve">SB  93</w:t>
      </w:r>
    </w:p>
    <w:p>
      <w:pPr>
        <w:pStyle w:val="RecordBase"/>
        <w:ind w:left="240" w:hanging="192"/>
      </w:pPr>
      <w:r>
        <w:t xml:space="preserve"> Teachers' Retirement System, Housekeeping Bill - </w:t>
      </w:r>
      <w:r>
        <w:t xml:space="preserve"> </w:t>
      </w:r>
      <w:r>
        <w:t xml:space="preserve">HB  333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Teachers' Retirement System, reemployment after retirement - </w:t>
      </w:r>
      <w:r>
        <w:t xml:space="preserve"> </w:t>
      </w:r>
      <w:r>
        <w:t xml:space="preserve">HB  333</w:t>
      </w:r>
    </w:p>
    <w:p>
      <w:pPr>
        <w:pStyle w:val="RecordBase"/>
        <w:ind w:left="240" w:hanging="192"/>
      </w:pPr>
      <w:r>
        <w:t xml:space="preserve"> Teachers' Retirement System, require disclosure of retirement account information - </w:t>
      </w:r>
      <w:r>
        <w:t xml:space="preserve"> </w:t>
      </w:r>
      <w:r>
        <w:t xml:space="preserve">SB  6</w:t>
      </w:r>
      <w:r>
        <w:t xml:space="preserve">;</w:t>
      </w:r>
      <w:r>
        <w:t xml:space="preserve"> </w:t>
      </w:r>
      <w:r>
        <w:t xml:space="preserve">HB  48</w:t>
      </w:r>
    </w:p>
    <w:p>
      <w:pPr>
        <w:pStyle w:val="RecordBase"/>
        <w:ind w:left="240" w:hanging="192"/>
      </w:pPr>
      <w:r>
        <w:t xml:space="preserve"> Teachers' Retirement System Task Force, establishment of - </w:t>
      </w:r>
      <w:r>
        <w:t xml:space="preserve"> </w:t>
      </w:r>
      <w:r>
        <w:t xml:space="preserve">HCR 179</w:t>
      </w:r>
    </w:p>
    <w:p>
      <w:pPr>
        <w:pStyle w:val="RecordBase"/>
        <w:ind w:left="120" w:hanging="120"/>
      </w:pPr>
      <w:r>
        <w:t xml:space="preserve">Law</w:t>
      </w:r>
    </w:p>
    <w:p>
      <w:pPr>
        <w:pStyle w:val="RecordBase"/>
        <w:ind w:left="240" w:hanging="192"/>
      </w:pPr>
      <w:r>
        <w:t xml:space="preserve"> enforcement foundation program fund, annual supplement, increase in - </w:t>
      </w:r>
      <w:r>
        <w:t xml:space="preserve"> </w:t>
      </w:r>
      <w:r>
        <w:t xml:space="preserve">HB  352</w:t>
      </w:r>
    </w:p>
    <w:p>
      <w:pPr>
        <w:pStyle w:val="RecordBase"/>
        <w:ind w:left="240" w:hanging="192"/>
      </w:pPr>
      <w:r>
        <w:t xml:space="preserve"> enforcement officers, reemployment of - </w:t>
      </w:r>
      <w:r>
        <w:t xml:space="preserve"> </w:t>
      </w:r>
      <w:r>
        <w:t xml:space="preserve">HB  364</w:t>
      </w:r>
      <w:r>
        <w:t xml:space="preserve">;</w:t>
      </w:r>
      <w:r>
        <w:t xml:space="preserve"> </w:t>
      </w:r>
      <w:r>
        <w:t xml:space="preserve">HB  364</w:t>
      </w:r>
      <w:r>
        <w:t xml:space="preserve">: </w:t>
      </w:r>
      <w:r>
        <w:t xml:space="preserve">SCS</w:t>
      </w:r>
    </w:p>
    <w:p>
      <w:pPr>
        <w:pStyle w:val="RecordBase"/>
        <w:ind w:left="120" w:hanging="120"/>
      </w:pPr>
      <w:r>
        <w:t xml:space="preserve">Legislators' Retirement Plan, restrict account consolidation - </w:t>
      </w:r>
      <w:r>
        <w:t xml:space="preserve"> </w:t>
      </w:r>
      <w:r>
        <w:t xml:space="preserve">SB  4</w:t>
      </w:r>
      <w:r>
        <w:t xml:space="preserve">;</w:t>
      </w:r>
      <w:r>
        <w:t xml:space="preserve"> </w:t>
      </w:r>
      <w:r>
        <w:t xml:space="preserve">HB  324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Public</w:t>
      </w:r>
    </w:p>
    <w:p>
      <w:pPr>
        <w:pStyle w:val="RecordBase"/>
        <w:ind w:left="240" w:hanging="192"/>
      </w:pPr>
      <w:r>
        <w:t xml:space="preserve"> Pension Oversight Board, add KTRS, LRP, and JRP to oversight functions - </w:t>
      </w:r>
      <w:r>
        <w:t xml:space="preserve"> </w:t>
      </w:r>
      <w:r>
        <w:t xml:space="preserve">HB  323</w:t>
      </w:r>
    </w:p>
    <w:p>
      <w:pPr>
        <w:pStyle w:val="RecordBase"/>
        <w:ind w:left="240" w:hanging="192"/>
      </w:pPr>
      <w:r>
        <w:t xml:space="preserve"> Pension Oversight Board, public employee and retiree representation, add - </w:t>
      </w:r>
      <w:r>
        <w:t xml:space="preserve"> </w:t>
      </w:r>
      <w:r>
        <w:t xml:space="preserve">HB  95</w:t>
      </w:r>
    </w:p>
    <w:p>
      <w:pPr>
        <w:pStyle w:val="RecordBase"/>
        <w:ind w:left="240" w:hanging="192"/>
      </w:pPr>
      <w:r>
        <w:t xml:space="preserve"> Pensions Oversight Board, study removing CERS from Kentucky Retirement Systems adm. - </w:t>
      </w:r>
      <w:r>
        <w:t xml:space="preserve"> </w:t>
      </w:r>
      <w:r>
        <w:t xml:space="preserve">HB  546</w:t>
      </w:r>
    </w:p>
    <w:p>
      <w:pPr>
        <w:pStyle w:val="RecordBase"/>
        <w:ind w:left="240" w:hanging="192"/>
      </w:pPr>
      <w:r>
        <w:t xml:space="preserve"> Pensions Oversight Board, study transferring adm. of Judicial and Legislative plans to KRS - </w:t>
      </w:r>
      <w:r>
        <w:t xml:space="preserve"> </w:t>
      </w:r>
      <w:r>
        <w:t xml:space="preserve">HB  546</w:t>
      </w:r>
    </w:p>
    <w:p>
      <w:pPr>
        <w:pStyle w:val="RecordBase"/>
        <w:ind w:left="120" w:hanging="120"/>
      </w:pPr>
      <w:r>
        <w:t xml:space="preserve">Sales and use tax, remote sales, unfunded liability trust fund, appropriate - </w:t>
      </w:r>
      <w:r>
        <w:t xml:space="preserve"> </w:t>
      </w:r>
      <w:r>
        <w:t xml:space="preserve">HB  137</w:t>
      </w:r>
    </w:p>
    <w:p>
      <w:pPr>
        <w:pStyle w:val="RecordBase"/>
        <w:ind w:left="120" w:hanging="120"/>
      </w:pPr>
      <w:r>
        <w:t xml:space="preserve">State-administered</w:t>
      </w:r>
    </w:p>
    <w:p>
      <w:pPr>
        <w:pStyle w:val="RecordBase"/>
        <w:ind w:left="240" w:hanging="192"/>
      </w:pPr>
      <w:r>
        <w:t xml:space="preserve"> retirement systems, actuarial reporting requirements - </w:t>
      </w:r>
      <w:r>
        <w:t xml:space="preserve"> </w:t>
      </w:r>
      <w:r>
        <w:t xml:space="preserve">HB  389</w:t>
      </w:r>
    </w:p>
    <w:p>
      <w:pPr>
        <w:pStyle w:val="RecordBase"/>
        <w:ind w:left="240" w:hanging="192"/>
      </w:pPr>
      <w:r>
        <w:t xml:space="preserve"> retirement systems, ban placement agents and req. adherence to state contract law - </w:t>
      </w:r>
      <w:r>
        <w:t xml:space="preserve"> </w:t>
      </w:r>
      <w:r>
        <w:t xml:space="preserve">HB  546</w:t>
      </w:r>
    </w:p>
    <w:p>
      <w:pPr>
        <w:pStyle w:val="RecordBase"/>
        <w:ind w:left="240" w:hanging="192"/>
      </w:pPr>
      <w:r>
        <w:t xml:space="preserve"> retirement systems unfunded liability trust fund, establishment of - </w:t>
      </w:r>
      <w:r>
        <w:t xml:space="preserve"> </w:t>
      </w:r>
      <w:r>
        <w:t xml:space="preserve">HB  137</w:t>
      </w:r>
      <w:r>
        <w:t xml:space="preserve">: </w:t>
      </w:r>
      <w:r>
        <w:t xml:space="preserve">HCS</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Retroactive Legislation</w:t>
      </w:r>
    </w:p>
    <w:p>
      <w:pPr>
        <w:pStyle w:val="RecordBase"/>
        <w:ind w:left="120" w:hanging="120"/>
      </w:pPr>
      <w:r>
        <w:t xml:space="preserve">Amended tax interest rate - </w:t>
      </w:r>
      <w:r>
        <w:t xml:space="preserve"> </w:t>
      </w:r>
      <w:r>
        <w:t xml:space="preserve">HB  345</w:t>
      </w:r>
    </w:p>
    <w:p>
      <w:pPr>
        <w:pStyle w:val="RecordBase"/>
        <w:ind w:left="120" w:hanging="120"/>
      </w:pPr>
      <w:r>
        <w:t xml:space="preserve">HB</w:t>
      </w:r>
    </w:p>
    <w:p>
      <w:pPr>
        <w:pStyle w:val="RecordBase"/>
        <w:ind w:left="240" w:hanging="192"/>
      </w:pPr>
      <w:r>
        <w:t xml:space="preserve"> 208 - </w:t>
      </w:r>
      <w:r>
        <w:t xml:space="preserve"> </w:t>
      </w:r>
      <w:r>
        <w:t xml:space="preserve">HB  208</w:t>
      </w:r>
      <w:r>
        <w:t xml:space="preserve">: </w:t>
      </w:r>
      <w:r>
        <w:t xml:space="preserve">SCS</w:t>
      </w:r>
    </w:p>
    <w:p>
      <w:pPr>
        <w:pStyle w:val="RecordBase"/>
        <w:ind w:left="240" w:hanging="192"/>
      </w:pPr>
      <w:r>
        <w:t xml:space="preserve"> 445 - </w:t>
      </w:r>
      <w:r>
        <w:t xml:space="preserve"> </w:t>
      </w:r>
      <w:r>
        <w:t xml:space="preserve">HB  445</w:t>
      </w:r>
      <w:r>
        <w:t xml:space="preserve">: </w:t>
      </w:r>
      <w:r>
        <w:t xml:space="preserve">FCCR</w:t>
      </w:r>
      <w:r>
        <w:t xml:space="preserve">, </w:t>
      </w:r>
      <w:r>
        <w:t xml:space="preserve">SCS</w:t>
      </w:r>
    </w:p>
    <w:p>
      <w:pPr>
        <w:pStyle w:val="RecordBase"/>
        <w:ind w:left="120" w:hanging="120"/>
      </w:pPr>
      <w:r>
        <w:t xml:space="preserve">Limited liability entity tax, January 1, 2007 - </w:t>
      </w:r>
      <w:r>
        <w:t xml:space="preserve"> </w:t>
      </w:r>
      <w:r>
        <w:t xml:space="preserve">HB  136</w:t>
      </w:r>
    </w:p>
    <w:p>
      <w:pPr>
        <w:pStyle w:val="RecordBase"/>
        <w:ind w:left="120" w:hanging="120"/>
      </w:pPr>
      <w:r>
        <w:t xml:space="preserve">Oil and gas pipelines, condemnation authority relating to - </w:t>
      </w:r>
      <w:r>
        <w:t xml:space="preserve"> </w:t>
      </w:r>
      <w:r>
        <w:t xml:space="preserve">SB  21</w:t>
      </w:r>
    </w:p>
    <w:p>
      <w:pPr>
        <w:pStyle w:val="RecordBase"/>
        <w:ind w:left="120" w:hanging="120"/>
      </w:pPr>
      <w:r>
        <w:t xml:space="preserve">Public</w:t>
      </w:r>
    </w:p>
    <w:p>
      <w:pPr>
        <w:pStyle w:val="RecordBase"/>
        <w:ind w:left="240" w:hanging="192"/>
      </w:pPr>
      <w:r>
        <w:t xml:space="preserve"> Service Commission, reconsideration of orders, January 1, 2013, through December 31, 2013 - </w:t>
      </w:r>
      <w:r>
        <w:t xml:space="preserve"> </w:t>
      </w:r>
      <w:r>
        <w:t xml:space="preserve">HB  573</w:t>
      </w:r>
      <w:r>
        <w:t xml:space="preserve">: </w:t>
      </w:r>
      <w:r>
        <w:t xml:space="preserve">HFA</w:t>
      </w:r>
      <w:r>
        <w:t xml:space="preserve"> (</w:t>
      </w:r>
      <w:r>
        <w:t xml:space="preserve">1</w:t>
      </w:r>
      <w:r>
        <w:t xml:space="preserve">)</w:t>
      </w:r>
    </w:p>
    <w:p>
      <w:pPr>
        <w:pStyle w:val="RecordBase"/>
        <w:ind w:left="240" w:hanging="192"/>
      </w:pPr>
      <w:r>
        <w:t xml:space="preserve"> Service Commission, reconsideration of orders, retroactive to July 1, 2013 - </w:t>
      </w:r>
      <w:r>
        <w:t xml:space="preserve"> </w:t>
      </w:r>
      <w:r>
        <w:t xml:space="preserve">HB  573</w:t>
      </w:r>
    </w:p>
    <w:p>
      <w:pPr>
        <w:pStyle w:val="RecordBase"/>
        <w:ind w:left="120" w:hanging="120"/>
      </w:pPr>
      <w:r>
        <w:t xml:space="preserve">Special purpose governmental entities, reporting requirements - </w:t>
      </w:r>
      <w:r>
        <w:t xml:space="preserve"> </w:t>
      </w:r>
      <w:r>
        <w:t xml:space="preserve">HB  192</w:t>
      </w:r>
    </w:p>
    <w:p>
      <w:pPr>
        <w:pStyle w:val="RecordBase"/>
        <w:ind w:left="120" w:hanging="120"/>
      </w:pPr>
      <w:r>
        <w:t xml:space="preserve">Tourism Development Act incentives, allow for retroactive extension of certain projects - </w:t>
      </w:r>
      <w:r>
        <w:t xml:space="preserve"> </w:t>
      </w:r>
      <w:r>
        <w:t xml:space="preserve">HB  493</w:t>
      </w:r>
      <w:r>
        <w:t xml:space="preserve">: </w:t>
      </w:r>
      <w:r>
        <w:t xml:space="preserve">SFA</w:t>
      </w:r>
      <w:r>
        <w:t xml:space="preserve"> (</w:t>
      </w:r>
      <w:r>
        <w:t xml:space="preserve">1</w:t>
      </w:r>
      <w:r>
        <w:t xml:space="preserve">)</w:t>
        <w:br/>
      </w:r>
    </w:p>
    <w:p>
      <w:pPr>
        <w:pStyle w:val="RecordHeading3"/>
      </w:pPr>
      <w:r>
        <w:rPr>
          <w:b/>
        </w:rPr>
        <w:t xml:space="preserve">Safety</w:t>
      </w:r>
    </w:p>
    <w:p>
      <w:pPr>
        <w:pStyle w:val="RecordBase"/>
        <w:ind w:left="120" w:hanging="120"/>
      </w:pPr>
      <w:r>
        <w:t xml:space="preserve">911 emergency services, funding for - </w:t>
      </w:r>
      <w:r>
        <w:t xml:space="preserve"> </w:t>
      </w:r>
      <w:r>
        <w:t xml:space="preserve">HB  391</w:t>
      </w:r>
    </w:p>
    <w:p>
      <w:pPr>
        <w:pStyle w:val="RecordBase"/>
        <w:ind w:left="120" w:hanging="120"/>
      </w:pPr>
      <w:r>
        <w:t xml:space="preserve">Baseball and softball fields, fencing in front of dugout, requirement for - </w:t>
      </w:r>
      <w:r>
        <w:t xml:space="preserve"> </w:t>
      </w:r>
      <w:r>
        <w:t xml:space="preserve">HB  287</w:t>
      </w:r>
    </w:p>
    <w:p>
      <w:pPr>
        <w:pStyle w:val="RecordBase"/>
        <w:ind w:left="120" w:hanging="120"/>
      </w:pPr>
      <w:r>
        <w:t xml:space="preserve">Boating</w:t>
      </w:r>
    </w:p>
    <w:p>
      <w:pPr>
        <w:pStyle w:val="RecordBase"/>
        <w:ind w:left="240" w:hanging="192"/>
      </w:pPr>
      <w:r>
        <w:t xml:space="preserve"> flag for medical emergencies, require Department of Fish and Wildlife Resources to sell - </w:t>
      </w:r>
      <w:r>
        <w:t xml:space="preserve"> </w:t>
      </w:r>
      <w:r>
        <w:t xml:space="preserve">HB  216</w:t>
      </w:r>
    </w:p>
    <w:p>
      <w:pPr>
        <w:pStyle w:val="RecordBase"/>
        <w:ind w:left="240" w:hanging="192"/>
      </w:pPr>
      <w:r>
        <w:t xml:space="preserve"> safety, electric shock drowning prevention, marina requirements for - </w:t>
      </w:r>
      <w:r>
        <w:t xml:space="preserve"> </w:t>
      </w:r>
      <w:r>
        <w:t xml:space="preserve">HB  107</w:t>
      </w:r>
    </w:p>
    <w:p>
      <w:pPr>
        <w:pStyle w:val="RecordBase"/>
        <w:ind w:left="120" w:hanging="120"/>
      </w:pPr>
      <w:r>
        <w:t xml:space="preserve">Energy and Environment, secretary, reciprocal agreements relating to coal mining, authorization of - </w:t>
      </w:r>
      <w:r>
        <w:t xml:space="preserve"> </w:t>
      </w:r>
      <w:r>
        <w:t xml:space="preserve">HB  328</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Kentucky Wireline and Wireless 911 Task Force, creation of - </w:t>
      </w:r>
      <w:r>
        <w:t xml:space="preserve"> </w:t>
      </w:r>
      <w:r>
        <w:t xml:space="preserve">SCR 313</w:t>
      </w:r>
    </w:p>
    <w:p>
      <w:pPr>
        <w:pStyle w:val="RecordBase"/>
        <w:ind w:left="120" w:hanging="120"/>
      </w:pPr>
      <w:r>
        <w:t xml:space="preserve">Licensed electricians, types of examination required for application - </w:t>
      </w:r>
      <w:r>
        <w:t xml:space="preserve"> </w:t>
      </w:r>
      <w:r>
        <w:t xml:space="preserve">SB  188</w:t>
      </w:r>
    </w:p>
    <w:p>
      <w:pPr>
        <w:pStyle w:val="RecordBase"/>
        <w:ind w:left="120" w:hanging="120"/>
      </w:pPr>
      <w:r>
        <w:t xml:space="preserve">Michael Minger Life Safety Act, amend title to - </w:t>
      </w:r>
      <w:r>
        <w:t xml:space="preserve"> </w:t>
      </w:r>
      <w:r>
        <w:t xml:space="preserve">SB  158</w:t>
      </w:r>
      <w:r>
        <w:t xml:space="preserve">;</w:t>
      </w:r>
      <w:r>
        <w:t xml:space="preserve"> </w:t>
      </w:r>
      <w:r>
        <w:t xml:space="preserve">HB  444</w:t>
      </w:r>
    </w:p>
    <w:p>
      <w:pPr>
        <w:pStyle w:val="RecordBase"/>
        <w:ind w:left="120" w:hanging="120"/>
      </w:pPr>
      <w:r>
        <w:t xml:space="preserve">Mobile command center owned by a local government, use of oscillating lights and sirens - </w:t>
      </w:r>
      <w:r>
        <w:t xml:space="preserve"> </w:t>
      </w:r>
      <w:r>
        <w:t xml:space="preserve">HB  523</w:t>
      </w:r>
    </w:p>
    <w:p>
      <w:pPr>
        <w:pStyle w:val="RecordBase"/>
        <w:ind w:left="120" w:hanging="120"/>
      </w:pPr>
      <w:r>
        <w:t xml:space="preserve">Private security officers, definition and recognition of - </w:t>
      </w:r>
      <w:r>
        <w:t xml:space="preserve"> </w:t>
      </w:r>
      <w:r>
        <w:t xml:space="preserve">HB  104</w:t>
      </w:r>
    </w:p>
    <w:p>
      <w:pPr>
        <w:pStyle w:val="RecordBase"/>
        <w:ind w:left="120" w:hanging="120"/>
      </w:pPr>
      <w:r>
        <w:t xml:space="preserve">Products containing bisphenol-A, prohibition on - </w:t>
      </w:r>
      <w:r>
        <w:t xml:space="preserve"> </w:t>
      </w:r>
      <w:r>
        <w:t xml:space="preserve">HB  147</w:t>
      </w:r>
    </w:p>
    <w:p>
      <w:pPr>
        <w:pStyle w:val="RecordBase"/>
        <w:ind w:left="120" w:hanging="120"/>
      </w:pPr>
      <w:r>
        <w:t xml:space="preserve">Protective headgear, additional exemption for operators of all-terrain vehicles - </w:t>
      </w:r>
      <w:r>
        <w:t xml:space="preserve"> </w:t>
      </w:r>
      <w:r>
        <w:t xml:space="preserve">SB  64</w:t>
      </w:r>
      <w:r>
        <w:t xml:space="preserve">;</w:t>
      </w:r>
      <w:r>
        <w:t xml:space="preserve"> </w:t>
      </w:r>
      <w:r>
        <w:t xml:space="preserve">HB  260</w:t>
      </w:r>
    </w:p>
    <w:p>
      <w:pPr>
        <w:pStyle w:val="RecordBase"/>
        <w:ind w:left="120" w:hanging="120"/>
      </w:pPr>
      <w:r>
        <w:t xml:space="preserve">School emergency response plan, requirement to include violent intruder threats - </w:t>
      </w:r>
      <w:r>
        <w:t xml:space="preserve"> </w:t>
      </w:r>
      <w:r>
        <w:t xml:space="preserve">HB  428</w:t>
      </w:r>
    </w:p>
    <w:p>
      <w:pPr>
        <w:pStyle w:val="RecordBase"/>
        <w:ind w:left="120" w:hanging="120"/>
      </w:pPr>
      <w:r>
        <w:t xml:space="preserve">Special law enforcement officers employed by school districts, grants for - </w:t>
      </w:r>
      <w:r>
        <w:t xml:space="preserve"> </w:t>
      </w:r>
      <w:r>
        <w:t xml:space="preserve">SB  192</w:t>
      </w:r>
      <w:r>
        <w:t xml:space="preserve">: </w:t>
      </w:r>
      <w:r>
        <w:t xml:space="preserve">SCS</w:t>
      </w:r>
    </w:p>
    <w:p>
      <w:pPr>
        <w:pStyle w:val="RecordBase"/>
        <w:ind w:left="120" w:hanging="120"/>
      </w:pPr>
      <w:r>
        <w:t xml:space="preserve">Unified local emergency management agencies among county-level governments - </w:t>
      </w:r>
      <w:r>
        <w:t xml:space="preserve"> </w:t>
      </w:r>
      <w:r>
        <w:t xml:space="preserve">HB  405</w:t>
      </w:r>
      <w:r>
        <w:t xml:space="preserve">: </w:t>
      </w:r>
      <w:r>
        <w:t xml:space="preserve">SCS</w:t>
      </w:r>
    </w:p>
    <w:p>
      <w:pPr>
        <w:pStyle w:val="RecordBase"/>
        <w:ind w:left="120" w:hanging="120"/>
      </w:pPr>
      <w:r>
        <w:t xml:space="preserve">Violent intruder, school emergency response plan, preparation of - </w:t>
      </w:r>
      <w:r>
        <w:t xml:space="preserve"> </w:t>
      </w:r>
      <w:r>
        <w:t xml:space="preserve">HB  266</w:t>
      </w:r>
    </w:p>
    <w:p>
      <w:pPr>
        <w:pStyle w:val="RecordBase"/>
        <w:ind w:left="120" w:hanging="120"/>
      </w:pPr>
      <w:r>
        <w:t xml:space="preserve">Water vessel removal assistance fund, establishment of - </w:t>
      </w:r>
      <w:r>
        <w:t xml:space="preserve"> </w:t>
      </w:r>
      <w:r>
        <w:t xml:space="preserve">SB  40</w:t>
        <w:br/>
      </w:r>
    </w:p>
    <w:p>
      <w:pPr>
        <w:pStyle w:val="RecordHeading3"/>
      </w:pPr>
      <w:r>
        <w:rPr>
          <w:b/>
        </w:rPr>
        <w:t xml:space="preserve">Sales</w:t>
      </w:r>
    </w:p>
    <w:p>
      <w:pPr>
        <w:pStyle w:val="RecordBase"/>
        <w:ind w:left="120" w:hanging="120"/>
      </w:pPr>
      <w:r>
        <w:t xml:space="preserve">Acquisition of water or sewer utilities, valuation of assets, rate base calculation - </w:t>
      </w:r>
      <w:r>
        <w:t xml:space="preserve"> </w:t>
      </w:r>
      <w:r>
        <w:t xml:space="preserve">SB  152</w:t>
      </w:r>
    </w:p>
    <w:p>
      <w:pPr>
        <w:pStyle w:val="RecordBase"/>
        <w:ind w:left="120" w:hanging="120"/>
      </w:pPr>
      <w:r>
        <w:t xml:space="preserve">E-cigarettes, prohibit sales, distribution, and possession by minors - </w:t>
      </w:r>
      <w:r>
        <w:t xml:space="preserve"> </w:t>
      </w:r>
      <w:r>
        <w:t xml:space="preserve">SB  112</w:t>
      </w:r>
      <w:r>
        <w:t xml:space="preserve">;</w:t>
      </w:r>
      <w:r>
        <w:t xml:space="preserve"> </w:t>
      </w:r>
      <w:r>
        <w:t xml:space="preserve">HB  267</w:t>
      </w:r>
    </w:p>
    <w:p>
      <w:pPr>
        <w:pStyle w:val="RecordBase"/>
        <w:ind w:left="120" w:hanging="120"/>
      </w:pPr>
      <w:r>
        <w:t xml:space="preserve">Off-site vehicle sales, clarification of territorial limits - </w:t>
      </w:r>
      <w:r>
        <w:t xml:space="preserve"> </w:t>
      </w:r>
      <w:r>
        <w:t xml:space="preserve">HB  169</w:t>
      </w:r>
      <w:r>
        <w:t xml:space="preserve">: </w:t>
      </w:r>
      <w:r>
        <w:t xml:space="preserve">HCS</w:t>
      </w:r>
    </w:p>
    <w:p>
      <w:pPr>
        <w:pStyle w:val="RecordBase"/>
        <w:ind w:left="120" w:hanging="120"/>
      </w:pPr>
      <w:r>
        <w:t xml:space="preserve">Pawnbroker, verification requirements, registry - </w:t>
      </w:r>
      <w:r>
        <w:t xml:space="preserve"> </w:t>
      </w:r>
      <w:r>
        <w:t xml:space="preserve">SB  226</w:t>
      </w:r>
    </w:p>
    <w:p>
      <w:pPr>
        <w:pStyle w:val="RecordBase"/>
        <w:ind w:left="120" w:hanging="120"/>
      </w:pPr>
      <w:r>
        <w:t xml:space="preserve">Public assistance benefits, prohibited purchases - </w:t>
      </w:r>
      <w:r>
        <w:t xml:space="preserve"> </w:t>
      </w:r>
      <w:r>
        <w:t xml:space="preserve">SB  46</w:t>
      </w:r>
      <w:r>
        <w:t xml:space="preserve">;</w:t>
      </w:r>
      <w:r>
        <w:t xml:space="preserve"> </w:t>
      </w:r>
      <w:r>
        <w:t xml:space="preserve">HB  563</w:t>
      </w:r>
    </w:p>
    <w:p>
      <w:pPr>
        <w:pStyle w:val="RecordBase"/>
        <w:ind w:left="120" w:hanging="120"/>
      </w:pPr>
      <w:r>
        <w:t xml:space="preserve">Sales of alternative nicotine, tobacco, vapor products, minors, prohibitions - </w:t>
      </w:r>
      <w:r>
        <w:t xml:space="preserve"> </w:t>
      </w:r>
      <w:r>
        <w:t xml:space="preserve">SB  109</w:t>
      </w:r>
      <w:r>
        <w:t xml:space="preserve">: </w:t>
      </w:r>
      <w:r>
        <w:t xml:space="preserve">HCS</w:t>
      </w:r>
      <w:r>
        <w:t xml:space="preserve">, </w:t>
      </w:r>
      <w:r>
        <w:t xml:space="preserve">SCS</w:t>
      </w:r>
    </w:p>
    <w:p>
      <w:pPr>
        <w:pStyle w:val="RecordBase"/>
        <w:ind w:left="120" w:hanging="120"/>
      </w:pPr>
      <w:r>
        <w:t xml:space="preserve">Tobacco alternatives vapor products, bar sales, distribution, possession by minors - </w:t>
      </w:r>
      <w:r>
        <w:t xml:space="preserve"> </w:t>
      </w:r>
      <w:r>
        <w:t xml:space="preserve">SB  109</w:t>
      </w:r>
    </w:p>
    <w:p>
      <w:pPr>
        <w:pStyle w:val="RecordBase"/>
        <w:ind w:left="120" w:hanging="120"/>
      </w:pPr>
      <w:r>
        <w:t xml:space="preserve">Tobacco, electronic cigarettes, minors, restrict sales - </w:t>
      </w:r>
      <w:r>
        <w:t xml:space="preserve"> </w:t>
      </w:r>
      <w:r>
        <w:t xml:space="preserve">HB  309</w:t>
      </w:r>
      <w:r>
        <w:t xml:space="preserve">: </w:t>
      </w:r>
      <w:r>
        <w:t xml:space="preserve">HFA</w:t>
      </w:r>
      <w:r>
        <w:t xml:space="preserve"> (</w:t>
      </w:r>
      <w:r>
        <w:t xml:space="preserve">1</w:t>
      </w:r>
      <w:r>
        <w:t xml:space="preserve">)</w:t>
      </w:r>
    </w:p>
    <w:p>
      <w:pPr>
        <w:pStyle w:val="RecordBase"/>
        <w:ind w:left="120" w:hanging="120"/>
      </w:pPr>
      <w:r>
        <w:t xml:space="preserve">Tobacco products, define, include electronic cigarettes - </w:t>
      </w:r>
      <w:r>
        <w:t xml:space="preserve"> </w:t>
      </w:r>
      <w:r>
        <w:t xml:space="preserve">HB  309</w:t>
      </w:r>
    </w:p>
    <w:p>
      <w:pPr>
        <w:pStyle w:val="RecordBase"/>
        <w:ind w:left="120" w:hanging="120"/>
      </w:pPr>
      <w:r>
        <w:t xml:space="preserve">Vapor products, prohibit sales, distribution, and possession by minors - </w:t>
      </w:r>
      <w:r>
        <w:t xml:space="preserve"> </w:t>
      </w:r>
      <w:r>
        <w:t xml:space="preserve">HB  299</w:t>
        <w:br/>
      </w:r>
    </w:p>
    <w:p>
      <w:pPr>
        <w:pStyle w:val="RecordHeading3"/>
      </w:pPr>
      <w:r>
        <w:rPr>
          <w:b/>
        </w:rPr>
        <w:t xml:space="preserve">Science and Technology</w:t>
      </w:r>
    </w:p>
    <w:p>
      <w:pPr>
        <w:pStyle w:val="RecordBase"/>
        <w:ind w:left="120" w:hanging="120"/>
      </w:pPr>
      <w:r>
        <w:t xml:space="preserve">Angel investments in knowledge-based businesses, tax credit for, creation of - </w:t>
      </w:r>
      <w:r>
        <w:t xml:space="preserve"> </w:t>
      </w:r>
      <w:r>
        <w:t xml:space="preserve">HB  37</w:t>
      </w:r>
    </w:p>
    <w:p>
      <w:pPr>
        <w:pStyle w:val="RecordBase"/>
        <w:ind w:left="120" w:hanging="120"/>
      </w:pPr>
      <w:r>
        <w:t xml:space="preserve">Genetically engineered crops, recognize importance of - </w:t>
      </w:r>
      <w:r>
        <w:t xml:space="preserve"> </w:t>
      </w:r>
      <w:r>
        <w:t xml:space="preserve">HR  175</w:t>
      </w:r>
    </w:p>
    <w:p>
      <w:pPr>
        <w:pStyle w:val="RecordBase"/>
        <w:ind w:left="120" w:hanging="120"/>
      </w:pPr>
      <w:r>
        <w:t xml:space="preserve">Net metering, eligible electric generating facility, increase rated capacity - </w:t>
      </w:r>
      <w:r>
        <w:t xml:space="preserve"> </w:t>
      </w:r>
      <w:r>
        <w:t xml:space="preserve">HB  535</w:t>
        <w:br/>
      </w:r>
    </w:p>
    <w:p>
      <w:pPr>
        <w:pStyle w:val="RecordHeading3"/>
      </w:pPr>
      <w:r>
        <w:rPr>
          <w:b/>
        </w:rPr>
        <w:t xml:space="preserve">Secretary of State</w:t>
      </w:r>
    </w:p>
    <w:p>
      <w:pPr>
        <w:pStyle w:val="RecordBase"/>
        <w:ind w:left="120" w:hanging="120"/>
      </w:pPr>
      <w:r>
        <w:t xml:space="preserve">Certificate of dissolution, dissolution of limited liability company by filing - </w:t>
      </w:r>
      <w:r>
        <w:t xml:space="preserve"> </w:t>
      </w:r>
      <w:r>
        <w:t xml:space="preserve">SB  100</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7</w:t>
      </w:r>
      <w:r>
        <w:t xml:space="preserve">)</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Constitutional</w:t>
      </w:r>
    </w:p>
    <w:p>
      <w:pPr>
        <w:pStyle w:val="RecordBase"/>
        <w:ind w:left="240" w:hanging="192"/>
      </w:pPr>
      <w:r>
        <w:t xml:space="preserve"> amendment, General Assembly, compensation suspended - </w:t>
      </w:r>
      <w:r>
        <w:t xml:space="preserve"> </w:t>
      </w:r>
      <w:r>
        <w:t xml:space="preserve">HB  45</w:t>
      </w:r>
    </w:p>
    <w:p>
      <w:pPr>
        <w:pStyle w:val="RecordBase"/>
        <w:ind w:left="240" w:hanging="192"/>
      </w:pPr>
      <w:r>
        <w:t xml:space="preserve"> amendment, General Assembly, special session compensation suspended - </w:t>
      </w:r>
      <w:r>
        <w:t xml:space="preserve"> </w:t>
      </w:r>
      <w:r>
        <w:t xml:space="preserve">HB  500</w:t>
      </w:r>
    </w:p>
    <w:p>
      <w:pPr>
        <w:pStyle w:val="RecordBase"/>
        <w:ind w:left="120" w:hanging="120"/>
      </w:pPr>
      <w:r>
        <w:t xml:space="preserve">Court process, service through Secretary of State - </w:t>
      </w:r>
      <w:r>
        <w:t xml:space="preserve"> </w:t>
      </w:r>
      <w:r>
        <w:t xml:space="preserve">SB  138</w:t>
      </w:r>
    </w:p>
    <w:p>
      <w:pPr>
        <w:pStyle w:val="RecordBase"/>
        <w:ind w:left="120" w:hanging="120"/>
      </w:pPr>
      <w:r>
        <w:t xml:space="preserve">Election precinct boundaries, extension of time to establish - </w:t>
      </w:r>
      <w:r>
        <w:t xml:space="preserve"> </w:t>
      </w:r>
      <w:r>
        <w:t xml:space="preserve">SB  113</w:t>
      </w:r>
    </w:p>
    <w:p>
      <w:pPr>
        <w:pStyle w:val="RecordBase"/>
        <w:ind w:left="120" w:hanging="120"/>
      </w:pPr>
      <w:r>
        <w:t xml:space="preserve">Elections,</w:t>
      </w:r>
    </w:p>
    <w:p>
      <w:pPr>
        <w:pStyle w:val="RecordBase"/>
        <w:ind w:left="240" w:hanging="192"/>
      </w:pPr>
      <w:r>
        <w:t xml:space="preserve"> petitions of nomination, change filing deadline - </w:t>
      </w:r>
      <w:r>
        <w:t xml:space="preserve"> </w:t>
      </w:r>
      <w:r>
        <w:t xml:space="preserve">HB  340</w:t>
      </w:r>
      <w:r>
        <w:t xml:space="preserve">: </w:t>
      </w:r>
      <w:r>
        <w:t xml:space="preserve">HFA</w:t>
      </w:r>
      <w:r>
        <w:t xml:space="preserve"> (</w:t>
      </w:r>
      <w:r>
        <w:t xml:space="preserve">1</w:t>
      </w:r>
      <w:r>
        <w:t xml:space="preserve">)</w:t>
      </w:r>
    </w:p>
    <w:p>
      <w:pPr>
        <w:pStyle w:val="RecordBase"/>
        <w:ind w:left="240" w:hanging="192"/>
      </w:pPr>
      <w:r>
        <w:t xml:space="preserve"> redistricting, local government districts, allow deferral - </w:t>
      </w:r>
      <w:r>
        <w:t xml:space="preserve"> </w:t>
      </w:r>
      <w:r>
        <w:t xml:space="preserve">HB  115</w:t>
      </w:r>
    </w:p>
    <w:p>
      <w:pPr>
        <w:pStyle w:val="RecordBase"/>
        <w:ind w:left="240" w:hanging="192"/>
      </w:pPr>
      <w:r>
        <w:t xml:space="preserve"> voter registration information, fish and wildlife license or permit applicants - </w:t>
      </w:r>
      <w:r>
        <w:t xml:space="preserve"> </w:t>
      </w:r>
      <w:r>
        <w:t xml:space="preserve">SB  220</w:t>
      </w:r>
      <w:r>
        <w:t xml:space="preserve">;</w:t>
      </w:r>
      <w:r>
        <w:t xml:space="preserve"> </w:t>
      </w:r>
      <w:r>
        <w:t xml:space="preserve">SB  220</w:t>
      </w:r>
      <w:r>
        <w:t xml:space="preserve">: </w:t>
      </w:r>
      <w:r>
        <w:t xml:space="preserve">SFA</w:t>
      </w:r>
      <w:r>
        <w:t xml:space="preserve"> (</w:t>
      </w:r>
      <w:r>
        <w:t xml:space="preserve">1</w:t>
      </w:r>
      <w:r>
        <w:t xml:space="preserve">)</w:t>
      </w:r>
    </w:p>
    <w:p>
      <w:pPr>
        <w:pStyle w:val="RecordBase"/>
        <w:ind w:left="240" w:hanging="192"/>
      </w:pPr>
      <w:r>
        <w:t xml:space="preserve"> voting machine or absentee ballot, candidate's name, more than once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Elections,Thirty-sixth Judicial Circuit, new judgeship created in - </w:t>
      </w:r>
      <w:r>
        <w:t xml:space="preserve"> </w:t>
      </w:r>
      <w:r>
        <w:t xml:space="preserve">HB  112</w:t>
      </w:r>
    </w:p>
    <w:p>
      <w:pPr>
        <w:pStyle w:val="RecordBase"/>
        <w:ind w:left="120" w:hanging="120"/>
      </w:pPr>
      <w:r>
        <w:t xml:space="preserve">Governor's signature on patent, clarification of - </w:t>
      </w:r>
      <w:r>
        <w:t xml:space="preserve"> </w:t>
      </w:r>
      <w:r>
        <w:t xml:space="preserve">SB  206</w:t>
      </w:r>
    </w:p>
    <w:p>
      <w:pPr>
        <w:pStyle w:val="RecordBase"/>
        <w:ind w:left="120" w:hanging="120"/>
      </w:pPr>
      <w:r>
        <w:t xml:space="preserve">Local government redistricting, permit at any time to align district boundaries and delete precincts - </w:t>
      </w:r>
      <w:r>
        <w:t xml:space="preserve"> </w:t>
      </w:r>
      <w:r>
        <w:t xml:space="preserve">SB  210</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Primary filing deadlines, change date to end of December - </w:t>
      </w:r>
      <w:r>
        <w:t xml:space="preserve"> </w:t>
      </w:r>
      <w:r>
        <w:t xml:space="preserve">HB  340</w:t>
      </w:r>
    </w:p>
    <w:p>
      <w:pPr>
        <w:pStyle w:val="RecordBase"/>
        <w:ind w:left="120" w:hanging="120"/>
      </w:pPr>
      <w:r>
        <w:t xml:space="preserve">Proposed</w:t>
      </w:r>
    </w:p>
    <w:p>
      <w:pPr>
        <w:pStyle w:val="RecordBase"/>
        <w:ind w:left="240" w:hanging="192"/>
      </w:pPr>
      <w:r>
        <w:t xml:space="preserve"> constitutional amendment, gaming - </w:t>
      </w:r>
      <w:r>
        <w:t xml:space="preserve"> </w:t>
      </w:r>
      <w:r>
        <w:t xml:space="preserve">HB  584</w:t>
      </w:r>
    </w:p>
    <w:p>
      <w:pPr>
        <w:pStyle w:val="RecordBase"/>
        <w:ind w:left="240" w:hanging="192"/>
      </w:pPr>
      <w:r>
        <w:t xml:space="preserve"> constitutional amendments, General Assembly sessions - </w:t>
      </w:r>
      <w:r>
        <w:t xml:space="preserve"> </w:t>
      </w:r>
      <w:r>
        <w:t xml:space="preserve">SB  195</w:t>
      </w:r>
    </w:p>
    <w:p>
      <w:pPr>
        <w:pStyle w:val="RecordBase"/>
        <w:ind w:left="240" w:hanging="192"/>
      </w:pPr>
      <w:r>
        <w:t xml:space="preserve"> constitutional amendments, General Assembly sessions, ballot language - </w:t>
      </w:r>
      <w:r>
        <w:t xml:space="preserve"> </w:t>
      </w:r>
      <w:r>
        <w:t xml:space="preserve">SB  195</w:t>
      </w:r>
      <w:r>
        <w:t xml:space="preserve">: </w:t>
      </w:r>
      <w:r>
        <w:t xml:space="preserve">SCS</w:t>
      </w:r>
    </w:p>
    <w:p>
      <w:pPr>
        <w:pStyle w:val="RecordBase"/>
        <w:ind w:left="120" w:hanging="120"/>
      </w:pPr>
      <w:r>
        <w:t xml:space="preserve">Public benefit corporations, establish - </w:t>
      </w:r>
      <w:r>
        <w:t xml:space="preserve"> </w:t>
      </w:r>
      <w:r>
        <w:t xml:space="preserve">HB  66</w:t>
      </w:r>
    </w:p>
    <w:p>
      <w:pPr>
        <w:pStyle w:val="RecordBase"/>
        <w:ind w:left="120" w:hanging="120"/>
      </w:pPr>
      <w:r>
        <w:t xml:space="preserve">Registry of Election Finance, confirmation, Chastity Ross - </w:t>
      </w:r>
      <w:r>
        <w:t xml:space="preserve"> </w:t>
      </w:r>
      <w:r>
        <w:t xml:space="preserve">SR  283</w:t>
      </w:r>
    </w:p>
    <w:p>
      <w:pPr>
        <w:pStyle w:val="RecordBase"/>
        <w:ind w:left="120" w:hanging="120"/>
      </w:pPr>
      <w:r>
        <w:t xml:space="preserve">Reorganization, Office of Secretary of State, Executive Order 2013-01 - </w:t>
      </w:r>
      <w:r>
        <w:t xml:space="preserve"> </w:t>
      </w:r>
      <w:r>
        <w:t xml:space="preserve">SB  90</w:t>
      </w:r>
    </w:p>
    <w:p>
      <w:pPr>
        <w:pStyle w:val="RecordBase"/>
        <w:ind w:left="120" w:hanging="120"/>
      </w:pPr>
      <w:r>
        <w:t xml:space="preserve">Salary, constitutional amendment establishing commission to set - </w:t>
      </w:r>
      <w:r>
        <w:t xml:space="preserve"> </w:t>
      </w:r>
      <w:r>
        <w:t xml:space="preserve">HB  182</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200</w:t>
      </w:r>
    </w:p>
    <w:p>
      <w:pPr>
        <w:pStyle w:val="RecordBase"/>
        <w:ind w:left="120" w:hanging="120"/>
      </w:pPr>
      <w:r>
        <w:t xml:space="preserve">Uniform Unincorporated Nonprofit Association Act, adoption of - </w:t>
      </w:r>
      <w:r>
        <w:t xml:space="preserve"> </w:t>
      </w:r>
      <w:r>
        <w:t xml:space="preserve">SB  178</w:t>
        <w:br/>
      </w:r>
    </w:p>
    <w:p>
      <w:pPr>
        <w:pStyle w:val="RecordHeading3"/>
      </w:pPr>
      <w:r>
        <w:rPr>
          <w:b/>
        </w:rPr>
        <w:t xml:space="preserve">Securities</w:t>
      </w:r>
    </w:p>
    <w:p>
      <w:pPr>
        <w:pStyle w:val="RecordBase"/>
        <w:ind w:left="120" w:hanging="120"/>
      </w:pPr>
      <w:r>
        <w:t xml:space="preserve">Authorization to sell - </w:t>
      </w:r>
      <w:r>
        <w:t xml:space="preserve"> </w:t>
      </w:r>
      <w:r>
        <w:t xml:space="preserve">HB  445</w:t>
      </w:r>
      <w:r>
        <w:t xml:space="preserve">: </w:t>
      </w:r>
      <w:r>
        <w:t xml:space="preserve">FCCR</w:t>
        <w:br/>
      </w:r>
    </w:p>
    <w:p>
      <w:pPr>
        <w:pStyle w:val="RecordHeading3"/>
      </w:pPr>
      <w:r>
        <w:rPr>
          <w:b/>
        </w:rPr>
        <w:t xml:space="preserve">Sewer Systems</w:t>
      </w:r>
    </w:p>
    <w:p>
      <w:pPr>
        <w:pStyle w:val="RecordBase"/>
        <w:ind w:left="120" w:hanging="120"/>
      </w:pPr>
      <w:r>
        <w:t xml:space="preserve">Acquisition of water or sewer utilities, valuation of assets, rate base calculation - </w:t>
      </w:r>
      <w:r>
        <w:t xml:space="preserve"> </w:t>
      </w:r>
      <w:r>
        <w:t xml:space="preserve">SB  152</w:t>
      </w:r>
    </w:p>
    <w:p>
      <w:pPr>
        <w:pStyle w:val="RecordBase"/>
        <w:ind w:left="120" w:hanging="120"/>
      </w:pPr>
      <w:r>
        <w:t xml:space="preserve">Notice of rate change,  repeal - </w:t>
      </w:r>
      <w:r>
        <w:t xml:space="preserve"> </w:t>
      </w:r>
      <w:r>
        <w:t xml:space="preserve">SB  123</w:t>
        <w:br/>
      </w:r>
    </w:p>
    <w:p>
      <w:pPr>
        <w:pStyle w:val="RecordHeading3"/>
      </w:pPr>
      <w:r>
        <w:rPr>
          <w:b/>
        </w:rPr>
        <w:t xml:space="preserve">Sheriffs</w:t>
      </w:r>
    </w:p>
    <w:p>
      <w:pPr>
        <w:pStyle w:val="RecordBase"/>
        <w:ind w:left="120" w:hanging="120"/>
      </w:pPr>
      <w:r>
        <w:t xml:space="preserve">Asset forfeiture, disposal of methamphetamine contaminated vehicles - </w:t>
      </w:r>
      <w:r>
        <w:t xml:space="preserve"> </w:t>
      </w:r>
      <w:r>
        <w:t xml:space="preserve">HB  93</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Concealed</w:t>
      </w:r>
    </w:p>
    <w:p>
      <w:pPr>
        <w:pStyle w:val="RecordBase"/>
        <w:ind w:left="240" w:hanging="192"/>
      </w:pPr>
      <w:r>
        <w:t xml:space="preserve"> carry, administer paper applications for - </w:t>
      </w:r>
      <w:r>
        <w:t xml:space="preserve"> </w:t>
      </w:r>
      <w:r>
        <w:t xml:space="preserve">SB  100</w:t>
      </w:r>
      <w:r>
        <w:t xml:space="preserve">;</w:t>
      </w:r>
      <w:r>
        <w:t xml:space="preserve"> </w:t>
      </w:r>
      <w:r>
        <w:t xml:space="preserve">HB  128</w:t>
      </w:r>
      <w:r>
        <w:t xml:space="preserve">: </w:t>
      </w:r>
      <w:r>
        <w:t xml:space="preserve">SCS</w:t>
      </w:r>
    </w:p>
    <w:p>
      <w:pPr>
        <w:pStyle w:val="RecordBase"/>
        <w:ind w:left="240" w:hanging="192"/>
      </w:pPr>
      <w:r>
        <w:t xml:space="preserve"> carry application, veterans, document training received - </w:t>
      </w:r>
      <w:r>
        <w:t xml:space="preserve"> </w:t>
      </w:r>
      <w:r>
        <w:t xml:space="preserve">SB  125</w:t>
      </w:r>
      <w:r>
        <w:t xml:space="preserve">;</w:t>
      </w:r>
      <w:r>
        <w:t xml:space="preserve"> </w:t>
      </w:r>
      <w:r>
        <w:t xml:space="preserve">HB  128</w:t>
      </w:r>
      <w:r>
        <w:t xml:space="preserve">: </w:t>
      </w:r>
      <w:r>
        <w:t xml:space="preserve">SCS</w:t>
      </w:r>
    </w:p>
    <w:p>
      <w:pPr>
        <w:pStyle w:val="RecordBase"/>
        <w:ind w:left="240" w:hanging="192"/>
      </w:pPr>
      <w:r>
        <w:t xml:space="preserve"> carry, authority in domestic violence situations - </w:t>
      </w:r>
      <w:r>
        <w:t xml:space="preserve"> </w:t>
      </w:r>
      <w:r>
        <w:t xml:space="preserve">SB  106</w:t>
      </w:r>
      <w:r>
        <w:t xml:space="preserve">;</w:t>
      </w:r>
      <w:r>
        <w:t xml:space="preserve"> </w:t>
      </w:r>
      <w:r>
        <w:t xml:space="preserve">SB  106</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128</w:t>
      </w:r>
      <w:r>
        <w:t xml:space="preserve">: </w:t>
      </w:r>
      <w:r>
        <w:t xml:space="preserve">SCS</w:t>
      </w:r>
      <w:r>
        <w:t xml:space="preserve">;</w:t>
      </w:r>
      <w:r>
        <w:t xml:space="preserve"> </w:t>
      </w:r>
      <w:r>
        <w:t xml:space="preserve">HB  351</w:t>
      </w:r>
      <w:r>
        <w:t xml:space="preserve">;</w:t>
      </w:r>
      <w:r>
        <w:t xml:space="preserve"> </w:t>
      </w:r>
      <w:r>
        <w:t xml:space="preserve">HB  351</w:t>
      </w:r>
      <w:r>
        <w:t xml:space="preserve">: </w:t>
      </w:r>
      <w:r>
        <w:t xml:space="preserve">HFA</w:t>
      </w:r>
      <w:r>
        <w:t xml:space="preserve"> (</w:t>
      </w:r>
      <w:r>
        <w:t xml:space="preserve">4</w:t>
      </w:r>
      <w:r>
        <w:t xml:space="preserve">)</w:t>
      </w:r>
    </w:p>
    <w:p>
      <w:pPr>
        <w:pStyle w:val="RecordBase"/>
        <w:ind w:left="240" w:hanging="192"/>
      </w:pPr>
      <w:r>
        <w:t xml:space="preserve"> carry license for peace officers, renewal and scope of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deadly weapon license, waiver of initial application fees - </w:t>
      </w:r>
      <w:r>
        <w:t xml:space="preserve"> </w:t>
      </w:r>
      <w:r>
        <w:t xml:space="preserve">HB  144</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HB  271</w:t>
      </w:r>
    </w:p>
    <w:p>
      <w:pPr>
        <w:pStyle w:val="RecordBase"/>
        <w:ind w:left="240" w:hanging="192"/>
      </w:pPr>
      <w:r>
        <w:t xml:space="preserve"> sample collection requirement for - </w:t>
      </w:r>
      <w:r>
        <w:t xml:space="preserve"> </w:t>
      </w:r>
      <w:r>
        <w:t xml:space="preserve">HB  172</w:t>
      </w:r>
    </w:p>
    <w:p>
      <w:pPr>
        <w:pStyle w:val="RecordBase"/>
        <w:ind w:left="120" w:hanging="120"/>
      </w:pPr>
      <w:r>
        <w:t xml:space="preserve">Fingerprint</w:t>
      </w:r>
    </w:p>
    <w:p>
      <w:pPr>
        <w:pStyle w:val="RecordBase"/>
        <w:ind w:left="240" w:hanging="192"/>
      </w:pPr>
      <w:r>
        <w:t xml:space="preserve"> and photograph requests, reasonable fees allowed - </w:t>
      </w:r>
      <w:r>
        <w:t xml:space="preserve"> </w:t>
      </w:r>
      <w:r>
        <w:t xml:space="preserve">HB  105</w:t>
      </w:r>
    </w:p>
    <w:p>
      <w:pPr>
        <w:pStyle w:val="RecordBase"/>
        <w:ind w:left="240" w:hanging="192"/>
      </w:pPr>
      <w:r>
        <w:t xml:space="preserve"> and photograph requests,fee charges allowed - </w:t>
      </w:r>
      <w:r>
        <w:t xml:space="preserve"> </w:t>
      </w:r>
      <w:r>
        <w:t xml:space="preserve">HB  105</w:t>
      </w:r>
      <w:r>
        <w:t xml:space="preserve">: </w:t>
      </w:r>
      <w:r>
        <w:t xml:space="preserve">HCS</w:t>
      </w:r>
    </w:p>
    <w:p>
      <w:pPr>
        <w:pStyle w:val="RecordBase"/>
        <w:ind w:left="120" w:hanging="120"/>
      </w:pPr>
      <w:r>
        <w:t xml:space="preserve">Kentucky Law Enforcement Council, study of post-traumatic stress disorder in peace officers - </w:t>
      </w:r>
      <w:r>
        <w:t xml:space="preserve"> </w:t>
      </w:r>
      <w:r>
        <w:t xml:space="preserve">HJR 6</w:t>
      </w:r>
    </w:p>
    <w:p>
      <w:pPr>
        <w:pStyle w:val="RecordBase"/>
        <w:ind w:left="120" w:hanging="120"/>
      </w:pPr>
      <w:r>
        <w:t xml:space="preserve">Law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Local</w:t>
      </w:r>
    </w:p>
    <w:p>
      <w:pPr>
        <w:pStyle w:val="RecordBase"/>
        <w:ind w:left="240" w:hanging="192"/>
      </w:pPr>
      <w:r>
        <w:t xml:space="preserve"> government energy project assessments, collection thereof on the property tax bill - </w:t>
      </w:r>
      <w:r>
        <w:t xml:space="preserve"> </w:t>
      </w:r>
      <w:r>
        <w:t xml:space="preserve">HB  404</w:t>
      </w:r>
    </w:p>
    <w:p>
      <w:pPr>
        <w:pStyle w:val="RecordBase"/>
        <w:ind w:left="240" w:hanging="192"/>
      </w:pPr>
      <w:r>
        <w:t xml:space="preserve"> government energy project assessments, fee to offset collection costs thereof - </w:t>
      </w:r>
      <w:r>
        <w:t xml:space="preserve"> </w:t>
      </w:r>
      <w:r>
        <w:t xml:space="preserve">HB  404</w:t>
      </w:r>
      <w:r>
        <w:t xml:space="preserve">: </w:t>
      </w:r>
      <w:r>
        <w:t xml:space="preserve">HCS</w:t>
      </w:r>
    </w:p>
    <w:p>
      <w:pPr>
        <w:pStyle w:val="RecordBase"/>
        <w:ind w:left="120" w:hanging="120"/>
      </w:pPr>
      <w:r>
        <w:t xml:space="preserve">Motor vehicle insurance violation, electronic notification - </w:t>
      </w:r>
      <w:r>
        <w:t xml:space="preserve"> </w:t>
      </w:r>
      <w:r>
        <w:t xml:space="preserve">HB  464</w:t>
      </w:r>
    </w:p>
    <w:p>
      <w:pPr>
        <w:pStyle w:val="RecordBase"/>
        <w:ind w:left="120" w:hanging="120"/>
      </w:pPr>
      <w:r>
        <w:t xml:space="preserve">Murder of a police officer or sheriff, penalty for - </w:t>
      </w:r>
      <w:r>
        <w:t xml:space="preserve"> </w:t>
      </w:r>
      <w:r>
        <w:t xml:space="preserve">HB  368</w:t>
      </w:r>
    </w:p>
    <w:p>
      <w:pPr>
        <w:pStyle w:val="RecordBase"/>
        <w:ind w:left="120" w:hanging="120"/>
      </w:pPr>
      <w:r>
        <w:t xml:space="preserve">National Firearms Act, transfer of items under - </w:t>
      </w:r>
      <w:r>
        <w:t xml:space="preserve"> </w:t>
      </w:r>
      <w:r>
        <w:t xml:space="preserve">HB  128</w:t>
      </w:r>
      <w:r>
        <w:t xml:space="preserve">: </w:t>
      </w:r>
      <w:r>
        <w:t xml:space="preserve">SCS</w:t>
      </w:r>
      <w:r>
        <w:t xml:space="preserve">;</w:t>
      </w:r>
      <w:r>
        <w:t xml:space="preserve"> </w:t>
      </w:r>
      <w:r>
        <w:t xml:space="preserve">SB  232</w:t>
      </w:r>
    </w:p>
    <w:p>
      <w:pPr>
        <w:pStyle w:val="RecordBase"/>
        <w:ind w:left="120" w:hanging="120"/>
      </w:pPr>
      <w:r>
        <w:t xml:space="preserve">Outpatient mental health treatment, establish court orders for - </w:t>
      </w:r>
      <w:r>
        <w:t xml:space="preserve"> </w:t>
      </w:r>
      <w:r>
        <w:t xml:space="preserve">SB  50</w:t>
      </w:r>
    </w:p>
    <w:p>
      <w:pPr>
        <w:pStyle w:val="RecordBase"/>
        <w:ind w:left="120" w:hanging="120"/>
      </w:pPr>
      <w:r>
        <w:t xml:space="preserve">Report separately each tax rate, require - </w:t>
      </w:r>
      <w:r>
        <w:t xml:space="preserve"> </w:t>
      </w:r>
      <w:r>
        <w:t xml:space="preserve">HB  480</w:t>
      </w:r>
    </w:p>
    <w:p>
      <w:pPr>
        <w:pStyle w:val="RecordBase"/>
        <w:ind w:left="120" w:hanging="120"/>
      </w:pPr>
      <w:r>
        <w:t xml:space="preserve">Training, suggested annual training on Alzheimer's disease - </w:t>
      </w:r>
      <w:r>
        <w:t xml:space="preserve"> </w:t>
      </w:r>
      <w:r>
        <w:t xml:space="preserve">HR  51</w:t>
        <w:br/>
      </w:r>
    </w:p>
    <w:p>
      <w:pPr>
        <w:pStyle w:val="RecordHeading3"/>
      </w:pPr>
      <w:r>
        <w:rPr>
          <w:b/>
        </w:rPr>
        <w:t xml:space="preserve">Small Business</w:t>
      </w:r>
    </w:p>
    <w:p>
      <w:pPr>
        <w:pStyle w:val="RecordBase"/>
        <w:ind w:left="120" w:hanging="120"/>
      </w:pPr>
      <w:r>
        <w:t xml:space="preserve">Angel investments in small businesses, tax credit for, creation of - </w:t>
      </w:r>
      <w:r>
        <w:t xml:space="preserve"> </w:t>
      </w:r>
      <w:r>
        <w:t xml:space="preserve">HB  37</w:t>
      </w:r>
    </w:p>
    <w:p>
      <w:pPr>
        <w:pStyle w:val="RecordBase"/>
        <w:ind w:left="120" w:hanging="120"/>
      </w:pPr>
      <w:r>
        <w:t xml:space="preserve">Apprenticeship, agreement requirements - </w:t>
      </w:r>
      <w:r>
        <w:t xml:space="preserve"> </w:t>
      </w:r>
      <w:r>
        <w:t xml:space="preserve">SB  28</w:t>
      </w:r>
      <w:r>
        <w:t xml:space="preserve">;</w:t>
      </w:r>
      <w:r>
        <w:t xml:space="preserve"> </w:t>
      </w:r>
      <w:r>
        <w:t xml:space="preserve">SB  28</w:t>
      </w:r>
      <w:r>
        <w:t xml:space="preserve">: </w:t>
      </w:r>
      <w:r>
        <w:t xml:space="preserve">SCS</w:t>
      </w:r>
    </w:p>
    <w:p>
      <w:pPr>
        <w:pStyle w:val="RecordBase"/>
        <w:ind w:left="120" w:hanging="120"/>
      </w:pPr>
      <w:r>
        <w:t xml:space="preserve">Child-care centers, radon inspection for - </w:t>
      </w:r>
      <w:r>
        <w:t xml:space="preserve"> </w:t>
      </w:r>
      <w:r>
        <w:t xml:space="preserve">HB  411</w:t>
      </w:r>
      <w:r>
        <w:t xml:space="preserve">;</w:t>
      </w:r>
      <w:r>
        <w:t xml:space="preserve"> </w:t>
      </w:r>
      <w:r>
        <w:t xml:space="preserve">HB  411</w:t>
      </w:r>
      <w:r>
        <w:t xml:space="preserve">: </w:t>
      </w:r>
      <w:r>
        <w:t xml:space="preserve">HFA</w:t>
      </w:r>
      <w:r>
        <w:t xml:space="preserve"> (</w:t>
      </w:r>
      <w:r>
        <w:t xml:space="preserve">1</w:t>
      </w:r>
      <w:r>
        <w:t xml:space="preserve">)</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Employee misclassification, responsibility for determining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Net metering, eligible electric generating facility, increase rated capacity - </w:t>
      </w:r>
      <w:r>
        <w:t xml:space="preserve"> </w:t>
      </w:r>
      <w:r>
        <w:t xml:space="preserve">HB  535</w:t>
      </w:r>
    </w:p>
    <w:p>
      <w:pPr>
        <w:pStyle w:val="RecordBase"/>
        <w:ind w:left="120" w:hanging="120"/>
      </w:pPr>
      <w:r>
        <w:t xml:space="preserve">Ombudsmen, duties of - </w:t>
      </w:r>
      <w:r>
        <w:t xml:space="preserve"> </w:t>
      </w:r>
      <w:r>
        <w:t xml:space="preserve">HB  249</w:t>
      </w:r>
      <w:r>
        <w:t xml:space="preserve">: </w:t>
      </w:r>
      <w:r>
        <w:t xml:space="preserve">HCS</w:t>
      </w:r>
    </w:p>
    <w:p>
      <w:pPr>
        <w:pStyle w:val="RecordBase"/>
        <w:ind w:left="120" w:hanging="120"/>
      </w:pPr>
      <w:r>
        <w:t xml:space="preserve">Small</w:t>
      </w:r>
    </w:p>
    <w:p>
      <w:pPr>
        <w:pStyle w:val="RecordBase"/>
        <w:ind w:left="240" w:hanging="192"/>
      </w:pPr>
      <w:r>
        <w:t xml:space="preserve"> farm wineries, Sunday sales, authorization of - </w:t>
      </w:r>
      <w:r>
        <w:t xml:space="preserve"> </w:t>
      </w:r>
      <w:r>
        <w:t xml:space="preserve">SB  213</w:t>
      </w:r>
      <w:r>
        <w:t xml:space="preserve">;</w:t>
      </w:r>
      <w:r>
        <w:t xml:space="preserve"> </w:t>
      </w:r>
      <w:r>
        <w:t xml:space="preserve">SB  213</w:t>
      </w:r>
      <w:r>
        <w:t xml:space="preserve">: </w:t>
      </w:r>
      <w:r>
        <w:t xml:space="preserve">HCS</w:t>
      </w:r>
      <w:r>
        <w:t xml:space="preserve">, </w:t>
      </w:r>
      <w:r>
        <w:t xml:space="preserve">SCS</w:t>
      </w:r>
    </w:p>
    <w:p>
      <w:pPr>
        <w:pStyle w:val="RecordBase"/>
        <w:ind w:left="240" w:hanging="192"/>
      </w:pPr>
      <w:r>
        <w:t xml:space="preserve"> farm winery, compatible with small farm winery wholesaler's license - </w:t>
      </w:r>
      <w:r>
        <w:t xml:space="preserve"> </w:t>
      </w:r>
      <w:r>
        <w:t xml:space="preserve">SB  172</w:t>
      </w:r>
    </w:p>
    <w:p>
      <w:pPr>
        <w:pStyle w:val="RecordBase"/>
        <w:ind w:left="120" w:hanging="120"/>
      </w:pPr>
      <w:r>
        <w:t xml:space="preserve">Tax credit program for investments and jobs created by small businesses, simplify provisions - </w:t>
      </w:r>
      <w:r>
        <w:t xml:space="preserve"> </w:t>
      </w:r>
      <w:r>
        <w:t xml:space="preserve">HB  301</w:t>
      </w:r>
    </w:p>
    <w:p>
      <w:pPr>
        <w:pStyle w:val="RecordBase"/>
        <w:ind w:left="120" w:hanging="120"/>
      </w:pPr>
      <w:r>
        <w:t xml:space="preserve">Transporters of household goods, certification of - </w:t>
      </w:r>
      <w:r>
        <w:t xml:space="preserve"> </w:t>
      </w:r>
      <w:r>
        <w:t xml:space="preserve">SB  23</w:t>
        <w:br/>
      </w:r>
    </w:p>
    <w:p>
      <w:pPr>
        <w:pStyle w:val="RecordHeading3"/>
      </w:pPr>
      <w:r>
        <w:rPr>
          <w:b/>
        </w:rPr>
        <w:t xml:space="preserve">Special Districts</w:t>
      </w:r>
    </w:p>
    <w:p>
      <w:pPr>
        <w:pStyle w:val="RecordBase"/>
        <w:ind w:left="120" w:hanging="120"/>
      </w:pPr>
      <w:r>
        <w:t xml:space="preserve">Air board, control of firearms on airport property - </w:t>
      </w:r>
      <w:r>
        <w:t xml:space="preserve"> </w:t>
      </w:r>
      <w:r>
        <w:t xml:space="preserve">HB  127</w:t>
      </w:r>
    </w:p>
    <w:p>
      <w:pPr>
        <w:pStyle w:val="RecordBase"/>
        <w:ind w:left="120" w:hanging="120"/>
      </w:pPr>
      <w:r>
        <w:t xml:space="preserve">Board salary requirements - </w:t>
      </w:r>
      <w:r>
        <w:t xml:space="preserve"> </w:t>
      </w:r>
      <w:r>
        <w:t xml:space="preserve">HB  365</w:t>
      </w:r>
      <w:r>
        <w:t xml:space="preserve">: </w:t>
      </w:r>
      <w:r>
        <w:t xml:space="preserve">HCS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County consolidation, special taxing districts, creation of - </w:t>
      </w:r>
      <w:r>
        <w:t xml:space="preserve"> </w:t>
      </w:r>
      <w:r>
        <w:t xml:space="preserve">HB  160</w:t>
      </w:r>
    </w:p>
    <w:p>
      <w:pPr>
        <w:pStyle w:val="RecordBase"/>
        <w:ind w:left="120" w:hanging="120"/>
      </w:pPr>
      <w:r>
        <w:t xml:space="preserve">District board salary requirements - </w:t>
      </w:r>
      <w:r>
        <w:t xml:space="preserve"> </w:t>
      </w:r>
      <w:r>
        <w:t xml:space="preserve">HB  365</w:t>
      </w:r>
      <w:r>
        <w:t xml:space="preserve">: </w:t>
      </w:r>
      <w:r>
        <w:t xml:space="preserve">HCS</w:t>
      </w:r>
    </w:p>
    <w:p>
      <w:pPr>
        <w:pStyle w:val="RecordBase"/>
        <w:ind w:left="120" w:hanging="120"/>
      </w:pPr>
      <w:r>
        <w:t xml:space="preserve">Fire</w:t>
      </w:r>
    </w:p>
    <w:p>
      <w:pPr>
        <w:pStyle w:val="RecordBase"/>
        <w:ind w:left="240" w:hanging="192"/>
      </w:pPr>
      <w:r>
        <w:t xml:space="preserve"> districts, trustees - </w:t>
      </w:r>
      <w:r>
        <w:t xml:space="preserve"> </w:t>
      </w:r>
      <w:r>
        <w:t xml:space="preserve">HB  101</w:t>
      </w:r>
    </w:p>
    <w:p>
      <w:pPr>
        <w:pStyle w:val="RecordBase"/>
        <w:ind w:left="240" w:hanging="192"/>
      </w:pPr>
      <w:r>
        <w:t xml:space="preserve"> protection districts, board salary requirements and trustee membership - </w:t>
      </w:r>
      <w:r>
        <w:t xml:space="preserve"> </w:t>
      </w:r>
      <w:r>
        <w:t xml:space="preserve">HB  365</w:t>
      </w:r>
    </w:p>
    <w:p>
      <w:pPr>
        <w:pStyle w:val="RecordBase"/>
        <w:ind w:left="120" w:hanging="120"/>
      </w:pPr>
      <w:r>
        <w:t xml:space="preserve">Incompatible</w:t>
      </w:r>
    </w:p>
    <w:p>
      <w:pPr>
        <w:pStyle w:val="RecordBase"/>
        <w:ind w:left="240" w:hanging="192"/>
      </w:pPr>
      <w:r>
        <w:t xml:space="preserve"> offices, any two special purpose governmental entities with authority to levy taxes - </w:t>
      </w:r>
      <w:r>
        <w:t xml:space="preserve"> </w:t>
      </w:r>
      <w:r>
        <w:t xml:space="preserve">HB  276</w:t>
      </w:r>
      <w:r>
        <w:t xml:space="preserve">: </w:t>
      </w:r>
      <w:r>
        <w:t xml:space="preserve">HCS</w:t>
      </w:r>
      <w:r>
        <w:t xml:space="preserve"> (</w:t>
      </w:r>
      <w:r>
        <w:t xml:space="preserve">2</w:t>
      </w:r>
      <w:r>
        <w:t xml:space="preserve">)</w:t>
      </w:r>
    </w:p>
    <w:p>
      <w:pPr>
        <w:pStyle w:val="RecordBase"/>
        <w:ind w:left="240" w:hanging="192"/>
      </w:pPr>
      <w:r>
        <w:t xml:space="preserve"> offices, any two with authority to levy taxes - </w:t>
      </w:r>
      <w:r>
        <w:t xml:space="preserve"> </w:t>
      </w:r>
      <w:r>
        <w:t xml:space="preserve">HB  276</w:t>
      </w:r>
      <w:r>
        <w:t xml:space="preserve">: </w:t>
      </w:r>
      <w:r>
        <w:t xml:space="preserve">HCS</w:t>
      </w:r>
      <w:r>
        <w:t xml:space="preserve"> (</w:t>
      </w:r>
      <w:r>
        <w:t xml:space="preserve">1</w:t>
      </w:r>
      <w:r>
        <w:t xml:space="preserve">)</w:t>
      </w:r>
    </w:p>
    <w:p>
      <w:pPr>
        <w:pStyle w:val="RecordBase"/>
        <w:ind w:left="240" w:hanging="192"/>
      </w:pPr>
      <w:r>
        <w:t xml:space="preserve"> offices, any two with authority to levy taxes or set rates or fees - </w:t>
      </w:r>
      <w:r>
        <w:t xml:space="preserve"> </w:t>
      </w:r>
      <w:r>
        <w:t xml:space="preserve">HB  276</w:t>
      </w:r>
    </w:p>
    <w:p>
      <w:pPr>
        <w:pStyle w:val="RecordBase"/>
        <w:ind w:left="120" w:hanging="120"/>
      </w:pPr>
      <w:r>
        <w:t xml:space="preserve">Library</w:t>
      </w:r>
    </w:p>
    <w:p>
      <w:pPr>
        <w:pStyle w:val="RecordBase"/>
        <w:ind w:left="240" w:hanging="192"/>
      </w:pPr>
      <w:r>
        <w:t xml:space="preserve"> districts; board members' terms - </w:t>
      </w:r>
      <w:r>
        <w:t xml:space="preserve"> </w:t>
      </w:r>
      <w:r>
        <w:t xml:space="preserve">SB  75</w:t>
      </w:r>
      <w:r>
        <w:t xml:space="preserve">: </w:t>
      </w:r>
      <w:r>
        <w:t xml:space="preserve">SFA</w:t>
      </w:r>
      <w:r>
        <w:t xml:space="preserve"> (</w:t>
      </w:r>
      <w:r>
        <w:t xml:space="preserve">1</w:t>
      </w:r>
      <w:r>
        <w:t xml:space="preserve">)</w:t>
      </w:r>
    </w:p>
    <w:p>
      <w:pPr>
        <w:pStyle w:val="RecordBase"/>
        <w:ind w:left="240" w:hanging="192"/>
      </w:pPr>
      <w:r>
        <w:t xml:space="preserve"> districts; creation - </w:t>
      </w:r>
      <w:r>
        <w:t xml:space="preserve"> </w:t>
      </w:r>
      <w:r>
        <w:t xml:space="preserve">SB  75</w:t>
      </w:r>
      <w:r>
        <w:t xml:space="preserve">: </w:t>
      </w:r>
      <w:r>
        <w:t xml:space="preserve">SFA</w:t>
      </w:r>
      <w:r>
        <w:t xml:space="preserve"> (</w:t>
      </w:r>
      <w:r>
        <w:t xml:space="preserve">1</w:t>
      </w:r>
      <w:r>
        <w:t xml:space="preserve">)</w:t>
      </w:r>
    </w:p>
    <w:p>
      <w:pPr>
        <w:pStyle w:val="RecordBase"/>
        <w:ind w:left="120" w:hanging="120"/>
      </w:pPr>
      <w:r>
        <w:t xml:space="preserve">Local knife ordinances and restrictions, limits on - </w:t>
      </w:r>
      <w:r>
        <w:t xml:space="preserve"> </w:t>
      </w:r>
      <w:r>
        <w:t xml:space="preserve">SB  25</w:t>
      </w:r>
    </w:p>
    <w:p>
      <w:pPr>
        <w:pStyle w:val="RecordBase"/>
        <w:ind w:left="120" w:hanging="120"/>
      </w:pPr>
      <w:r>
        <w:t xml:space="preserve">Municipal utilities, reporting requirements under KRS Chapter 65A - </w:t>
      </w:r>
      <w:r>
        <w:t xml:space="preserve"> </w:t>
      </w:r>
      <w:r>
        <w:t xml:space="preserve">HB  192</w:t>
      </w:r>
      <w:r>
        <w:t xml:space="preserve">: </w:t>
      </w:r>
      <w:r>
        <w:t xml:space="preserve">HCS</w:t>
      </w:r>
    </w:p>
    <w:p>
      <w:pPr>
        <w:pStyle w:val="RecordBase"/>
        <w:ind w:left="120" w:hanging="120"/>
      </w:pPr>
      <w:r>
        <w:t xml:space="preserve">Nonprofit corporations providing ambulance service may attach fees to property tax bills - </w:t>
      </w:r>
      <w:r>
        <w:t xml:space="preserve"> </w:t>
      </w:r>
      <w:r>
        <w:t xml:space="preserve">HB  188</w:t>
      </w:r>
    </w:p>
    <w:p>
      <w:pPr>
        <w:pStyle w:val="RecordBase"/>
        <w:ind w:left="120" w:hanging="120"/>
      </w:pPr>
      <w:r>
        <w:t xml:space="preserve">Public library district, alternative method of creation - </w:t>
      </w:r>
      <w:r>
        <w:t xml:space="preserve"> </w:t>
      </w:r>
      <w:r>
        <w:t xml:space="preserve">SB  75</w:t>
      </w:r>
    </w:p>
    <w:p>
      <w:pPr>
        <w:pStyle w:val="RecordBase"/>
        <w:ind w:left="120" w:hanging="120"/>
      </w:pPr>
      <w:r>
        <w:t xml:space="preserve">Special purpose governmental entities, amend reporting requirements - </w:t>
      </w:r>
      <w:r>
        <w:t xml:space="preserve"> </w:t>
      </w:r>
      <w:r>
        <w:t xml:space="preserve">HB  192</w:t>
      </w:r>
    </w:p>
    <w:p>
      <w:pPr>
        <w:pStyle w:val="RecordBase"/>
        <w:ind w:left="120" w:hanging="120"/>
      </w:pPr>
      <w:r>
        <w:t xml:space="preserve">Volunteer fire departments, increase in levies for - </w:t>
      </w:r>
      <w:r>
        <w:t xml:space="preserve"> </w:t>
      </w:r>
      <w:r>
        <w:t xml:space="preserve">HB  459</w:t>
        <w:br/>
      </w:r>
    </w:p>
    <w:p>
      <w:pPr>
        <w:pStyle w:val="RecordHeading3"/>
      </w:pPr>
      <w:r>
        <w:rPr>
          <w:b/>
        </w:rPr>
        <w:t xml:space="preserve">State Agencies</w:t>
      </w:r>
    </w:p>
    <w:p>
      <w:pPr>
        <w:pStyle w:val="RecordBase"/>
        <w:ind w:left="120" w:hanging="120"/>
      </w:pPr>
      <w:r>
        <w:t xml:space="preserve">ABC, Agriculture departments, tobacco vapor products inspections - </w:t>
      </w:r>
      <w:r>
        <w:t xml:space="preserve"> </w:t>
      </w:r>
      <w:r>
        <w:t xml:space="preserve">SB  109</w:t>
      </w:r>
    </w:p>
    <w:p>
      <w:pPr>
        <w:pStyle w:val="RecordBase"/>
        <w:ind w:left="120" w:hanging="120"/>
      </w:pPr>
      <w:r>
        <w:t xml:space="preserve">ABC</w:t>
      </w:r>
    </w:p>
    <w:p>
      <w:pPr>
        <w:pStyle w:val="RecordBase"/>
        <w:ind w:left="240" w:hanging="192"/>
      </w:pPr>
      <w:r>
        <w:t xml:space="preserve"> e-cigarettes, prohibit sales, distribution, and possession by minors - </w:t>
      </w:r>
      <w:r>
        <w:t xml:space="preserve"> </w:t>
      </w:r>
      <w:r>
        <w:t xml:space="preserve">SB  112</w:t>
      </w:r>
    </w:p>
    <w:p>
      <w:pPr>
        <w:pStyle w:val="RecordBase"/>
        <w:ind w:left="240" w:hanging="192"/>
      </w:pPr>
      <w:r>
        <w:t xml:space="preserve"> E-cigarettes, prohibit sales, distribution, and possession by minors - </w:t>
      </w:r>
      <w:r>
        <w:t xml:space="preserve"> </w:t>
      </w:r>
      <w:r>
        <w:t xml:space="preserve">HB  267</w:t>
      </w:r>
    </w:p>
    <w:p>
      <w:pPr>
        <w:pStyle w:val="RecordBase"/>
        <w:ind w:left="120" w:hanging="120"/>
      </w:pPr>
      <w:r>
        <w:t xml:space="preserve">ABC,</w:t>
      </w:r>
    </w:p>
    <w:p>
      <w:pPr>
        <w:pStyle w:val="RecordBase"/>
        <w:ind w:left="240" w:hanging="192"/>
      </w:pPr>
      <w:r>
        <w:t xml:space="preserve"> tobacco product sales to minors, include electronic cigarettes - </w:t>
      </w:r>
      <w:r>
        <w:t xml:space="preserve"> </w:t>
      </w:r>
      <w:r>
        <w:t xml:space="preserve">HB  309</w:t>
      </w:r>
    </w:p>
    <w:p>
      <w:pPr>
        <w:pStyle w:val="RecordBase"/>
        <w:ind w:left="240" w:hanging="192"/>
      </w:pPr>
      <w:r>
        <w:t xml:space="preserve"> vapor products, prohibit sales, distribution, and possession by minors - </w:t>
      </w:r>
      <w:r>
        <w:t xml:space="preserve"> </w:t>
      </w:r>
      <w:r>
        <w:t xml:space="preserve">HB  299</w:t>
      </w:r>
    </w:p>
    <w:p>
      <w:pPr>
        <w:pStyle w:val="RecordBase"/>
        <w:ind w:left="120" w:hanging="120"/>
      </w:pPr>
      <w:r>
        <w:t xml:space="preserve">Administrative regulations with major economic impact, establishment of delayed effective date for - </w:t>
      </w:r>
      <w:r>
        <w:t xml:space="preserve"> </w:t>
      </w:r>
      <w:r>
        <w:t xml:space="preserve">HB  230</w:t>
      </w:r>
    </w:p>
    <w:p>
      <w:pPr>
        <w:pStyle w:val="RecordBase"/>
        <w:ind w:left="120" w:hanging="120"/>
      </w:pPr>
      <w:r>
        <w:t xml:space="preserve">Adult abuse, neglect, or exploitation, reporting of - </w:t>
      </w:r>
      <w:r>
        <w:t xml:space="preserve"> </w:t>
      </w:r>
      <w:r>
        <w:t xml:space="preserve">SB  98</w:t>
      </w:r>
      <w:r>
        <w:t xml:space="preserve">;</w:t>
      </w:r>
      <w:r>
        <w:t xml:space="preserve"> </w:t>
      </w:r>
      <w:r>
        <w:t xml:space="preserve">SB  98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256</w:t>
      </w:r>
      <w:r>
        <w:t xml:space="preserve">: </w:t>
      </w:r>
      <w:r>
        <w:t xml:space="preserve">HCS</w:t>
      </w:r>
    </w:p>
    <w:p>
      <w:pPr>
        <w:pStyle w:val="RecordBase"/>
        <w:ind w:left="120" w:hanging="120"/>
      </w:pPr>
      <w:r>
        <w:t xml:space="preserve">Alternative</w:t>
      </w:r>
    </w:p>
    <w:p>
      <w:pPr>
        <w:pStyle w:val="RecordBase"/>
        <w:ind w:left="240" w:hanging="192"/>
      </w:pPr>
      <w:r>
        <w:t xml:space="preserve"> nicotine, tobacco, vapor products, prohibit purchases by minors - </w:t>
      </w:r>
      <w:r>
        <w:t xml:space="preserve"> </w:t>
      </w:r>
      <w:r>
        <w:t xml:space="preserve">SB  109</w:t>
      </w:r>
      <w:r>
        <w:t xml:space="preserve">: </w:t>
      </w:r>
      <w:r>
        <w:t xml:space="preserve">HCS</w:t>
      </w:r>
    </w:p>
    <w:p>
      <w:pPr>
        <w:pStyle w:val="RecordBase"/>
        <w:ind w:left="240" w:hanging="192"/>
      </w:pPr>
      <w:r>
        <w:t xml:space="preserve"> nicotine, tobacco, vapor products, purchases by minors, prohibition of - </w:t>
      </w:r>
      <w:r>
        <w:t xml:space="preserve"> </w:t>
      </w:r>
      <w:r>
        <w:t xml:space="preserve">SB  109</w:t>
      </w:r>
      <w:r>
        <w:t xml:space="preserve">: </w:t>
      </w:r>
      <w:r>
        <w:t xml:space="preserve">SCS</w:t>
      </w:r>
    </w:p>
    <w:p>
      <w:pPr>
        <w:pStyle w:val="RecordBase"/>
        <w:ind w:left="120" w:hanging="120"/>
      </w:pPr>
      <w:r>
        <w:t xml:space="preserve">Asset Resolution Corporation, bylaws for - </w:t>
      </w:r>
      <w:r>
        <w:t xml:space="preserve"> </w:t>
      </w:r>
      <w:r>
        <w:t xml:space="preserve">SB  86</w:t>
      </w:r>
      <w:r>
        <w:t xml:space="preserve">;</w:t>
      </w:r>
      <w:r>
        <w:t xml:space="preserve"> </w:t>
      </w:r>
      <w:r>
        <w:t xml:space="preserve">HB  492</w:t>
      </w:r>
    </w:p>
    <w:p>
      <w:pPr>
        <w:pStyle w:val="RecordBase"/>
        <w:ind w:left="120" w:hanging="120"/>
      </w:pPr>
      <w:r>
        <w:t xml:space="preserve">Board</w:t>
      </w:r>
    </w:p>
    <w:p>
      <w:pPr>
        <w:pStyle w:val="RecordBase"/>
        <w:ind w:left="240" w:hanging="192"/>
      </w:pPr>
      <w:r>
        <w:t xml:space="preserve"> of Education, academic content standards, revision of - </w:t>
      </w:r>
      <w:r>
        <w:t xml:space="preserve"> </w:t>
      </w:r>
      <w:r>
        <w:t xml:space="preserve">HB  215</w:t>
      </w:r>
      <w:r>
        <w:t xml:space="preserve">;</w:t>
      </w:r>
      <w:r>
        <w:t xml:space="preserve"> </w:t>
      </w:r>
      <w:r>
        <w:t xml:space="preserve">SB  224</w:t>
      </w:r>
    </w:p>
    <w:p>
      <w:pPr>
        <w:pStyle w:val="RecordBase"/>
        <w:ind w:left="240" w:hanging="192"/>
      </w:pPr>
      <w:r>
        <w:t xml:space="preserve"> of Education, cloud computing service providers, contract standards for - </w:t>
      </w:r>
      <w:r>
        <w:t xml:space="preserve"> </w:t>
      </w:r>
      <w:r>
        <w:t xml:space="preserve">SB  89</w:t>
      </w:r>
      <w:r>
        <w:t xml:space="preserve">: </w:t>
      </w:r>
      <w:r>
        <w:t xml:space="preserve">SCS</w:t>
      </w:r>
    </w:p>
    <w:p>
      <w:pPr>
        <w:pStyle w:val="RecordBase"/>
        <w:ind w:left="240" w:hanging="192"/>
      </w:pPr>
      <w:r>
        <w:t xml:space="preserve"> of Education, data vendor transparency and privacy standards, requirement of - </w:t>
      </w:r>
      <w:r>
        <w:t xml:space="preserve"> </w:t>
      </w:r>
      <w:r>
        <w:t xml:space="preserve">HB  215</w:t>
      </w:r>
      <w:r>
        <w:t xml:space="preserve">;</w:t>
      </w:r>
      <w:r>
        <w:t xml:space="preserve"> </w:t>
      </w:r>
      <w:r>
        <w:t xml:space="preserve">SB  224</w:t>
      </w:r>
    </w:p>
    <w:p>
      <w:pPr>
        <w:pStyle w:val="RecordBase"/>
        <w:ind w:left="240" w:hanging="192"/>
      </w:pPr>
      <w:r>
        <w:t xml:space="preserve"> of Education, Web vendor transparency and privacy standards, requirement of - </w:t>
      </w:r>
      <w:r>
        <w:t xml:space="preserve"> </w:t>
      </w:r>
      <w:r>
        <w:t xml:space="preserve">SB  89</w:t>
      </w:r>
    </w:p>
    <w:p>
      <w:pPr>
        <w:pStyle w:val="RecordBase"/>
        <w:ind w:left="240" w:hanging="192"/>
      </w:pPr>
      <w:r>
        <w:t xml:space="preserve"> of Medical Licensure, expert physician witness certificate program - </w:t>
      </w:r>
      <w:r>
        <w:t xml:space="preserve"> </w:t>
      </w:r>
      <w:r>
        <w:t xml:space="preserve">SB  134</w:t>
      </w:r>
    </w:p>
    <w:p>
      <w:pPr>
        <w:pStyle w:val="RecordBase"/>
        <w:ind w:left="120" w:hanging="120"/>
      </w:pPr>
      <w:r>
        <w:t xml:space="preserve">Boards and Commissions, achieve gender equity to - </w:t>
      </w:r>
      <w:r>
        <w:t xml:space="preserve"> </w:t>
      </w:r>
      <w:r>
        <w:t xml:space="preserve">HB  228</w:t>
      </w:r>
    </w:p>
    <w:p>
      <w:pPr>
        <w:pStyle w:val="RecordBase"/>
        <w:ind w:left="120" w:hanging="120"/>
      </w:pPr>
      <w:r>
        <w:t xml:space="preserve">Booking photograph, use for commercial purpose with removal fee, prohibition - </w:t>
      </w:r>
      <w:r>
        <w:t xml:space="preserve"> </w:t>
      </w:r>
      <w:r>
        <w:t xml:space="preserve">HB  51</w:t>
      </w:r>
      <w:r>
        <w:t xml:space="preserve">;</w:t>
      </w:r>
      <w:r>
        <w:t xml:space="preserve"> </w:t>
      </w:r>
      <w:r>
        <w:t xml:space="preserve">HB  51</w:t>
      </w:r>
      <w:r>
        <w:t xml:space="preserve">: </w:t>
      </w:r>
      <w:r>
        <w:t xml:space="preserve">HCA</w:t>
      </w:r>
      <w:r>
        <w:t xml:space="preserve"> (</w:t>
      </w:r>
      <w:r>
        <w:t xml:space="preserve">1</w:t>
      </w:r>
      <w:r>
        <w:t xml:space="preserve">)</w:t>
      </w:r>
    </w:p>
    <w:p>
      <w:pPr>
        <w:pStyle w:val="RecordBase"/>
        <w:ind w:left="120" w:hanging="120"/>
      </w:pPr>
      <w:r>
        <w:t xml:space="preserve">Cabinet</w:t>
      </w:r>
    </w:p>
    <w:p>
      <w:pPr>
        <w:pStyle w:val="RecordBase"/>
        <w:ind w:left="240" w:hanging="192"/>
      </w:pPr>
      <w:r>
        <w:t xml:space="preserve"> for Families and children, adoption, determine eligibility for tuition waiver - </w:t>
      </w:r>
      <w:r>
        <w:t xml:space="preserve"> </w:t>
      </w:r>
      <w:r>
        <w:t xml:space="preserve">HB  140</w:t>
      </w:r>
    </w:p>
    <w:p>
      <w:pPr>
        <w:pStyle w:val="RecordBase"/>
        <w:ind w:left="240" w:hanging="192"/>
      </w:pPr>
      <w:r>
        <w:t xml:space="preserve"> for Health and Family Services, establish the Kentucky Board of Health and Family Services - </w:t>
      </w:r>
      <w:r>
        <w:t xml:space="preserve"> </w:t>
      </w:r>
      <w:r>
        <w:t xml:space="preserve">SB  82</w:t>
      </w:r>
    </w:p>
    <w:p>
      <w:pPr>
        <w:pStyle w:val="RecordBase"/>
        <w:ind w:left="240" w:hanging="192"/>
      </w:pPr>
      <w:r>
        <w:t xml:space="preserve"> for Health and Family Services, heroin addiction study - </w:t>
      </w:r>
      <w:r>
        <w:t xml:space="preserve"> </w:t>
      </w:r>
      <w:r>
        <w:t xml:space="preserve">SB  5</w:t>
      </w:r>
      <w:r>
        <w:t xml:space="preserve">: </w:t>
      </w:r>
      <w:r>
        <w:t xml:space="preserve">HFA</w:t>
      </w:r>
      <w:r>
        <w:t xml:space="preserve"> (</w:t>
      </w:r>
      <w:r>
        <w:t xml:space="preserve">11</w:t>
      </w:r>
      <w:r>
        <w:t xml:space="preserve">)</w:t>
      </w:r>
      <w:r>
        <w:t xml:space="preserve">;</w:t>
      </w:r>
      <w:r>
        <w:t xml:space="preserve"> </w:t>
      </w:r>
      <w:r>
        <w:t xml:space="preserve">HCR 133</w:t>
      </w:r>
      <w:r>
        <w:t xml:space="preserve">;</w:t>
      </w:r>
      <w:r>
        <w:t xml:space="preserve"> </w:t>
      </w:r>
      <w:r>
        <w:t xml:space="preserve">HCR 133</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for Health and Family Services, HIV testing of sexual offense defendant - </w:t>
      </w:r>
      <w:r>
        <w:t xml:space="preserve"> </w:t>
      </w:r>
      <w:r>
        <w:t xml:space="preserve">HB  164</w:t>
      </w:r>
    </w:p>
    <w:p>
      <w:pPr>
        <w:pStyle w:val="RecordBase"/>
        <w:ind w:left="240" w:hanging="192"/>
      </w:pPr>
      <w:r>
        <w:t xml:space="preserve"> for Health and Family Services, Paternity Acknowledgment Program, study - </w:t>
      </w:r>
      <w:r>
        <w:t xml:space="preserve"> </w:t>
      </w:r>
      <w:r>
        <w:t xml:space="preserve">HCR 191</w:t>
      </w:r>
    </w:p>
    <w:p>
      <w:pPr>
        <w:pStyle w:val="RecordBase"/>
        <w:ind w:left="240" w:hanging="192"/>
      </w:pPr>
      <w:r>
        <w:t xml:space="preserve"> for Health and Family Services, regional mental health boards, KERS - </w:t>
      </w:r>
      <w:r>
        <w:t xml:space="preserve"> </w:t>
      </w:r>
      <w:r>
        <w:t xml:space="preserve">SB  216</w:t>
      </w:r>
      <w:r>
        <w:t xml:space="preserve">;</w:t>
      </w:r>
      <w:r>
        <w:t xml:space="preserve"> </w:t>
      </w:r>
      <w:r>
        <w:t xml:space="preserve">SB  216</w:t>
      </w:r>
      <w:r>
        <w:t xml:space="preserve">: </w:t>
      </w:r>
      <w:r>
        <w:t xml:space="preserve">SCS</w:t>
      </w:r>
    </w:p>
    <w:p>
      <w:pPr>
        <w:pStyle w:val="RecordBase"/>
        <w:ind w:left="120" w:hanging="120"/>
      </w:pPr>
      <w:r>
        <w:t xml:space="preserve">Capital sentencing system, omnibus revisions to - </w:t>
      </w:r>
      <w:r>
        <w:t xml:space="preserve"> </w:t>
      </w:r>
      <w:r>
        <w:t xml:space="preserve">SB  202</w:t>
      </w:r>
    </w:p>
    <w:p>
      <w:pPr>
        <w:pStyle w:val="RecordBase"/>
        <w:ind w:left="120" w:hanging="120"/>
      </w:pPr>
      <w:r>
        <w:t xml:space="preserve">Charter schools, employees of - </w:t>
      </w:r>
      <w:r>
        <w:t xml:space="preserve"> </w:t>
      </w:r>
      <w:r>
        <w:t xml:space="preserve">HB  85</w:t>
      </w:r>
    </w:p>
    <w:p>
      <w:pPr>
        <w:pStyle w:val="RecordBase"/>
        <w:ind w:left="120" w:hanging="120"/>
      </w:pPr>
      <w:r>
        <w:t xml:space="preserve">Commissioner</w:t>
      </w:r>
    </w:p>
    <w:p>
      <w:pPr>
        <w:pStyle w:val="RecordBase"/>
        <w:ind w:left="240" w:hanging="192"/>
      </w:pPr>
      <w:r>
        <w:t xml:space="preserve"> of education, appointment of - </w:t>
      </w:r>
      <w:r>
        <w:t xml:space="preserve"> </w:t>
      </w:r>
      <w:r>
        <w:t xml:space="preserve">HB  285</w:t>
      </w:r>
    </w:p>
    <w:p>
      <w:pPr>
        <w:pStyle w:val="RecordBase"/>
        <w:ind w:left="240" w:hanging="192"/>
      </w:pPr>
      <w:r>
        <w:t xml:space="preserve"> of education, minority school board member, appointment of - </w:t>
      </w:r>
      <w:r>
        <w:t xml:space="preserve"> </w:t>
      </w:r>
      <w:r>
        <w:t xml:space="preserve">HB  511</w:t>
      </w:r>
    </w:p>
    <w:p>
      <w:pPr>
        <w:pStyle w:val="RecordBase"/>
        <w:ind w:left="120" w:hanging="120"/>
      </w:pPr>
      <w:r>
        <w:t xml:space="preserve">Contracts, Kentucky Buy American Act, compliance with - </w:t>
      </w:r>
      <w:r>
        <w:t xml:space="preserve"> </w:t>
      </w:r>
      <w:r>
        <w:t xml:space="preserve">HB  96</w:t>
      </w:r>
    </w:p>
    <w:p>
      <w:pPr>
        <w:pStyle w:val="RecordBase"/>
        <w:ind w:left="120" w:hanging="120"/>
      </w:pPr>
      <w:r>
        <w:t xml:space="preserve">Council on Postsecondary Education, academic content standards, consultation with - </w:t>
      </w:r>
      <w:r>
        <w:t xml:space="preserve"> </w:t>
      </w:r>
      <w:r>
        <w:t xml:space="preserve">HB  215</w:t>
      </w:r>
      <w:r>
        <w:t xml:space="preserve">;</w:t>
      </w:r>
      <w:r>
        <w:t xml:space="preserve"> </w:t>
      </w:r>
      <w:r>
        <w:t xml:space="preserve">SB  224</w:t>
      </w:r>
    </w:p>
    <w:p>
      <w:pPr>
        <w:pStyle w:val="RecordBase"/>
        <w:ind w:left="120" w:hanging="120"/>
      </w:pPr>
      <w:r>
        <w:t xml:space="preserve">County consolidation, Department for Local Government, assistance from - </w:t>
      </w:r>
      <w:r>
        <w:t xml:space="preserve"> </w:t>
      </w:r>
      <w:r>
        <w:t xml:space="preserve">HB  160</w:t>
      </w:r>
    </w:p>
    <w:p>
      <w:pPr>
        <w:pStyle w:val="RecordBase"/>
        <w:ind w:left="120" w:hanging="120"/>
      </w:pPr>
      <w:r>
        <w:t xml:space="preserve">Criminal record, used for a commercial purpose requiring removal fee, prohibition against - </w:t>
      </w:r>
      <w:r>
        <w:t xml:space="preserve"> </w:t>
      </w:r>
      <w:r>
        <w:t xml:space="preserve">SB  95</w:t>
      </w:r>
    </w:p>
    <w:p>
      <w:pPr>
        <w:pStyle w:val="RecordBase"/>
        <w:ind w:left="120" w:hanging="120"/>
      </w:pPr>
      <w:r>
        <w:t xml:space="preserve">Department</w:t>
      </w:r>
    </w:p>
    <w:p>
      <w:pPr>
        <w:pStyle w:val="RecordBase"/>
        <w:ind w:left="240" w:hanging="192"/>
      </w:pPr>
      <w:r>
        <w:t xml:space="preserve"> for Aging and Independent Living, drunk driving service fee to benefit - </w:t>
      </w:r>
      <w:r>
        <w:t xml:space="preserve"> </w:t>
      </w:r>
      <w:r>
        <w:t xml:space="preserve">HB  355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240" w:hanging="192"/>
      </w:pPr>
      <w:r>
        <w:t xml:space="preserve"> for Public Health, medical cannabis, authorization and regulation of - </w:t>
      </w:r>
      <w:r>
        <w:t xml:space="preserve"> </w:t>
      </w:r>
      <w:r>
        <w:t xml:space="preserve">SB  43</w:t>
      </w:r>
      <w:r>
        <w:t xml:space="preserve">;</w:t>
      </w:r>
      <w:r>
        <w:t xml:space="preserve"> </w:t>
      </w:r>
      <w:r>
        <w:t xml:space="preserve">HB  350</w:t>
      </w:r>
    </w:p>
    <w:p>
      <w:pPr>
        <w:pStyle w:val="RecordBase"/>
        <w:ind w:left="240" w:hanging="192"/>
      </w:pPr>
      <w:r>
        <w:t xml:space="preserve"> of Corrections, Golden Eagle, recognition of - </w:t>
      </w:r>
      <w:r>
        <w:t xml:space="preserve"> </w:t>
      </w:r>
      <w:r>
        <w:t xml:space="preserve">SCR 195</w:t>
      </w:r>
    </w:p>
    <w:p>
      <w:pPr>
        <w:pStyle w:val="RecordBase"/>
        <w:ind w:left="240" w:hanging="192"/>
      </w:pPr>
      <w:r>
        <w:t xml:space="preserve"> of Education, certification of finance officers - </w:t>
      </w:r>
      <w:r>
        <w:t xml:space="preserve"> </w:t>
      </w:r>
      <w:r>
        <w:t xml:space="preserve">HB  154</w:t>
      </w:r>
      <w:r>
        <w:t xml:space="preserve">: </w:t>
      </w:r>
      <w:r>
        <w:t xml:space="preserve">SFA</w:t>
      </w:r>
      <w:r>
        <w:t xml:space="preserve"> (</w:t>
      </w:r>
      <w:r>
        <w:t xml:space="preserve">1</w:t>
      </w:r>
      <w:r>
        <w:t xml:space="preserve">)</w:t>
      </w:r>
    </w:p>
    <w:p>
      <w:pPr>
        <w:pStyle w:val="RecordBase"/>
        <w:ind w:left="240" w:hanging="192"/>
      </w:pPr>
      <w:r>
        <w:t xml:space="preserve"> of Education, develop and make available financial literacy course - </w:t>
      </w:r>
      <w:r>
        <w:t xml:space="preserve"> </w:t>
      </w:r>
      <w:r>
        <w:t xml:space="preserve">SB  165</w:t>
      </w:r>
    </w:p>
    <w:p>
      <w:pPr>
        <w:pStyle w:val="RecordBase"/>
        <w:ind w:left="240" w:hanging="192"/>
      </w:pPr>
      <w:r>
        <w:t xml:space="preserve"> of Education, develop and make available Kentucky Financial Literacy Program - </w:t>
      </w:r>
      <w:r>
        <w:t xml:space="preserve"> </w:t>
      </w:r>
      <w:r>
        <w:t xml:space="preserve">HB  76</w:t>
      </w:r>
      <w:r>
        <w:t xml:space="preserve">;</w:t>
      </w:r>
      <w:r>
        <w:t xml:space="preserve"> </w:t>
      </w:r>
      <w:r>
        <w:t xml:space="preserve">HB  77</w:t>
      </w:r>
    </w:p>
    <w:p>
      <w:pPr>
        <w:pStyle w:val="RecordBase"/>
        <w:ind w:left="240" w:hanging="192"/>
      </w:pPr>
      <w:r>
        <w:t xml:space="preserve"> of Education, report on completion of instructional hours - </w:t>
      </w:r>
      <w:r>
        <w:t xml:space="preserve"> </w:t>
      </w:r>
      <w:r>
        <w:t xml:space="preserve">HB  211</w:t>
      </w:r>
      <w:r>
        <w:t xml:space="preserve">: </w:t>
      </w:r>
      <w:r>
        <w:t xml:space="preserve">CCR</w:t>
      </w:r>
    </w:p>
    <w:p>
      <w:pPr>
        <w:pStyle w:val="RecordBase"/>
        <w:ind w:left="240" w:hanging="192"/>
      </w:pPr>
      <w:r>
        <w:t xml:space="preserve"> of Education, revised and exact allotment of funds, requirement to prepare - </w:t>
      </w:r>
      <w:r>
        <w:t xml:space="preserve"> </w:t>
      </w:r>
      <w:r>
        <w:t xml:space="preserve">HB  455</w:t>
      </w:r>
    </w:p>
    <w:p>
      <w:pPr>
        <w:pStyle w:val="RecordBase"/>
        <w:ind w:left="240" w:hanging="192"/>
      </w:pPr>
      <w:r>
        <w:t xml:space="preserve"> of Education, school finance officers, certification of - </w:t>
      </w:r>
      <w:r>
        <w:t xml:space="preserve"> </w:t>
      </w:r>
      <w:r>
        <w:t xml:space="preserve">HB  154</w:t>
      </w:r>
      <w:r>
        <w:t xml:space="preserve">: </w:t>
      </w:r>
      <w:r>
        <w:t xml:space="preserve">SCS</w:t>
      </w:r>
    </w:p>
    <w:p>
      <w:pPr>
        <w:pStyle w:val="RecordBase"/>
        <w:ind w:left="240" w:hanging="192"/>
      </w:pPr>
      <w:r>
        <w:t xml:space="preserve"> of Education, sexual abuse and assault, development of training materials - </w:t>
      </w:r>
      <w:r>
        <w:t xml:space="preserve"> </w:t>
      </w:r>
      <w:r>
        <w:t xml:space="preserve">HB  510</w:t>
      </w:r>
    </w:p>
    <w:p>
      <w:pPr>
        <w:pStyle w:val="RecordBase"/>
        <w:ind w:left="240" w:hanging="192"/>
      </w:pPr>
      <w:r>
        <w:t xml:space="preserve"> of Housing, Buildings and Construction, reorganization, Executive Order 2013-894 - </w:t>
      </w:r>
      <w:r>
        <w:t xml:space="preserve"> </w:t>
      </w:r>
      <w:r>
        <w:t xml:space="preserve">SB  128</w:t>
      </w:r>
    </w:p>
    <w:p>
      <w:pPr>
        <w:pStyle w:val="RecordBase"/>
        <w:ind w:left="240" w:hanging="192"/>
      </w:pPr>
      <w:r>
        <w:t xml:space="preserve"> of Juvenile Justice, Golden Eagle, recognition of - </w:t>
      </w:r>
      <w:r>
        <w:t xml:space="preserve"> </w:t>
      </w:r>
      <w:r>
        <w:t xml:space="preserve">SCR 195</w:t>
      </w:r>
    </w:p>
    <w:p>
      <w:pPr>
        <w:pStyle w:val="RecordBase"/>
        <w:ind w:left="240" w:hanging="192"/>
      </w:pPr>
      <w:r>
        <w:t xml:space="preserve"> of Libraries and Archives, Books for Brains Program - </w:t>
      </w:r>
      <w:r>
        <w:t xml:space="preserve"> </w:t>
      </w:r>
      <w:r>
        <w:t xml:space="preserve">HB  341</w:t>
      </w:r>
      <w:r>
        <w:t xml:space="preserve">;</w:t>
      </w:r>
      <w:r>
        <w:t xml:space="preserve"> </w:t>
      </w:r>
      <w:r>
        <w:t xml:space="preserve">HB  341</w:t>
      </w:r>
      <w:r>
        <w:t xml:space="preserve">: </w:t>
      </w:r>
      <w:r>
        <w:t xml:space="preserve">HFA</w:t>
      </w:r>
      <w:r>
        <w:t xml:space="preserve"> (</w:t>
      </w:r>
      <w:r>
        <w:t xml:space="preserve">1</w:t>
      </w:r>
      <w:r>
        <w:t xml:space="preserve">)</w:t>
      </w:r>
    </w:p>
    <w:p>
      <w:pPr>
        <w:pStyle w:val="RecordBase"/>
        <w:ind w:left="240" w:hanging="192"/>
      </w:pPr>
      <w:r>
        <w:t xml:space="preserve"> of Revenue, allow establishment of tax fraud whistleblower program - </w:t>
      </w:r>
      <w:r>
        <w:t xml:space="preserve"> </w:t>
      </w:r>
      <w:r>
        <w:t xml:space="preserve">HB  438</w:t>
      </w:r>
    </w:p>
    <w:p>
      <w:pPr>
        <w:pStyle w:val="RecordBase"/>
        <w:ind w:left="240" w:hanging="192"/>
      </w:pPr>
      <w:r>
        <w:t xml:space="preserve"> of Revenue, preschool tax credit program, administration of - </w:t>
      </w:r>
      <w:r>
        <w:t xml:space="preserve"> </w:t>
      </w:r>
      <w:r>
        <w:t xml:space="preserve">HB  400</w:t>
      </w:r>
    </w:p>
    <w:p>
      <w:pPr>
        <w:pStyle w:val="RecordBase"/>
        <w:ind w:left="240" w:hanging="192"/>
      </w:pPr>
      <w:r>
        <w:t xml:space="preserve"> of Revenue, whistleblower program, study on - </w:t>
      </w:r>
      <w:r>
        <w:t xml:space="preserve"> </w:t>
      </w:r>
      <w:r>
        <w:t xml:space="preserve">HB  438</w:t>
      </w:r>
      <w:r>
        <w:t xml:space="preserve">: </w:t>
      </w:r>
      <w:r>
        <w:t xml:space="preserve">HCS</w:t>
      </w:r>
    </w:p>
    <w:p>
      <w:pPr>
        <w:pStyle w:val="RecordBase"/>
        <w:ind w:left="240" w:hanging="192"/>
      </w:pPr>
      <w:r>
        <w:t xml:space="preserve"> of Vehicle Regulation, omnibus motor carrier revisions - </w:t>
      </w:r>
      <w:r>
        <w:t xml:space="preserve"> </w:t>
      </w:r>
      <w:r>
        <w:t xml:space="preserve">SB  177</w:t>
      </w:r>
      <w:r>
        <w:t xml:space="preserve">;</w:t>
      </w:r>
      <w:r>
        <w:t xml:space="preserve"> </w:t>
      </w:r>
      <w:r>
        <w:t xml:space="preserve">HB  513</w:t>
      </w:r>
    </w:p>
    <w:p>
      <w:pPr>
        <w:pStyle w:val="RecordBase"/>
        <w:ind w:left="120" w:hanging="120"/>
      </w:pPr>
      <w:r>
        <w:t xml:space="preserve">Dept. of Fish and Wildlife Resources, license or permit applicants, voter registration information - </w:t>
      </w:r>
      <w:r>
        <w:t xml:space="preserve"> </w:t>
      </w:r>
      <w:r>
        <w:t xml:space="preserve">SB  220</w:t>
      </w:r>
      <w:r>
        <w:t xml:space="preserve">;</w:t>
      </w:r>
      <w:r>
        <w:t xml:space="preserve"> </w:t>
      </w:r>
      <w:r>
        <w:t xml:space="preserve">SB  220</w:t>
      </w:r>
      <w:r>
        <w:t xml:space="preserve">: </w:t>
      </w:r>
      <w:r>
        <w:t xml:space="preserve">SFA</w:t>
      </w:r>
      <w:r>
        <w:t xml:space="preserve"> (</w:t>
      </w:r>
      <w:r>
        <w:t xml:space="preserve">1</w:t>
      </w:r>
      <w:r>
        <w:t xml:space="preserve">)</w:t>
      </w:r>
    </w:p>
    <w:p>
      <w:pPr>
        <w:pStyle w:val="RecordBase"/>
        <w:ind w:left="120" w:hanging="120"/>
      </w:pPr>
      <w:r>
        <w:t xml:space="preserve">Donation of game meat for free meal distribution, prohibit restriction on - </w:t>
      </w:r>
      <w:r>
        <w:t xml:space="preserve"> </w:t>
      </w:r>
      <w:r>
        <w:t xml:space="preserve">SB  18</w:t>
      </w:r>
    </w:p>
    <w:p>
      <w:pPr>
        <w:pStyle w:val="RecordBase"/>
        <w:ind w:left="120" w:hanging="120"/>
      </w:pPr>
      <w:r>
        <w:t xml:space="preserve">Early</w:t>
      </w:r>
    </w:p>
    <w:p>
      <w:pPr>
        <w:pStyle w:val="RecordBase"/>
        <w:ind w:left="240" w:hanging="192"/>
      </w:pPr>
      <w:r>
        <w:t xml:space="preserve"> Childhood Advisory Council, Head Start consultation with - </w:t>
      </w:r>
      <w:r>
        <w:t xml:space="preserve"> </w:t>
      </w:r>
      <w:r>
        <w:t xml:space="preserve">SB  121</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332</w:t>
      </w:r>
      <w:r>
        <w:t xml:space="preserve">;</w:t>
      </w:r>
      <w:r>
        <w:t xml:space="preserve"> </w:t>
      </w:r>
      <w:r>
        <w:t xml:space="preserve">HB  332</w:t>
      </w:r>
      <w:r>
        <w:t xml:space="preserve">: </w:t>
      </w:r>
      <w:r>
        <w:t xml:space="preserve">SCS</w:t>
      </w:r>
    </w:p>
    <w:p>
      <w:pPr>
        <w:pStyle w:val="RecordBase"/>
        <w:ind w:left="240" w:hanging="192"/>
      </w:pPr>
      <w:r>
        <w:t xml:space="preserve"> Childhood Advisory Council, Kentucky Department of Education consultation with - </w:t>
      </w:r>
      <w:r>
        <w:t xml:space="preserve"> </w:t>
      </w:r>
      <w:r>
        <w:t xml:space="preserve">SB  121</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332</w:t>
      </w:r>
      <w:r>
        <w:t xml:space="preserve">;</w:t>
      </w:r>
      <w:r>
        <w:t xml:space="preserve"> </w:t>
      </w:r>
      <w:r>
        <w:t xml:space="preserve">HB  332</w:t>
      </w:r>
      <w:r>
        <w:t xml:space="preserve">: </w:t>
      </w:r>
      <w:r>
        <w:t xml:space="preserve">SCS</w:t>
      </w:r>
    </w:p>
    <w:p>
      <w:pPr>
        <w:pStyle w:val="RecordBase"/>
        <w:ind w:left="240" w:hanging="192"/>
      </w:pPr>
      <w:r>
        <w:t xml:space="preserve"> Childhood Advisory Council, preschool tax credit program, administration of - </w:t>
      </w:r>
      <w:r>
        <w:t xml:space="preserve"> </w:t>
      </w:r>
      <w:r>
        <w:t xml:space="preserve">HB  400</w:t>
      </w:r>
    </w:p>
    <w:p>
      <w:pPr>
        <w:pStyle w:val="RecordBase"/>
        <w:ind w:left="240" w:hanging="192"/>
      </w:pPr>
      <w:r>
        <w:t xml:space="preserve"> Childhood Advisory Council, time limitation on funding for provider  rating system - </w:t>
      </w:r>
      <w:r>
        <w:t xml:space="preserve"> </w:t>
      </w:r>
      <w:r>
        <w:t xml:space="preserve">HB  332</w:t>
      </w:r>
      <w:r>
        <w:t xml:space="preserve">: </w:t>
      </w:r>
      <w:r>
        <w:t xml:space="preserve">HFA</w:t>
      </w:r>
      <w:r>
        <w:t xml:space="preserve"> (</w:t>
      </w:r>
      <w:r>
        <w:t xml:space="preserve">1</w:t>
      </w:r>
      <w:r>
        <w:t xml:space="preserve">)</w:t>
      </w:r>
    </w:p>
    <w:p>
      <w:pPr>
        <w:pStyle w:val="RecordBase"/>
        <w:ind w:left="120" w:hanging="120"/>
      </w:pPr>
      <w:r>
        <w:t xml:space="preserve">Economic</w:t>
      </w:r>
    </w:p>
    <w:p>
      <w:pPr>
        <w:pStyle w:val="RecordBase"/>
        <w:ind w:left="240" w:hanging="192"/>
      </w:pPr>
      <w:r>
        <w:t xml:space="preserve"> Development Cabinet, Cincinnati/Northern Kentucky Airport Task Force, membership - </w:t>
      </w:r>
      <w:r>
        <w:t xml:space="preserve"> </w:t>
      </w:r>
      <w:r>
        <w:t xml:space="preserve">HCR 183</w:t>
      </w:r>
    </w:p>
    <w:p>
      <w:pPr>
        <w:pStyle w:val="RecordBase"/>
        <w:ind w:left="240" w:hanging="192"/>
      </w:pPr>
      <w:r>
        <w:t xml:space="preserve"> Development Cabinet, reporting requirements - </w:t>
      </w:r>
      <w:r>
        <w:t xml:space="preserve"> </w:t>
      </w:r>
      <w:r>
        <w:t xml:space="preserve">HB  17</w:t>
      </w:r>
    </w:p>
    <w:p>
      <w:pPr>
        <w:pStyle w:val="RecordBase"/>
        <w:ind w:left="240" w:hanging="192"/>
      </w:pPr>
      <w:r>
        <w:t xml:space="preserve"> Development Partnership Board - </w:t>
      </w:r>
      <w:r>
        <w:t xml:space="preserve"> </w:t>
      </w:r>
      <w:r>
        <w:t xml:space="preserve">SB  182</w:t>
      </w:r>
    </w:p>
    <w:p>
      <w:pPr>
        <w:pStyle w:val="RecordBase"/>
        <w:ind w:left="120" w:hanging="120"/>
      </w:pPr>
      <w:r>
        <w:t xml:space="preserve">Education</w:t>
      </w:r>
    </w:p>
    <w:p>
      <w:pPr>
        <w:pStyle w:val="RecordBase"/>
        <w:ind w:left="240" w:hanging="192"/>
      </w:pPr>
      <w:r>
        <w:t xml:space="preserve"> and Workforce Development Cabinet, reorganization - </w:t>
      </w:r>
      <w:r>
        <w:t xml:space="preserve"> </w:t>
      </w:r>
      <w:r>
        <w:t xml:space="preserve">HB  211</w:t>
      </w:r>
    </w:p>
    <w:p>
      <w:pPr>
        <w:pStyle w:val="RecordBase"/>
        <w:ind w:left="240" w:hanging="192"/>
      </w:pPr>
      <w:r>
        <w:t xml:space="preserve"> Professional Standards Board, confirmation, David C. Whaley - </w:t>
      </w:r>
      <w:r>
        <w:t xml:space="preserve"> </w:t>
      </w:r>
      <w:r>
        <w:t xml:space="preserve">SR  263</w:t>
      </w:r>
    </w:p>
    <w:p>
      <w:pPr>
        <w:pStyle w:val="RecordBase"/>
        <w:ind w:left="240" w:hanging="192"/>
      </w:pPr>
      <w:r>
        <w:t xml:space="preserve"> Professional Standards Board, confirmation, Laura Lee Schneider - </w:t>
      </w:r>
      <w:r>
        <w:t xml:space="preserve"> </w:t>
      </w:r>
      <w:r>
        <w:t xml:space="preserve">SR  262</w:t>
      </w:r>
    </w:p>
    <w:p>
      <w:pPr>
        <w:pStyle w:val="RecordBase"/>
        <w:ind w:left="240" w:hanging="192"/>
      </w:pPr>
      <w:r>
        <w:t xml:space="preserve"> Professional Standards Board, confirmation, Mary John O'Hair - </w:t>
      </w:r>
      <w:r>
        <w:t xml:space="preserve"> </w:t>
      </w:r>
      <w:r>
        <w:t xml:space="preserve">SR  261</w:t>
      </w:r>
    </w:p>
    <w:p>
      <w:pPr>
        <w:pStyle w:val="RecordBase"/>
        <w:ind w:left="120" w:hanging="120"/>
      </w:pPr>
      <w:r>
        <w:t xml:space="preserve">Emergency medical services protocol, requirements - </w:t>
      </w:r>
      <w:r>
        <w:t xml:space="preserve"> </w:t>
      </w:r>
      <w:r>
        <w:t xml:space="preserve">HB  564</w:t>
      </w:r>
    </w:p>
    <w:p>
      <w:pPr>
        <w:pStyle w:val="RecordBase"/>
        <w:ind w:left="120" w:hanging="120"/>
      </w:pPr>
      <w:r>
        <w:t xml:space="preserve">Employment, establish preference for coal miners - </w:t>
      </w:r>
      <w:r>
        <w:t xml:space="preserve"> </w:t>
      </w:r>
      <w:r>
        <w:t xml:space="preserve">SB  146</w:t>
      </w:r>
    </w:p>
    <w:p>
      <w:pPr>
        <w:pStyle w:val="RecordBase"/>
        <w:ind w:left="120" w:hanging="120"/>
      </w:pPr>
      <w:r>
        <w:t xml:space="preserve">Endangered or threatened plant species, state agency actions, regulation of - </w:t>
      </w:r>
      <w:r>
        <w:t xml:space="preserve"> </w:t>
      </w:r>
      <w:r>
        <w:t xml:space="preserve">HB  491</w:t>
      </w:r>
    </w:p>
    <w:p>
      <w:pPr>
        <w:pStyle w:val="RecordBase"/>
        <w:ind w:left="120" w:hanging="120"/>
      </w:pPr>
      <w:r>
        <w:t xml:space="preserve">Entrepreneur-in-residence program, participation in - </w:t>
      </w:r>
      <w:r>
        <w:t xml:space="preserve"> </w:t>
      </w:r>
      <w:r>
        <w:t xml:space="preserve">HB  249</w:t>
      </w:r>
    </w:p>
    <w:p>
      <w:pPr>
        <w:pStyle w:val="RecordBase"/>
        <w:ind w:left="120" w:hanging="120"/>
      </w:pPr>
      <w:r>
        <w:t xml:space="preserve">Executive Branch Code of Ethics, omnibus revision - </w:t>
      </w:r>
      <w:r>
        <w:t xml:space="preserve"> </w:t>
      </w:r>
      <w:r>
        <w:t xml:space="preserve">HB  390</w:t>
      </w:r>
      <w:r>
        <w:t xml:space="preserve">;</w:t>
      </w:r>
      <w:r>
        <w:t xml:space="preserve"> </w:t>
      </w:r>
      <w:r>
        <w:t xml:space="preserve">HB  390</w:t>
      </w:r>
      <w:r>
        <w:t xml:space="preserve">: </w:t>
      </w:r>
      <w:r>
        <w:t xml:space="preserve">HCS</w:t>
      </w:r>
    </w:p>
    <w:p>
      <w:pPr>
        <w:pStyle w:val="RecordBase"/>
        <w:ind w:left="120" w:hanging="120"/>
      </w:pPr>
      <w:r>
        <w:t xml:space="preserve">Finance</w:t>
      </w:r>
    </w:p>
    <w:p>
      <w:pPr>
        <w:pStyle w:val="RecordBase"/>
        <w:ind w:left="240" w:hanging="192"/>
      </w:pPr>
      <w:r>
        <w:t xml:space="preserve"> and Administration Cabinet, contingency fee legal services contracts, Web site posting of - </w:t>
      </w:r>
      <w:r>
        <w:t xml:space="preserve"> </w:t>
      </w:r>
      <w:r>
        <w:t xml:space="preserve">SB  189</w:t>
      </w:r>
      <w:r>
        <w:t xml:space="preserve">;</w:t>
      </w:r>
      <w:r>
        <w:t xml:space="preserve"> </w:t>
      </w:r>
      <w:r>
        <w:t xml:space="preserve">SB  189</w:t>
      </w:r>
      <w:r>
        <w:t xml:space="preserve">: </w:t>
      </w:r>
      <w:r>
        <w:t xml:space="preserve">SFA</w:t>
      </w:r>
      <w:r>
        <w:t xml:space="preserve"> (</w:t>
      </w:r>
      <w:r>
        <w:t xml:space="preserve">1</w:t>
      </w:r>
      <w:r>
        <w:t xml:space="preserve">)</w:t>
      </w:r>
    </w:p>
    <w:p>
      <w:pPr>
        <w:pStyle w:val="RecordBase"/>
        <w:ind w:left="240" w:hanging="192"/>
      </w:pPr>
      <w:r>
        <w:t xml:space="preserve"> and Administration Cabinet, Contract Review Subcommittee, report to - </w:t>
      </w:r>
      <w:r>
        <w:t xml:space="preserve"> </w:t>
      </w:r>
      <w:r>
        <w:t xml:space="preserve">SB  189</w:t>
      </w:r>
      <w:r>
        <w:t xml:space="preserve">;</w:t>
      </w:r>
      <w:r>
        <w:t xml:space="preserve"> </w:t>
      </w:r>
      <w:r>
        <w:t xml:space="preserve">SB  189</w:t>
      </w:r>
      <w:r>
        <w:t xml:space="preserve">: </w:t>
      </w:r>
      <w:r>
        <w:t xml:space="preserve">SFA</w:t>
      </w:r>
      <w:r>
        <w:t xml:space="preserve"> (</w:t>
      </w:r>
      <w:r>
        <w:t xml:space="preserve">1</w:t>
      </w:r>
      <w:r>
        <w:t xml:space="preserve">)</w:t>
      </w:r>
    </w:p>
    <w:p>
      <w:pPr>
        <w:pStyle w:val="RecordBase"/>
        <w:ind w:left="240" w:hanging="192"/>
      </w:pPr>
      <w:r>
        <w:t xml:space="preserve"> Cabinet, public-private partnership, clarify use of - </w:t>
      </w:r>
      <w:r>
        <w:t xml:space="preserve"> </w:t>
      </w:r>
      <w:r>
        <w:t xml:space="preserve">SB  5</w:t>
      </w:r>
      <w:r>
        <w:t xml:space="preserve">: </w:t>
      </w:r>
      <w:r>
        <w:t xml:space="preserve">HFA</w:t>
      </w:r>
      <w:r>
        <w:t xml:space="preserve"> (</w:t>
      </w:r>
      <w:r>
        <w:t xml:space="preserve">22</w:t>
      </w:r>
      <w:r>
        <w:t xml:space="preserve">)</w:t>
      </w:r>
      <w:r>
        <w:t xml:space="preserve">;</w:t>
      </w:r>
      <w:r>
        <w:t xml:space="preserve"> </w:t>
      </w:r>
      <w:r>
        <w:t xml:space="preserve">HB  407</w:t>
      </w:r>
      <w:r>
        <w:t xml:space="preserve">: </w:t>
      </w:r>
      <w:r>
        <w:t xml:space="preserve">SCS</w:t>
      </w:r>
    </w:p>
    <w:p>
      <w:pPr>
        <w:pStyle w:val="RecordBase"/>
        <w:ind w:left="120" w:hanging="120"/>
      </w:pPr>
      <w:r>
        <w:t xml:space="preserve">Financial</w:t>
      </w:r>
    </w:p>
    <w:p>
      <w:pPr>
        <w:pStyle w:val="RecordBase"/>
        <w:ind w:left="240" w:hanging="192"/>
      </w:pPr>
      <w:r>
        <w:t xml:space="preserve"> Literacy Commission, agencies recommending directors for - </w:t>
      </w:r>
      <w:r>
        <w:t xml:space="preserve"> </w:t>
      </w:r>
      <w:r>
        <w:t xml:space="preserve">HB  223</w:t>
      </w:r>
      <w:r>
        <w:t xml:space="preserve">: </w:t>
      </w:r>
      <w:r>
        <w:t xml:space="preserve">HFA</w:t>
      </w:r>
      <w:r>
        <w:t xml:space="preserve"> (</w:t>
      </w:r>
      <w:r>
        <w:t xml:space="preserve">1</w:t>
      </w:r>
      <w:r>
        <w:t xml:space="preserve">)</w:t>
      </w:r>
    </w:p>
    <w:p>
      <w:pPr>
        <w:pStyle w:val="RecordBase"/>
        <w:ind w:left="240" w:hanging="192"/>
      </w:pPr>
      <w:r>
        <w:t xml:space="preserve"> Literacy Commission, creation of - </w:t>
      </w:r>
      <w:r>
        <w:t xml:space="preserve"> </w:t>
      </w:r>
      <w:r>
        <w:t xml:space="preserve">HB  223</w:t>
      </w:r>
    </w:p>
    <w:p>
      <w:pPr>
        <w:pStyle w:val="RecordBase"/>
        <w:ind w:left="120" w:hanging="120"/>
      </w:pPr>
      <w:r>
        <w:t xml:space="preserve">Freedom of choice in health care decisions, no compromise - </w:t>
      </w:r>
      <w:r>
        <w:t xml:space="preserve"> </w:t>
      </w:r>
      <w:r>
        <w:t xml:space="preserve">HB  302</w:t>
      </w:r>
    </w:p>
    <w:p>
      <w:pPr>
        <w:pStyle w:val="RecordBase"/>
        <w:ind w:left="120" w:hanging="120"/>
      </w:pPr>
      <w:r>
        <w:t xml:space="preserve">Funding commission, funding of Labor Cabinet, reinsertion of - </w:t>
      </w:r>
      <w:r>
        <w:t xml:space="preserve"> </w:t>
      </w:r>
      <w:r>
        <w:t xml:space="preserve">SB  63</w:t>
      </w:r>
      <w:r>
        <w:t xml:space="preserve">: </w:t>
      </w:r>
      <w:r>
        <w:t xml:space="preserve">SFA</w:t>
      </w:r>
      <w:r>
        <w:t xml:space="preserve"> (</w:t>
      </w:r>
      <w:r>
        <w:t xml:space="preserve">2</w:t>
      </w:r>
      <w:r>
        <w:t xml:space="preserve">)</w:t>
      </w:r>
    </w:p>
    <w:p>
      <w:pPr>
        <w:pStyle w:val="RecordBase"/>
        <w:ind w:left="120" w:hanging="120"/>
      </w:pPr>
      <w:r>
        <w:t xml:space="preserve">Governor's Office of Agricultural Policy, abolishment of - </w:t>
      </w:r>
      <w:r>
        <w:t xml:space="preserve"> </w:t>
      </w:r>
      <w:r>
        <w:t xml:space="preserve">SB  104</w:t>
      </w:r>
      <w:r>
        <w:t xml:space="preserve">;</w:t>
      </w:r>
      <w:r>
        <w:t xml:space="preserve"> </w:t>
      </w:r>
      <w:r>
        <w:t xml:space="preserve">HB  284</w:t>
      </w:r>
    </w:p>
    <w:p>
      <w:pPr>
        <w:pStyle w:val="RecordBase"/>
        <w:ind w:left="120" w:hanging="120"/>
      </w:pPr>
      <w:r>
        <w:t xml:space="preserve">Health</w:t>
      </w:r>
    </w:p>
    <w:p>
      <w:pPr>
        <w:pStyle w:val="RecordBase"/>
        <w:ind w:left="240" w:hanging="192"/>
      </w:pPr>
      <w:r>
        <w:t xml:space="preserve"> and Family Services, custody of abused or neglected child, notice to schools - </w:t>
      </w:r>
      <w:r>
        <w:t xml:space="preserve"> </w:t>
      </w:r>
      <w:r>
        <w:t xml:space="preserve">HB  44</w:t>
      </w:r>
    </w:p>
    <w:p>
      <w:pPr>
        <w:pStyle w:val="RecordBase"/>
        <w:ind w:left="240" w:hanging="192"/>
      </w:pPr>
      <w:r>
        <w:t xml:space="preserve"> and Family Services, prescription included - </w:t>
      </w:r>
      <w:r>
        <w:t xml:space="preserve"> </w:t>
      </w:r>
      <w:r>
        <w:t xml:space="preserve">HB  539</w:t>
      </w:r>
    </w:p>
    <w:p>
      <w:pPr>
        <w:pStyle w:val="RecordBase"/>
        <w:ind w:left="240" w:hanging="192"/>
      </w:pPr>
      <w:r>
        <w:t xml:space="preserve"> and Family Services, reorganization - </w:t>
      </w:r>
      <w:r>
        <w:t xml:space="preserve"> </w:t>
      </w:r>
      <w:r>
        <w:t xml:space="preserve">HB  363</w:t>
      </w:r>
    </w:p>
    <w:p>
      <w:pPr>
        <w:pStyle w:val="RecordBase"/>
        <w:ind w:left="120" w:hanging="120"/>
      </w:pPr>
      <w:r>
        <w:t xml:space="preserve">Health-facility-acquired infections, rate reporting and infection procedures for, requirement - </w:t>
      </w:r>
      <w:r>
        <w:t xml:space="preserve"> </w:t>
      </w:r>
      <w:r>
        <w:t xml:space="preserve">HB  460</w:t>
      </w:r>
    </w:p>
    <w:p>
      <w:pPr>
        <w:pStyle w:val="RecordBase"/>
        <w:ind w:left="120" w:hanging="120"/>
      </w:pPr>
      <w:r>
        <w:t xml:space="preserve">Higher Education Assistance Authority, Coal County College Completion Program, administration of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120" w:hanging="120"/>
      </w:pPr>
      <w:r>
        <w:t xml:space="preserve">Housing</w:t>
      </w:r>
    </w:p>
    <w:p>
      <w:pPr>
        <w:pStyle w:val="RecordBase"/>
        <w:ind w:left="240" w:hanging="192"/>
      </w:pPr>
      <w:r>
        <w:t xml:space="preserve"> Corporation Board of Directors, Cunningham, Horace Alton, confirmation - </w:t>
      </w:r>
      <w:r>
        <w:t xml:space="preserve"> </w:t>
      </w:r>
      <w:r>
        <w:t xml:space="preserve">SR  266</w:t>
      </w:r>
    </w:p>
    <w:p>
      <w:pPr>
        <w:pStyle w:val="RecordBase"/>
        <w:ind w:left="240" w:hanging="192"/>
      </w:pPr>
      <w:r>
        <w:t xml:space="preserve"> Corporation Board of Directors, McDonald, Ann D., confirmation - </w:t>
      </w:r>
      <w:r>
        <w:t xml:space="preserve"> </w:t>
      </w:r>
      <w:r>
        <w:t xml:space="preserve">SR  267</w:t>
      </w:r>
    </w:p>
    <w:p>
      <w:pPr>
        <w:pStyle w:val="RecordBase"/>
        <w:ind w:left="120" w:hanging="120"/>
      </w:pPr>
      <w:r>
        <w:t xml:space="preserve">Industrial Hemp Commission, membership, removal of legislative members - </w:t>
      </w:r>
      <w:r>
        <w:t xml:space="preserve"> </w:t>
      </w:r>
      <w:r>
        <w:t xml:space="preserve">SB  208</w:t>
      </w:r>
    </w:p>
    <w:p>
      <w:pPr>
        <w:pStyle w:val="RecordBase"/>
        <w:ind w:left="120" w:hanging="120"/>
      </w:pPr>
      <w:r>
        <w:t xml:space="preserve">Inmates, transfers to secure health facilities for treatment of specified conditions - </w:t>
      </w:r>
      <w:r>
        <w:t xml:space="preserve"> </w:t>
      </w:r>
      <w:r>
        <w:t xml:space="preserve">HB  382</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120" w:hanging="120"/>
      </w:pPr>
      <w:r>
        <w:t xml:space="preserve">Justice and Public Safety Cabinet, Golden Eagle, recognition of - </w:t>
      </w:r>
      <w:r>
        <w:t xml:space="preserve"> </w:t>
      </w:r>
      <w:r>
        <w:t xml:space="preserve">SCR 195</w:t>
      </w:r>
    </w:p>
    <w:p>
      <w:pPr>
        <w:pStyle w:val="RecordBase"/>
        <w:ind w:left="120" w:hanging="120"/>
      </w:pPr>
      <w:r>
        <w:t xml:space="preserve">Kentucky</w:t>
      </w:r>
    </w:p>
    <w:p>
      <w:pPr>
        <w:pStyle w:val="RecordBase"/>
        <w:ind w:left="240" w:hanging="192"/>
      </w:pPr>
      <w:r>
        <w:t xml:space="preserve"> Board of Education, contract for trainings - </w:t>
      </w:r>
      <w:r>
        <w:t xml:space="preserve"> </w:t>
      </w:r>
      <w:r>
        <w:t xml:space="preserve">HB  75</w:t>
      </w:r>
      <w:r>
        <w:t xml:space="preserve">: </w:t>
      </w:r>
      <w:r>
        <w:t xml:space="preserve">SCS</w:t>
      </w:r>
    </w:p>
    <w:p>
      <w:pPr>
        <w:pStyle w:val="RecordBase"/>
        <w:ind w:left="240" w:hanging="192"/>
      </w:pPr>
      <w:r>
        <w:t xml:space="preserve"> Board of Education, district of innovation, student assessments, waive or modify - </w:t>
      </w:r>
      <w:r>
        <w:t xml:space="preserve"> </w:t>
      </w:r>
      <w:r>
        <w:t xml:space="preserve">HB  424</w:t>
      </w:r>
    </w:p>
    <w:p>
      <w:pPr>
        <w:pStyle w:val="RecordBase"/>
        <w:ind w:left="240" w:hanging="192"/>
      </w:pPr>
      <w:r>
        <w:t xml:space="preserve"> Board of Education, identify career-ready students - </w:t>
      </w:r>
      <w:r>
        <w:t xml:space="preserve"> </w:t>
      </w:r>
      <w:r>
        <w:t xml:space="preserve">HB  558</w:t>
      </w:r>
    </w:p>
    <w:p>
      <w:pPr>
        <w:pStyle w:val="RecordBase"/>
        <w:ind w:left="240" w:hanging="192"/>
      </w:pPr>
      <w:r>
        <w:t xml:space="preserve"> Board of Education, persistently low-achieving schools, charter school option for - </w:t>
      </w:r>
      <w:r>
        <w:t xml:space="preserve"> </w:t>
      </w:r>
      <w:r>
        <w:t xml:space="preserve">SB  211</w:t>
      </w:r>
    </w:p>
    <w:p>
      <w:pPr>
        <w:pStyle w:val="RecordBase"/>
        <w:ind w:left="240" w:hanging="192"/>
      </w:pPr>
      <w:r>
        <w:t xml:space="preserve"> Board of Education, school activity fund regulations, amendment of - </w:t>
      </w:r>
      <w:r>
        <w:t xml:space="preserve"> </w:t>
      </w:r>
      <w:r>
        <w:t xml:space="preserve">HJR 78</w:t>
      </w:r>
    </w:p>
    <w:p>
      <w:pPr>
        <w:pStyle w:val="RecordBase"/>
        <w:ind w:left="240" w:hanging="192"/>
      </w:pPr>
      <w:r>
        <w:t xml:space="preserve"> Board of Education, superintendents training and assessment - </w:t>
      </w:r>
      <w:r>
        <w:t xml:space="preserve"> </w:t>
      </w:r>
      <w:r>
        <w:t xml:space="preserve">HB  75</w:t>
      </w:r>
    </w:p>
    <w:p>
      <w:pPr>
        <w:pStyle w:val="RecordBase"/>
        <w:ind w:left="240" w:hanging="192"/>
      </w:pPr>
      <w:r>
        <w:t xml:space="preserve"> Board of Education, Web-based vendor transparency and privacy standards - </w:t>
      </w:r>
      <w:r>
        <w:t xml:space="preserve"> </w:t>
      </w:r>
      <w:r>
        <w:t xml:space="preserve">HB  547</w:t>
      </w:r>
    </w:p>
    <w:p>
      <w:pPr>
        <w:pStyle w:val="RecordBase"/>
        <w:ind w:left="240" w:hanging="192"/>
      </w:pPr>
      <w:r>
        <w:t xml:space="preserve"> Department of Education, charter schools, role - </w:t>
      </w:r>
      <w:r>
        <w:t xml:space="preserve"> </w:t>
      </w:r>
      <w:r>
        <w:t xml:space="preserve">HB  85</w:t>
      </w:r>
    </w:p>
    <w:p>
      <w:pPr>
        <w:pStyle w:val="RecordBase"/>
        <w:ind w:left="240" w:hanging="192"/>
      </w:pPr>
      <w:r>
        <w:t xml:space="preserve"> Department of Education, compilation of required reports - </w:t>
      </w:r>
      <w:r>
        <w:t xml:space="preserve"> </w:t>
      </w:r>
      <w:r>
        <w:t xml:space="preserve">HB  473</w:t>
      </w:r>
    </w:p>
    <w:p>
      <w:pPr>
        <w:pStyle w:val="RecordBase"/>
        <w:ind w:left="240" w:hanging="192"/>
      </w:pPr>
      <w:r>
        <w:t xml:space="preserve"> Department of Education, review of reports by - </w:t>
      </w:r>
      <w:r>
        <w:t xml:space="preserve"> </w:t>
      </w:r>
      <w:r>
        <w:t xml:space="preserve">SB  89</w:t>
      </w:r>
      <w:r>
        <w:t xml:space="preserve">: </w:t>
      </w:r>
      <w:r>
        <w:t xml:space="preserve">HFA</w:t>
      </w:r>
      <w:r>
        <w:t xml:space="preserve"> (</w:t>
      </w:r>
      <w:r>
        <w:t xml:space="preserve">6</w:t>
      </w:r>
      <w:r>
        <w:t xml:space="preserve">)</w:t>
      </w:r>
      <w:r>
        <w:t xml:space="preserve">;</w:t>
      </w:r>
      <w:r>
        <w:t xml:space="preserve"> </w:t>
      </w:r>
      <w:r>
        <w:t xml:space="preserve">SB  121</w:t>
      </w:r>
      <w:r>
        <w:t xml:space="preserve">: </w:t>
      </w:r>
      <w:r>
        <w:t xml:space="preserve">HFA</w:t>
      </w:r>
      <w:r>
        <w:t xml:space="preserve"> (</w:t>
      </w:r>
      <w:r>
        <w:t xml:space="preserve">2</w:t>
      </w:r>
      <w:r>
        <w:t xml:space="preserve">)</w:t>
      </w:r>
      <w:r>
        <w:t xml:space="preserve">;</w:t>
      </w:r>
      <w:r>
        <w:t xml:space="preserve"> </w:t>
      </w:r>
      <w:r>
        <w:t xml:space="preserve">HB  154</w:t>
      </w:r>
      <w:r>
        <w:t xml:space="preserve">;</w:t>
      </w:r>
      <w:r>
        <w:t xml:space="preserve"> </w:t>
      </w:r>
      <w:r>
        <w:t xml:space="preserve">HB  154</w:t>
      </w:r>
      <w:r>
        <w:t xml:space="preserve">: </w:t>
      </w:r>
      <w:r>
        <w:t xml:space="preserve">HCS</w:t>
      </w:r>
      <w:r>
        <w:t xml:space="preserve">, </w:t>
      </w:r>
      <w:r>
        <w:t xml:space="preserve">HFA</w:t>
      </w:r>
      <w:r>
        <w:t xml:space="preserve"> (</w:t>
      </w:r>
      <w:r>
        <w:t xml:space="preserve">6</w:t>
      </w:r>
      <w:r>
        <w:t xml:space="preserve">)</w:t>
      </w:r>
    </w:p>
    <w:p>
      <w:pPr>
        <w:pStyle w:val="RecordBase"/>
        <w:ind w:left="240" w:hanging="192"/>
      </w:pPr>
      <w:r>
        <w:t xml:space="preserve"> Department of Education, Web-based vendor contract requirements - </w:t>
      </w:r>
      <w:r>
        <w:t xml:space="preserve"> </w:t>
      </w:r>
      <w:r>
        <w:t xml:space="preserve">HB  547</w:t>
      </w:r>
    </w:p>
    <w:p>
      <w:pPr>
        <w:pStyle w:val="RecordBase"/>
        <w:ind w:left="240" w:hanging="192"/>
      </w:pPr>
      <w:r>
        <w:t xml:space="preserve"> Employers' Mutual Insurance Authority, Board of Directors,  Marvin D. Russow - </w:t>
      </w:r>
      <w:r>
        <w:t xml:space="preserve"> </w:t>
      </w:r>
      <w:r>
        <w:t xml:space="preserve">SR  277</w:t>
      </w:r>
    </w:p>
    <w:p>
      <w:pPr>
        <w:pStyle w:val="RecordBase"/>
        <w:ind w:left="240" w:hanging="192"/>
      </w:pPr>
      <w:r>
        <w:t xml:space="preserve"> Employers' Mutual Insurance Authority, Board of Directors, Mark Workman - </w:t>
      </w:r>
      <w:r>
        <w:t xml:space="preserve"> </w:t>
      </w:r>
      <w:r>
        <w:t xml:space="preserve">SR  278</w:t>
      </w:r>
    </w:p>
    <w:p>
      <w:pPr>
        <w:pStyle w:val="RecordBase"/>
        <w:ind w:left="240" w:hanging="192"/>
      </w:pPr>
      <w:r>
        <w:t xml:space="preserve"> Employers' Mutual Insurance Authority, John Caudill, appointment to Board of Directors - </w:t>
      </w:r>
      <w:r>
        <w:t xml:space="preserve"> </w:t>
      </w:r>
      <w:r>
        <w:t xml:space="preserve">SR  280</w:t>
      </w:r>
    </w:p>
    <w:p>
      <w:pPr>
        <w:pStyle w:val="RecordBase"/>
        <w:ind w:left="240" w:hanging="192"/>
      </w:pPr>
      <w:r>
        <w:t xml:space="preserve"> Employers' Mutual Insurance Authority, Sam H. Newcomb, appointment to Board of Directors - </w:t>
      </w:r>
      <w:r>
        <w:t xml:space="preserve"> </w:t>
      </w:r>
      <w:r>
        <w:t xml:space="preserve">SR  279</w:t>
      </w:r>
    </w:p>
    <w:p>
      <w:pPr>
        <w:pStyle w:val="RecordBase"/>
        <w:ind w:left="240" w:hanging="192"/>
      </w:pPr>
      <w:r>
        <w:t xml:space="preserve"> High School Athletic Association, promotion of trapshooting as a sport - </w:t>
      </w:r>
      <w:r>
        <w:t xml:space="preserve"> </w:t>
      </w:r>
      <w:r>
        <w:t xml:space="preserve">HCR 11</w:t>
      </w:r>
    </w:p>
    <w:p>
      <w:pPr>
        <w:pStyle w:val="RecordBase"/>
        <w:ind w:left="240" w:hanging="192"/>
      </w:pPr>
      <w:r>
        <w:t xml:space="preserve"> Infrastructure Authority, board membership, changes to - </w:t>
      </w:r>
      <w:r>
        <w:t xml:space="preserve"> </w:t>
      </w:r>
      <w:r>
        <w:t xml:space="preserve">HB  381</w:t>
      </w:r>
      <w:r>
        <w:t xml:space="preserve">: </w:t>
      </w:r>
      <w:r>
        <w:t xml:space="preserve">HCS</w:t>
      </w:r>
    </w:p>
    <w:p>
      <w:pPr>
        <w:pStyle w:val="RecordBase"/>
        <w:ind w:left="240" w:hanging="192"/>
      </w:pPr>
      <w:r>
        <w:t xml:space="preserve"> Law Enforcement Council, study of post-traumatic stress disorder in peace officers - </w:t>
      </w:r>
      <w:r>
        <w:t xml:space="preserve"> </w:t>
      </w:r>
      <w:r>
        <w:t xml:space="preserve">HJR 6</w:t>
      </w:r>
    </w:p>
    <w:p>
      <w:pPr>
        <w:pStyle w:val="RecordBase"/>
        <w:ind w:left="240" w:hanging="192"/>
      </w:pPr>
      <w:r>
        <w:t xml:space="preserve"> Retirement Systems, housekeeping bill - </w:t>
      </w:r>
      <w:r>
        <w:t xml:space="preserve"> </w:t>
      </w:r>
      <w:r>
        <w:t xml:space="preserve">HB  324</w:t>
      </w:r>
    </w:p>
    <w:p>
      <w:pPr>
        <w:pStyle w:val="RecordBase"/>
        <w:ind w:left="240" w:hanging="192"/>
      </w:pPr>
      <w:r>
        <w:t xml:space="preserve"> Retirement Systems, process for filling elected trustee vacancies on the board - </w:t>
      </w:r>
      <w:r>
        <w:t xml:space="preserve"> </w:t>
      </w:r>
      <w:r>
        <w:t xml:space="preserve">HB  324</w:t>
      </w:r>
      <w:r>
        <w:t xml:space="preserve">: </w:t>
      </w:r>
      <w:r>
        <w:t xml:space="preserve">HFA</w:t>
      </w:r>
      <w:r>
        <w:t xml:space="preserve"> (</w:t>
      </w:r>
      <w:r>
        <w:t xml:space="preserve">1</w:t>
      </w:r>
      <w:r>
        <w:t xml:space="preserve">)</w:t>
      </w:r>
    </w:p>
    <w:p>
      <w:pPr>
        <w:pStyle w:val="RecordBase"/>
        <w:ind w:left="240" w:hanging="192"/>
      </w:pPr>
      <w:r>
        <w:t xml:space="preserve"> Retirement Systems, support dedicated funding source for KERS and SPRS - </w:t>
      </w:r>
      <w:r>
        <w:t xml:space="preserve"> </w:t>
      </w:r>
      <w:r>
        <w:t xml:space="preserve">HR  30</w:t>
      </w:r>
    </w:p>
    <w:p>
      <w:pPr>
        <w:pStyle w:val="RecordBase"/>
        <w:ind w:left="240" w:hanging="192"/>
      </w:pPr>
      <w:r>
        <w:t xml:space="preserve"> Retirement Systems, support full payment of the actuarially required contribution rate - </w:t>
      </w:r>
      <w:r>
        <w:t xml:space="preserve"> </w:t>
      </w:r>
      <w:r>
        <w:t xml:space="preserve">HR  29</w:t>
      </w:r>
    </w:p>
    <w:p>
      <w:pPr>
        <w:pStyle w:val="RecordBase"/>
        <w:ind w:left="240" w:hanging="192"/>
      </w:pPr>
      <w:r>
        <w:t xml:space="preserve"> State Police, equal pay for Commercial vehicle enforcement officers - </w:t>
      </w:r>
      <w:r>
        <w:t xml:space="preserve"> </w:t>
      </w:r>
      <w:r>
        <w:t xml:space="preserve">SB  17</w:t>
      </w:r>
    </w:p>
    <w:p>
      <w:pPr>
        <w:pStyle w:val="RecordBase"/>
        <w:ind w:left="240" w:hanging="192"/>
      </w:pPr>
      <w:r>
        <w:t xml:space="preserve"> Teachers' Retirement System, employer reports, frequency of - </w:t>
      </w:r>
      <w:r>
        <w:t xml:space="preserve"> </w:t>
      </w:r>
      <w:r>
        <w:t xml:space="preserve">HB  333</w:t>
      </w:r>
      <w:r>
        <w:t xml:space="preserve">: </w:t>
      </w:r>
      <w:r>
        <w:t xml:space="preserve">HFA</w:t>
      </w:r>
      <w:r>
        <w:t xml:space="preserve"> (</w:t>
      </w:r>
      <w:r>
        <w:t xml:space="preserve">4</w:t>
      </w:r>
      <w:r>
        <w:t xml:space="preserve">)</w:t>
      </w:r>
    </w:p>
    <w:p>
      <w:pPr>
        <w:pStyle w:val="RecordBase"/>
        <w:ind w:left="240" w:hanging="192"/>
      </w:pPr>
      <w:r>
        <w:t xml:space="preserve"> Teachers' Retirement System, leave pay for board of trustees participation - </w:t>
      </w:r>
      <w:r>
        <w:t xml:space="preserve"> </w:t>
      </w:r>
      <w:r>
        <w:t xml:space="preserve">HB  333</w:t>
      </w:r>
      <w:r>
        <w:t xml:space="preserve">: </w:t>
      </w:r>
      <w:r>
        <w:t xml:space="preserve">HFA</w:t>
      </w:r>
      <w:r>
        <w:t xml:space="preserve"> (</w:t>
      </w:r>
      <w:r>
        <w:t xml:space="preserve">3</w:t>
      </w:r>
      <w:r>
        <w:t xml:space="preserve">)</w:t>
      </w:r>
    </w:p>
    <w:p>
      <w:pPr>
        <w:pStyle w:val="RecordBase"/>
        <w:ind w:left="120" w:hanging="120"/>
      </w:pPr>
      <w:r>
        <w:t xml:space="preserve">Labor</w:t>
      </w:r>
    </w:p>
    <w:p>
      <w:pPr>
        <w:pStyle w:val="RecordBase"/>
        <w:ind w:left="240" w:hanging="192"/>
      </w:pPr>
      <w:r>
        <w:t xml:space="preserve"> cabinet,  settlement of special fund claims; delete funding - </w:t>
      </w:r>
      <w:r>
        <w:t xml:space="preserve"> </w:t>
      </w:r>
      <w:r>
        <w:t xml:space="preserve">HB  557</w:t>
      </w:r>
    </w:p>
    <w:p>
      <w:pPr>
        <w:pStyle w:val="RecordBase"/>
        <w:ind w:left="240" w:hanging="192"/>
      </w:pPr>
      <w:r>
        <w:t xml:space="preserve"> Cabinet,  settlement of special fund claims, delete funding - </w:t>
      </w:r>
      <w:r>
        <w:t xml:space="preserve"> </w:t>
      </w:r>
      <w:r>
        <w:t xml:space="preserve">SB  63</w:t>
      </w:r>
    </w:p>
    <w:p>
      <w:pPr>
        <w:pStyle w:val="RecordBase"/>
        <w:ind w:left="240" w:hanging="192"/>
      </w:pPr>
      <w:r>
        <w:t xml:space="preserve"> cabinet,  settlement of special fund claims, funding, deletion of - </w:t>
      </w:r>
      <w:r>
        <w:t xml:space="preserve"> </w:t>
      </w:r>
      <w:r>
        <w:t xml:space="preserve">SB  63</w:t>
      </w:r>
      <w:r>
        <w:t xml:space="preserve">: </w:t>
      </w:r>
      <w:r>
        <w:t xml:space="preserve">SCS</w:t>
      </w:r>
    </w:p>
    <w:p>
      <w:pPr>
        <w:pStyle w:val="RecordBase"/>
        <w:ind w:left="120" w:hanging="120"/>
      </w:pPr>
      <w:r>
        <w:t xml:space="preserve">Leased premises improvements, reporting requirements - </w:t>
      </w:r>
      <w:r>
        <w:t xml:space="preserve"> </w:t>
      </w:r>
      <w:r>
        <w:t xml:space="preserve">HB  84</w:t>
      </w:r>
    </w:p>
    <w:p>
      <w:pPr>
        <w:pStyle w:val="RecordBase"/>
        <w:ind w:left="120" w:hanging="120"/>
      </w:pPr>
      <w:r>
        <w:t xml:space="preserve">Legislative</w:t>
      </w:r>
    </w:p>
    <w:p>
      <w:pPr>
        <w:pStyle w:val="RecordBase"/>
        <w:ind w:left="240" w:hanging="192"/>
      </w:pPr>
      <w:r>
        <w:t xml:space="preserve"> Branch Budget - </w:t>
      </w:r>
      <w:r>
        <w:t xml:space="preserve"> </w:t>
      </w:r>
      <w:r>
        <w:t xml:space="preserve">HB  253</w:t>
      </w:r>
      <w:r>
        <w:t xml:space="preserve">;</w:t>
      </w:r>
      <w:r>
        <w:t xml:space="preserve"> </w:t>
      </w:r>
      <w:r>
        <w:t xml:space="preserve">HB  253</w:t>
      </w:r>
      <w:r>
        <w:t xml:space="preserve">: </w:t>
      </w:r>
      <w:r>
        <w:t xml:space="preserve">FCCR</w:t>
      </w:r>
      <w:r>
        <w:t xml:space="preserve">, </w:t>
      </w:r>
      <w:r>
        <w:t xml:space="preserve">SCS</w:t>
      </w:r>
    </w:p>
    <w:p>
      <w:pPr>
        <w:pStyle w:val="RecordBase"/>
        <w:ind w:left="240" w:hanging="192"/>
      </w:pPr>
      <w:r>
        <w:t xml:space="preserve"> Ethics Commission, definition of legislator, prohibited conduct, harassment - </w:t>
      </w:r>
      <w:r>
        <w:t xml:space="preserve"> </w:t>
      </w:r>
      <w:r>
        <w:t xml:space="preserve">SB  234</w:t>
      </w:r>
      <w:r>
        <w:t xml:space="preserve">: </w:t>
      </w:r>
      <w:r>
        <w:t xml:space="preserve">HFA</w:t>
      </w:r>
      <w:r>
        <w:t xml:space="preserve"> (</w:t>
      </w:r>
      <w:r>
        <w:t xml:space="preserve">3</w:t>
      </w:r>
      <w:r>
        <w:t xml:space="preserve">)</w:t>
      </w:r>
    </w:p>
    <w:p>
      <w:pPr>
        <w:pStyle w:val="RecordBase"/>
        <w:ind w:left="240" w:hanging="192"/>
      </w:pPr>
      <w:r>
        <w:t xml:space="preserve"> Ethics Commission, membership, appointment process - </w:t>
      </w:r>
      <w:r>
        <w:t xml:space="preserve"> </w:t>
      </w:r>
      <w:r>
        <w:t xml:space="preserve">SB  234</w:t>
      </w:r>
      <w:r>
        <w:t xml:space="preserve">: </w:t>
      </w:r>
      <w:r>
        <w:t xml:space="preserve">HFA</w:t>
      </w:r>
      <w:r>
        <w:t xml:space="preserve"> (</w:t>
      </w:r>
      <w:r>
        <w:t xml:space="preserve">3</w:t>
      </w:r>
      <w:r>
        <w:t xml:space="preserve">)</w:t>
      </w:r>
    </w:p>
    <w:p>
      <w:pPr>
        <w:pStyle w:val="RecordBase"/>
        <w:ind w:left="240" w:hanging="192"/>
      </w:pPr>
      <w:r>
        <w:t xml:space="preserve"> Research Commission, approval of staff salary increases - </w:t>
      </w:r>
      <w:r>
        <w:t xml:space="preserve"> </w:t>
      </w:r>
      <w:r>
        <w:t xml:space="preserve">HB  88</w:t>
      </w:r>
    </w:p>
    <w:p>
      <w:pPr>
        <w:pStyle w:val="RecordBase"/>
        <w:ind w:left="120" w:hanging="120"/>
      </w:pPr>
      <w:r>
        <w:t xml:space="preserve">Make technical correction - </w:t>
      </w:r>
      <w:r>
        <w:t xml:space="preserve"> </w:t>
      </w:r>
      <w:r>
        <w:t xml:space="preserve">HB  569</w:t>
      </w:r>
    </w:p>
    <w:p>
      <w:pPr>
        <w:pStyle w:val="RecordBase"/>
        <w:ind w:left="120" w:hanging="120"/>
      </w:pPr>
      <w:r>
        <w:t xml:space="preserve">Motor</w:t>
      </w:r>
    </w:p>
    <w:p>
      <w:pPr>
        <w:pStyle w:val="RecordBase"/>
        <w:ind w:left="240" w:hanging="192"/>
      </w:pPr>
      <w:r>
        <w:t xml:space="preserve"> Vehicle Commission advisory committees, representation of general public - </w:t>
      </w:r>
      <w:r>
        <w:t xml:space="preserve"> </w:t>
      </w:r>
      <w:r>
        <w:t xml:space="preserve">HB  425</w:t>
      </w:r>
    </w:p>
    <w:p>
      <w:pPr>
        <w:pStyle w:val="RecordBase"/>
        <w:ind w:left="240" w:hanging="192"/>
      </w:pPr>
      <w:r>
        <w:t xml:space="preserve"> vehicle commission, omnibus revision of statutes - </w:t>
      </w:r>
      <w:r>
        <w:t xml:space="preserve"> </w:t>
      </w:r>
      <w:r>
        <w:t xml:space="preserve">HB  169</w:t>
      </w:r>
    </w:p>
    <w:p>
      <w:pPr>
        <w:pStyle w:val="RecordBase"/>
        <w:ind w:left="240" w:hanging="192"/>
      </w:pPr>
      <w:r>
        <w:t xml:space="preserve"> Vehicle Commission, recreational vehicle dealer licenses - </w:t>
      </w:r>
      <w:r>
        <w:t xml:space="preserve"> </w:t>
      </w:r>
      <w:r>
        <w:t xml:space="preserve">HB  133</w:t>
      </w:r>
      <w:r>
        <w:t xml:space="preserve">;</w:t>
      </w:r>
      <w:r>
        <w:t xml:space="preserve"> </w:t>
      </w:r>
      <w:r>
        <w:t xml:space="preserve">HB  133</w:t>
      </w:r>
      <w:r>
        <w:t xml:space="preserve">: </w:t>
      </w:r>
      <w:r>
        <w:t xml:space="preserve">HCS</w:t>
      </w:r>
    </w:p>
    <w:p>
      <w:pPr>
        <w:pStyle w:val="RecordBase"/>
        <w:ind w:left="120" w:hanging="120"/>
      </w:pPr>
      <w:r>
        <w:t xml:space="preserve">Office</w:t>
      </w:r>
    </w:p>
    <w:p>
      <w:pPr>
        <w:pStyle w:val="RecordBase"/>
        <w:ind w:left="240" w:hanging="192"/>
      </w:pPr>
      <w:r>
        <w:t xml:space="preserve"> for Education and Workforce Statistics, postsecondary graduate information, development of - </w:t>
      </w:r>
      <w:r>
        <w:t xml:space="preserve"> </w:t>
      </w:r>
      <w:r>
        <w:t xml:space="preserve">HB  87</w:t>
      </w:r>
      <w:r>
        <w:t xml:space="preserve">: </w:t>
      </w:r>
      <w:r>
        <w:t xml:space="preserve">HCS</w:t>
      </w:r>
    </w:p>
    <w:p>
      <w:pPr>
        <w:pStyle w:val="RecordBase"/>
        <w:ind w:left="240" w:hanging="192"/>
      </w:pPr>
      <w:r>
        <w:t xml:space="preserve"> for Education and Workforce Statistics to develop information regarding university graduates - </w:t>
      </w:r>
      <w:r>
        <w:t xml:space="preserve"> </w:t>
      </w:r>
      <w:r>
        <w:t xml:space="preserve">HB  87</w:t>
      </w:r>
    </w:p>
    <w:p>
      <w:pPr>
        <w:pStyle w:val="RecordBase"/>
        <w:ind w:left="240" w:hanging="192"/>
      </w:pPr>
      <w:r>
        <w:t xml:space="preserve"> of the Kentucky Health Benefit Exchange, establish - </w:t>
      </w:r>
      <w:r>
        <w:t xml:space="preserve"> </w:t>
      </w:r>
      <w:r>
        <w:t xml:space="preserve">HB  505</w:t>
      </w:r>
    </w:p>
    <w:p>
      <w:pPr>
        <w:pStyle w:val="RecordBase"/>
        <w:ind w:left="240" w:hanging="192"/>
      </w:pPr>
      <w:r>
        <w:t xml:space="preserve"> of the Secretary of State, study of civic education - </w:t>
      </w:r>
      <w:r>
        <w:t xml:space="preserve"> </w:t>
      </w:r>
      <w:r>
        <w:t xml:space="preserve">HJR 48</w:t>
      </w:r>
    </w:p>
    <w:p>
      <w:pPr>
        <w:pStyle w:val="RecordBase"/>
        <w:ind w:left="120" w:hanging="120"/>
      </w:pPr>
      <w:r>
        <w:t xml:space="preserve">Open records, willful withholding of, penalties for, agency head - </w:t>
      </w:r>
      <w:r>
        <w:t xml:space="preserve"> </w:t>
      </w:r>
      <w:r>
        <w:t xml:space="preserve">SB  130</w:t>
      </w:r>
    </w:p>
    <w:p>
      <w:pPr>
        <w:pStyle w:val="RecordBase"/>
        <w:ind w:left="120" w:hanging="120"/>
      </w:pPr>
      <w:r>
        <w:t xml:space="preserve">Overtime pay, authorized hours worked, counted as, time off at direction of agency - </w:t>
      </w:r>
      <w:r>
        <w:t xml:space="preserve"> </w:t>
      </w:r>
      <w:r>
        <w:t xml:space="preserve">HB  392</w:t>
      </w:r>
    </w:p>
    <w:p>
      <w:pPr>
        <w:pStyle w:val="RecordBase"/>
        <w:ind w:left="120" w:hanging="120"/>
      </w:pPr>
      <w:r>
        <w:t xml:space="preserve">Paperwork requirements, require agencies to consider the impact of - </w:t>
      </w:r>
      <w:r>
        <w:t xml:space="preserve"> </w:t>
      </w:r>
      <w:r>
        <w:t xml:space="preserve">HB  229</w:t>
      </w:r>
    </w:p>
    <w:p>
      <w:pPr>
        <w:pStyle w:val="RecordBase"/>
        <w:ind w:left="120" w:hanging="120"/>
      </w:pPr>
      <w:r>
        <w:t xml:space="preserve">Parks, Department of, goals of - </w:t>
      </w:r>
      <w:r>
        <w:t xml:space="preserve"> </w:t>
      </w:r>
      <w:r>
        <w:t xml:space="preserve">HJR 185</w:t>
      </w:r>
      <w:r>
        <w:t xml:space="preserve">: </w:t>
      </w:r>
      <w:r>
        <w:t xml:space="preserve">HFA</w:t>
      </w:r>
      <w:r>
        <w:t xml:space="preserve"> (</w:t>
      </w:r>
      <w:r>
        <w:t xml:space="preserve">1</w:t>
      </w:r>
      <w:r>
        <w:t xml:space="preserve">)</w:t>
      </w:r>
    </w:p>
    <w:p>
      <w:pPr>
        <w:pStyle w:val="RecordBase"/>
        <w:ind w:left="120" w:hanging="120"/>
      </w:pPr>
      <w:r>
        <w:t xml:space="preserve">Personnel</w:t>
      </w:r>
    </w:p>
    <w:p>
      <w:pPr>
        <w:pStyle w:val="RecordBase"/>
        <w:ind w:left="240" w:hanging="192"/>
      </w:pPr>
      <w:r>
        <w:t xml:space="preserve"> Board, assistance by, comprehensive personnel system, Legislative Research Commission - </w:t>
      </w:r>
      <w:r>
        <w:t xml:space="preserve"> </w:t>
      </w:r>
      <w:r>
        <w:t xml:space="preserve">HB  3</w:t>
      </w:r>
    </w:p>
    <w:p>
      <w:pPr>
        <w:pStyle w:val="RecordBase"/>
        <w:ind w:left="240" w:hanging="192"/>
      </w:pPr>
      <w:r>
        <w:t xml:space="preserve"> Cabinet, assistance by, comprehensive personnel system, Legislative Research Commission - </w:t>
      </w:r>
      <w:r>
        <w:t xml:space="preserve"> </w:t>
      </w:r>
      <w:r>
        <w:t xml:space="preserve">HB  3</w:t>
      </w:r>
      <w:r>
        <w:t xml:space="preserve">;</w:t>
      </w:r>
      <w:r>
        <w:t xml:space="preserve"> </w:t>
      </w:r>
      <w:r>
        <w:t xml:space="preserve">HB  88</w:t>
      </w:r>
      <w:r>
        <w:t xml:space="preserve">: </w:t>
      </w:r>
      <w:r>
        <w:t xml:space="preserve">HCS</w:t>
      </w:r>
    </w:p>
    <w:p>
      <w:pPr>
        <w:pStyle w:val="RecordBase"/>
        <w:ind w:left="240" w:hanging="192"/>
      </w:pPr>
      <w:r>
        <w:t xml:space="preserve"> Cabinet, direct to promulgate administrative regulations on emergency overtime - </w:t>
      </w:r>
      <w:r>
        <w:t xml:space="preserve"> </w:t>
      </w:r>
      <w:r>
        <w:t xml:space="preserve">HJR 188</w:t>
      </w:r>
    </w:p>
    <w:p>
      <w:pPr>
        <w:pStyle w:val="RecordBase"/>
        <w:ind w:left="240" w:hanging="192"/>
      </w:pPr>
      <w:r>
        <w:t xml:space="preserve"> Cabinet, public employee health options,  health flexible spending account to, addition of - </w:t>
      </w:r>
      <w:r>
        <w:t xml:space="preserve"> </w:t>
      </w:r>
      <w:r>
        <w:t xml:space="preserve">HB  138</w:t>
      </w:r>
      <w:r>
        <w:t xml:space="preserve">;</w:t>
      </w:r>
      <w:r>
        <w:t xml:space="preserve"> </w:t>
      </w:r>
      <w:r>
        <w:t xml:space="preserve">HB  138</w:t>
      </w:r>
      <w:r>
        <w:t xml:space="preserve">: </w:t>
      </w:r>
      <w:r>
        <w:t xml:space="preserve">HCS</w:t>
      </w:r>
    </w:p>
    <w:p>
      <w:pPr>
        <w:pStyle w:val="RecordBase"/>
        <w:ind w:left="240" w:hanging="192"/>
      </w:pPr>
      <w:r>
        <w:t xml:space="preserve"> Cabinet, require secretary to promulgate administrative regulations on emergency overtime - </w:t>
      </w:r>
      <w:r>
        <w:t xml:space="preserve"> </w:t>
      </w:r>
      <w:r>
        <w:t xml:space="preserve">HB  577</w:t>
      </w:r>
    </w:p>
    <w:p>
      <w:pPr>
        <w:pStyle w:val="RecordBase"/>
        <w:ind w:left="240" w:hanging="192"/>
      </w:pPr>
      <w:r>
        <w:t xml:space="preserve"> Cabinet, requirement to offer plan option equivalent to Medicaid benefits - </w:t>
      </w:r>
      <w:r>
        <w:t xml:space="preserve"> </w:t>
      </w:r>
      <w:r>
        <w:t xml:space="preserve">HB  150</w:t>
      </w:r>
    </w:p>
    <w:p>
      <w:pPr>
        <w:pStyle w:val="RecordBase"/>
        <w:ind w:left="120" w:hanging="120"/>
      </w:pPr>
      <w:r>
        <w:t xml:space="preserve">Personnel,</w:t>
      </w:r>
    </w:p>
    <w:p>
      <w:pPr>
        <w:pStyle w:val="RecordBase"/>
        <w:ind w:left="240" w:hanging="192"/>
      </w:pPr>
      <w:r>
        <w:t xml:space="preserve"> certain nonmerit state employees, travel required, certificate for - </w:t>
      </w:r>
      <w:r>
        <w:t xml:space="preserve"> </w:t>
      </w:r>
      <w:r>
        <w:t xml:space="preserve">HB  116</w:t>
      </w:r>
    </w:p>
    <w:p>
      <w:pPr>
        <w:pStyle w:val="RecordBase"/>
        <w:ind w:left="240" w:hanging="192"/>
      </w:pPr>
      <w:r>
        <w:t xml:space="preserve"> direction for implementation of budget reduction measures - </w:t>
      </w:r>
      <w:r>
        <w:t xml:space="preserve"> </w:t>
      </w:r>
      <w:r>
        <w:t xml:space="preserve">HB  470</w:t>
      </w:r>
    </w:p>
    <w:p>
      <w:pPr>
        <w:pStyle w:val="RecordBase"/>
        <w:ind w:left="120" w:hanging="120"/>
      </w:pPr>
      <w:r>
        <w:t xml:space="preserve">Probation for public employee or officer convicted of corruption, prohibit - </w:t>
      </w:r>
      <w:r>
        <w:t xml:space="preserve"> </w:t>
      </w:r>
      <w:r>
        <w:t xml:space="preserve">HB  210</w:t>
      </w:r>
    </w:p>
    <w:p>
      <w:pPr>
        <w:pStyle w:val="RecordBase"/>
        <w:ind w:left="120" w:hanging="120"/>
      </w:pPr>
      <w:r>
        <w:t xml:space="preserve">Property leased by state, improvements threshold amount requiring amortization over life of lease - </w:t>
      </w:r>
      <w:r>
        <w:t xml:space="preserve"> </w:t>
      </w:r>
      <w:r>
        <w:t xml:space="preserve">HB  84</w:t>
      </w:r>
    </w:p>
    <w:p>
      <w:pPr>
        <w:pStyle w:val="RecordBase"/>
        <w:ind w:left="120" w:hanging="120"/>
      </w:pPr>
      <w:r>
        <w:t xml:space="preserve">Public</w:t>
      </w:r>
    </w:p>
    <w:p>
      <w:pPr>
        <w:pStyle w:val="RecordBase"/>
        <w:ind w:left="240" w:hanging="192"/>
      </w:pPr>
      <w:r>
        <w:t xml:space="preserve"> Charter School Commission, duties of - </w:t>
      </w:r>
      <w:r>
        <w:t xml:space="preserve"> </w:t>
      </w:r>
      <w:r>
        <w:t xml:space="preserve">HB  85</w:t>
      </w:r>
    </w:p>
    <w:p>
      <w:pPr>
        <w:pStyle w:val="RecordBase"/>
        <w:ind w:left="240" w:hanging="192"/>
      </w:pPr>
      <w:r>
        <w:t xml:space="preserve"> Service Commission, confirmation, Linda K. Breathitt - </w:t>
      </w:r>
      <w:r>
        <w:t xml:space="preserve"> </w:t>
      </w:r>
      <w:r>
        <w:t xml:space="preserve">SR  249</w:t>
      </w:r>
    </w:p>
    <w:p>
      <w:pPr>
        <w:pStyle w:val="RecordBase"/>
        <w:ind w:left="240" w:hanging="192"/>
      </w:pPr>
      <w:r>
        <w:t xml:space="preserve"> Service Commission, delivery of orders - </w:t>
      </w:r>
      <w:r>
        <w:t xml:space="preserve"> </w:t>
      </w:r>
      <w:r>
        <w:t xml:space="preserve">SB  91</w:t>
      </w:r>
    </w:p>
    <w:p>
      <w:pPr>
        <w:pStyle w:val="RecordBase"/>
        <w:ind w:left="240" w:hanging="192"/>
      </w:pPr>
      <w:r>
        <w:t xml:space="preserve"> Service Commission, election of commissioners - </w:t>
      </w:r>
      <w:r>
        <w:t xml:space="preserve"> </w:t>
      </w:r>
      <w:r>
        <w:t xml:space="preserve">SB  35</w:t>
      </w:r>
    </w:p>
    <w:p>
      <w:pPr>
        <w:pStyle w:val="RecordBase"/>
        <w:ind w:left="240" w:hanging="192"/>
      </w:pPr>
      <w:r>
        <w:t xml:space="preserve"> Service Commission, reconsideration of orders, January 1, 2013 through December 31, 2013 - </w:t>
      </w:r>
      <w:r>
        <w:t xml:space="preserve"> </w:t>
      </w:r>
      <w:r>
        <w:t xml:space="preserve">HB  573</w:t>
      </w:r>
      <w:r>
        <w:t xml:space="preserve">: </w:t>
      </w:r>
      <w:r>
        <w:t xml:space="preserve">HFA</w:t>
      </w:r>
      <w:r>
        <w:t xml:space="preserve"> (</w:t>
      </w:r>
      <w:r>
        <w:t xml:space="preserve">1</w:t>
      </w:r>
      <w:r>
        <w:t xml:space="preserve">)</w:t>
      </w:r>
    </w:p>
    <w:p>
      <w:pPr>
        <w:pStyle w:val="RecordBase"/>
        <w:ind w:left="240" w:hanging="192"/>
      </w:pPr>
      <w:r>
        <w:t xml:space="preserve"> Service Commission, reconsideration of orders, multistate transactions - </w:t>
      </w:r>
      <w:r>
        <w:t xml:space="preserve"> </w:t>
      </w:r>
      <w:r>
        <w:t xml:space="preserve">HB  573</w:t>
      </w:r>
    </w:p>
    <w:p>
      <w:pPr>
        <w:pStyle w:val="RecordBase"/>
        <w:ind w:left="240" w:hanging="192"/>
      </w:pPr>
      <w:r>
        <w:t xml:space="preserve"> Service Commission, review of pipeline condemnation authority requests - </w:t>
      </w:r>
      <w:r>
        <w:t xml:space="preserve"> </w:t>
      </w:r>
      <w:r>
        <w:t xml:space="preserve">HB  31</w:t>
      </w:r>
    </w:p>
    <w:p>
      <w:pPr>
        <w:pStyle w:val="RecordBase"/>
        <w:ind w:left="240" w:hanging="192"/>
      </w:pPr>
      <w:r>
        <w:t xml:space="preserve"> Service Commission, utility shut-off protection - </w:t>
      </w:r>
      <w:r>
        <w:t xml:space="preserve"> </w:t>
      </w:r>
      <w:r>
        <w:t xml:space="preserve">HB  485</w:t>
      </w:r>
    </w:p>
    <w:p>
      <w:pPr>
        <w:pStyle w:val="RecordBase"/>
        <w:ind w:left="120" w:hanging="120"/>
      </w:pPr>
      <w:r>
        <w:t xml:space="preserve">Quasi-governmental agencies, Department of Revenue not permitted to collect debts of - </w:t>
      </w:r>
      <w:r>
        <w:t xml:space="preserve"> </w:t>
      </w:r>
      <w:r>
        <w:t xml:space="preserve">HB  122</w:t>
      </w:r>
    </w:p>
    <w:p>
      <w:pPr>
        <w:pStyle w:val="RecordBase"/>
        <w:ind w:left="120" w:hanging="120"/>
      </w:pPr>
      <w:r>
        <w:t xml:space="preserve">Reorganization,</w:t>
      </w:r>
    </w:p>
    <w:p>
      <w:pPr>
        <w:pStyle w:val="RecordBase"/>
        <w:ind w:left="240" w:hanging="192"/>
      </w:pPr>
      <w:r>
        <w:t xml:space="preserve"> Education and Workforce Development Cabinet, Executive Order 2013-518 - </w:t>
      </w:r>
      <w:r>
        <w:t xml:space="preserve"> </w:t>
      </w:r>
      <w:r>
        <w:t xml:space="preserve">SB  121</w:t>
      </w:r>
      <w:r>
        <w:t xml:space="preserve">;</w:t>
      </w:r>
      <w:r>
        <w:t xml:space="preserve"> </w:t>
      </w:r>
      <w:r>
        <w:t xml:space="preserve">SB  121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Finance and Administration Cabinet, Executive Order 2013-806 - </w:t>
      </w:r>
      <w:r>
        <w:t xml:space="preserve"> </w:t>
      </w:r>
      <w:r>
        <w:t xml:space="preserve">SB  122</w:t>
      </w:r>
      <w:r>
        <w:t xml:space="preserve">;</w:t>
      </w:r>
      <w:r>
        <w:t xml:space="preserve"> </w:t>
      </w:r>
      <w:r>
        <w:t xml:space="preserve">HB  209</w:t>
      </w:r>
    </w:p>
    <w:p>
      <w:pPr>
        <w:pStyle w:val="RecordBase"/>
        <w:ind w:left="120" w:hanging="120"/>
      </w:pPr>
      <w:r>
        <w:t xml:space="preserve">Reports, request production of - </w:t>
      </w:r>
      <w:r>
        <w:t xml:space="preserve"> </w:t>
      </w:r>
      <w:r>
        <w:t xml:space="preserve">HJR 185</w:t>
      </w:r>
    </w:p>
    <w:p>
      <w:pPr>
        <w:pStyle w:val="RecordBase"/>
        <w:ind w:left="120" w:hanging="120"/>
      </w:pPr>
      <w:r>
        <w:t xml:space="preserve">Retirement,</w:t>
      </w:r>
    </w:p>
    <w:p>
      <w:pPr>
        <w:pStyle w:val="RecordBase"/>
        <w:ind w:left="240" w:hanging="192"/>
      </w:pPr>
      <w:r>
        <w:t xml:space="preserve"> certain KERS &amp; CERS agencies allowed to cease participation - </w:t>
      </w:r>
      <w:r>
        <w:t xml:space="preserve"> </w:t>
      </w:r>
      <w:r>
        <w:t xml:space="preserve">SB  216</w:t>
      </w:r>
      <w:r>
        <w:t xml:space="preserve">: </w:t>
      </w:r>
      <w:r>
        <w:t xml:space="preserve">SCS</w:t>
      </w:r>
    </w:p>
    <w:p>
      <w:pPr>
        <w:pStyle w:val="RecordBase"/>
        <w:ind w:left="240" w:hanging="192"/>
      </w:pPr>
      <w:r>
        <w:t xml:space="preserve"> certain KERS agencies allowed to cease participation - </w:t>
      </w:r>
      <w:r>
        <w:t xml:space="preserve"> </w:t>
      </w:r>
      <w:r>
        <w:t xml:space="preserve">SB  216</w:t>
      </w:r>
    </w:p>
    <w:p>
      <w:pPr>
        <w:pStyle w:val="RecordBase"/>
        <w:ind w:left="120" w:hanging="120"/>
      </w:pPr>
      <w:r>
        <w:t xml:space="preserve">School Facilities Construction Commission, emergency and targeted investment fund, administration of - </w:t>
      </w:r>
      <w:r>
        <w:t xml:space="preserve"> </w:t>
      </w:r>
      <w:r>
        <w:t xml:space="preserve">HB  532</w:t>
      </w:r>
    </w:p>
    <w:p>
      <w:pPr>
        <w:pStyle w:val="RecordBase"/>
        <w:ind w:left="120" w:hanging="120"/>
      </w:pPr>
      <w:r>
        <w:t xml:space="preserve">Security, breach investigation procedures, development of - </w:t>
      </w:r>
      <w:r>
        <w:t xml:space="preserve"> </w:t>
      </w:r>
      <w:r>
        <w:t xml:space="preserve">HB  5</w:t>
      </w:r>
      <w:r>
        <w:t xml:space="preserve">;</w:t>
      </w:r>
      <w:r>
        <w:t xml:space="preserve"> </w:t>
      </w:r>
      <w:r>
        <w:t xml:space="preserve">HB  5</w:t>
      </w:r>
      <w:r>
        <w:t xml:space="preserve">: </w:t>
      </w:r>
      <w:r>
        <w:t xml:space="preserve">HCS</w:t>
      </w:r>
      <w:r>
        <w:t xml:space="preserve">, </w:t>
      </w:r>
      <w:r>
        <w:t xml:space="preserve">SCS</w:t>
      </w:r>
    </w:p>
    <w:p>
      <w:pPr>
        <w:pStyle w:val="RecordBase"/>
        <w:ind w:left="120" w:hanging="120"/>
      </w:pPr>
      <w:r>
        <w:t xml:space="preserve">Six year road plan, last four years of - </w:t>
      </w:r>
      <w:r>
        <w:t xml:space="preserve"> </w:t>
      </w:r>
      <w:r>
        <w:t xml:space="preserve">HJR 62</w:t>
      </w:r>
      <w:r>
        <w:t xml:space="preserve">;</w:t>
      </w:r>
      <w:r>
        <w:t xml:space="preserve"> </w:t>
      </w:r>
      <w:r>
        <w:t xml:space="preserve">HJR 62</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Small business ombudsmen, duties of - </w:t>
      </w:r>
      <w:r>
        <w:t xml:space="preserve"> </w:t>
      </w:r>
      <w:r>
        <w:t xml:space="preserve">HB  249</w:t>
      </w:r>
      <w:r>
        <w:t xml:space="preserve">: </w:t>
      </w:r>
      <w:r>
        <w:t xml:space="preserve">HCS</w:t>
      </w:r>
    </w:p>
    <w:p>
      <w:pPr>
        <w:pStyle w:val="RecordBase"/>
        <w:ind w:left="120" w:hanging="120"/>
      </w:pPr>
      <w:r>
        <w:t xml:space="preserve">State</w:t>
      </w:r>
    </w:p>
    <w:p>
      <w:pPr>
        <w:pStyle w:val="RecordBase"/>
        <w:ind w:left="240" w:hanging="192"/>
      </w:pPr>
      <w:r>
        <w:t xml:space="preserve"> Board of Elections, local redistricting, permit to align district boundaries, delete precincts - </w:t>
      </w:r>
      <w:r>
        <w:t xml:space="preserve"> </w:t>
      </w:r>
      <w:r>
        <w:t xml:space="preserve">SB  210</w:t>
      </w:r>
    </w:p>
    <w:p>
      <w:pPr>
        <w:pStyle w:val="RecordBase"/>
        <w:ind w:left="240" w:hanging="192"/>
      </w:pPr>
      <w:r>
        <w:t xml:space="preserve"> Board of Elections, omnibus voter identification bill - </w:t>
      </w:r>
      <w:r>
        <w:t xml:space="preserve"> </w:t>
      </w:r>
      <w:r>
        <w:t xml:space="preserve">SB  10</w:t>
      </w:r>
    </w:p>
    <w:p>
      <w:pPr>
        <w:pStyle w:val="RecordBase"/>
        <w:ind w:left="240" w:hanging="192"/>
      </w:pPr>
      <w:r>
        <w:t xml:space="preserve"> Board of Elections, petitions of nomination, change filing deadline - </w:t>
      </w:r>
      <w:r>
        <w:t xml:space="preserve"> </w:t>
      </w:r>
      <w:r>
        <w:t xml:space="preserve">HB  340</w:t>
      </w:r>
      <w:r>
        <w:t xml:space="preserve">: </w:t>
      </w:r>
      <w:r>
        <w:t xml:space="preserve">HFA</w:t>
      </w:r>
      <w:r>
        <w:t xml:space="preserve"> (</w:t>
      </w:r>
      <w:r>
        <w:t xml:space="preserve">1</w:t>
      </w:r>
      <w:r>
        <w:t xml:space="preserve">)</w:t>
      </w:r>
    </w:p>
    <w:p>
      <w:pPr>
        <w:pStyle w:val="RecordBase"/>
        <w:ind w:left="240" w:hanging="192"/>
      </w:pPr>
      <w:r>
        <w:t xml:space="preserve"> Board of Elections, precinct boundaries, extension of time to establish - </w:t>
      </w:r>
      <w:r>
        <w:t xml:space="preserve"> </w:t>
      </w:r>
      <w:r>
        <w:t xml:space="preserve">SB  113</w:t>
      </w:r>
    </w:p>
    <w:p>
      <w:pPr>
        <w:pStyle w:val="RecordBase"/>
        <w:ind w:left="240" w:hanging="192"/>
      </w:pPr>
      <w:r>
        <w:t xml:space="preserve"> Board of Elections, redistricting, local government districts, allow deferral - </w:t>
      </w:r>
      <w:r>
        <w:t xml:space="preserve"> </w:t>
      </w:r>
      <w:r>
        <w:t xml:space="preserve">HB  115</w:t>
      </w:r>
    </w:p>
    <w:p>
      <w:pPr>
        <w:pStyle w:val="RecordBase"/>
        <w:ind w:left="240" w:hanging="192"/>
      </w:pPr>
      <w:r>
        <w:t xml:space="preserve"> Board of Elections, voter registration information, fish and wildlife license applicants - </w:t>
      </w:r>
      <w:r>
        <w:t xml:space="preserve"> </w:t>
      </w:r>
      <w:r>
        <w:t xml:space="preserve">SB  220</w:t>
      </w:r>
      <w:r>
        <w:t xml:space="preserve">;</w:t>
      </w:r>
      <w:r>
        <w:t xml:space="preserve"> </w:t>
      </w:r>
      <w:r>
        <w:t xml:space="preserve">SB  220</w:t>
      </w:r>
      <w:r>
        <w:t xml:space="preserve">: </w:t>
      </w:r>
      <w:r>
        <w:t xml:space="preserve">SFA</w:t>
      </w:r>
      <w:r>
        <w:t xml:space="preserve"> (</w:t>
      </w:r>
      <w:r>
        <w:t xml:space="preserve">1</w:t>
      </w:r>
      <w:r>
        <w:t xml:space="preserve">)</w:t>
      </w:r>
    </w:p>
    <w:p>
      <w:pPr>
        <w:pStyle w:val="RecordBase"/>
        <w:ind w:left="240" w:hanging="192"/>
      </w:pPr>
      <w:r>
        <w:t xml:space="preserve"> Board of Elections, voting machine or absentee ballot, candidate's name, more than once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Board of Elections,Thirty-sixth Judicial Circuit, new judgeship created in - </w:t>
      </w:r>
      <w:r>
        <w:t xml:space="preserve"> </w:t>
      </w:r>
      <w:r>
        <w:t xml:space="preserve">HB  112</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Tobacco, electronic cigarettes, minors, sales prohibitions - </w:t>
      </w:r>
      <w:r>
        <w:t xml:space="preserve"> </w:t>
      </w:r>
      <w:r>
        <w:t xml:space="preserve">HB  309</w:t>
      </w:r>
      <w:r>
        <w:t xml:space="preserve">: </w:t>
      </w:r>
      <w:r>
        <w:t xml:space="preserve">HFA</w:t>
      </w:r>
      <w:r>
        <w:t xml:space="preserve"> (</w:t>
      </w:r>
      <w:r>
        <w:t xml:space="preserve">1</w:t>
      </w:r>
      <w:r>
        <w:t xml:space="preserve">)</w:t>
      </w:r>
    </w:p>
    <w:p>
      <w:pPr>
        <w:pStyle w:val="RecordBase"/>
        <w:ind w:left="120" w:hanging="120"/>
      </w:pPr>
      <w:r>
        <w:t xml:space="preserve">Transportation</w:t>
      </w:r>
    </w:p>
    <w:p>
      <w:pPr>
        <w:pStyle w:val="RecordBase"/>
        <w:ind w:left="240" w:hanging="192"/>
      </w:pPr>
      <w:r>
        <w:t xml:space="preserve"> Cabinet, ability to promulgate regulations regarding driver license testing - </w:t>
      </w:r>
      <w:r>
        <w:t xml:space="preserve"> </w:t>
      </w:r>
      <w:r>
        <w:t xml:space="preserve">SB  186</w:t>
      </w:r>
      <w:r>
        <w:t xml:space="preserve">;</w:t>
      </w:r>
      <w:r>
        <w:t xml:space="preserve"> </w:t>
      </w:r>
      <w:r>
        <w:t xml:space="preserve">SB  196</w:t>
      </w:r>
      <w:r>
        <w:t xml:space="preserve">;</w:t>
      </w:r>
      <w:r>
        <w:t xml:space="preserve"> </w:t>
      </w:r>
      <w:r>
        <w:t xml:space="preserve">HB  512</w:t>
      </w:r>
    </w:p>
    <w:p>
      <w:pPr>
        <w:pStyle w:val="RecordBase"/>
        <w:ind w:left="240" w:hanging="192"/>
      </w:pPr>
      <w:r>
        <w:t xml:space="preserve"> Cabinet, access control, limited exemptions from minimum spacing requirements - </w:t>
      </w:r>
      <w:r>
        <w:t xml:space="preserve"> </w:t>
      </w:r>
      <w:r>
        <w:t xml:space="preserve">HB  120</w:t>
      </w:r>
    </w:p>
    <w:p>
      <w:pPr>
        <w:pStyle w:val="RecordBase"/>
        <w:ind w:left="240" w:hanging="192"/>
      </w:pPr>
      <w:r>
        <w:t xml:space="preserve"> Cabinet, Biennial Highway Construction Plan, FY 2014-2016 - </w:t>
      </w:r>
      <w:r>
        <w:t xml:space="preserve"> </w:t>
      </w:r>
      <w:r>
        <w:t xml:space="preserve">HB  237</w:t>
      </w:r>
      <w:r>
        <w:t xml:space="preserve">;</w:t>
      </w:r>
      <w:r>
        <w:t xml:space="preserve"> </w:t>
      </w:r>
      <w:r>
        <w:t xml:space="preserve">HB  237</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Cabinet Budget - </w:t>
      </w:r>
      <w:r>
        <w:t xml:space="preserve"> </w:t>
      </w:r>
      <w:r>
        <w:t xml:space="preserve">HB  236</w:t>
      </w:r>
      <w:r>
        <w:t xml:space="preserve">;</w:t>
      </w:r>
      <w:r>
        <w:t xml:space="preserve"> </w:t>
      </w:r>
      <w:r>
        <w:t xml:space="preserve">HB  236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Cabinet, Cincinnati/Northern Kentucky Airport Task Force, membership - </w:t>
      </w:r>
      <w:r>
        <w:t xml:space="preserve"> </w:t>
      </w:r>
      <w:r>
        <w:t xml:space="preserve">HCR 183</w:t>
      </w:r>
    </w:p>
    <w:p>
      <w:pPr>
        <w:pStyle w:val="RecordBase"/>
        <w:ind w:left="240" w:hanging="192"/>
      </w:pPr>
      <w:r>
        <w:t xml:space="preserve"> Cabinet, direct withdrawal of billboard regulations - </w:t>
      </w:r>
      <w:r>
        <w:t xml:space="preserve"> </w:t>
      </w:r>
      <w:r>
        <w:t xml:space="preserve">HJR 177</w:t>
      </w:r>
    </w:p>
    <w:p>
      <w:pPr>
        <w:pStyle w:val="RecordBase"/>
        <w:ind w:left="240" w:hanging="192"/>
      </w:pPr>
      <w:r>
        <w:t xml:space="preserve"> Cabinet, honorary road naming, omnibus resolution - </w:t>
      </w:r>
      <w:r>
        <w:t xml:space="preserve"> </w:t>
      </w:r>
      <w:r>
        <w:t xml:space="preserve">HJR 7</w:t>
      </w:r>
      <w:r>
        <w:t xml:space="preserve">: </w:t>
      </w:r>
      <w:r>
        <w:t xml:space="preserve">HCS</w:t>
      </w:r>
      <w:r>
        <w:t xml:space="preserve">, </w:t>
      </w:r>
      <w:r>
        <w:t xml:space="preserve">SCS</w:t>
      </w:r>
    </w:p>
    <w:p>
      <w:pPr>
        <w:pStyle w:val="RecordBase"/>
        <w:ind w:left="240" w:hanging="192"/>
      </w:pPr>
      <w:r>
        <w:t xml:space="preserve"> Cabinet, limited prohibition on requiring compensation for increased property value - </w:t>
      </w:r>
      <w:r>
        <w:t xml:space="preserve"> </w:t>
      </w:r>
      <w:r>
        <w:t xml:space="preserve">HB  120</w:t>
      </w:r>
    </w:p>
    <w:p>
      <w:pPr>
        <w:pStyle w:val="RecordBase"/>
        <w:ind w:left="240" w:hanging="192"/>
      </w:pPr>
      <w:r>
        <w:t xml:space="preserve"> Cabinet, urge to work with Interim Committees on billboard regulations - </w:t>
      </w:r>
      <w:r>
        <w:t xml:space="preserve"> </w:t>
      </w:r>
      <w:r>
        <w:t xml:space="preserve">HR  126</w:t>
      </w:r>
      <w:r>
        <w:t xml:space="preserve">;</w:t>
      </w:r>
      <w:r>
        <w:t xml:space="preserve"> </w:t>
      </w:r>
      <w:r>
        <w:t xml:space="preserve">HCR 171</w:t>
      </w:r>
      <w:r>
        <w:t xml:space="preserve">;</w:t>
      </w:r>
      <w:r>
        <w:t xml:space="preserve"> </w:t>
      </w:r>
      <w:r>
        <w:t xml:space="preserve">HJR 177</w:t>
      </w:r>
    </w:p>
    <w:p>
      <w:pPr>
        <w:pStyle w:val="RecordBase"/>
        <w:ind w:left="240" w:hanging="192"/>
      </w:pPr>
      <w:r>
        <w:t xml:space="preserve"> Cabinet, urge withdrawal of billboard regulations - </w:t>
      </w:r>
      <w:r>
        <w:t xml:space="preserve"> </w:t>
      </w:r>
      <w:r>
        <w:t xml:space="preserve">HR  126</w:t>
      </w:r>
      <w:r>
        <w:t xml:space="preserve">;</w:t>
      </w:r>
      <w:r>
        <w:t xml:space="preserve"> </w:t>
      </w:r>
      <w:r>
        <w:t xml:space="preserve">HCR 171</w:t>
        <w:br/>
      </w:r>
    </w:p>
    <w:p>
      <w:pPr>
        <w:pStyle w:val="RecordHeading3"/>
      </w:pPr>
      <w:r>
        <w:rPr>
          <w:b/>
        </w:rPr>
        <w:t xml:space="preserve">State Employees</w:t>
      </w:r>
    </w:p>
    <w:p>
      <w:pPr>
        <w:pStyle w:val="RecordBase"/>
        <w:ind w:left="120" w:hanging="120"/>
      </w:pPr>
      <w:r>
        <w:t xml:space="preserve">Commercial Vehicle Enforcement Officers, pay equality - </w:t>
      </w:r>
      <w:r>
        <w:t xml:space="preserve"> </w:t>
      </w:r>
      <w:r>
        <w:t xml:space="preserve">SB  17</w:t>
      </w:r>
    </w:p>
    <w:p>
      <w:pPr>
        <w:pStyle w:val="RecordBase"/>
        <w:ind w:left="120" w:hanging="120"/>
      </w:pPr>
      <w:r>
        <w:t xml:space="preserve">Commission to hire person of ethical and moral leadership; demonstration of - </w:t>
      </w:r>
      <w:r>
        <w:t xml:space="preserve"> </w:t>
      </w:r>
      <w:r>
        <w:t xml:space="preserve">HB  81</w:t>
      </w:r>
      <w:r>
        <w:t xml:space="preserve">: </w:t>
      </w:r>
      <w:r>
        <w:t xml:space="preserve">HFA</w:t>
      </w:r>
      <w:r>
        <w:t xml:space="preserve"> (</w:t>
      </w:r>
      <w:r>
        <w:t xml:space="preserve">2</w:t>
      </w:r>
      <w:r>
        <w:t xml:space="preserve">)</w:t>
      </w:r>
    </w:p>
    <w:p>
      <w:pPr>
        <w:pStyle w:val="RecordBase"/>
        <w:ind w:left="120" w:hanging="120"/>
      </w:pPr>
      <w:r>
        <w:t xml:space="preserve">Direction for implementation of budget reduction measures impacting state employees - </w:t>
      </w:r>
      <w:r>
        <w:t xml:space="preserve"> </w:t>
      </w:r>
      <w:r>
        <w:t xml:space="preserve">HB  470</w:t>
      </w:r>
    </w:p>
    <w:p>
      <w:pPr>
        <w:pStyle w:val="RecordBase"/>
        <w:ind w:left="120" w:hanging="120"/>
      </w:pPr>
      <w:r>
        <w:t xml:space="preserve">Emergency</w:t>
      </w:r>
    </w:p>
    <w:p>
      <w:pPr>
        <w:pStyle w:val="RecordBase"/>
        <w:ind w:left="240" w:hanging="192"/>
      </w:pPr>
      <w:r>
        <w:t xml:space="preserve"> overtime, direct Personnel Cabinet to promulgate administrative regulations on - </w:t>
      </w:r>
      <w:r>
        <w:t xml:space="preserve"> </w:t>
      </w:r>
      <w:r>
        <w:t xml:space="preserve">HJR 188</w:t>
      </w:r>
    </w:p>
    <w:p>
      <w:pPr>
        <w:pStyle w:val="RecordBase"/>
        <w:ind w:left="240" w:hanging="192"/>
      </w:pPr>
      <w:r>
        <w:t xml:space="preserve"> overtime, require Secretary of Personnel to promulgate administrative regulations on - </w:t>
      </w:r>
      <w:r>
        <w:t xml:space="preserve"> </w:t>
      </w:r>
      <w:r>
        <w:t xml:space="preserve">HB  577</w:t>
      </w:r>
    </w:p>
    <w:p>
      <w:pPr>
        <w:pStyle w:val="RecordBase"/>
        <w:ind w:left="120" w:hanging="120"/>
      </w:pPr>
      <w:r>
        <w:t xml:space="preserve">Executive Branch Code of Ethics, omnibus revision - </w:t>
      </w:r>
      <w:r>
        <w:t xml:space="preserve"> </w:t>
      </w:r>
      <w:r>
        <w:t xml:space="preserve">HB  390</w:t>
      </w:r>
      <w:r>
        <w:t xml:space="preserve">;</w:t>
      </w:r>
      <w:r>
        <w:t xml:space="preserve"> </w:t>
      </w:r>
      <w:r>
        <w:t xml:space="preserve">HB  390</w:t>
      </w:r>
      <w:r>
        <w:t xml:space="preserve">: </w:t>
      </w:r>
      <w:r>
        <w:t xml:space="preserve">HCS</w:t>
      </w:r>
    </w:p>
    <w:p>
      <w:pPr>
        <w:pStyle w:val="RecordBase"/>
        <w:ind w:left="120" w:hanging="120"/>
      </w:pPr>
      <w:r>
        <w:t xml:space="preserve">Health insurance, health flexible spending account option to, addition of - </w:t>
      </w:r>
      <w:r>
        <w:t xml:space="preserve"> </w:t>
      </w:r>
      <w:r>
        <w:t xml:space="preserve">HB  138</w:t>
      </w:r>
      <w:r>
        <w:t xml:space="preserve">;</w:t>
      </w:r>
      <w:r>
        <w:t xml:space="preserve"> </w:t>
      </w:r>
      <w:r>
        <w:t xml:space="preserve">HB  138</w:t>
      </w:r>
      <w:r>
        <w:t xml:space="preserve">: </w:t>
      </w:r>
      <w:r>
        <w:t xml:space="preserve">HCS</w:t>
      </w:r>
    </w:p>
    <w:p>
      <w:pPr>
        <w:pStyle w:val="RecordBase"/>
        <w:ind w:left="120" w:hanging="120"/>
      </w:pPr>
      <w:r>
        <w:t xml:space="preserve">Insurance, offer plan option equivalent to Medicaid benefits - </w:t>
      </w:r>
      <w:r>
        <w:t xml:space="preserve"> </w:t>
      </w:r>
      <w:r>
        <w:t xml:space="preserve">HB  150</w:t>
      </w:r>
    </w:p>
    <w:p>
      <w:pPr>
        <w:pStyle w:val="RecordBase"/>
        <w:ind w:left="120" w:hanging="120"/>
      </w:pPr>
      <w:r>
        <w:t xml:space="preserve">Judicial</w:t>
      </w:r>
    </w:p>
    <w:p>
      <w:pPr>
        <w:pStyle w:val="RecordBase"/>
        <w:ind w:left="240" w:hanging="192"/>
      </w:pPr>
      <w:r>
        <w:t xml:space="preserve"> branch budget - </w:t>
      </w:r>
      <w:r>
        <w:t xml:space="preserve"> </w:t>
      </w:r>
      <w:r>
        <w:t xml:space="preserve">HB  238</w:t>
      </w:r>
      <w:r>
        <w:t xml:space="preserve">: </w:t>
      </w:r>
      <w:r>
        <w:t xml:space="preserve">HCS</w:t>
      </w:r>
    </w:p>
    <w:p>
      <w:pPr>
        <w:pStyle w:val="RecordBase"/>
        <w:ind w:left="240" w:hanging="192"/>
      </w:pPr>
      <w:r>
        <w:t xml:space="preserve"> Branch Budget - </w:t>
      </w:r>
      <w:r>
        <w:t xml:space="preserve"> </w:t>
      </w:r>
      <w:r>
        <w:t xml:space="preserve">HB  238</w:t>
      </w:r>
      <w:r>
        <w:t xml:space="preserve">;</w:t>
      </w:r>
      <w:r>
        <w:t xml:space="preserve"> </w:t>
      </w:r>
      <w:r>
        <w:t xml:space="preserve">HB  238</w:t>
      </w:r>
      <w:r>
        <w:t xml:space="preserve">: </w:t>
      </w:r>
      <w:r>
        <w:t xml:space="preserve">FCCR</w:t>
      </w:r>
      <w:r>
        <w:t xml:space="preserve">, </w:t>
      </w:r>
      <w:r>
        <w:t xml:space="preserve">SCS</w:t>
      </w:r>
    </w:p>
    <w:p>
      <w:pPr>
        <w:pStyle w:val="RecordBase"/>
        <w:ind w:left="120" w:hanging="120"/>
      </w:pPr>
      <w:r>
        <w:t xml:space="preserve">Kentucky Retirement Systems, limitation on creditable compensation growth - </w:t>
      </w:r>
      <w:r>
        <w:t xml:space="preserve"> </w:t>
      </w:r>
      <w:r>
        <w:t xml:space="preserve">HB  324</w:t>
      </w:r>
      <w:r>
        <w:t xml:space="preserve">: </w:t>
      </w:r>
      <w:r>
        <w:t xml:space="preserve">HFA</w:t>
      </w:r>
      <w:r>
        <w:t xml:space="preserve"> (</w:t>
      </w:r>
      <w:r>
        <w:t xml:space="preserve">4</w:t>
      </w:r>
      <w:r>
        <w:t xml:space="preserve">)</w:t>
      </w:r>
      <w:r>
        <w:t xml:space="preserve">;</w:t>
      </w:r>
      <w:r>
        <w:t xml:space="preserve"> </w:t>
      </w:r>
      <w:r>
        <w:t xml:space="preserve">HB  364</w:t>
      </w:r>
      <w:r>
        <w:t xml:space="preserve">: </w:t>
      </w:r>
      <w:r>
        <w:t xml:space="preserve">SFA</w:t>
      </w:r>
      <w:r>
        <w:t xml:space="preserve"> (</w:t>
      </w:r>
      <w:r>
        <w:t xml:space="preserve">2</w:t>
      </w:r>
      <w:r>
        <w:t xml:space="preserve">)</w:t>
      </w:r>
    </w:p>
    <w:p>
      <w:pPr>
        <w:pStyle w:val="RecordBase"/>
        <w:ind w:left="120" w:hanging="120"/>
      </w:pPr>
      <w:r>
        <w:t xml:space="preserve">Legislative staff, approval by Commission of salary increases - </w:t>
      </w:r>
      <w:r>
        <w:t xml:space="preserve"> </w:t>
      </w:r>
      <w:r>
        <w:t xml:space="preserve">HB  88</w:t>
      </w:r>
    </w:p>
    <w:p>
      <w:pPr>
        <w:pStyle w:val="RecordBase"/>
        <w:ind w:left="120" w:hanging="120"/>
      </w:pPr>
      <w:r>
        <w:t xml:space="preserve">LRC</w:t>
      </w:r>
    </w:p>
    <w:p>
      <w:pPr>
        <w:pStyle w:val="RecordBase"/>
        <w:ind w:left="240" w:hanging="192"/>
      </w:pPr>
      <w:r>
        <w:t xml:space="preserve"> director, qualities of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employees, annual workplace harassment prevention training, required to attend - </w:t>
      </w:r>
      <w:r>
        <w:t xml:space="preserve"> </w:t>
      </w:r>
      <w:r>
        <w:t xml:space="preserve">HB  378</w:t>
      </w:r>
    </w:p>
    <w:p>
      <w:pPr>
        <w:pStyle w:val="RecordBase"/>
        <w:ind w:left="120" w:hanging="120"/>
      </w:pPr>
      <w:r>
        <w:t xml:space="preserve">Nonmerit employees, appointment of, prior travel required - </w:t>
      </w:r>
      <w:r>
        <w:t xml:space="preserve"> </w:t>
      </w:r>
      <w:r>
        <w:t xml:space="preserve">HB  116</w:t>
      </w:r>
    </w:p>
    <w:p>
      <w:pPr>
        <w:pStyle w:val="RecordBase"/>
        <w:ind w:left="120" w:hanging="120"/>
      </w:pPr>
      <w:r>
        <w:t xml:space="preserve">Open records, willful withholding of, penalties for, agency head - </w:t>
      </w:r>
      <w:r>
        <w:t xml:space="preserve"> </w:t>
      </w:r>
      <w:r>
        <w:t xml:space="preserve">SB  130</w:t>
      </w:r>
    </w:p>
    <w:p>
      <w:pPr>
        <w:pStyle w:val="RecordBase"/>
        <w:ind w:left="120" w:hanging="120"/>
      </w:pPr>
      <w:r>
        <w:t xml:space="preserve">Overtime pay, authorized hours worked, counted as, time off at direction of agency - </w:t>
      </w:r>
      <w:r>
        <w:t xml:space="preserve"> </w:t>
      </w:r>
      <w:r>
        <w:t xml:space="preserve">HB  392</w:t>
      </w:r>
    </w:p>
    <w:p>
      <w:pPr>
        <w:pStyle w:val="RecordBase"/>
        <w:ind w:left="120" w:hanging="120"/>
      </w:pPr>
      <w:r>
        <w:t xml:space="preserve">Probation for public employee or officer convicted of corruption, prohibit - </w:t>
      </w:r>
      <w:r>
        <w:t xml:space="preserve"> </w:t>
      </w:r>
      <w:r>
        <w:t xml:space="preserve">HB  210</w:t>
      </w:r>
    </w:p>
    <w:p>
      <w:pPr>
        <w:pStyle w:val="RecordBase"/>
        <w:ind w:left="120" w:hanging="120"/>
      </w:pPr>
      <w:r>
        <w:t xml:space="preserve">Public Pension Oversight Board, public employee and retiree representation, add - </w:t>
      </w:r>
      <w:r>
        <w:t xml:space="preserve"> </w:t>
      </w:r>
      <w:r>
        <w:t xml:space="preserve">HB  95</w:t>
      </w:r>
    </w:p>
    <w:p>
      <w:pPr>
        <w:pStyle w:val="RecordBase"/>
        <w:ind w:left="120" w:hanging="120"/>
      </w:pPr>
      <w:r>
        <w:t xml:space="preserve">Retirement,</w:t>
      </w:r>
    </w:p>
    <w:p>
      <w:pPr>
        <w:pStyle w:val="RecordBase"/>
        <w:ind w:left="240" w:hanging="192"/>
      </w:pPr>
      <w:r>
        <w:t xml:space="preserve"> forfeiture of pension benefits - </w:t>
      </w:r>
      <w:r>
        <w:t xml:space="preserve"> </w:t>
      </w:r>
      <w:r>
        <w:t xml:space="preserve">SB  93</w:t>
      </w:r>
    </w:p>
    <w:p>
      <w:pPr>
        <w:pStyle w:val="RecordBase"/>
        <w:ind w:left="240" w:hanging="192"/>
      </w:pPr>
      <w:r>
        <w:t xml:space="preserve"> limitation on creditable compensation growth - </w:t>
      </w:r>
      <w:r>
        <w:t xml:space="preserve"> </w:t>
      </w:r>
      <w:r>
        <w:t xml:space="preserve">SB  142</w:t>
      </w:r>
    </w:p>
    <w:p>
      <w:pPr>
        <w:pStyle w:val="RecordBase"/>
        <w:ind w:left="240" w:hanging="192"/>
      </w:pPr>
      <w:r>
        <w:t xml:space="preserve"> require state retirement systems to disclose retirement account information - </w:t>
      </w:r>
      <w:r>
        <w:t xml:space="preserve"> </w:t>
      </w:r>
      <w:r>
        <w:t xml:space="preserve">SB  6</w:t>
      </w:r>
      <w:r>
        <w:t xml:space="preserve">;</w:t>
      </w:r>
      <w:r>
        <w:t xml:space="preserve"> </w:t>
      </w:r>
      <w:r>
        <w:t xml:space="preserve">HB  48</w:t>
      </w:r>
    </w:p>
    <w:p>
      <w:pPr>
        <w:pStyle w:val="RecordBase"/>
        <w:ind w:left="240" w:hanging="192"/>
      </w:pPr>
      <w:r>
        <w:t xml:space="preserve"> support dedicated funding source for KERS and SPRS - </w:t>
      </w:r>
      <w:r>
        <w:t xml:space="preserve"> </w:t>
      </w:r>
      <w:r>
        <w:t xml:space="preserve">HR  30</w:t>
      </w:r>
    </w:p>
    <w:p>
      <w:pPr>
        <w:pStyle w:val="RecordBase"/>
        <w:ind w:left="240" w:hanging="192"/>
      </w:pPr>
      <w:r>
        <w:t xml:space="preserve"> support full payment of the actuarially required contribution rate by employers - </w:t>
      </w:r>
      <w:r>
        <w:t xml:space="preserve"> </w:t>
      </w:r>
      <w:r>
        <w:t xml:space="preserve">HR  29</w:t>
      </w:r>
    </w:p>
    <w:p>
      <w:pPr>
        <w:pStyle w:val="RecordBase"/>
        <w:ind w:left="120" w:hanging="120"/>
      </w:pPr>
      <w:r>
        <w:t xml:space="preserve">Salaries of state officials, amendment establishing commission to set - </w:t>
      </w:r>
      <w:r>
        <w:t xml:space="preserve"> </w:t>
      </w:r>
      <w:r>
        <w:t xml:space="preserve">HB  182</w:t>
      </w:r>
    </w:p>
    <w:p>
      <w:pPr>
        <w:pStyle w:val="RecordBase"/>
        <w:ind w:left="120" w:hanging="120"/>
      </w:pPr>
      <w:r>
        <w:t xml:space="preserve">State employee appreciation day, July 1, 2104 - </w:t>
      </w:r>
      <w:r>
        <w:t xml:space="preserve"> </w:t>
      </w:r>
      <w:r>
        <w:t xml:space="preserve">HJR 186</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br/>
      </w:r>
    </w:p>
    <w:p>
      <w:pPr>
        <w:pStyle w:val="RecordHeading3"/>
      </w:pPr>
      <w:r>
        <w:rPr>
          <w:b/>
        </w:rPr>
        <w:t xml:space="preserve">State Symbols and Emblems</w:t>
      </w:r>
    </w:p>
    <w:p>
      <w:pPr>
        <w:pStyle w:val="RecordBase"/>
        <w:ind w:left="120" w:hanging="120"/>
      </w:pPr>
      <w:r>
        <w:t xml:space="preserve">Honor and Remember Flag, official recognition of - </w:t>
      </w:r>
      <w:r>
        <w:t xml:space="preserve"> </w:t>
      </w:r>
      <w:r>
        <w:t xml:space="preserve">HJR 47</w:t>
      </w:r>
      <w:r>
        <w:t xml:space="preserve">: </w:t>
      </w:r>
      <w:r>
        <w:t xml:space="preserve">HCS</w:t>
      </w:r>
    </w:p>
    <w:p>
      <w:pPr>
        <w:pStyle w:val="RecordBase"/>
        <w:ind w:left="120" w:hanging="120"/>
      </w:pPr>
      <w:r>
        <w:t xml:space="preserve">Kentucky Shakespeare Festival, official state outdoor drama, designate as - </w:t>
      </w:r>
      <w:r>
        <w:t xml:space="preserve"> </w:t>
      </w:r>
      <w:r>
        <w:t xml:space="preserve">HB  225</w:t>
      </w:r>
    </w:p>
    <w:p>
      <w:pPr>
        <w:pStyle w:val="RecordBase"/>
        <w:ind w:left="120" w:hanging="120"/>
      </w:pPr>
      <w:r>
        <w:t xml:space="preserve">London, Kentucky, designate as cycling capital of the Commonwealth - </w:t>
      </w:r>
      <w:r>
        <w:t xml:space="preserve"> </w:t>
      </w:r>
      <w:r>
        <w:t xml:space="preserve">HB  201</w:t>
      </w:r>
    </w:p>
    <w:p>
      <w:pPr>
        <w:pStyle w:val="RecordBase"/>
        <w:ind w:left="120" w:hanging="120"/>
      </w:pPr>
      <w:r>
        <w:t xml:space="preserve">Pawpaw tree, official fruit tree of Kentucky, name and designate - </w:t>
      </w:r>
      <w:r>
        <w:t xml:space="preserve"> </w:t>
      </w:r>
      <w:r>
        <w:t xml:space="preserve">SB  154</w:t>
        <w:br/>
      </w:r>
    </w:p>
    <w:p>
      <w:pPr>
        <w:pStyle w:val="RecordHeading3"/>
      </w:pPr>
      <w:r>
        <w:rPr>
          <w:b/>
        </w:rPr>
        <w:t xml:space="preserve">Statutes</w:t>
      </w:r>
    </w:p>
    <w:p>
      <w:pPr>
        <w:pStyle w:val="RecordBase"/>
        <w:ind w:left="120" w:hanging="120"/>
      </w:pPr>
      <w:r>
        <w:t xml:space="preserve">Statute Reviser's Bill for 2014 Regular Session - </w:t>
      </w:r>
      <w:r>
        <w:t xml:space="preserve"> </w:t>
      </w:r>
      <w:r>
        <w:t xml:space="preserve">SB  199</w:t>
        <w:br/>
      </w:r>
    </w:p>
    <w:p>
      <w:pPr>
        <w:pStyle w:val="RecordHeading3"/>
      </w:pPr>
      <w:r>
        <w:rPr>
          <w:b/>
        </w:rPr>
        <w:t xml:space="preserve">Studies Directed</w:t>
      </w:r>
    </w:p>
    <w:p>
      <w:pPr>
        <w:pStyle w:val="RecordBase"/>
        <w:ind w:left="120" w:hanging="120"/>
      </w:pPr>
      <w:r>
        <w:t xml:space="preserve">Adult dependent and older adult family care-giving, study - </w:t>
      </w:r>
      <w:r>
        <w:t xml:space="preserve"> </w:t>
      </w:r>
      <w:r>
        <w:t xml:space="preserve">HCR 20</w:t>
      </w:r>
      <w:r>
        <w:t xml:space="preserve">: </w:t>
      </w:r>
      <w:r>
        <w:t xml:space="preserve">SCS</w:t>
      </w:r>
    </w:p>
    <w:p>
      <w:pPr>
        <w:pStyle w:val="RecordBase"/>
        <w:ind w:left="120" w:hanging="120"/>
      </w:pPr>
      <w:r>
        <w:t xml:space="preserve">Alternative tuition models, postsecondary institutions - </w:t>
      </w:r>
      <w:r>
        <w:t xml:space="preserve"> </w:t>
      </w:r>
      <w:r>
        <w:t xml:space="preserve">HJR 170</w:t>
      </w:r>
    </w:p>
    <w:p>
      <w:pPr>
        <w:pStyle w:val="RecordBase"/>
        <w:ind w:left="120" w:hanging="120"/>
      </w:pPr>
      <w:r>
        <w:t xml:space="preserve">Cabinet for Health and Family Services, Paternity Acknowledgment Program - </w:t>
      </w:r>
      <w:r>
        <w:t xml:space="preserve"> </w:t>
      </w:r>
      <w:r>
        <w:t xml:space="preserve">HCR 191</w:t>
      </w:r>
    </w:p>
    <w:p>
      <w:pPr>
        <w:pStyle w:val="RecordBase"/>
        <w:ind w:left="120" w:hanging="120"/>
      </w:pPr>
      <w:r>
        <w:t xml:space="preserve">Centralized</w:t>
      </w:r>
    </w:p>
    <w:p>
      <w:pPr>
        <w:pStyle w:val="RecordBase"/>
        <w:ind w:left="240" w:hanging="192"/>
      </w:pPr>
      <w:r>
        <w:t xml:space="preserve"> voting centers - </w:t>
      </w:r>
      <w:r>
        <w:t xml:space="preserve"> </w:t>
      </w:r>
      <w:r>
        <w:t xml:space="preserve">HCR 37</w:t>
      </w:r>
    </w:p>
    <w:p>
      <w:pPr>
        <w:pStyle w:val="RecordBase"/>
        <w:ind w:left="240" w:hanging="192"/>
      </w:pPr>
      <w:r>
        <w:t xml:space="preserve"> voting centers, report by November 30, 2014 - </w:t>
      </w:r>
      <w:r>
        <w:t xml:space="preserve"> </w:t>
      </w:r>
      <w:r>
        <w:t xml:space="preserve">HCR 37</w:t>
      </w:r>
      <w:r>
        <w:t xml:space="preserve">: </w:t>
      </w:r>
      <w:r>
        <w:t xml:space="preserve">HCA</w:t>
      </w:r>
      <w:r>
        <w:t xml:space="preserve"> (</w:t>
      </w:r>
      <w:r>
        <w:t xml:space="preserve">1</w:t>
      </w:r>
      <w:r>
        <w:t xml:space="preserve">)</w:t>
      </w:r>
    </w:p>
    <w:p>
      <w:pPr>
        <w:pStyle w:val="RecordBase"/>
        <w:ind w:left="120" w:hanging="120"/>
      </w:pPr>
      <w:r>
        <w:t xml:space="preserve">Cincinnati/Northern Kentucky International Airport Governance Task Force, establish - </w:t>
      </w:r>
      <w:r>
        <w:t xml:space="preserve"> </w:t>
      </w:r>
      <w:r>
        <w:t xml:space="preserve">HCR 183</w:t>
      </w:r>
    </w:p>
    <w:p>
      <w:pPr>
        <w:pStyle w:val="RecordBase"/>
        <w:ind w:left="120" w:hanging="120"/>
      </w:pPr>
      <w:r>
        <w:t xml:space="preserve">Controlled substances, penalties and protocols relating to - </w:t>
      </w:r>
      <w:r>
        <w:t xml:space="preserve"> </w:t>
      </w:r>
      <w:r>
        <w:t xml:space="preserve">SB  5</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p>
    <w:p>
      <w:pPr>
        <w:pStyle w:val="RecordBase"/>
        <w:ind w:left="120" w:hanging="120"/>
      </w:pPr>
      <w:r>
        <w:t xml:space="preserve">Death penalty costs, creation of task force - </w:t>
      </w:r>
      <w:r>
        <w:t xml:space="preserve"> </w:t>
      </w:r>
      <w:r>
        <w:t xml:space="preserve">SCR 131</w:t>
      </w:r>
    </w:p>
    <w:p>
      <w:pPr>
        <w:pStyle w:val="RecordBase"/>
        <w:ind w:left="120" w:hanging="120"/>
      </w:pPr>
      <w:r>
        <w:t xml:space="preserve">Electronic health records system, state - </w:t>
      </w:r>
      <w:r>
        <w:t xml:space="preserve"> </w:t>
      </w:r>
      <w:r>
        <w:t xml:space="preserve">SCR 18</w:t>
      </w:r>
      <w:r>
        <w:t xml:space="preserve">;</w:t>
      </w:r>
      <w:r>
        <w:t xml:space="preserve"> </w:t>
      </w:r>
      <w:r>
        <w:t xml:space="preserve">HCR 46</w:t>
      </w:r>
      <w:r>
        <w:t xml:space="preserve">;</w:t>
      </w:r>
      <w:r>
        <w:t xml:space="preserve"> </w:t>
      </w:r>
      <w:r>
        <w:t xml:space="preserve">HB  125</w:t>
      </w:r>
      <w:r>
        <w:t xml:space="preserve">: </w:t>
      </w:r>
      <w:r>
        <w:t xml:space="preserve">FCCR</w:t>
      </w:r>
      <w:r>
        <w:t xml:space="preserve">;</w:t>
      </w:r>
      <w:r>
        <w:t xml:space="preserve"> </w:t>
      </w:r>
      <w:r>
        <w:t xml:space="preserve">HCR 133</w:t>
      </w:r>
      <w:r>
        <w:t xml:space="preserve">: </w:t>
      </w:r>
      <w:r>
        <w:t xml:space="preserve">SFA</w:t>
      </w:r>
      <w:r>
        <w:t xml:space="preserve"> (</w:t>
      </w:r>
      <w:r>
        <w:t xml:space="preserve">1</w:t>
      </w:r>
      <w:r>
        <w:t xml:space="preserve">)</w:t>
      </w:r>
    </w:p>
    <w:p>
      <w:pPr>
        <w:pStyle w:val="RecordBase"/>
        <w:ind w:left="120" w:hanging="120"/>
      </w:pPr>
      <w:r>
        <w:t xml:space="preserve">Family care-giving, LRC - </w:t>
      </w:r>
      <w:r>
        <w:t xml:space="preserve"> </w:t>
      </w:r>
      <w:r>
        <w:t xml:space="preserve">HCR 20</w:t>
      </w:r>
      <w:r>
        <w:t xml:space="preserve">;</w:t>
      </w:r>
      <w:r>
        <w:t xml:space="preserve"> </w:t>
      </w:r>
      <w:r>
        <w:t xml:space="preserve">SCR 102</w:t>
      </w:r>
    </w:p>
    <w:p>
      <w:pPr>
        <w:pStyle w:val="RecordBase"/>
        <w:ind w:left="120" w:hanging="120"/>
      </w:pPr>
      <w:r>
        <w:t xml:space="preserve">Gun violence prevention, study of - </w:t>
      </w:r>
      <w:r>
        <w:t xml:space="preserve"> </w:t>
      </w:r>
      <w:r>
        <w:t xml:space="preserve">HCR 85</w:t>
      </w:r>
    </w:p>
    <w:p>
      <w:pPr>
        <w:pStyle w:val="RecordBase"/>
        <w:ind w:left="120" w:hanging="120"/>
      </w:pPr>
      <w:r>
        <w:t xml:space="preserve">Kentucky</w:t>
      </w:r>
    </w:p>
    <w:p>
      <w:pPr>
        <w:pStyle w:val="RecordBase"/>
        <w:ind w:left="240" w:hanging="192"/>
      </w:pPr>
      <w:r>
        <w:t xml:space="preserve"> Capital Punishment Integrity Task Force, establishment of - </w:t>
      </w:r>
      <w:r>
        <w:t xml:space="preserve"> </w:t>
      </w:r>
      <w:r>
        <w:t xml:space="preserve">HCR 180</w:t>
      </w:r>
    </w:p>
    <w:p>
      <w:pPr>
        <w:pStyle w:val="RecordBase"/>
        <w:ind w:left="240" w:hanging="192"/>
      </w:pPr>
      <w:r>
        <w:t xml:space="preserve"> Law Enforcement Council, study of post-traumatic stress disorder in peace officers - </w:t>
      </w:r>
      <w:r>
        <w:t xml:space="preserve"> </w:t>
      </w:r>
      <w:r>
        <w:t xml:space="preserve">HJR 6</w:t>
      </w:r>
    </w:p>
    <w:p>
      <w:pPr>
        <w:pStyle w:val="RecordBase"/>
        <w:ind w:left="240" w:hanging="192"/>
      </w:pPr>
      <w:r>
        <w:t xml:space="preserve"> Teachers' Retirement System Task Force, establishment of - </w:t>
      </w:r>
      <w:r>
        <w:t xml:space="preserve"> </w:t>
      </w:r>
      <w:r>
        <w:t xml:space="preserve">HCR 179</w:t>
      </w:r>
    </w:p>
    <w:p>
      <w:pPr>
        <w:pStyle w:val="RecordBase"/>
        <w:ind w:left="240" w:hanging="192"/>
      </w:pPr>
      <w:r>
        <w:t xml:space="preserve"> Volunteer Firefighter Recruitment and Retention Task Force, establishment of - </w:t>
      </w:r>
      <w:r>
        <w:t xml:space="preserve"> </w:t>
      </w:r>
      <w:r>
        <w:t xml:space="preserve">HCR 128</w:t>
      </w:r>
    </w:p>
    <w:p>
      <w:pPr>
        <w:pStyle w:val="RecordBase"/>
        <w:ind w:left="240" w:hanging="192"/>
      </w:pPr>
      <w:r>
        <w:t xml:space="preserve"> Wireline and Wireless 911 Task Force, creation of - </w:t>
      </w:r>
      <w:r>
        <w:t xml:space="preserve"> </w:t>
      </w:r>
      <w:r>
        <w:t xml:space="preserve">SCR 313</w:t>
      </w:r>
    </w:p>
    <w:p>
      <w:pPr>
        <w:pStyle w:val="RecordBase"/>
        <w:ind w:left="120" w:hanging="120"/>
      </w:pPr>
      <w:r>
        <w:t xml:space="preserve">Office of the Secretary of State, study of civic education - </w:t>
      </w:r>
      <w:r>
        <w:t xml:space="preserve"> </w:t>
      </w:r>
      <w:r>
        <w:t xml:space="preserve">HJR 48</w:t>
      </w:r>
    </w:p>
    <w:p>
      <w:pPr>
        <w:pStyle w:val="RecordBase"/>
        <w:ind w:left="120" w:hanging="120"/>
      </w:pPr>
      <w:r>
        <w:t xml:space="preserve">Public</w:t>
      </w:r>
    </w:p>
    <w:p>
      <w:pPr>
        <w:pStyle w:val="RecordBase"/>
        <w:ind w:left="240" w:hanging="192"/>
      </w:pPr>
      <w:r>
        <w:t xml:space="preserve"> Pensions Oversight Board, study removing CERS from Kentucky Retirement Systems adm. - </w:t>
      </w:r>
      <w:r>
        <w:t xml:space="preserve"> </w:t>
      </w:r>
      <w:r>
        <w:t xml:space="preserve">HB  546</w:t>
      </w:r>
    </w:p>
    <w:p>
      <w:pPr>
        <w:pStyle w:val="RecordBase"/>
        <w:ind w:left="240" w:hanging="192"/>
      </w:pPr>
      <w:r>
        <w:t xml:space="preserve"> Pensions Oversight Board, study transferring adm. of Judicial and Legislative plans to KRS - </w:t>
      </w:r>
      <w:r>
        <w:t xml:space="preserve"> </w:t>
      </w:r>
      <w:r>
        <w:t xml:space="preserve">HB  546</w:t>
      </w:r>
    </w:p>
    <w:p>
      <w:pPr>
        <w:pStyle w:val="RecordBase"/>
        <w:ind w:left="120" w:hanging="120"/>
      </w:pPr>
      <w:r>
        <w:t xml:space="preserve">Timber Theft and Trespass Reduction Task Force, establishment of - </w:t>
      </w:r>
      <w:r>
        <w:t xml:space="preserve"> </w:t>
      </w:r>
      <w:r>
        <w:t xml:space="preserve">HCR 93</w:t>
      </w:r>
    </w:p>
    <w:p>
      <w:pPr>
        <w:pStyle w:val="RecordBase"/>
        <w:ind w:left="120" w:hanging="120"/>
      </w:pPr>
      <w:r>
        <w:t xml:space="preserve">Use of off-budget accounts, Legislative Research Commission to study - </w:t>
      </w:r>
      <w:r>
        <w:t xml:space="preserve"> </w:t>
      </w:r>
      <w:r>
        <w:t xml:space="preserve">HB  253</w:t>
      </w:r>
      <w:r>
        <w:t xml:space="preserve">: </w:t>
      </w:r>
      <w:r>
        <w:t xml:space="preserve">FCCR</w:t>
        <w:br/>
      </w:r>
    </w:p>
    <w:p>
      <w:pPr>
        <w:pStyle w:val="RecordHeading3"/>
      </w:pPr>
      <w:r>
        <w:rPr>
          <w:b/>
        </w:rPr>
        <w:t xml:space="preserve">Substance Abuse</w:t>
      </w:r>
    </w:p>
    <w:p>
      <w:pPr>
        <w:pStyle w:val="RecordBase"/>
        <w:ind w:left="120" w:hanging="120"/>
      </w:pPr>
      <w:r>
        <w:t xml:space="preserve">Alcohol and drug counseling practitioners, categories of and changing requirements for - </w:t>
      </w:r>
      <w:r>
        <w:t xml:space="preserve"> </w:t>
      </w:r>
      <w:r>
        <w:t xml:space="preserve">SB  5</w:t>
      </w:r>
      <w:r>
        <w:t xml:space="preserve">: </w:t>
      </w:r>
      <w:r>
        <w:t xml:space="preserve">HFA</w:t>
      </w:r>
      <w:r>
        <w:t xml:space="preserve"> (</w:t>
      </w:r>
      <w:r>
        <w:t xml:space="preserve">6</w:t>
      </w:r>
      <w:r>
        <w:t xml:space="preserve">)</w:t>
      </w:r>
      <w:r>
        <w:t xml:space="preserve">;</w:t>
      </w:r>
      <w:r>
        <w:t xml:space="preserve"> </w:t>
      </w:r>
      <w:r>
        <w:t xml:space="preserve">HB  16</w:t>
      </w:r>
      <w:r>
        <w:t xml:space="preserve">;</w:t>
      </w:r>
      <w:r>
        <w:t xml:space="preserve"> </w:t>
      </w:r>
      <w:r>
        <w:t xml:space="preserve">HB  16</w:t>
      </w:r>
      <w:r>
        <w:t xml:space="preserve">: </w:t>
      </w:r>
      <w:r>
        <w:t xml:space="preserve">HCS</w:t>
      </w:r>
      <w:r>
        <w:t xml:space="preserve">;</w:t>
      </w:r>
      <w:r>
        <w:t xml:space="preserve"> </w:t>
      </w:r>
      <w:r>
        <w:t xml:space="preserve">HB  527</w:t>
      </w:r>
      <w:r>
        <w:t xml:space="preserve">: </w:t>
      </w:r>
      <w:r>
        <w:t xml:space="preserve">SCA</w:t>
      </w:r>
      <w:r>
        <w:t xml:space="preserve"> (</w:t>
      </w:r>
      <w:r>
        <w:t xml:space="preserve">2</w:t>
      </w:r>
      <w:r>
        <w:t xml:space="preserve">)</w:t>
      </w:r>
    </w:p>
    <w:p>
      <w:pPr>
        <w:pStyle w:val="RecordBase"/>
        <w:ind w:left="120" w:hanging="120"/>
      </w:pPr>
      <w:r>
        <w:t xml:space="preserve">Court ordered treatment, alcohol and other drug abuse - </w:t>
      </w:r>
      <w:r>
        <w:t xml:space="preserve"> </w:t>
      </w:r>
      <w:r>
        <w:t xml:space="preserve">SB  5</w:t>
      </w:r>
      <w:r>
        <w:t xml:space="preserve">: </w:t>
      </w:r>
      <w:r>
        <w:t xml:space="preserve">HFA</w:t>
      </w:r>
      <w:r>
        <w:t xml:space="preserve"> (</w:t>
      </w:r>
      <w:r>
        <w:t xml:space="preserve">4</w:t>
      </w:r>
      <w:r>
        <w:t xml:space="preserve">)</w:t>
      </w:r>
      <w:r>
        <w:t xml:space="preserve">, </w:t>
      </w:r>
      <w:r>
        <w:t xml:space="preserve">HFA</w:t>
      </w:r>
      <w:r>
        <w:t xml:space="preserve"> (</w:t>
      </w:r>
      <w:r>
        <w:t xml:space="preserve">13</w:t>
      </w:r>
      <w:r>
        <w:t xml:space="preserve">)</w:t>
      </w:r>
      <w:r>
        <w:t xml:space="preserve">;</w:t>
      </w:r>
      <w:r>
        <w:t xml:space="preserve"> </w:t>
      </w:r>
      <w:r>
        <w:t xml:space="preserve">HB  240</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DUI, penalties imposed - </w:t>
      </w:r>
      <w:r>
        <w:t xml:space="preserve"> </w:t>
      </w:r>
      <w:r>
        <w:t xml:space="preserve">HB  34</w:t>
      </w:r>
    </w:p>
    <w:p>
      <w:pPr>
        <w:pStyle w:val="RecordBase"/>
        <w:ind w:left="120" w:hanging="120"/>
      </w:pPr>
      <w:r>
        <w:t xml:space="preserve">Governor's Counterdrug Support Team, honor - </w:t>
      </w:r>
      <w:r>
        <w:t xml:space="preserve"> </w:t>
      </w:r>
      <w:r>
        <w:t xml:space="preserve">SR  372</w:t>
      </w:r>
    </w:p>
    <w:p>
      <w:pPr>
        <w:pStyle w:val="RecordBase"/>
        <w:ind w:left="120" w:hanging="120"/>
      </w:pPr>
      <w:r>
        <w:t xml:space="preserve">Heroin</w:t>
      </w:r>
    </w:p>
    <w:p>
      <w:pPr>
        <w:pStyle w:val="RecordBase"/>
        <w:ind w:left="240" w:hanging="192"/>
      </w:pPr>
      <w:r>
        <w:t xml:space="preserve"> addiction, encourage study - </w:t>
      </w:r>
      <w:r>
        <w:t xml:space="preserve"> </w:t>
      </w:r>
      <w:r>
        <w:t xml:space="preserve">HCR 133</w:t>
      </w:r>
    </w:p>
    <w:p>
      <w:pPr>
        <w:pStyle w:val="RecordBase"/>
        <w:ind w:left="240" w:hanging="192"/>
      </w:pPr>
      <w:r>
        <w:t xml:space="preserve"> addiction, study, encouragement of - </w:t>
      </w:r>
      <w:r>
        <w:t xml:space="preserve"> </w:t>
      </w:r>
      <w:r>
        <w:t xml:space="preserve">SB  5</w:t>
      </w:r>
      <w:r>
        <w:t xml:space="preserve">: </w:t>
      </w:r>
      <w:r>
        <w:t xml:space="preserve">HFA</w:t>
      </w:r>
      <w:r>
        <w:t xml:space="preserve"> (</w:t>
      </w:r>
      <w:r>
        <w:t xml:space="preserve">11</w:t>
      </w:r>
      <w:r>
        <w:t xml:space="preserve">)</w:t>
      </w:r>
      <w:r>
        <w:t xml:space="preserve">;</w:t>
      </w:r>
      <w:r>
        <w:t xml:space="preserve"> </w:t>
      </w:r>
      <w:r>
        <w:t xml:space="preserve">HCR 133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Ignition interlock license, provisions for - </w:t>
      </w:r>
      <w:r>
        <w:t xml:space="preserve"> </w:t>
      </w:r>
      <w:r>
        <w:t xml:space="preserve">HB  86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Neonatal abstinence syndrome, treatment and prevention of - </w:t>
      </w:r>
      <w:r>
        <w:t xml:space="preserve"> </w:t>
      </w:r>
      <w:r>
        <w:t xml:space="preserve">SB  162</w:t>
      </w:r>
    </w:p>
    <w:p>
      <w:pPr>
        <w:pStyle w:val="RecordBase"/>
        <w:ind w:left="120" w:hanging="120"/>
      </w:pPr>
      <w:r>
        <w:t xml:space="preserve">Overdoses, Good Samaritan immunity for reporting of - </w:t>
      </w:r>
      <w:r>
        <w:t xml:space="preserve"> </w:t>
      </w:r>
      <w:r>
        <w:t xml:space="preserve">SB  62</w:t>
      </w:r>
    </w:p>
    <w:p>
      <w:pPr>
        <w:pStyle w:val="RecordBase"/>
        <w:ind w:left="120" w:hanging="120"/>
      </w:pPr>
      <w:r>
        <w:t xml:space="preserve">Possession of controlled substances, mandatory drug treatment - </w:t>
      </w:r>
      <w:r>
        <w:t xml:space="preserve"> </w:t>
      </w:r>
      <w:r>
        <w:t xml:space="preserve">HB  49</w:t>
      </w:r>
    </w:p>
    <w:p>
      <w:pPr>
        <w:pStyle w:val="RecordBase"/>
        <w:ind w:left="120" w:hanging="120"/>
      </w:pPr>
      <w:r>
        <w:t xml:space="preserve">Primary care, coverage at community mental health centers - </w:t>
      </w:r>
      <w:r>
        <w:t xml:space="preserve"> </w:t>
      </w:r>
      <w:r>
        <w:t xml:space="preserve">HB  527</w:t>
      </w:r>
      <w:r>
        <w:t xml:space="preserve">;</w:t>
      </w:r>
      <w:r>
        <w:t xml:space="preserve"> </w:t>
      </w:r>
      <w:r>
        <w:t xml:space="preserve">HB  527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Substance abuse treatment, coverage of - </w:t>
      </w:r>
      <w:r>
        <w:t xml:space="preserve"> </w:t>
      </w:r>
      <w:r>
        <w:t xml:space="preserve">SB  5</w:t>
      </w:r>
      <w:r>
        <w:t xml:space="preserve">: </w:t>
      </w:r>
      <w:r>
        <w:t xml:space="preserve">HCA</w:t>
      </w:r>
      <w:r>
        <w:t xml:space="preserve"> (</w:t>
      </w:r>
      <w:r>
        <w:t xml:space="preserve">3</w:t>
      </w:r>
      <w:r>
        <w:t xml:space="preserve">)</w:t>
      </w:r>
    </w:p>
    <w:p>
      <w:pPr>
        <w:pStyle w:val="RecordBase"/>
        <w:ind w:left="120" w:hanging="120"/>
      </w:pPr>
      <w:r>
        <w:t xml:space="preserve">Synthetic drugs, increase penalties for possession and trafficking of - </w:t>
      </w:r>
      <w:r>
        <w:t xml:space="preserve"> </w:t>
      </w:r>
      <w:r>
        <w:t xml:space="preserve">SB  5</w:t>
      </w:r>
      <w:r>
        <w:t xml:space="preserve">: </w:t>
      </w:r>
      <w:r>
        <w:t xml:space="preserve">HFA</w:t>
      </w:r>
      <w:r>
        <w:t xml:space="preserve"> (</w:t>
      </w:r>
      <w:r>
        <w:t xml:space="preserve">3</w:t>
      </w:r>
      <w:r>
        <w:t xml:space="preserve">)</w:t>
      </w:r>
      <w:r>
        <w:t xml:space="preserve">;</w:t>
      </w:r>
      <w:r>
        <w:t xml:space="preserve"> </w:t>
      </w:r>
      <w:r>
        <w:t xml:space="preserve">HB  495</w:t>
        <w:br/>
      </w:r>
    </w:p>
    <w:p>
      <w:pPr>
        <w:pStyle w:val="RecordHeading3"/>
      </w:pPr>
      <w:r>
        <w:rPr>
          <w:b/>
        </w:rPr>
        <w:t xml:space="preserve">Surface Mining</w:t>
      </w:r>
    </w:p>
    <w:p>
      <w:pPr>
        <w:pStyle w:val="RecordBase"/>
        <w:ind w:left="120" w:hanging="120"/>
      </w:pPr>
      <w:r>
        <w:t xml:space="preserve">Coal mining, overburden disposal in streams, prohibitions against - </w:t>
      </w:r>
      <w:r>
        <w:t xml:space="preserve"> </w:t>
      </w:r>
      <w:r>
        <w:t xml:space="preserve">HB  288</w:t>
      </w:r>
    </w:p>
    <w:p>
      <w:pPr>
        <w:pStyle w:val="RecordBase"/>
        <w:ind w:left="120" w:hanging="120"/>
      </w:pPr>
      <w:r>
        <w:t xml:space="preserve">Electric distribution surface installations, coal mine reclamation, removal of - </w:t>
      </w:r>
      <w:r>
        <w:t xml:space="preserve"> </w:t>
      </w:r>
      <w:r>
        <w:t xml:space="preserve">HB  336</w:t>
      </w:r>
    </w:p>
    <w:p>
      <w:pPr>
        <w:pStyle w:val="RecordBase"/>
        <w:ind w:left="120" w:hanging="120"/>
      </w:pPr>
      <w:r>
        <w:t xml:space="preserve">Electrical power lines, requirement to remove, coal mine sites, exemptions from - </w:t>
      </w:r>
      <w:r>
        <w:t xml:space="preserve"> </w:t>
      </w:r>
      <w:r>
        <w:t xml:space="preserve">HB  336</w:t>
      </w:r>
      <w:r>
        <w:t xml:space="preserve">: </w:t>
      </w:r>
      <w:r>
        <w:t xml:space="preserve">HCS</w:t>
      </w:r>
    </w:p>
    <w:p>
      <w:pPr>
        <w:pStyle w:val="RecordBase"/>
        <w:ind w:left="120" w:hanging="120"/>
      </w:pPr>
      <w:r>
        <w:t xml:space="preserve">Energy and Environment, secretary, reciprocal agreements relating to coal mining, authorization of - </w:t>
      </w:r>
      <w:r>
        <w:t xml:space="preserve"> </w:t>
      </w:r>
      <w:r>
        <w:t xml:space="preserve">HB  328</w:t>
      </w:r>
    </w:p>
    <w:p>
      <w:pPr>
        <w:pStyle w:val="RecordBase"/>
        <w:ind w:left="120" w:hanging="120"/>
      </w:pPr>
      <w:r>
        <w:t xml:space="preserve">Unmined minerals tax, collection, permit to extract, requirement for collection of - </w:t>
      </w:r>
      <w:r>
        <w:t xml:space="preserve"> </w:t>
      </w:r>
      <w:r>
        <w:t xml:space="preserve">HB  380</w:t>
        <w:br/>
      </w:r>
    </w:p>
    <w:p>
      <w:pPr>
        <w:pStyle w:val="RecordHeading3"/>
      </w:pPr>
      <w:r>
        <w:rPr>
          <w:b/>
        </w:rPr>
        <w:t xml:space="preserve">Taxation</w:t>
      </w:r>
    </w:p>
    <w:p>
      <w:pPr>
        <w:pStyle w:val="RecordBase"/>
        <w:ind w:left="120" w:hanging="120"/>
      </w:pPr>
      <w:r>
        <w:t xml:space="preserve">Advance deposit account wagering, taxation of - </w:t>
      </w:r>
      <w:r>
        <w:t xml:space="preserve"> </w:t>
      </w:r>
      <w:r>
        <w:t xml:space="preserve">HB  522</w:t>
      </w:r>
    </w:p>
    <w:p>
      <w:pPr>
        <w:pStyle w:val="RecordBase"/>
        <w:ind w:left="120" w:hanging="120"/>
      </w:pPr>
      <w:r>
        <w:t xml:space="preserve">Airports, noise levels, tax credit for noise insulation - </w:t>
      </w:r>
      <w:r>
        <w:t xml:space="preserve"> </w:t>
      </w:r>
      <w:r>
        <w:t xml:space="preserve">HB  36</w:t>
      </w:r>
    </w:p>
    <w:p>
      <w:pPr>
        <w:pStyle w:val="RecordBase"/>
        <w:ind w:left="120" w:hanging="120"/>
      </w:pPr>
      <w:r>
        <w:t xml:space="preserve">Angel</w:t>
      </w:r>
    </w:p>
    <w:p>
      <w:pPr>
        <w:pStyle w:val="RecordBase"/>
        <w:ind w:left="240" w:hanging="192"/>
      </w:pPr>
      <w:r>
        <w:t xml:space="preserve"> investor tax credit program, creation of - </w:t>
      </w:r>
      <w:r>
        <w:t xml:space="preserve"> </w:t>
      </w:r>
      <w:r>
        <w:t xml:space="preserve">HB  37</w:t>
      </w:r>
    </w:p>
    <w:p>
      <w:pPr>
        <w:pStyle w:val="RecordBase"/>
        <w:ind w:left="240" w:hanging="192"/>
      </w:pPr>
      <w:r>
        <w:t xml:space="preserve"> Investors, tax credit for - </w:t>
      </w:r>
      <w:r>
        <w:t xml:space="preserve"> </w:t>
      </w:r>
      <w:r>
        <w:t xml:space="preserve">HB  445</w:t>
      </w:r>
      <w:r>
        <w:t xml:space="preserve">: </w:t>
      </w:r>
      <w:r>
        <w:t xml:space="preserve">FCCR</w:t>
      </w:r>
    </w:p>
    <w:p>
      <w:pPr>
        <w:pStyle w:val="RecordBase"/>
        <w:ind w:left="120" w:hanging="120"/>
      </w:pPr>
      <w:r>
        <w:t xml:space="preserve">Automated business record falsification devices or zappers, possession prohibited - </w:t>
      </w:r>
      <w:r>
        <w:t xml:space="preserve"> </w:t>
      </w:r>
      <w:r>
        <w:t xml:space="preserve">HB  69</w:t>
      </w:r>
    </w:p>
    <w:p>
      <w:pPr>
        <w:pStyle w:val="RecordBase"/>
        <w:ind w:left="120" w:hanging="120"/>
      </w:pPr>
      <w:r>
        <w:t xml:space="preserve">Bank</w:t>
      </w:r>
    </w:p>
    <w:p>
      <w:pPr>
        <w:pStyle w:val="RecordBase"/>
        <w:ind w:left="240" w:hanging="192"/>
      </w:pPr>
      <w:r>
        <w:t xml:space="preserve"> franchise and financial institutions tax, Commonwealth school improvement tax credit - </w:t>
      </w:r>
      <w:r>
        <w:t xml:space="preserve"> </w:t>
      </w:r>
      <w:r>
        <w:t xml:space="preserve">HB  141</w:t>
      </w:r>
    </w:p>
    <w:p>
      <w:pPr>
        <w:pStyle w:val="RecordBase"/>
        <w:ind w:left="240" w:hanging="192"/>
      </w:pPr>
      <w:r>
        <w:t xml:space="preserve"> franchise and financial institutions, tuition assistance tax credit - </w:t>
      </w:r>
      <w:r>
        <w:t xml:space="preserve"> </w:t>
      </w:r>
      <w:r>
        <w:t xml:space="preserve">HB  141</w:t>
      </w:r>
    </w:p>
    <w:p>
      <w:pPr>
        <w:pStyle w:val="RecordBase"/>
        <w:ind w:left="120" w:hanging="120"/>
      </w:pPr>
      <w:r>
        <w:t xml:space="preserve">Certified historic structure, expand income tax credit for - </w:t>
      </w:r>
      <w:r>
        <w:t xml:space="preserve"> </w:t>
      </w:r>
      <w:r>
        <w:t xml:space="preserve">HB  258</w:t>
      </w:r>
    </w:p>
    <w:p>
      <w:pPr>
        <w:pStyle w:val="RecordBase"/>
        <w:ind w:left="120" w:hanging="120"/>
      </w:pPr>
      <w:r>
        <w:t xml:space="preserve">Charitable health care, income tax deduction for - </w:t>
      </w:r>
      <w:r>
        <w:t xml:space="preserve"> </w:t>
      </w:r>
      <w:r>
        <w:t xml:space="preserve">HB  543</w:t>
      </w:r>
    </w:p>
    <w:p>
      <w:pPr>
        <w:pStyle w:val="RecordBase"/>
        <w:ind w:left="120" w:hanging="120"/>
      </w:pPr>
      <w:r>
        <w:t xml:space="preserve">Cigarette tax, allow sale of untax-paid cigarettes - </w:t>
      </w:r>
      <w:r>
        <w:t xml:space="preserve"> </w:t>
      </w:r>
      <w:r>
        <w:t xml:space="preserve">HB  462</w:t>
      </w:r>
    </w:p>
    <w:p>
      <w:pPr>
        <w:pStyle w:val="RecordBase"/>
        <w:ind w:left="120" w:hanging="120"/>
      </w:pPr>
      <w:r>
        <w:t xml:space="preserve">Coal severance tax receipts, amend distribution thereof through the LGEDF and LGEAF funds - </w:t>
      </w:r>
      <w:r>
        <w:t xml:space="preserve"> </w:t>
      </w:r>
      <w:r>
        <w:t xml:space="preserve">HB  515</w:t>
      </w:r>
    </w:p>
    <w:p>
      <w:pPr>
        <w:pStyle w:val="RecordBase"/>
        <w:ind w:left="120" w:hanging="120"/>
      </w:pPr>
      <w:r>
        <w:t xml:space="preserve">Collection of delinquent taxes through refund offsets, prohibiton in case of certain tax debts - </w:t>
      </w:r>
      <w:r>
        <w:t xml:space="preserve"> </w:t>
      </w:r>
      <w:r>
        <w:t xml:space="preserve">HB  19</w:t>
      </w:r>
    </w:p>
    <w:p>
      <w:pPr>
        <w:pStyle w:val="RecordBase"/>
        <w:ind w:left="120" w:hanging="120"/>
      </w:pPr>
      <w:r>
        <w:t xml:space="preserve">Commonwealth school improvement tax credit, tax periods beginning on or after December 31, 2013 - </w:t>
      </w:r>
      <w:r>
        <w:t xml:space="preserve"> </w:t>
      </w:r>
      <w:r>
        <w:t xml:space="preserve">HB  141</w:t>
      </w:r>
    </w:p>
    <w:p>
      <w:pPr>
        <w:pStyle w:val="RecordBase"/>
        <w:ind w:left="120" w:hanging="120"/>
      </w:pPr>
      <w:r>
        <w:t xml:space="preserve">Comprehensive tax reform - </w:t>
      </w:r>
      <w:r>
        <w:t xml:space="preserve"> </w:t>
      </w:r>
      <w:r>
        <w:t xml:space="preserve">HB  220</w:t>
      </w:r>
    </w:p>
    <w:p>
      <w:pPr>
        <w:pStyle w:val="RecordBase"/>
        <w:ind w:left="120" w:hanging="120"/>
      </w:pPr>
      <w:r>
        <w:t xml:space="preserve">Conservation</w:t>
      </w:r>
    </w:p>
    <w:p>
      <w:pPr>
        <w:pStyle w:val="RecordBase"/>
        <w:ind w:left="240" w:hanging="192"/>
      </w:pPr>
      <w:r>
        <w:t xml:space="preserve"> contribution, income tax credit for - </w:t>
      </w:r>
      <w:r>
        <w:t xml:space="preserve"> </w:t>
      </w:r>
      <w:r>
        <w:t xml:space="preserve">HB  376</w:t>
      </w:r>
    </w:p>
    <w:p>
      <w:pPr>
        <w:pStyle w:val="RecordBase"/>
        <w:ind w:left="240" w:hanging="192"/>
      </w:pPr>
      <w:r>
        <w:t xml:space="preserve"> easement, income tax credit, establish effective date - </w:t>
      </w:r>
      <w:r>
        <w:t xml:space="preserve"> </w:t>
      </w:r>
      <w:r>
        <w:t xml:space="preserve">HB  376</w:t>
      </w:r>
      <w:r>
        <w:t xml:space="preserve">: </w:t>
      </w:r>
      <w:r>
        <w:t xml:space="preserve">HCS</w:t>
      </w:r>
    </w:p>
    <w:p>
      <w:pPr>
        <w:pStyle w:val="RecordBase"/>
        <w:ind w:left="120" w:hanging="120"/>
      </w:pPr>
      <w:r>
        <w:t xml:space="preserve">Delinquent property tax debts, absolution of personal liability upon expiration of the property lien - </w:t>
      </w:r>
      <w:r>
        <w:t xml:space="preserve"> </w:t>
      </w:r>
      <w:r>
        <w:t xml:space="preserve">HB  19</w:t>
      </w:r>
    </w:p>
    <w:p>
      <w:pPr>
        <w:pStyle w:val="RecordBase"/>
        <w:ind w:left="120" w:hanging="120"/>
      </w:pPr>
      <w:r>
        <w:t xml:space="preserve">Department</w:t>
      </w:r>
    </w:p>
    <w:p>
      <w:pPr>
        <w:pStyle w:val="RecordBase"/>
        <w:ind w:left="240" w:hanging="192"/>
      </w:pPr>
      <w:r>
        <w:t xml:space="preserve"> of Revenue, reorganization, Executive Order 2013-806 - </w:t>
      </w:r>
      <w:r>
        <w:t xml:space="preserve"> </w:t>
      </w:r>
      <w:r>
        <w:t xml:space="preserve">HB  209</w:t>
      </w:r>
    </w:p>
    <w:p>
      <w:pPr>
        <w:pStyle w:val="RecordBase"/>
        <w:ind w:left="240" w:hanging="192"/>
      </w:pPr>
      <w:r>
        <w:t xml:space="preserve"> of Revenue, Reorganization, Executive Order 2013-806 - </w:t>
      </w:r>
      <w:r>
        <w:t xml:space="preserve"> </w:t>
      </w:r>
      <w:r>
        <w:t xml:space="preserve">SB  122</w:t>
      </w:r>
    </w:p>
    <w:p>
      <w:pPr>
        <w:pStyle w:val="RecordBase"/>
        <w:ind w:left="120" w:hanging="120"/>
      </w:pPr>
      <w:r>
        <w:t xml:space="preserve">Earned income tax credit, creation of - </w:t>
      </w:r>
      <w:r>
        <w:t xml:space="preserve"> </w:t>
      </w:r>
      <w:r>
        <w:t xml:space="preserve">SB  155</w:t>
      </w:r>
      <w:r>
        <w:t xml:space="preserve">;</w:t>
      </w:r>
      <w:r>
        <w:t xml:space="preserve"> </w:t>
      </w:r>
      <w:r>
        <w:t xml:space="preserve">HB  551</w:t>
      </w:r>
      <w:r>
        <w:t xml:space="preserve">: </w:t>
      </w:r>
      <w:r>
        <w:t xml:space="preserve">HFA</w:t>
      </w:r>
      <w:r>
        <w:t xml:space="preserve"> (</w:t>
      </w:r>
      <w:r>
        <w:t xml:space="preserve">1</w:t>
      </w:r>
      <w:r>
        <w:t xml:space="preserve">)</w:t>
      </w:r>
    </w:p>
    <w:p>
      <w:pPr>
        <w:pStyle w:val="RecordBase"/>
        <w:ind w:left="120" w:hanging="120"/>
      </w:pPr>
      <w:r>
        <w:t xml:space="preserve">Educators, allow additional expenses as income tax deduction - </w:t>
      </w:r>
      <w:r>
        <w:t xml:space="preserve"> </w:t>
      </w:r>
      <w:r>
        <w:t xml:space="preserve">HB  243</w:t>
      </w:r>
    </w:p>
    <w:p>
      <w:pPr>
        <w:pStyle w:val="RecordBase"/>
        <w:ind w:left="120" w:hanging="120"/>
      </w:pPr>
      <w:r>
        <w:t xml:space="preserve">Effective date of gas tax change, amend - </w:t>
      </w:r>
      <w:r>
        <w:t xml:space="preserve"> </w:t>
      </w:r>
      <w:r>
        <w:t xml:space="preserve">HB  445</w:t>
      </w:r>
      <w:r>
        <w:t xml:space="preserve">: </w:t>
      </w:r>
      <w:r>
        <w:t xml:space="preserve">HFA</w:t>
      </w:r>
      <w:r>
        <w:t xml:space="preserve"> (</w:t>
      </w:r>
      <w:r>
        <w:t xml:space="preserve">2</w:t>
      </w:r>
      <w:r>
        <w:t xml:space="preserve">)</w:t>
      </w:r>
    </w:p>
    <w:p>
      <w:pPr>
        <w:pStyle w:val="RecordBase"/>
        <w:ind w:left="120" w:hanging="120"/>
      </w:pPr>
      <w:r>
        <w:t xml:space="preserve">Electronic cigarettes, impose tax on - </w:t>
      </w:r>
      <w:r>
        <w:t xml:space="preserve"> </w:t>
      </w:r>
      <w:r>
        <w:t xml:space="preserve">HB  319</w:t>
      </w:r>
    </w:p>
    <w:p>
      <w:pPr>
        <w:pStyle w:val="RecordBase"/>
        <w:ind w:left="120" w:hanging="120"/>
      </w:pPr>
      <w:r>
        <w:t xml:space="preserve">Endow</w:t>
      </w:r>
    </w:p>
    <w:p>
      <w:pPr>
        <w:pStyle w:val="RecordBase"/>
        <w:ind w:left="240" w:hanging="192"/>
      </w:pPr>
      <w:r>
        <w:t xml:space="preserve"> Kentucky tax credit, create categories for rural and urban focus gift credits - </w:t>
      </w:r>
      <w:r>
        <w:t xml:space="preserve"> </w:t>
      </w:r>
      <w:r>
        <w:t xml:space="preserve">SB  174</w:t>
      </w:r>
    </w:p>
    <w:p>
      <w:pPr>
        <w:pStyle w:val="RecordBase"/>
        <w:ind w:left="240" w:hanging="192"/>
      </w:pPr>
      <w:r>
        <w:t xml:space="preserve"> Kentucky tax credit, increase annual cap from $500,000 to $1 million - </w:t>
      </w:r>
      <w:r>
        <w:t xml:space="preserve"> </w:t>
      </w:r>
      <w:r>
        <w:t xml:space="preserve">HB  208</w:t>
      </w:r>
      <w:r>
        <w:t xml:space="preserve">: </w:t>
      </w:r>
      <w:r>
        <w:t xml:space="preserve">SFA</w:t>
      </w:r>
      <w:r>
        <w:t xml:space="preserve"> (</w:t>
      </w:r>
      <w:r>
        <w:t xml:space="preserve">2</w:t>
      </w:r>
      <w:r>
        <w:t xml:space="preserve">)</w:t>
      </w:r>
    </w:p>
    <w:p>
      <w:pPr>
        <w:pStyle w:val="RecordBase"/>
        <w:ind w:left="240" w:hanging="192"/>
      </w:pPr>
      <w:r>
        <w:t xml:space="preserve"> Kentucky tax credit, increase annual cap from $500,000 to $2 million - </w:t>
      </w:r>
      <w:r>
        <w:t xml:space="preserve"> </w:t>
      </w:r>
      <w:r>
        <w:t xml:space="preserve">SB  34</w:t>
      </w:r>
      <w:r>
        <w:t xml:space="preserve">;</w:t>
      </w:r>
      <w:r>
        <w:t xml:space="preserve"> </w:t>
      </w:r>
      <w:r>
        <w:t xml:space="preserve">SB  69</w:t>
      </w:r>
    </w:p>
    <w:p>
      <w:pPr>
        <w:pStyle w:val="RecordBase"/>
        <w:ind w:left="120" w:hanging="120"/>
      </w:pPr>
      <w:r>
        <w:t xml:space="preserve">Excise tax on instant racing, amend rate calculation - </w:t>
      </w:r>
      <w:r>
        <w:t xml:space="preserve"> </w:t>
      </w:r>
      <w:r>
        <w:t xml:space="preserve">HB  445</w:t>
      </w:r>
      <w:r>
        <w:t xml:space="preserve">: </w:t>
      </w:r>
      <w:r>
        <w:t xml:space="preserve">HFA</w:t>
      </w:r>
      <w:r>
        <w:t xml:space="preserve"> (</w:t>
      </w:r>
      <w:r>
        <w:t xml:space="preserve">2</w:t>
      </w:r>
      <w:r>
        <w:t xml:space="preserve">)</w:t>
      </w:r>
    </w:p>
    <w:p>
      <w:pPr>
        <w:pStyle w:val="RecordBase"/>
        <w:ind w:left="120" w:hanging="120"/>
      </w:pPr>
      <w:r>
        <w:t xml:space="preserve">Historic preservation tax credit, expansion of - </w:t>
      </w:r>
      <w:r>
        <w:t xml:space="preserve"> </w:t>
      </w:r>
      <w:r>
        <w:t xml:space="preserve">HB  445</w:t>
      </w:r>
      <w:r>
        <w:t xml:space="preserve">: </w:t>
      </w:r>
      <w:r>
        <w:t xml:space="preserve">FCCR</w:t>
      </w:r>
    </w:p>
    <w:p>
      <w:pPr>
        <w:pStyle w:val="RecordBase"/>
        <w:ind w:left="120" w:hanging="120"/>
      </w:pPr>
      <w:r>
        <w:t xml:space="preserve">Historical horse racing, impose pari-mutuel tax - </w:t>
      </w:r>
      <w:r>
        <w:t xml:space="preserve"> </w:t>
      </w:r>
      <w:r>
        <w:t xml:space="preserve">HB  445</w:t>
      </w:r>
      <w:r>
        <w:t xml:space="preserve">: </w:t>
      </w:r>
      <w:r>
        <w:t xml:space="preserve">HCS</w:t>
      </w:r>
    </w:p>
    <w:p>
      <w:pPr>
        <w:pStyle w:val="RecordBase"/>
        <w:ind w:left="120" w:hanging="120"/>
      </w:pPr>
      <w:r>
        <w:t xml:space="preserve">Incentives for coal mining or processing companies through the KBI and KEIA programs - </w:t>
      </w:r>
      <w:r>
        <w:t xml:space="preserve"> </w:t>
      </w:r>
      <w:r>
        <w:t xml:space="preserve">HB  474</w:t>
      </w:r>
    </w:p>
    <w:p>
      <w:pPr>
        <w:pStyle w:val="RecordBase"/>
        <w:ind w:left="120" w:hanging="120"/>
      </w:pPr>
      <w:r>
        <w:t xml:space="preserve">Income</w:t>
      </w:r>
    </w:p>
    <w:p>
      <w:pPr>
        <w:pStyle w:val="RecordBase"/>
        <w:ind w:left="240" w:hanging="192"/>
      </w:pPr>
      <w:r>
        <w:t xml:space="preserve"> tax, community rehabilitation tax credit - </w:t>
      </w:r>
      <w:r>
        <w:t xml:space="preserve"> </w:t>
      </w:r>
      <w:r>
        <w:t xml:space="preserve">HB  10</w:t>
      </w:r>
    </w:p>
    <w:p>
      <w:pPr>
        <w:pStyle w:val="RecordBase"/>
        <w:ind w:left="240" w:hanging="192"/>
      </w:pPr>
      <w:r>
        <w:t xml:space="preserve"> tax, disaster relief credit, create - </w:t>
      </w:r>
      <w:r>
        <w:t xml:space="preserve"> </w:t>
      </w:r>
      <w:r>
        <w:t xml:space="preserve">SB  151</w:t>
      </w:r>
    </w:p>
    <w:p>
      <w:pPr>
        <w:pStyle w:val="RecordBase"/>
        <w:ind w:left="240" w:hanging="192"/>
      </w:pPr>
      <w:r>
        <w:t xml:space="preserve"> tax, distilled spirits credit, create - </w:t>
      </w:r>
      <w:r>
        <w:t xml:space="preserve"> </w:t>
      </w:r>
      <w:r>
        <w:t xml:space="preserve">HB  529</w:t>
      </w:r>
    </w:p>
    <w:p>
      <w:pPr>
        <w:pStyle w:val="RecordBase"/>
        <w:ind w:left="240" w:hanging="192"/>
      </w:pPr>
      <w:r>
        <w:t xml:space="preserve"> tax, distilled spirits credit, establish - </w:t>
      </w:r>
      <w:r>
        <w:t xml:space="preserve"> </w:t>
      </w:r>
      <w:r>
        <w:t xml:space="preserve">HB  413</w:t>
      </w:r>
      <w:r>
        <w:t xml:space="preserve">: </w:t>
      </w:r>
      <w:r>
        <w:t xml:space="preserve">SFA</w:t>
      </w:r>
      <w:r>
        <w:t xml:space="preserve"> (</w:t>
      </w:r>
      <w:r>
        <w:t xml:space="preserve">1</w:t>
      </w:r>
      <w:r>
        <w:t xml:space="preserve">)</w:t>
      </w:r>
    </w:p>
    <w:p>
      <w:pPr>
        <w:pStyle w:val="RecordBase"/>
        <w:ind w:left="240" w:hanging="192"/>
      </w:pPr>
      <w:r>
        <w:t xml:space="preserve"> tax, estimated tax penalty, amendment to mimic federal calculation - </w:t>
      </w:r>
      <w:r>
        <w:t xml:space="preserve"> </w:t>
      </w:r>
      <w:r>
        <w:t xml:space="preserve">HB  346</w:t>
      </w:r>
    </w:p>
    <w:p>
      <w:pPr>
        <w:pStyle w:val="RecordBase"/>
        <w:ind w:left="240" w:hanging="192"/>
      </w:pPr>
      <w:r>
        <w:t xml:space="preserve"> tax, scholarships for at-risk children tax credit program - </w:t>
      </w:r>
      <w:r>
        <w:t xml:space="preserve"> </w:t>
      </w:r>
      <w:r>
        <w:t xml:space="preserve">HB  248</w:t>
      </w:r>
    </w:p>
    <w:p>
      <w:pPr>
        <w:pStyle w:val="RecordBase"/>
        <w:ind w:left="120" w:hanging="120"/>
      </w:pPr>
      <w:r>
        <w:t xml:space="preserve">Incompatible</w:t>
      </w:r>
    </w:p>
    <w:p>
      <w:pPr>
        <w:pStyle w:val="RecordBase"/>
        <w:ind w:left="240" w:hanging="192"/>
      </w:pPr>
      <w:r>
        <w:t xml:space="preserve"> offices, any two with authority to levy taxes - </w:t>
      </w:r>
      <w:r>
        <w:t xml:space="preserve"> </w:t>
      </w:r>
      <w:r>
        <w:t xml:space="preserve">HB  276</w:t>
      </w:r>
      <w:r>
        <w:t xml:space="preserve">: </w:t>
      </w:r>
      <w:r>
        <w:t xml:space="preserve">HCS</w:t>
      </w:r>
      <w:r>
        <w:t xml:space="preserve"> (</w:t>
      </w:r>
      <w:r>
        <w:t xml:space="preserve">1</w:t>
      </w:r>
      <w:r>
        <w:t xml:space="preserve">)</w:t>
      </w:r>
    </w:p>
    <w:p>
      <w:pPr>
        <w:pStyle w:val="RecordBase"/>
        <w:ind w:left="240" w:hanging="192"/>
      </w:pPr>
      <w:r>
        <w:t xml:space="preserve"> offices, any two with authority to levy taxes or set rates or fees - </w:t>
      </w:r>
      <w:r>
        <w:t xml:space="preserve"> </w:t>
      </w:r>
      <w:r>
        <w:t xml:space="preserve">HB  276</w:t>
      </w:r>
    </w:p>
    <w:p>
      <w:pPr>
        <w:pStyle w:val="RecordBase"/>
        <w:ind w:left="120" w:hanging="120"/>
      </w:pPr>
      <w:r>
        <w:t xml:space="preserve">Incompatible, state offices, special purpose governmental entities with authority to levy taxes - </w:t>
      </w:r>
      <w:r>
        <w:t xml:space="preserve"> </w:t>
      </w:r>
      <w:r>
        <w:t xml:space="preserve">HB  276</w:t>
      </w:r>
      <w:r>
        <w:t xml:space="preserve">: </w:t>
      </w:r>
      <w:r>
        <w:t xml:space="preserve">HCS</w:t>
      </w:r>
      <w:r>
        <w:t xml:space="preserve"> (</w:t>
      </w:r>
      <w:r>
        <w:t xml:space="preserve">2</w:t>
      </w:r>
      <w:r>
        <w:t xml:space="preserve">)</w:t>
      </w:r>
    </w:p>
    <w:p>
      <w:pPr>
        <w:pStyle w:val="RecordBase"/>
        <w:ind w:left="120" w:hanging="120"/>
      </w:pPr>
      <w:r>
        <w:t xml:space="preserve">Individual</w:t>
      </w:r>
    </w:p>
    <w:p>
      <w:pPr>
        <w:pStyle w:val="RecordBase"/>
        <w:ind w:left="240" w:hanging="192"/>
      </w:pPr>
      <w:r>
        <w:t xml:space="preserve"> income tax, airline payment amount, extension of time to file refund for - </w:t>
      </w:r>
      <w:r>
        <w:t xml:space="preserve"> </w:t>
      </w:r>
      <w:r>
        <w:t xml:space="preserve">HB  89</w:t>
      </w:r>
    </w:p>
    <w:p>
      <w:pPr>
        <w:pStyle w:val="RecordBase"/>
        <w:ind w:left="240" w:hanging="192"/>
      </w:pPr>
      <w:r>
        <w:t xml:space="preserve"> income tax credit, adoption medical expenses, create - </w:t>
      </w:r>
      <w:r>
        <w:t xml:space="preserve"> </w:t>
      </w:r>
      <w:r>
        <w:t xml:space="preserve">HB  517</w:t>
      </w:r>
    </w:p>
    <w:p>
      <w:pPr>
        <w:pStyle w:val="RecordBase"/>
        <w:ind w:left="240" w:hanging="192"/>
      </w:pPr>
      <w:r>
        <w:t xml:space="preserve"> income tax, ENERGY STAR manufactured home credit, establish - </w:t>
      </w:r>
      <w:r>
        <w:t xml:space="preserve"> </w:t>
      </w:r>
      <w:r>
        <w:t xml:space="preserve">HB  486</w:t>
      </w:r>
    </w:p>
    <w:p>
      <w:pPr>
        <w:pStyle w:val="RecordBase"/>
        <w:ind w:left="240" w:hanging="192"/>
      </w:pPr>
      <w:r>
        <w:t xml:space="preserve"> income tax, high unemployment counties credit, create - </w:t>
      </w:r>
      <w:r>
        <w:t xml:space="preserve"> </w:t>
      </w:r>
      <w:r>
        <w:t xml:space="preserve">HB  265</w:t>
      </w:r>
    </w:p>
    <w:p>
      <w:pPr>
        <w:pStyle w:val="RecordBase"/>
        <w:ind w:left="120" w:hanging="120"/>
      </w:pPr>
      <w:r>
        <w:t xml:space="preserve">Interest calculation for tax overpayments and underpayments, modification of - </w:t>
      </w:r>
      <w:r>
        <w:t xml:space="preserve"> </w:t>
      </w:r>
      <w:r>
        <w:t xml:space="preserve">HB  345</w:t>
      </w:r>
    </w:p>
    <w:p>
      <w:pPr>
        <w:pStyle w:val="RecordBase"/>
        <w:ind w:left="120" w:hanging="120"/>
      </w:pPr>
      <w:r>
        <w:t xml:space="preserve">Internal</w:t>
      </w:r>
    </w:p>
    <w:p>
      <w:pPr>
        <w:pStyle w:val="RecordBase"/>
        <w:ind w:left="240" w:hanging="192"/>
      </w:pPr>
      <w:r>
        <w:t xml:space="preserve"> revenue code, update of reference date - </w:t>
      </w:r>
      <w:r>
        <w:t xml:space="preserve"> </w:t>
      </w:r>
      <w:r>
        <w:t xml:space="preserve">HB  208</w:t>
      </w:r>
      <w:r>
        <w:t xml:space="preserve">: </w:t>
      </w:r>
      <w:r>
        <w:t xml:space="preserve">SCS</w:t>
      </w:r>
    </w:p>
    <w:p>
      <w:pPr>
        <w:pStyle w:val="RecordBase"/>
        <w:ind w:left="240" w:hanging="192"/>
      </w:pPr>
      <w:r>
        <w:t xml:space="preserve"> Revenue Code, update reference date - </w:t>
      </w:r>
      <w:r>
        <w:t xml:space="preserve"> </w:t>
      </w:r>
      <w:r>
        <w:t xml:space="preserve">HB  445</w:t>
      </w:r>
      <w:r>
        <w:t xml:space="preserve">: </w:t>
      </w:r>
      <w:r>
        <w:t xml:space="preserve">FCCR</w:t>
      </w:r>
      <w:r>
        <w:t xml:space="preserve">, </w:t>
      </w:r>
      <w:r>
        <w:t xml:space="preserve">SCS</w:t>
      </w:r>
    </w:p>
    <w:p>
      <w:pPr>
        <w:pStyle w:val="RecordBase"/>
        <w:ind w:left="240" w:hanging="192"/>
      </w:pPr>
      <w:r>
        <w:t xml:space="preserve"> revenue code, update the reference date - </w:t>
      </w:r>
      <w:r>
        <w:t xml:space="preserve"> </w:t>
      </w:r>
      <w:r>
        <w:t xml:space="preserve">HB  445</w:t>
      </w:r>
      <w:r>
        <w:t xml:space="preserve">: </w:t>
      </w:r>
      <w:r>
        <w:t xml:space="preserve">HCS</w:t>
      </w:r>
    </w:p>
    <w:p>
      <w:pPr>
        <w:pStyle w:val="RecordBase"/>
        <w:ind w:left="120" w:hanging="120"/>
      </w:pPr>
      <w:r>
        <w:t xml:space="preserve">Job stimulus income tax credit - </w:t>
      </w:r>
      <w:r>
        <w:t xml:space="preserve"> </w:t>
      </w:r>
      <w:r>
        <w:t xml:space="preserve">HB  321</w:t>
      </w:r>
    </w:p>
    <w:p>
      <w:pPr>
        <w:pStyle w:val="RecordBase"/>
        <w:ind w:left="120" w:hanging="120"/>
      </w:pPr>
      <w:r>
        <w:t xml:space="preserve">Kentucky</w:t>
      </w:r>
    </w:p>
    <w:p>
      <w:pPr>
        <w:pStyle w:val="RecordBase"/>
        <w:ind w:left="240" w:hanging="192"/>
      </w:pPr>
      <w:r>
        <w:t xml:space="preserve"> Industrial Revitalization Act, allow tax incentives for supplemental projects - </w:t>
      </w:r>
      <w:r>
        <w:t xml:space="preserve"> </w:t>
      </w:r>
      <w:r>
        <w:t xml:space="preserve">HB  17</w:t>
      </w:r>
      <w:r>
        <w:t xml:space="preserve">: </w:t>
      </w:r>
      <w:r>
        <w:t xml:space="preserve">SFA</w:t>
      </w:r>
      <w:r>
        <w:t xml:space="preserve"> (</w:t>
      </w:r>
      <w:r>
        <w:t xml:space="preserve">2</w:t>
      </w:r>
      <w:r>
        <w:t xml:space="preserve">)</w:t>
      </w:r>
      <w:r>
        <w:t xml:space="preserve">;</w:t>
      </w:r>
      <w:r>
        <w:t xml:space="preserve"> </w:t>
      </w:r>
      <w:r>
        <w:t xml:space="preserve">SB  74</w:t>
      </w:r>
      <w:r>
        <w:t xml:space="preserve">: </w:t>
      </w:r>
      <w:r>
        <w:t xml:space="preserve">HCS</w:t>
      </w:r>
      <w:r>
        <w:t xml:space="preserve">;</w:t>
      </w:r>
      <w:r>
        <w:t xml:space="preserve"> </w:t>
      </w:r>
      <w:r>
        <w:t xml:space="preserve">HB  483</w:t>
      </w:r>
    </w:p>
    <w:p>
      <w:pPr>
        <w:pStyle w:val="RecordBase"/>
        <w:ind w:left="240" w:hanging="192"/>
      </w:pPr>
      <w:r>
        <w:t xml:space="preserve"> Jobs Retention Act, expand eligibility for incentive projects - </w:t>
      </w:r>
      <w:r>
        <w:t xml:space="preserve"> </w:t>
      </w:r>
      <w:r>
        <w:t xml:space="preserve">HB  396</w:t>
      </w:r>
    </w:p>
    <w:p>
      <w:pPr>
        <w:pStyle w:val="RecordBase"/>
        <w:ind w:left="120" w:hanging="120"/>
      </w:pPr>
      <w:r>
        <w:t xml:space="preserve">Ky Reinvestment Act incentives, expand eligibility - </w:t>
      </w:r>
      <w:r>
        <w:t xml:space="preserve"> </w:t>
      </w:r>
      <w:r>
        <w:t xml:space="preserve">HB  489</w:t>
      </w:r>
    </w:p>
    <w:p>
      <w:pPr>
        <w:pStyle w:val="RecordBase"/>
        <w:ind w:left="120" w:hanging="120"/>
      </w:pPr>
      <w:r>
        <w:t xml:space="preserve">Limited</w:t>
      </w:r>
    </w:p>
    <w:p>
      <w:pPr>
        <w:pStyle w:val="RecordBase"/>
        <w:ind w:left="240" w:hanging="192"/>
      </w:pPr>
      <w:r>
        <w:t xml:space="preserve"> liability entity tax, exempt certain small businesses in high unemployment counties - </w:t>
      </w:r>
      <w:r>
        <w:t xml:space="preserve"> </w:t>
      </w:r>
      <w:r>
        <w:t xml:space="preserve">HB  422</w:t>
      </w:r>
    </w:p>
    <w:p>
      <w:pPr>
        <w:pStyle w:val="RecordBase"/>
        <w:ind w:left="240" w:hanging="192"/>
      </w:pPr>
      <w:r>
        <w:t xml:space="preserve"> liability entity tax, modification of cost of goods sold deduction - </w:t>
      </w:r>
      <w:r>
        <w:t xml:space="preserve"> </w:t>
      </w:r>
      <w:r>
        <w:t xml:space="preserve">HB  136</w:t>
      </w:r>
    </w:p>
    <w:p>
      <w:pPr>
        <w:pStyle w:val="RecordBase"/>
        <w:ind w:left="240" w:hanging="192"/>
      </w:pPr>
      <w:r>
        <w:t xml:space="preserve"> liability entity tax, remove minimum tax and reduce liability for certain businesses - </w:t>
      </w:r>
      <w:r>
        <w:t xml:space="preserve"> </w:t>
      </w:r>
      <w:r>
        <w:t xml:space="preserve">HB  559</w:t>
      </w:r>
    </w:p>
    <w:p>
      <w:pPr>
        <w:pStyle w:val="RecordBase"/>
        <w:ind w:left="120" w:hanging="120"/>
      </w:pPr>
      <w:r>
        <w:t xml:space="preserve">Local</w:t>
      </w:r>
    </w:p>
    <w:p>
      <w:pPr>
        <w:pStyle w:val="RecordBase"/>
        <w:ind w:left="240" w:hanging="192"/>
      </w:pPr>
      <w:r>
        <w:t xml:space="preserve"> government energy project assessments, allow for the imposition thereof - </w:t>
      </w:r>
      <w:r>
        <w:t xml:space="preserve"> </w:t>
      </w:r>
      <w:r>
        <w:t xml:space="preserve">HB  404</w:t>
      </w:r>
    </w:p>
    <w:p>
      <w:pPr>
        <w:pStyle w:val="RecordBase"/>
        <w:ind w:left="240" w:hanging="192"/>
      </w:pPr>
      <w:r>
        <w:t xml:space="preserve"> government insurance premium, bank-owned life insurance, authorize and limit - </w:t>
      </w:r>
      <w:r>
        <w:t xml:space="preserve"> </w:t>
      </w:r>
      <w:r>
        <w:t xml:space="preserve">HB  315</w:t>
      </w:r>
    </w:p>
    <w:p>
      <w:pPr>
        <w:pStyle w:val="RecordBase"/>
        <w:ind w:left="240" w:hanging="192"/>
      </w:pPr>
      <w:r>
        <w:t xml:space="preserve"> insurance premiums tax, certain political subdivisions, exempt - </w:t>
      </w:r>
      <w:r>
        <w:t xml:space="preserve"> </w:t>
      </w:r>
      <w:r>
        <w:t xml:space="preserve">HB  432</w:t>
      </w:r>
    </w:p>
    <w:p>
      <w:pPr>
        <w:pStyle w:val="RecordBase"/>
        <w:ind w:left="240" w:hanging="192"/>
      </w:pPr>
      <w:r>
        <w:t xml:space="preserve"> insurance tax, exempt self-insured governmental groups from - </w:t>
      </w:r>
      <w:r>
        <w:t xml:space="preserve"> </w:t>
      </w:r>
      <w:r>
        <w:t xml:space="preserve">HB  170</w:t>
      </w:r>
      <w:r>
        <w:t xml:space="preserve">: </w:t>
      </w:r>
      <w:r>
        <w:t xml:space="preserve">SCS</w:t>
      </w:r>
    </w:p>
    <w:p>
      <w:pPr>
        <w:pStyle w:val="RecordBase"/>
        <w:ind w:left="240" w:hanging="192"/>
      </w:pPr>
      <w:r>
        <w:t xml:space="preserve"> occupational license tax, credit provision amendments - </w:t>
      </w:r>
      <w:r>
        <w:t xml:space="preserve"> </w:t>
      </w:r>
      <w:r>
        <w:t xml:space="preserve">HB  236</w:t>
      </w:r>
      <w:r>
        <w:t xml:space="preserve">: </w:t>
      </w:r>
      <w:r>
        <w:t xml:space="preserve">SFA</w:t>
      </w:r>
      <w:r>
        <w:t xml:space="preserve"> (</w:t>
      </w:r>
      <w:r>
        <w:t xml:space="preserve">2</w:t>
      </w:r>
      <w:r>
        <w:t xml:space="preserve">)</w:t>
      </w:r>
      <w:r>
        <w:t xml:space="preserve">;</w:t>
      </w:r>
      <w:r>
        <w:t xml:space="preserve"> </w:t>
      </w:r>
      <w:r>
        <w:t xml:space="preserve">HB  301</w:t>
      </w:r>
      <w:r>
        <w:t xml:space="preserve">: </w:t>
      </w:r>
      <w:r>
        <w:t xml:space="preserve">SFA</w:t>
      </w:r>
      <w:r>
        <w:t xml:space="preserve"> (</w:t>
      </w:r>
      <w:r>
        <w:t xml:space="preserve">2</w:t>
      </w:r>
      <w:r>
        <w:t xml:space="preserve">)</w:t>
      </w:r>
      <w:r>
        <w:t xml:space="preserve">;</w:t>
      </w:r>
      <w:r>
        <w:t xml:space="preserve"> </w:t>
      </w:r>
      <w:r>
        <w:t xml:space="preserve">HB  369</w:t>
      </w:r>
      <w:r>
        <w:t xml:space="preserve">: </w:t>
      </w:r>
      <w:r>
        <w:t xml:space="preserve">SFA</w:t>
      </w:r>
      <w:r>
        <w:t xml:space="preserve"> (</w:t>
      </w:r>
      <w:r>
        <w:t xml:space="preserve">2</w:t>
      </w:r>
      <w:r>
        <w:t xml:space="preserve">)</w:t>
      </w:r>
    </w:p>
    <w:p>
      <w:pPr>
        <w:pStyle w:val="RecordBase"/>
        <w:ind w:left="240" w:hanging="192"/>
      </w:pPr>
      <w:r>
        <w:t xml:space="preserve"> option sales and use tax, allow only one levy at any one time by a city or county - </w:t>
      </w:r>
      <w:r>
        <w:t xml:space="preserve"> </w:t>
      </w:r>
      <w:r>
        <w:t xml:space="preserve">HB  399</w:t>
      </w:r>
      <w:r>
        <w:t xml:space="preserve">: </w:t>
      </w:r>
      <w:r>
        <w:t xml:space="preserve">HFA</w:t>
      </w:r>
      <w:r>
        <w:t xml:space="preserve"> (</w:t>
      </w:r>
      <w:r>
        <w:t xml:space="preserve">4</w:t>
      </w:r>
      <w:r>
        <w:t xml:space="preserve">)</w:t>
      </w:r>
    </w:p>
    <w:p>
      <w:pPr>
        <w:pStyle w:val="RecordBase"/>
        <w:ind w:left="240" w:hanging="192"/>
      </w:pPr>
      <w:r>
        <w:t xml:space="preserve"> option sales and use tax, constitutional amendment to allow - </w:t>
      </w:r>
      <w:r>
        <w:t xml:space="preserve"> </w:t>
      </w:r>
      <w:r>
        <w:t xml:space="preserve">SB  135</w:t>
      </w:r>
      <w:r>
        <w:t xml:space="preserve">;</w:t>
      </w:r>
      <w:r>
        <w:t xml:space="preserve"> </w:t>
      </w:r>
      <w:r>
        <w:t xml:space="preserve">HB  399</w:t>
      </w:r>
    </w:p>
    <w:p>
      <w:pPr>
        <w:pStyle w:val="RecordBase"/>
        <w:ind w:left="240" w:hanging="192"/>
      </w:pPr>
      <w:r>
        <w:t xml:space="preserve"> option sales and use tax, disclosures by persons promoting approval or disapproval - </w:t>
      </w:r>
      <w:r>
        <w:t xml:space="preserve"> </w:t>
      </w:r>
      <w:r>
        <w:t xml:space="preserve">HB  399</w:t>
      </w:r>
      <w:r>
        <w:t xml:space="preserve">: </w:t>
      </w:r>
      <w:r>
        <w:t xml:space="preserve">HFA</w:t>
      </w:r>
      <w:r>
        <w:t xml:space="preserve"> (</w:t>
      </w:r>
      <w:r>
        <w:t xml:space="preserve">3</w:t>
      </w:r>
      <w:r>
        <w:t xml:space="preserve">)</w:t>
      </w:r>
    </w:p>
    <w:p>
      <w:pPr>
        <w:pStyle w:val="RecordBase"/>
        <w:ind w:left="240" w:hanging="192"/>
      </w:pPr>
      <w:r>
        <w:t xml:space="preserve"> option sales and use tax, prohibit public funding for advertising to promote approval of - </w:t>
      </w:r>
      <w:r>
        <w:t xml:space="preserve"> </w:t>
      </w:r>
      <w:r>
        <w:t xml:space="preserve">HB  399</w:t>
      </w:r>
      <w:r>
        <w:t xml:space="preserve">: </w:t>
      </w:r>
      <w:r>
        <w:t xml:space="preserve">HFA</w:t>
      </w:r>
      <w:r>
        <w:t xml:space="preserve"> (</w:t>
      </w:r>
      <w:r>
        <w:t xml:space="preserve">1</w:t>
      </w:r>
      <w:r>
        <w:t xml:space="preserve">)</w:t>
      </w:r>
    </w:p>
    <w:p>
      <w:pPr>
        <w:pStyle w:val="RecordBase"/>
        <w:ind w:left="240" w:hanging="192"/>
      </w:pPr>
      <w:r>
        <w:t xml:space="preserve"> option sales and use tax, prohibition of the resubmission of disapproved levies for 5 years - </w:t>
      </w:r>
      <w:r>
        <w:t xml:space="preserve"> </w:t>
      </w:r>
      <w:r>
        <w:t xml:space="preserve">HB  399</w:t>
      </w:r>
      <w:r>
        <w:t xml:space="preserve">: </w:t>
      </w:r>
      <w:r>
        <w:t xml:space="preserve">HFA</w:t>
      </w:r>
      <w:r>
        <w:t xml:space="preserve"> (</w:t>
      </w:r>
      <w:r>
        <w:t xml:space="preserve">2</w:t>
      </w:r>
      <w:r>
        <w:t xml:space="preserve">)</w:t>
      </w:r>
    </w:p>
    <w:p>
      <w:pPr>
        <w:pStyle w:val="RecordBase"/>
        <w:ind w:left="240" w:hanging="192"/>
      </w:pPr>
      <w:r>
        <w:t xml:space="preserve"> option sales tax, restrict use of proceeds of - </w:t>
      </w:r>
      <w:r>
        <w:t xml:space="preserve"> </w:t>
      </w:r>
      <w:r>
        <w:t xml:space="preserve">HB  399</w:t>
      </w:r>
      <w:r>
        <w:t xml:space="preserve">: </w:t>
      </w:r>
      <w:r>
        <w:t xml:space="preserve">HFA</w:t>
      </w:r>
      <w:r>
        <w:t xml:space="preserve"> (</w:t>
      </w:r>
      <w:r>
        <w:t xml:space="preserve">7</w:t>
      </w:r>
      <w:r>
        <w:t xml:space="preserve">)</w:t>
      </w:r>
    </w:p>
    <w:p>
      <w:pPr>
        <w:pStyle w:val="RecordBase"/>
        <w:ind w:left="240" w:hanging="192"/>
      </w:pPr>
      <w:r>
        <w:t xml:space="preserve"> property tax, amend application of HB 44 provisions - </w:t>
      </w:r>
      <w:r>
        <w:t xml:space="preserve"> </w:t>
      </w:r>
      <w:r>
        <w:t xml:space="preserve">HB  131</w:t>
      </w:r>
    </w:p>
    <w:p>
      <w:pPr>
        <w:pStyle w:val="RecordBase"/>
        <w:ind w:left="240" w:hanging="192"/>
      </w:pPr>
      <w:r>
        <w:t xml:space="preserve"> property tax, exempt recreational vehicles held for sale by a retailer, January 1, 2015 - </w:t>
      </w:r>
      <w:r>
        <w:t xml:space="preserve"> </w:t>
      </w:r>
      <w:r>
        <w:t xml:space="preserve">HB  301</w:t>
      </w:r>
      <w:r>
        <w:t xml:space="preserve">: </w:t>
      </w:r>
      <w:r>
        <w:t xml:space="preserve">SCA</w:t>
      </w:r>
      <w:r>
        <w:t xml:space="preserve"> (</w:t>
      </w:r>
      <w:r>
        <w:t xml:space="preserve">2</w:t>
      </w:r>
      <w:r>
        <w:t xml:space="preserve">)</w:t>
      </w:r>
    </w:p>
    <w:p>
      <w:pPr>
        <w:pStyle w:val="RecordBase"/>
        <w:ind w:left="240" w:hanging="192"/>
      </w:pPr>
      <w:r>
        <w:t xml:space="preserve"> transient room tax, allow urban-counties to impose additional tax for certain purposes - </w:t>
      </w:r>
      <w:r>
        <w:t xml:space="preserve"> </w:t>
      </w:r>
      <w:r>
        <w:t xml:space="preserve">HB  544</w:t>
      </w:r>
      <w:r>
        <w:t xml:space="preserve">: </w:t>
      </w:r>
      <w:r>
        <w:t xml:space="preserve">HCS</w:t>
      </w:r>
    </w:p>
    <w:p>
      <w:pPr>
        <w:pStyle w:val="RecordBase"/>
        <w:ind w:left="240" w:hanging="192"/>
      </w:pPr>
      <w:r>
        <w:t xml:space="preserve"> transient room tax, allow urban-counties to impose additional tax to support development - </w:t>
      </w:r>
      <w:r>
        <w:t xml:space="preserve"> </w:t>
      </w:r>
      <w:r>
        <w:t xml:space="preserve">HB  544</w:t>
      </w:r>
    </w:p>
    <w:p>
      <w:pPr>
        <w:pStyle w:val="RecordBase"/>
        <w:ind w:left="120" w:hanging="120"/>
      </w:pPr>
      <w:r>
        <w:t xml:space="preserve">Make technical corrections - </w:t>
      </w:r>
      <w:r>
        <w:t xml:space="preserve"> </w:t>
      </w:r>
      <w:r>
        <w:t xml:space="preserve">SB  209</w:t>
      </w:r>
      <w:r>
        <w:t xml:space="preserve">;</w:t>
      </w:r>
      <w:r>
        <w:t xml:space="preserve"> </w:t>
      </w:r>
      <w:r>
        <w:t xml:space="preserve">HB  571</w:t>
      </w:r>
    </w:p>
    <w:p>
      <w:pPr>
        <w:pStyle w:val="RecordBase"/>
        <w:ind w:left="120" w:hanging="120"/>
      </w:pPr>
      <w:r>
        <w:t xml:space="preserve">Minimum wage, exempt from income tax - </w:t>
      </w:r>
      <w:r>
        <w:t xml:space="preserve"> </w:t>
      </w:r>
      <w:r>
        <w:t xml:space="preserve">HB  1</w:t>
      </w:r>
      <w:r>
        <w:t xml:space="preserve">: </w:t>
      </w:r>
      <w:r>
        <w:t xml:space="preserve">HFA</w:t>
      </w:r>
      <w:r>
        <w:t xml:space="preserve"> (</w:t>
      </w:r>
      <w:r>
        <w:t xml:space="preserve">4</w:t>
      </w:r>
      <w:r>
        <w:t xml:space="preserve">)</w:t>
      </w:r>
    </w:p>
    <w:p>
      <w:pPr>
        <w:pStyle w:val="RecordBase"/>
        <w:ind w:left="120" w:hanging="120"/>
      </w:pPr>
      <w:r>
        <w:t xml:space="preserve">Motor</w:t>
      </w:r>
    </w:p>
    <w:p>
      <w:pPr>
        <w:pStyle w:val="RecordBase"/>
        <w:ind w:left="240" w:hanging="192"/>
      </w:pPr>
      <w:r>
        <w:t xml:space="preserve"> fuels tax, average wholesale price, modify - </w:t>
      </w:r>
      <w:r>
        <w:t xml:space="preserve"> </w:t>
      </w:r>
      <w:r>
        <w:t xml:space="preserve">SB  131</w:t>
      </w:r>
    </w:p>
    <w:p>
      <w:pPr>
        <w:pStyle w:val="RecordBase"/>
        <w:ind w:left="240" w:hanging="192"/>
      </w:pPr>
      <w:r>
        <w:t xml:space="preserve"> fuels tax, remove changes to average wholesale price - </w:t>
      </w:r>
      <w:r>
        <w:t xml:space="preserve"> </w:t>
      </w:r>
      <w:r>
        <w:t xml:space="preserve">HB  445</w:t>
      </w:r>
      <w:r>
        <w:t xml:space="preserve">: </w:t>
      </w:r>
      <w:r>
        <w:t xml:space="preserve">HFA</w:t>
      </w:r>
      <w:r>
        <w:t xml:space="preserve"> (</w:t>
      </w:r>
      <w:r>
        <w:t xml:space="preserve">1</w:t>
      </w:r>
      <w:r>
        <w:t xml:space="preserve">)</w:t>
      </w:r>
    </w:p>
    <w:p>
      <w:pPr>
        <w:pStyle w:val="RecordBase"/>
        <w:ind w:left="240" w:hanging="192"/>
      </w:pPr>
      <w:r>
        <w:t xml:space="preserve"> fuels taxes, require General Assembly action for any change to - </w:t>
      </w:r>
      <w:r>
        <w:t xml:space="preserve"> </w:t>
      </w:r>
      <w:r>
        <w:t xml:space="preserve">HB  22</w:t>
      </w:r>
    </w:p>
    <w:p>
      <w:pPr>
        <w:pStyle w:val="RecordBase"/>
        <w:ind w:left="240" w:hanging="192"/>
      </w:pPr>
      <w:r>
        <w:t xml:space="preserve"> vehicle usage tax, on duty resident Armed Forces members, exempt, August 1, 2014 - </w:t>
      </w:r>
      <w:r>
        <w:t xml:space="preserve"> </w:t>
      </w:r>
      <w:r>
        <w:t xml:space="preserve">HB  454</w:t>
      </w:r>
    </w:p>
    <w:p>
      <w:pPr>
        <w:pStyle w:val="RecordBase"/>
        <w:ind w:left="240" w:hanging="192"/>
      </w:pPr>
      <w:r>
        <w:t xml:space="preserve"> vehicles, property tax valuation appraisal standards for - </w:t>
      </w:r>
      <w:r>
        <w:t xml:space="preserve"> </w:t>
      </w:r>
      <w:r>
        <w:t xml:space="preserve">SB  220</w:t>
      </w:r>
      <w:r>
        <w:t xml:space="preserve">: </w:t>
      </w:r>
      <w:r>
        <w:t xml:space="preserve">HFA</w:t>
      </w:r>
      <w:r>
        <w:t xml:space="preserve"> (</w:t>
      </w:r>
      <w:r>
        <w:t xml:space="preserve">3</w:t>
      </w:r>
      <w:r>
        <w:t xml:space="preserve">)</w:t>
      </w:r>
    </w:p>
    <w:p>
      <w:pPr>
        <w:pStyle w:val="RecordBase"/>
        <w:ind w:left="120" w:hanging="120"/>
      </w:pPr>
      <w:r>
        <w:t xml:space="preserve">Natural</w:t>
      </w:r>
    </w:p>
    <w:p>
      <w:pPr>
        <w:pStyle w:val="RecordBase"/>
        <w:ind w:left="240" w:hanging="192"/>
      </w:pPr>
      <w:r>
        <w:t xml:space="preserve">  gas motor fuel, restore four-tenths of one cent per gallon to financial responsibility acc - </w:t>
      </w:r>
      <w:r>
        <w:t xml:space="preserve"> </w:t>
      </w:r>
      <w:r>
        <w:t xml:space="preserve">HB  466</w:t>
      </w:r>
      <w:r>
        <w:t xml:space="preserve">: </w:t>
      </w:r>
      <w:r>
        <w:t xml:space="preserve">HFA</w:t>
      </w:r>
      <w:r>
        <w:t xml:space="preserve"> (</w:t>
      </w:r>
      <w:r>
        <w:t xml:space="preserve">1</w:t>
      </w:r>
      <w:r>
        <w:t xml:space="preserve">)</w:t>
      </w:r>
    </w:p>
    <w:p>
      <w:pPr>
        <w:pStyle w:val="RecordBase"/>
        <w:ind w:left="240" w:hanging="192"/>
      </w:pPr>
      <w:r>
        <w:t xml:space="preserve"> resources severance tax, amend definition of "processing" - </w:t>
      </w:r>
      <w:r>
        <w:t xml:space="preserve"> </w:t>
      </w:r>
      <w:r>
        <w:t xml:space="preserve">HB  298</w:t>
      </w:r>
    </w:p>
    <w:p>
      <w:pPr>
        <w:pStyle w:val="RecordBase"/>
        <w:ind w:left="120" w:hanging="120"/>
      </w:pPr>
      <w:r>
        <w:t xml:space="preserve">New</w:t>
      </w:r>
    </w:p>
    <w:p>
      <w:pPr>
        <w:pStyle w:val="RecordBase"/>
        <w:ind w:left="240" w:hanging="192"/>
      </w:pPr>
      <w:r>
        <w:t xml:space="preserve"> Markets Development Program, amend requirements and increase tax credit cap - </w:t>
      </w:r>
      <w:r>
        <w:t xml:space="preserve"> </w:t>
      </w:r>
      <w:r>
        <w:t xml:space="preserve">HB  327</w:t>
      </w:r>
    </w:p>
    <w:p>
      <w:pPr>
        <w:pStyle w:val="RecordBase"/>
        <w:ind w:left="240" w:hanging="192"/>
      </w:pPr>
      <w:r>
        <w:t xml:space="preserve"> Markets Development Program, require payment of refundable performance fee - </w:t>
      </w:r>
      <w:r>
        <w:t xml:space="preserve"> </w:t>
      </w:r>
      <w:r>
        <w:t xml:space="preserve">HB  327</w:t>
      </w:r>
    </w:p>
    <w:p>
      <w:pPr>
        <w:pStyle w:val="RecordBase"/>
        <w:ind w:left="240" w:hanging="192"/>
      </w:pPr>
      <w:r>
        <w:t xml:space="preserve"> markets tax credit, extension of - </w:t>
      </w:r>
      <w:r>
        <w:t xml:space="preserve"> </w:t>
      </w:r>
      <w:r>
        <w:t xml:space="preserve">HB  445</w:t>
      </w:r>
      <w:r>
        <w:t xml:space="preserve">: </w:t>
      </w:r>
      <w:r>
        <w:t xml:space="preserve">FCCR</w:t>
      </w:r>
    </w:p>
    <w:p>
      <w:pPr>
        <w:pStyle w:val="RecordBase"/>
        <w:ind w:left="120" w:hanging="120"/>
      </w:pPr>
      <w:r>
        <w:t xml:space="preserve">Organ donation, income tax credit established for promotion of - </w:t>
      </w:r>
      <w:r>
        <w:t xml:space="preserve"> </w:t>
      </w:r>
      <w:r>
        <w:t xml:space="preserve">HB  18</w:t>
      </w:r>
    </w:p>
    <w:p>
      <w:pPr>
        <w:pStyle w:val="RecordBase"/>
        <w:ind w:left="120" w:hanging="120"/>
      </w:pPr>
      <w:r>
        <w:t xml:space="preserve">Pari-mutuel wage tax, provisions for - </w:t>
      </w:r>
      <w:r>
        <w:t xml:space="preserve"> </w:t>
      </w:r>
      <w:r>
        <w:t xml:space="preserve">HB  423</w:t>
      </w:r>
    </w:p>
    <w:p>
      <w:pPr>
        <w:pStyle w:val="RecordBase"/>
        <w:ind w:left="120" w:hanging="120"/>
      </w:pPr>
      <w:r>
        <w:t xml:space="preserve">Petroleum environmental assurance fee imposed on natural gas, uses thereof - </w:t>
      </w:r>
      <w:r>
        <w:t xml:space="preserve"> </w:t>
      </w:r>
      <w:r>
        <w:t xml:space="preserve">HB  466</w:t>
      </w:r>
    </w:p>
    <w:p>
      <w:pPr>
        <w:pStyle w:val="RecordBase"/>
        <w:ind w:left="120" w:hanging="120"/>
      </w:pPr>
      <w:r>
        <w:t xml:space="preserve">Property</w:t>
      </w:r>
    </w:p>
    <w:p>
      <w:pPr>
        <w:pStyle w:val="RecordBase"/>
        <w:ind w:left="240" w:hanging="192"/>
      </w:pPr>
      <w:r>
        <w:t xml:space="preserve"> tax certificates of delinquency, nullification after 11-year period - </w:t>
      </w:r>
      <w:r>
        <w:t xml:space="preserve"> </w:t>
      </w:r>
      <w:r>
        <w:t xml:space="preserve">HB  19</w:t>
      </w:r>
    </w:p>
    <w:p>
      <w:pPr>
        <w:pStyle w:val="RecordBase"/>
        <w:ind w:left="240" w:hanging="192"/>
      </w:pPr>
      <w:r>
        <w:t xml:space="preserve"> tax, exemption for new recreational vehicles held for sale - </w:t>
      </w:r>
      <w:r>
        <w:t xml:space="preserve"> </w:t>
      </w:r>
      <w:r>
        <w:t xml:space="preserve">HB  133</w:t>
      </w:r>
      <w:r>
        <w:t xml:space="preserve">: </w:t>
      </w:r>
      <w:r>
        <w:t xml:space="preserve">SFA</w:t>
      </w:r>
      <w:r>
        <w:t xml:space="preserve"> (</w:t>
      </w:r>
      <w:r>
        <w:t xml:space="preserve">1</w:t>
      </w:r>
      <w:r>
        <w:t xml:space="preserve">)</w:t>
      </w:r>
    </w:p>
    <w:p>
      <w:pPr>
        <w:pStyle w:val="RecordBase"/>
        <w:ind w:left="240" w:hanging="192"/>
      </w:pPr>
      <w:r>
        <w:t xml:space="preserve"> tax valuation appraisal standards for certain older motor vehicles - </w:t>
      </w:r>
      <w:r>
        <w:t xml:space="preserve"> </w:t>
      </w:r>
      <w:r>
        <w:t xml:space="preserve">HB  143</w:t>
      </w:r>
      <w:r>
        <w:t xml:space="preserve">;</w:t>
      </w:r>
      <w:r>
        <w:t xml:space="preserve"> </w:t>
      </w:r>
      <w:r>
        <w:t xml:space="preserve">HB  360</w:t>
      </w:r>
    </w:p>
    <w:p>
      <w:pPr>
        <w:pStyle w:val="RecordBase"/>
        <w:ind w:left="240" w:hanging="192"/>
      </w:pPr>
      <w:r>
        <w:t xml:space="preserve"> tax valuation appraisal standards for motor vehicles - </w:t>
      </w:r>
      <w:r>
        <w:t xml:space="preserve"> </w:t>
      </w:r>
      <w:r>
        <w:t xml:space="preserve">HB  94</w:t>
      </w:r>
      <w:r>
        <w:t xml:space="preserve">;</w:t>
      </w:r>
      <w:r>
        <w:t xml:space="preserve"> </w:t>
      </w:r>
      <w:r>
        <w:t xml:space="preserve">SB  100</w:t>
      </w:r>
      <w:r>
        <w:t xml:space="preserve">: </w:t>
      </w:r>
      <w:r>
        <w:t xml:space="preserve">HFA</w:t>
      </w:r>
      <w:r>
        <w:t xml:space="preserve"> (</w:t>
      </w:r>
      <w:r>
        <w:t xml:space="preserve">3</w:t>
      </w:r>
      <w:r>
        <w:t xml:space="preserve">)</w:t>
      </w:r>
      <w:r>
        <w:t xml:space="preserve">;</w:t>
      </w:r>
      <w:r>
        <w:t xml:space="preserve"> </w:t>
      </w:r>
      <w:r>
        <w:t xml:space="preserve">SB  220</w:t>
      </w:r>
      <w:r>
        <w:t xml:space="preserve">: </w:t>
      </w:r>
      <w:r>
        <w:t xml:space="preserve">HFA</w:t>
      </w:r>
      <w:r>
        <w:t xml:space="preserve"> (</w:t>
      </w:r>
      <w:r>
        <w:t xml:space="preserve">1</w:t>
      </w:r>
      <w:r>
        <w:t xml:space="preserve">)</w:t>
      </w:r>
    </w:p>
    <w:p>
      <w:pPr>
        <w:pStyle w:val="RecordBase"/>
        <w:ind w:left="120" w:hanging="120"/>
      </w:pPr>
      <w:r>
        <w:t xml:space="preserve">Public financing for Supreme Court judicial campaigns, create tax refund designation for - </w:t>
      </w:r>
      <w:r>
        <w:t xml:space="preserve"> </w:t>
      </w:r>
      <w:r>
        <w:t xml:space="preserve">HB  72</w:t>
      </w:r>
      <w:r>
        <w:t xml:space="preserve">;</w:t>
      </w:r>
      <w:r>
        <w:t xml:space="preserve"> </w:t>
      </w:r>
      <w:r>
        <w:t xml:space="preserve">SB  222</w:t>
      </w:r>
    </w:p>
    <w:p>
      <w:pPr>
        <w:pStyle w:val="RecordBase"/>
        <w:ind w:left="120" w:hanging="120"/>
      </w:pPr>
      <w:r>
        <w:t xml:space="preserve">Retirement tax, create - </w:t>
      </w:r>
      <w:r>
        <w:t xml:space="preserve"> </w:t>
      </w:r>
      <w:r>
        <w:t xml:space="preserve">HB  581</w:t>
      </w:r>
    </w:p>
    <w:p>
      <w:pPr>
        <w:pStyle w:val="RecordBase"/>
        <w:ind w:left="120" w:hanging="120"/>
      </w:pPr>
      <w:r>
        <w:t xml:space="preserve">Roll call vote, requirement for - </w:t>
      </w:r>
      <w:r>
        <w:t xml:space="preserve"> </w:t>
      </w:r>
      <w:r>
        <w:t xml:space="preserve">HB  42</w:t>
      </w:r>
    </w:p>
    <w:p>
      <w:pPr>
        <w:pStyle w:val="RecordBase"/>
        <w:ind w:left="120" w:hanging="120"/>
      </w:pPr>
      <w:r>
        <w:t xml:space="preserve">Sales</w:t>
      </w:r>
    </w:p>
    <w:p>
      <w:pPr>
        <w:pStyle w:val="RecordBase"/>
        <w:ind w:left="240" w:hanging="192"/>
      </w:pPr>
      <w:r>
        <w:t xml:space="preserve"> and use, horse farm purchases, exemption - </w:t>
      </w:r>
      <w:r>
        <w:t xml:space="preserve"> </w:t>
      </w:r>
      <w:r>
        <w:t xml:space="preserve">SB  24</w:t>
      </w:r>
    </w:p>
    <w:p>
      <w:pPr>
        <w:pStyle w:val="RecordBase"/>
        <w:ind w:left="240" w:hanging="192"/>
      </w:pPr>
      <w:r>
        <w:t xml:space="preserve"> and Use, horse farm purchases, exemption - </w:t>
      </w:r>
      <w:r>
        <w:t xml:space="preserve"> </w:t>
      </w:r>
      <w:r>
        <w:t xml:space="preserve">HB  259</w:t>
      </w:r>
    </w:p>
    <w:p>
      <w:pPr>
        <w:pStyle w:val="RecordBase"/>
        <w:ind w:left="240" w:hanging="192"/>
      </w:pPr>
      <w:r>
        <w:t xml:space="preserve"> and use tax, bees and beekeeping supplies, exempt - </w:t>
      </w:r>
      <w:r>
        <w:t xml:space="preserve"> </w:t>
      </w:r>
      <w:r>
        <w:t xml:space="preserve">HB  518</w:t>
      </w:r>
    </w:p>
    <w:p>
      <w:pPr>
        <w:pStyle w:val="RecordBase"/>
        <w:ind w:left="240" w:hanging="192"/>
      </w:pPr>
      <w:r>
        <w:t xml:space="preserve"> and use tax, charity auctions, exempt - </w:t>
      </w:r>
      <w:r>
        <w:t xml:space="preserve"> </w:t>
      </w:r>
      <w:r>
        <w:t xml:space="preserve">HB  247</w:t>
      </w:r>
    </w:p>
    <w:p>
      <w:pPr>
        <w:pStyle w:val="RecordBase"/>
        <w:ind w:left="240" w:hanging="192"/>
      </w:pPr>
      <w:r>
        <w:t xml:space="preserve"> and use tax, dental prosthesis, exempt - </w:t>
      </w:r>
      <w:r>
        <w:t xml:space="preserve"> </w:t>
      </w:r>
      <w:r>
        <w:t xml:space="preserve">SB  38</w:t>
      </w:r>
    </w:p>
    <w:p>
      <w:pPr>
        <w:pStyle w:val="RecordBase"/>
        <w:ind w:left="240" w:hanging="192"/>
      </w:pPr>
      <w:r>
        <w:t xml:space="preserve"> and use tax, equine production inputs including on-farm facilities, exempt - </w:t>
      </w:r>
      <w:r>
        <w:t xml:space="preserve"> </w:t>
      </w:r>
      <w:r>
        <w:t xml:space="preserve">HB  297</w:t>
      </w:r>
    </w:p>
    <w:p>
      <w:pPr>
        <w:pStyle w:val="RecordBase"/>
        <w:ind w:left="240" w:hanging="192"/>
      </w:pPr>
      <w:r>
        <w:t xml:space="preserve"> and use tax, federally chartered corporation, sales of tangible personal property, exempt - </w:t>
      </w:r>
      <w:r>
        <w:t xml:space="preserve"> </w:t>
      </w:r>
      <w:r>
        <w:t xml:space="preserve">HB  488</w:t>
      </w:r>
    </w:p>
    <w:p>
      <w:pPr>
        <w:pStyle w:val="RecordBase"/>
        <w:ind w:left="240" w:hanging="192"/>
      </w:pPr>
      <w:r>
        <w:t xml:space="preserve"> and use tax, float bed trays, exempt, August 1, 2014 - </w:t>
      </w:r>
      <w:r>
        <w:t xml:space="preserve"> </w:t>
      </w:r>
      <w:r>
        <w:t xml:space="preserve">HB  416</w:t>
      </w:r>
    </w:p>
    <w:p>
      <w:pPr>
        <w:pStyle w:val="RecordBase"/>
        <w:ind w:left="240" w:hanging="192"/>
      </w:pPr>
      <w:r>
        <w:t xml:space="preserve"> and use tax, food and food ingredients sold through vending machines, exemption - </w:t>
      </w:r>
      <w:r>
        <w:t xml:space="preserve"> </w:t>
      </w:r>
      <w:r>
        <w:t xml:space="preserve">HB  312</w:t>
      </w:r>
    </w:p>
    <w:p>
      <w:pPr>
        <w:pStyle w:val="RecordBase"/>
        <w:ind w:left="240" w:hanging="192"/>
      </w:pPr>
      <w:r>
        <w:t xml:space="preserve"> and use tax, holiday - </w:t>
      </w:r>
      <w:r>
        <w:t xml:space="preserve"> </w:t>
      </w:r>
      <w:r>
        <w:t xml:space="preserve">HB  21</w:t>
      </w:r>
      <w:r>
        <w:t xml:space="preserve">;</w:t>
      </w:r>
      <w:r>
        <w:t xml:space="preserve"> </w:t>
      </w:r>
      <w:r>
        <w:t xml:space="preserve">HB  23</w:t>
      </w:r>
    </w:p>
    <w:p>
      <w:pPr>
        <w:pStyle w:val="RecordBase"/>
        <w:ind w:left="240" w:hanging="192"/>
      </w:pPr>
      <w:r>
        <w:t xml:space="preserve"> and use tax, livestock and equine drugs, exemption - </w:t>
      </w:r>
      <w:r>
        <w:t xml:space="preserve"> </w:t>
      </w:r>
      <w:r>
        <w:t xml:space="preserve">HB  193</w:t>
      </w:r>
    </w:p>
    <w:p>
      <w:pPr>
        <w:pStyle w:val="RecordBase"/>
        <w:ind w:left="240" w:hanging="192"/>
      </w:pPr>
      <w:r>
        <w:t xml:space="preserve"> and use tax, manufactured homes, exemption - </w:t>
      </w:r>
      <w:r>
        <w:t xml:space="preserve"> </w:t>
      </w:r>
      <w:r>
        <w:t xml:space="preserve">HB  463</w:t>
      </w:r>
    </w:p>
    <w:p>
      <w:pPr>
        <w:pStyle w:val="RecordBase"/>
        <w:ind w:left="240" w:hanging="192"/>
      </w:pPr>
      <w:r>
        <w:t xml:space="preserve"> and use tax, poultry or livestock bedding, exempt, August 1, 2014 - </w:t>
      </w:r>
      <w:r>
        <w:t xml:space="preserve"> </w:t>
      </w:r>
      <w:r>
        <w:t xml:space="preserve">HB  477</w:t>
      </w:r>
    </w:p>
    <w:p>
      <w:pPr>
        <w:pStyle w:val="RecordBase"/>
        <w:ind w:left="240" w:hanging="192"/>
      </w:pPr>
      <w:r>
        <w:t xml:space="preserve"> and use tax, private label credit card, bad debt apportionment - </w:t>
      </w:r>
      <w:r>
        <w:t xml:space="preserve"> </w:t>
      </w:r>
      <w:r>
        <w:t xml:space="preserve">HB  516</w:t>
      </w:r>
    </w:p>
    <w:p>
      <w:pPr>
        <w:pStyle w:val="RecordBase"/>
        <w:ind w:left="240" w:hanging="192"/>
      </w:pPr>
      <w:r>
        <w:t xml:space="preserve"> and use tax, regional outlet shopping center, tax rebate - </w:t>
      </w:r>
      <w:r>
        <w:t xml:space="preserve"> </w:t>
      </w:r>
      <w:r>
        <w:t xml:space="preserve">HB  307</w:t>
      </w:r>
    </w:p>
    <w:p>
      <w:pPr>
        <w:pStyle w:val="RecordBase"/>
        <w:ind w:left="240" w:hanging="192"/>
      </w:pPr>
      <w:r>
        <w:t xml:space="preserve"> and use tax, remote sales,  retirement systems unfunded liability - </w:t>
      </w:r>
      <w:r>
        <w:t xml:space="preserve"> </w:t>
      </w:r>
      <w:r>
        <w:t xml:space="preserve">HB  137</w:t>
      </w:r>
      <w:r>
        <w:t xml:space="preserve">: </w:t>
      </w:r>
      <w:r>
        <w:t xml:space="preserve">HCS</w:t>
      </w:r>
    </w:p>
    <w:p>
      <w:pPr>
        <w:pStyle w:val="RecordBase"/>
        <w:ind w:left="240" w:hanging="192"/>
      </w:pPr>
      <w:r>
        <w:t xml:space="preserve"> and use tax, remote sales, appropriate - </w:t>
      </w:r>
      <w:r>
        <w:t xml:space="preserve"> </w:t>
      </w:r>
      <w:r>
        <w:t xml:space="preserve">HB  137</w:t>
      </w:r>
    </w:p>
    <w:p>
      <w:pPr>
        <w:pStyle w:val="RecordBase"/>
        <w:ind w:left="240" w:hanging="192"/>
      </w:pPr>
      <w:r>
        <w:t xml:space="preserve"> and use tax, tourism development incentives, enhanced incentive county - </w:t>
      </w:r>
      <w:r>
        <w:t xml:space="preserve"> </w:t>
      </w:r>
      <w:r>
        <w:t xml:space="preserve">HB  493</w:t>
      </w:r>
      <w:r>
        <w:t xml:space="preserve">;</w:t>
      </w:r>
      <w:r>
        <w:t xml:space="preserve"> </w:t>
      </w:r>
      <w:r>
        <w:t xml:space="preserve">HB  493</w:t>
      </w:r>
      <w:r>
        <w:t xml:space="preserve">: </w:t>
      </w:r>
      <w:r>
        <w:t xml:space="preserve">HCS</w:t>
      </w:r>
    </w:p>
    <w:p>
      <w:pPr>
        <w:pStyle w:val="RecordBase"/>
        <w:ind w:left="240" w:hanging="192"/>
      </w:pPr>
      <w:r>
        <w:t xml:space="preserve"> and use tax vendor compensation, high unemployment counties - </w:t>
      </w:r>
      <w:r>
        <w:t xml:space="preserve"> </w:t>
      </w:r>
      <w:r>
        <w:t xml:space="preserve">HB  422</w:t>
      </w:r>
    </w:p>
    <w:p>
      <w:pPr>
        <w:pStyle w:val="RecordBase"/>
        <w:ind w:left="240" w:hanging="192"/>
      </w:pPr>
      <w:r>
        <w:t xml:space="preserve"> and use tax vendor compensation, increase - </w:t>
      </w:r>
      <w:r>
        <w:t xml:space="preserve"> </w:t>
      </w:r>
      <w:r>
        <w:t xml:space="preserve">HB  227</w:t>
      </w:r>
    </w:p>
    <w:p>
      <w:pPr>
        <w:pStyle w:val="RecordBase"/>
        <w:ind w:left="240" w:hanging="192"/>
      </w:pPr>
      <w:r>
        <w:t xml:space="preserve"> and use tax, vendor compensation, increase of - </w:t>
      </w:r>
      <w:r>
        <w:t xml:space="preserve"> </w:t>
      </w:r>
      <w:r>
        <w:t xml:space="preserve">HB  137</w:t>
      </w:r>
      <w:r>
        <w:t xml:space="preserve">: </w:t>
      </w:r>
      <w:r>
        <w:t xml:space="preserve">HCS</w:t>
      </w:r>
    </w:p>
    <w:p>
      <w:pPr>
        <w:pStyle w:val="RecordBase"/>
        <w:ind w:left="240" w:hanging="192"/>
      </w:pPr>
      <w:r>
        <w:t xml:space="preserve"> tax, exempt charges for services necessary to complete the sale - </w:t>
      </w:r>
      <w:r>
        <w:t xml:space="preserve"> </w:t>
      </w:r>
      <w:r>
        <w:t xml:space="preserve">HB  97</w:t>
      </w:r>
    </w:p>
    <w:p>
      <w:pPr>
        <w:pStyle w:val="RecordBase"/>
        <w:ind w:left="120" w:hanging="120"/>
      </w:pPr>
      <w:r>
        <w:t xml:space="preserve">Separate statement of rates on bills - </w:t>
      </w:r>
      <w:r>
        <w:t xml:space="preserve"> </w:t>
      </w:r>
      <w:r>
        <w:t xml:space="preserve">HB  480</w:t>
      </w:r>
    </w:p>
    <w:p>
      <w:pPr>
        <w:pStyle w:val="RecordBase"/>
        <w:ind w:left="120" w:hanging="120"/>
      </w:pPr>
      <w:r>
        <w:t xml:space="preserve">Small Business Tax Credit Program, simplify and streamline provisions - </w:t>
      </w:r>
      <w:r>
        <w:t xml:space="preserve"> </w:t>
      </w:r>
      <w:r>
        <w:t xml:space="preserve">HB  301</w:t>
      </w:r>
    </w:p>
    <w:p>
      <w:pPr>
        <w:pStyle w:val="RecordBase"/>
        <w:ind w:left="120" w:hanging="120"/>
      </w:pPr>
      <w:r>
        <w:t xml:space="preserve">State and local property tax exemption for certain data center equipment - </w:t>
      </w:r>
      <w:r>
        <w:t xml:space="preserve"> </w:t>
      </w:r>
      <w:r>
        <w:t xml:space="preserve">HB  308</w:t>
      </w:r>
    </w:p>
    <w:p>
      <w:pPr>
        <w:pStyle w:val="RecordBase"/>
        <w:ind w:left="120" w:hanging="120"/>
      </w:pPr>
      <w:r>
        <w:t xml:space="preserve">Tax</w:t>
      </w:r>
    </w:p>
    <w:p>
      <w:pPr>
        <w:pStyle w:val="RecordBase"/>
        <w:ind w:left="240" w:hanging="192"/>
      </w:pPr>
      <w:r>
        <w:t xml:space="preserve"> fraud whistleblower program, allow the establishment of - </w:t>
      </w:r>
      <w:r>
        <w:t xml:space="preserve"> </w:t>
      </w:r>
      <w:r>
        <w:t xml:space="preserve">HB  438</w:t>
      </w:r>
    </w:p>
    <w:p>
      <w:pPr>
        <w:pStyle w:val="RecordBase"/>
        <w:ind w:left="240" w:hanging="192"/>
      </w:pPr>
      <w:r>
        <w:t xml:space="preserve"> increment financing, definition of qualifying mixed-use projects, amend - </w:t>
      </w:r>
      <w:r>
        <w:t xml:space="preserve"> </w:t>
      </w:r>
      <w:r>
        <w:t xml:space="preserve">HB  542</w:t>
      </w:r>
    </w:p>
    <w:p>
      <w:pPr>
        <w:pStyle w:val="RecordBase"/>
        <w:ind w:left="240" w:hanging="192"/>
      </w:pPr>
      <w:r>
        <w:t xml:space="preserve"> increment financing, mixed-use redevelopment - </w:t>
      </w:r>
      <w:r>
        <w:t xml:space="preserve"> </w:t>
      </w:r>
      <w:r>
        <w:t xml:space="preserve">HB  542</w:t>
      </w:r>
      <w:r>
        <w:t xml:space="preserve">: </w:t>
      </w:r>
      <w:r>
        <w:t xml:space="preserve">HCS</w:t>
      </w:r>
    </w:p>
    <w:p>
      <w:pPr>
        <w:pStyle w:val="RecordBase"/>
        <w:ind w:left="120" w:hanging="120"/>
      </w:pPr>
      <w:r>
        <w:t xml:space="preserve">Technical</w:t>
      </w:r>
    </w:p>
    <w:p>
      <w:pPr>
        <w:pStyle w:val="RecordBase"/>
        <w:ind w:left="240" w:hanging="192"/>
      </w:pPr>
      <w:r>
        <w:t xml:space="preserve"> change - </w:t>
      </w:r>
      <w:r>
        <w:t xml:space="preserve"> </w:t>
      </w:r>
      <w:r>
        <w:t xml:space="preserve">HB  329</w:t>
      </w:r>
    </w:p>
    <w:p>
      <w:pPr>
        <w:pStyle w:val="RecordBase"/>
        <w:ind w:left="240" w:hanging="192"/>
      </w:pPr>
      <w:r>
        <w:t xml:space="preserve"> corrections - </w:t>
      </w:r>
      <w:r>
        <w:t xml:space="preserve"> </w:t>
      </w:r>
      <w:r>
        <w:t xml:space="preserve">HB  272</w:t>
      </w:r>
      <w:r>
        <w:t xml:space="preserve">;</w:t>
      </w:r>
      <w:r>
        <w:t xml:space="preserve"> </w:t>
      </w:r>
      <w:r>
        <w:t xml:space="preserve">HB  272</w:t>
      </w:r>
      <w:r>
        <w:t xml:space="preserve">: </w:t>
      </w:r>
      <w:r>
        <w:t xml:space="preserve">SCS</w:t>
      </w:r>
      <w:r>
        <w:t xml:space="preserve">;</w:t>
      </w:r>
      <w:r>
        <w:t xml:space="preserve"> </w:t>
      </w:r>
      <w:r>
        <w:t xml:space="preserve">HB  445</w:t>
      </w:r>
    </w:p>
    <w:p>
      <w:pPr>
        <w:pStyle w:val="RecordBase"/>
        <w:ind w:left="120" w:hanging="120"/>
      </w:pPr>
      <w:r>
        <w:t xml:space="preserve">Tourism Development Act incentives, allow for extension of certain projects - </w:t>
      </w:r>
      <w:r>
        <w:t xml:space="preserve"> </w:t>
      </w:r>
      <w:r>
        <w:t xml:space="preserve">HB  493</w:t>
      </w:r>
      <w:r>
        <w:t xml:space="preserve">: </w:t>
      </w:r>
      <w:r>
        <w:t xml:space="preserve">SFA</w:t>
      </w:r>
      <w:r>
        <w:t xml:space="preserve"> (</w:t>
      </w:r>
      <w:r>
        <w:t xml:space="preserve">1</w:t>
      </w:r>
      <w:r>
        <w:t xml:space="preserve">)</w:t>
      </w:r>
    </w:p>
    <w:p>
      <w:pPr>
        <w:pStyle w:val="RecordBase"/>
        <w:ind w:left="120" w:hanging="120"/>
      </w:pPr>
      <w:r>
        <w:t xml:space="preserve">Transient</w:t>
      </w:r>
    </w:p>
    <w:p>
      <w:pPr>
        <w:pStyle w:val="RecordBase"/>
        <w:ind w:left="240" w:hanging="192"/>
      </w:pPr>
      <w:r>
        <w:t xml:space="preserve"> room tax, city reclassification, date of eligibility - </w:t>
      </w:r>
      <w:r>
        <w:t xml:space="preserve"> </w:t>
      </w:r>
      <w:r>
        <w:t xml:space="preserve">HB  331</w:t>
      </w:r>
      <w:r>
        <w:t xml:space="preserve">: </w:t>
      </w:r>
      <w:r>
        <w:t xml:space="preserve">SCS</w:t>
      </w:r>
    </w:p>
    <w:p>
      <w:pPr>
        <w:pStyle w:val="RecordBase"/>
        <w:ind w:left="240" w:hanging="192"/>
      </w:pPr>
      <w:r>
        <w:t xml:space="preserve"> room tax, consolidated local government, uses, August 1, 2014 - </w:t>
      </w:r>
      <w:r>
        <w:t xml:space="preserve"> </w:t>
      </w:r>
      <w:r>
        <w:t xml:space="preserve">HB  401</w:t>
      </w:r>
      <w:r>
        <w:t xml:space="preserve">;</w:t>
      </w:r>
      <w:r>
        <w:t xml:space="preserve"> </w:t>
      </w:r>
      <w:r>
        <w:t xml:space="preserve">HB  401</w:t>
      </w:r>
      <w:r>
        <w:t xml:space="preserve">: </w:t>
      </w:r>
      <w:r>
        <w:t xml:space="preserve">HCS</w:t>
      </w:r>
    </w:p>
    <w:p>
      <w:pPr>
        <w:pStyle w:val="RecordBase"/>
        <w:ind w:left="120" w:hanging="120"/>
      </w:pPr>
      <w:r>
        <w:t xml:space="preserve">Tuition</w:t>
      </w:r>
    </w:p>
    <w:p>
      <w:pPr>
        <w:pStyle w:val="RecordBase"/>
        <w:ind w:left="240" w:hanging="192"/>
      </w:pPr>
      <w:r>
        <w:t xml:space="preserve"> assistance tax credit, tax periods beginning on or after December 31, 2013 - </w:t>
      </w:r>
      <w:r>
        <w:t xml:space="preserve"> </w:t>
      </w:r>
      <w:r>
        <w:t xml:space="preserve">HB  141</w:t>
      </w:r>
    </w:p>
    <w:p>
      <w:pPr>
        <w:pStyle w:val="RecordBase"/>
        <w:ind w:left="240" w:hanging="192"/>
      </w:pPr>
      <w:r>
        <w:t xml:space="preserve"> programs, income tax exclusion for selected - </w:t>
      </w:r>
      <w:r>
        <w:t xml:space="preserve"> </w:t>
      </w:r>
      <w:r>
        <w:t xml:space="preserve">HB  262</w:t>
      </w:r>
    </w:p>
    <w:p>
      <w:pPr>
        <w:pStyle w:val="RecordBase"/>
        <w:ind w:left="120" w:hanging="120"/>
      </w:pPr>
      <w:r>
        <w:t xml:space="preserve">TVA in-lieu-of-tax payments, direction to economic development activities - </w:t>
      </w:r>
      <w:r>
        <w:t xml:space="preserve"> </w:t>
      </w:r>
      <w:r>
        <w:t xml:space="preserve">HB  46</w:t>
      </w:r>
    </w:p>
    <w:p>
      <w:pPr>
        <w:pStyle w:val="RecordBase"/>
        <w:ind w:left="120" w:hanging="120"/>
      </w:pPr>
      <w:r>
        <w:t xml:space="preserve">Utility gross receipts license tax for schools, clarify - </w:t>
      </w:r>
      <w:r>
        <w:t xml:space="preserve"> </w:t>
      </w:r>
      <w:r>
        <w:t xml:space="preserve">HB  170</w:t>
      </w:r>
    </w:p>
    <w:p>
      <w:pPr>
        <w:pStyle w:val="RecordBase"/>
        <w:ind w:left="120" w:hanging="120"/>
      </w:pPr>
      <w:r>
        <w:t xml:space="preserve">Volunteer</w:t>
      </w:r>
    </w:p>
    <w:p>
      <w:pPr>
        <w:pStyle w:val="RecordBase"/>
        <w:ind w:left="240" w:hanging="192"/>
      </w:pPr>
      <w:r>
        <w:t xml:space="preserve"> firefighters, income tax credit for - </w:t>
      </w:r>
      <w:r>
        <w:t xml:space="preserve"> </w:t>
      </w:r>
      <w:r>
        <w:t xml:space="preserve">HB  186</w:t>
      </w:r>
    </w:p>
    <w:p>
      <w:pPr>
        <w:pStyle w:val="RecordBase"/>
        <w:ind w:left="240" w:hanging="192"/>
      </w:pPr>
      <w:r>
        <w:t xml:space="preserve"> firefighters, income tax deduction for - </w:t>
      </w:r>
      <w:r>
        <w:t xml:space="preserve"> </w:t>
      </w:r>
      <w:r>
        <w:t xml:space="preserve">HB  185</w:t>
      </w:r>
    </w:p>
    <w:p>
      <w:pPr>
        <w:pStyle w:val="RecordBase"/>
        <w:ind w:left="120" w:hanging="120"/>
      </w:pPr>
      <w:r>
        <w:t xml:space="preserve">Wagering tax, establishment of - </w:t>
      </w:r>
      <w:r>
        <w:t xml:space="preserve"> </w:t>
      </w:r>
      <w:r>
        <w:t xml:space="preserve">HB  68</w:t>
      </w:r>
    </w:p>
    <w:p>
      <w:pPr>
        <w:pStyle w:val="RecordBase"/>
        <w:ind w:left="120" w:hanging="120"/>
      </w:pPr>
      <w:r>
        <w:t xml:space="preserve">Whistleblower program, Department of Revenue, study by - </w:t>
      </w:r>
      <w:r>
        <w:t xml:space="preserve"> </w:t>
      </w:r>
      <w:r>
        <w:t xml:space="preserve">HB  438</w:t>
      </w:r>
      <w:r>
        <w:t xml:space="preserve">: </w:t>
      </w:r>
      <w:r>
        <w:t xml:space="preserve">HCS</w:t>
      </w:r>
    </w:p>
    <w:p>
      <w:pPr>
        <w:pStyle w:val="RecordBase"/>
        <w:ind w:left="120" w:hanging="120"/>
      </w:pPr>
      <w:r>
        <w:t xml:space="preserve">Wholesale tax, small farm winery holding small farm winery wholesaler's license to pay - </w:t>
      </w:r>
      <w:r>
        <w:t xml:space="preserve"> </w:t>
      </w:r>
      <w:r>
        <w:t xml:space="preserve">SB  172</w:t>
        <w:br/>
      </w:r>
    </w:p>
    <w:p>
      <w:pPr>
        <w:pStyle w:val="RecordHeading3"/>
      </w:pPr>
      <w:r>
        <w:rPr>
          <w:b/>
        </w:rPr>
        <w:t xml:space="preserve">Taxation, Income--Corporate</w:t>
      </w:r>
    </w:p>
    <w:p>
      <w:pPr>
        <w:pStyle w:val="RecordBase"/>
        <w:ind w:left="120" w:hanging="120"/>
      </w:pPr>
      <w:r>
        <w:t xml:space="preserve">Airports, noise levels, tax credit for noise insulation - </w:t>
      </w:r>
      <w:r>
        <w:t xml:space="preserve"> </w:t>
      </w:r>
      <w:r>
        <w:t xml:space="preserve">HB  36</w:t>
      </w:r>
    </w:p>
    <w:p>
      <w:pPr>
        <w:pStyle w:val="RecordBase"/>
        <w:ind w:left="120" w:hanging="120"/>
      </w:pPr>
      <w:r>
        <w:t xml:space="preserve">Automated business record falsification devices or zappers, possession prohibited - </w:t>
      </w:r>
      <w:r>
        <w:t xml:space="preserve"> </w:t>
      </w:r>
      <w:r>
        <w:t xml:space="preserve">HB  69</w:t>
      </w:r>
    </w:p>
    <w:p>
      <w:pPr>
        <w:pStyle w:val="RecordBase"/>
        <w:ind w:left="120" w:hanging="120"/>
      </w:pPr>
      <w:r>
        <w:t xml:space="preserve">Certified historic structure, expand tax credit for - </w:t>
      </w:r>
      <w:r>
        <w:t xml:space="preserve"> </w:t>
      </w:r>
      <w:r>
        <w:t xml:space="preserve">HB  258</w:t>
      </w:r>
    </w:p>
    <w:p>
      <w:pPr>
        <w:pStyle w:val="RecordBase"/>
        <w:ind w:left="120" w:hanging="120"/>
      </w:pPr>
      <w:r>
        <w:t xml:space="preserve">Combined reporting, require - </w:t>
      </w:r>
      <w:r>
        <w:t xml:space="preserve"> </w:t>
      </w:r>
      <w:r>
        <w:t xml:space="preserve">HB  220</w:t>
      </w:r>
    </w:p>
    <w:p>
      <w:pPr>
        <w:pStyle w:val="RecordBase"/>
        <w:ind w:left="120" w:hanging="120"/>
      </w:pPr>
      <w:r>
        <w:t xml:space="preserve">Commonwealth school improvement tax credit, tax periods beginning on or after December 31, 2013 - </w:t>
      </w:r>
      <w:r>
        <w:t xml:space="preserve"> </w:t>
      </w:r>
      <w:r>
        <w:t xml:space="preserve">HB  141</w:t>
      </w:r>
    </w:p>
    <w:p>
      <w:pPr>
        <w:pStyle w:val="RecordBase"/>
        <w:ind w:left="120" w:hanging="120"/>
      </w:pPr>
      <w:r>
        <w:t xml:space="preserve">Community rehabilitation tax credit, tax periods after January 1, 2015 - </w:t>
      </w:r>
      <w:r>
        <w:t xml:space="preserve"> </w:t>
      </w:r>
      <w:r>
        <w:t xml:space="preserve">HB  10</w:t>
      </w:r>
    </w:p>
    <w:p>
      <w:pPr>
        <w:pStyle w:val="RecordBase"/>
        <w:ind w:left="120" w:hanging="120"/>
      </w:pPr>
      <w:r>
        <w:t xml:space="preserve">Conservation</w:t>
      </w:r>
    </w:p>
    <w:p>
      <w:pPr>
        <w:pStyle w:val="RecordBase"/>
        <w:ind w:left="240" w:hanging="192"/>
      </w:pPr>
      <w:r>
        <w:t xml:space="preserve"> contribution, income tax credit for - </w:t>
      </w:r>
      <w:r>
        <w:t xml:space="preserve"> </w:t>
      </w:r>
      <w:r>
        <w:t xml:space="preserve">HB  376</w:t>
      </w:r>
    </w:p>
    <w:p>
      <w:pPr>
        <w:pStyle w:val="RecordBase"/>
        <w:ind w:left="240" w:hanging="192"/>
      </w:pPr>
      <w:r>
        <w:t xml:space="preserve"> easement tax credit, establish effective date - </w:t>
      </w:r>
      <w:r>
        <w:t xml:space="preserve"> </w:t>
      </w:r>
      <w:r>
        <w:t xml:space="preserve">HB  376</w:t>
      </w:r>
      <w:r>
        <w:t xml:space="preserve">: </w:t>
      </w:r>
      <w:r>
        <w:t xml:space="preserve">HCS</w:t>
      </w:r>
    </w:p>
    <w:p>
      <w:pPr>
        <w:pStyle w:val="RecordBase"/>
        <w:ind w:left="120" w:hanging="120"/>
      </w:pPr>
      <w:r>
        <w:t xml:space="preserve">Disaster relief credit, create - </w:t>
      </w:r>
      <w:r>
        <w:t xml:space="preserve"> </w:t>
      </w:r>
      <w:r>
        <w:t xml:space="preserve">SB  151</w:t>
      </w:r>
    </w:p>
    <w:p>
      <w:pPr>
        <w:pStyle w:val="RecordBase"/>
        <w:ind w:left="120" w:hanging="120"/>
      </w:pPr>
      <w:r>
        <w:t xml:space="preserve">Distilled</w:t>
      </w:r>
    </w:p>
    <w:p>
      <w:pPr>
        <w:pStyle w:val="RecordBase"/>
        <w:ind w:left="240" w:hanging="192"/>
      </w:pPr>
      <w:r>
        <w:t xml:space="preserve"> spirits credit, create - </w:t>
      </w:r>
      <w:r>
        <w:t xml:space="preserve"> </w:t>
      </w:r>
      <w:r>
        <w:t xml:space="preserve">HB  529</w:t>
      </w:r>
    </w:p>
    <w:p>
      <w:pPr>
        <w:pStyle w:val="RecordBase"/>
        <w:ind w:left="240" w:hanging="192"/>
      </w:pPr>
      <w:r>
        <w:t xml:space="preserve"> spirits credit, establish - </w:t>
      </w:r>
      <w:r>
        <w:t xml:space="preserve"> </w:t>
      </w:r>
      <w:r>
        <w:t xml:space="preserve">HB  413</w:t>
      </w:r>
      <w:r>
        <w:t xml:space="preserve">: </w:t>
      </w:r>
      <w:r>
        <w:t xml:space="preserve">SFA</w:t>
      </w:r>
      <w:r>
        <w:t xml:space="preserve"> (</w:t>
      </w:r>
      <w:r>
        <w:t xml:space="preserve">1</w:t>
      </w:r>
      <w:r>
        <w:t xml:space="preserve">)</w:t>
      </w:r>
    </w:p>
    <w:p>
      <w:pPr>
        <w:pStyle w:val="RecordBase"/>
        <w:ind w:left="120" w:hanging="120"/>
      </w:pPr>
      <w:r>
        <w:t xml:space="preserve">Endow</w:t>
      </w:r>
    </w:p>
    <w:p>
      <w:pPr>
        <w:pStyle w:val="RecordBase"/>
        <w:ind w:left="240" w:hanging="192"/>
      </w:pPr>
      <w:r>
        <w:t xml:space="preserve"> Kentucky tax credit, create categories for rural and urban focus gift credits - </w:t>
      </w:r>
      <w:r>
        <w:t xml:space="preserve"> </w:t>
      </w:r>
      <w:r>
        <w:t xml:space="preserve">SB  174</w:t>
      </w:r>
    </w:p>
    <w:p>
      <w:pPr>
        <w:pStyle w:val="RecordBase"/>
        <w:ind w:left="240" w:hanging="192"/>
      </w:pPr>
      <w:r>
        <w:t xml:space="preserve"> Kentucky tax credit, increase annual cap from $500,000 to $1 million - </w:t>
      </w:r>
      <w:r>
        <w:t xml:space="preserve"> </w:t>
      </w:r>
      <w:r>
        <w:t xml:space="preserve">HB  208</w:t>
      </w:r>
      <w:r>
        <w:t xml:space="preserve">: </w:t>
      </w:r>
      <w:r>
        <w:t xml:space="preserve">SFA</w:t>
      </w:r>
      <w:r>
        <w:t xml:space="preserve"> (</w:t>
      </w:r>
      <w:r>
        <w:t xml:space="preserve">2</w:t>
      </w:r>
      <w:r>
        <w:t xml:space="preserve">)</w:t>
      </w:r>
    </w:p>
    <w:p>
      <w:pPr>
        <w:pStyle w:val="RecordBase"/>
        <w:ind w:left="240" w:hanging="192"/>
      </w:pPr>
      <w:r>
        <w:t xml:space="preserve"> Kentucky tax credit, increase annual cap from $500,000 to $2 million - </w:t>
      </w:r>
      <w:r>
        <w:t xml:space="preserve"> </w:t>
      </w:r>
      <w:r>
        <w:t xml:space="preserve">SB  34</w:t>
      </w:r>
      <w:r>
        <w:t xml:space="preserve">;</w:t>
      </w:r>
      <w:r>
        <w:t xml:space="preserve"> </w:t>
      </w:r>
      <w:r>
        <w:t xml:space="preserve">SB  69</w:t>
      </w:r>
    </w:p>
    <w:p>
      <w:pPr>
        <w:pStyle w:val="RecordBase"/>
        <w:ind w:left="120" w:hanging="120"/>
      </w:pPr>
      <w:r>
        <w:t xml:space="preserve">Estimated tax penalty, amendment to mimic federal calculation - </w:t>
      </w:r>
      <w:r>
        <w:t xml:space="preserve"> </w:t>
      </w:r>
      <w:r>
        <w:t xml:space="preserve">HB  346</w:t>
      </w:r>
    </w:p>
    <w:p>
      <w:pPr>
        <w:pStyle w:val="RecordBase"/>
        <w:ind w:left="120" w:hanging="120"/>
      </w:pPr>
      <w:r>
        <w:t xml:space="preserve">Historic preservation tax credit, expansion of - </w:t>
      </w:r>
      <w:r>
        <w:t xml:space="preserve"> </w:t>
      </w:r>
      <w:r>
        <w:t xml:space="preserve">HB  445</w:t>
      </w:r>
      <w:r>
        <w:t xml:space="preserve">: </w:t>
      </w:r>
      <w:r>
        <w:t xml:space="preserve">FCCR</w:t>
      </w:r>
    </w:p>
    <w:p>
      <w:pPr>
        <w:pStyle w:val="RecordBase"/>
        <w:ind w:left="120" w:hanging="120"/>
      </w:pPr>
      <w:r>
        <w:t xml:space="preserve">Incentives for coal mining or processing companies through the KBI program - </w:t>
      </w:r>
      <w:r>
        <w:t xml:space="preserve"> </w:t>
      </w:r>
      <w:r>
        <w:t xml:space="preserve">HB  474</w:t>
      </w:r>
    </w:p>
    <w:p>
      <w:pPr>
        <w:pStyle w:val="RecordBase"/>
        <w:ind w:left="120" w:hanging="120"/>
      </w:pPr>
      <w:r>
        <w:t xml:space="preserve">Interest calculation for tax overpayments and underpayments, modification of - </w:t>
      </w:r>
      <w:r>
        <w:t xml:space="preserve"> </w:t>
      </w:r>
      <w:r>
        <w:t xml:space="preserve">HB  345</w:t>
      </w:r>
    </w:p>
    <w:p>
      <w:pPr>
        <w:pStyle w:val="RecordBase"/>
        <w:ind w:left="120" w:hanging="120"/>
      </w:pPr>
      <w:r>
        <w:t xml:space="preserve">Internal</w:t>
      </w:r>
    </w:p>
    <w:p>
      <w:pPr>
        <w:pStyle w:val="RecordBase"/>
        <w:ind w:left="240" w:hanging="192"/>
      </w:pPr>
      <w:r>
        <w:t xml:space="preserve"> revenue code, update of reference date - </w:t>
      </w:r>
      <w:r>
        <w:t xml:space="preserve"> </w:t>
      </w:r>
      <w:r>
        <w:t xml:space="preserve">HB  208</w:t>
      </w:r>
      <w:r>
        <w:t xml:space="preserve">: </w:t>
      </w:r>
      <w:r>
        <w:t xml:space="preserve">SCS</w:t>
      </w:r>
    </w:p>
    <w:p>
      <w:pPr>
        <w:pStyle w:val="RecordBase"/>
        <w:ind w:left="240" w:hanging="192"/>
      </w:pPr>
      <w:r>
        <w:t xml:space="preserve"> Revenue Code, update reference date - </w:t>
      </w:r>
      <w:r>
        <w:t xml:space="preserve"> </w:t>
      </w:r>
      <w:r>
        <w:t xml:space="preserve">HB  445</w:t>
      </w:r>
      <w:r>
        <w:t xml:space="preserve">: </w:t>
      </w:r>
      <w:r>
        <w:t xml:space="preserve">FCCR</w:t>
      </w:r>
      <w:r>
        <w:t xml:space="preserve">, </w:t>
      </w:r>
      <w:r>
        <w:t xml:space="preserve">SCS</w:t>
      </w:r>
    </w:p>
    <w:p>
      <w:pPr>
        <w:pStyle w:val="RecordBase"/>
        <w:ind w:left="240" w:hanging="192"/>
      </w:pPr>
      <w:r>
        <w:t xml:space="preserve"> revenue code, update the reference date - </w:t>
      </w:r>
      <w:r>
        <w:t xml:space="preserve"> </w:t>
      </w:r>
      <w:r>
        <w:t xml:space="preserve">HB  445</w:t>
      </w:r>
      <w:r>
        <w:t xml:space="preserve">: </w:t>
      </w:r>
      <w:r>
        <w:t xml:space="preserve">HCS</w:t>
      </w:r>
    </w:p>
    <w:p>
      <w:pPr>
        <w:pStyle w:val="RecordBase"/>
        <w:ind w:left="120" w:hanging="120"/>
      </w:pPr>
      <w:r>
        <w:t xml:space="preserve">Job stimulus income tax credit - </w:t>
      </w:r>
      <w:r>
        <w:t xml:space="preserve"> </w:t>
      </w:r>
      <w:r>
        <w:t xml:space="preserve">HB  321</w:t>
      </w:r>
    </w:p>
    <w:p>
      <w:pPr>
        <w:pStyle w:val="RecordBase"/>
        <w:ind w:left="120" w:hanging="120"/>
      </w:pPr>
      <w:r>
        <w:t xml:space="preserve">Kentucky</w:t>
      </w:r>
    </w:p>
    <w:p>
      <w:pPr>
        <w:pStyle w:val="RecordBase"/>
        <w:ind w:left="240" w:hanging="192"/>
      </w:pPr>
      <w:r>
        <w:t xml:space="preserve"> Industrial Revitalization Act, allow tax incentives for supplemental projects - </w:t>
      </w:r>
      <w:r>
        <w:t xml:space="preserve"> </w:t>
      </w:r>
      <w:r>
        <w:t xml:space="preserve">HB  17</w:t>
      </w:r>
      <w:r>
        <w:t xml:space="preserve">: </w:t>
      </w:r>
      <w:r>
        <w:t xml:space="preserve">SFA</w:t>
      </w:r>
      <w:r>
        <w:t xml:space="preserve"> (</w:t>
      </w:r>
      <w:r>
        <w:t xml:space="preserve">2</w:t>
      </w:r>
      <w:r>
        <w:t xml:space="preserve">)</w:t>
      </w:r>
      <w:r>
        <w:t xml:space="preserve">;</w:t>
      </w:r>
      <w:r>
        <w:t xml:space="preserve"> </w:t>
      </w:r>
      <w:r>
        <w:t xml:space="preserve">SB  74</w:t>
      </w:r>
      <w:r>
        <w:t xml:space="preserve">: </w:t>
      </w:r>
      <w:r>
        <w:t xml:space="preserve">HCS</w:t>
      </w:r>
      <w:r>
        <w:t xml:space="preserve">;</w:t>
      </w:r>
      <w:r>
        <w:t xml:space="preserve"> </w:t>
      </w:r>
      <w:r>
        <w:t xml:space="preserve">HB  483</w:t>
      </w:r>
    </w:p>
    <w:p>
      <w:pPr>
        <w:pStyle w:val="RecordBase"/>
        <w:ind w:left="240" w:hanging="192"/>
      </w:pPr>
      <w:r>
        <w:t xml:space="preserve"> Jobs Retention Act, expand eligibility for incentive projects - </w:t>
      </w:r>
      <w:r>
        <w:t xml:space="preserve"> </w:t>
      </w:r>
      <w:r>
        <w:t xml:space="preserve">HB  396</w:t>
      </w:r>
    </w:p>
    <w:p>
      <w:pPr>
        <w:pStyle w:val="RecordBase"/>
        <w:ind w:left="120" w:hanging="120"/>
      </w:pPr>
      <w:r>
        <w:t xml:space="preserve">Ky Reinvestment Act incentives, expand eligibility - </w:t>
      </w:r>
      <w:r>
        <w:t xml:space="preserve"> </w:t>
      </w:r>
      <w:r>
        <w:t xml:space="preserve">HB  489</w:t>
      </w:r>
    </w:p>
    <w:p>
      <w:pPr>
        <w:pStyle w:val="RecordBase"/>
        <w:ind w:left="120" w:hanging="120"/>
      </w:pPr>
      <w:r>
        <w:t xml:space="preserve">Limited</w:t>
      </w:r>
    </w:p>
    <w:p>
      <w:pPr>
        <w:pStyle w:val="RecordBase"/>
        <w:ind w:left="240" w:hanging="192"/>
      </w:pPr>
      <w:r>
        <w:t xml:space="preserve"> liability entity tax, exempt certain small businesses in high unemployment counties - </w:t>
      </w:r>
      <w:r>
        <w:t xml:space="preserve"> </w:t>
      </w:r>
      <w:r>
        <w:t xml:space="preserve">HB  422</w:t>
      </w:r>
    </w:p>
    <w:p>
      <w:pPr>
        <w:pStyle w:val="RecordBase"/>
        <w:ind w:left="240" w:hanging="192"/>
      </w:pPr>
      <w:r>
        <w:t xml:space="preserve"> liability entity tax, modification of cost of goods sold deduction - </w:t>
      </w:r>
      <w:r>
        <w:t xml:space="preserve"> </w:t>
      </w:r>
      <w:r>
        <w:t xml:space="preserve">HB  136</w:t>
      </w:r>
    </w:p>
    <w:p>
      <w:pPr>
        <w:pStyle w:val="RecordBase"/>
        <w:ind w:left="240" w:hanging="192"/>
      </w:pPr>
      <w:r>
        <w:t xml:space="preserve"> liability entity tax, reduce exclusion threshold - </w:t>
      </w:r>
      <w:r>
        <w:t xml:space="preserve"> </w:t>
      </w:r>
      <w:r>
        <w:t xml:space="preserve">HB  220</w:t>
      </w:r>
    </w:p>
    <w:p>
      <w:pPr>
        <w:pStyle w:val="RecordBase"/>
        <w:ind w:left="240" w:hanging="192"/>
      </w:pPr>
      <w:r>
        <w:t xml:space="preserve"> liability entity tax, remove minimum tax and reduce liability for certain businesses - </w:t>
      </w:r>
      <w:r>
        <w:t xml:space="preserve"> </w:t>
      </w:r>
      <w:r>
        <w:t xml:space="preserve">HB  559</w:t>
      </w:r>
    </w:p>
    <w:p>
      <w:pPr>
        <w:pStyle w:val="RecordBase"/>
        <w:ind w:left="120" w:hanging="120"/>
      </w:pPr>
      <w:r>
        <w:t xml:space="preserve">New</w:t>
      </w:r>
    </w:p>
    <w:p>
      <w:pPr>
        <w:pStyle w:val="RecordBase"/>
        <w:ind w:left="240" w:hanging="192"/>
      </w:pPr>
      <w:r>
        <w:t xml:space="preserve"> Markets Development Program, amend requirements and increase tax credit cap - </w:t>
      </w:r>
      <w:r>
        <w:t xml:space="preserve"> </w:t>
      </w:r>
      <w:r>
        <w:t xml:space="preserve">HB  327</w:t>
      </w:r>
    </w:p>
    <w:p>
      <w:pPr>
        <w:pStyle w:val="RecordBase"/>
        <w:ind w:left="240" w:hanging="192"/>
      </w:pPr>
      <w:r>
        <w:t xml:space="preserve"> markets tax credit, extension of - </w:t>
      </w:r>
      <w:r>
        <w:t xml:space="preserve"> </w:t>
      </w:r>
      <w:r>
        <w:t xml:space="preserve">HB  445</w:t>
      </w:r>
      <w:r>
        <w:t xml:space="preserve">: </w:t>
      </w:r>
      <w:r>
        <w:t xml:space="preserve">FCCR</w:t>
      </w:r>
    </w:p>
    <w:p>
      <w:pPr>
        <w:pStyle w:val="RecordBase"/>
        <w:ind w:left="120" w:hanging="120"/>
      </w:pPr>
      <w:r>
        <w:t xml:space="preserve">Organ donation, tax credit established for promotion of - </w:t>
      </w:r>
      <w:r>
        <w:t xml:space="preserve"> </w:t>
      </w:r>
      <w:r>
        <w:t xml:space="preserve">HB  18</w:t>
      </w:r>
    </w:p>
    <w:p>
      <w:pPr>
        <w:pStyle w:val="RecordBase"/>
        <w:ind w:left="120" w:hanging="120"/>
      </w:pPr>
      <w:r>
        <w:t xml:space="preserve">Scholarships for at-risk children tax credit program - </w:t>
      </w:r>
      <w:r>
        <w:t xml:space="preserve"> </w:t>
      </w:r>
      <w:r>
        <w:t xml:space="preserve">HB  248</w:t>
      </w:r>
    </w:p>
    <w:p>
      <w:pPr>
        <w:pStyle w:val="RecordBase"/>
        <w:ind w:left="120" w:hanging="120"/>
      </w:pPr>
      <w:r>
        <w:t xml:space="preserve">Small Business Tax Credit Program, simplify and streamline provisions - </w:t>
      </w:r>
      <w:r>
        <w:t xml:space="preserve"> </w:t>
      </w:r>
      <w:r>
        <w:t xml:space="preserve">HB  301</w:t>
      </w:r>
    </w:p>
    <w:p>
      <w:pPr>
        <w:pStyle w:val="RecordBase"/>
        <w:ind w:left="120" w:hanging="120"/>
      </w:pPr>
      <w:r>
        <w:t xml:space="preserve">Tax</w:t>
      </w:r>
    </w:p>
    <w:p>
      <w:pPr>
        <w:pStyle w:val="RecordBase"/>
        <w:ind w:left="240" w:hanging="192"/>
      </w:pPr>
      <w:r>
        <w:t xml:space="preserve"> fraud whistleblower program, allow the establishment of - </w:t>
      </w:r>
      <w:r>
        <w:t xml:space="preserve"> </w:t>
      </w:r>
      <w:r>
        <w:t xml:space="preserve">HB  438</w:t>
      </w:r>
    </w:p>
    <w:p>
      <w:pPr>
        <w:pStyle w:val="RecordBase"/>
        <w:ind w:left="240" w:hanging="192"/>
      </w:pPr>
      <w:r>
        <w:t xml:space="preserve"> increment financing, definition of qualifying mixed-use projects, amend - </w:t>
      </w:r>
      <w:r>
        <w:t xml:space="preserve"> </w:t>
      </w:r>
      <w:r>
        <w:t xml:space="preserve">HB  542</w:t>
        <w:br/>
      </w:r>
    </w:p>
    <w:p>
      <w:pPr>
        <w:pStyle w:val="RecordHeading3"/>
      </w:pPr>
      <w:r>
        <w:rPr>
          <w:b/>
        </w:rPr>
        <w:t xml:space="preserve">Taxation, Income--Individual</w:t>
      </w:r>
    </w:p>
    <w:p>
      <w:pPr>
        <w:pStyle w:val="RecordBase"/>
        <w:ind w:left="120" w:hanging="120"/>
      </w:pPr>
      <w:r>
        <w:t xml:space="preserve">Adoption medical expenses credit, create - </w:t>
      </w:r>
      <w:r>
        <w:t xml:space="preserve"> </w:t>
      </w:r>
      <w:r>
        <w:t xml:space="preserve">HB  517</w:t>
      </w:r>
    </w:p>
    <w:p>
      <w:pPr>
        <w:pStyle w:val="RecordBase"/>
        <w:ind w:left="120" w:hanging="120"/>
      </w:pPr>
      <w:r>
        <w:t xml:space="preserve">Airline</w:t>
      </w:r>
    </w:p>
    <w:p>
      <w:pPr>
        <w:pStyle w:val="RecordBase"/>
        <w:ind w:left="240" w:hanging="192"/>
      </w:pPr>
      <w:r>
        <w:t xml:space="preserve"> payment amount, extension of time to file refund for - </w:t>
      </w:r>
      <w:r>
        <w:t xml:space="preserve"> </w:t>
      </w:r>
      <w:r>
        <w:t xml:space="preserve">HB  89</w:t>
      </w:r>
    </w:p>
    <w:p>
      <w:pPr>
        <w:pStyle w:val="RecordBase"/>
        <w:ind w:left="240" w:hanging="192"/>
      </w:pPr>
      <w:r>
        <w:t xml:space="preserve"> payment amount, refund of tax for - </w:t>
      </w:r>
      <w:r>
        <w:t xml:space="preserve"> </w:t>
      </w:r>
      <w:r>
        <w:t xml:space="preserve">HB  272</w:t>
      </w:r>
      <w:r>
        <w:t xml:space="preserve">: </w:t>
      </w:r>
      <w:r>
        <w:t xml:space="preserve">SCS</w:t>
      </w:r>
    </w:p>
    <w:p>
      <w:pPr>
        <w:pStyle w:val="RecordBase"/>
        <w:ind w:left="120" w:hanging="120"/>
      </w:pPr>
      <w:r>
        <w:t xml:space="preserve">Airports, noise levels, tax credit for noise insulation - </w:t>
      </w:r>
      <w:r>
        <w:t xml:space="preserve"> </w:t>
      </w:r>
      <w:r>
        <w:t xml:space="preserve">HB  36</w:t>
      </w:r>
    </w:p>
    <w:p>
      <w:pPr>
        <w:pStyle w:val="RecordBase"/>
        <w:ind w:left="120" w:hanging="120"/>
      </w:pPr>
      <w:r>
        <w:t xml:space="preserve">Angel</w:t>
      </w:r>
    </w:p>
    <w:p>
      <w:pPr>
        <w:pStyle w:val="RecordBase"/>
        <w:ind w:left="240" w:hanging="192"/>
      </w:pPr>
      <w:r>
        <w:t xml:space="preserve"> investor tax credit program, creation of - </w:t>
      </w:r>
      <w:r>
        <w:t xml:space="preserve"> </w:t>
      </w:r>
      <w:r>
        <w:t xml:space="preserve">HB  37</w:t>
      </w:r>
    </w:p>
    <w:p>
      <w:pPr>
        <w:pStyle w:val="RecordBase"/>
        <w:ind w:left="240" w:hanging="192"/>
      </w:pPr>
      <w:r>
        <w:t xml:space="preserve"> Investors, tax credit for - </w:t>
      </w:r>
      <w:r>
        <w:t xml:space="preserve"> </w:t>
      </w:r>
      <w:r>
        <w:t xml:space="preserve">HB  445</w:t>
      </w:r>
      <w:r>
        <w:t xml:space="preserve">: </w:t>
      </w:r>
      <w:r>
        <w:t xml:space="preserve">FCCR</w:t>
      </w:r>
    </w:p>
    <w:p>
      <w:pPr>
        <w:pStyle w:val="RecordBase"/>
        <w:ind w:left="120" w:hanging="120"/>
      </w:pPr>
      <w:r>
        <w:t xml:space="preserve">Automated business record falsification devices or zappers, possession prohibited - </w:t>
      </w:r>
      <w:r>
        <w:t xml:space="preserve"> </w:t>
      </w:r>
      <w:r>
        <w:t xml:space="preserve">HB  69</w:t>
      </w:r>
    </w:p>
    <w:p>
      <w:pPr>
        <w:pStyle w:val="RecordBase"/>
        <w:ind w:left="120" w:hanging="120"/>
      </w:pPr>
      <w:r>
        <w:t xml:space="preserve">Certified historic structure, expand tax credit for - </w:t>
      </w:r>
      <w:r>
        <w:t xml:space="preserve"> </w:t>
      </w:r>
      <w:r>
        <w:t xml:space="preserve">HB  258</w:t>
      </w:r>
    </w:p>
    <w:p>
      <w:pPr>
        <w:pStyle w:val="RecordBase"/>
        <w:ind w:left="120" w:hanging="120"/>
      </w:pPr>
      <w:r>
        <w:t xml:space="preserve">Charitable health care, income tax deduction for - </w:t>
      </w:r>
      <w:r>
        <w:t xml:space="preserve"> </w:t>
      </w:r>
      <w:r>
        <w:t xml:space="preserve">HB  543</w:t>
      </w:r>
    </w:p>
    <w:p>
      <w:pPr>
        <w:pStyle w:val="RecordBase"/>
        <w:ind w:left="120" w:hanging="120"/>
      </w:pPr>
      <w:r>
        <w:t xml:space="preserve">Community rehabilitation tax credit, tax periods after January 1, 2015 - </w:t>
      </w:r>
      <w:r>
        <w:t xml:space="preserve"> </w:t>
      </w:r>
      <w:r>
        <w:t xml:space="preserve">HB  10</w:t>
      </w:r>
    </w:p>
    <w:p>
      <w:pPr>
        <w:pStyle w:val="RecordBase"/>
        <w:ind w:left="120" w:hanging="120"/>
      </w:pPr>
      <w:r>
        <w:t xml:space="preserve">Conservation</w:t>
      </w:r>
    </w:p>
    <w:p>
      <w:pPr>
        <w:pStyle w:val="RecordBase"/>
        <w:ind w:left="240" w:hanging="192"/>
      </w:pPr>
      <w:r>
        <w:t xml:space="preserve"> contribution, income tax credit for - </w:t>
      </w:r>
      <w:r>
        <w:t xml:space="preserve"> </w:t>
      </w:r>
      <w:r>
        <w:t xml:space="preserve">HB  376</w:t>
      </w:r>
    </w:p>
    <w:p>
      <w:pPr>
        <w:pStyle w:val="RecordBase"/>
        <w:ind w:left="240" w:hanging="192"/>
      </w:pPr>
      <w:r>
        <w:t xml:space="preserve"> easement tax credit, establish effective date - </w:t>
      </w:r>
      <w:r>
        <w:t xml:space="preserve"> </w:t>
      </w:r>
      <w:r>
        <w:t xml:space="preserve">HB  376</w:t>
      </w:r>
      <w:r>
        <w:t xml:space="preserve">: </w:t>
      </w:r>
      <w:r>
        <w:t xml:space="preserve">HCS</w:t>
      </w:r>
    </w:p>
    <w:p>
      <w:pPr>
        <w:pStyle w:val="RecordBase"/>
        <w:ind w:left="120" w:hanging="120"/>
      </w:pPr>
      <w:r>
        <w:t xml:space="preserve">Credit for tolls paid by qualifying individuals - </w:t>
      </w:r>
      <w:r>
        <w:t xml:space="preserve"> </w:t>
      </w:r>
      <w:r>
        <w:t xml:space="preserve">HB  41</w:t>
      </w:r>
    </w:p>
    <w:p>
      <w:pPr>
        <w:pStyle w:val="RecordBase"/>
        <w:ind w:left="120" w:hanging="120"/>
      </w:pPr>
      <w:r>
        <w:t xml:space="preserve">Disaster relief credit, create - </w:t>
      </w:r>
      <w:r>
        <w:t xml:space="preserve"> </w:t>
      </w:r>
      <w:r>
        <w:t xml:space="preserve">SB  151</w:t>
      </w:r>
    </w:p>
    <w:p>
      <w:pPr>
        <w:pStyle w:val="RecordBase"/>
        <w:ind w:left="120" w:hanging="120"/>
      </w:pPr>
      <w:r>
        <w:t xml:space="preserve">Distilled</w:t>
      </w:r>
    </w:p>
    <w:p>
      <w:pPr>
        <w:pStyle w:val="RecordBase"/>
        <w:ind w:left="240" w:hanging="192"/>
      </w:pPr>
      <w:r>
        <w:t xml:space="preserve"> spirits credit, create - </w:t>
      </w:r>
      <w:r>
        <w:t xml:space="preserve"> </w:t>
      </w:r>
      <w:r>
        <w:t xml:space="preserve">HB  529</w:t>
      </w:r>
    </w:p>
    <w:p>
      <w:pPr>
        <w:pStyle w:val="RecordBase"/>
        <w:ind w:left="240" w:hanging="192"/>
      </w:pPr>
      <w:r>
        <w:t xml:space="preserve"> spirits credit, establish - </w:t>
      </w:r>
      <w:r>
        <w:t xml:space="preserve"> </w:t>
      </w:r>
      <w:r>
        <w:t xml:space="preserve">HB  413</w:t>
      </w:r>
      <w:r>
        <w:t xml:space="preserve">: </w:t>
      </w:r>
      <w:r>
        <w:t xml:space="preserve">SFA</w:t>
      </w:r>
      <w:r>
        <w:t xml:space="preserve"> (</w:t>
      </w:r>
      <w:r>
        <w:t xml:space="preserve">1</w:t>
      </w:r>
      <w:r>
        <w:t xml:space="preserve">)</w:t>
      </w:r>
    </w:p>
    <w:p>
      <w:pPr>
        <w:pStyle w:val="RecordBase"/>
        <w:ind w:left="120" w:hanging="120"/>
      </w:pPr>
      <w:r>
        <w:t xml:space="preserve">Earned</w:t>
      </w:r>
    </w:p>
    <w:p>
      <w:pPr>
        <w:pStyle w:val="RecordBase"/>
        <w:ind w:left="240" w:hanging="192"/>
      </w:pPr>
      <w:r>
        <w:t xml:space="preserve"> income tax credit, create - </w:t>
      </w:r>
      <w:r>
        <w:t xml:space="preserve"> </w:t>
      </w:r>
      <w:r>
        <w:t xml:space="preserve">HB  220</w:t>
      </w:r>
    </w:p>
    <w:p>
      <w:pPr>
        <w:pStyle w:val="RecordBase"/>
        <w:ind w:left="240" w:hanging="192"/>
      </w:pPr>
      <w:r>
        <w:t xml:space="preserve"> income tax credit, creation of - </w:t>
      </w:r>
      <w:r>
        <w:t xml:space="preserve"> </w:t>
      </w:r>
      <w:r>
        <w:t xml:space="preserve">SB  155</w:t>
      </w:r>
      <w:r>
        <w:t xml:space="preserve">;</w:t>
      </w:r>
      <w:r>
        <w:t xml:space="preserve"> </w:t>
      </w:r>
      <w:r>
        <w:t xml:space="preserve">HB  551</w:t>
      </w:r>
      <w:r>
        <w:t xml:space="preserve">: </w:t>
      </w:r>
      <w:r>
        <w:t xml:space="preserve">HFA</w:t>
      </w:r>
      <w:r>
        <w:t xml:space="preserve"> (</w:t>
      </w:r>
      <w:r>
        <w:t xml:space="preserve">1</w:t>
      </w:r>
      <w:r>
        <w:t xml:space="preserve">)</w:t>
      </w:r>
    </w:p>
    <w:p>
      <w:pPr>
        <w:pStyle w:val="RecordBase"/>
        <w:ind w:left="120" w:hanging="120"/>
      </w:pPr>
      <w:r>
        <w:t xml:space="preserve">Educator expenses, allow additional expenses as deduction - </w:t>
      </w:r>
      <w:r>
        <w:t xml:space="preserve"> </w:t>
      </w:r>
      <w:r>
        <w:t xml:space="preserve">HB  243</w:t>
      </w:r>
    </w:p>
    <w:p>
      <w:pPr>
        <w:pStyle w:val="RecordBase"/>
        <w:ind w:left="120" w:hanging="120"/>
      </w:pPr>
      <w:r>
        <w:t xml:space="preserve">Endow</w:t>
      </w:r>
    </w:p>
    <w:p>
      <w:pPr>
        <w:pStyle w:val="RecordBase"/>
        <w:ind w:left="240" w:hanging="192"/>
      </w:pPr>
      <w:r>
        <w:t xml:space="preserve"> Kentucky tax credit, create categories for rural and urban focus gift credits - </w:t>
      </w:r>
      <w:r>
        <w:t xml:space="preserve"> </w:t>
      </w:r>
      <w:r>
        <w:t xml:space="preserve">SB  174</w:t>
      </w:r>
    </w:p>
    <w:p>
      <w:pPr>
        <w:pStyle w:val="RecordBase"/>
        <w:ind w:left="240" w:hanging="192"/>
      </w:pPr>
      <w:r>
        <w:t xml:space="preserve"> Kentucky tax credit, increase annual cap from $500,000 to $1 million - </w:t>
      </w:r>
      <w:r>
        <w:t xml:space="preserve"> </w:t>
      </w:r>
      <w:r>
        <w:t xml:space="preserve">HB  208</w:t>
      </w:r>
      <w:r>
        <w:t xml:space="preserve">: </w:t>
      </w:r>
      <w:r>
        <w:t xml:space="preserve">SFA</w:t>
      </w:r>
      <w:r>
        <w:t xml:space="preserve"> (</w:t>
      </w:r>
      <w:r>
        <w:t xml:space="preserve">2</w:t>
      </w:r>
      <w:r>
        <w:t xml:space="preserve">)</w:t>
      </w:r>
    </w:p>
    <w:p>
      <w:pPr>
        <w:pStyle w:val="RecordBase"/>
        <w:ind w:left="240" w:hanging="192"/>
      </w:pPr>
      <w:r>
        <w:t xml:space="preserve"> Kentucky tax credit, increase annual cap from $500,000 to $2 million - </w:t>
      </w:r>
      <w:r>
        <w:t xml:space="preserve"> </w:t>
      </w:r>
      <w:r>
        <w:t xml:space="preserve">SB  34</w:t>
      </w:r>
      <w:r>
        <w:t xml:space="preserve">;</w:t>
      </w:r>
      <w:r>
        <w:t xml:space="preserve"> </w:t>
      </w:r>
      <w:r>
        <w:t xml:space="preserve">SB  69</w:t>
      </w:r>
    </w:p>
    <w:p>
      <w:pPr>
        <w:pStyle w:val="RecordBase"/>
        <w:ind w:left="120" w:hanging="120"/>
      </w:pPr>
      <w:r>
        <w:t xml:space="preserve">ENERGY STAR  manufactured homes, tax credit, establish - </w:t>
      </w:r>
      <w:r>
        <w:t xml:space="preserve"> </w:t>
      </w:r>
      <w:r>
        <w:t xml:space="preserve">HB  486</w:t>
      </w:r>
    </w:p>
    <w:p>
      <w:pPr>
        <w:pStyle w:val="RecordBase"/>
        <w:ind w:left="120" w:hanging="120"/>
      </w:pPr>
      <w:r>
        <w:t xml:space="preserve">Estimated tax penalty, amendment to mimic federal calculation - </w:t>
      </w:r>
      <w:r>
        <w:t xml:space="preserve"> </w:t>
      </w:r>
      <w:r>
        <w:t xml:space="preserve">HB  346</w:t>
      </w:r>
    </w:p>
    <w:p>
      <w:pPr>
        <w:pStyle w:val="RecordBase"/>
        <w:ind w:left="120" w:hanging="120"/>
      </w:pPr>
      <w:r>
        <w:t xml:space="preserve">High unemployment counties credit, create - </w:t>
      </w:r>
      <w:r>
        <w:t xml:space="preserve"> </w:t>
      </w:r>
      <w:r>
        <w:t xml:space="preserve">HB  265</w:t>
      </w:r>
    </w:p>
    <w:p>
      <w:pPr>
        <w:pStyle w:val="RecordBase"/>
        <w:ind w:left="120" w:hanging="120"/>
      </w:pPr>
      <w:r>
        <w:t xml:space="preserve">Historic preservation tax credit, expansion of - </w:t>
      </w:r>
      <w:r>
        <w:t xml:space="preserve"> </w:t>
      </w:r>
      <w:r>
        <w:t xml:space="preserve">HB  445</w:t>
      </w:r>
      <w:r>
        <w:t xml:space="preserve">: </w:t>
      </w:r>
      <w:r>
        <w:t xml:space="preserve">FCCR</w:t>
      </w:r>
    </w:p>
    <w:p>
      <w:pPr>
        <w:pStyle w:val="RecordBase"/>
        <w:ind w:left="120" w:hanging="120"/>
      </w:pPr>
      <w:r>
        <w:t xml:space="preserve">Incentives for coal mining or processing companies through the KBI program - </w:t>
      </w:r>
      <w:r>
        <w:t xml:space="preserve"> </w:t>
      </w:r>
      <w:r>
        <w:t xml:space="preserve">HB  474</w:t>
      </w:r>
    </w:p>
    <w:p>
      <w:pPr>
        <w:pStyle w:val="RecordBase"/>
        <w:ind w:left="120" w:hanging="120"/>
      </w:pPr>
      <w:r>
        <w:t xml:space="preserve">Income tax, scholarships for at-risk children tax credit program - </w:t>
      </w:r>
      <w:r>
        <w:t xml:space="preserve"> </w:t>
      </w:r>
      <w:r>
        <w:t xml:space="preserve">HB  248</w:t>
      </w:r>
    </w:p>
    <w:p>
      <w:pPr>
        <w:pStyle w:val="RecordBase"/>
        <w:ind w:left="120" w:hanging="120"/>
      </w:pPr>
      <w:r>
        <w:t xml:space="preserve">Interest calculation for tax overpayments and underpayments, modification of - </w:t>
      </w:r>
      <w:r>
        <w:t xml:space="preserve"> </w:t>
      </w:r>
      <w:r>
        <w:t xml:space="preserve">HB  345</w:t>
      </w:r>
    </w:p>
    <w:p>
      <w:pPr>
        <w:pStyle w:val="RecordBase"/>
        <w:ind w:left="120" w:hanging="120"/>
      </w:pPr>
      <w:r>
        <w:t xml:space="preserve">Internal</w:t>
      </w:r>
    </w:p>
    <w:p>
      <w:pPr>
        <w:pStyle w:val="RecordBase"/>
        <w:ind w:left="240" w:hanging="192"/>
      </w:pPr>
      <w:r>
        <w:t xml:space="preserve"> revenue code, update of reference date - </w:t>
      </w:r>
      <w:r>
        <w:t xml:space="preserve"> </w:t>
      </w:r>
      <w:r>
        <w:t xml:space="preserve">HB  208</w:t>
      </w:r>
      <w:r>
        <w:t xml:space="preserve">: </w:t>
      </w:r>
      <w:r>
        <w:t xml:space="preserve">SCS</w:t>
      </w:r>
    </w:p>
    <w:p>
      <w:pPr>
        <w:pStyle w:val="RecordBase"/>
        <w:ind w:left="240" w:hanging="192"/>
      </w:pPr>
      <w:r>
        <w:t xml:space="preserve"> Revenue Code, update reference date - </w:t>
      </w:r>
      <w:r>
        <w:t xml:space="preserve"> </w:t>
      </w:r>
      <w:r>
        <w:t xml:space="preserve">HB  445</w:t>
      </w:r>
      <w:r>
        <w:t xml:space="preserve">: </w:t>
      </w:r>
      <w:r>
        <w:t xml:space="preserve">FCCR</w:t>
      </w:r>
      <w:r>
        <w:t xml:space="preserve">, </w:t>
      </w:r>
      <w:r>
        <w:t xml:space="preserve">SCS</w:t>
      </w:r>
    </w:p>
    <w:p>
      <w:pPr>
        <w:pStyle w:val="RecordBase"/>
        <w:ind w:left="240" w:hanging="192"/>
      </w:pPr>
      <w:r>
        <w:t xml:space="preserve"> revenue code, update the reference date - </w:t>
      </w:r>
      <w:r>
        <w:t xml:space="preserve"> </w:t>
      </w:r>
      <w:r>
        <w:t xml:space="preserve">HB  445</w:t>
      </w:r>
      <w:r>
        <w:t xml:space="preserve">: </w:t>
      </w:r>
      <w:r>
        <w:t xml:space="preserve">HCS</w:t>
      </w:r>
    </w:p>
    <w:p>
      <w:pPr>
        <w:pStyle w:val="RecordBase"/>
        <w:ind w:left="120" w:hanging="120"/>
      </w:pPr>
      <w:r>
        <w:t xml:space="preserve">Itemized deductions, limit - </w:t>
      </w:r>
      <w:r>
        <w:t xml:space="preserve"> </w:t>
      </w:r>
      <w:r>
        <w:t xml:space="preserve">HB  220</w:t>
      </w:r>
    </w:p>
    <w:p>
      <w:pPr>
        <w:pStyle w:val="RecordBase"/>
        <w:ind w:left="120" w:hanging="120"/>
      </w:pPr>
      <w:r>
        <w:t xml:space="preserve">Job stimulus income tax credit - </w:t>
      </w:r>
      <w:r>
        <w:t xml:space="preserve"> </w:t>
      </w:r>
      <w:r>
        <w:t xml:space="preserve">HB  321</w:t>
      </w:r>
    </w:p>
    <w:p>
      <w:pPr>
        <w:pStyle w:val="RecordBase"/>
        <w:ind w:left="120" w:hanging="120"/>
      </w:pPr>
      <w:r>
        <w:t xml:space="preserve">Kentucky</w:t>
      </w:r>
    </w:p>
    <w:p>
      <w:pPr>
        <w:pStyle w:val="RecordBase"/>
        <w:ind w:left="240" w:hanging="192"/>
      </w:pPr>
      <w:r>
        <w:t xml:space="preserve"> Industrial Revitalization Act, allow tax incentives for supplemental projects - </w:t>
      </w:r>
      <w:r>
        <w:t xml:space="preserve"> </w:t>
      </w:r>
      <w:r>
        <w:t xml:space="preserve">HB  17</w:t>
      </w:r>
      <w:r>
        <w:t xml:space="preserve">: </w:t>
      </w:r>
      <w:r>
        <w:t xml:space="preserve">SFA</w:t>
      </w:r>
      <w:r>
        <w:t xml:space="preserve"> (</w:t>
      </w:r>
      <w:r>
        <w:t xml:space="preserve">2</w:t>
      </w:r>
      <w:r>
        <w:t xml:space="preserve">)</w:t>
      </w:r>
      <w:r>
        <w:t xml:space="preserve">;</w:t>
      </w:r>
      <w:r>
        <w:t xml:space="preserve"> </w:t>
      </w:r>
      <w:r>
        <w:t xml:space="preserve">SB  74</w:t>
      </w:r>
      <w:r>
        <w:t xml:space="preserve">: </w:t>
      </w:r>
      <w:r>
        <w:t xml:space="preserve">HCS</w:t>
      </w:r>
      <w:r>
        <w:t xml:space="preserve">;</w:t>
      </w:r>
      <w:r>
        <w:t xml:space="preserve"> </w:t>
      </w:r>
      <w:r>
        <w:t xml:space="preserve">HB  483</w:t>
      </w:r>
    </w:p>
    <w:p>
      <w:pPr>
        <w:pStyle w:val="RecordBase"/>
        <w:ind w:left="240" w:hanging="192"/>
      </w:pPr>
      <w:r>
        <w:t xml:space="preserve"> Jobs Retention Act, expand eligibility for incentive projects - </w:t>
      </w:r>
      <w:r>
        <w:t xml:space="preserve"> </w:t>
      </w:r>
      <w:r>
        <w:t xml:space="preserve">HB  396</w:t>
      </w:r>
    </w:p>
    <w:p>
      <w:pPr>
        <w:pStyle w:val="RecordBase"/>
        <w:ind w:left="120" w:hanging="120"/>
      </w:pPr>
      <w:r>
        <w:t xml:space="preserve">Ky Reinvestment Act incentives, expand eligibility - </w:t>
      </w:r>
      <w:r>
        <w:t xml:space="preserve"> </w:t>
      </w:r>
      <w:r>
        <w:t xml:space="preserve">HB  489</w:t>
      </w:r>
    </w:p>
    <w:p>
      <w:pPr>
        <w:pStyle w:val="RecordBase"/>
        <w:ind w:left="120" w:hanging="120"/>
      </w:pPr>
      <w:r>
        <w:t xml:space="preserve">Limited</w:t>
      </w:r>
    </w:p>
    <w:p>
      <w:pPr>
        <w:pStyle w:val="RecordBase"/>
        <w:ind w:left="240" w:hanging="192"/>
      </w:pPr>
      <w:r>
        <w:t xml:space="preserve"> liability entity tax, modification of cost of goods sold deduction - </w:t>
      </w:r>
      <w:r>
        <w:t xml:space="preserve"> </w:t>
      </w:r>
      <w:r>
        <w:t xml:space="preserve">HB  136</w:t>
      </w:r>
    </w:p>
    <w:p>
      <w:pPr>
        <w:pStyle w:val="RecordBase"/>
        <w:ind w:left="240" w:hanging="192"/>
      </w:pPr>
      <w:r>
        <w:t xml:space="preserve"> liability entity tax, remove minimum tax and reduce liability for certain businesses - </w:t>
      </w:r>
      <w:r>
        <w:t xml:space="preserve"> </w:t>
      </w:r>
      <w:r>
        <w:t xml:space="preserve">HB  559</w:t>
      </w:r>
    </w:p>
    <w:p>
      <w:pPr>
        <w:pStyle w:val="RecordBase"/>
        <w:ind w:left="120" w:hanging="120"/>
      </w:pPr>
      <w:r>
        <w:t xml:space="preserve">Minimum wage, exempt from income tax - </w:t>
      </w:r>
      <w:r>
        <w:t xml:space="preserve"> </w:t>
      </w:r>
      <w:r>
        <w:t xml:space="preserve">HB  1</w:t>
      </w:r>
      <w:r>
        <w:t xml:space="preserve">: </w:t>
      </w:r>
      <w:r>
        <w:t xml:space="preserve">HFA</w:t>
      </w:r>
      <w:r>
        <w:t xml:space="preserve"> (</w:t>
      </w:r>
      <w:r>
        <w:t xml:space="preserve">4</w:t>
      </w:r>
      <w:r>
        <w:t xml:space="preserve">)</w:t>
      </w:r>
    </w:p>
    <w:p>
      <w:pPr>
        <w:pStyle w:val="RecordBase"/>
        <w:ind w:left="120" w:hanging="120"/>
      </w:pPr>
      <w:r>
        <w:t xml:space="preserve">New</w:t>
      </w:r>
    </w:p>
    <w:p>
      <w:pPr>
        <w:pStyle w:val="RecordBase"/>
        <w:ind w:left="240" w:hanging="192"/>
      </w:pPr>
      <w:r>
        <w:t xml:space="preserve"> Markets Development Program, amend requirements and increase tax credit cap - </w:t>
      </w:r>
      <w:r>
        <w:t xml:space="preserve"> </w:t>
      </w:r>
      <w:r>
        <w:t xml:space="preserve">HB  327</w:t>
      </w:r>
    </w:p>
    <w:p>
      <w:pPr>
        <w:pStyle w:val="RecordBase"/>
        <w:ind w:left="240" w:hanging="192"/>
      </w:pPr>
      <w:r>
        <w:t xml:space="preserve"> markets tax credit, extension of - </w:t>
      </w:r>
      <w:r>
        <w:t xml:space="preserve"> </w:t>
      </w:r>
      <w:r>
        <w:t xml:space="preserve">HB  445</w:t>
      </w:r>
      <w:r>
        <w:t xml:space="preserve">: </w:t>
      </w:r>
      <w:r>
        <w:t xml:space="preserve">FCCR</w:t>
      </w:r>
    </w:p>
    <w:p>
      <w:pPr>
        <w:pStyle w:val="RecordBase"/>
        <w:ind w:left="120" w:hanging="120"/>
      </w:pPr>
      <w:r>
        <w:t xml:space="preserve">Nonprofit</w:t>
      </w:r>
    </w:p>
    <w:p>
      <w:pPr>
        <w:pStyle w:val="RecordBase"/>
        <w:ind w:left="240" w:hanging="192"/>
      </w:pPr>
      <w:r>
        <w:t xml:space="preserve"> Corporation Act, adoption of - </w:t>
      </w:r>
      <w:r>
        <w:t xml:space="preserve"> </w:t>
      </w:r>
      <w:r>
        <w:t xml:space="preserve">SB  178</w:t>
      </w:r>
    </w:p>
    <w:p>
      <w:pPr>
        <w:pStyle w:val="RecordBase"/>
        <w:ind w:left="240" w:hanging="192"/>
      </w:pPr>
      <w:r>
        <w:t xml:space="preserve"> LLC, provide for the creation and administration - </w:t>
      </w:r>
      <w:r>
        <w:t xml:space="preserve"> </w:t>
      </w:r>
      <w:r>
        <w:t xml:space="preserve">SB  178</w:t>
      </w:r>
    </w:p>
    <w:p>
      <w:pPr>
        <w:pStyle w:val="RecordBase"/>
        <w:ind w:left="120" w:hanging="120"/>
      </w:pPr>
      <w:r>
        <w:t xml:space="preserve">Organ donation, tax credit established for promotion of - </w:t>
      </w:r>
      <w:r>
        <w:t xml:space="preserve"> </w:t>
      </w:r>
      <w:r>
        <w:t xml:space="preserve">HB  18</w:t>
      </w:r>
    </w:p>
    <w:p>
      <w:pPr>
        <w:pStyle w:val="RecordBase"/>
        <w:ind w:left="120" w:hanging="120"/>
      </w:pPr>
      <w:r>
        <w:t xml:space="preserve">Pension exclusion, reduce - </w:t>
      </w:r>
      <w:r>
        <w:t xml:space="preserve"> </w:t>
      </w:r>
      <w:r>
        <w:t xml:space="preserve">HB  220</w:t>
      </w:r>
    </w:p>
    <w:p>
      <w:pPr>
        <w:pStyle w:val="RecordBase"/>
        <w:ind w:left="120" w:hanging="120"/>
      </w:pPr>
      <w:r>
        <w:t xml:space="preserve">Public financing for Supreme Court judicial campaigns, create tax refund designation for - </w:t>
      </w:r>
      <w:r>
        <w:t xml:space="preserve"> </w:t>
      </w:r>
      <w:r>
        <w:t xml:space="preserve">HB  72</w:t>
      </w:r>
      <w:r>
        <w:t xml:space="preserve">;</w:t>
      </w:r>
      <w:r>
        <w:t xml:space="preserve"> </w:t>
      </w:r>
      <w:r>
        <w:t xml:space="preserve">SB  222</w:t>
      </w:r>
    </w:p>
    <w:p>
      <w:pPr>
        <w:pStyle w:val="RecordBase"/>
        <w:ind w:left="120" w:hanging="120"/>
      </w:pPr>
      <w:r>
        <w:t xml:space="preserve">Qualified preschool expenses, permit credit for - </w:t>
      </w:r>
      <w:r>
        <w:t xml:space="preserve"> </w:t>
      </w:r>
      <w:r>
        <w:t xml:space="preserve">HB  400</w:t>
      </w:r>
    </w:p>
    <w:p>
      <w:pPr>
        <w:pStyle w:val="RecordBase"/>
        <w:ind w:left="120" w:hanging="120"/>
      </w:pPr>
      <w:r>
        <w:t xml:space="preserve">Refund</w:t>
      </w:r>
    </w:p>
    <w:p>
      <w:pPr>
        <w:pStyle w:val="RecordBase"/>
        <w:ind w:left="240" w:hanging="192"/>
      </w:pPr>
      <w:r>
        <w:t xml:space="preserve"> designation, create for local history organizations - </w:t>
      </w:r>
      <w:r>
        <w:t xml:space="preserve"> </w:t>
      </w:r>
      <w:r>
        <w:t xml:space="preserve">HB  214</w:t>
      </w:r>
    </w:p>
    <w:p>
      <w:pPr>
        <w:pStyle w:val="RecordBase"/>
        <w:ind w:left="240" w:hanging="192"/>
      </w:pPr>
      <w:r>
        <w:t xml:space="preserve"> offsets, prohibition in case of certain tax debts - </w:t>
      </w:r>
      <w:r>
        <w:t xml:space="preserve"> </w:t>
      </w:r>
      <w:r>
        <w:t xml:space="preserve">HB  19</w:t>
      </w:r>
    </w:p>
    <w:p>
      <w:pPr>
        <w:pStyle w:val="RecordBase"/>
        <w:ind w:left="120" w:hanging="120"/>
      </w:pPr>
      <w:r>
        <w:t xml:space="preserve">Retirement tax, create - </w:t>
      </w:r>
      <w:r>
        <w:t xml:space="preserve"> </w:t>
      </w:r>
      <w:r>
        <w:t xml:space="preserve">HB  581</w:t>
      </w:r>
    </w:p>
    <w:p>
      <w:pPr>
        <w:pStyle w:val="RecordBase"/>
        <w:ind w:left="120" w:hanging="120"/>
      </w:pPr>
      <w:r>
        <w:t xml:space="preserve">Small Business Tax Credit Program, simplify and streamline provisions - </w:t>
      </w:r>
      <w:r>
        <w:t xml:space="preserve"> </w:t>
      </w:r>
      <w:r>
        <w:t xml:space="preserve">HB  301</w:t>
      </w:r>
    </w:p>
    <w:p>
      <w:pPr>
        <w:pStyle w:val="RecordBase"/>
        <w:ind w:left="120" w:hanging="120"/>
      </w:pPr>
      <w:r>
        <w:t xml:space="preserve">Tax</w:t>
      </w:r>
    </w:p>
    <w:p>
      <w:pPr>
        <w:pStyle w:val="RecordBase"/>
        <w:ind w:left="240" w:hanging="192"/>
      </w:pPr>
      <w:r>
        <w:t xml:space="preserve"> fraud whistleblower program, allow the establishment of - </w:t>
      </w:r>
      <w:r>
        <w:t xml:space="preserve"> </w:t>
      </w:r>
      <w:r>
        <w:t xml:space="preserve">HB  438</w:t>
      </w:r>
    </w:p>
    <w:p>
      <w:pPr>
        <w:pStyle w:val="RecordBase"/>
        <w:ind w:left="240" w:hanging="192"/>
      </w:pPr>
      <w:r>
        <w:t xml:space="preserve"> increment financing, definition of qualifying mixed-use projects, amend - </w:t>
      </w:r>
      <w:r>
        <w:t xml:space="preserve"> </w:t>
      </w:r>
      <w:r>
        <w:t xml:space="preserve">HB  542</w:t>
      </w:r>
    </w:p>
    <w:p>
      <w:pPr>
        <w:pStyle w:val="RecordBase"/>
        <w:ind w:left="240" w:hanging="192"/>
      </w:pPr>
      <w:r>
        <w:t xml:space="preserve"> rates, change - </w:t>
      </w:r>
      <w:r>
        <w:t xml:space="preserve"> </w:t>
      </w:r>
      <w:r>
        <w:t xml:space="preserve">HB  220</w:t>
      </w:r>
    </w:p>
    <w:p>
      <w:pPr>
        <w:pStyle w:val="RecordBase"/>
        <w:ind w:left="120" w:hanging="120"/>
      </w:pPr>
      <w:r>
        <w:t xml:space="preserve">Tuition</w:t>
      </w:r>
    </w:p>
    <w:p>
      <w:pPr>
        <w:pStyle w:val="RecordBase"/>
        <w:ind w:left="240" w:hanging="192"/>
      </w:pPr>
      <w:r>
        <w:t xml:space="preserve"> assistance tax credit, for tax periods beginning on or after December 31, 2013 - </w:t>
      </w:r>
      <w:r>
        <w:t xml:space="preserve"> </w:t>
      </w:r>
      <w:r>
        <w:t xml:space="preserve">HB  141</w:t>
      </w:r>
    </w:p>
    <w:p>
      <w:pPr>
        <w:pStyle w:val="RecordBase"/>
        <w:ind w:left="240" w:hanging="192"/>
      </w:pPr>
      <w:r>
        <w:t xml:space="preserve"> programs, exclusion for selected - </w:t>
      </w:r>
      <w:r>
        <w:t xml:space="preserve"> </w:t>
      </w:r>
      <w:r>
        <w:t xml:space="preserve">HB  262</w:t>
      </w:r>
    </w:p>
    <w:p>
      <w:pPr>
        <w:pStyle w:val="RecordBase"/>
        <w:ind w:left="120" w:hanging="120"/>
      </w:pPr>
      <w:r>
        <w:t xml:space="preserve">Uniform Unincorporated Nonprofit Association Act, adoption of - </w:t>
      </w:r>
      <w:r>
        <w:t xml:space="preserve"> </w:t>
      </w:r>
      <w:r>
        <w:t xml:space="preserve">SB  178</w:t>
      </w:r>
    </w:p>
    <w:p>
      <w:pPr>
        <w:pStyle w:val="RecordBase"/>
        <w:ind w:left="120" w:hanging="120"/>
      </w:pPr>
      <w:r>
        <w:t xml:space="preserve">Volunteer</w:t>
      </w:r>
    </w:p>
    <w:p>
      <w:pPr>
        <w:pStyle w:val="RecordBase"/>
        <w:ind w:left="240" w:hanging="192"/>
      </w:pPr>
      <w:r>
        <w:t xml:space="preserve"> firefighters, income tax credit for - </w:t>
      </w:r>
      <w:r>
        <w:t xml:space="preserve"> </w:t>
      </w:r>
      <w:r>
        <w:t xml:space="preserve">HB  186</w:t>
      </w:r>
    </w:p>
    <w:p>
      <w:pPr>
        <w:pStyle w:val="RecordBase"/>
        <w:ind w:left="240" w:hanging="192"/>
      </w:pPr>
      <w:r>
        <w:t xml:space="preserve"> firefighters, income tax deduction for - </w:t>
      </w:r>
      <w:r>
        <w:t xml:space="preserve"> </w:t>
      </w:r>
      <w:r>
        <w:t xml:space="preserve">HB  185</w:t>
      </w:r>
    </w:p>
    <w:p>
      <w:pPr>
        <w:pStyle w:val="RecordBase"/>
        <w:ind w:left="120" w:hanging="120"/>
      </w:pPr>
      <w:r>
        <w:t xml:space="preserve">Welfare to work, 12 month income disregard - </w:t>
      </w:r>
      <w:r>
        <w:t xml:space="preserve"> </w:t>
      </w:r>
      <w:r>
        <w:t xml:space="preserve">HB  554</w:t>
        <w:br/>
      </w:r>
    </w:p>
    <w:p>
      <w:pPr>
        <w:pStyle w:val="RecordHeading3"/>
      </w:pPr>
      <w:r>
        <w:rPr>
          <w:b/>
        </w:rPr>
        <w:t xml:space="preserve">Taxation, Inheritance and Estate</w:t>
      </w:r>
    </w:p>
    <w:p>
      <w:pPr>
        <w:pStyle w:val="RecordBase"/>
        <w:ind w:left="120" w:hanging="120"/>
      </w:pPr>
      <w:r>
        <w:t xml:space="preserve">Decouple from federal estate tax - </w:t>
      </w:r>
      <w:r>
        <w:t xml:space="preserve"> </w:t>
      </w:r>
      <w:r>
        <w:t xml:space="preserve">HB  220</w:t>
      </w:r>
    </w:p>
    <w:p>
      <w:pPr>
        <w:pStyle w:val="RecordBase"/>
        <w:ind w:left="120" w:hanging="120"/>
      </w:pPr>
      <w:r>
        <w:t xml:space="preserve">Interest calculation for tax overpayments and underpayments, modification of - </w:t>
      </w:r>
      <w:r>
        <w:t xml:space="preserve"> </w:t>
      </w:r>
      <w:r>
        <w:t xml:space="preserve">HB  345</w:t>
      </w:r>
    </w:p>
    <w:p>
      <w:pPr>
        <w:pStyle w:val="RecordBase"/>
        <w:ind w:left="120" w:hanging="120"/>
      </w:pPr>
      <w:r>
        <w:t xml:space="preserve">Uniform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br/>
      </w:r>
    </w:p>
    <w:p>
      <w:pPr>
        <w:pStyle w:val="RecordHeading3"/>
      </w:pPr>
      <w:r>
        <w:rPr>
          <w:b/>
        </w:rPr>
        <w:t xml:space="preserve">Taxation, Property</w:t>
      </w:r>
    </w:p>
    <w:p>
      <w:pPr>
        <w:pStyle w:val="RecordBase"/>
        <w:ind w:left="120" w:hanging="120"/>
      </w:pPr>
      <w:r>
        <w:t xml:space="preserve">Certificates of delinquency, nullification after 11-year period - </w:t>
      </w:r>
      <w:r>
        <w:t xml:space="preserve"> </w:t>
      </w:r>
      <w:r>
        <w:t xml:space="preserve">HB  19</w:t>
      </w:r>
    </w:p>
    <w:p>
      <w:pPr>
        <w:pStyle w:val="RecordBase"/>
        <w:ind w:left="120" w:hanging="120"/>
      </w:pPr>
      <w:r>
        <w:t xml:space="preserve">Cities, publication costs of delinquent taxes, proration of - </w:t>
      </w:r>
      <w:r>
        <w:t xml:space="preserve"> </w:t>
      </w:r>
      <w:r>
        <w:t xml:space="preserve">HB  176</w:t>
      </w:r>
    </w:p>
    <w:p>
      <w:pPr>
        <w:pStyle w:val="RecordBase"/>
        <w:ind w:left="120" w:hanging="120"/>
      </w:pPr>
      <w:r>
        <w:t xml:space="preserve">Delinquent tax debts, absolution of personal liability upon expiration of the lien upon the property - </w:t>
      </w:r>
      <w:r>
        <w:t xml:space="preserve"> </w:t>
      </w:r>
      <w:r>
        <w:t xml:space="preserve">HB  19</w:t>
      </w:r>
    </w:p>
    <w:p>
      <w:pPr>
        <w:pStyle w:val="RecordBase"/>
        <w:ind w:left="120" w:hanging="120"/>
      </w:pPr>
      <w:r>
        <w:t xml:space="preserve">Exemption from state and local property tax for certain data center equipment - </w:t>
      </w:r>
      <w:r>
        <w:t xml:space="preserve"> </w:t>
      </w:r>
      <w:r>
        <w:t xml:space="preserve">HB  308</w:t>
      </w:r>
    </w:p>
    <w:p>
      <w:pPr>
        <w:pStyle w:val="RecordBase"/>
        <w:ind w:left="120" w:hanging="120"/>
      </w:pPr>
      <w:r>
        <w:t xml:space="preserve">Interest calculation for tax overpayments and underpayments, modification of - </w:t>
      </w:r>
      <w:r>
        <w:t xml:space="preserve"> </w:t>
      </w:r>
      <w:r>
        <w:t xml:space="preserve">HB  345</w:t>
      </w:r>
    </w:p>
    <w:p>
      <w:pPr>
        <w:pStyle w:val="RecordBase"/>
        <w:ind w:left="120" w:hanging="120"/>
      </w:pPr>
      <w:r>
        <w:t xml:space="preserve">Junked vehicles, require check for delinquent taxes prior to surrendering title - </w:t>
      </w:r>
      <w:r>
        <w:t xml:space="preserve"> </w:t>
      </w:r>
      <w:r>
        <w:t xml:space="preserve">SB  84</w:t>
      </w:r>
    </w:p>
    <w:p>
      <w:pPr>
        <w:pStyle w:val="RecordBase"/>
        <w:ind w:left="120" w:hanging="120"/>
      </w:pPr>
      <w:r>
        <w:t xml:space="preserve">Land bank authorities, obtaining tax delinquent property, process for - </w:t>
      </w:r>
      <w:r>
        <w:t xml:space="preserve"> </w:t>
      </w:r>
      <w:r>
        <w:t xml:space="preserve">HB  403</w:t>
      </w:r>
      <w:r>
        <w:t xml:space="preserve">: </w:t>
      </w:r>
      <w:r>
        <w:t xml:space="preserve">HCS</w:t>
      </w:r>
    </w:p>
    <w:p>
      <w:pPr>
        <w:pStyle w:val="RecordBase"/>
        <w:ind w:left="120" w:hanging="120"/>
      </w:pPr>
      <w:r>
        <w:t xml:space="preserve">Local, amend application of HB 44 provisions - </w:t>
      </w:r>
      <w:r>
        <w:t xml:space="preserve"> </w:t>
      </w:r>
      <w:r>
        <w:t xml:space="preserve">HB  131</w:t>
      </w:r>
    </w:p>
    <w:p>
      <w:pPr>
        <w:pStyle w:val="RecordBase"/>
        <w:ind w:left="120" w:hanging="120"/>
      </w:pPr>
      <w:r>
        <w:t xml:space="preserve">Local</w:t>
      </w:r>
    </w:p>
    <w:p>
      <w:pPr>
        <w:pStyle w:val="RecordBase"/>
        <w:ind w:left="240" w:hanging="192"/>
      </w:pPr>
      <w:r>
        <w:t xml:space="preserve"> Board of Assessment Appeals, allow deputy county judge/executive to administer oath - </w:t>
      </w:r>
      <w:r>
        <w:t xml:space="preserve"> </w:t>
      </w:r>
      <w:r>
        <w:t xml:space="preserve">HB  272</w:t>
      </w:r>
      <w:r>
        <w:t xml:space="preserve">: </w:t>
      </w:r>
      <w:r>
        <w:t xml:space="preserve">HFA</w:t>
      </w:r>
      <w:r>
        <w:t xml:space="preserve"> (</w:t>
      </w:r>
      <w:r>
        <w:t xml:space="preserve">1</w:t>
      </w:r>
      <w:r>
        <w:t xml:space="preserve">)</w:t>
      </w:r>
    </w:p>
    <w:p>
      <w:pPr>
        <w:pStyle w:val="RecordBase"/>
        <w:ind w:left="240" w:hanging="192"/>
      </w:pPr>
      <w:r>
        <w:t xml:space="preserve"> government energy project assessments, allow for the imposition thereof - </w:t>
      </w:r>
      <w:r>
        <w:t xml:space="preserve"> </w:t>
      </w:r>
      <w:r>
        <w:t xml:space="preserve">HB  404</w:t>
      </w:r>
    </w:p>
    <w:p>
      <w:pPr>
        <w:pStyle w:val="RecordBase"/>
        <w:ind w:left="240" w:hanging="192"/>
      </w:pPr>
      <w:r>
        <w:t xml:space="preserve"> property tax, exempt recreational vehicles held for sale by a retailer, January 1, 2015 - </w:t>
      </w:r>
      <w:r>
        <w:t xml:space="preserve"> </w:t>
      </w:r>
      <w:r>
        <w:t xml:space="preserve">HB  301</w:t>
      </w:r>
      <w:r>
        <w:t xml:space="preserve">: </w:t>
      </w:r>
      <w:r>
        <w:t xml:space="preserve">SCA</w:t>
      </w:r>
      <w:r>
        <w:t xml:space="preserve"> (</w:t>
      </w:r>
      <w:r>
        <w:t xml:space="preserve">2</w:t>
      </w:r>
      <w:r>
        <w:t xml:space="preserve">)</w:t>
      </w:r>
    </w:p>
    <w:p>
      <w:pPr>
        <w:pStyle w:val="RecordBase"/>
        <w:ind w:left="120" w:hanging="120"/>
      </w:pPr>
      <w:r>
        <w:t xml:space="preserve">Motor vehicles, valuation appraisal standards for - </w:t>
      </w:r>
      <w:r>
        <w:t xml:space="preserve"> </w:t>
      </w:r>
      <w:r>
        <w:t xml:space="preserve">SB  220</w:t>
      </w:r>
      <w:r>
        <w:t xml:space="preserve">: </w:t>
      </w:r>
      <w:r>
        <w:t xml:space="preserve">HFA</w:t>
      </w:r>
      <w:r>
        <w:t xml:space="preserve"> (</w:t>
      </w:r>
      <w:r>
        <w:t xml:space="preserve">3</w:t>
      </w:r>
      <w:r>
        <w:t xml:space="preserve">)</w:t>
      </w:r>
    </w:p>
    <w:p>
      <w:pPr>
        <w:pStyle w:val="RecordBase"/>
        <w:ind w:left="120" w:hanging="120"/>
      </w:pPr>
      <w:r>
        <w:t xml:space="preserve">Public library district, ad valorem tax - </w:t>
      </w:r>
      <w:r>
        <w:t xml:space="preserve"> </w:t>
      </w:r>
      <w:r>
        <w:t xml:space="preserve">SB  75</w:t>
      </w:r>
    </w:p>
    <w:p>
      <w:pPr>
        <w:pStyle w:val="RecordBase"/>
        <w:ind w:left="120" w:hanging="120"/>
      </w:pPr>
      <w:r>
        <w:t xml:space="preserve">Real estate, freeze rate - </w:t>
      </w:r>
      <w:r>
        <w:t xml:space="preserve"> </w:t>
      </w:r>
      <w:r>
        <w:t xml:space="preserve">HB  220</w:t>
      </w:r>
    </w:p>
    <w:p>
      <w:pPr>
        <w:pStyle w:val="RecordBase"/>
        <w:ind w:left="120" w:hanging="120"/>
      </w:pPr>
      <w:r>
        <w:t xml:space="preserve">Recreational vehicles, exempt from local property taxation - </w:t>
      </w:r>
      <w:r>
        <w:t xml:space="preserve"> </w:t>
      </w:r>
      <w:r>
        <w:t xml:space="preserve">HB  133</w:t>
      </w:r>
      <w:r>
        <w:t xml:space="preserve">: </w:t>
      </w:r>
      <w:r>
        <w:t xml:space="preserve">SFA</w:t>
      </w:r>
      <w:r>
        <w:t xml:space="preserve"> (</w:t>
      </w:r>
      <w:r>
        <w:t xml:space="preserve">1</w:t>
      </w:r>
      <w:r>
        <w:t xml:space="preserve">)</w:t>
      </w:r>
    </w:p>
    <w:p>
      <w:pPr>
        <w:pStyle w:val="RecordBase"/>
        <w:ind w:left="120" w:hanging="120"/>
      </w:pPr>
      <w:r>
        <w:t xml:space="preserve">Tax</w:t>
      </w:r>
    </w:p>
    <w:p>
      <w:pPr>
        <w:pStyle w:val="RecordBase"/>
        <w:ind w:left="240" w:hanging="192"/>
      </w:pPr>
      <w:r>
        <w:t xml:space="preserve"> delinquency diversion program, establish - </w:t>
      </w:r>
      <w:r>
        <w:t xml:space="preserve"> </w:t>
      </w:r>
      <w:r>
        <w:t xml:space="preserve">HB  541</w:t>
      </w:r>
    </w:p>
    <w:p>
      <w:pPr>
        <w:pStyle w:val="RecordBase"/>
        <w:ind w:left="240" w:hanging="192"/>
      </w:pPr>
      <w:r>
        <w:t xml:space="preserve"> increment financing, definition of qualifying mixed-use projects, amend - </w:t>
      </w:r>
      <w:r>
        <w:t xml:space="preserve"> </w:t>
      </w:r>
      <w:r>
        <w:t xml:space="preserve">HB  542</w:t>
      </w:r>
    </w:p>
    <w:p>
      <w:pPr>
        <w:pStyle w:val="RecordBase"/>
        <w:ind w:left="120" w:hanging="120"/>
      </w:pPr>
      <w:r>
        <w:t xml:space="preserve">Technical corrections - </w:t>
      </w:r>
      <w:r>
        <w:t xml:space="preserve"> </w:t>
      </w:r>
      <w:r>
        <w:t xml:space="preserve">HB  272</w:t>
      </w:r>
      <w:r>
        <w:t xml:space="preserve">;</w:t>
      </w:r>
      <w:r>
        <w:t xml:space="preserve"> </w:t>
      </w:r>
      <w:r>
        <w:t xml:space="preserve">HB  272</w:t>
      </w:r>
      <w:r>
        <w:t xml:space="preserve">: </w:t>
      </w:r>
      <w:r>
        <w:t xml:space="preserve">SCS</w:t>
      </w:r>
    </w:p>
    <w:p>
      <w:pPr>
        <w:pStyle w:val="RecordBase"/>
        <w:ind w:left="120" w:hanging="120"/>
      </w:pPr>
      <w:r>
        <w:t xml:space="preserve">TVA in-lieu-of-tax payments, direction to economic development activities - </w:t>
      </w:r>
      <w:r>
        <w:t xml:space="preserve"> </w:t>
      </w:r>
      <w:r>
        <w:t xml:space="preserve">HB  46</w:t>
      </w:r>
    </w:p>
    <w:p>
      <w:pPr>
        <w:pStyle w:val="RecordBase"/>
        <w:ind w:left="120" w:hanging="120"/>
      </w:pPr>
      <w:r>
        <w:t xml:space="preserve">Unmined minerals tax, collection, permit to extract, requirement for collection of - </w:t>
      </w:r>
      <w:r>
        <w:t xml:space="preserve"> </w:t>
      </w:r>
      <w:r>
        <w:t xml:space="preserve">HB  380</w:t>
      </w:r>
    </w:p>
    <w:p>
      <w:pPr>
        <w:pStyle w:val="RecordBase"/>
        <w:ind w:left="120" w:hanging="120"/>
      </w:pPr>
      <w:r>
        <w:t xml:space="preserve">Valuation</w:t>
      </w:r>
    </w:p>
    <w:p>
      <w:pPr>
        <w:pStyle w:val="RecordBase"/>
        <w:ind w:left="240" w:hanging="192"/>
      </w:pPr>
      <w:r>
        <w:t xml:space="preserve"> appraisal standards for certain older motor vehicles - </w:t>
      </w:r>
      <w:r>
        <w:t xml:space="preserve"> </w:t>
      </w:r>
      <w:r>
        <w:t xml:space="preserve">HB  143</w:t>
      </w:r>
      <w:r>
        <w:t xml:space="preserve">;</w:t>
      </w:r>
      <w:r>
        <w:t xml:space="preserve"> </w:t>
      </w:r>
      <w:r>
        <w:t xml:space="preserve">HB  360</w:t>
      </w:r>
    </w:p>
    <w:p>
      <w:pPr>
        <w:pStyle w:val="RecordBase"/>
        <w:ind w:left="240" w:hanging="192"/>
      </w:pPr>
      <w:r>
        <w:t xml:space="preserve"> appraisal standards for motor vehicles - </w:t>
      </w:r>
      <w:r>
        <w:t xml:space="preserve"> </w:t>
      </w:r>
      <w:r>
        <w:t xml:space="preserve">HB  94</w:t>
      </w:r>
      <w:r>
        <w:t xml:space="preserve">;</w:t>
      </w:r>
      <w:r>
        <w:t xml:space="preserve"> </w:t>
      </w:r>
      <w:r>
        <w:t xml:space="preserve">SB  100</w:t>
      </w:r>
      <w:r>
        <w:t xml:space="preserve">: </w:t>
      </w:r>
      <w:r>
        <w:t xml:space="preserve">HFA</w:t>
      </w:r>
      <w:r>
        <w:t xml:space="preserve"> (</w:t>
      </w:r>
      <w:r>
        <w:t xml:space="preserve">3</w:t>
      </w:r>
      <w:r>
        <w:t xml:space="preserve">)</w:t>
      </w:r>
      <w:r>
        <w:t xml:space="preserve">;</w:t>
      </w:r>
      <w:r>
        <w:t xml:space="preserve"> </w:t>
      </w:r>
      <w:r>
        <w:t xml:space="preserve">SB  220</w:t>
      </w:r>
      <w:r>
        <w:t xml:space="preserve">: </w:t>
      </w:r>
      <w:r>
        <w:t xml:space="preserve">HFA</w:t>
      </w:r>
      <w:r>
        <w:t xml:space="preserve"> (</w:t>
      </w:r>
      <w:r>
        <w:t xml:space="preserve">1</w:t>
      </w:r>
      <w:r>
        <w:t xml:space="preserve">)</w:t>
      </w:r>
    </w:p>
    <w:p>
      <w:pPr>
        <w:pStyle w:val="RecordBase"/>
        <w:ind w:left="240" w:hanging="192"/>
      </w:pPr>
      <w:r>
        <w:t xml:space="preserve"> standards for used motor vehicle, clarification - </w:t>
      </w:r>
      <w:r>
        <w:t xml:space="preserve"> </w:t>
      </w:r>
      <w:r>
        <w:t xml:space="preserve">HB  451</w:t>
      </w:r>
    </w:p>
    <w:p>
      <w:pPr>
        <w:pStyle w:val="RecordBase"/>
        <w:ind w:left="240" w:hanging="192"/>
      </w:pPr>
      <w:r>
        <w:t xml:space="preserve"> standards for used vehicle, clarification - </w:t>
      </w:r>
      <w:r>
        <w:t xml:space="preserve"> </w:t>
      </w:r>
      <w:r>
        <w:t xml:space="preserve">HB  94</w:t>
      </w:r>
      <w:r>
        <w:t xml:space="preserve">: </w:t>
      </w:r>
      <w:r>
        <w:t xml:space="preserve">HCS</w:t>
      </w:r>
    </w:p>
    <w:p>
      <w:pPr>
        <w:pStyle w:val="RecordBase"/>
        <w:ind w:left="240" w:hanging="192"/>
      </w:pPr>
      <w:r>
        <w:t xml:space="preserve"> standards for used vehicle, clarification of - </w:t>
      </w:r>
      <w:r>
        <w:t xml:space="preserve"> </w:t>
      </w:r>
      <w:r>
        <w:t xml:space="preserve">HB  94</w:t>
      </w:r>
      <w:r>
        <w:t xml:space="preserve">: </w:t>
      </w:r>
      <w:r>
        <w:t xml:space="preserve">SCS</w:t>
      </w:r>
    </w:p>
    <w:p>
      <w:pPr>
        <w:pStyle w:val="RecordBase"/>
        <w:ind w:left="120" w:hanging="120"/>
      </w:pPr>
      <w:r>
        <w:t xml:space="preserve">Volunteer fire departments, increase in levies for - </w:t>
      </w:r>
      <w:r>
        <w:t xml:space="preserve"> </w:t>
      </w:r>
      <w:r>
        <w:t xml:space="preserve">HB  459</w:t>
        <w:br/>
      </w:r>
    </w:p>
    <w:p>
      <w:pPr>
        <w:pStyle w:val="RecordHeading3"/>
      </w:pPr>
      <w:r>
        <w:rPr>
          <w:b/>
        </w:rPr>
        <w:t xml:space="preserve">Taxation, Sales and Use</w:t>
      </w:r>
    </w:p>
    <w:p>
      <w:pPr>
        <w:pStyle w:val="RecordBase"/>
        <w:ind w:left="120" w:hanging="120"/>
      </w:pPr>
      <w:r>
        <w:t xml:space="preserve">Automated business record falsification devices or zappers, possession prohibited - </w:t>
      </w:r>
      <w:r>
        <w:t xml:space="preserve"> </w:t>
      </w:r>
      <w:r>
        <w:t xml:space="preserve">HB  69</w:t>
      </w:r>
    </w:p>
    <w:p>
      <w:pPr>
        <w:pStyle w:val="RecordBase"/>
        <w:ind w:left="120" w:hanging="120"/>
      </w:pPr>
      <w:r>
        <w:t xml:space="preserve">Bees and beekeeping supplies, exempt - </w:t>
      </w:r>
      <w:r>
        <w:t xml:space="preserve"> </w:t>
      </w:r>
      <w:r>
        <w:t xml:space="preserve">HB  518</w:t>
      </w:r>
    </w:p>
    <w:p>
      <w:pPr>
        <w:pStyle w:val="RecordBase"/>
        <w:ind w:left="120" w:hanging="120"/>
      </w:pPr>
      <w:r>
        <w:t xml:space="preserve">Charges necessary to complete the sale, exempt - </w:t>
      </w:r>
      <w:r>
        <w:t xml:space="preserve"> </w:t>
      </w:r>
      <w:r>
        <w:t xml:space="preserve">HB  97</w:t>
      </w:r>
    </w:p>
    <w:p>
      <w:pPr>
        <w:pStyle w:val="RecordBase"/>
        <w:ind w:left="120" w:hanging="120"/>
      </w:pPr>
      <w:r>
        <w:t xml:space="preserve">Charity auction, exempt - </w:t>
      </w:r>
      <w:r>
        <w:t xml:space="preserve"> </w:t>
      </w:r>
      <w:r>
        <w:t xml:space="preserve">HB  247</w:t>
      </w:r>
    </w:p>
    <w:p>
      <w:pPr>
        <w:pStyle w:val="RecordBase"/>
        <w:ind w:left="120" w:hanging="120"/>
      </w:pPr>
      <w:r>
        <w:t xml:space="preserve">Dental prosthesis, exempt, August 1, 2014 - </w:t>
      </w:r>
      <w:r>
        <w:t xml:space="preserve"> </w:t>
      </w:r>
      <w:r>
        <w:t xml:space="preserve">SB  38</w:t>
      </w:r>
    </w:p>
    <w:p>
      <w:pPr>
        <w:pStyle w:val="RecordBase"/>
        <w:ind w:left="120" w:hanging="120"/>
      </w:pPr>
      <w:r>
        <w:t xml:space="preserve">Equine production inputs including on-farm facilities, exempt - </w:t>
      </w:r>
      <w:r>
        <w:t xml:space="preserve"> </w:t>
      </w:r>
      <w:r>
        <w:t xml:space="preserve">HB  297</w:t>
      </w:r>
    </w:p>
    <w:p>
      <w:pPr>
        <w:pStyle w:val="RecordBase"/>
        <w:ind w:left="120" w:hanging="120"/>
      </w:pPr>
      <w:r>
        <w:t xml:space="preserve">Exemption for blast furnace rehabilitation projects, allow effective August 1, 2014 - </w:t>
      </w:r>
      <w:r>
        <w:t xml:space="preserve"> </w:t>
      </w:r>
      <w:r>
        <w:t xml:space="preserve">HB  17</w:t>
      </w:r>
      <w:r>
        <w:t xml:space="preserve">: </w:t>
      </w:r>
      <w:r>
        <w:t xml:space="preserve">SFA</w:t>
      </w:r>
      <w:r>
        <w:t xml:space="preserve"> (</w:t>
      </w:r>
      <w:r>
        <w:t xml:space="preserve">2</w:t>
      </w:r>
      <w:r>
        <w:t xml:space="preserve">)</w:t>
      </w:r>
      <w:r>
        <w:t xml:space="preserve">;</w:t>
      </w:r>
      <w:r>
        <w:t xml:space="preserve"> </w:t>
      </w:r>
      <w:r>
        <w:t xml:space="preserve">SB  74</w:t>
      </w:r>
      <w:r>
        <w:t xml:space="preserve">: </w:t>
      </w:r>
      <w:r>
        <w:t xml:space="preserve">HCS</w:t>
      </w:r>
      <w:r>
        <w:t xml:space="preserve">;</w:t>
      </w:r>
      <w:r>
        <w:t xml:space="preserve"> </w:t>
      </w:r>
      <w:r>
        <w:t xml:space="preserve">HB  483</w:t>
      </w:r>
    </w:p>
    <w:p>
      <w:pPr>
        <w:pStyle w:val="RecordBase"/>
        <w:ind w:left="120" w:hanging="120"/>
      </w:pPr>
      <w:r>
        <w:t xml:space="preserve">Federally chartered corporation, sales of tangible personal property, exempt - </w:t>
      </w:r>
      <w:r>
        <w:t xml:space="preserve"> </w:t>
      </w:r>
      <w:r>
        <w:t xml:space="preserve">HB  488</w:t>
      </w:r>
    </w:p>
    <w:p>
      <w:pPr>
        <w:pStyle w:val="RecordBase"/>
        <w:ind w:left="120" w:hanging="120"/>
      </w:pPr>
      <w:r>
        <w:t xml:space="preserve">Float bed trays, exempt, August 1, 2014 - </w:t>
      </w:r>
      <w:r>
        <w:t xml:space="preserve"> </w:t>
      </w:r>
      <w:r>
        <w:t xml:space="preserve">HB  416</w:t>
      </w:r>
    </w:p>
    <w:p>
      <w:pPr>
        <w:pStyle w:val="RecordBase"/>
        <w:ind w:left="120" w:hanging="120"/>
      </w:pPr>
      <w:r>
        <w:t xml:space="preserve">Food and food ingredients sold through vending machines, exemption - </w:t>
      </w:r>
      <w:r>
        <w:t xml:space="preserve"> </w:t>
      </w:r>
      <w:r>
        <w:t xml:space="preserve">HB  312</w:t>
      </w:r>
    </w:p>
    <w:p>
      <w:pPr>
        <w:pStyle w:val="RecordBase"/>
        <w:ind w:left="120" w:hanging="120"/>
      </w:pPr>
      <w:r>
        <w:t xml:space="preserve">Holiday - </w:t>
      </w:r>
      <w:r>
        <w:t xml:space="preserve"> </w:t>
      </w:r>
      <w:r>
        <w:t xml:space="preserve">HB  21</w:t>
      </w:r>
      <w:r>
        <w:t xml:space="preserve">;</w:t>
      </w:r>
      <w:r>
        <w:t xml:space="preserve"> </w:t>
      </w:r>
      <w:r>
        <w:t xml:space="preserve">HB  23</w:t>
      </w:r>
    </w:p>
    <w:p>
      <w:pPr>
        <w:pStyle w:val="RecordBase"/>
        <w:ind w:left="120" w:hanging="120"/>
      </w:pPr>
      <w:r>
        <w:t xml:space="preserve">Horse farm purchases, exemption - </w:t>
      </w:r>
      <w:r>
        <w:t xml:space="preserve"> </w:t>
      </w:r>
      <w:r>
        <w:t xml:space="preserve">SB  24</w:t>
      </w:r>
      <w:r>
        <w:t xml:space="preserve">;</w:t>
      </w:r>
      <w:r>
        <w:t xml:space="preserve"> </w:t>
      </w:r>
      <w:r>
        <w:t xml:space="preserve">HB  259</w:t>
      </w:r>
    </w:p>
    <w:p>
      <w:pPr>
        <w:pStyle w:val="RecordBase"/>
        <w:ind w:left="120" w:hanging="120"/>
      </w:pPr>
      <w:r>
        <w:t xml:space="preserve">Incentives</w:t>
      </w:r>
    </w:p>
    <w:p>
      <w:pPr>
        <w:pStyle w:val="RecordBase"/>
        <w:ind w:left="240" w:hanging="192"/>
      </w:pPr>
      <w:r>
        <w:t xml:space="preserve"> for coal mining or processing companies through the KEIA program - </w:t>
      </w:r>
      <w:r>
        <w:t xml:space="preserve"> </w:t>
      </w:r>
      <w:r>
        <w:t xml:space="preserve">HB  474</w:t>
      </w:r>
    </w:p>
    <w:p>
      <w:pPr>
        <w:pStyle w:val="RecordBase"/>
        <w:ind w:left="240" w:hanging="192"/>
      </w:pPr>
      <w:r>
        <w:t xml:space="preserve"> for economic development, expansion of KEIA - </w:t>
      </w:r>
      <w:r>
        <w:t xml:space="preserve"> </w:t>
      </w:r>
      <w:r>
        <w:t xml:space="preserve">HB  282</w:t>
      </w:r>
    </w:p>
    <w:p>
      <w:pPr>
        <w:pStyle w:val="RecordBase"/>
        <w:ind w:left="120" w:hanging="120"/>
      </w:pPr>
      <w:r>
        <w:t xml:space="preserve">Interest calculation for tax overpayments and underpayments, modification of - </w:t>
      </w:r>
      <w:r>
        <w:t xml:space="preserve"> </w:t>
      </w:r>
      <w:r>
        <w:t xml:space="preserve">HB  345</w:t>
      </w:r>
    </w:p>
    <w:p>
      <w:pPr>
        <w:pStyle w:val="RecordBase"/>
        <w:ind w:left="120" w:hanging="120"/>
      </w:pPr>
      <w:r>
        <w:t xml:space="preserve">Livestock and equine drugs, exemption - </w:t>
      </w:r>
      <w:r>
        <w:t xml:space="preserve"> </w:t>
      </w:r>
      <w:r>
        <w:t xml:space="preserve">HB  193</w:t>
      </w:r>
    </w:p>
    <w:p>
      <w:pPr>
        <w:pStyle w:val="RecordBase"/>
        <w:ind w:left="120" w:hanging="120"/>
      </w:pPr>
      <w:r>
        <w:t xml:space="preserve">Local</w:t>
      </w:r>
    </w:p>
    <w:p>
      <w:pPr>
        <w:pStyle w:val="RecordBase"/>
        <w:ind w:left="240" w:hanging="192"/>
      </w:pPr>
      <w:r>
        <w:t xml:space="preserve"> option, constitutional amendment to allow - </w:t>
      </w:r>
      <w:r>
        <w:t xml:space="preserve"> </w:t>
      </w:r>
      <w:r>
        <w:t xml:space="preserve">SB  135</w:t>
      </w:r>
      <w:r>
        <w:t xml:space="preserve">;</w:t>
      </w:r>
      <w:r>
        <w:t xml:space="preserve"> </w:t>
      </w:r>
      <w:r>
        <w:t xml:space="preserve">HB  399</w:t>
      </w:r>
    </w:p>
    <w:p>
      <w:pPr>
        <w:pStyle w:val="RecordBase"/>
        <w:ind w:left="240" w:hanging="192"/>
      </w:pPr>
      <w:r>
        <w:t xml:space="preserve"> option, enabling - </w:t>
      </w:r>
      <w:r>
        <w:t xml:space="preserve"> </w:t>
      </w:r>
      <w:r>
        <w:t xml:space="preserve">HB  551</w:t>
      </w:r>
    </w:p>
    <w:p>
      <w:pPr>
        <w:pStyle w:val="RecordBase"/>
        <w:ind w:left="240" w:hanging="192"/>
      </w:pPr>
      <w:r>
        <w:t xml:space="preserve"> option sales and use tax, allow only one levy at any one time by a city or county - </w:t>
      </w:r>
      <w:r>
        <w:t xml:space="preserve"> </w:t>
      </w:r>
      <w:r>
        <w:t xml:space="preserve">HB  399</w:t>
      </w:r>
      <w:r>
        <w:t xml:space="preserve">: </w:t>
      </w:r>
      <w:r>
        <w:t xml:space="preserve">HFA</w:t>
      </w:r>
      <w:r>
        <w:t xml:space="preserve"> (</w:t>
      </w:r>
      <w:r>
        <w:t xml:space="preserve">4</w:t>
      </w:r>
      <w:r>
        <w:t xml:space="preserve">)</w:t>
      </w:r>
    </w:p>
    <w:p>
      <w:pPr>
        <w:pStyle w:val="RecordBase"/>
        <w:ind w:left="240" w:hanging="192"/>
      </w:pPr>
      <w:r>
        <w:t xml:space="preserve"> option sales and use tax, disclosures by persons promoting approval or disapproval - </w:t>
      </w:r>
      <w:r>
        <w:t xml:space="preserve"> </w:t>
      </w:r>
      <w:r>
        <w:t xml:space="preserve">HB  399</w:t>
      </w:r>
      <w:r>
        <w:t xml:space="preserve">: </w:t>
      </w:r>
      <w:r>
        <w:t xml:space="preserve">HFA</w:t>
      </w:r>
      <w:r>
        <w:t xml:space="preserve"> (</w:t>
      </w:r>
      <w:r>
        <w:t xml:space="preserve">3</w:t>
      </w:r>
      <w:r>
        <w:t xml:space="preserve">)</w:t>
      </w:r>
    </w:p>
    <w:p>
      <w:pPr>
        <w:pStyle w:val="RecordBase"/>
        <w:ind w:left="240" w:hanging="192"/>
      </w:pPr>
      <w:r>
        <w:t xml:space="preserve"> option sales and use tax, prohibit public funding for advertising to promote approval of - </w:t>
      </w:r>
      <w:r>
        <w:t xml:space="preserve"> </w:t>
      </w:r>
      <w:r>
        <w:t xml:space="preserve">HB  399</w:t>
      </w:r>
      <w:r>
        <w:t xml:space="preserve">: </w:t>
      </w:r>
      <w:r>
        <w:t xml:space="preserve">HFA</w:t>
      </w:r>
      <w:r>
        <w:t xml:space="preserve"> (</w:t>
      </w:r>
      <w:r>
        <w:t xml:space="preserve">1</w:t>
      </w:r>
      <w:r>
        <w:t xml:space="preserve">)</w:t>
      </w:r>
    </w:p>
    <w:p>
      <w:pPr>
        <w:pStyle w:val="RecordBase"/>
        <w:ind w:left="240" w:hanging="192"/>
      </w:pPr>
      <w:r>
        <w:t xml:space="preserve"> option sales and use tax, prohibition of the resubmission of disapproved levies for 5 years - </w:t>
      </w:r>
      <w:r>
        <w:t xml:space="preserve"> </w:t>
      </w:r>
      <w:r>
        <w:t xml:space="preserve">HB  399</w:t>
      </w:r>
      <w:r>
        <w:t xml:space="preserve">: </w:t>
      </w:r>
      <w:r>
        <w:t xml:space="preserve">HFA</w:t>
      </w:r>
      <w:r>
        <w:t xml:space="preserve"> (</w:t>
      </w:r>
      <w:r>
        <w:t xml:space="preserve">2</w:t>
      </w:r>
      <w:r>
        <w:t xml:space="preserve">)</w:t>
      </w:r>
    </w:p>
    <w:p>
      <w:pPr>
        <w:pStyle w:val="RecordBase"/>
        <w:ind w:left="240" w:hanging="192"/>
      </w:pPr>
      <w:r>
        <w:t xml:space="preserve"> option sales and use tax, provide for vendor compensation for collection - </w:t>
      </w:r>
      <w:r>
        <w:t xml:space="preserve"> </w:t>
      </w:r>
      <w:r>
        <w:t xml:space="preserve">HB  551</w:t>
      </w:r>
      <w:r>
        <w:t xml:space="preserve">: </w:t>
      </w:r>
      <w:r>
        <w:t xml:space="preserve">HCS</w:t>
      </w:r>
    </w:p>
    <w:p>
      <w:pPr>
        <w:pStyle w:val="RecordBase"/>
        <w:ind w:left="240" w:hanging="192"/>
      </w:pPr>
      <w:r>
        <w:t xml:space="preserve"> option sales tax, restrict use of proceeds of - </w:t>
      </w:r>
      <w:r>
        <w:t xml:space="preserve"> </w:t>
      </w:r>
      <w:r>
        <w:t xml:space="preserve">HB  399</w:t>
      </w:r>
      <w:r>
        <w:t xml:space="preserve">: </w:t>
      </w:r>
      <w:r>
        <w:t xml:space="preserve">HFA</w:t>
      </w:r>
      <w:r>
        <w:t xml:space="preserve"> (</w:t>
      </w:r>
      <w:r>
        <w:t xml:space="preserve">7</w:t>
      </w:r>
      <w:r>
        <w:t xml:space="preserve">)</w:t>
      </w:r>
    </w:p>
    <w:p>
      <w:pPr>
        <w:pStyle w:val="RecordBase"/>
        <w:ind w:left="120" w:hanging="120"/>
      </w:pPr>
      <w:r>
        <w:t xml:space="preserve">Manufactured homes, exemption - </w:t>
      </w:r>
      <w:r>
        <w:t xml:space="preserve"> </w:t>
      </w:r>
      <w:r>
        <w:t xml:space="preserve">HB  463</w:t>
      </w:r>
    </w:p>
    <w:p>
      <w:pPr>
        <w:pStyle w:val="RecordBase"/>
        <w:ind w:left="120" w:hanging="120"/>
      </w:pPr>
      <w:r>
        <w:t xml:space="preserve">Motor</w:t>
      </w:r>
    </w:p>
    <w:p>
      <w:pPr>
        <w:pStyle w:val="RecordBase"/>
        <w:ind w:left="240" w:hanging="192"/>
      </w:pPr>
      <w:r>
        <w:t xml:space="preserve"> fuels taxes, require General Assembly action for any change to - </w:t>
      </w:r>
      <w:r>
        <w:t xml:space="preserve"> </w:t>
      </w:r>
      <w:r>
        <w:t xml:space="preserve">HB  22</w:t>
      </w:r>
    </w:p>
    <w:p>
      <w:pPr>
        <w:pStyle w:val="RecordBase"/>
        <w:ind w:left="240" w:hanging="192"/>
      </w:pPr>
      <w:r>
        <w:t xml:space="preserve"> vehicles, exemption for vehicles on MSO transferred to used car dealer - </w:t>
      </w:r>
      <w:r>
        <w:t xml:space="preserve"> </w:t>
      </w:r>
      <w:r>
        <w:t xml:space="preserve">HB  169</w:t>
      </w:r>
      <w:r>
        <w:t xml:space="preserve">: </w:t>
      </w:r>
      <w:r>
        <w:t xml:space="preserve">SCS</w:t>
      </w:r>
    </w:p>
    <w:p>
      <w:pPr>
        <w:pStyle w:val="RecordBase"/>
        <w:ind w:left="120" w:hanging="120"/>
      </w:pPr>
      <w:r>
        <w:t xml:space="preserve">Poultry or livestock bedding, exempt, August 1, 2014, to July 31, 2018 - </w:t>
      </w:r>
      <w:r>
        <w:t xml:space="preserve"> </w:t>
      </w:r>
      <w:r>
        <w:t xml:space="preserve">HB  477</w:t>
      </w:r>
    </w:p>
    <w:p>
      <w:pPr>
        <w:pStyle w:val="RecordBase"/>
        <w:ind w:left="120" w:hanging="120"/>
      </w:pPr>
      <w:r>
        <w:t xml:space="preserve">Private label credit card bad debt, apportionment - </w:t>
      </w:r>
      <w:r>
        <w:t xml:space="preserve"> </w:t>
      </w:r>
      <w:r>
        <w:t xml:space="preserve">HB  516</w:t>
      </w:r>
    </w:p>
    <w:p>
      <w:pPr>
        <w:pStyle w:val="RecordBase"/>
        <w:ind w:left="120" w:hanging="120"/>
      </w:pPr>
      <w:r>
        <w:t xml:space="preserve">Regional outlet shopping center, tax rebate - </w:t>
      </w:r>
      <w:r>
        <w:t xml:space="preserve"> </w:t>
      </w:r>
      <w:r>
        <w:t xml:space="preserve">HB  307</w:t>
      </w:r>
    </w:p>
    <w:p>
      <w:pPr>
        <w:pStyle w:val="RecordBase"/>
        <w:ind w:left="120" w:hanging="120"/>
      </w:pPr>
      <w:r>
        <w:t xml:space="preserve">Remote sales, Kentucky Retirement Systems unfunded liability trust fund - </w:t>
      </w:r>
      <w:r>
        <w:t xml:space="preserve"> </w:t>
      </w:r>
      <w:r>
        <w:t xml:space="preserve">HB  137</w:t>
      </w:r>
    </w:p>
    <w:p>
      <w:pPr>
        <w:pStyle w:val="RecordBase"/>
        <w:ind w:left="120" w:hanging="120"/>
      </w:pPr>
      <w:r>
        <w:t xml:space="preserve">Services, impose tax on selected - </w:t>
      </w:r>
      <w:r>
        <w:t xml:space="preserve"> </w:t>
      </w:r>
      <w:r>
        <w:t xml:space="preserve">HB  220</w:t>
      </w:r>
    </w:p>
    <w:p>
      <w:pPr>
        <w:pStyle w:val="RecordBase"/>
        <w:ind w:left="120" w:hanging="120"/>
      </w:pPr>
      <w:r>
        <w:t xml:space="preserve">State-administered retirement systems unfunded liability trust fund - </w:t>
      </w:r>
      <w:r>
        <w:t xml:space="preserve"> </w:t>
      </w:r>
      <w:r>
        <w:t xml:space="preserve">HB  137</w:t>
      </w:r>
      <w:r>
        <w:t xml:space="preserve">: </w:t>
      </w:r>
      <w:r>
        <w:t xml:space="preserve">HCS</w:t>
      </w:r>
    </w:p>
    <w:p>
      <w:pPr>
        <w:pStyle w:val="RecordBase"/>
        <w:ind w:left="120" w:hanging="120"/>
      </w:pPr>
      <w:r>
        <w:t xml:space="preserve">Tax increment financing, definition of qualifying mixed-use projects, amend - </w:t>
      </w:r>
      <w:r>
        <w:t xml:space="preserve"> </w:t>
      </w:r>
      <w:r>
        <w:t xml:space="preserve">HB  542</w:t>
      </w:r>
    </w:p>
    <w:p>
      <w:pPr>
        <w:pStyle w:val="RecordBase"/>
        <w:ind w:left="120" w:hanging="120"/>
      </w:pPr>
      <w:r>
        <w:t xml:space="preserve">Tourism</w:t>
      </w:r>
    </w:p>
    <w:p>
      <w:pPr>
        <w:pStyle w:val="RecordBase"/>
        <w:ind w:left="240" w:hanging="192"/>
      </w:pPr>
      <w:r>
        <w:t xml:space="preserve"> Development Act incentives, allow for extension of certain projects - </w:t>
      </w:r>
      <w:r>
        <w:t xml:space="preserve"> </w:t>
      </w:r>
      <w:r>
        <w:t xml:space="preserve">HB  493</w:t>
      </w:r>
      <w:r>
        <w:t xml:space="preserve">: </w:t>
      </w:r>
      <w:r>
        <w:t xml:space="preserve">SFA</w:t>
      </w:r>
      <w:r>
        <w:t xml:space="preserve"> (</w:t>
      </w:r>
      <w:r>
        <w:t xml:space="preserve">1</w:t>
      </w:r>
      <w:r>
        <w:t xml:space="preserve">)</w:t>
      </w:r>
    </w:p>
    <w:p>
      <w:pPr>
        <w:pStyle w:val="RecordBase"/>
        <w:ind w:left="240" w:hanging="192"/>
      </w:pPr>
      <w:r>
        <w:t xml:space="preserve"> development, establish promotion incentive - </w:t>
      </w:r>
      <w:r>
        <w:t xml:space="preserve"> </w:t>
      </w:r>
      <w:r>
        <w:t xml:space="preserve">HB  528</w:t>
      </w:r>
    </w:p>
    <w:p>
      <w:pPr>
        <w:pStyle w:val="RecordBase"/>
        <w:ind w:left="240" w:hanging="192"/>
      </w:pPr>
      <w:r>
        <w:t xml:space="preserve"> development incentives, enhanced incentive county, establish, August 1, 2014 - </w:t>
      </w:r>
      <w:r>
        <w:t xml:space="preserve"> </w:t>
      </w:r>
      <w:r>
        <w:t xml:space="preserve">HB  493</w:t>
      </w:r>
      <w:r>
        <w:t xml:space="preserve">;</w:t>
      </w:r>
      <w:r>
        <w:t xml:space="preserve"> </w:t>
      </w:r>
      <w:r>
        <w:t xml:space="preserve">HB  493</w:t>
      </w:r>
      <w:r>
        <w:t xml:space="preserve">: </w:t>
      </w:r>
      <w:r>
        <w:t xml:space="preserve">HCS</w:t>
      </w:r>
    </w:p>
    <w:p>
      <w:pPr>
        <w:pStyle w:val="RecordBase"/>
        <w:ind w:left="120" w:hanging="120"/>
      </w:pPr>
      <w:r>
        <w:t xml:space="preserve">Vendor</w:t>
      </w:r>
    </w:p>
    <w:p>
      <w:pPr>
        <w:pStyle w:val="RecordBase"/>
        <w:ind w:left="240" w:hanging="192"/>
      </w:pPr>
      <w:r>
        <w:t xml:space="preserve"> compensation, high unemployment counties - </w:t>
      </w:r>
      <w:r>
        <w:t xml:space="preserve"> </w:t>
      </w:r>
      <w:r>
        <w:t xml:space="preserve">HB  265</w:t>
      </w:r>
      <w:r>
        <w:t xml:space="preserve">;</w:t>
      </w:r>
      <w:r>
        <w:t xml:space="preserve"> </w:t>
      </w:r>
      <w:r>
        <w:t xml:space="preserve">HB  422</w:t>
      </w:r>
    </w:p>
    <w:p>
      <w:pPr>
        <w:pStyle w:val="RecordBase"/>
        <w:ind w:left="240" w:hanging="192"/>
      </w:pPr>
      <w:r>
        <w:t xml:space="preserve"> compensation, increase - </w:t>
      </w:r>
      <w:r>
        <w:t xml:space="preserve"> </w:t>
      </w:r>
      <w:r>
        <w:t xml:space="preserve">HB  227</w:t>
      </w:r>
    </w:p>
    <w:p>
      <w:pPr>
        <w:pStyle w:val="RecordBase"/>
        <w:ind w:left="240" w:hanging="192"/>
      </w:pPr>
      <w:r>
        <w:t xml:space="preserve"> compensation, increase of - </w:t>
      </w:r>
      <w:r>
        <w:t xml:space="preserve"> </w:t>
      </w:r>
      <w:r>
        <w:t xml:space="preserve">HB  137</w:t>
      </w:r>
      <w:r>
        <w:t xml:space="preserve">: </w:t>
      </w:r>
      <w:r>
        <w:t xml:space="preserve">HCS</w:t>
        <w:br/>
      </w:r>
    </w:p>
    <w:p>
      <w:pPr>
        <w:pStyle w:val="RecordHeading3"/>
      </w:pPr>
      <w:r>
        <w:rPr>
          <w:b/>
        </w:rPr>
        <w:t xml:space="preserve">Taxation, Severance</w:t>
      </w:r>
    </w:p>
    <w:p>
      <w:pPr>
        <w:pStyle w:val="RecordBase"/>
        <w:ind w:left="120" w:hanging="120"/>
      </w:pPr>
      <w:r>
        <w:t xml:space="preserve">Coal</w:t>
      </w:r>
    </w:p>
    <w:p>
      <w:pPr>
        <w:pStyle w:val="RecordBase"/>
        <w:ind w:left="240" w:hanging="192"/>
      </w:pPr>
      <w:r>
        <w:t xml:space="preserve"> County College Completion Program, counties eligible for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County College Completion Program, funding for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County College Completion Program, participating and non-participating institutions, changes to - </w:t>
      </w:r>
      <w:r>
        <w:t xml:space="preserve"> </w:t>
      </w:r>
      <w:r>
        <w:t xml:space="preserve">HB  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County College Completion Scholarship, tuition for work-college, calculation of - </w:t>
      </w:r>
      <w:r>
        <w:t xml:space="preserve"> </w:t>
      </w:r>
      <w:r>
        <w:t xml:space="preserve">HB  2</w:t>
      </w:r>
      <w:r>
        <w:t xml:space="preserve">: </w:t>
      </w:r>
      <w:r>
        <w:t xml:space="preserve">SCA</w:t>
      </w:r>
      <w:r>
        <w:t xml:space="preserve"> (</w:t>
      </w:r>
      <w:r>
        <w:t xml:space="preserve">2</w:t>
      </w:r>
      <w:r>
        <w:t xml:space="preserve">)</w:t>
      </w:r>
    </w:p>
    <w:p>
      <w:pPr>
        <w:pStyle w:val="RecordBase"/>
        <w:ind w:left="240" w:hanging="192"/>
      </w:pPr>
      <w:r>
        <w:t xml:space="preserve"> County College Completion Scholarships, equal distribution of - </w:t>
      </w:r>
      <w:r>
        <w:t xml:space="preserve"> </w:t>
      </w:r>
      <w:r>
        <w:t xml:space="preserve">HB  2</w:t>
      </w:r>
      <w:r>
        <w:t xml:space="preserve">: </w:t>
      </w:r>
      <w:r>
        <w:t xml:space="preserve">HFA</w:t>
      </w:r>
      <w:r>
        <w:t xml:space="preserve"> (</w:t>
      </w:r>
      <w:r>
        <w:t xml:space="preserve">1</w:t>
      </w:r>
      <w:r>
        <w:t xml:space="preserve">)</w:t>
      </w:r>
    </w:p>
    <w:p>
      <w:pPr>
        <w:pStyle w:val="RecordBase"/>
        <w:ind w:left="240" w:hanging="192"/>
      </w:pPr>
      <w:r>
        <w:t xml:space="preserve"> county scholarship program for pharmacists, residency requirement for - </w:t>
      </w:r>
      <w:r>
        <w:t xml:space="preserve"> </w:t>
      </w:r>
      <w:r>
        <w:t xml:space="preserve">HB  2</w:t>
      </w:r>
      <w:r>
        <w:t xml:space="preserve">: </w:t>
      </w:r>
      <w:r>
        <w:t xml:space="preserve">SCA</w:t>
      </w:r>
      <w:r>
        <w:t xml:space="preserve"> (</w:t>
      </w:r>
      <w:r>
        <w:t xml:space="preserve">1</w:t>
      </w:r>
      <w:r>
        <w:t xml:space="preserve">)</w:t>
      </w:r>
    </w:p>
    <w:p>
      <w:pPr>
        <w:pStyle w:val="RecordBase"/>
        <w:ind w:left="240" w:hanging="192"/>
      </w:pPr>
      <w:r>
        <w:t xml:space="preserve"> county scholarship program for pharmacists, transfer funds from - </w:t>
      </w:r>
      <w:r>
        <w:t xml:space="preserve"> </w:t>
      </w:r>
      <w:r>
        <w:t xml:space="preserve">HB  2</w:t>
      </w:r>
      <w:r>
        <w:t xml:space="preserve">: </w:t>
      </w:r>
      <w:r>
        <w:t xml:space="preserve">SCA</w:t>
      </w:r>
      <w:r>
        <w:t xml:space="preserve"> (</w:t>
      </w:r>
      <w:r>
        <w:t xml:space="preserve">1</w:t>
      </w:r>
      <w:r>
        <w:t xml:space="preserve">)</w:t>
      </w:r>
    </w:p>
    <w:p>
      <w:pPr>
        <w:pStyle w:val="RecordBase"/>
        <w:ind w:left="240" w:hanging="192"/>
      </w:pPr>
      <w:r>
        <w:t xml:space="preserve"> severance revenues, distribution - </w:t>
      </w:r>
      <w:r>
        <w:t xml:space="preserve"> </w:t>
      </w:r>
      <w:r>
        <w:t xml:space="preserve">HB  15</w:t>
      </w:r>
    </w:p>
    <w:p>
      <w:pPr>
        <w:pStyle w:val="RecordBase"/>
        <w:ind w:left="240" w:hanging="192"/>
      </w:pPr>
      <w:r>
        <w:t xml:space="preserve"> severance tax receipts, amend distribution thereof through the LGEDF and LGEAF funds - </w:t>
      </w:r>
      <w:r>
        <w:t xml:space="preserve"> </w:t>
      </w:r>
      <w:r>
        <w:t xml:space="preserve">HB  515</w:t>
      </w:r>
    </w:p>
    <w:p>
      <w:pPr>
        <w:pStyle w:val="RecordBase"/>
        <w:ind w:left="120" w:hanging="120"/>
      </w:pPr>
      <w:r>
        <w:t xml:space="preserve">Interest calculation for tax overpayments and underpayments, modification of - </w:t>
      </w:r>
      <w:r>
        <w:t xml:space="preserve"> </w:t>
      </w:r>
      <w:r>
        <w:t xml:space="preserve">HB  345</w:t>
      </w:r>
    </w:p>
    <w:p>
      <w:pPr>
        <w:pStyle w:val="RecordBase"/>
        <w:ind w:left="120" w:hanging="120"/>
      </w:pPr>
      <w:r>
        <w:t xml:space="preserve">Limestone, remove credit for exports of - </w:t>
      </w:r>
      <w:r>
        <w:t xml:space="preserve"> </w:t>
      </w:r>
      <w:r>
        <w:t xml:space="preserve">HB  220</w:t>
      </w:r>
    </w:p>
    <w:p>
      <w:pPr>
        <w:pStyle w:val="RecordBase"/>
        <w:ind w:left="120" w:hanging="120"/>
      </w:pPr>
      <w:r>
        <w:t xml:space="preserve">Natural</w:t>
      </w:r>
    </w:p>
    <w:p>
      <w:pPr>
        <w:pStyle w:val="RecordBase"/>
        <w:ind w:left="240" w:hanging="192"/>
      </w:pPr>
      <w:r>
        <w:t xml:space="preserve"> resources severance tax, allow credit for taxes paid to another state - </w:t>
      </w:r>
      <w:r>
        <w:t xml:space="preserve"> </w:t>
      </w:r>
      <w:r>
        <w:t xml:space="preserve">HB  298</w:t>
      </w:r>
    </w:p>
    <w:p>
      <w:pPr>
        <w:pStyle w:val="RecordBase"/>
        <w:ind w:left="240" w:hanging="192"/>
      </w:pPr>
      <w:r>
        <w:t xml:space="preserve"> resources severance tax, amend definition of "processing" - </w:t>
      </w:r>
      <w:r>
        <w:t xml:space="preserve"> </w:t>
      </w:r>
      <w:r>
        <w:t xml:space="preserve">HB  298</w:t>
        <w:br/>
      </w:r>
    </w:p>
    <w:p>
      <w:pPr>
        <w:pStyle w:val="RecordHeading3"/>
      </w:pPr>
      <w:r>
        <w:rPr>
          <w:b/>
        </w:rPr>
        <w:t xml:space="preserve">Teachers</w:t>
      </w:r>
    </w:p>
    <w:p>
      <w:pPr>
        <w:pStyle w:val="RecordBase"/>
        <w:ind w:left="120" w:hanging="120"/>
      </w:pPr>
      <w:r>
        <w:t xml:space="preserve">Academic</w:t>
      </w:r>
    </w:p>
    <w:p>
      <w:pPr>
        <w:pStyle w:val="RecordBase"/>
        <w:ind w:left="240" w:hanging="192"/>
      </w:pPr>
      <w:r>
        <w:t xml:space="preserve"> content standards, local supplementation of - </w:t>
      </w:r>
      <w:r>
        <w:t xml:space="preserve"> </w:t>
      </w:r>
      <w:r>
        <w:t xml:space="preserve">SB  89</w:t>
      </w:r>
      <w:r>
        <w:t xml:space="preserve">;</w:t>
      </w:r>
      <w:r>
        <w:t xml:space="preserve"> </w:t>
      </w:r>
      <w:r>
        <w:t xml:space="preserve">HB  215</w:t>
      </w:r>
      <w:r>
        <w:t xml:space="preserve">;</w:t>
      </w:r>
      <w:r>
        <w:t xml:space="preserve"> </w:t>
      </w:r>
      <w:r>
        <w:t xml:space="preserve">SB  224</w:t>
      </w:r>
    </w:p>
    <w:p>
      <w:pPr>
        <w:pStyle w:val="RecordBase"/>
        <w:ind w:left="240" w:hanging="192"/>
      </w:pPr>
      <w:r>
        <w:t xml:space="preserve"> content standards, school council supplementation of - </w:t>
      </w:r>
      <w:r>
        <w:t xml:space="preserve"> </w:t>
      </w:r>
      <w:r>
        <w:t xml:space="preserve">SB  89</w:t>
      </w:r>
      <w:r>
        <w:t xml:space="preserve">: </w:t>
      </w:r>
      <w:r>
        <w:t xml:space="preserve">SFA</w:t>
      </w:r>
      <w:r>
        <w:t xml:space="preserve"> (</w:t>
      </w:r>
      <w:r>
        <w:t xml:space="preserve">1</w:t>
      </w:r>
      <w:r>
        <w:t xml:space="preserve">)</w:t>
      </w:r>
    </w:p>
    <w:p>
      <w:pPr>
        <w:pStyle w:val="RecordBase"/>
        <w:ind w:left="120" w:hanging="120"/>
      </w:pPr>
      <w:r>
        <w:t xml:space="preserve">America's Legislators Back to School Program, kick-off week, establishment of - </w:t>
      </w:r>
      <w:r>
        <w:t xml:space="preserve"> </w:t>
      </w:r>
      <w:r>
        <w:t xml:space="preserve">HR  104</w:t>
      </w:r>
    </w:p>
    <w:p>
      <w:pPr>
        <w:pStyle w:val="RecordBase"/>
        <w:ind w:left="120" w:hanging="120"/>
      </w:pPr>
      <w:r>
        <w:t xml:space="preserve">Bowling, Ella, Kentucky Teacher of the Year - </w:t>
      </w:r>
      <w:r>
        <w:t xml:space="preserve"> </w:t>
      </w:r>
      <w:r>
        <w:t xml:space="preserve">HR  284</w:t>
      </w:r>
    </w:p>
    <w:p>
      <w:pPr>
        <w:pStyle w:val="RecordBase"/>
        <w:ind w:left="120" w:hanging="120"/>
      </w:pPr>
      <w:r>
        <w:t xml:space="preserve">Career and Technical Education Month, recognizing - </w:t>
      </w:r>
      <w:r>
        <w:t xml:space="preserve"> </w:t>
      </w:r>
      <w:r>
        <w:t xml:space="preserve">SR  124</w:t>
      </w:r>
    </w:p>
    <w:p>
      <w:pPr>
        <w:pStyle w:val="RecordBase"/>
        <w:ind w:left="120" w:hanging="120"/>
      </w:pPr>
      <w:r>
        <w:t xml:space="preserve">Charter schools, employees of - </w:t>
      </w:r>
      <w:r>
        <w:t xml:space="preserve"> </w:t>
      </w:r>
      <w:r>
        <w:t xml:space="preserve">HB  85</w:t>
      </w:r>
    </w:p>
    <w:p>
      <w:pPr>
        <w:pStyle w:val="RecordBase"/>
        <w:ind w:left="120" w:hanging="120"/>
      </w:pPr>
      <w:r>
        <w:t xml:space="preserve">Child sexual abuse and assault, required training to recognize - </w:t>
      </w:r>
      <w:r>
        <w:t xml:space="preserve"> </w:t>
      </w:r>
      <w:r>
        <w:t xml:space="preserve">HB  510</w:t>
      </w:r>
    </w:p>
    <w:p>
      <w:pPr>
        <w:pStyle w:val="RecordBase"/>
        <w:ind w:left="120" w:hanging="120"/>
      </w:pPr>
      <w:r>
        <w:t xml:space="preserve">Civic education, study of - </w:t>
      </w:r>
      <w:r>
        <w:t xml:space="preserve"> </w:t>
      </w:r>
      <w:r>
        <w:t xml:space="preserve">HJR 48</w:t>
      </w:r>
    </w:p>
    <w:p>
      <w:pPr>
        <w:pStyle w:val="RecordBase"/>
        <w:ind w:left="120" w:hanging="120"/>
      </w:pPr>
      <w:r>
        <w:t xml:space="preserve">Common Core and Next Generation Science Standards, prohibit use of - </w:t>
      </w:r>
      <w:r>
        <w:t xml:space="preserve"> </w:t>
      </w:r>
      <w:r>
        <w:t xml:space="preserve">HB  215</w:t>
      </w:r>
      <w:r>
        <w:t xml:space="preserve">;</w:t>
      </w:r>
      <w:r>
        <w:t xml:space="preserve"> </w:t>
      </w:r>
      <w:r>
        <w:t xml:space="preserve">SB  224</w:t>
      </w:r>
    </w:p>
    <w:p>
      <w:pPr>
        <w:pStyle w:val="RecordBase"/>
        <w:ind w:left="120" w:hanging="120"/>
      </w:pPr>
      <w:r>
        <w:t xml:space="preserve">Computer programming language, qualification for foreign language requirement - </w:t>
      </w:r>
      <w:r>
        <w:t xml:space="preserve"> </w:t>
      </w:r>
      <w:r>
        <w:t xml:space="preserve">SB  16</w:t>
      </w:r>
      <w:r>
        <w:t xml:space="preserve">;</w:t>
      </w:r>
      <w:r>
        <w:t xml:space="preserve"> </w:t>
      </w:r>
      <w:r>
        <w:t xml:space="preserve">SB  16</w:t>
      </w:r>
      <w:r>
        <w:t xml:space="preserve">: </w:t>
      </w:r>
      <w:r>
        <w:t xml:space="preserve">SCS</w:t>
      </w:r>
    </w:p>
    <w:p>
      <w:pPr>
        <w:pStyle w:val="RecordBase"/>
        <w:ind w:left="120" w:hanging="120"/>
      </w:pPr>
      <w:r>
        <w:t xml:space="preserve">Continuing service contract, termination or suspension of - </w:t>
      </w:r>
      <w:r>
        <w:t xml:space="preserve"> </w:t>
      </w:r>
      <w:r>
        <w:t xml:space="preserve">SB  168</w:t>
      </w:r>
    </w:p>
    <w:p>
      <w:pPr>
        <w:pStyle w:val="RecordBase"/>
        <w:ind w:left="120" w:hanging="120"/>
      </w:pPr>
      <w:r>
        <w:t xml:space="preserve">Contract days, completion of - </w:t>
      </w:r>
      <w:r>
        <w:t xml:space="preserve"> </w:t>
      </w:r>
      <w:r>
        <w:t xml:space="preserve">HB  211</w:t>
      </w:r>
      <w:r>
        <w:t xml:space="preserve">: </w:t>
      </w:r>
      <w:r>
        <w:t xml:space="preserve">SCS</w:t>
      </w:r>
      <w:r>
        <w:t xml:space="preserve"> (</w:t>
      </w:r>
      <w:r>
        <w:t xml:space="preserve">2</w:t>
      </w:r>
      <w:r>
        <w:t xml:space="preserve">)</w:t>
      </w:r>
    </w:p>
    <w:p>
      <w:pPr>
        <w:pStyle w:val="RecordBase"/>
        <w:ind w:left="120" w:hanging="120"/>
      </w:pPr>
      <w:r>
        <w:t xml:space="preserve">CPR training in high school, requirement for - </w:t>
      </w:r>
      <w:r>
        <w:t xml:space="preserve"> </w:t>
      </w:r>
      <w:r>
        <w:t xml:space="preserve">HB  205</w:t>
      </w:r>
    </w:p>
    <w:p>
      <w:pPr>
        <w:pStyle w:val="RecordBase"/>
        <w:ind w:left="120" w:hanging="120"/>
      </w:pPr>
      <w:r>
        <w:t xml:space="preserve">Dr. Faurest Coogle, honoring - </w:t>
      </w:r>
      <w:r>
        <w:t xml:space="preserve"> </w:t>
      </w:r>
      <w:r>
        <w:t xml:space="preserve">SR  62</w:t>
      </w:r>
    </w:p>
    <w:p>
      <w:pPr>
        <w:pStyle w:val="RecordBase"/>
        <w:ind w:left="120" w:hanging="120"/>
      </w:pPr>
      <w:r>
        <w:t xml:space="preserve">Due process appeal procedures, hearing officer appeal - </w:t>
      </w:r>
      <w:r>
        <w:t xml:space="preserve"> </w:t>
      </w:r>
      <w:r>
        <w:t xml:space="preserve">SB  169</w:t>
      </w:r>
    </w:p>
    <w:p>
      <w:pPr>
        <w:pStyle w:val="RecordBase"/>
        <w:ind w:left="120" w:hanging="120"/>
      </w:pPr>
      <w:r>
        <w:t xml:space="preserve">Early child care and education providers rating system, implementation of - </w:t>
      </w:r>
      <w:r>
        <w:t xml:space="preserve"> </w:t>
      </w:r>
      <w:r>
        <w:t xml:space="preserve">SB  121</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332</w:t>
      </w:r>
      <w:r>
        <w:t xml:space="preserve">;</w:t>
      </w:r>
      <w:r>
        <w:t xml:space="preserve"> </w:t>
      </w:r>
      <w:r>
        <w:t xml:space="preserve">HB  332</w:t>
      </w:r>
      <w:r>
        <w:t xml:space="preserve">: </w:t>
      </w:r>
      <w:r>
        <w:t xml:space="preserve">SCS</w:t>
      </w:r>
    </w:p>
    <w:p>
      <w:pPr>
        <w:pStyle w:val="RecordBase"/>
        <w:ind w:left="120" w:hanging="120"/>
      </w:pPr>
      <w:r>
        <w:t xml:space="preserve">Financial</w:t>
      </w:r>
    </w:p>
    <w:p>
      <w:pPr>
        <w:pStyle w:val="RecordBase"/>
        <w:ind w:left="240" w:hanging="192"/>
      </w:pPr>
      <w:r>
        <w:t xml:space="preserve"> literacy course, provide instruction in - </w:t>
      </w:r>
      <w:r>
        <w:t xml:space="preserve"> </w:t>
      </w:r>
      <w:r>
        <w:t xml:space="preserve">HB  76</w:t>
      </w:r>
      <w:r>
        <w:t xml:space="preserve">;</w:t>
      </w:r>
      <w:r>
        <w:t xml:space="preserve"> </w:t>
      </w:r>
      <w:r>
        <w:t xml:space="preserve">HB  77</w:t>
      </w:r>
      <w:r>
        <w:t xml:space="preserve">;</w:t>
      </w:r>
      <w:r>
        <w:t xml:space="preserve"> </w:t>
      </w:r>
      <w:r>
        <w:t xml:space="preserve">SB  165</w:t>
      </w:r>
    </w:p>
    <w:p>
      <w:pPr>
        <w:pStyle w:val="RecordBase"/>
        <w:ind w:left="240" w:hanging="192"/>
      </w:pPr>
      <w:r>
        <w:t xml:space="preserve"> literacy, include instruction in electronic commerce - </w:t>
      </w:r>
      <w:r>
        <w:t xml:space="preserve"> </w:t>
      </w:r>
      <w:r>
        <w:t xml:space="preserve">HB  77</w:t>
      </w:r>
      <w:r>
        <w:t xml:space="preserve">: </w:t>
      </w:r>
      <w:r>
        <w:t xml:space="preserve">HFA</w:t>
      </w:r>
      <w:r>
        <w:t xml:space="preserve"> (</w:t>
      </w:r>
      <w:r>
        <w:t xml:space="preserve">1</w:t>
      </w:r>
      <w:r>
        <w:t xml:space="preserve">)</w:t>
      </w:r>
    </w:p>
    <w:p>
      <w:pPr>
        <w:pStyle w:val="RecordBase"/>
        <w:ind w:left="240" w:hanging="192"/>
      </w:pPr>
      <w:r>
        <w:t xml:space="preserve"> literacy, provide instruction in - </w:t>
      </w:r>
      <w:r>
        <w:t xml:space="preserve"> </w:t>
      </w:r>
      <w:r>
        <w:t xml:space="preserve">HB  77</w:t>
      </w:r>
      <w:r>
        <w:t xml:space="preserve">: </w:t>
      </w:r>
      <w:r>
        <w:t xml:space="preserve">HCS</w:t>
      </w:r>
    </w:p>
    <w:p>
      <w:pPr>
        <w:pStyle w:val="RecordBase"/>
        <w:ind w:left="120" w:hanging="120"/>
      </w:pPr>
      <w:r>
        <w:t xml:space="preserve">Full-time employees, health insurance contribution, eligibility for - </w:t>
      </w:r>
      <w:r>
        <w:t xml:space="preserve"> </w:t>
      </w:r>
      <w:r>
        <w:t xml:space="preserve">HB  26</w:t>
      </w:r>
    </w:p>
    <w:p>
      <w:pPr>
        <w:pStyle w:val="RecordBase"/>
        <w:ind w:left="120" w:hanging="120"/>
      </w:pPr>
      <w:r>
        <w:t xml:space="preserve">Gender neutral language - </w:t>
      </w:r>
      <w:r>
        <w:t xml:space="preserve"> </w:t>
      </w:r>
      <w:r>
        <w:t xml:space="preserve">HB  567</w:t>
      </w:r>
    </w:p>
    <w:p>
      <w:pPr>
        <w:pStyle w:val="RecordBase"/>
        <w:ind w:left="120" w:hanging="120"/>
      </w:pPr>
      <w:r>
        <w:t xml:space="preserve">Gender-neutral language - </w:t>
      </w:r>
      <w:r>
        <w:t xml:space="preserve"> </w:t>
      </w:r>
      <w:r>
        <w:t xml:space="preserve">SB  230</w:t>
      </w:r>
    </w:p>
    <w:p>
      <w:pPr>
        <w:pStyle w:val="RecordBase"/>
        <w:ind w:left="120" w:hanging="120"/>
      </w:pPr>
      <w:r>
        <w:t xml:space="preserve">Good Samaritan law protection, extend to all persons - </w:t>
      </w:r>
      <w:r>
        <w:t xml:space="preserve"> </w:t>
      </w:r>
      <w:r>
        <w:t xml:space="preserve">HB  304</w:t>
      </w:r>
    </w:p>
    <w:p>
      <w:pPr>
        <w:pStyle w:val="RecordBase"/>
        <w:ind w:left="120" w:hanging="120"/>
      </w:pPr>
      <w:r>
        <w:t xml:space="preserve">High school, extension of eligibility through age 21 - </w:t>
      </w:r>
      <w:r>
        <w:t xml:space="preserve"> </w:t>
      </w:r>
      <w:r>
        <w:t xml:space="preserve">HB  254</w:t>
      </w:r>
    </w:p>
    <w:p>
      <w:pPr>
        <w:pStyle w:val="RecordBase"/>
        <w:ind w:left="120" w:hanging="120"/>
      </w:pPr>
      <w:r>
        <w:t xml:space="preserve">Hiring of, preference given to regular certification - </w:t>
      </w:r>
      <w:r>
        <w:t xml:space="preserve"> </w:t>
      </w:r>
      <w:r>
        <w:t xml:space="preserve">HB  20</w:t>
      </w:r>
    </w:p>
    <w:p>
      <w:pPr>
        <w:pStyle w:val="RecordBase"/>
        <w:ind w:left="120" w:hanging="120"/>
      </w:pPr>
      <w:r>
        <w:t xml:space="preserve">Incidents involving knives or firearms, reporting of - </w:t>
      </w:r>
      <w:r>
        <w:t xml:space="preserve"> </w:t>
      </w:r>
      <w:r>
        <w:t xml:space="preserve">HB  121</w:t>
      </w:r>
      <w:r>
        <w:t xml:space="preserve">;</w:t>
      </w:r>
      <w:r>
        <w:t xml:space="preserve"> </w:t>
      </w:r>
      <w:r>
        <w:t xml:space="preserve">HB  121</w:t>
      </w:r>
      <w:r>
        <w:t xml:space="preserve">: </w:t>
      </w:r>
      <w:r>
        <w:t xml:space="preserve">HCS</w:t>
      </w:r>
    </w:p>
    <w:p>
      <w:pPr>
        <w:pStyle w:val="RecordBase"/>
        <w:ind w:left="120" w:hanging="120"/>
      </w:pPr>
      <w:r>
        <w:t xml:space="preserve">Instructional hours after June 6, 2014, waiver provided for - </w:t>
      </w:r>
      <w:r>
        <w:t xml:space="preserve"> </w:t>
      </w:r>
      <w:r>
        <w:t xml:space="preserve">HB  211</w:t>
      </w:r>
      <w:r>
        <w:t xml:space="preserve">: </w:t>
      </w:r>
      <w:r>
        <w:t xml:space="preserve">CCR</w:t>
      </w:r>
    </w:p>
    <w:p>
      <w:pPr>
        <w:pStyle w:val="RecordBase"/>
        <w:ind w:left="120" w:hanging="120"/>
      </w:pPr>
      <w:r>
        <w:t xml:space="preserve">Interscholastic extracurricular activities, participation in - </w:t>
      </w:r>
      <w:r>
        <w:t xml:space="preserve"> </w:t>
      </w:r>
      <w:r>
        <w:t xml:space="preserve">SB  161</w:t>
      </w:r>
      <w:r>
        <w:t xml:space="preserve">;</w:t>
      </w:r>
      <w:r>
        <w:t xml:space="preserve"> </w:t>
      </w:r>
      <w:r>
        <w:t xml:space="preserve">HB  245</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87</w:t>
      </w:r>
    </w:p>
    <w:p>
      <w:pPr>
        <w:pStyle w:val="RecordBase"/>
        <w:ind w:left="240" w:hanging="192"/>
      </w:pPr>
      <w:r>
        <w:t xml:space="preserve"> Teachers' Retirement System, housekeeping bill - </w:t>
      </w:r>
      <w:r>
        <w:t xml:space="preserve"> </w:t>
      </w:r>
      <w:r>
        <w:t xml:space="preserve">HB  333</w:t>
      </w:r>
    </w:p>
    <w:p>
      <w:pPr>
        <w:pStyle w:val="RecordBase"/>
        <w:ind w:left="240" w:hanging="192"/>
      </w:pPr>
      <w:r>
        <w:t xml:space="preserve"> Teachers' Retirement System Task Force, establishment of - </w:t>
      </w:r>
      <w:r>
        <w:t xml:space="preserve"> </w:t>
      </w:r>
      <w:r>
        <w:t xml:space="preserve">HCR 179</w:t>
      </w:r>
    </w:p>
    <w:p>
      <w:pPr>
        <w:pStyle w:val="RecordBase"/>
        <w:ind w:left="120" w:hanging="120"/>
      </w:pPr>
      <w:r>
        <w:t xml:space="preserve">Mann Elementary, National Blue Ribbon School, honoring - </w:t>
      </w:r>
      <w:r>
        <w:t xml:space="preserve"> </w:t>
      </w:r>
      <w:r>
        <w:t xml:space="preserve">SR  13</w:t>
      </w:r>
    </w:p>
    <w:p>
      <w:pPr>
        <w:pStyle w:val="RecordBase"/>
        <w:ind w:left="120" w:hanging="120"/>
      </w:pPr>
      <w:r>
        <w:t xml:space="preserve">Music In Our Schools Month, proclaiming - </w:t>
      </w:r>
      <w:r>
        <w:t xml:space="preserve"> </w:t>
      </w:r>
      <w:r>
        <w:t xml:space="preserve">SR  17</w:t>
      </w:r>
      <w:r>
        <w:t xml:space="preserve">;</w:t>
      </w:r>
      <w:r>
        <w:t xml:space="preserve"> </w:t>
      </w:r>
      <w:r>
        <w:t xml:space="preserve">HR  203</w:t>
      </w:r>
    </w:p>
    <w:p>
      <w:pPr>
        <w:pStyle w:val="RecordBase"/>
        <w:ind w:left="120" w:hanging="120"/>
      </w:pPr>
      <w:r>
        <w:t xml:space="preserve">New continuing contract status process, establishment of - </w:t>
      </w:r>
      <w:r>
        <w:t xml:space="preserve"> </w:t>
      </w:r>
      <w:r>
        <w:t xml:space="preserve">SB  168</w:t>
      </w:r>
    </w:p>
    <w:p>
      <w:pPr>
        <w:pStyle w:val="RecordBase"/>
        <w:ind w:left="120" w:hanging="120"/>
      </w:pPr>
      <w:r>
        <w:t xml:space="preserve">Nonteaching time, required - </w:t>
      </w:r>
      <w:r>
        <w:t xml:space="preserve"> </w:t>
      </w:r>
      <w:r>
        <w:t xml:space="preserve">HB  202</w:t>
      </w:r>
      <w:r>
        <w:t xml:space="preserve">;</w:t>
      </w:r>
      <w:r>
        <w:t xml:space="preserve"> </w:t>
      </w:r>
      <w:r>
        <w:t xml:space="preserve">HB  202</w:t>
      </w:r>
      <w:r>
        <w:t xml:space="preserve">: </w:t>
      </w:r>
      <w:r>
        <w:t xml:space="preserve">HCS</w:t>
      </w:r>
    </w:p>
    <w:p>
      <w:pPr>
        <w:pStyle w:val="RecordBase"/>
        <w:ind w:left="120" w:hanging="120"/>
      </w:pPr>
      <w:r>
        <w:t xml:space="preserve">Persistently low-achieving schools, charter school option for - </w:t>
      </w:r>
      <w:r>
        <w:t xml:space="preserve"> </w:t>
      </w:r>
      <w:r>
        <w:t xml:space="preserve">SB  211</w:t>
      </w:r>
    </w:p>
    <w:p>
      <w:pPr>
        <w:pStyle w:val="RecordBase"/>
        <w:ind w:left="120" w:hanging="120"/>
      </w:pPr>
      <w:r>
        <w:t xml:space="preserve">Principal's spouse, employment of - </w:t>
      </w:r>
      <w:r>
        <w:t xml:space="preserve"> </w:t>
      </w:r>
      <w:r>
        <w:t xml:space="preserve">SB  39</w:t>
      </w:r>
    </w:p>
    <w:p>
      <w:pPr>
        <w:pStyle w:val="RecordBase"/>
        <w:ind w:left="120" w:hanging="120"/>
      </w:pPr>
      <w:r>
        <w:t xml:space="preserve">Professional meetings, permit attendance - </w:t>
      </w:r>
      <w:r>
        <w:t xml:space="preserve"> </w:t>
      </w:r>
      <w:r>
        <w:t xml:space="preserve">HB  211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383</w:t>
      </w:r>
    </w:p>
    <w:p>
      <w:pPr>
        <w:pStyle w:val="RecordBase"/>
        <w:ind w:left="120" w:hanging="120"/>
      </w:pPr>
      <w:r>
        <w:t xml:space="preserve">Refugees and legal aliens, services for - </w:t>
      </w:r>
      <w:r>
        <w:t xml:space="preserve"> </w:t>
      </w:r>
      <w:r>
        <w:t xml:space="preserve">HB  79</w:t>
      </w:r>
      <w:r>
        <w:t xml:space="preserve">;</w:t>
      </w:r>
      <w:r>
        <w:t xml:space="preserve"> </w:t>
      </w:r>
      <w:r>
        <w:t xml:space="preserve">HB  79</w:t>
      </w:r>
      <w:r>
        <w:t xml:space="preserve">: </w:t>
      </w:r>
      <w:r>
        <w:t xml:space="preserve">SCS</w:t>
      </w:r>
    </w:p>
    <w:p>
      <w:pPr>
        <w:pStyle w:val="RecordBase"/>
        <w:ind w:left="120" w:hanging="120"/>
      </w:pPr>
      <w:r>
        <w:t xml:space="preserve">Religious</w:t>
      </w:r>
    </w:p>
    <w:p>
      <w:pPr>
        <w:pStyle w:val="RecordBase"/>
        <w:ind w:left="240" w:hanging="192"/>
      </w:pPr>
      <w:r>
        <w:t xml:space="preserve"> viewpoints, expression of by students - </w:t>
      </w:r>
      <w:r>
        <w:t xml:space="preserve"> </w:t>
      </w:r>
      <w:r>
        <w:t xml:space="preserve">HB  435</w:t>
      </w:r>
      <w:r>
        <w:t xml:space="preserve">;</w:t>
      </w:r>
      <w:r>
        <w:t xml:space="preserve"> </w:t>
      </w:r>
      <w:r>
        <w:t xml:space="preserve">HB  435</w:t>
      </w:r>
      <w:r>
        <w:t xml:space="preserve">: </w:t>
      </w:r>
      <w:r>
        <w:t xml:space="preserve">HFA</w:t>
      </w:r>
      <w:r>
        <w:t xml:space="preserve"> (</w:t>
      </w:r>
      <w:r>
        <w:t xml:space="preserve">1</w:t>
      </w:r>
      <w:r>
        <w:t xml:space="preserve">)</w:t>
      </w:r>
    </w:p>
    <w:p>
      <w:pPr>
        <w:pStyle w:val="RecordBase"/>
        <w:ind w:left="240" w:hanging="192"/>
      </w:pPr>
      <w:r>
        <w:t xml:space="preserve"> viewpoints, student expression of - </w:t>
      </w:r>
      <w:r>
        <w:t xml:space="preserve"> </w:t>
      </w:r>
      <w:r>
        <w:t xml:space="preserve">HB  426</w:t>
      </w:r>
    </w:p>
    <w:p>
      <w:pPr>
        <w:pStyle w:val="RecordBase"/>
        <w:ind w:left="120" w:hanging="120"/>
      </w:pPr>
      <w:r>
        <w:t xml:space="preserve">Required nonteaching time, proportional reduction - </w:t>
      </w:r>
      <w:r>
        <w:t xml:space="preserve"> </w:t>
      </w:r>
      <w:r>
        <w:t xml:space="preserve">HB  202</w:t>
      </w:r>
      <w:r>
        <w:t xml:space="preserve">: </w:t>
      </w:r>
      <w:r>
        <w:t xml:space="preserve">HFA</w:t>
      </w:r>
      <w:r>
        <w:t xml:space="preserve"> (</w:t>
      </w:r>
      <w:r>
        <w:t xml:space="preserve">1</w:t>
      </w:r>
      <w:r>
        <w:t xml:space="preserve">)</w:t>
      </w:r>
    </w:p>
    <w:p>
      <w:pPr>
        <w:pStyle w:val="RecordBase"/>
        <w:ind w:left="120" w:hanging="120"/>
      </w:pPr>
      <w:r>
        <w:t xml:space="preserve">Retired, honoring - </w:t>
      </w:r>
      <w:r>
        <w:t xml:space="preserve"> </w:t>
      </w:r>
      <w:r>
        <w:t xml:space="preserve">HJR 19</w:t>
      </w:r>
    </w:p>
    <w:p>
      <w:pPr>
        <w:pStyle w:val="RecordBase"/>
        <w:ind w:left="120" w:hanging="120"/>
      </w:pPr>
      <w:r>
        <w:t xml:space="preserve">Retirement, forfeiture of pension benefits - </w:t>
      </w:r>
      <w:r>
        <w:t xml:space="preserve"> </w:t>
      </w:r>
      <w:r>
        <w:t xml:space="preserve">SB  93</w:t>
      </w:r>
    </w:p>
    <w:p>
      <w:pPr>
        <w:pStyle w:val="RecordBase"/>
        <w:ind w:left="120" w:hanging="120"/>
      </w:pPr>
      <w:r>
        <w:t xml:space="preserve">Saturday instructional time, schools prohibited from - </w:t>
      </w:r>
      <w:r>
        <w:t xml:space="preserve"> </w:t>
      </w:r>
      <w:r>
        <w:t xml:space="preserve">HB  211</w:t>
      </w:r>
      <w:r>
        <w:t xml:space="preserve">: </w:t>
      </w:r>
      <w:r>
        <w:t xml:space="preserve">CCR</w:t>
      </w:r>
    </w:p>
    <w:p>
      <w:pPr>
        <w:pStyle w:val="RecordBase"/>
        <w:ind w:left="120" w:hanging="120"/>
      </w:pPr>
      <w:r>
        <w:t xml:space="preserve">School</w:t>
      </w:r>
    </w:p>
    <w:p>
      <w:pPr>
        <w:pStyle w:val="RecordBase"/>
        <w:ind w:left="240" w:hanging="192"/>
      </w:pPr>
      <w:r>
        <w:t xml:space="preserve"> calendar, adjustments to - </w:t>
      </w:r>
      <w:r>
        <w:t xml:space="preserve"> </w:t>
      </w:r>
      <w:r>
        <w:t xml:space="preserve">SB  149</w:t>
      </w:r>
      <w:r>
        <w:t xml:space="preserve">;</w:t>
      </w:r>
      <w:r>
        <w:t xml:space="preserve"> </w:t>
      </w:r>
      <w:r>
        <w:t xml:space="preserve">HB  219</w:t>
      </w:r>
    </w:p>
    <w:p>
      <w:pPr>
        <w:pStyle w:val="RecordBase"/>
        <w:ind w:left="240" w:hanging="192"/>
      </w:pPr>
      <w:r>
        <w:t xml:space="preserve"> emergency response plan, requirement to include violent intruder threats - </w:t>
      </w:r>
      <w:r>
        <w:t xml:space="preserve"> </w:t>
      </w:r>
      <w:r>
        <w:t xml:space="preserve">HB  428</w:t>
      </w:r>
    </w:p>
    <w:p>
      <w:pPr>
        <w:pStyle w:val="RecordBase"/>
        <w:ind w:left="240" w:hanging="192"/>
      </w:pPr>
      <w:r>
        <w:t xml:space="preserve"> holidays, Veterns Day - </w:t>
      </w:r>
      <w:r>
        <w:t xml:space="preserve"> </w:t>
      </w:r>
      <w:r>
        <w:t xml:space="preserve">HB  113</w:t>
      </w:r>
    </w:p>
    <w:p>
      <w:pPr>
        <w:pStyle w:val="RecordBase"/>
        <w:ind w:left="240" w:hanging="192"/>
      </w:pPr>
      <w:r>
        <w:t xml:space="preserve"> instructional days, provide waiver of - </w:t>
      </w:r>
      <w:r>
        <w:t xml:space="preserve"> </w:t>
      </w:r>
      <w:r>
        <w:t xml:space="preserve">HB  211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410</w:t>
      </w:r>
      <w:r>
        <w:t xml:space="preserve">;</w:t>
      </w:r>
      <w:r>
        <w:t xml:space="preserve"> </w:t>
      </w:r>
      <w:r>
        <w:t xml:space="preserve">HB  536</w:t>
      </w:r>
    </w:p>
    <w:p>
      <w:pPr>
        <w:pStyle w:val="RecordBase"/>
        <w:ind w:left="240" w:hanging="192"/>
      </w:pPr>
      <w:r>
        <w:t xml:space="preserve"> meal program, access to same meal offering - </w:t>
      </w:r>
      <w:r>
        <w:t xml:space="preserve"> </w:t>
      </w:r>
      <w:r>
        <w:t xml:space="preserve">HB  427</w:t>
      </w:r>
    </w:p>
    <w:p>
      <w:pPr>
        <w:pStyle w:val="RecordBase"/>
        <w:ind w:left="120" w:hanging="120"/>
      </w:pPr>
      <w:r>
        <w:t xml:space="preserve">School-based</w:t>
      </w:r>
    </w:p>
    <w:p>
      <w:pPr>
        <w:pStyle w:val="RecordBase"/>
        <w:ind w:left="240" w:hanging="192"/>
      </w:pPr>
      <w:r>
        <w:t xml:space="preserve"> decision making councils, meetings of - </w:t>
      </w:r>
      <w:r>
        <w:t xml:space="preserve"> </w:t>
      </w:r>
      <w:r>
        <w:t xml:space="preserve">HB  59</w:t>
      </w:r>
    </w:p>
    <w:p>
      <w:pPr>
        <w:pStyle w:val="RecordBase"/>
        <w:ind w:left="240" w:hanging="192"/>
      </w:pPr>
      <w:r>
        <w:t xml:space="preserve"> decision making councils, teacher member, requirements for - </w:t>
      </w:r>
      <w:r>
        <w:t xml:space="preserve"> </w:t>
      </w:r>
      <w:r>
        <w:t xml:space="preserve">HB  111</w:t>
      </w:r>
    </w:p>
    <w:p>
      <w:pPr>
        <w:pStyle w:val="RecordBase"/>
        <w:ind w:left="120" w:hanging="120"/>
      </w:pPr>
      <w:r>
        <w:t xml:space="preserve">SEEK funds, prohibition of withholding as a punitive measure - </w:t>
      </w:r>
      <w:r>
        <w:t xml:space="preserve"> </w:t>
      </w:r>
      <w:r>
        <w:t xml:space="preserve">SB  55</w:t>
      </w:r>
    </w:p>
    <w:p>
      <w:pPr>
        <w:pStyle w:val="RecordBase"/>
        <w:ind w:left="120" w:hanging="120"/>
      </w:pPr>
      <w:r>
        <w:t xml:space="preserve">Sexual abuse awareness training - </w:t>
      </w:r>
      <w:r>
        <w:t xml:space="preserve"> </w:t>
      </w:r>
      <w:r>
        <w:t xml:space="preserve">SB  42</w:t>
      </w:r>
    </w:p>
    <w:p>
      <w:pPr>
        <w:pStyle w:val="RecordBase"/>
        <w:ind w:left="120" w:hanging="120"/>
      </w:pPr>
      <w:r>
        <w:t xml:space="preserve">Special</w:t>
      </w:r>
    </w:p>
    <w:p>
      <w:pPr>
        <w:pStyle w:val="RecordBase"/>
        <w:ind w:left="240" w:hanging="192"/>
      </w:pPr>
      <w:r>
        <w:t xml:space="preserve"> education, eligibility through end of school year in which student has 21st birthday - </w:t>
      </w:r>
      <w:r>
        <w:t xml:space="preserve"> </w:t>
      </w:r>
      <w:r>
        <w:t xml:space="preserve">HB  254</w:t>
      </w:r>
      <w:r>
        <w:t xml:space="preserve">: </w:t>
      </w:r>
      <w:r>
        <w:t xml:space="preserve">SCS</w:t>
      </w:r>
    </w:p>
    <w:p>
      <w:pPr>
        <w:pStyle w:val="RecordBase"/>
        <w:ind w:left="240" w:hanging="192"/>
      </w:pPr>
      <w:r>
        <w:t xml:space="preserve"> education, extension of eligibility through age 21 - </w:t>
      </w:r>
      <w:r>
        <w:t xml:space="preserve"> </w:t>
      </w:r>
      <w:r>
        <w:t xml:space="preserve">HB  254</w:t>
      </w:r>
      <w:r>
        <w:t xml:space="preserve">;</w:t>
      </w:r>
      <w:r>
        <w:t xml:space="preserve"> </w:t>
      </w:r>
      <w:r>
        <w:t xml:space="preserve">HB  254</w:t>
      </w:r>
      <w:r>
        <w:t xml:space="preserve">: </w:t>
      </w:r>
      <w:r>
        <w:t xml:space="preserve">HCS</w:t>
      </w:r>
    </w:p>
    <w:p>
      <w:pPr>
        <w:pStyle w:val="RecordBase"/>
        <w:ind w:left="120" w:hanging="120"/>
      </w:pPr>
      <w:r>
        <w:t xml:space="preserve">Substitute teacher, employment of - </w:t>
      </w:r>
      <w:r>
        <w:t xml:space="preserve"> </w:t>
      </w:r>
      <w:r>
        <w:t xml:space="preserve">SB  39</w:t>
      </w:r>
    </w:p>
    <w:p>
      <w:pPr>
        <w:pStyle w:val="RecordBase"/>
        <w:ind w:left="120" w:hanging="120"/>
      </w:pPr>
      <w:r>
        <w:t xml:space="preserve">Tribunal, increase membership - </w:t>
      </w:r>
      <w:r>
        <w:t xml:space="preserve"> </w:t>
      </w:r>
      <w:r>
        <w:t xml:space="preserve">HB  479</w:t>
      </w:r>
    </w:p>
    <w:p>
      <w:pPr>
        <w:pStyle w:val="RecordBase"/>
        <w:ind w:left="120" w:hanging="120"/>
      </w:pPr>
      <w:r>
        <w:t xml:space="preserve">Unexpended SEEK funds, distribution and use of - </w:t>
      </w:r>
      <w:r>
        <w:t xml:space="preserve"> </w:t>
      </w:r>
      <w:r>
        <w:t xml:space="preserve">HB  468</w:t>
      </w:r>
    </w:p>
    <w:p>
      <w:pPr>
        <w:pStyle w:val="RecordBase"/>
        <w:ind w:left="120" w:hanging="120"/>
      </w:pPr>
      <w:r>
        <w:t xml:space="preserve">Veterans Day, require commemoration of - </w:t>
      </w:r>
      <w:r>
        <w:t xml:space="preserve"> </w:t>
      </w:r>
      <w:r>
        <w:t xml:space="preserve">HB  113</w:t>
      </w:r>
      <w:r>
        <w:t xml:space="preserve">: </w:t>
      </w:r>
      <w:r>
        <w:t xml:space="preserve">HCS</w:t>
      </w:r>
    </w:p>
    <w:p>
      <w:pPr>
        <w:pStyle w:val="RecordBase"/>
        <w:ind w:left="120" w:hanging="120"/>
      </w:pPr>
      <w:r>
        <w:t xml:space="preserve">Winter holidays, celebration of - </w:t>
      </w:r>
      <w:r>
        <w:t xml:space="preserve"> </w:t>
      </w:r>
      <w:r>
        <w:t xml:space="preserve">SB  126</w:t>
      </w:r>
      <w:r>
        <w:t xml:space="preserve">;</w:t>
      </w:r>
      <w:r>
        <w:t xml:space="preserve"> </w:t>
      </w:r>
      <w:r>
        <w:t xml:space="preserve">HB  562</w:t>
        <w:br/>
      </w:r>
    </w:p>
    <w:p>
      <w:pPr>
        <w:pStyle w:val="RecordHeading3"/>
      </w:pPr>
      <w:r>
        <w:rPr>
          <w:b/>
        </w:rPr>
        <w:t xml:space="preserve">Technical Corrections</w:t>
      </w:r>
    </w:p>
    <w:p>
      <w:pPr>
        <w:pStyle w:val="RecordBase"/>
        <w:ind w:left="120" w:hanging="120"/>
      </w:pPr>
      <w:r>
        <w:t xml:space="preserve">BR</w:t>
      </w:r>
    </w:p>
    <w:p>
      <w:pPr>
        <w:pStyle w:val="RecordBase"/>
        <w:ind w:left="240" w:hanging="192"/>
      </w:pPr>
      <w:r>
        <w:t xml:space="preserve"> 1641 - </w:t>
      </w:r>
      <w:r>
        <w:t xml:space="preserve"> </w:t>
      </w:r>
      <w:r>
        <w:t xml:space="preserve">HB  569</w:t>
      </w:r>
    </w:p>
    <w:p>
      <w:pPr>
        <w:pStyle w:val="RecordBase"/>
        <w:ind w:left="240" w:hanging="192"/>
      </w:pPr>
      <w:r>
        <w:t xml:space="preserve"> 1668 - </w:t>
      </w:r>
      <w:r>
        <w:t xml:space="preserve"> </w:t>
      </w:r>
      <w:r>
        <w:t xml:space="preserve">HB  447</w:t>
      </w:r>
    </w:p>
    <w:p>
      <w:pPr>
        <w:pStyle w:val="RecordBase"/>
        <w:ind w:left="240" w:hanging="192"/>
      </w:pPr>
      <w:r>
        <w:t xml:space="preserve"> 1760 - </w:t>
      </w:r>
      <w:r>
        <w:t xml:space="preserve"> </w:t>
      </w:r>
      <w:r>
        <w:t xml:space="preserve">SB  231</w:t>
      </w:r>
    </w:p>
    <w:p>
      <w:pPr>
        <w:pStyle w:val="RecordBase"/>
        <w:ind w:left="240" w:hanging="192"/>
      </w:pPr>
      <w:r>
        <w:t xml:space="preserve"> 1781 - </w:t>
      </w:r>
      <w:r>
        <w:t xml:space="preserve"> </w:t>
      </w:r>
      <w:r>
        <w:t xml:space="preserve">SB  209</w:t>
      </w:r>
    </w:p>
    <w:p>
      <w:pPr>
        <w:pStyle w:val="RecordBase"/>
        <w:ind w:left="240" w:hanging="192"/>
      </w:pPr>
      <w:r>
        <w:t xml:space="preserve"> 1789 - </w:t>
      </w:r>
      <w:r>
        <w:t xml:space="preserve"> </w:t>
      </w:r>
      <w:r>
        <w:t xml:space="preserve">SB  207</w:t>
      </w:r>
    </w:p>
    <w:p>
      <w:pPr>
        <w:pStyle w:val="RecordBase"/>
        <w:ind w:left="120" w:hanging="120"/>
      </w:pPr>
      <w:r>
        <w:t xml:space="preserve">Defined term, use of - </w:t>
      </w:r>
      <w:r>
        <w:t xml:space="preserve"> </w:t>
      </w:r>
      <w:r>
        <w:t xml:space="preserve">HB  571</w:t>
      </w:r>
    </w:p>
    <w:p>
      <w:pPr>
        <w:pStyle w:val="RecordBase"/>
        <w:ind w:left="120" w:hanging="120"/>
      </w:pPr>
      <w:r>
        <w:t xml:space="preserve">Department of Revenue - </w:t>
      </w:r>
      <w:r>
        <w:t xml:space="preserve"> </w:t>
      </w:r>
      <w:r>
        <w:t xml:space="preserve">HB  329</w:t>
      </w:r>
    </w:p>
    <w:p>
      <w:pPr>
        <w:pStyle w:val="RecordBase"/>
        <w:ind w:left="120" w:hanging="120"/>
      </w:pPr>
      <w:r>
        <w:t xml:space="preserve">Governor's signature on patient, clarification of - </w:t>
      </w:r>
      <w:r>
        <w:t xml:space="preserve"> </w:t>
      </w:r>
      <w:r>
        <w:t xml:space="preserve">SB  206</w:t>
      </w:r>
    </w:p>
    <w:p>
      <w:pPr>
        <w:pStyle w:val="RecordBase"/>
        <w:ind w:left="120" w:hanging="120"/>
      </w:pPr>
      <w:r>
        <w:t xml:space="preserve">HB</w:t>
      </w:r>
    </w:p>
    <w:p>
      <w:pPr>
        <w:pStyle w:val="RecordBase"/>
        <w:ind w:left="240" w:hanging="192"/>
      </w:pPr>
      <w:r>
        <w:t xml:space="preserve"> 126 - </w:t>
      </w:r>
      <w:r>
        <w:t xml:space="preserve"> </w:t>
      </w:r>
      <w:r>
        <w:t xml:space="preserve">HB  126</w:t>
      </w:r>
      <w:r>
        <w:t xml:space="preserve">: </w:t>
      </w:r>
      <w:r>
        <w:t xml:space="preserve">HCS</w:t>
      </w:r>
    </w:p>
    <w:p>
      <w:pPr>
        <w:pStyle w:val="RecordBase"/>
        <w:ind w:left="240" w:hanging="192"/>
      </w:pPr>
      <w:r>
        <w:t xml:space="preserve"> 133 - </w:t>
      </w:r>
      <w:r>
        <w:t xml:space="preserve"> </w:t>
      </w:r>
      <w:r>
        <w:t xml:space="preserve">HB  133</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2 - </w:t>
      </w:r>
      <w:r>
        <w:t xml:space="preserve"> </w:t>
      </w:r>
      <w:r>
        <w:t xml:space="preserve">HB  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246 - </w:t>
      </w:r>
      <w:r>
        <w:t xml:space="preserve"> </w:t>
      </w:r>
      <w:r>
        <w:t xml:space="preserve">HB  246</w:t>
      </w:r>
      <w:r>
        <w:t xml:space="preserve">: </w:t>
      </w:r>
      <w:r>
        <w:t xml:space="preserve">HCS</w:t>
      </w:r>
    </w:p>
    <w:p>
      <w:pPr>
        <w:pStyle w:val="RecordBase"/>
        <w:ind w:left="240" w:hanging="192"/>
      </w:pPr>
      <w:r>
        <w:t xml:space="preserve"> 272/HCS 1 - </w:t>
      </w:r>
      <w:r>
        <w:t xml:space="preserve"> </w:t>
      </w:r>
      <w:r>
        <w:t xml:space="preserve">HB  272</w:t>
      </w:r>
      <w:r>
        <w:t xml:space="preserve">: </w:t>
      </w:r>
      <w:r>
        <w:t xml:space="preserve">SCS</w:t>
      </w:r>
    </w:p>
    <w:p>
      <w:pPr>
        <w:pStyle w:val="RecordBase"/>
        <w:ind w:left="240" w:hanging="192"/>
      </w:pPr>
      <w:r>
        <w:t xml:space="preserve"> 296 - </w:t>
      </w:r>
      <w:r>
        <w:t xml:space="preserve"> </w:t>
      </w:r>
      <w:r>
        <w:t xml:space="preserve">HB  296</w:t>
      </w:r>
      <w:r>
        <w:t xml:space="preserve">: </w:t>
      </w:r>
      <w:r>
        <w:t xml:space="preserve">HCS</w:t>
      </w:r>
    </w:p>
    <w:p>
      <w:pPr>
        <w:pStyle w:val="RecordBase"/>
        <w:ind w:left="240" w:hanging="192"/>
      </w:pPr>
      <w:r>
        <w:t xml:space="preserve"> 331 - </w:t>
      </w:r>
      <w:r>
        <w:t xml:space="preserve"> </w:t>
      </w:r>
      <w:r>
        <w:t xml:space="preserve">HB  331</w:t>
      </w:r>
      <w:r>
        <w:t xml:space="preserve">: </w:t>
      </w:r>
      <w:r>
        <w:t xml:space="preserve">SCS</w:t>
      </w:r>
    </w:p>
    <w:p>
      <w:pPr>
        <w:pStyle w:val="RecordBase"/>
        <w:ind w:left="240" w:hanging="192"/>
      </w:pPr>
      <w:r>
        <w:t xml:space="preserve"> 333 - </w:t>
      </w:r>
      <w:r>
        <w:t xml:space="preserve"> </w:t>
      </w:r>
      <w:r>
        <w:t xml:space="preserve">HB  333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343 - </w:t>
      </w:r>
      <w:r>
        <w:t xml:space="preserve"> </w:t>
      </w:r>
      <w:r>
        <w:t xml:space="preserve">HB  343</w:t>
      </w:r>
      <w:r>
        <w:t xml:space="preserve">: </w:t>
      </w:r>
      <w:r>
        <w:t xml:space="preserve">SCS</w:t>
      </w:r>
    </w:p>
    <w:p>
      <w:pPr>
        <w:pStyle w:val="RecordBase"/>
        <w:ind w:left="240" w:hanging="192"/>
      </w:pPr>
      <w:r>
        <w:t xml:space="preserve"> 354 - </w:t>
      </w:r>
      <w:r>
        <w:t xml:space="preserve"> </w:t>
      </w:r>
      <w:r>
        <w:t xml:space="preserve">HB  354</w:t>
      </w:r>
      <w:r>
        <w:t xml:space="preserve">: </w:t>
      </w:r>
      <w:r>
        <w:t xml:space="preserve">HCS</w:t>
      </w:r>
    </w:p>
    <w:p>
      <w:pPr>
        <w:pStyle w:val="RecordBase"/>
        <w:ind w:left="240" w:hanging="192"/>
      </w:pPr>
      <w:r>
        <w:t xml:space="preserve"> 390/HCS 1 - </w:t>
      </w:r>
      <w:r>
        <w:t xml:space="preserve"> </w:t>
      </w:r>
      <w:r>
        <w:t xml:space="preserve">HB  390</w:t>
      </w:r>
      <w:r>
        <w:t xml:space="preserve">: </w:t>
      </w:r>
      <w:r>
        <w:t xml:space="preserve">HFA</w:t>
      </w:r>
      <w:r>
        <w:t xml:space="preserve"> (</w:t>
      </w:r>
      <w:r>
        <w:t xml:space="preserve">1</w:t>
      </w:r>
      <w:r>
        <w:t xml:space="preserve">)</w:t>
      </w:r>
    </w:p>
    <w:p>
      <w:pPr>
        <w:pStyle w:val="RecordBase"/>
        <w:ind w:left="240" w:hanging="192"/>
      </w:pPr>
      <w:r>
        <w:t xml:space="preserve"> 397 - </w:t>
      </w:r>
      <w:r>
        <w:t xml:space="preserve"> </w:t>
      </w:r>
      <w:r>
        <w:t xml:space="preserve">HB  397</w:t>
      </w:r>
      <w:r>
        <w:t xml:space="preserve">: </w:t>
      </w:r>
      <w:r>
        <w:t xml:space="preserve">HCS</w:t>
      </w:r>
    </w:p>
    <w:p>
      <w:pPr>
        <w:pStyle w:val="RecordBase"/>
        <w:ind w:left="240" w:hanging="192"/>
      </w:pPr>
      <w:r>
        <w:t xml:space="preserve"> 403 - </w:t>
      </w:r>
      <w:r>
        <w:t xml:space="preserve"> </w:t>
      </w:r>
      <w:r>
        <w:t xml:space="preserve">HB  403</w:t>
      </w:r>
      <w:r>
        <w:t xml:space="preserve">: </w:t>
      </w:r>
      <w:r>
        <w:t xml:space="preserve">HCS</w:t>
      </w:r>
    </w:p>
    <w:p>
      <w:pPr>
        <w:pStyle w:val="RecordBase"/>
        <w:ind w:left="240" w:hanging="192"/>
      </w:pPr>
      <w:r>
        <w:t xml:space="preserve"> 408 - </w:t>
      </w:r>
      <w:r>
        <w:t xml:space="preserve"> </w:t>
      </w:r>
      <w:r>
        <w:t xml:space="preserve">HB  408</w:t>
      </w:r>
      <w:r>
        <w:t xml:space="preserve">: </w:t>
      </w:r>
      <w:r>
        <w:t xml:space="preserve">HCS</w:t>
      </w:r>
    </w:p>
    <w:p>
      <w:pPr>
        <w:pStyle w:val="RecordBase"/>
        <w:ind w:left="240" w:hanging="192"/>
      </w:pPr>
      <w:r>
        <w:t xml:space="preserve"> 408/HCS 1 - </w:t>
      </w:r>
      <w:r>
        <w:t xml:space="preserve"> </w:t>
      </w:r>
      <w:r>
        <w:t xml:space="preserve">HB  408</w:t>
      </w:r>
      <w:r>
        <w:t xml:space="preserve">: </w:t>
      </w:r>
      <w:r>
        <w:t xml:space="preserve">HFA</w:t>
      </w:r>
      <w:r>
        <w:t xml:space="preserve"> (</w:t>
      </w:r>
      <w:r>
        <w:t xml:space="preserve">6</w:t>
      </w:r>
      <w:r>
        <w:t xml:space="preserve">)</w:t>
      </w:r>
    </w:p>
    <w:p>
      <w:pPr>
        <w:pStyle w:val="RecordBase"/>
        <w:ind w:left="240" w:hanging="192"/>
      </w:pPr>
      <w:r>
        <w:t xml:space="preserve"> 430 - </w:t>
      </w:r>
      <w:r>
        <w:t xml:space="preserve"> </w:t>
      </w:r>
      <w:r>
        <w:t xml:space="preserve">HB  430</w:t>
      </w:r>
      <w:r>
        <w:t xml:space="preserve">: </w:t>
      </w:r>
      <w:r>
        <w:t xml:space="preserve">HCS</w:t>
      </w:r>
    </w:p>
    <w:p>
      <w:pPr>
        <w:pStyle w:val="RecordBase"/>
        <w:ind w:left="240" w:hanging="192"/>
      </w:pPr>
      <w:r>
        <w:t xml:space="preserve"> 5 - </w:t>
      </w:r>
      <w:r>
        <w:t xml:space="preserve"> </w:t>
      </w:r>
      <w:r>
        <w:t xml:space="preserve">HB  5</w:t>
      </w:r>
      <w:r>
        <w:t xml:space="preserve">: </w:t>
      </w:r>
      <w:r>
        <w:t xml:space="preserve">SCS</w:t>
      </w:r>
    </w:p>
    <w:p>
      <w:pPr>
        <w:pStyle w:val="RecordBase"/>
        <w:ind w:left="240" w:hanging="192"/>
      </w:pPr>
      <w:r>
        <w:t xml:space="preserve"> 527/HCS 1 - </w:t>
      </w:r>
      <w:r>
        <w:t xml:space="preserve"> </w:t>
      </w:r>
      <w:r>
        <w:t xml:space="preserve">HB  527</w:t>
      </w:r>
      <w:r>
        <w:t xml:space="preserve">: </w:t>
      </w:r>
      <w:r>
        <w:t xml:space="preserve">HFA</w:t>
      </w:r>
      <w:r>
        <w:t xml:space="preserve"> (</w:t>
      </w:r>
      <w:r>
        <w:t xml:space="preserve">1</w:t>
      </w:r>
      <w:r>
        <w:t xml:space="preserve">)</w:t>
      </w:r>
    </w:p>
    <w:p>
      <w:pPr>
        <w:pStyle w:val="RecordBase"/>
        <w:ind w:left="120" w:hanging="120"/>
      </w:pPr>
      <w:r>
        <w:t xml:space="preserve">HJR 7/SCS 1 - </w:t>
      </w:r>
      <w:r>
        <w:t xml:space="preserve"> </w:t>
      </w:r>
      <w:r>
        <w:t xml:space="preserve">HJR 7</w:t>
      </w:r>
      <w:r>
        <w:t xml:space="preserve">: </w:t>
      </w:r>
      <w:r>
        <w:t xml:space="preserve">SFA</w:t>
      </w:r>
      <w:r>
        <w:t xml:space="preserve"> (</w:t>
      </w:r>
      <w:r>
        <w:t xml:space="preserve">3</w:t>
      </w:r>
      <w:r>
        <w:t xml:space="preserve">)</w:t>
      </w:r>
    </w:p>
    <w:p>
      <w:pPr>
        <w:pStyle w:val="RecordBase"/>
        <w:ind w:left="120" w:hanging="120"/>
      </w:pPr>
      <w:r>
        <w:t xml:space="preserve">HR 77/HCS 1 - </w:t>
      </w:r>
      <w:r>
        <w:t xml:space="preserve"> </w:t>
      </w:r>
      <w:r>
        <w:t xml:space="preserve">HR  77</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Constitution, Section 72 - </w:t>
      </w:r>
      <w:r>
        <w:t xml:space="preserve"> </w:t>
      </w:r>
      <w:r>
        <w:t xml:space="preserve">HB  572</w:t>
      </w:r>
    </w:p>
    <w:p>
      <w:pPr>
        <w:pStyle w:val="RecordBase"/>
        <w:ind w:left="240" w:hanging="192"/>
      </w:pPr>
      <w:r>
        <w:t xml:space="preserve"> Economic Development Partnership. references to - </w:t>
      </w:r>
      <w:r>
        <w:t xml:space="preserve"> </w:t>
      </w:r>
      <w:r>
        <w:t xml:space="preserve">HB  552</w:t>
      </w:r>
    </w:p>
    <w:p>
      <w:pPr>
        <w:pStyle w:val="RecordBase"/>
        <w:ind w:left="120" w:hanging="120"/>
      </w:pPr>
      <w:r>
        <w:t xml:space="preserve">Make technical corrections - </w:t>
      </w:r>
      <w:r>
        <w:t xml:space="preserve"> </w:t>
      </w:r>
      <w:r>
        <w:t xml:space="preserve">SB  229</w:t>
      </w:r>
    </w:p>
    <w:p>
      <w:pPr>
        <w:pStyle w:val="RecordBase"/>
        <w:ind w:left="120" w:hanging="120"/>
      </w:pPr>
      <w:r>
        <w:t xml:space="preserve">Property and miscellaneous taxes statutes - </w:t>
      </w:r>
      <w:r>
        <w:t xml:space="preserve"> </w:t>
      </w:r>
      <w:r>
        <w:t xml:space="preserve">HB  272</w:t>
      </w:r>
    </w:p>
    <w:p>
      <w:pPr>
        <w:pStyle w:val="RecordBase"/>
        <w:ind w:left="120" w:hanging="120"/>
      </w:pPr>
      <w:r>
        <w:t xml:space="preserve">SB</w:t>
      </w:r>
    </w:p>
    <w:p>
      <w:pPr>
        <w:pStyle w:val="RecordBase"/>
        <w:ind w:left="240" w:hanging="192"/>
      </w:pPr>
      <w:r>
        <w:t xml:space="preserve"> 100/GA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194 - </w:t>
      </w:r>
      <w:r>
        <w:t xml:space="preserve"> </w:t>
      </w:r>
      <w:r>
        <w:t xml:space="preserve">SB  194</w:t>
      </w:r>
      <w:r>
        <w:t xml:space="preserve">: </w:t>
      </w:r>
      <w:r>
        <w:t xml:space="preserve">SCS</w:t>
      </w:r>
    </w:p>
    <w:p>
      <w:pPr>
        <w:pStyle w:val="RecordBase"/>
        <w:ind w:left="240" w:hanging="192"/>
      </w:pPr>
      <w:r>
        <w:t xml:space="preserve"> 200 - </w:t>
      </w:r>
      <w:r>
        <w:t xml:space="preserve"> </w:t>
      </w:r>
      <w:r>
        <w:t xml:space="preserve">SB  200</w:t>
      </w:r>
      <w:r>
        <w:t xml:space="preserve">: </w:t>
      </w:r>
      <w:r>
        <w:t xml:space="preserve">HCS</w:t>
      </w:r>
    </w:p>
    <w:p>
      <w:pPr>
        <w:pStyle w:val="RecordBase"/>
        <w:ind w:left="240" w:hanging="192"/>
      </w:pPr>
      <w:r>
        <w:t xml:space="preserve"> 234, SCS 1 - </w:t>
      </w:r>
      <w:r>
        <w:t xml:space="preserve"> </w:t>
      </w:r>
      <w:r>
        <w:t xml:space="preserve">SB  234</w:t>
      </w:r>
      <w:r>
        <w:t xml:space="preserve">: </w:t>
      </w:r>
      <w:r>
        <w:t xml:space="preserve">SCS</w:t>
      </w:r>
    </w:p>
    <w:p>
      <w:pPr>
        <w:pStyle w:val="RecordBase"/>
        <w:ind w:left="240" w:hanging="192"/>
      </w:pPr>
      <w:r>
        <w:t xml:space="preserve"> 235 - </w:t>
      </w:r>
      <w:r>
        <w:t xml:space="preserve"> </w:t>
      </w:r>
      <w:r>
        <w:t xml:space="preserve">SB  235</w:t>
      </w:r>
      <w:r>
        <w:t xml:space="preserve">: </w:t>
      </w:r>
      <w:r>
        <w:t xml:space="preserve">SCS</w:t>
      </w:r>
    </w:p>
    <w:p>
      <w:pPr>
        <w:pStyle w:val="RecordBase"/>
        <w:ind w:left="240" w:hanging="192"/>
      </w:pPr>
      <w:r>
        <w:t xml:space="preserve"> 98 - </w:t>
      </w:r>
      <w:r>
        <w:t xml:space="preserve"> </w:t>
      </w:r>
      <w:r>
        <w:t xml:space="preserve">SB  98</w:t>
      </w:r>
      <w:r>
        <w:t xml:space="preserve">: </w:t>
      </w:r>
      <w:r>
        <w:t xml:space="preserve">HCS</w:t>
      </w:r>
    </w:p>
    <w:p>
      <w:pPr>
        <w:pStyle w:val="RecordBase"/>
        <w:ind w:left="240" w:hanging="192"/>
      </w:pPr>
      <w:r>
        <w:t xml:space="preserve"> 99 - </w:t>
      </w:r>
      <w:r>
        <w:t xml:space="preserve"> </w:t>
      </w:r>
      <w:r>
        <w:t xml:space="preserve">SB  99</w:t>
      </w:r>
      <w:r>
        <w:t xml:space="preserve">: </w:t>
      </w:r>
      <w:r>
        <w:t xml:space="preserve">HCS</w:t>
      </w:r>
    </w:p>
    <w:p>
      <w:pPr>
        <w:pStyle w:val="RecordBase"/>
        <w:ind w:left="120" w:hanging="120"/>
      </w:pPr>
      <w:r>
        <w:t xml:space="preserve">Statute Reviser's Bill for 2014 Regular Session - </w:t>
      </w:r>
      <w:r>
        <w:t xml:space="preserve"> </w:t>
      </w:r>
      <w:r>
        <w:t xml:space="preserve">SB  199</w:t>
        <w:br/>
      </w:r>
    </w:p>
    <w:p>
      <w:pPr>
        <w:pStyle w:val="RecordHeading3"/>
      </w:pPr>
      <w:r>
        <w:rPr>
          <w:b/>
        </w:rPr>
        <w:t xml:space="preserve">Time</w:t>
      </w:r>
    </w:p>
    <w:p>
      <w:pPr>
        <w:pStyle w:val="RecordBase"/>
        <w:ind w:left="120" w:hanging="120"/>
      </w:pPr>
      <w:r>
        <w:t xml:space="preserve">Daylight saving, exemption from - </w:t>
      </w:r>
      <w:r>
        <w:t xml:space="preserve"> </w:t>
      </w:r>
      <w:r>
        <w:t xml:space="preserve">HB  431</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HCA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102/GA - </w:t>
      </w:r>
      <w:r>
        <w:t xml:space="preserve"> </w:t>
      </w:r>
      <w:r>
        <w:t xml:space="preserve">HB  102</w:t>
      </w:r>
      <w:r>
        <w:t xml:space="preserve">: </w:t>
      </w:r>
      <w:r>
        <w:t xml:space="preserve">SFA</w:t>
      </w:r>
      <w:r>
        <w:t xml:space="preserve"> (</w:t>
      </w:r>
      <w:r>
        <w:t xml:space="preserve">2</w:t>
      </w:r>
      <w:r>
        <w:t xml:space="preserve">)</w:t>
      </w:r>
    </w:p>
    <w:p>
      <w:pPr>
        <w:pStyle w:val="RecordBase"/>
        <w:ind w:left="240" w:hanging="192"/>
      </w:pPr>
      <w:r>
        <w:t xml:space="preserve"> 105 / GA - </w:t>
      </w:r>
      <w:r>
        <w:t xml:space="preserve"> </w:t>
      </w:r>
      <w:r>
        <w:t xml:space="preserve">HB  105</w:t>
      </w:r>
      <w:r>
        <w:t xml:space="preserve">: </w:t>
      </w:r>
      <w:r>
        <w:t xml:space="preserve">SFA</w:t>
      </w:r>
      <w:r>
        <w:t xml:space="preserve"> (</w:t>
      </w:r>
      <w:r>
        <w:t xml:space="preserve">2</w:t>
      </w:r>
      <w:r>
        <w:t xml:space="preserve">)</w:t>
      </w:r>
    </w:p>
    <w:p>
      <w:pPr>
        <w:pStyle w:val="RecordBase"/>
        <w:ind w:left="240" w:hanging="192"/>
      </w:pPr>
      <w:r>
        <w:t xml:space="preserve"> 108 - </w:t>
      </w:r>
      <w:r>
        <w:t xml:space="preserve"> </w:t>
      </w:r>
      <w:r>
        <w:t xml:space="preserve">HB  108</w:t>
      </w:r>
      <w:r>
        <w:t xml:space="preserve">: </w:t>
      </w:r>
      <w:r>
        <w:t xml:space="preserve">HCA</w:t>
      </w:r>
      <w:r>
        <w:t xml:space="preserve"> (</w:t>
      </w:r>
      <w:r>
        <w:t xml:space="preserve">1</w:t>
      </w:r>
      <w:r>
        <w:t xml:space="preserve">)</w:t>
      </w:r>
    </w:p>
    <w:p>
      <w:pPr>
        <w:pStyle w:val="RecordBase"/>
        <w:ind w:left="240" w:hanging="192"/>
      </w:pPr>
      <w:r>
        <w:t xml:space="preserve"> 123 - </w:t>
      </w:r>
      <w:r>
        <w:t xml:space="preserve"> </w:t>
      </w:r>
      <w:r>
        <w:t xml:space="preserve">HB  123</w:t>
      </w:r>
      <w:r>
        <w:t xml:space="preserve">: </w:t>
      </w:r>
      <w:r>
        <w:t xml:space="preserve">SCA</w:t>
      </w:r>
      <w:r>
        <w:t xml:space="preserve"> (</w:t>
      </w:r>
      <w:r>
        <w:t xml:space="preserve">1</w:t>
      </w:r>
      <w:r>
        <w:t xml:space="preserve">)</w:t>
      </w:r>
    </w:p>
    <w:p>
      <w:pPr>
        <w:pStyle w:val="RecordBase"/>
        <w:ind w:left="240" w:hanging="192"/>
      </w:pPr>
      <w:r>
        <w:t xml:space="preserve"> 125 - </w:t>
      </w:r>
      <w:r>
        <w:t xml:space="preserve"> </w:t>
      </w:r>
      <w:r>
        <w:t xml:space="preserve">HB  125</w:t>
      </w:r>
      <w:r>
        <w:t xml:space="preserve">: </w:t>
      </w:r>
      <w:r>
        <w:t xml:space="preserve">SCA</w:t>
      </w:r>
      <w:r>
        <w:t xml:space="preserve"> (</w:t>
      </w:r>
      <w:r>
        <w:t xml:space="preserve">1</w:t>
      </w:r>
      <w:r>
        <w:t xml:space="preserve">)</w:t>
      </w:r>
    </w:p>
    <w:p>
      <w:pPr>
        <w:pStyle w:val="RecordBase"/>
        <w:ind w:left="240" w:hanging="192"/>
      </w:pPr>
      <w:r>
        <w:t xml:space="preserve"> 126/GA - </w:t>
      </w:r>
      <w:r>
        <w:t xml:space="preserve"> </w:t>
      </w:r>
      <w:r>
        <w:t xml:space="preserve">HB  126</w:t>
      </w:r>
      <w:r>
        <w:t xml:space="preserve">: </w:t>
      </w:r>
      <w:r>
        <w:t xml:space="preserve">SCA</w:t>
      </w:r>
      <w:r>
        <w:t xml:space="preserve"> (</w:t>
      </w:r>
      <w:r>
        <w:t xml:space="preserve">1</w:t>
      </w:r>
      <w:r>
        <w:t xml:space="preserve">)</w:t>
      </w:r>
    </w:p>
    <w:p>
      <w:pPr>
        <w:pStyle w:val="RecordBase"/>
        <w:ind w:left="240" w:hanging="192"/>
      </w:pPr>
      <w:r>
        <w:t xml:space="preserve"> 128/GA - </w:t>
      </w:r>
      <w:r>
        <w:t xml:space="preserve"> </w:t>
      </w:r>
      <w:r>
        <w:t xml:space="preserve">HB  128</w:t>
      </w:r>
      <w:r>
        <w:t xml:space="preserve">: </w:t>
      </w:r>
      <w:r>
        <w:t xml:space="preserve">SCA</w:t>
      </w:r>
      <w:r>
        <w:t xml:space="preserve"> (</w:t>
      </w:r>
      <w:r>
        <w:t xml:space="preserve">1</w:t>
      </w:r>
      <w:r>
        <w:t xml:space="preserve">)</w:t>
      </w:r>
    </w:p>
    <w:p>
      <w:pPr>
        <w:pStyle w:val="RecordBase"/>
        <w:ind w:left="240" w:hanging="192"/>
      </w:pPr>
      <w:r>
        <w:t xml:space="preserve"> 137 - </w:t>
      </w:r>
      <w:r>
        <w:t xml:space="preserve"> </w:t>
      </w:r>
      <w:r>
        <w:t xml:space="preserve">HB  137</w:t>
      </w:r>
      <w:r>
        <w:t xml:space="preserve">: </w:t>
      </w:r>
      <w:r>
        <w:t xml:space="preserve">HCA</w:t>
      </w:r>
      <w:r>
        <w:t xml:space="preserve"> (</w:t>
      </w:r>
      <w:r>
        <w:t xml:space="preserve">1</w:t>
      </w:r>
      <w:r>
        <w:t xml:space="preserve">)</w:t>
      </w:r>
    </w:p>
    <w:p>
      <w:pPr>
        <w:pStyle w:val="RecordBase"/>
        <w:ind w:left="240" w:hanging="192"/>
      </w:pPr>
      <w:r>
        <w:t xml:space="preserve"> 138/GA - </w:t>
      </w:r>
      <w:r>
        <w:t xml:space="preserve"> </w:t>
      </w:r>
      <w:r>
        <w:t xml:space="preserve">HB  138</w:t>
      </w:r>
      <w:r>
        <w:t xml:space="preserve">: </w:t>
      </w:r>
      <w:r>
        <w:t xml:space="preserve">SFA</w:t>
      </w:r>
      <w:r>
        <w:t xml:space="preserve"> (</w:t>
      </w:r>
      <w:r>
        <w:t xml:space="preserve">2</w:t>
      </w:r>
      <w:r>
        <w:t xml:space="preserve">)</w:t>
      </w:r>
    </w:p>
    <w:p>
      <w:pPr>
        <w:pStyle w:val="RecordBase"/>
        <w:ind w:left="240" w:hanging="192"/>
      </w:pPr>
      <w:r>
        <w:t xml:space="preserve"> 147 - </w:t>
      </w:r>
      <w:r>
        <w:t xml:space="preserve"> </w:t>
      </w:r>
      <w:r>
        <w:t xml:space="preserve">HB  147</w:t>
      </w:r>
      <w:r>
        <w:t xml:space="preserve">: </w:t>
      </w:r>
      <w:r>
        <w:t xml:space="preserve">HFA</w:t>
      </w:r>
      <w:r>
        <w:t xml:space="preserve"> (</w:t>
      </w:r>
      <w:r>
        <w:t xml:space="preserve">2</w:t>
      </w:r>
      <w:r>
        <w:t xml:space="preserve">)</w:t>
      </w:r>
    </w:p>
    <w:p>
      <w:pPr>
        <w:pStyle w:val="RecordBase"/>
        <w:ind w:left="240" w:hanging="192"/>
      </w:pPr>
      <w:r>
        <w:t xml:space="preserve"> 154 - </w:t>
      </w:r>
      <w:r>
        <w:t xml:space="preserve"> </w:t>
      </w:r>
      <w:r>
        <w:t xml:space="preserve">HB  154</w:t>
      </w:r>
      <w:r>
        <w:t xml:space="preserve">: </w:t>
      </w:r>
      <w:r>
        <w:t xml:space="preserve">HCA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157 - </w:t>
      </w:r>
      <w:r>
        <w:t xml:space="preserve"> </w:t>
      </w:r>
      <w:r>
        <w:t xml:space="preserve">HB  157</w:t>
      </w:r>
      <w:r>
        <w:t xml:space="preserve">: </w:t>
      </w:r>
      <w:r>
        <w:t xml:space="preserve">HCA</w:t>
      </w:r>
      <w:r>
        <w:t xml:space="preserve"> (</w:t>
      </w:r>
      <w:r>
        <w:t xml:space="preserve">1</w:t>
      </w:r>
      <w:r>
        <w:t xml:space="preserve">)</w:t>
      </w:r>
    </w:p>
    <w:p>
      <w:pPr>
        <w:pStyle w:val="RecordBase"/>
        <w:ind w:left="240" w:hanging="192"/>
      </w:pPr>
      <w:r>
        <w:t xml:space="preserve"> 170 - </w:t>
      </w:r>
      <w:r>
        <w:t xml:space="preserve"> </w:t>
      </w:r>
      <w:r>
        <w:t xml:space="preserve">HB  170</w:t>
      </w:r>
      <w:r>
        <w:t xml:space="preserve">: </w:t>
      </w:r>
      <w:r>
        <w:t xml:space="preserve">SCA</w:t>
      </w:r>
      <w:r>
        <w:t xml:space="preserve"> (</w:t>
      </w:r>
      <w:r>
        <w:t xml:space="preserve">1</w:t>
      </w:r>
      <w:r>
        <w:t xml:space="preserve">)</w:t>
      </w:r>
    </w:p>
    <w:p>
      <w:pPr>
        <w:pStyle w:val="RecordBase"/>
        <w:ind w:left="240" w:hanging="192"/>
      </w:pPr>
      <w:r>
        <w:t xml:space="preserve"> 17/GA - </w:t>
      </w:r>
      <w:r>
        <w:t xml:space="preserve"> </w:t>
      </w:r>
      <w:r>
        <w:t xml:space="preserve">HB  17</w:t>
      </w:r>
      <w:r>
        <w:t xml:space="preserve">: </w:t>
      </w:r>
      <w:r>
        <w:t xml:space="preserve">SFA</w:t>
      </w:r>
      <w:r>
        <w:t xml:space="preserve"> (</w:t>
      </w:r>
      <w:r>
        <w:t xml:space="preserve">1</w:t>
      </w:r>
      <w:r>
        <w:t xml:space="preserve">)</w:t>
      </w:r>
    </w:p>
    <w:p>
      <w:pPr>
        <w:pStyle w:val="RecordBase"/>
        <w:ind w:left="240" w:hanging="192"/>
      </w:pPr>
      <w:r>
        <w:t xml:space="preserve"> 181/GA - </w:t>
      </w:r>
      <w:r>
        <w:t xml:space="preserve"> </w:t>
      </w:r>
      <w:r>
        <w:t xml:space="preserve">HB  181</w:t>
      </w:r>
      <w:r>
        <w:t xml:space="preserve">: </w:t>
      </w:r>
      <w:r>
        <w:t xml:space="preserve">SFA</w:t>
      </w:r>
      <w:r>
        <w:t xml:space="preserve"> (</w:t>
      </w:r>
      <w:r>
        <w:t xml:space="preserve">2</w:t>
      </w:r>
      <w:r>
        <w:t xml:space="preserve">)</w:t>
      </w:r>
    </w:p>
    <w:p>
      <w:pPr>
        <w:pStyle w:val="RecordBase"/>
        <w:ind w:left="240" w:hanging="192"/>
      </w:pPr>
      <w:r>
        <w:t xml:space="preserve"> 2 - </w:t>
      </w:r>
      <w:r>
        <w:t xml:space="preserve"> </w:t>
      </w:r>
      <w:r>
        <w:t xml:space="preserve">HB  2</w:t>
      </w:r>
      <w:r>
        <w:t xml:space="preserve">: </w:t>
      </w:r>
      <w:r>
        <w:t xml:space="preserve">HFA</w:t>
      </w:r>
      <w:r>
        <w:t xml:space="preserve"> (</w:t>
      </w:r>
      <w:r>
        <w:t xml:space="preserve">3</w:t>
      </w:r>
      <w:r>
        <w:t xml:space="preserve">)</w:t>
      </w:r>
      <w:r>
        <w:t xml:space="preserve">, </w:t>
      </w:r>
      <w:r>
        <w:t xml:space="preserve">SFA</w:t>
      </w:r>
      <w:r>
        <w:t xml:space="preserve"> (</w:t>
      </w:r>
      <w:r>
        <w:t xml:space="preserve">1</w:t>
      </w:r>
      <w:r>
        <w:t xml:space="preserve">)</w:t>
      </w:r>
    </w:p>
    <w:p>
      <w:pPr>
        <w:pStyle w:val="RecordBase"/>
        <w:ind w:left="240" w:hanging="192"/>
      </w:pPr>
      <w:r>
        <w:t xml:space="preserve"> 208 - </w:t>
      </w:r>
      <w:r>
        <w:t xml:space="preserve"> </w:t>
      </w:r>
      <w:r>
        <w:t xml:space="preserve">HB  208</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211 - </w:t>
      </w:r>
      <w:r>
        <w:t xml:space="preserve"> </w:t>
      </w:r>
      <w:r>
        <w:t xml:space="preserve">HB  211</w:t>
      </w:r>
      <w:r>
        <w:t xml:space="preserve">: </w:t>
      </w:r>
      <w:r>
        <w:t xml:space="preserve">SCA</w:t>
      </w:r>
      <w:r>
        <w:t xml:space="preserve"> (</w:t>
      </w:r>
      <w:r>
        <w:t xml:space="preserve">1</w:t>
      </w:r>
      <w:r>
        <w:t xml:space="preserve">)</w:t>
      </w:r>
    </w:p>
    <w:p>
      <w:pPr>
        <w:pStyle w:val="RecordBase"/>
        <w:ind w:left="240" w:hanging="192"/>
      </w:pPr>
      <w:r>
        <w:t xml:space="preserve"> 212 - </w:t>
      </w:r>
      <w:r>
        <w:t xml:space="preserve"> </w:t>
      </w:r>
      <w:r>
        <w:t xml:space="preserve">HB  212</w:t>
      </w:r>
      <w:r>
        <w:t xml:space="preserve">: </w:t>
      </w:r>
      <w:r>
        <w:t xml:space="preserve">SFA</w:t>
      </w:r>
      <w:r>
        <w:t xml:space="preserve"> (</w:t>
      </w:r>
      <w:r>
        <w:t xml:space="preserve">1</w:t>
      </w:r>
      <w:r>
        <w:t xml:space="preserve">)</w:t>
      </w:r>
    </w:p>
    <w:p>
      <w:pPr>
        <w:pStyle w:val="RecordBase"/>
        <w:ind w:left="240" w:hanging="192"/>
      </w:pPr>
      <w:r>
        <w:t xml:space="preserve"> 232/GA - </w:t>
      </w:r>
      <w:r>
        <w:t xml:space="preserve"> </w:t>
      </w:r>
      <w:r>
        <w:t xml:space="preserve">HB  232</w:t>
      </w:r>
      <w:r>
        <w:t xml:space="preserve">: </w:t>
      </w:r>
      <w:r>
        <w:t xml:space="preserve">SCA</w:t>
      </w:r>
      <w:r>
        <w:t xml:space="preserve"> (</w:t>
      </w:r>
      <w:r>
        <w:t xml:space="preserve">1</w:t>
      </w:r>
      <w:r>
        <w:t xml:space="preserve">)</w:t>
      </w:r>
    </w:p>
    <w:p>
      <w:pPr>
        <w:pStyle w:val="RecordBase"/>
        <w:ind w:left="240" w:hanging="192"/>
      </w:pPr>
      <w:r>
        <w:t xml:space="preserve"> 235 - </w:t>
      </w:r>
      <w:r>
        <w:t xml:space="preserve"> </w:t>
      </w:r>
      <w:r>
        <w:t xml:space="preserve">HB  235</w:t>
      </w:r>
      <w:r>
        <w:t xml:space="preserve">: </w:t>
      </w:r>
      <w:r>
        <w:t xml:space="preserve">HFA</w:t>
      </w:r>
      <w:r>
        <w:t xml:space="preserve"> (</w:t>
      </w:r>
      <w:r>
        <w:t xml:space="preserve">11</w:t>
      </w:r>
      <w:r>
        <w:t xml:space="preserve">)</w:t>
      </w:r>
    </w:p>
    <w:p>
      <w:pPr>
        <w:pStyle w:val="RecordBase"/>
        <w:ind w:left="240" w:hanging="192"/>
      </w:pPr>
      <w:r>
        <w:t xml:space="preserve"> 236 - </w:t>
      </w:r>
      <w:r>
        <w:t xml:space="preserve"> </w:t>
      </w:r>
      <w:r>
        <w:t xml:space="preserve">HB  236</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249 - </w:t>
      </w:r>
      <w:r>
        <w:t xml:space="preserve"> </w:t>
      </w:r>
      <w:r>
        <w:t xml:space="preserve">HB  249</w:t>
      </w:r>
      <w:r>
        <w:t xml:space="preserve">: </w:t>
      </w:r>
      <w:r>
        <w:t xml:space="preserve">HCA</w:t>
      </w:r>
      <w:r>
        <w:t xml:space="preserve"> (</w:t>
      </w:r>
      <w:r>
        <w:t xml:space="preserve">1</w:t>
      </w:r>
      <w:r>
        <w:t xml:space="preserve">)</w:t>
      </w:r>
    </w:p>
    <w:p>
      <w:pPr>
        <w:pStyle w:val="RecordBase"/>
        <w:ind w:left="240" w:hanging="192"/>
      </w:pPr>
      <w:r>
        <w:t xml:space="preserve"> 270 - </w:t>
      </w:r>
      <w:r>
        <w:t xml:space="preserve"> </w:t>
      </w:r>
      <w:r>
        <w:t xml:space="preserve">HB  270</w:t>
      </w:r>
      <w:r>
        <w:t xml:space="preserve">: </w:t>
      </w:r>
      <w:r>
        <w:t xml:space="preserve">HFA</w:t>
      </w:r>
      <w:r>
        <w:t xml:space="preserve"> (</w:t>
      </w:r>
      <w:r>
        <w:t xml:space="preserve">2</w:t>
      </w:r>
      <w:r>
        <w:t xml:space="preserve">)</w:t>
      </w:r>
    </w:p>
    <w:p>
      <w:pPr>
        <w:pStyle w:val="RecordBase"/>
        <w:ind w:left="240" w:hanging="192"/>
      </w:pPr>
      <w:r>
        <w:t xml:space="preserve"> 2/GA - </w:t>
      </w:r>
      <w:r>
        <w:t xml:space="preserve"> </w:t>
      </w:r>
      <w:r>
        <w:t xml:space="preserve">HB  2</w:t>
      </w:r>
      <w:r>
        <w:t xml:space="preserve">: </w:t>
      </w:r>
      <w:r>
        <w:t xml:space="preserve">SCA</w:t>
      </w:r>
      <w:r>
        <w:t xml:space="preserve"> (</w:t>
      </w:r>
      <w:r>
        <w:t xml:space="preserve">3</w:t>
      </w:r>
      <w:r>
        <w:t xml:space="preserve">)</w:t>
      </w:r>
    </w:p>
    <w:p>
      <w:pPr>
        <w:pStyle w:val="RecordBase"/>
        <w:ind w:left="240" w:hanging="192"/>
      </w:pPr>
      <w:r>
        <w:t xml:space="preserve"> 301 -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301 / GA - </w:t>
      </w:r>
      <w:r>
        <w:t xml:space="preserve"> </w:t>
      </w:r>
      <w:r>
        <w:t xml:space="preserve">HB  301</w:t>
      </w:r>
      <w:r>
        <w:t xml:space="preserve">: </w:t>
      </w:r>
      <w:r>
        <w:t xml:space="preserve">SCA</w:t>
      </w:r>
      <w:r>
        <w:t xml:space="preserve"> (</w:t>
      </w:r>
      <w:r>
        <w:t xml:space="preserve">4</w:t>
      </w:r>
      <w:r>
        <w:t xml:space="preserve">)</w:t>
      </w:r>
    </w:p>
    <w:p>
      <w:pPr>
        <w:pStyle w:val="RecordBase"/>
        <w:ind w:left="240" w:hanging="192"/>
      </w:pPr>
      <w:r>
        <w:t xml:space="preserve"> 309 - </w:t>
      </w:r>
      <w:r>
        <w:t xml:space="preserve"> </w:t>
      </w:r>
      <w:r>
        <w:t xml:space="preserve">HB  309</w:t>
      </w:r>
      <w:r>
        <w:t xml:space="preserve">: </w:t>
      </w:r>
      <w:r>
        <w:t xml:space="preserve">HFA</w:t>
      </w:r>
      <w:r>
        <w:t xml:space="preserve"> (</w:t>
      </w:r>
      <w:r>
        <w:t xml:space="preserve">2</w:t>
      </w:r>
      <w:r>
        <w:t xml:space="preserve">)</w:t>
      </w:r>
    </w:p>
    <w:p>
      <w:pPr>
        <w:pStyle w:val="RecordBase"/>
        <w:ind w:left="240" w:hanging="192"/>
      </w:pPr>
      <w:r>
        <w:t xml:space="preserve"> 31 - </w:t>
      </w:r>
      <w:r>
        <w:t xml:space="preserve"> </w:t>
      </w:r>
      <w:r>
        <w:t xml:space="preserve">HB  31</w:t>
      </w:r>
      <w:r>
        <w:t xml:space="preserve">: </w:t>
      </w:r>
      <w:r>
        <w:t xml:space="preserve">HFA</w:t>
      </w:r>
      <w:r>
        <w:t xml:space="preserve"> (</w:t>
      </w:r>
      <w:r>
        <w:t xml:space="preserve">2</w:t>
      </w:r>
      <w:r>
        <w:t xml:space="preserve">)</w:t>
      </w:r>
    </w:p>
    <w:p>
      <w:pPr>
        <w:pStyle w:val="RecordBase"/>
        <w:ind w:left="240" w:hanging="192"/>
      </w:pPr>
      <w:r>
        <w:t xml:space="preserve"> 337/GA - </w:t>
      </w:r>
      <w:r>
        <w:t xml:space="preserve"> </w:t>
      </w:r>
      <w:r>
        <w:t xml:space="preserve">HB  337</w:t>
      </w:r>
      <w:r>
        <w:t xml:space="preserve">: </w:t>
      </w:r>
      <w:r>
        <w:t xml:space="preserve">SCA</w:t>
      </w:r>
      <w:r>
        <w:t xml:space="preserve"> (</w:t>
      </w:r>
      <w:r>
        <w:t xml:space="preserve">1</w:t>
      </w:r>
      <w:r>
        <w:t xml:space="preserve">)</w:t>
      </w:r>
    </w:p>
    <w:p>
      <w:pPr>
        <w:pStyle w:val="RecordBase"/>
        <w:ind w:left="240" w:hanging="192"/>
      </w:pPr>
      <w:r>
        <w:t xml:space="preserve"> 343 - </w:t>
      </w:r>
      <w:r>
        <w:t xml:space="preserve"> </w:t>
      </w:r>
      <w:r>
        <w:t xml:space="preserve">HB  343</w:t>
      </w:r>
      <w:r>
        <w:t xml:space="preserve">: </w:t>
      </w:r>
      <w:r>
        <w:t xml:space="preserve">SFA</w:t>
      </w:r>
      <w:r>
        <w:t xml:space="preserve"> (</w:t>
      </w:r>
      <w:r>
        <w:t xml:space="preserve">2</w:t>
      </w:r>
      <w:r>
        <w:t xml:space="preserve">)</w:t>
      </w:r>
    </w:p>
    <w:p>
      <w:pPr>
        <w:pStyle w:val="RecordBase"/>
        <w:ind w:left="240" w:hanging="192"/>
      </w:pPr>
      <w:r>
        <w:t xml:space="preserve"> 343/GA - </w:t>
      </w:r>
      <w:r>
        <w:t xml:space="preserve"> </w:t>
      </w:r>
      <w:r>
        <w:t xml:space="preserve">HB  343</w:t>
      </w:r>
      <w:r>
        <w:t xml:space="preserve">: </w:t>
      </w:r>
      <w:r>
        <w:t xml:space="preserve">SFA</w:t>
      </w:r>
      <w:r>
        <w:t xml:space="preserve"> (</w:t>
      </w:r>
      <w:r>
        <w:t xml:space="preserve">1</w:t>
      </w:r>
      <w:r>
        <w:t xml:space="preserve">)</w:t>
      </w:r>
    </w:p>
    <w:p>
      <w:pPr>
        <w:pStyle w:val="RecordBase"/>
        <w:ind w:left="240" w:hanging="192"/>
      </w:pPr>
      <w:r>
        <w:t xml:space="preserve"> 355 - </w:t>
      </w:r>
      <w:r>
        <w:t xml:space="preserve"> </w:t>
      </w:r>
      <w:r>
        <w:t xml:space="preserve">HB  355</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359 - </w:t>
      </w:r>
      <w:r>
        <w:t xml:space="preserve"> </w:t>
      </w:r>
      <w:r>
        <w:t xml:space="preserve">HB  359</w:t>
      </w:r>
      <w:r>
        <w:t xml:space="preserve">: </w:t>
      </w:r>
      <w:r>
        <w:t xml:space="preserve">SCA</w:t>
      </w:r>
      <w:r>
        <w:t xml:space="preserve"> (</w:t>
      </w:r>
      <w:r>
        <w:t xml:space="preserve">1</w:t>
      </w:r>
      <w:r>
        <w:t xml:space="preserve">)</w:t>
      </w:r>
    </w:p>
    <w:p>
      <w:pPr>
        <w:pStyle w:val="RecordBase"/>
        <w:ind w:left="240" w:hanging="192"/>
      </w:pPr>
      <w:r>
        <w:t xml:space="preserve"> 362 - </w:t>
      </w:r>
      <w:r>
        <w:t xml:space="preserve"> </w:t>
      </w:r>
      <w:r>
        <w:t xml:space="preserve">HB  362</w:t>
      </w:r>
      <w:r>
        <w:t xml:space="preserve">: </w:t>
      </w:r>
      <w:r>
        <w:t xml:space="preserve">SCA</w:t>
      </w:r>
      <w:r>
        <w:t xml:space="preserve"> (</w:t>
      </w:r>
      <w:r>
        <w:t xml:space="preserve">1</w:t>
      </w:r>
      <w:r>
        <w:t xml:space="preserve">)</w:t>
      </w:r>
    </w:p>
    <w:p>
      <w:pPr>
        <w:pStyle w:val="RecordBase"/>
        <w:ind w:left="240" w:hanging="192"/>
      </w:pPr>
      <w:r>
        <w:t xml:space="preserve"> 364 - </w:t>
      </w:r>
      <w:r>
        <w:t xml:space="preserve"> </w:t>
      </w:r>
      <w:r>
        <w:t xml:space="preserve">HB  364</w:t>
      </w:r>
      <w:r>
        <w:t xml:space="preserve">: </w:t>
      </w:r>
      <w:r>
        <w:t xml:space="preserve">SFA</w:t>
      </w:r>
      <w:r>
        <w:t xml:space="preserve"> (</w:t>
      </w:r>
      <w:r>
        <w:t xml:space="preserve">1</w:t>
      </w:r>
      <w:r>
        <w:t xml:space="preserve">)</w:t>
      </w:r>
    </w:p>
    <w:p>
      <w:pPr>
        <w:pStyle w:val="RecordBase"/>
        <w:ind w:left="240" w:hanging="192"/>
      </w:pPr>
      <w:r>
        <w:t xml:space="preserve"> 369 - </w:t>
      </w:r>
      <w:r>
        <w:t xml:space="preserve"> </w:t>
      </w:r>
      <w:r>
        <w:t xml:space="preserve">HB  369</w:t>
      </w:r>
      <w:r>
        <w:t xml:space="preserve">: </w:t>
      </w:r>
      <w:r>
        <w:t xml:space="preserve">SFA</w:t>
      </w:r>
      <w:r>
        <w:t xml:space="preserve"> (</w:t>
      </w:r>
      <w:r>
        <w:t xml:space="preserve">3</w:t>
      </w:r>
      <w:r>
        <w:t xml:space="preserve">)</w:t>
      </w:r>
    </w:p>
    <w:p>
      <w:pPr>
        <w:pStyle w:val="RecordBase"/>
        <w:ind w:left="240" w:hanging="192"/>
      </w:pPr>
      <w:r>
        <w:t xml:space="preserve"> 398 - </w:t>
      </w:r>
      <w:r>
        <w:t xml:space="preserve"> </w:t>
      </w:r>
      <w:r>
        <w:t xml:space="preserve">HB  398</w:t>
      </w:r>
      <w:r>
        <w:t xml:space="preserve">: </w:t>
      </w:r>
      <w:r>
        <w:t xml:space="preserve">HCA</w:t>
      </w:r>
      <w:r>
        <w:t xml:space="preserve"> (</w:t>
      </w:r>
      <w:r>
        <w:t xml:space="preserve">1</w:t>
      </w:r>
      <w:r>
        <w:t xml:space="preserve">)</w:t>
      </w:r>
    </w:p>
    <w:p>
      <w:pPr>
        <w:pStyle w:val="RecordBase"/>
        <w:ind w:left="240" w:hanging="192"/>
      </w:pPr>
      <w:r>
        <w:t xml:space="preserve"> 399 - </w:t>
      </w:r>
      <w:r>
        <w:t xml:space="preserve"> </w:t>
      </w:r>
      <w:r>
        <w:t xml:space="preserve">HB  399</w:t>
      </w:r>
      <w:r>
        <w:t xml:space="preserve">: </w:t>
      </w:r>
      <w:r>
        <w:t xml:space="preserve">HFA</w:t>
      </w:r>
      <w:r>
        <w:t xml:space="preserve"> (</w:t>
      </w:r>
      <w:r>
        <w:t xml:space="preserve">6</w:t>
      </w:r>
      <w:r>
        <w:t xml:space="preserve">)</w:t>
      </w:r>
    </w:p>
    <w:p>
      <w:pPr>
        <w:pStyle w:val="RecordBase"/>
        <w:ind w:left="240" w:hanging="192"/>
      </w:pPr>
      <w:r>
        <w:t xml:space="preserve"> 405/GA - </w:t>
      </w:r>
      <w:r>
        <w:t xml:space="preserve"> </w:t>
      </w:r>
      <w:r>
        <w:t xml:space="preserve">HB  405</w:t>
      </w:r>
      <w:r>
        <w:t xml:space="preserve">: </w:t>
      </w:r>
      <w:r>
        <w:t xml:space="preserve">SCA</w:t>
      </w:r>
      <w:r>
        <w:t xml:space="preserve"> (</w:t>
      </w:r>
      <w:r>
        <w:t xml:space="preserve">1</w:t>
      </w:r>
      <w:r>
        <w:t xml:space="preserve">)</w:t>
      </w:r>
    </w:p>
    <w:p>
      <w:pPr>
        <w:pStyle w:val="RecordBase"/>
        <w:ind w:left="240" w:hanging="192"/>
      </w:pPr>
      <w:r>
        <w:t xml:space="preserve"> 407 - </w:t>
      </w:r>
      <w:r>
        <w:t xml:space="preserve"> </w:t>
      </w:r>
      <w:r>
        <w:t xml:space="preserve">HB  407</w:t>
      </w:r>
      <w:r>
        <w:t xml:space="preserve">: </w:t>
      </w:r>
      <w:r>
        <w:t xml:space="preserve">SCA</w:t>
      </w:r>
      <w:r>
        <w:t xml:space="preserve"> (</w:t>
      </w:r>
      <w:r>
        <w:t xml:space="preserve">1</w:t>
      </w:r>
      <w:r>
        <w:t xml:space="preserve">)</w:t>
      </w:r>
    </w:p>
    <w:p>
      <w:pPr>
        <w:pStyle w:val="RecordBase"/>
        <w:ind w:left="240" w:hanging="192"/>
      </w:pPr>
      <w:r>
        <w:t xml:space="preserve"> 413 - </w:t>
      </w:r>
      <w:r>
        <w:t xml:space="preserve"> </w:t>
      </w:r>
      <w:r>
        <w:t xml:space="preserve">HB  413</w:t>
      </w:r>
      <w:r>
        <w:t xml:space="preserve">: </w:t>
      </w:r>
      <w:r>
        <w:t xml:space="preserve">SFA</w:t>
      </w:r>
      <w:r>
        <w:t xml:space="preserve"> (</w:t>
      </w:r>
      <w:r>
        <w:t xml:space="preserve">2</w:t>
      </w:r>
      <w:r>
        <w:t xml:space="preserve">)</w:t>
      </w:r>
    </w:p>
    <w:p>
      <w:pPr>
        <w:pStyle w:val="RecordBase"/>
        <w:ind w:left="240" w:hanging="192"/>
      </w:pPr>
      <w:r>
        <w:t xml:space="preserve"> 445 - </w:t>
      </w:r>
      <w:r>
        <w:t xml:space="preserve"> </w:t>
      </w:r>
      <w:r>
        <w:t xml:space="preserve">HB  445</w:t>
      </w:r>
      <w:r>
        <w:t xml:space="preserve">: </w:t>
      </w:r>
      <w:r>
        <w:t xml:space="preserve">HCA</w:t>
      </w:r>
      <w:r>
        <w:t xml:space="preserve"> (</w:t>
      </w:r>
      <w:r>
        <w:t xml:space="preserve">1</w:t>
      </w:r>
      <w:r>
        <w:t xml:space="preserve">)</w:t>
      </w:r>
    </w:p>
    <w:p>
      <w:pPr>
        <w:pStyle w:val="RecordBase"/>
        <w:ind w:left="240" w:hanging="192"/>
      </w:pPr>
      <w:r>
        <w:t xml:space="preserve"> 474/GA - </w:t>
      </w:r>
      <w:r>
        <w:t xml:space="preserve"> </w:t>
      </w:r>
      <w:r>
        <w:t xml:space="preserve">HB  474</w:t>
      </w:r>
      <w:r>
        <w:t xml:space="preserve">: </w:t>
      </w:r>
      <w:r>
        <w:t xml:space="preserve">SFA</w:t>
      </w:r>
      <w:r>
        <w:t xml:space="preserve"> (</w:t>
      </w:r>
      <w:r>
        <w:t xml:space="preserve">1</w:t>
      </w:r>
      <w:r>
        <w:t xml:space="preserve">)</w:t>
      </w:r>
    </w:p>
    <w:p>
      <w:pPr>
        <w:pStyle w:val="RecordBase"/>
        <w:ind w:left="240" w:hanging="192"/>
      </w:pPr>
      <w:r>
        <w:t xml:space="preserve"> 483/GA - </w:t>
      </w:r>
      <w:r>
        <w:t xml:space="preserve"> </w:t>
      </w:r>
      <w:r>
        <w:t xml:space="preserve">HB  483</w:t>
      </w:r>
      <w:r>
        <w:t xml:space="preserve">: </w:t>
      </w:r>
      <w:r>
        <w:t xml:space="preserve">SFA</w:t>
      </w:r>
      <w:r>
        <w:t xml:space="preserve"> (</w:t>
      </w:r>
      <w:r>
        <w:t xml:space="preserve">2</w:t>
      </w:r>
      <w:r>
        <w:t xml:space="preserve">)</w:t>
      </w:r>
    </w:p>
    <w:p>
      <w:pPr>
        <w:pStyle w:val="RecordBase"/>
        <w:ind w:left="240" w:hanging="192"/>
      </w:pPr>
      <w:r>
        <w:t xml:space="preserve"> 527 - </w:t>
      </w:r>
      <w:r>
        <w:t xml:space="preserve"> </w:t>
      </w:r>
      <w:r>
        <w:t xml:space="preserve">HB  527</w:t>
      </w:r>
      <w:r>
        <w:t xml:space="preserve">: </w:t>
      </w:r>
      <w:r>
        <w:t xml:space="preserve">SCA</w:t>
      </w:r>
      <w:r>
        <w:t xml:space="preserve"> (</w:t>
      </w:r>
      <w:r>
        <w:t xml:space="preserve">1</w:t>
      </w:r>
      <w:r>
        <w:t xml:space="preserve">)</w:t>
      </w:r>
    </w:p>
    <w:p>
      <w:pPr>
        <w:pStyle w:val="RecordBase"/>
        <w:ind w:left="240" w:hanging="192"/>
      </w:pPr>
      <w:r>
        <w:t xml:space="preserve"> 542 - </w:t>
      </w:r>
      <w:r>
        <w:t xml:space="preserve"> </w:t>
      </w:r>
      <w:r>
        <w:t xml:space="preserve">HB  542</w:t>
      </w:r>
      <w:r>
        <w:t xml:space="preserve">: </w:t>
      </w:r>
      <w:r>
        <w:t xml:space="preserve">HCA</w:t>
      </w:r>
      <w:r>
        <w:t xml:space="preserve"> (</w:t>
      </w:r>
      <w:r>
        <w:t xml:space="preserve">1</w:t>
      </w:r>
      <w:r>
        <w:t xml:space="preserve">)</w:t>
      </w:r>
    </w:p>
    <w:p>
      <w:pPr>
        <w:pStyle w:val="RecordBase"/>
        <w:ind w:left="240" w:hanging="192"/>
      </w:pPr>
      <w:r>
        <w:t xml:space="preserve"> 551 - </w:t>
      </w:r>
      <w:r>
        <w:t xml:space="preserve"> </w:t>
      </w:r>
      <w:r>
        <w:t xml:space="preserve">HB  551</w:t>
      </w:r>
      <w:r>
        <w:t xml:space="preserve">: </w:t>
      </w:r>
      <w:r>
        <w:t xml:space="preserve">HFA</w:t>
      </w:r>
      <w:r>
        <w:t xml:space="preserve"> (</w:t>
      </w:r>
      <w:r>
        <w:t xml:space="preserve">2</w:t>
      </w:r>
      <w:r>
        <w:t xml:space="preserve">)</w:t>
      </w:r>
    </w:p>
    <w:p>
      <w:pPr>
        <w:pStyle w:val="RecordBase"/>
        <w:ind w:left="240" w:hanging="192"/>
      </w:pPr>
      <w:r>
        <w:t xml:space="preserve"> 553 - </w:t>
      </w:r>
      <w:r>
        <w:t xml:space="preserve"> </w:t>
      </w:r>
      <w:r>
        <w:t xml:space="preserve">HB  553</w:t>
      </w:r>
      <w:r>
        <w:t xml:space="preserve">: </w:t>
      </w:r>
      <w:r>
        <w:t xml:space="preserve">HCA</w:t>
      </w:r>
      <w:r>
        <w:t xml:space="preserve"> (</w:t>
      </w:r>
      <w:r>
        <w:t xml:space="preserve">1</w:t>
      </w:r>
      <w:r>
        <w:t xml:space="preserve">)</w:t>
      </w:r>
    </w:p>
    <w:p>
      <w:pPr>
        <w:pStyle w:val="RecordBase"/>
        <w:ind w:left="240" w:hanging="192"/>
      </w:pPr>
      <w:r>
        <w:t xml:space="preserve"> 73 - </w:t>
      </w:r>
      <w:r>
        <w:t xml:space="preserve"> </w:t>
      </w:r>
      <w:r>
        <w:t xml:space="preserve">HB  73</w:t>
      </w:r>
      <w:r>
        <w:t xml:space="preserve">: </w:t>
      </w:r>
      <w:r>
        <w:t xml:space="preserve">HCA</w:t>
      </w:r>
      <w:r>
        <w:t xml:space="preserve"> (</w:t>
      </w:r>
      <w:r>
        <w:t xml:space="preserve">1</w:t>
      </w:r>
      <w:r>
        <w:t xml:space="preserve">)</w:t>
      </w:r>
    </w:p>
    <w:p>
      <w:pPr>
        <w:pStyle w:val="RecordBase"/>
        <w:ind w:left="240" w:hanging="192"/>
      </w:pPr>
      <w:r>
        <w:t xml:space="preserve"> 73/GA - </w:t>
      </w:r>
      <w:r>
        <w:t xml:space="preserve"> </w:t>
      </w:r>
      <w:r>
        <w:t xml:space="preserve">HB  73</w:t>
      </w:r>
      <w:r>
        <w:t xml:space="preserve">: </w:t>
      </w:r>
      <w:r>
        <w:t xml:space="preserve">SFA</w:t>
      </w:r>
      <w:r>
        <w:t xml:space="preserve"> (</w:t>
      </w:r>
      <w:r>
        <w:t xml:space="preserve">2</w:t>
      </w:r>
      <w:r>
        <w:t xml:space="preserve">)</w:t>
      </w:r>
    </w:p>
    <w:p>
      <w:pPr>
        <w:pStyle w:val="RecordBase"/>
        <w:ind w:left="240" w:hanging="192"/>
      </w:pPr>
      <w:r>
        <w:t xml:space="preserve"> 81 - </w:t>
      </w:r>
      <w:r>
        <w:t xml:space="preserve"> </w:t>
      </w:r>
      <w:r>
        <w:t xml:space="preserve">HB  81</w:t>
      </w:r>
      <w:r>
        <w:t xml:space="preserve">: </w:t>
      </w:r>
      <w:r>
        <w:t xml:space="preserve">SFA</w:t>
      </w:r>
      <w:r>
        <w:t xml:space="preserve"> (</w:t>
      </w:r>
      <w:r>
        <w:t xml:space="preserve">6</w:t>
      </w:r>
      <w:r>
        <w:t xml:space="preserve">)</w:t>
      </w:r>
    </w:p>
    <w:p>
      <w:pPr>
        <w:pStyle w:val="RecordBase"/>
        <w:ind w:left="240" w:hanging="192"/>
      </w:pPr>
      <w:r>
        <w:t xml:space="preserve"> 81/GA - </w:t>
      </w:r>
      <w:r>
        <w:t xml:space="preserve"> </w:t>
      </w:r>
      <w:r>
        <w:t xml:space="preserve">HB  81</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84/GA - </w:t>
      </w:r>
      <w:r>
        <w:t xml:space="preserve"> </w:t>
      </w:r>
      <w:r>
        <w:t xml:space="preserve">HB  84</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88 - </w:t>
      </w:r>
      <w:r>
        <w:t xml:space="preserve"> </w:t>
      </w:r>
      <w:r>
        <w:t xml:space="preserve">HB  88</w:t>
      </w:r>
      <w:r>
        <w:t xml:space="preserve">: </w:t>
      </w:r>
      <w:r>
        <w:t xml:space="preserve">HCA</w:t>
      </w:r>
      <w:r>
        <w:t xml:space="preserve"> (</w:t>
      </w:r>
      <w:r>
        <w:t xml:space="preserve">1</w:t>
      </w:r>
      <w:r>
        <w:t xml:space="preserve">)</w:t>
      </w:r>
    </w:p>
    <w:p>
      <w:pPr>
        <w:pStyle w:val="RecordBase"/>
        <w:ind w:left="240" w:hanging="192"/>
      </w:pPr>
      <w:r>
        <w:t xml:space="preserve"> 90 - </w:t>
      </w:r>
      <w:r>
        <w:t xml:space="preserve"> </w:t>
      </w:r>
      <w:r>
        <w:t xml:space="preserve">HB  90</w:t>
      </w:r>
      <w:r>
        <w:t xml:space="preserve">: </w:t>
      </w:r>
      <w:r>
        <w:t xml:space="preserve">HCA</w:t>
      </w:r>
      <w:r>
        <w:t xml:space="preserve"> (</w:t>
      </w:r>
      <w:r>
        <w:t xml:space="preserve">1</w:t>
      </w:r>
      <w:r>
        <w:t xml:space="preserve">)</w:t>
      </w:r>
    </w:p>
    <w:p>
      <w:pPr>
        <w:pStyle w:val="RecordBase"/>
        <w:ind w:left="240" w:hanging="192"/>
      </w:pPr>
      <w:r>
        <w:t xml:space="preserve"> 93 - </w:t>
      </w:r>
      <w:r>
        <w:t xml:space="preserve"> </w:t>
      </w:r>
      <w:r>
        <w:t xml:space="preserve">HB  93</w:t>
      </w:r>
      <w:r>
        <w:t xml:space="preserve">: </w:t>
      </w:r>
      <w:r>
        <w:t xml:space="preserve">SCA</w:t>
      </w:r>
      <w:r>
        <w:t xml:space="preserve"> (</w:t>
      </w:r>
      <w:r>
        <w:t xml:space="preserve">1</w:t>
      </w:r>
      <w:r>
        <w:t xml:space="preserve">)</w:t>
      </w:r>
    </w:p>
    <w:p>
      <w:pPr>
        <w:pStyle w:val="RecordBase"/>
        <w:ind w:left="240" w:hanging="192"/>
      </w:pPr>
      <w:r>
        <w:t xml:space="preserve"> 93/GA - </w:t>
      </w:r>
      <w:r>
        <w:t xml:space="preserve"> </w:t>
      </w:r>
      <w:r>
        <w:t xml:space="preserve">HB  93</w:t>
      </w:r>
      <w:r>
        <w:t xml:space="preserve">: </w:t>
      </w:r>
      <w:r>
        <w:t xml:space="preserve">SCA</w:t>
      </w:r>
      <w:r>
        <w:t xml:space="preserve"> (</w:t>
      </w:r>
      <w:r>
        <w:t xml:space="preserve">2</w:t>
      </w:r>
      <w:r>
        <w:t xml:space="preserve">)</w:t>
      </w:r>
    </w:p>
    <w:p>
      <w:pPr>
        <w:pStyle w:val="RecordBase"/>
        <w:ind w:left="240" w:hanging="192"/>
      </w:pPr>
      <w:r>
        <w:t xml:space="preserve"> 94 - </w:t>
      </w:r>
      <w:r>
        <w:t xml:space="preserve"> </w:t>
      </w:r>
      <w:r>
        <w:t xml:space="preserve">HB  94</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98 - </w:t>
      </w:r>
      <w:r>
        <w:t xml:space="preserve"> </w:t>
      </w:r>
      <w:r>
        <w:t xml:space="preserve">HB  98</w:t>
      </w:r>
      <w:r>
        <w:t xml:space="preserve">: </w:t>
      </w:r>
      <w:r>
        <w:t xml:space="preserve">SCA</w:t>
      </w:r>
      <w:r>
        <w:t xml:space="preserve"> (</w:t>
      </w:r>
      <w:r>
        <w:t xml:space="preserve">1</w:t>
      </w:r>
      <w:r>
        <w:t xml:space="preserve">)</w:t>
      </w:r>
    </w:p>
    <w:p>
      <w:pPr>
        <w:pStyle w:val="RecordBase"/>
        <w:ind w:left="120" w:hanging="120"/>
      </w:pPr>
      <w:r>
        <w:t xml:space="preserve">HCR 133 - </w:t>
      </w:r>
      <w:r>
        <w:t xml:space="preserve"> </w:t>
      </w:r>
      <w:r>
        <w:t xml:space="preserve">HCR 133</w:t>
      </w:r>
      <w:r>
        <w:t xml:space="preserve">: </w:t>
      </w:r>
      <w:r>
        <w:t xml:space="preserve">SFA</w:t>
      </w:r>
      <w:r>
        <w:t xml:space="preserve"> (</w:t>
      </w:r>
      <w:r>
        <w:t xml:space="preserve">2</w:t>
      </w:r>
      <w:r>
        <w:t xml:space="preserve">)</w:t>
      </w:r>
    </w:p>
    <w:p>
      <w:pPr>
        <w:pStyle w:val="RecordBase"/>
        <w:ind w:left="120" w:hanging="120"/>
      </w:pPr>
      <w:r>
        <w:t xml:space="preserve">HJR</w:t>
      </w:r>
    </w:p>
    <w:p>
      <w:pPr>
        <w:pStyle w:val="RecordBase"/>
        <w:ind w:left="240" w:hanging="192"/>
      </w:pPr>
      <w:r>
        <w:t xml:space="preserve"> 47 - </w:t>
      </w:r>
      <w:r>
        <w:t xml:space="preserve"> </w:t>
      </w:r>
      <w:r>
        <w:t xml:space="preserve">HJR 47</w:t>
      </w:r>
      <w:r>
        <w:t xml:space="preserve">: </w:t>
      </w:r>
      <w:r>
        <w:t xml:space="preserve">HCA</w:t>
      </w:r>
      <w:r>
        <w:t xml:space="preserve"> (</w:t>
      </w:r>
      <w:r>
        <w:t xml:space="preserve">1</w:t>
      </w:r>
      <w:r>
        <w:t xml:space="preserve">)</w:t>
      </w:r>
    </w:p>
    <w:p>
      <w:pPr>
        <w:pStyle w:val="RecordBase"/>
        <w:ind w:left="240" w:hanging="192"/>
      </w:pPr>
      <w:r>
        <w:t xml:space="preserve"> 7 - </w:t>
      </w:r>
      <w:r>
        <w:t xml:space="preserve"> </w:t>
      </w:r>
      <w:r>
        <w:t xml:space="preserve">HJR 7</w:t>
      </w:r>
      <w:r>
        <w:t xml:space="preserve">: </w:t>
      </w:r>
      <w:r>
        <w:t xml:space="preserve">HCA</w:t>
      </w:r>
      <w:r>
        <w:t xml:space="preserve"> (</w:t>
      </w:r>
      <w:r>
        <w:t xml:space="preserve">1</w:t>
      </w:r>
      <w:r>
        <w:t xml:space="preserve">)</w:t>
      </w:r>
    </w:p>
    <w:p>
      <w:pPr>
        <w:pStyle w:val="RecordBase"/>
        <w:ind w:left="120" w:hanging="120"/>
      </w:pPr>
      <w:r>
        <w:t xml:space="preserve">HR 77 - </w:t>
      </w:r>
      <w:r>
        <w:t xml:space="preserve"> </w:t>
      </w:r>
      <w:r>
        <w:t xml:space="preserve">HR  77</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SCA</w:t>
      </w:r>
      <w:r>
        <w:t xml:space="preserve"> (</w:t>
      </w:r>
      <w:r>
        <w:t xml:space="preserve">1</w:t>
      </w:r>
      <w:r>
        <w:t xml:space="preserve">)</w:t>
      </w:r>
    </w:p>
    <w:p>
      <w:pPr>
        <w:pStyle w:val="RecordBase"/>
        <w:ind w:left="240" w:hanging="192"/>
      </w:pPr>
      <w:r>
        <w:t xml:space="preserve"> 100 /GA - </w:t>
      </w:r>
      <w:r>
        <w:t xml:space="preserve"> </w:t>
      </w:r>
      <w:r>
        <w:t xml:space="preserve">SB  100</w:t>
      </w:r>
      <w:r>
        <w:t xml:space="preserve">: </w:t>
      </w:r>
      <w:r>
        <w:t xml:space="preserve">HFA</w:t>
      </w:r>
      <w:r>
        <w:t xml:space="preserve"> (</w:t>
      </w:r>
      <w:r>
        <w:t xml:space="preserve">6</w:t>
      </w:r>
      <w:r>
        <w:t xml:space="preserve">)</w:t>
      </w:r>
    </w:p>
    <w:p>
      <w:pPr>
        <w:pStyle w:val="RecordBase"/>
        <w:ind w:left="240" w:hanging="192"/>
      </w:pPr>
      <w:r>
        <w:t xml:space="preserve"> 100/ GA - </w:t>
      </w:r>
      <w:r>
        <w:t xml:space="preserve"> </w:t>
      </w:r>
      <w:r>
        <w:t xml:space="preserve">SB  100</w:t>
      </w:r>
      <w:r>
        <w:t xml:space="preserve">: </w:t>
      </w:r>
      <w:r>
        <w:t xml:space="preserve">HFA</w:t>
      </w:r>
      <w:r>
        <w:t xml:space="preserve"> (</w:t>
      </w:r>
      <w:r>
        <w:t xml:space="preserve">7</w:t>
      </w:r>
      <w:r>
        <w:t xml:space="preserve">)</w:t>
      </w:r>
    </w:p>
    <w:p>
      <w:pPr>
        <w:pStyle w:val="RecordBase"/>
        <w:ind w:left="240" w:hanging="192"/>
      </w:pPr>
      <w:r>
        <w:t xml:space="preserve"> 100/GA - </w:t>
      </w:r>
      <w:r>
        <w:t xml:space="preserve"> </w:t>
      </w:r>
      <w:r>
        <w:t xml:space="preserve">SB  100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9</w:t>
      </w:r>
      <w:r>
        <w:t xml:space="preserve">)</w:t>
      </w:r>
    </w:p>
    <w:p>
      <w:pPr>
        <w:pStyle w:val="RecordBase"/>
        <w:ind w:left="240" w:hanging="192"/>
      </w:pPr>
      <w:r>
        <w:t xml:space="preserve"> 103 - </w:t>
      </w:r>
      <w:r>
        <w:t xml:space="preserve"> </w:t>
      </w:r>
      <w:r>
        <w:t xml:space="preserve">SB  103</w:t>
      </w:r>
      <w:r>
        <w:t xml:space="preserve">: </w:t>
      </w:r>
      <w:r>
        <w:t xml:space="preserve">SFA</w:t>
      </w:r>
      <w:r>
        <w:t xml:space="preserve"> (</w:t>
      </w:r>
      <w:r>
        <w:t xml:space="preserve">1</w:t>
      </w:r>
      <w:r>
        <w:t xml:space="preserve">)</w:t>
      </w:r>
    </w:p>
    <w:p>
      <w:pPr>
        <w:pStyle w:val="RecordBase"/>
        <w:ind w:left="240" w:hanging="192"/>
      </w:pPr>
      <w:r>
        <w:t xml:space="preserve"> 108 - </w:t>
      </w:r>
      <w:r>
        <w:t xml:space="preserve"> </w:t>
      </w:r>
      <w:r>
        <w:t xml:space="preserve">SB  108</w:t>
      </w:r>
      <w:r>
        <w:t xml:space="preserve">: </w:t>
      </w:r>
      <w:r>
        <w:t xml:space="preserve">HFA</w:t>
      </w:r>
      <w:r>
        <w:t xml:space="preserve"> (</w:t>
      </w:r>
      <w:r>
        <w:t xml:space="preserve">2</w:t>
      </w:r>
      <w:r>
        <w:t xml:space="preserve">)</w:t>
      </w:r>
    </w:p>
    <w:p>
      <w:pPr>
        <w:pStyle w:val="RecordBase"/>
        <w:ind w:left="240" w:hanging="192"/>
      </w:pPr>
      <w:r>
        <w:t xml:space="preserve"> 108/GA - </w:t>
      </w:r>
      <w:r>
        <w:t xml:space="preserve"> </w:t>
      </w:r>
      <w:r>
        <w:t xml:space="preserve">SB  108</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119 - </w:t>
      </w:r>
      <w:r>
        <w:t xml:space="preserve"> </w:t>
      </w:r>
      <w:r>
        <w:t xml:space="preserve">SB  119</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240" w:hanging="192"/>
      </w:pPr>
      <w:r>
        <w:t xml:space="preserve"> 121 - </w:t>
      </w:r>
      <w:r>
        <w:t xml:space="preserve"> </w:t>
      </w:r>
      <w:r>
        <w:t xml:space="preserve">SB  121</w:t>
      </w:r>
      <w:r>
        <w:t xml:space="preserve">: </w:t>
      </w:r>
      <w:r>
        <w:t xml:space="preserve">HCA</w:t>
      </w:r>
      <w:r>
        <w:t xml:space="preserve"> (</w:t>
      </w:r>
      <w:r>
        <w:t xml:space="preserve">1</w:t>
      </w:r>
      <w:r>
        <w:t xml:space="preserve">)</w:t>
      </w:r>
    </w:p>
    <w:p>
      <w:pPr>
        <w:pStyle w:val="RecordBase"/>
        <w:ind w:left="240" w:hanging="192"/>
      </w:pPr>
      <w:r>
        <w:t xml:space="preserve"> 121/GA - </w:t>
      </w:r>
      <w:r>
        <w:t xml:space="preserve"> </w:t>
      </w:r>
      <w:r>
        <w:t xml:space="preserve">SB  121</w:t>
      </w:r>
      <w:r>
        <w:t xml:space="preserve">: </w:t>
      </w:r>
      <w:r>
        <w:t xml:space="preserve">HFA</w:t>
      </w:r>
      <w:r>
        <w:t xml:space="preserve"> (</w:t>
      </w:r>
      <w:r>
        <w:t xml:space="preserve">3</w:t>
      </w:r>
      <w:r>
        <w:t xml:space="preserve">)</w:t>
      </w:r>
    </w:p>
    <w:p>
      <w:pPr>
        <w:pStyle w:val="RecordBase"/>
        <w:ind w:left="240" w:hanging="192"/>
      </w:pPr>
      <w:r>
        <w:t xml:space="preserve"> 128 GA - </w:t>
      </w:r>
      <w:r>
        <w:t xml:space="preserve"> </w:t>
      </w:r>
      <w:r>
        <w:t xml:space="preserve">SB  128</w:t>
      </w:r>
      <w:r>
        <w:t xml:space="preserve">: </w:t>
      </w:r>
      <w:r>
        <w:t xml:space="preserve">HFA</w:t>
      </w:r>
      <w:r>
        <w:t xml:space="preserve"> (</w:t>
      </w:r>
      <w:r>
        <w:t xml:space="preserve">4</w:t>
      </w:r>
      <w:r>
        <w:t xml:space="preserve">)</w:t>
      </w:r>
    </w:p>
    <w:p>
      <w:pPr>
        <w:pStyle w:val="RecordBase"/>
        <w:ind w:left="240" w:hanging="192"/>
      </w:pPr>
      <w:r>
        <w:t xml:space="preserve"> 128/GA - </w:t>
      </w:r>
      <w:r>
        <w:t xml:space="preserve"> </w:t>
      </w:r>
      <w:r>
        <w:t xml:space="preserve">SB  128</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p>
    <w:p>
      <w:pPr>
        <w:pStyle w:val="RecordBase"/>
        <w:ind w:left="240" w:hanging="192"/>
      </w:pPr>
      <w:r>
        <w:t xml:space="preserve"> 148 - </w:t>
      </w:r>
      <w:r>
        <w:t xml:space="preserve"> </w:t>
      </w:r>
      <w:r>
        <w:t xml:space="preserve">SB  148</w:t>
      </w:r>
      <w:r>
        <w:t xml:space="preserve">: </w:t>
      </w:r>
      <w:r>
        <w:t xml:space="preserve">HCA</w:t>
      </w:r>
      <w:r>
        <w:t xml:space="preserve"> (</w:t>
      </w:r>
      <w:r>
        <w:t xml:space="preserve">1</w:t>
      </w:r>
      <w:r>
        <w:t xml:space="preserve">)</w:t>
      </w:r>
    </w:p>
    <w:p>
      <w:pPr>
        <w:pStyle w:val="RecordBase"/>
        <w:ind w:left="240" w:hanging="192"/>
      </w:pPr>
      <w:r>
        <w:t xml:space="preserve"> 192 - </w:t>
      </w:r>
      <w:r>
        <w:t xml:space="preserve"> </w:t>
      </w:r>
      <w:r>
        <w:t xml:space="preserve">SB  192</w:t>
      </w:r>
      <w:r>
        <w:t xml:space="preserve">: </w:t>
      </w:r>
      <w:r>
        <w:t xml:space="preserve">HFA</w:t>
      </w:r>
      <w:r>
        <w:t xml:space="preserve"> (</w:t>
      </w:r>
      <w:r>
        <w:t xml:space="preserve">2</w:t>
      </w:r>
      <w:r>
        <w:t xml:space="preserve">)</w:t>
      </w:r>
    </w:p>
    <w:p>
      <w:pPr>
        <w:pStyle w:val="RecordBase"/>
        <w:ind w:left="240" w:hanging="192"/>
      </w:pPr>
      <w:r>
        <w:t xml:space="preserve"> 201 - </w:t>
      </w:r>
      <w:r>
        <w:t xml:space="preserve"> </w:t>
      </w:r>
      <w:r>
        <w:t xml:space="preserve">SB  201</w:t>
      </w:r>
      <w:r>
        <w:t xml:space="preserve">: </w:t>
      </w:r>
      <w:r>
        <w:t xml:space="preserve">SCA</w:t>
      </w:r>
      <w:r>
        <w:t xml:space="preserve"> (</w:t>
      </w:r>
      <w:r>
        <w:t xml:space="preserve">1</w:t>
      </w:r>
      <w:r>
        <w:t xml:space="preserve">)</w:t>
      </w:r>
    </w:p>
    <w:p>
      <w:pPr>
        <w:pStyle w:val="RecordBase"/>
        <w:ind w:left="240" w:hanging="192"/>
      </w:pPr>
      <w:r>
        <w:t xml:space="preserve"> 213 - </w:t>
      </w:r>
      <w:r>
        <w:t xml:space="preserve"> </w:t>
      </w:r>
      <w:r>
        <w:t xml:space="preserve">SB  213</w:t>
      </w:r>
      <w:r>
        <w:t xml:space="preserve">: </w:t>
      </w:r>
      <w:r>
        <w:t xml:space="preserve">HCA</w:t>
      </w:r>
      <w:r>
        <w:t xml:space="preserve"> (</w:t>
      </w:r>
      <w:r>
        <w:t xml:space="preserve">1</w:t>
      </w:r>
      <w:r>
        <w:t xml:space="preserve">)</w:t>
      </w:r>
    </w:p>
    <w:p>
      <w:pPr>
        <w:pStyle w:val="RecordBase"/>
        <w:ind w:left="240" w:hanging="192"/>
      </w:pPr>
      <w:r>
        <w:t xml:space="preserve"> 220/GA - </w:t>
      </w:r>
      <w:r>
        <w:t xml:space="preserve"> </w:t>
      </w:r>
      <w:r>
        <w:t xml:space="preserve">SB  220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234 - </w:t>
      </w:r>
      <w:r>
        <w:t xml:space="preserve"> </w:t>
      </w:r>
      <w:r>
        <w:t xml:space="preserve">SB  234</w:t>
      </w:r>
      <w:r>
        <w:t xml:space="preserve">: </w:t>
      </w:r>
      <w:r>
        <w:t xml:space="preserve">HFA</w:t>
      </w:r>
      <w:r>
        <w:t xml:space="preserve"> (</w:t>
      </w:r>
      <w:r>
        <w:t xml:space="preserve">4</w:t>
      </w:r>
      <w:r>
        <w:t xml:space="preserve">)</w:t>
      </w:r>
    </w:p>
    <w:p>
      <w:pPr>
        <w:pStyle w:val="RecordBase"/>
        <w:ind w:left="240" w:hanging="192"/>
      </w:pPr>
      <w:r>
        <w:t xml:space="preserve"> 26 - </w:t>
      </w:r>
      <w:r>
        <w:t xml:space="preserve"> </w:t>
      </w:r>
      <w:r>
        <w:t xml:space="preserve">SB  26</w:t>
      </w:r>
      <w:r>
        <w:t xml:space="preserve">: </w:t>
      </w:r>
      <w:r>
        <w:t xml:space="preserve">SCA</w:t>
      </w:r>
      <w:r>
        <w:t xml:space="preserve"> (</w:t>
      </w:r>
      <w:r>
        <w:t xml:space="preserve">1</w:t>
      </w:r>
      <w:r>
        <w:t xml:space="preserve">)</w:t>
      </w:r>
    </w:p>
    <w:p>
      <w:pPr>
        <w:pStyle w:val="RecordBase"/>
        <w:ind w:left="240" w:hanging="192"/>
      </w:pPr>
      <w:r>
        <w:t xml:space="preserve"> 26/GA - </w:t>
      </w:r>
      <w:r>
        <w:t xml:space="preserve"> </w:t>
      </w:r>
      <w:r>
        <w:t xml:space="preserve">SB  26</w:t>
      </w:r>
      <w:r>
        <w:t xml:space="preserve">: </w:t>
      </w:r>
      <w:r>
        <w:t xml:space="preserve">HCA</w:t>
      </w:r>
      <w:r>
        <w:t xml:space="preserve"> (</w:t>
      </w:r>
      <w:r>
        <w:t xml:space="preserve">1</w:t>
      </w:r>
      <w:r>
        <w:t xml:space="preserve">)</w:t>
      </w:r>
    </w:p>
    <w:p>
      <w:pPr>
        <w:pStyle w:val="RecordBase"/>
        <w:ind w:left="240" w:hanging="192"/>
      </w:pPr>
      <w:r>
        <w:t xml:space="preserve"> 49 - </w:t>
      </w:r>
      <w:r>
        <w:t xml:space="preserve"> </w:t>
      </w:r>
      <w:r>
        <w:t xml:space="preserve">SB  49</w:t>
      </w:r>
      <w:r>
        <w:t xml:space="preserve">: </w:t>
      </w:r>
      <w:r>
        <w:t xml:space="preserve">HCA</w:t>
      </w:r>
      <w:r>
        <w:t xml:space="preserve"> (</w:t>
      </w:r>
      <w:r>
        <w:t xml:space="preserve">1</w:t>
      </w:r>
      <w:r>
        <w:t xml:space="preserve">)</w:t>
      </w:r>
    </w:p>
    <w:p>
      <w:pPr>
        <w:pStyle w:val="RecordBase"/>
        <w:ind w:left="240" w:hanging="192"/>
      </w:pPr>
      <w:r>
        <w:t xml:space="preserve"> 5 - </w:t>
      </w:r>
      <w:r>
        <w:t xml:space="preserve"> </w:t>
      </w:r>
      <w:r>
        <w:t xml:space="preserve">SB  5</w:t>
      </w:r>
      <w:r>
        <w:t xml:space="preserve">: </w:t>
      </w:r>
      <w:r>
        <w:t xml:space="preserve">HCA</w:t>
      </w:r>
      <w:r>
        <w:t xml:space="preserve"> (</w:t>
      </w:r>
      <w:r>
        <w:t xml:space="preserve">2</w:t>
      </w:r>
      <w:r>
        <w:t xml:space="preserve">)</w:t>
      </w:r>
      <w:r>
        <w:t xml:space="preserve">, </w:t>
      </w:r>
      <w:r>
        <w:t xml:space="preserve">HFA</w:t>
      </w:r>
      <w:r>
        <w:t xml:space="preserve"> (</w:t>
      </w:r>
      <w:r>
        <w:t xml:space="preserve">15</w:t>
      </w:r>
      <w:r>
        <w:t xml:space="preserve">)</w:t>
      </w:r>
    </w:p>
    <w:p>
      <w:pPr>
        <w:pStyle w:val="RecordBase"/>
        <w:ind w:left="240" w:hanging="192"/>
      </w:pPr>
      <w:r>
        <w:t xml:space="preserve"> 58/GA - </w:t>
      </w:r>
      <w:r>
        <w:t xml:space="preserve"> </w:t>
      </w:r>
      <w:r>
        <w:t xml:space="preserve">SB  58</w:t>
      </w:r>
      <w:r>
        <w:t xml:space="preserve">: </w:t>
      </w:r>
      <w:r>
        <w:t xml:space="preserve">HCA</w:t>
      </w:r>
      <w:r>
        <w:t xml:space="preserve"> (</w:t>
      </w:r>
      <w:r>
        <w:t xml:space="preserve">2</w:t>
      </w:r>
      <w:r>
        <w:t xml:space="preserve">)</w:t>
      </w:r>
    </w:p>
    <w:p>
      <w:pPr>
        <w:pStyle w:val="RecordBase"/>
        <w:ind w:left="240" w:hanging="192"/>
      </w:pPr>
      <w:r>
        <w:t xml:space="preserve"> 5/GA - </w:t>
      </w:r>
      <w:r>
        <w:t xml:space="preserve"> </w:t>
      </w:r>
      <w:r>
        <w:t xml:space="preserve">SB  5</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17</w:t>
      </w:r>
      <w:r>
        <w:t xml:space="preserve">)</w:t>
      </w:r>
      <w:r>
        <w:t xml:space="preserve">, </w:t>
      </w:r>
      <w:r>
        <w:t xml:space="preserve">HFA</w:t>
      </w:r>
      <w:r>
        <w:t xml:space="preserve"> (</w:t>
      </w:r>
      <w:r>
        <w:t xml:space="preserve">21</w:t>
      </w:r>
      <w:r>
        <w:t xml:space="preserve">)</w:t>
      </w:r>
      <w:r>
        <w:t xml:space="preserve">, </w:t>
      </w:r>
      <w:r>
        <w:t xml:space="preserve">HFA</w:t>
      </w:r>
      <w:r>
        <w:t xml:space="preserve"> (</w:t>
      </w:r>
      <w:r>
        <w:t xml:space="preserve">23</w:t>
      </w:r>
      <w:r>
        <w:t xml:space="preserve">)</w:t>
      </w:r>
    </w:p>
    <w:p>
      <w:pPr>
        <w:pStyle w:val="RecordBase"/>
        <w:ind w:left="240" w:hanging="192"/>
      </w:pPr>
      <w:r>
        <w:t xml:space="preserve"> 66 - </w:t>
      </w:r>
      <w:r>
        <w:t xml:space="preserve"> </w:t>
      </w:r>
      <w:r>
        <w:t xml:space="preserve">SB  66</w:t>
      </w:r>
      <w:r>
        <w:t xml:space="preserve">: </w:t>
      </w:r>
      <w:r>
        <w:t xml:space="preserve">HFA</w:t>
      </w:r>
      <w:r>
        <w:t xml:space="preserve"> (</w:t>
      </w:r>
      <w:r>
        <w:t xml:space="preserve">2</w:t>
      </w:r>
      <w:r>
        <w:t xml:space="preserve">)</w:t>
      </w:r>
    </w:p>
    <w:p>
      <w:pPr>
        <w:pStyle w:val="RecordBase"/>
        <w:ind w:left="240" w:hanging="192"/>
      </w:pPr>
      <w:r>
        <w:t xml:space="preserve"> 73 - </w:t>
      </w:r>
      <w:r>
        <w:t xml:space="preserve"> </w:t>
      </w:r>
      <w:r>
        <w:t xml:space="preserve">SB  73</w:t>
      </w:r>
      <w:r>
        <w:t xml:space="preserve">: </w:t>
      </w:r>
      <w:r>
        <w:t xml:space="preserve">HCA</w:t>
      </w:r>
      <w:r>
        <w:t xml:space="preserve"> (</w:t>
      </w:r>
      <w:r>
        <w:t xml:space="preserve">1</w:t>
      </w:r>
      <w:r>
        <w:t xml:space="preserve">)</w:t>
      </w:r>
    </w:p>
    <w:p>
      <w:pPr>
        <w:pStyle w:val="RecordBase"/>
        <w:ind w:left="240" w:hanging="192"/>
      </w:pPr>
      <w:r>
        <w:t xml:space="preserve"> 74/GA - </w:t>
      </w:r>
      <w:r>
        <w:t xml:space="preserve"> </w:t>
      </w:r>
      <w:r>
        <w:t xml:space="preserve">SB  74</w:t>
      </w:r>
      <w:r>
        <w:t xml:space="preserve">: </w:t>
      </w:r>
      <w:r>
        <w:t xml:space="preserve">HCA</w:t>
      </w:r>
      <w:r>
        <w:t xml:space="preserve"> (</w:t>
      </w:r>
      <w:r>
        <w:t xml:space="preserve">1</w:t>
      </w:r>
      <w:r>
        <w:t xml:space="preserve">)</w:t>
      </w:r>
    </w:p>
    <w:p>
      <w:pPr>
        <w:pStyle w:val="RecordBase"/>
        <w:ind w:left="240" w:hanging="192"/>
      </w:pPr>
      <w:r>
        <w:t xml:space="preserve"> 76 - </w:t>
      </w:r>
      <w:r>
        <w:t xml:space="preserve"> </w:t>
      </w:r>
      <w:r>
        <w:t xml:space="preserve">SB  76</w:t>
      </w:r>
      <w:r>
        <w:t xml:space="preserve">: </w:t>
      </w:r>
      <w:r>
        <w:t xml:space="preserve">SCA</w:t>
      </w:r>
      <w:r>
        <w:t xml:space="preserve"> (</w:t>
      </w:r>
      <w:r>
        <w:t xml:space="preserve">1</w:t>
      </w:r>
      <w:r>
        <w:t xml:space="preserve">)</w:t>
      </w:r>
    </w:p>
    <w:p>
      <w:pPr>
        <w:pStyle w:val="RecordBase"/>
        <w:ind w:left="240" w:hanging="192"/>
      </w:pPr>
      <w:r>
        <w:t xml:space="preserve"> 89 - </w:t>
      </w:r>
      <w:r>
        <w:t xml:space="preserve"> </w:t>
      </w:r>
      <w:r>
        <w:t xml:space="preserve">SB  89</w:t>
      </w:r>
      <w:r>
        <w:t xml:space="preserve">: </w:t>
      </w:r>
      <w:r>
        <w:t xml:space="preserve">HFA</w:t>
      </w:r>
      <w:r>
        <w:t xml:space="preserve"> (</w:t>
      </w:r>
      <w:r>
        <w:t xml:space="preserve">2</w:t>
      </w:r>
      <w:r>
        <w:t xml:space="preserve">)</w:t>
      </w:r>
    </w:p>
    <w:p>
      <w:pPr>
        <w:pStyle w:val="RecordBase"/>
        <w:ind w:left="240" w:hanging="192"/>
      </w:pPr>
      <w:r>
        <w:t xml:space="preserve"> 89/GA - </w:t>
      </w:r>
      <w:r>
        <w:t xml:space="preserve"> </w:t>
      </w:r>
      <w:r>
        <w:t xml:space="preserve">SB  89</w:t>
      </w:r>
      <w:r>
        <w:t xml:space="preserve">: </w:t>
      </w:r>
      <w:r>
        <w:t xml:space="preserve">HFA</w:t>
      </w:r>
      <w:r>
        <w:t xml:space="preserve"> (</w:t>
      </w:r>
      <w:r>
        <w:t xml:space="preserve">5</w:t>
      </w:r>
      <w:r>
        <w:t xml:space="preserve">)</w:t>
      </w:r>
    </w:p>
    <w:p>
      <w:pPr>
        <w:pStyle w:val="RecordBase"/>
        <w:ind w:left="240" w:hanging="192"/>
      </w:pPr>
      <w:r>
        <w:t xml:space="preserve"> 99 - </w:t>
      </w:r>
      <w:r>
        <w:t xml:space="preserve"> </w:t>
      </w:r>
      <w:r>
        <w:t xml:space="preserve">SB  99</w:t>
      </w:r>
      <w:r>
        <w:t xml:space="preserve">: </w:t>
      </w:r>
      <w:r>
        <w:t xml:space="preserve">HFA</w:t>
      </w:r>
      <w:r>
        <w:t xml:space="preserve"> (</w:t>
      </w:r>
      <w:r>
        <w:t xml:space="preserve">4</w:t>
      </w:r>
      <w:r>
        <w:t xml:space="preserve">)</w:t>
      </w:r>
    </w:p>
    <w:p>
      <w:pPr>
        <w:pStyle w:val="RecordBase"/>
        <w:ind w:left="120" w:hanging="120"/>
      </w:pPr>
      <w:r>
        <w:t xml:space="preserve">SJR 67 - </w:t>
      </w:r>
      <w:r>
        <w:t xml:space="preserve"> </w:t>
      </w:r>
      <w:r>
        <w:t xml:space="preserve">SJR 67</w:t>
      </w:r>
      <w:r>
        <w:t xml:space="preserve">: </w:t>
      </w:r>
      <w:r>
        <w:t xml:space="preserve">SFA</w:t>
      </w:r>
      <w:r>
        <w:t xml:space="preserve"> (</w:t>
      </w:r>
      <w:r>
        <w:t xml:space="preserve">2</w:t>
      </w:r>
      <w:r>
        <w:t xml:space="preserve">)</w:t>
        <w:br/>
      </w:r>
    </w:p>
    <w:p>
      <w:pPr>
        <w:pStyle w:val="RecordHeading3"/>
      </w:pPr>
      <w:r>
        <w:rPr>
          <w:b/>
        </w:rPr>
        <w:t xml:space="preserve">Tobacco</w:t>
      </w:r>
    </w:p>
    <w:p>
      <w:pPr>
        <w:pStyle w:val="RecordBase"/>
        <w:ind w:left="120" w:hanging="120"/>
      </w:pPr>
      <w:r>
        <w:t xml:space="preserve">ABC, Agriculture departments, tobacco vapor products inspections - </w:t>
      </w:r>
      <w:r>
        <w:t xml:space="preserve"> </w:t>
      </w:r>
      <w:r>
        <w:t xml:space="preserve">SB  109</w:t>
      </w:r>
    </w:p>
    <w:p>
      <w:pPr>
        <w:pStyle w:val="RecordBase"/>
        <w:ind w:left="120" w:hanging="120"/>
      </w:pPr>
      <w:r>
        <w:t xml:space="preserve">Agricultural Development Board, Kentucky Agricultural Finance Corporation, reorganization of - </w:t>
      </w:r>
      <w:r>
        <w:t xml:space="preserve"> </w:t>
      </w:r>
      <w:r>
        <w:t xml:space="preserve">SB  104</w:t>
      </w:r>
      <w:r>
        <w:t xml:space="preserve">;</w:t>
      </w:r>
      <w:r>
        <w:t xml:space="preserve"> </w:t>
      </w:r>
      <w:r>
        <w:t xml:space="preserve">HB  284</w:t>
      </w:r>
    </w:p>
    <w:p>
      <w:pPr>
        <w:pStyle w:val="RecordBase"/>
        <w:ind w:left="120" w:hanging="120"/>
      </w:pPr>
      <w:r>
        <w:t xml:space="preserve">Alternative nicotine, tobacco, vapor products, sales to minors - </w:t>
      </w:r>
      <w:r>
        <w:t xml:space="preserve"> </w:t>
      </w:r>
      <w:r>
        <w:t xml:space="preserve">SB  109</w:t>
      </w:r>
      <w:r>
        <w:t xml:space="preserve">: </w:t>
      </w:r>
      <w:r>
        <w:t xml:space="preserve">HCS</w:t>
      </w:r>
      <w:r>
        <w:t xml:space="preserve">, </w:t>
      </w:r>
      <w:r>
        <w:t xml:space="preserve">SCS</w:t>
      </w:r>
    </w:p>
    <w:p>
      <w:pPr>
        <w:pStyle w:val="RecordBase"/>
        <w:ind w:left="120" w:hanging="120"/>
      </w:pPr>
      <w:r>
        <w:t xml:space="preserve">Cigarette tax, allow sale of untax-paid cigarettes - </w:t>
      </w:r>
      <w:r>
        <w:t xml:space="preserve"> </w:t>
      </w:r>
      <w:r>
        <w:t xml:space="preserve">HB  462</w:t>
      </w:r>
    </w:p>
    <w:p>
      <w:pPr>
        <w:pStyle w:val="RecordBase"/>
        <w:ind w:left="120" w:hanging="120"/>
      </w:pPr>
      <w:r>
        <w:t xml:space="preserve">Electronic cigarettes, unlawful sales to minor - </w:t>
      </w:r>
      <w:r>
        <w:t xml:space="preserve"> </w:t>
      </w:r>
      <w:r>
        <w:t xml:space="preserve">HB  319</w:t>
      </w:r>
    </w:p>
    <w:p>
      <w:pPr>
        <w:pStyle w:val="RecordBase"/>
        <w:ind w:left="120" w:hanging="120"/>
      </w:pPr>
      <w:r>
        <w:t xml:space="preserve">Gender- specific language, elimination of - </w:t>
      </w:r>
      <w:r>
        <w:t xml:space="preserve"> </w:t>
      </w:r>
      <w:r>
        <w:t xml:space="preserve">HB  406</w:t>
      </w:r>
    </w:p>
    <w:p>
      <w:pPr>
        <w:pStyle w:val="RecordBase"/>
        <w:ind w:left="120" w:hanging="120"/>
      </w:pPr>
      <w:r>
        <w:t xml:space="preserve">Indoor</w:t>
      </w:r>
    </w:p>
    <w:p>
      <w:pPr>
        <w:pStyle w:val="RecordBase"/>
        <w:ind w:left="240" w:hanging="192"/>
      </w:pPr>
      <w:r>
        <w:t xml:space="preserve"> smoking, prohibition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smoking, prohibition of - </w:t>
      </w:r>
      <w:r>
        <w:t xml:space="preserve"> </w:t>
      </w:r>
      <w:r>
        <w:t xml:space="preserve">HB  173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Public assistance benefits, prohibited purchases - </w:t>
      </w:r>
      <w:r>
        <w:t xml:space="preserve"> </w:t>
      </w:r>
      <w:r>
        <w:t xml:space="preserve">SB  46</w:t>
      </w:r>
      <w:r>
        <w:t xml:space="preserve">;</w:t>
      </w:r>
      <w:r>
        <w:t xml:space="preserve"> </w:t>
      </w:r>
      <w:r>
        <w:t xml:space="preserve">HB  563</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Taxes, increase and change imposition of - </w:t>
      </w:r>
      <w:r>
        <w:t xml:space="preserve"> </w:t>
      </w:r>
      <w:r>
        <w:t xml:space="preserve">HB  220</w:t>
      </w:r>
    </w:p>
    <w:p>
      <w:pPr>
        <w:pStyle w:val="RecordBase"/>
        <w:ind w:left="120" w:hanging="120"/>
      </w:pPr>
      <w:r>
        <w:t xml:space="preserve">Tobacco</w:t>
      </w:r>
    </w:p>
    <w:p>
      <w:pPr>
        <w:pStyle w:val="RecordBase"/>
        <w:ind w:left="240" w:hanging="192"/>
      </w:pPr>
      <w:r>
        <w:t xml:space="preserve"> alternatives e-cigarettes, prohibit sales, distribution, and possession by minors - </w:t>
      </w:r>
      <w:r>
        <w:t xml:space="preserve"> </w:t>
      </w:r>
      <w:r>
        <w:t xml:space="preserve">SB  112</w:t>
      </w:r>
      <w:r>
        <w:t xml:space="preserve">;</w:t>
      </w:r>
      <w:r>
        <w:t xml:space="preserve"> </w:t>
      </w:r>
      <w:r>
        <w:t xml:space="preserve">HB  267</w:t>
      </w:r>
    </w:p>
    <w:p>
      <w:pPr>
        <w:pStyle w:val="RecordBase"/>
        <w:ind w:left="240" w:hanging="192"/>
      </w:pPr>
      <w:r>
        <w:t xml:space="preserve"> alternatives vapor products, bar sales, distribution, possession by minors - </w:t>
      </w:r>
      <w:r>
        <w:t xml:space="preserve"> </w:t>
      </w:r>
      <w:r>
        <w:t xml:space="preserve">HB  299</w:t>
      </w:r>
    </w:p>
    <w:p>
      <w:pPr>
        <w:pStyle w:val="RecordBase"/>
        <w:ind w:left="120" w:hanging="120"/>
      </w:pPr>
      <w:r>
        <w:t xml:space="preserve">Tobacco, electronic cigarettes, minors, sales prohibitions - </w:t>
      </w:r>
      <w:r>
        <w:t xml:space="preserve"> </w:t>
      </w:r>
      <w:r>
        <w:t xml:space="preserve">HB  309</w:t>
      </w:r>
      <w:r>
        <w:t xml:space="preserve">: </w:t>
      </w:r>
      <w:r>
        <w:t xml:space="preserve">HFA</w:t>
      </w:r>
      <w:r>
        <w:t xml:space="preserve"> (</w:t>
      </w:r>
      <w:r>
        <w:t xml:space="preserve">1</w:t>
      </w:r>
      <w:r>
        <w:t xml:space="preserve">)</w:t>
      </w:r>
    </w:p>
    <w:p>
      <w:pPr>
        <w:pStyle w:val="RecordBase"/>
        <w:ind w:left="120" w:hanging="120"/>
      </w:pPr>
      <w:r>
        <w:t xml:space="preserve">Tobacco</w:t>
      </w:r>
    </w:p>
    <w:p>
      <w:pPr>
        <w:pStyle w:val="RecordBase"/>
        <w:ind w:left="240" w:hanging="192"/>
      </w:pPr>
      <w:r>
        <w:t xml:space="preserve"> products, define, include electronic cigarettes - </w:t>
      </w:r>
      <w:r>
        <w:t xml:space="preserve"> </w:t>
      </w:r>
      <w:r>
        <w:t xml:space="preserve">HB  309</w:t>
      </w:r>
    </w:p>
    <w:p>
      <w:pPr>
        <w:pStyle w:val="RecordBase"/>
        <w:ind w:left="240" w:hanging="192"/>
      </w:pPr>
      <w:r>
        <w:t xml:space="preserve"> Task Force, reauthorization of - </w:t>
      </w:r>
      <w:r>
        <w:t xml:space="preserve"> </w:t>
      </w:r>
      <w:r>
        <w:t xml:space="preserve">HR  80</w:t>
        <w:br/>
      </w:r>
    </w:p>
    <w:p>
      <w:pPr>
        <w:pStyle w:val="RecordHeading3"/>
      </w:pPr>
      <w:r>
        <w:rPr>
          <w:b/>
        </w:rPr>
        <w:t xml:space="preserve">Tourism</w:t>
      </w:r>
    </w:p>
    <w:p>
      <w:pPr>
        <w:pStyle w:val="RecordBase"/>
        <w:ind w:left="120" w:hanging="120"/>
      </w:pPr>
      <w:r>
        <w:t xml:space="preserve">Bluegrass music day, recognizing - </w:t>
      </w:r>
      <w:r>
        <w:t xml:space="preserve"> </w:t>
      </w:r>
      <w:r>
        <w:t xml:space="preserve">HR  245</w:t>
      </w:r>
    </w:p>
    <w:p>
      <w:pPr>
        <w:pStyle w:val="RecordBase"/>
        <w:ind w:left="120" w:hanging="120"/>
      </w:pPr>
      <w:r>
        <w:t xml:space="preserve">Boone Trace historical trail project - </w:t>
      </w:r>
      <w:r>
        <w:t xml:space="preserve"> </w:t>
      </w:r>
      <w:r>
        <w:t xml:space="preserve">HR  148</w:t>
      </w:r>
    </w:p>
    <w:p>
      <w:pPr>
        <w:pStyle w:val="RecordBase"/>
        <w:ind w:left="120" w:hanging="120"/>
      </w:pPr>
      <w:r>
        <w:t xml:space="preserve">Consolidated local government, tranisent room tax, uses - </w:t>
      </w:r>
      <w:r>
        <w:t xml:space="preserve"> </w:t>
      </w:r>
      <w:r>
        <w:t xml:space="preserve">HB  401</w:t>
      </w:r>
      <w:r>
        <w:t xml:space="preserve">;</w:t>
      </w:r>
      <w:r>
        <w:t xml:space="preserve"> </w:t>
      </w:r>
      <w:r>
        <w:t xml:space="preserve">HB  401</w:t>
      </w:r>
      <w:r>
        <w:t xml:space="preserve">: </w:t>
      </w:r>
      <w:r>
        <w:t xml:space="preserve">HCS</w:t>
      </w:r>
    </w:p>
    <w:p>
      <w:pPr>
        <w:pStyle w:val="RecordBase"/>
        <w:ind w:left="120" w:hanging="120"/>
      </w:pPr>
      <w:r>
        <w:t xml:space="preserve">Development, establish sales tax incentive - </w:t>
      </w:r>
      <w:r>
        <w:t xml:space="preserve"> </w:t>
      </w:r>
      <w:r>
        <w:t xml:space="preserve">HB  528</w:t>
      </w:r>
    </w:p>
    <w:p>
      <w:pPr>
        <w:pStyle w:val="RecordBase"/>
        <w:ind w:left="120" w:hanging="120"/>
      </w:pPr>
      <w:r>
        <w:t xml:space="preserve">Fish and Wildlife Resources Commission, open and nondiscriminatory access to - </w:t>
      </w:r>
      <w:r>
        <w:t xml:space="preserve"> </w:t>
      </w:r>
      <w:r>
        <w:t xml:space="preserve">SJR 67</w:t>
      </w:r>
    </w:p>
    <w:p>
      <w:pPr>
        <w:pStyle w:val="RecordBase"/>
        <w:ind w:left="120" w:hanging="120"/>
      </w:pPr>
      <w:r>
        <w:t xml:space="preserve">Kentucky Military History Museum, changes to name and committee membership - </w:t>
      </w:r>
      <w:r>
        <w:t xml:space="preserve"> </w:t>
      </w:r>
      <w:r>
        <w:t xml:space="preserve">HB  246</w:t>
      </w:r>
    </w:p>
    <w:p>
      <w:pPr>
        <w:pStyle w:val="RecordBase"/>
        <w:ind w:left="120" w:hanging="120"/>
      </w:pPr>
      <w:r>
        <w:t xml:space="preserve">Local</w:t>
      </w:r>
    </w:p>
    <w:p>
      <w:pPr>
        <w:pStyle w:val="RecordBase"/>
        <w:ind w:left="240" w:hanging="192"/>
      </w:pPr>
      <w:r>
        <w:t xml:space="preserve"> history organizations, create income tax refund designation for - </w:t>
      </w:r>
      <w:r>
        <w:t xml:space="preserve"> </w:t>
      </w:r>
      <w:r>
        <w:t xml:space="preserve">HB  214</w:t>
      </w:r>
    </w:p>
    <w:p>
      <w:pPr>
        <w:pStyle w:val="RecordBase"/>
        <w:ind w:left="240" w:hanging="192"/>
      </w:pPr>
      <w:r>
        <w:t xml:space="preserve"> transient room tax, allow urban-counties to impose additional tax for certain purposes - </w:t>
      </w:r>
      <w:r>
        <w:t xml:space="preserve"> </w:t>
      </w:r>
      <w:r>
        <w:t xml:space="preserve">HB  544</w:t>
      </w:r>
      <w:r>
        <w:t xml:space="preserve">: </w:t>
      </w:r>
      <w:r>
        <w:t xml:space="preserve">HCS</w:t>
      </w:r>
    </w:p>
    <w:p>
      <w:pPr>
        <w:pStyle w:val="RecordBase"/>
        <w:ind w:left="240" w:hanging="192"/>
      </w:pPr>
      <w:r>
        <w:t xml:space="preserve"> transient room tax, allow urban-counties to impose additional tax to support development - </w:t>
      </w:r>
      <w:r>
        <w:t xml:space="preserve"> </w:t>
      </w:r>
      <w:r>
        <w:t xml:space="preserve">HB  544</w:t>
      </w:r>
    </w:p>
    <w:p>
      <w:pPr>
        <w:pStyle w:val="RecordBase"/>
        <w:ind w:left="120" w:hanging="120"/>
      </w:pPr>
      <w:r>
        <w:t xml:space="preserve">State/Executive</w:t>
      </w:r>
    </w:p>
    <w:p>
      <w:pPr>
        <w:pStyle w:val="RecordBase"/>
        <w:ind w:left="240" w:hanging="192"/>
      </w:pPr>
      <w:r>
        <w:t xml:space="preser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240" w:hanging="192"/>
      </w:pPr>
      <w:r>
        <w:t xml:space="preserve"> Branch Budget, funding - </w:t>
      </w:r>
      <w:r>
        <w:t xml:space="preserve"> </w:t>
      </w:r>
      <w:r>
        <w:t xml:space="preserve">HB  235</w:t>
      </w:r>
      <w:r>
        <w:t xml:space="preserve">: </w:t>
      </w:r>
      <w:r>
        <w:t xml:space="preserve">HFA</w:t>
      </w:r>
      <w:r>
        <w:t xml:space="preserve"> (</w:t>
      </w:r>
      <w:r>
        <w:t xml:space="preserve">12</w:t>
      </w:r>
      <w:r>
        <w:t xml:space="preserve">)</w:t>
      </w:r>
    </w:p>
    <w:p>
      <w:pPr>
        <w:pStyle w:val="RecordBase"/>
        <w:ind w:left="240" w:hanging="192"/>
      </w:pPr>
      <w:r>
        <w:t xml:space="preserve"> Branch Budget, Tourism - </w:t>
      </w:r>
      <w:r>
        <w:t xml:space="preserve"> </w:t>
      </w:r>
      <w:r>
        <w:t xml:space="preserve">HB  235</w:t>
      </w:r>
      <w:r>
        <w:t xml:space="preserve">: </w:t>
      </w:r>
      <w:r>
        <w:t xml:space="preserve">HFA</w:t>
      </w:r>
      <w:r>
        <w:t xml:space="preserve"> (</w:t>
      </w:r>
      <w:r>
        <w:t xml:space="preserve">2</w:t>
      </w:r>
      <w:r>
        <w:t xml:space="preserve">)</w:t>
      </w:r>
    </w:p>
    <w:p>
      <w:pPr>
        <w:pStyle w:val="RecordBase"/>
        <w:ind w:left="120" w:hanging="120"/>
      </w:pPr>
      <w:r>
        <w:t xml:space="preserve">Sweet Owen Days, recognition as an agricultural event - </w:t>
      </w:r>
      <w:r>
        <w:t xml:space="preserve"> </w:t>
      </w:r>
      <w:r>
        <w:t xml:space="preserve">HR  162</w:t>
      </w:r>
    </w:p>
    <w:p>
      <w:pPr>
        <w:pStyle w:val="RecordBase"/>
        <w:ind w:left="120" w:hanging="120"/>
      </w:pPr>
      <w:r>
        <w:t xml:space="preserve">Tourism</w:t>
      </w:r>
    </w:p>
    <w:p>
      <w:pPr>
        <w:pStyle w:val="RecordBase"/>
        <w:ind w:left="240" w:hanging="192"/>
      </w:pPr>
      <w:r>
        <w:t xml:space="preserve"> Development Act incentives, allow for extension of certain projects - </w:t>
      </w:r>
      <w:r>
        <w:t xml:space="preserve"> </w:t>
      </w:r>
      <w:r>
        <w:t xml:space="preserve">HB  493</w:t>
      </w:r>
      <w:r>
        <w:t xml:space="preserve">: </w:t>
      </w:r>
      <w:r>
        <w:t xml:space="preserve">SFA</w:t>
      </w:r>
      <w:r>
        <w:t xml:space="preserve"> (</w:t>
      </w:r>
      <w:r>
        <w:t xml:space="preserve">1</w:t>
      </w:r>
      <w:r>
        <w:t xml:space="preserve">)</w:t>
      </w:r>
    </w:p>
    <w:p>
      <w:pPr>
        <w:pStyle w:val="RecordBase"/>
        <w:ind w:left="240" w:hanging="192"/>
      </w:pPr>
      <w:r>
        <w:t xml:space="preserve"> development incentives, enhanced incentive county, establish, August 1, 2014 - </w:t>
      </w:r>
      <w:r>
        <w:t xml:space="preserve"> </w:t>
      </w:r>
      <w:r>
        <w:t xml:space="preserve">HB  493</w:t>
      </w:r>
      <w:r>
        <w:t xml:space="preserve">;</w:t>
      </w:r>
      <w:r>
        <w:t xml:space="preserve"> </w:t>
      </w:r>
      <w:r>
        <w:t xml:space="preserve">HB  493</w:t>
      </w:r>
      <w:r>
        <w:t xml:space="preserve">: </w:t>
      </w:r>
      <w:r>
        <w:t xml:space="preserve">HCS</w:t>
      </w:r>
    </w:p>
    <w:p>
      <w:pPr>
        <w:pStyle w:val="RecordBase"/>
        <w:ind w:left="240" w:hanging="192"/>
      </w:pPr>
      <w:r>
        <w:t xml:space="preserve"> trails, Bluegrass music trail, urge development of - </w:t>
      </w:r>
      <w:r>
        <w:t xml:space="preserve"> </w:t>
      </w:r>
      <w:r>
        <w:t xml:space="preserve">SCR 188</w:t>
        <w:br/>
      </w:r>
    </w:p>
    <w:p>
      <w:pPr>
        <w:pStyle w:val="RecordHeading3"/>
      </w:pPr>
      <w:r>
        <w:rPr>
          <w:b/>
        </w:rPr>
        <w:t xml:space="preserve">Trade Practices and Retailing</w:t>
      </w:r>
    </w:p>
    <w:p>
      <w:pPr>
        <w:pStyle w:val="RecordBase"/>
        <w:ind w:left="120" w:hanging="120"/>
      </w:pPr>
      <w:r>
        <w:t xml:space="preserve">Booking photograph, use for commercial purpose with removal fee, prohibition - </w:t>
      </w:r>
      <w:r>
        <w:t xml:space="preserve"> </w:t>
      </w:r>
      <w:r>
        <w:t xml:space="preserve">HB  51</w:t>
      </w:r>
      <w:r>
        <w:t xml:space="preserve">;</w:t>
      </w:r>
      <w:r>
        <w:t xml:space="preserve"> </w:t>
      </w:r>
      <w:r>
        <w:t xml:space="preserve">HB  51</w:t>
      </w:r>
      <w:r>
        <w:t xml:space="preserve">: </w:t>
      </w:r>
      <w:r>
        <w:t xml:space="preserve">HCA</w:t>
      </w:r>
      <w:r>
        <w:t xml:space="preserve"> (</w:t>
      </w:r>
      <w:r>
        <w:t xml:space="preserve">1</w:t>
      </w:r>
      <w:r>
        <w:t xml:space="preserve">)</w:t>
      </w:r>
    </w:p>
    <w:p>
      <w:pPr>
        <w:pStyle w:val="RecordBase"/>
        <w:ind w:left="120" w:hanging="120"/>
      </w:pPr>
      <w:r>
        <w:t xml:space="preserve">Brewers, importers, and distributors, prohibiting payment for distribution rights - </w:t>
      </w:r>
      <w:r>
        <w:t xml:space="preserve"> </w:t>
      </w:r>
      <w:r>
        <w:t xml:space="preserve">HB  413</w:t>
      </w:r>
      <w:r>
        <w:t xml:space="preserve">;</w:t>
      </w:r>
      <w:r>
        <w:t xml:space="preserve"> </w:t>
      </w:r>
      <w:r>
        <w:t xml:space="preserve">HB  413</w:t>
      </w:r>
      <w:r>
        <w:t xml:space="preserve">: </w:t>
      </w:r>
      <w:r>
        <w:t xml:space="preserve">HCS</w:t>
      </w:r>
    </w:p>
    <w:p>
      <w:pPr>
        <w:pStyle w:val="RecordBase"/>
        <w:ind w:left="120" w:hanging="120"/>
      </w:pPr>
      <w:r>
        <w:t xml:space="preserve">Container and beverage cups, product or component bans, prohibition of - </w:t>
      </w:r>
      <w:r>
        <w:t xml:space="preserve"> </w:t>
      </w:r>
      <w:r>
        <w:t xml:space="preserve">HB  147</w:t>
      </w:r>
      <w:r>
        <w:t xml:space="preserve">: </w:t>
      </w:r>
      <w:r>
        <w:t xml:space="preserve">HFA</w:t>
      </w:r>
      <w:r>
        <w:t xml:space="preserve"> (</w:t>
      </w:r>
      <w:r>
        <w:t xml:space="preserve">1</w:t>
      </w:r>
      <w:r>
        <w:t xml:space="preserve">)</w:t>
      </w:r>
    </w:p>
    <w:p>
      <w:pPr>
        <w:pStyle w:val="RecordBase"/>
        <w:ind w:left="120" w:hanging="120"/>
      </w:pPr>
      <w:r>
        <w:t xml:space="preserve">Criminal record, used for a commercial purpose requiring removal fee, prohibition against - </w:t>
      </w:r>
      <w:r>
        <w:t xml:space="preserve"> </w:t>
      </w:r>
      <w:r>
        <w:t xml:space="preserve">SB  95</w:t>
      </w:r>
    </w:p>
    <w:p>
      <w:pPr>
        <w:pStyle w:val="RecordBase"/>
        <w:ind w:left="120" w:hanging="120"/>
      </w:pPr>
      <w:r>
        <w:t xml:space="preserve">Data breach of personal information, consumer notification of - </w:t>
      </w:r>
      <w:r>
        <w:t xml:space="preserve"> </w:t>
      </w:r>
      <w:r>
        <w:t xml:space="preserve">HB  232</w:t>
      </w:r>
      <w:r>
        <w:t xml:space="preserve">;</w:t>
      </w:r>
      <w:r>
        <w:t xml:space="preserve"> </w:t>
      </w:r>
      <w:r>
        <w:t xml:space="preserve">HB  232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E-cigarettes, prohibit sales, distribution, and possession by minors - </w:t>
      </w:r>
      <w:r>
        <w:t xml:space="preserve"> </w:t>
      </w:r>
      <w:r>
        <w:t xml:space="preserve">SB  112</w:t>
      </w:r>
      <w:r>
        <w:t xml:space="preserve">;</w:t>
      </w:r>
      <w:r>
        <w:t xml:space="preserve"> </w:t>
      </w:r>
      <w:r>
        <w:t xml:space="preserve">HB  267</w:t>
      </w:r>
    </w:p>
    <w:p>
      <w:pPr>
        <w:pStyle w:val="RecordBase"/>
        <w:ind w:left="120" w:hanging="120"/>
      </w:pPr>
      <w:r>
        <w:t xml:space="preserve">Endangered or threatened plant species, Nurseries, state Nature Preserves Commission, regulation of - </w:t>
      </w:r>
      <w:r>
        <w:t xml:space="preserve"> </w:t>
      </w:r>
      <w:r>
        <w:t xml:space="preserve">HB  491</w:t>
      </w:r>
    </w:p>
    <w:p>
      <w:pPr>
        <w:pStyle w:val="RecordBase"/>
        <w:ind w:left="120" w:hanging="120"/>
      </w:pPr>
      <w:r>
        <w:t xml:space="preserve">Expungement and criminal records; eligibility, process, standards, and protections - </w:t>
      </w:r>
      <w:r>
        <w:t xml:space="preserve"> </w:t>
      </w:r>
      <w:r>
        <w:t xml:space="preserve">HB  64</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1</w:t>
      </w:r>
      <w:r>
        <w:t xml:space="preserve">)</w:t>
      </w:r>
    </w:p>
    <w:p>
      <w:pPr>
        <w:pStyle w:val="RecordBase"/>
        <w:ind w:left="120" w:hanging="120"/>
      </w:pPr>
      <w:r>
        <w:t xml:space="preserve">Expungement and criminal records; eligibility, process, standards, and protections - </w:t>
      </w:r>
      <w:r>
        <w:t xml:space="preserve"> </w:t>
      </w:r>
      <w:r>
        <w:t xml:space="preserve">HB  64</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p>
    <w:p>
      <w:pPr>
        <w:pStyle w:val="RecordBase"/>
        <w:ind w:left="120" w:hanging="120"/>
      </w:pPr>
      <w:r>
        <w:t xml:space="preserve">Firearms and ammunition made and used in Kentucky, exemption from federal law - </w:t>
      </w:r>
      <w:r>
        <w:t xml:space="preserve"> </w:t>
      </w:r>
      <w:r>
        <w:t xml:space="preserve">HB  293</w:t>
      </w:r>
    </w:p>
    <w:p>
      <w:pPr>
        <w:pStyle w:val="RecordBase"/>
        <w:ind w:left="120" w:hanging="120"/>
      </w:pPr>
      <w:r>
        <w:t xml:space="preserve">Motor vehicle event data recorder, use of, requirements for - </w:t>
      </w:r>
      <w:r>
        <w:t xml:space="preserve"> </w:t>
      </w:r>
      <w:r>
        <w:t xml:space="preserve">SB  183</w:t>
      </w:r>
    </w:p>
    <w:p>
      <w:pPr>
        <w:pStyle w:val="RecordBase"/>
        <w:ind w:left="120" w:hanging="120"/>
      </w:pPr>
      <w:r>
        <w:t xml:space="preserve">Patent infringement, bad-faith claims of - </w:t>
      </w:r>
      <w:r>
        <w:t xml:space="preserve"> </w:t>
      </w:r>
      <w:r>
        <w:t xml:space="preserve">SB  116</w:t>
      </w:r>
      <w:r>
        <w:t xml:space="preserve">;</w:t>
      </w:r>
      <w:r>
        <w:t xml:space="preserve"> </w:t>
      </w:r>
      <w:r>
        <w:t xml:space="preserve">SB  116</w:t>
      </w:r>
      <w:r>
        <w:t xml:space="preserve">: </w:t>
      </w:r>
      <w:r>
        <w:t xml:space="preserve">SCS</w:t>
      </w:r>
    </w:p>
    <w:p>
      <w:pPr>
        <w:pStyle w:val="RecordBase"/>
        <w:ind w:left="120" w:hanging="120"/>
      </w:pPr>
      <w:r>
        <w:t xml:space="preserve">Pawnbroker,</w:t>
      </w:r>
    </w:p>
    <w:p>
      <w:pPr>
        <w:pStyle w:val="RecordBase"/>
        <w:ind w:left="240" w:hanging="192"/>
      </w:pPr>
      <w:r>
        <w:t xml:space="preserve"> electronic communication, notice of sale - </w:t>
      </w:r>
      <w:r>
        <w:t xml:space="preserve"> </w:t>
      </w:r>
      <w:r>
        <w:t xml:space="preserve">SB  226</w:t>
      </w:r>
    </w:p>
    <w:p>
      <w:pPr>
        <w:pStyle w:val="RecordBase"/>
        <w:ind w:left="240" w:hanging="192"/>
      </w:pPr>
      <w:r>
        <w:t xml:space="preserve"> verification requirements, prohibition against sale or deposit of collateral - </w:t>
      </w:r>
      <w:r>
        <w:t xml:space="preserve"> </w:t>
      </w:r>
      <w:r>
        <w:t xml:space="preserve">SB  226</w:t>
      </w:r>
    </w:p>
    <w:p>
      <w:pPr>
        <w:pStyle w:val="RecordBase"/>
        <w:ind w:left="120" w:hanging="120"/>
      </w:pPr>
      <w:r>
        <w:t xml:space="preserve">Products containing bisphenol-A, prohibition on sale of - </w:t>
      </w:r>
      <w:r>
        <w:t xml:space="preserve"> </w:t>
      </w:r>
      <w:r>
        <w:t xml:space="preserve">HB  147</w:t>
      </w:r>
    </w:p>
    <w:p>
      <w:pPr>
        <w:pStyle w:val="RecordBase"/>
        <w:ind w:left="120" w:hanging="120"/>
      </w:pPr>
      <w:r>
        <w:t xml:space="preserve">Recreational vehicle manufacturers and dealers, requirements for - </w:t>
      </w:r>
      <w:r>
        <w:t xml:space="preserve"> </w:t>
      </w:r>
      <w:r>
        <w:t xml:space="preserve">HB  133</w:t>
      </w:r>
      <w:r>
        <w:t xml:space="preserve">;</w:t>
      </w:r>
      <w:r>
        <w:t xml:space="preserve"> </w:t>
      </w:r>
      <w:r>
        <w:t xml:space="preserve">HB  133</w:t>
      </w:r>
      <w:r>
        <w:t xml:space="preserve">: </w:t>
      </w:r>
      <w:r>
        <w:t xml:space="preserve">HCS</w:t>
      </w:r>
    </w:p>
    <w:p>
      <w:pPr>
        <w:pStyle w:val="RecordBase"/>
        <w:ind w:left="120" w:hanging="120"/>
      </w:pPr>
      <w:r>
        <w:t xml:space="preserve">Sales of alternative nicotine, tobacco, vapor products, minors, prohibitions - </w:t>
      </w:r>
      <w:r>
        <w:t xml:space="preserve"> </w:t>
      </w:r>
      <w:r>
        <w:t xml:space="preserve">SB  109</w:t>
      </w:r>
      <w:r>
        <w:t xml:space="preserve">: </w:t>
      </w:r>
      <w:r>
        <w:t xml:space="preserve">HCS</w:t>
      </w:r>
      <w:r>
        <w:t xml:space="preserve">, </w:t>
      </w:r>
      <w:r>
        <w:t xml:space="preserve">SCS</w:t>
      </w:r>
    </w:p>
    <w:p>
      <w:pPr>
        <w:pStyle w:val="RecordBase"/>
        <w:ind w:left="120" w:hanging="120"/>
      </w:pPr>
      <w:r>
        <w:t xml:space="preserve">Tanning</w:t>
      </w:r>
    </w:p>
    <w:p>
      <w:pPr>
        <w:pStyle w:val="RecordBase"/>
        <w:ind w:left="240" w:hanging="192"/>
      </w:pPr>
      <w:r>
        <w:t xml:space="preserve"> devices, use by individuals under the age of 18, prohibition - </w:t>
      </w:r>
      <w:r>
        <w:t xml:space="preserve"> </w:t>
      </w:r>
      <w:r>
        <w:t xml:space="preserve">HB  310</w:t>
      </w:r>
    </w:p>
    <w:p>
      <w:pPr>
        <w:pStyle w:val="RecordBase"/>
        <w:ind w:left="240" w:hanging="192"/>
      </w:pPr>
      <w:r>
        <w:t xml:space="preserve"> devices, use by individuals under the age of 18, prohibition of - </w:t>
      </w:r>
      <w:r>
        <w:t xml:space="preserve"> </w:t>
      </w:r>
      <w:r>
        <w:t xml:space="preserve">HB  310</w:t>
      </w:r>
      <w:r>
        <w:t xml:space="preserve">: </w:t>
      </w:r>
      <w:r>
        <w:t xml:space="preserve">HCS</w:t>
      </w:r>
    </w:p>
    <w:p>
      <w:pPr>
        <w:pStyle w:val="RecordBase"/>
        <w:ind w:left="120" w:hanging="120"/>
      </w:pPr>
      <w:r>
        <w:t xml:space="preserve">Vapor</w:t>
      </w:r>
    </w:p>
    <w:p>
      <w:pPr>
        <w:pStyle w:val="RecordBase"/>
        <w:ind w:left="240" w:hanging="192"/>
      </w:pPr>
      <w:r>
        <w:t xml:space="preserve"> products, prohibit sales, distribution, and possession by minors - </w:t>
      </w:r>
      <w:r>
        <w:t xml:space="preserve"> </w:t>
      </w:r>
      <w:r>
        <w:t xml:space="preserve">HB  299</w:t>
      </w:r>
    </w:p>
    <w:p>
      <w:pPr>
        <w:pStyle w:val="RecordBase"/>
        <w:ind w:left="240" w:hanging="192"/>
      </w:pPr>
      <w:r>
        <w:t xml:space="preserve"> products, restrict sales, distribution to minors - </w:t>
      </w:r>
      <w:r>
        <w:t xml:space="preserve"> </w:t>
      </w:r>
      <w:r>
        <w:t xml:space="preserve">SB  109</w:t>
        <w:br/>
      </w:r>
    </w:p>
    <w:p>
      <w:pPr>
        <w:pStyle w:val="RecordHeading3"/>
      </w:pPr>
      <w:r>
        <w:rPr>
          <w:b/>
        </w:rPr>
        <w:t xml:space="preserve">Traffic Safety</w:t>
      </w:r>
    </w:p>
    <w:p>
      <w:pPr>
        <w:pStyle w:val="RecordBase"/>
        <w:ind w:left="120" w:hanging="120"/>
      </w:pPr>
      <w:r>
        <w:t xml:space="preserve">Bioptic</w:t>
      </w:r>
    </w:p>
    <w:p>
      <w:pPr>
        <w:pStyle w:val="RecordBase"/>
        <w:ind w:left="240" w:hanging="192"/>
      </w:pPr>
      <w:r>
        <w:t xml:space="preserve"> driving, elimination of waiting period for nighttime driving privileges - </w:t>
      </w:r>
      <w:r>
        <w:t xml:space="preserve"> </w:t>
      </w:r>
      <w:r>
        <w:t xml:space="preserve">SB  143</w:t>
      </w:r>
    </w:p>
    <w:p>
      <w:pPr>
        <w:pStyle w:val="RecordBase"/>
        <w:ind w:left="240" w:hanging="192"/>
      </w:pPr>
      <w:r>
        <w:t xml:space="preserve"> driving, use of left and right side mirrors, require - </w:t>
      </w:r>
      <w:r>
        <w:t xml:space="preserve"> </w:t>
      </w:r>
      <w:r>
        <w:t xml:space="preserve">SB  143</w:t>
      </w:r>
    </w:p>
    <w:p>
      <w:pPr>
        <w:pStyle w:val="RecordBase"/>
        <w:ind w:left="120" w:hanging="120"/>
      </w:pPr>
      <w:r>
        <w:t xml:space="preserve">Child booster seats, age and size requirements - </w:t>
      </w:r>
      <w:r>
        <w:t xml:space="preserve"> </w:t>
      </w:r>
      <w:r>
        <w:t xml:space="preserve">HB  199</w:t>
      </w:r>
    </w:p>
    <w:p>
      <w:pPr>
        <w:pStyle w:val="RecordBase"/>
        <w:ind w:left="120" w:hanging="120"/>
      </w:pPr>
      <w:r>
        <w:t xml:space="preserve">Commercial</w:t>
      </w:r>
    </w:p>
    <w:p>
      <w:pPr>
        <w:pStyle w:val="RecordBase"/>
        <w:ind w:left="240" w:hanging="192"/>
      </w:pPr>
      <w:r>
        <w:t xml:space="preserve"> quadricycles, inspection requirement - </w:t>
      </w:r>
      <w:r>
        <w:t xml:space="preserve"> </w:t>
      </w:r>
      <w:r>
        <w:t xml:space="preserve">HB  86</w:t>
      </w:r>
      <w:r>
        <w:t xml:space="preserve">: </w:t>
      </w:r>
      <w:r>
        <w:t xml:space="preserve">HFA</w:t>
      </w:r>
      <w:r>
        <w:t xml:space="preserve"> (</w:t>
      </w:r>
      <w:r>
        <w:t xml:space="preserve">4</w:t>
      </w:r>
      <w:r>
        <w:t xml:space="preserve">)</w:t>
      </w:r>
    </w:p>
    <w:p>
      <w:pPr>
        <w:pStyle w:val="RecordBase"/>
        <w:ind w:left="240" w:hanging="192"/>
      </w:pPr>
      <w:r>
        <w:t xml:space="preserve"> quadricycles, require local government enabling ordinance - </w:t>
      </w:r>
      <w:r>
        <w:t xml:space="preserve"> </w:t>
      </w:r>
      <w:r>
        <w:t xml:space="preserve">HB  86</w:t>
      </w:r>
      <w:r>
        <w:t xml:space="preserve">: </w:t>
      </w:r>
      <w:r>
        <w:t xml:space="preserve">HFA</w:t>
      </w:r>
      <w:r>
        <w:t xml:space="preserve"> (</w:t>
      </w:r>
      <w:r>
        <w:t xml:space="preserve">5</w:t>
      </w:r>
      <w:r>
        <w:t xml:space="preserve">)</w:t>
      </w:r>
    </w:p>
    <w:p>
      <w:pPr>
        <w:pStyle w:val="RecordBase"/>
        <w:ind w:left="240" w:hanging="192"/>
      </w:pPr>
      <w:r>
        <w:t xml:space="preserve"> quadricycles, safety standards for - </w:t>
      </w:r>
      <w:r>
        <w:t xml:space="preserve"> </w:t>
      </w:r>
      <w:r>
        <w:t xml:space="preserve">HB  86</w:t>
      </w:r>
      <w:r>
        <w:t xml:space="preserve">: </w:t>
      </w:r>
      <w:r>
        <w:t xml:space="preserve">HFA</w:t>
      </w:r>
      <w:r>
        <w:t xml:space="preserve"> (</w:t>
      </w:r>
      <w:r>
        <w:t xml:space="preserve">4</w:t>
      </w:r>
      <w:r>
        <w:t xml:space="preserve">)</w:t>
      </w:r>
    </w:p>
    <w:p>
      <w:pPr>
        <w:pStyle w:val="RecordBase"/>
        <w:ind w:left="120" w:hanging="120"/>
      </w:pPr>
      <w:r>
        <w:t xml:space="preserve">County attorney traffic school program, fees in lieu of court costs - </w:t>
      </w:r>
      <w:r>
        <w:t xml:space="preserve"> </w:t>
      </w:r>
      <w:r>
        <w:t xml:space="preserve">SB  187</w:t>
      </w:r>
      <w:r>
        <w:t xml:space="preserve">;</w:t>
      </w:r>
      <w:r>
        <w:t xml:space="preserve"> </w:t>
      </w:r>
      <w:r>
        <w:t xml:space="preserve">HB  355</w:t>
      </w:r>
      <w:r>
        <w:t xml:space="preserve">: </w:t>
      </w:r>
      <w:r>
        <w:t xml:space="preserve">SCS</w:t>
      </w:r>
    </w:p>
    <w:p>
      <w:pPr>
        <w:pStyle w:val="RecordBase"/>
        <w:ind w:left="120" w:hanging="120"/>
      </w:pPr>
      <w:r>
        <w:t xml:space="preserve">Drunk driving offense service fee, dedication of funds - </w:t>
      </w:r>
      <w:r>
        <w:t xml:space="preserve"> </w:t>
      </w:r>
      <w:r>
        <w:t xml:space="preserve">HB  355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524</w:t>
      </w:r>
    </w:p>
    <w:p>
      <w:pPr>
        <w:pStyle w:val="RecordBase"/>
        <w:ind w:left="240" w:hanging="192"/>
      </w:pPr>
      <w:r>
        <w:t xml:space="preserve"> penalties imposed - </w:t>
      </w:r>
      <w:r>
        <w:t xml:space="preserve"> </w:t>
      </w:r>
      <w:r>
        <w:t xml:space="preserve">HB  34</w:t>
      </w:r>
    </w:p>
    <w:p>
      <w:pPr>
        <w:pStyle w:val="RecordBase"/>
        <w:ind w:left="240" w:hanging="192"/>
      </w:pPr>
      <w:r>
        <w:t xml:space="preserve"> per se level reduced from 0.08 to 0.05 - </w:t>
      </w:r>
      <w:r>
        <w:t xml:space="preserve"> </w:t>
      </w:r>
      <w:r>
        <w:t xml:space="preserve">HB  14</w:t>
      </w:r>
    </w:p>
    <w:p>
      <w:pPr>
        <w:pStyle w:val="RecordBase"/>
        <w:ind w:left="120" w:hanging="120"/>
      </w:pPr>
      <w:r>
        <w:t xml:space="preserve">DUI service fee, amount and usage of - </w:t>
      </w:r>
      <w:r>
        <w:t xml:space="preserve"> </w:t>
      </w:r>
      <w:r>
        <w:t xml:space="preserve">HB  484</w:t>
      </w:r>
    </w:p>
    <w:p>
      <w:pPr>
        <w:pStyle w:val="RecordBase"/>
        <w:ind w:left="120" w:hanging="120"/>
      </w:pPr>
      <w:r>
        <w:t xml:space="preserve">End Distracted Driving Awareness Month recognizing April 2014 as - </w:t>
      </w:r>
      <w:r>
        <w:t xml:space="preserve"> </w:t>
      </w:r>
      <w:r>
        <w:t xml:space="preserve">HR  199</w:t>
      </w:r>
    </w:p>
    <w:p>
      <w:pPr>
        <w:pStyle w:val="RecordBase"/>
        <w:ind w:left="120" w:hanging="120"/>
      </w:pPr>
      <w:r>
        <w:t xml:space="preserve">Funeral processions, require use of emergency flashers during - </w:t>
      </w:r>
      <w:r>
        <w:t xml:space="preserve"> </w:t>
      </w:r>
      <w:r>
        <w:t xml:space="preserve">HB  231</w:t>
      </w:r>
    </w:p>
    <w:p>
      <w:pPr>
        <w:pStyle w:val="RecordBase"/>
        <w:ind w:left="120" w:hanging="120"/>
      </w:pPr>
      <w:r>
        <w:t xml:space="preserve">Horse racing on highways, prohibition on, repeal - </w:t>
      </w:r>
      <w:r>
        <w:t xml:space="preserve"> </w:t>
      </w:r>
      <w:r>
        <w:t xml:space="preserve">HB  519</w:t>
      </w:r>
    </w:p>
    <w:p>
      <w:pPr>
        <w:pStyle w:val="RecordBase"/>
        <w:ind w:left="120" w:hanging="120"/>
      </w:pPr>
      <w:r>
        <w:t xml:space="preserve">Ignition interlock license, provisions for - </w:t>
      </w:r>
      <w:r>
        <w:t xml:space="preserve"> </w:t>
      </w:r>
      <w:r>
        <w:t xml:space="preserve">HB  86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Maximum</w:t>
      </w:r>
    </w:p>
    <w:p>
      <w:pPr>
        <w:pStyle w:val="RecordBase"/>
        <w:ind w:left="240" w:hanging="192"/>
      </w:pPr>
      <w:r>
        <w:t xml:space="preserve"> speed limits, four lane non-interstate highways, 65 MPH - </w:t>
      </w:r>
      <w:r>
        <w:t xml:space="preserve"> </w:t>
      </w:r>
      <w:r>
        <w:t xml:space="preserve">HB  58</w:t>
      </w:r>
    </w:p>
    <w:p>
      <w:pPr>
        <w:pStyle w:val="RecordBase"/>
        <w:ind w:left="240" w:hanging="192"/>
      </w:pPr>
      <w:r>
        <w:t xml:space="preserve"> speed limits, four lane noninterstate highways, 65 MPH - </w:t>
      </w:r>
      <w:r>
        <w:t xml:space="preserve"> </w:t>
      </w:r>
      <w:r>
        <w:t xml:space="preserve">SB  92</w:t>
      </w:r>
    </w:p>
    <w:p>
      <w:pPr>
        <w:pStyle w:val="RecordBase"/>
        <w:ind w:left="120" w:hanging="120"/>
      </w:pPr>
      <w:r>
        <w:t xml:space="preserve">Minors, ineligibility to prepay traffic violations - </w:t>
      </w:r>
      <w:r>
        <w:t xml:space="preserve"> </w:t>
      </w:r>
      <w:r>
        <w:t xml:space="preserve">HB  90</w:t>
      </w:r>
      <w:r>
        <w:t xml:space="preserve">: </w:t>
      </w:r>
      <w:r>
        <w:t xml:space="preserve">HCS</w:t>
      </w:r>
    </w:p>
    <w:p>
      <w:pPr>
        <w:pStyle w:val="RecordBase"/>
        <w:ind w:left="120" w:hanging="120"/>
      </w:pPr>
      <w:r>
        <w:t xml:space="preserve">Motor</w:t>
      </w:r>
    </w:p>
    <w:p>
      <w:pPr>
        <w:pStyle w:val="RecordBase"/>
        <w:ind w:left="240" w:hanging="192"/>
      </w:pPr>
      <w:r>
        <w:t xml:space="preserve"> vehicle event data recorder, use of, requirements for - </w:t>
      </w:r>
      <w:r>
        <w:t xml:space="preserve"> </w:t>
      </w:r>
      <w:r>
        <w:t xml:space="preserve">SB  183</w:t>
      </w:r>
    </w:p>
    <w:p>
      <w:pPr>
        <w:pStyle w:val="RecordBase"/>
        <w:ind w:left="240" w:hanging="192"/>
      </w:pPr>
      <w:r>
        <w:t xml:space="preserve"> vehicle operators, entering or crossing at steady red light, affirmative defense - </w:t>
      </w:r>
      <w:r>
        <w:t xml:space="preserve"> </w:t>
      </w:r>
      <w:r>
        <w:t xml:space="preserve">HB  197</w:t>
      </w:r>
    </w:p>
    <w:p>
      <w:pPr>
        <w:pStyle w:val="RecordBase"/>
        <w:ind w:left="120" w:hanging="120"/>
      </w:pPr>
      <w:r>
        <w:t xml:space="preserve">Motorcycle operators, entering or crossing at steady red light, affirmative defense - </w:t>
      </w:r>
      <w:r>
        <w:t xml:space="preserve"> </w:t>
      </w:r>
      <w:r>
        <w:t xml:space="preserve">HB  197</w:t>
      </w:r>
    </w:p>
    <w:p>
      <w:pPr>
        <w:pStyle w:val="RecordBase"/>
        <w:ind w:left="120" w:hanging="120"/>
      </w:pPr>
      <w:r>
        <w:t xml:space="preserve">Non-motorized vehicles, insurance requirements for - </w:t>
      </w:r>
      <w:r>
        <w:t xml:space="preserve"> </w:t>
      </w:r>
      <w:r>
        <w:t xml:space="preserve">HB  86</w:t>
      </w:r>
      <w:r>
        <w:t xml:space="preserve">: </w:t>
      </w:r>
      <w:r>
        <w:t xml:space="preserve">HFA</w:t>
      </w:r>
      <w:r>
        <w:t xml:space="preserve"> (</w:t>
      </w:r>
      <w:r>
        <w:t xml:space="preserve">3</w:t>
      </w:r>
      <w:r>
        <w:t xml:space="preserve">)</w:t>
      </w:r>
    </w:p>
    <w:p>
      <w:pPr>
        <w:pStyle w:val="RecordBase"/>
        <w:ind w:left="120" w:hanging="120"/>
      </w:pPr>
      <w:r>
        <w:t xml:space="preserve">Operating a vehicle while intoxicated, propelling a vehicle by muscular power exempted from - </w:t>
      </w:r>
      <w:r>
        <w:t xml:space="preserve"> </w:t>
      </w:r>
      <w:r>
        <w:t xml:space="preserve">HB  86</w:t>
      </w:r>
    </w:p>
    <w:p>
      <w:pPr>
        <w:pStyle w:val="RecordBase"/>
        <w:ind w:left="120" w:hanging="120"/>
      </w:pPr>
      <w:r>
        <w:t xml:space="preserve">Operator's licenses, designation of hearing or speech impairment, provide for - </w:t>
      </w:r>
      <w:r>
        <w:t xml:space="preserve"> </w:t>
      </w:r>
      <w:r>
        <w:t xml:space="preserve">HB  534</w:t>
      </w:r>
    </w:p>
    <w:p>
      <w:pPr>
        <w:pStyle w:val="RecordBase"/>
        <w:ind w:left="120" w:hanging="120"/>
      </w:pPr>
      <w:r>
        <w:t xml:space="preserve">Parking</w:t>
      </w:r>
    </w:p>
    <w:p>
      <w:pPr>
        <w:pStyle w:val="RecordBase"/>
        <w:ind w:left="240" w:hanging="192"/>
      </w:pPr>
      <w:r>
        <w:t xml:space="preserve"> on highway shoulder or ramp, fine for certain vehicles - </w:t>
      </w:r>
      <w:r>
        <w:t xml:space="preserve"> </w:t>
      </w:r>
      <w:r>
        <w:t xml:space="preserve">HB  275</w:t>
      </w:r>
    </w:p>
    <w:p>
      <w:pPr>
        <w:pStyle w:val="RecordBase"/>
        <w:ind w:left="240" w:hanging="192"/>
      </w:pPr>
      <w:r>
        <w:t xml:space="preserve"> on highway shoulder or ramp, provide exemptions for - </w:t>
      </w:r>
      <w:r>
        <w:t xml:space="preserve"> </w:t>
      </w:r>
      <w:r>
        <w:t xml:space="preserve">HB  275</w:t>
      </w:r>
      <w:r>
        <w:t xml:space="preserve">: </w:t>
      </w:r>
      <w:r>
        <w:t xml:space="preserve">HCS</w:t>
      </w:r>
    </w:p>
    <w:p>
      <w:pPr>
        <w:pStyle w:val="RecordBase"/>
        <w:ind w:left="120" w:hanging="120"/>
      </w:pPr>
      <w:r>
        <w:t xml:space="preserve">Passenger alcohol consumption, prohibitions relating to - </w:t>
      </w:r>
      <w:r>
        <w:t xml:space="preserve"> </w:t>
      </w:r>
      <w:r>
        <w:t xml:space="preserve">HB  86</w:t>
      </w:r>
      <w:r>
        <w:t xml:space="preserve">: </w:t>
      </w:r>
      <w:r>
        <w:t xml:space="preserve">HCS</w:t>
      </w:r>
    </w:p>
    <w:p>
      <w:pPr>
        <w:pStyle w:val="RecordBase"/>
        <w:ind w:left="120" w:hanging="120"/>
      </w:pPr>
      <w:r>
        <w:t xml:space="preserve">Seat belt law, correction for gender-neutral references - </w:t>
      </w:r>
      <w:r>
        <w:t xml:space="preserve"> </w:t>
      </w:r>
      <w:r>
        <w:t xml:space="preserve">SB  186</w:t>
      </w:r>
      <w:r>
        <w:t xml:space="preserve">;</w:t>
      </w:r>
      <w:r>
        <w:t xml:space="preserve"> </w:t>
      </w:r>
      <w:r>
        <w:t xml:space="preserve">SB  196</w:t>
      </w:r>
      <w:r>
        <w:t xml:space="preserve">;</w:t>
      </w:r>
      <w:r>
        <w:t xml:space="preserve"> </w:t>
      </w:r>
      <w:r>
        <w:t xml:space="preserve">HB  512</w:t>
      </w:r>
    </w:p>
    <w:p>
      <w:pPr>
        <w:pStyle w:val="RecordBase"/>
        <w:ind w:left="120" w:hanging="120"/>
      </w:pPr>
      <w:r>
        <w:t xml:space="preserve">Texting</w:t>
      </w:r>
    </w:p>
    <w:p>
      <w:pPr>
        <w:pStyle w:val="RecordBase"/>
        <w:ind w:left="240" w:hanging="192"/>
      </w:pPr>
      <w:r>
        <w:t xml:space="preserve"> and cell phone use violations, fines for injury prevention research, appropriation of - </w:t>
      </w:r>
      <w:r>
        <w:t xml:space="preserve"> </w:t>
      </w:r>
      <w:r>
        <w:t xml:space="preserve">HB  33</w:t>
      </w:r>
    </w:p>
    <w:p>
      <w:pPr>
        <w:pStyle w:val="RecordBase"/>
        <w:ind w:left="240" w:hanging="192"/>
      </w:pPr>
      <w:r>
        <w:t xml:space="preserve"> prohibition, clarification of exemptions - </w:t>
      </w:r>
      <w:r>
        <w:t xml:space="preserve"> </w:t>
      </w:r>
      <w:r>
        <w:t xml:space="preserve">HB  33</w:t>
      </w:r>
      <w:r>
        <w:t xml:space="preserve">: </w:t>
      </w:r>
      <w:r>
        <w:t xml:space="preserve">HFA</w:t>
      </w:r>
      <w:r>
        <w:t xml:space="preserve"> (</w:t>
      </w:r>
      <w:r>
        <w:t xml:space="preserve">1</w:t>
      </w:r>
      <w:r>
        <w:t xml:space="preserve">)</w:t>
      </w:r>
    </w:p>
    <w:p>
      <w:pPr>
        <w:pStyle w:val="RecordBase"/>
        <w:ind w:left="240" w:hanging="192"/>
      </w:pPr>
      <w:r>
        <w:t xml:space="preserve"> prohibition, exemption of hands free devices - </w:t>
      </w:r>
      <w:r>
        <w:t xml:space="preserve"> </w:t>
      </w:r>
      <w:r>
        <w:t xml:space="preserve">HB  33</w:t>
      </w:r>
      <w:r>
        <w:t xml:space="preserve">: </w:t>
      </w:r>
      <w:r>
        <w:t xml:space="preserve">HCA</w:t>
      </w:r>
      <w:r>
        <w:t xml:space="preserve"> (</w:t>
      </w:r>
      <w:r>
        <w:t xml:space="preserve">1</w:t>
      </w:r>
      <w:r>
        <w:t xml:space="preserve">)</w:t>
      </w:r>
    </w:p>
    <w:p>
      <w:pPr>
        <w:pStyle w:val="RecordBase"/>
        <w:ind w:left="240" w:hanging="192"/>
      </w:pPr>
      <w:r>
        <w:t xml:space="preserve"> prohibition, limits on exemptions, clarification of - </w:t>
      </w:r>
      <w:r>
        <w:t xml:space="preserve"> </w:t>
      </w:r>
      <w:r>
        <w:t xml:space="preserve">HB  33</w:t>
      </w:r>
      <w:r>
        <w:t xml:space="preserve">: </w:t>
      </w:r>
      <w:r>
        <w:t xml:space="preserve">HCS</w:t>
      </w:r>
    </w:p>
    <w:p>
      <w:pPr>
        <w:pStyle w:val="RecordBase"/>
        <w:ind w:left="240" w:hanging="192"/>
      </w:pPr>
      <w:r>
        <w:t xml:space="preserve"> while driving, exemption to prohibition, clarification - </w:t>
      </w:r>
      <w:r>
        <w:t xml:space="preserve"> </w:t>
      </w:r>
      <w:r>
        <w:t xml:space="preserve">HB  33</w:t>
      </w:r>
    </w:p>
    <w:p>
      <w:pPr>
        <w:pStyle w:val="RecordBase"/>
        <w:ind w:left="120" w:hanging="120"/>
      </w:pPr>
      <w:r>
        <w:t xml:space="preserve">Tires, rubber on all vehicle wheels, requirement for - </w:t>
      </w:r>
      <w:r>
        <w:t xml:space="preserve"> </w:t>
      </w:r>
      <w:r>
        <w:t xml:space="preserve">HB  514</w:t>
      </w:r>
    </w:p>
    <w:p>
      <w:pPr>
        <w:pStyle w:val="RecordBase"/>
        <w:ind w:left="120" w:hanging="120"/>
      </w:pPr>
      <w:r>
        <w:t xml:space="preserve">Uniform traffic citations, copy provided to parent or guardian of young drivers, requirement - </w:t>
      </w:r>
      <w:r>
        <w:t xml:space="preserve"> </w:t>
      </w:r>
      <w:r>
        <w:t xml:space="preserve">HB  90</w:t>
      </w:r>
    </w:p>
    <w:p>
      <w:pPr>
        <w:pStyle w:val="RecordBase"/>
        <w:ind w:left="120" w:hanging="120"/>
      </w:pPr>
      <w:r>
        <w:t xml:space="preserve">Vehicle headlamps, required use during periods of precipitation, 2000 or newer models - </w:t>
      </w:r>
      <w:r>
        <w:t xml:space="preserve"> </w:t>
      </w:r>
      <w:r>
        <w:t xml:space="preserve">HB  74</w:t>
      </w:r>
    </w:p>
    <w:p>
      <w:pPr>
        <w:pStyle w:val="RecordBase"/>
        <w:ind w:left="120" w:hanging="120"/>
      </w:pPr>
      <w:r>
        <w:t xml:space="preserve">Vulnerable users of a public roadway, penalties for serious physical injury or death of - </w:t>
      </w:r>
      <w:r>
        <w:t xml:space="preserve"> </w:t>
      </w:r>
      <w:r>
        <w:t xml:space="preserve">HB  156</w:t>
        <w:br/>
      </w:r>
    </w:p>
    <w:p>
      <w:pPr>
        <w:pStyle w:val="RecordHeading3"/>
      </w:pPr>
      <w:r>
        <w:rPr>
          <w:b/>
        </w:rPr>
        <w:t xml:space="preserve">Transportation</w:t>
      </w:r>
    </w:p>
    <w:p>
      <w:pPr>
        <w:pStyle w:val="RecordBase"/>
        <w:ind w:left="120" w:hanging="120"/>
      </w:pPr>
      <w:r>
        <w:t xml:space="preserve">2013 Jr. Petite Miss Kentucky, erect signs honoring in Wayne County - </w:t>
      </w:r>
      <w:r>
        <w:t xml:space="preserve"> </w:t>
      </w:r>
      <w:r>
        <w:t xml:space="preserve">HJR 50</w:t>
      </w:r>
    </w:p>
    <w:p>
      <w:pPr>
        <w:pStyle w:val="RecordBase"/>
        <w:ind w:left="120" w:hanging="120"/>
      </w:pPr>
      <w:r>
        <w:t xml:space="preserve">Abraham Lincoln Memorial Tunnel,  designate in Jefferson County - </w:t>
      </w:r>
      <w:r>
        <w:t xml:space="preserve"> </w:t>
      </w:r>
      <w:r>
        <w:t xml:space="preserve">SJR 112</w:t>
      </w:r>
    </w:p>
    <w:p>
      <w:pPr>
        <w:pStyle w:val="RecordBase"/>
        <w:ind w:left="120" w:hanging="120"/>
      </w:pPr>
      <w:r>
        <w:t xml:space="preserve">Access</w:t>
      </w:r>
    </w:p>
    <w:p>
      <w:pPr>
        <w:pStyle w:val="RecordBase"/>
        <w:ind w:left="240" w:hanging="192"/>
      </w:pPr>
      <w:r>
        <w:t xml:space="preserve"> control, limited exemptions from minimum spacing requirements - </w:t>
      </w:r>
      <w:r>
        <w:t xml:space="preserve"> </w:t>
      </w:r>
      <w:r>
        <w:t xml:space="preserve">HB  120</w:t>
      </w:r>
    </w:p>
    <w:p>
      <w:pPr>
        <w:pStyle w:val="RecordBase"/>
        <w:ind w:left="240" w:hanging="192"/>
      </w:pPr>
      <w:r>
        <w:t xml:space="preserve"> permits, limited prohibition on requiring compensation for increased property value - </w:t>
      </w:r>
      <w:r>
        <w:t xml:space="preserve"> </w:t>
      </w:r>
      <w:r>
        <w:t xml:space="preserve">HB  120</w:t>
      </w:r>
    </w:p>
    <w:p>
      <w:pPr>
        <w:pStyle w:val="RecordBase"/>
        <w:ind w:left="120" w:hanging="120"/>
      </w:pPr>
      <w:r>
        <w:t xml:space="preserve">Accessible</w:t>
      </w:r>
    </w:p>
    <w:p>
      <w:pPr>
        <w:pStyle w:val="RecordBase"/>
        <w:ind w:left="240" w:hanging="192"/>
      </w:pPr>
      <w:r>
        <w:t xml:space="preserve"> parking placards, application, advanced practice registered nurses, permit to sign - </w:t>
      </w:r>
      <w:r>
        <w:t xml:space="preserve"> </w:t>
      </w:r>
      <w:r>
        <w:t xml:space="preserve">HB  47</w:t>
      </w:r>
    </w:p>
    <w:p>
      <w:pPr>
        <w:pStyle w:val="RecordBase"/>
        <w:ind w:left="240" w:hanging="192"/>
      </w:pPr>
      <w:r>
        <w:t xml:space="preserve"> parking placards, limit one per person - </w:t>
      </w:r>
      <w:r>
        <w:t xml:space="preserve"> </w:t>
      </w:r>
      <w:r>
        <w:t xml:space="preserve">HB  47</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Air board, control of firearms on airport property - </w:t>
      </w:r>
      <w:r>
        <w:t xml:space="preserve"> </w:t>
      </w:r>
      <w:r>
        <w:t xml:space="preserve">HB  127</w:t>
      </w:r>
    </w:p>
    <w:p>
      <w:pPr>
        <w:pStyle w:val="RecordBase"/>
        <w:ind w:left="120" w:hanging="120"/>
      </w:pPr>
      <w:r>
        <w:t xml:space="preserve">All-terrain vehicles, additional protective headgear exemption - </w:t>
      </w:r>
      <w:r>
        <w:t xml:space="preserve"> </w:t>
      </w:r>
      <w:r>
        <w:t xml:space="preserve">SB  64</w:t>
      </w:r>
      <w:r>
        <w:t xml:space="preserve">;</w:t>
      </w:r>
      <w:r>
        <w:t xml:space="preserve"> </w:t>
      </w:r>
      <w:r>
        <w:t xml:space="preserve">HB  260</w:t>
      </w:r>
    </w:p>
    <w:p>
      <w:pPr>
        <w:pStyle w:val="RecordBase"/>
        <w:ind w:left="120" w:hanging="120"/>
      </w:pPr>
      <w:r>
        <w:t xml:space="preserve">Automotive recycling dealers, exempt from title requirements for the purchase of certain vehicles - </w:t>
      </w:r>
      <w:r>
        <w:t xml:space="preserve"> </w:t>
      </w:r>
      <w:r>
        <w:t xml:space="preserve">HB  481</w:t>
      </w:r>
    </w:p>
    <w:p>
      <w:pPr>
        <w:pStyle w:val="RecordBase"/>
        <w:ind w:left="120" w:hanging="120"/>
      </w:pPr>
      <w:r>
        <w:t xml:space="preserve">Biennial Highway Construction Plan, FY 2014-2016 - </w:t>
      </w:r>
      <w:r>
        <w:t xml:space="preserve"> </w:t>
      </w:r>
      <w:r>
        <w:t xml:space="preserve">HB  237</w:t>
      </w:r>
      <w:r>
        <w:t xml:space="preserve">;</w:t>
      </w:r>
      <w:r>
        <w:t xml:space="preserve"> </w:t>
      </w:r>
      <w:r>
        <w:t xml:space="preserve">HB  237</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Billboard</w:t>
      </w:r>
    </w:p>
    <w:p>
      <w:pPr>
        <w:pStyle w:val="RecordBase"/>
        <w:ind w:left="240" w:hanging="192"/>
      </w:pPr>
      <w:r>
        <w:t xml:space="preserve"> regulations, direct Transportation Cabinet to withdraw - </w:t>
      </w:r>
      <w:r>
        <w:t xml:space="preserve"> </w:t>
      </w:r>
      <w:r>
        <w:t xml:space="preserve">HJR 177</w:t>
      </w:r>
    </w:p>
    <w:p>
      <w:pPr>
        <w:pStyle w:val="RecordBase"/>
        <w:ind w:left="240" w:hanging="192"/>
      </w:pPr>
      <w:r>
        <w:t xml:space="preserve"> regulations, urge Transportation Cabinet to withdraw - </w:t>
      </w:r>
      <w:r>
        <w:t xml:space="preserve"> </w:t>
      </w:r>
      <w:r>
        <w:t xml:space="preserve">HR  126</w:t>
      </w:r>
      <w:r>
        <w:t xml:space="preserve">;</w:t>
      </w:r>
      <w:r>
        <w:t xml:space="preserve"> </w:t>
      </w:r>
      <w:r>
        <w:t xml:space="preserve">HCR 171</w:t>
      </w:r>
    </w:p>
    <w:p>
      <w:pPr>
        <w:pStyle w:val="RecordBase"/>
        <w:ind w:left="120" w:hanging="120"/>
      </w:pPr>
      <w:r>
        <w:t xml:space="preserve">Bioptic</w:t>
      </w:r>
    </w:p>
    <w:p>
      <w:pPr>
        <w:pStyle w:val="RecordBase"/>
        <w:ind w:left="240" w:hanging="192"/>
      </w:pPr>
      <w:r>
        <w:t xml:space="preserve"> driving, elimination of waiting period for nighttime driving privileges - </w:t>
      </w:r>
      <w:r>
        <w:t xml:space="preserve"> </w:t>
      </w:r>
      <w:r>
        <w:t xml:space="preserve">SB  143</w:t>
      </w:r>
    </w:p>
    <w:p>
      <w:pPr>
        <w:pStyle w:val="RecordBase"/>
        <w:ind w:left="240" w:hanging="192"/>
      </w:pPr>
      <w:r>
        <w:t xml:space="preserve"> driving, use of left and right side mirrors, require - </w:t>
      </w:r>
      <w:r>
        <w:t xml:space="preserve"> </w:t>
      </w:r>
      <w:r>
        <w:t xml:space="preserve">SB  143</w:t>
      </w:r>
    </w:p>
    <w:p>
      <w:pPr>
        <w:pStyle w:val="RecordBase"/>
        <w:ind w:left="120" w:hanging="120"/>
      </w:pPr>
      <w:r>
        <w:t xml:space="preserve">Bobby Mackey Highway, designate in Lewis County - </w:t>
      </w:r>
      <w:r>
        <w:t xml:space="preserve"> </w:t>
      </w:r>
      <w:r>
        <w:t xml:space="preserve">HJR 181</w:t>
      </w:r>
    </w:p>
    <w:p>
      <w:pPr>
        <w:pStyle w:val="RecordBase"/>
        <w:ind w:left="120" w:hanging="120"/>
      </w:pPr>
      <w:r>
        <w:t xml:space="preserve">"Brian Kilgore "Original Bad Boy" 2011 Hall of Fame", designation Knox County - </w:t>
      </w:r>
      <w:r>
        <w:t xml:space="preserve"> </w:t>
      </w:r>
      <w:r>
        <w:t xml:space="preserve">HJR 79</w:t>
      </w:r>
    </w:p>
    <w:p>
      <w:pPr>
        <w:pStyle w:val="RecordBase"/>
        <w:ind w:left="120" w:hanging="120"/>
      </w:pPr>
      <w:r>
        <w:t xml:space="preserve">Carter, Jason, Country Music Highway, include and erect signs - </w:t>
      </w:r>
      <w:r>
        <w:t xml:space="preserve"> </w:t>
      </w:r>
      <w:r>
        <w:t xml:space="preserve">SJR 209</w:t>
      </w:r>
    </w:p>
    <w:p>
      <w:pPr>
        <w:pStyle w:val="RecordBase"/>
        <w:ind w:left="120" w:hanging="120"/>
      </w:pPr>
      <w:r>
        <w:t xml:space="preserve">Certificate of driving, establishment of - </w:t>
      </w:r>
      <w:r>
        <w:t xml:space="preserve"> </w:t>
      </w:r>
      <w:r>
        <w:t xml:space="preserve">HB  530</w:t>
      </w:r>
    </w:p>
    <w:p>
      <w:pPr>
        <w:pStyle w:val="RecordBase"/>
        <w:ind w:left="120" w:hanging="120"/>
      </w:pPr>
      <w:r>
        <w:t xml:space="preserve">Child booster seats, age and size requirements - </w:t>
      </w:r>
      <w:r>
        <w:t xml:space="preserve"> </w:t>
      </w:r>
      <w:r>
        <w:t xml:space="preserve">HB  199</w:t>
      </w:r>
    </w:p>
    <w:p>
      <w:pPr>
        <w:pStyle w:val="RecordBase"/>
        <w:ind w:left="120" w:hanging="120"/>
      </w:pPr>
      <w:r>
        <w:t xml:space="preserve">Cincinnati/Northern Kentucky International Airport Governance Task Force, establish - </w:t>
      </w:r>
      <w:r>
        <w:t xml:space="preserve"> </w:t>
      </w:r>
      <w:r>
        <w:t xml:space="preserve">HCR 183</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"CMSgt Merton Grigsby Bridge," designate in Perry County - </w:t>
      </w:r>
      <w:r>
        <w:t xml:space="preserve"> </w:t>
      </w:r>
      <w:r>
        <w:t xml:space="preserve">HJR 143</w:t>
      </w:r>
    </w:p>
    <w:p>
      <w:pPr>
        <w:pStyle w:val="RecordBase"/>
        <w:ind w:left="120" w:hanging="120"/>
      </w:pPr>
      <w:r>
        <w:t xml:space="preserve">Commercial</w:t>
      </w:r>
    </w:p>
    <w:p>
      <w:pPr>
        <w:pStyle w:val="RecordBase"/>
        <w:ind w:left="240" w:hanging="192"/>
      </w:pPr>
      <w:r>
        <w:t xml:space="preserve"> motor vehicles, weight tolerance, transportation of agricultural products - </w:t>
      </w:r>
      <w:r>
        <w:t xml:space="preserve"> </w:t>
      </w:r>
      <w:r>
        <w:t xml:space="preserve">SB  44</w:t>
      </w:r>
      <w:r>
        <w:t xml:space="preserve">;</w:t>
      </w:r>
      <w:r>
        <w:t xml:space="preserve"> </w:t>
      </w:r>
      <w:r>
        <w:t xml:space="preserve">SB  44</w:t>
      </w:r>
      <w:r>
        <w:t xml:space="preserve">: </w:t>
      </w:r>
      <w:r>
        <w:t xml:space="preserve">SCS</w:t>
      </w:r>
    </w:p>
    <w:p>
      <w:pPr>
        <w:pStyle w:val="RecordBase"/>
        <w:ind w:left="240" w:hanging="192"/>
      </w:pPr>
      <w:r>
        <w:t xml:space="preserve"> quadricycles, inspection requirement - </w:t>
      </w:r>
      <w:r>
        <w:t xml:space="preserve"> </w:t>
      </w:r>
      <w:r>
        <w:t xml:space="preserve">HB  86</w:t>
      </w:r>
      <w:r>
        <w:t xml:space="preserve">: </w:t>
      </w:r>
      <w:r>
        <w:t xml:space="preserve">HFA</w:t>
      </w:r>
      <w:r>
        <w:t xml:space="preserve"> (</w:t>
      </w:r>
      <w:r>
        <w:t xml:space="preserve">4</w:t>
      </w:r>
      <w:r>
        <w:t xml:space="preserve">)</w:t>
      </w:r>
    </w:p>
    <w:p>
      <w:pPr>
        <w:pStyle w:val="RecordBase"/>
        <w:ind w:left="240" w:hanging="192"/>
      </w:pPr>
      <w:r>
        <w:t xml:space="preserve"> quadricycles, require local government enabling ordinance - </w:t>
      </w:r>
      <w:r>
        <w:t xml:space="preserve"> </w:t>
      </w:r>
      <w:r>
        <w:t xml:space="preserve">HB  86</w:t>
      </w:r>
      <w:r>
        <w:t xml:space="preserve">: </w:t>
      </w:r>
      <w:r>
        <w:t xml:space="preserve">HFA</w:t>
      </w:r>
      <w:r>
        <w:t xml:space="preserve"> (</w:t>
      </w:r>
      <w:r>
        <w:t xml:space="preserve">5</w:t>
      </w:r>
      <w:r>
        <w:t xml:space="preserve">)</w:t>
      </w:r>
    </w:p>
    <w:p>
      <w:pPr>
        <w:pStyle w:val="RecordBase"/>
        <w:ind w:left="240" w:hanging="192"/>
      </w:pPr>
      <w:r>
        <w:t xml:space="preserve"> quadricycles, safety standards for - </w:t>
      </w:r>
      <w:r>
        <w:t xml:space="preserve"> </w:t>
      </w:r>
      <w:r>
        <w:t xml:space="preserve">HB  86</w:t>
      </w:r>
      <w:r>
        <w:t xml:space="preserve">: </w:t>
      </w:r>
      <w:r>
        <w:t xml:space="preserve">HFA</w:t>
      </w:r>
      <w:r>
        <w:t xml:space="preserve"> (</w:t>
      </w:r>
      <w:r>
        <w:t xml:space="preserve">4</w:t>
      </w:r>
      <w:r>
        <w:t xml:space="preserve">)</w:t>
      </w:r>
    </w:p>
    <w:p>
      <w:pPr>
        <w:pStyle w:val="RecordBase"/>
        <w:ind w:left="120" w:hanging="120"/>
      </w:pPr>
      <w:r>
        <w:t xml:space="preserve">Cpl. Stevie Smallwood Memorial Highway, designate in Leslie County - </w:t>
      </w:r>
      <w:r>
        <w:t xml:space="preserve"> </w:t>
      </w:r>
      <w:r>
        <w:t xml:space="preserve">HJR 34</w:t>
      </w:r>
    </w:p>
    <w:p>
      <w:pPr>
        <w:pStyle w:val="RecordBase"/>
        <w:ind w:left="120" w:hanging="120"/>
      </w:pPr>
      <w:r>
        <w:t xml:space="preserve">"Deputy Roger Lynch Memorial Highway," designate in Livingston County - </w:t>
      </w:r>
      <w:r>
        <w:t xml:space="preserve"> </w:t>
      </w:r>
      <w:r>
        <w:t xml:space="preserve">SJR 20</w:t>
      </w:r>
      <w:r>
        <w:t xml:space="preserve">;</w:t>
      </w:r>
      <w:r>
        <w:t xml:space="preserve"> </w:t>
      </w:r>
      <w:r>
        <w:t xml:space="preserve">HJR 23</w:t>
      </w:r>
    </w:p>
    <w:p>
      <w:pPr>
        <w:pStyle w:val="RecordBase"/>
        <w:ind w:left="120" w:hanging="120"/>
      </w:pPr>
      <w:r>
        <w:t xml:space="preserve">Disabled</w:t>
      </w:r>
    </w:p>
    <w:p>
      <w:pPr>
        <w:pStyle w:val="RecordBase"/>
        <w:ind w:left="240" w:hanging="192"/>
      </w:pPr>
      <w:r>
        <w:t xml:space="preserve"> license plates, allow chiropractors to write statement for obtainment of - </w:t>
      </w:r>
      <w:r>
        <w:t xml:space="preserve"> </w:t>
      </w:r>
      <w:r>
        <w:t xml:space="preserve">HB  255</w:t>
      </w:r>
      <w:r>
        <w:t xml:space="preserve">: </w:t>
      </w:r>
      <w:r>
        <w:t xml:space="preserve">HFA</w:t>
      </w:r>
      <w:r>
        <w:t xml:space="preserve"> (</w:t>
      </w:r>
      <w:r>
        <w:t xml:space="preserve">3</w:t>
      </w:r>
      <w:r>
        <w:t xml:space="preserve">)</w:t>
      </w:r>
    </w:p>
    <w:p>
      <w:pPr>
        <w:pStyle w:val="RecordBase"/>
        <w:ind w:left="240" w:hanging="192"/>
      </w:pPr>
      <w:r>
        <w:t xml:space="preserve"> parking placards, allow chiropractors to write statement for obtainment of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HB  255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parking placards, tamper-evident material, requirements for - </w:t>
      </w:r>
      <w:r>
        <w:t xml:space="preserve"> </w:t>
      </w:r>
      <w:r>
        <w:t xml:space="preserve">HB  255</w:t>
      </w:r>
      <w:r>
        <w:t xml:space="preserve">: </w:t>
      </w:r>
      <w:r>
        <w:t xml:space="preserve">HCS</w:t>
      </w:r>
    </w:p>
    <w:p>
      <w:pPr>
        <w:pStyle w:val="RecordBase"/>
        <w:ind w:left="240" w:hanging="192"/>
      </w:pPr>
      <w:r>
        <w:t xml:space="preserve"> parking placards, tamper-evident stickers, requirements for - </w:t>
      </w:r>
      <w:r>
        <w:t xml:space="preserve"> </w:t>
      </w:r>
      <w:r>
        <w:t xml:space="preserve">HB  255</w:t>
      </w:r>
    </w:p>
    <w:p>
      <w:pPr>
        <w:pStyle w:val="RecordBase"/>
        <w:ind w:left="240" w:hanging="192"/>
      </w:pPr>
      <w:r>
        <w:t xml:space="preserve"> parking violations, increased penalties for second and subsequent offenses - </w:t>
      </w:r>
      <w:r>
        <w:t xml:space="preserve"> </w:t>
      </w:r>
      <w:r>
        <w:t xml:space="preserve">HB  255</w:t>
      </w:r>
      <w:r>
        <w:t xml:space="preserve">: </w:t>
      </w:r>
      <w:r>
        <w:t xml:space="preserve">HFA</w:t>
      </w:r>
      <w:r>
        <w:t xml:space="preserve"> (</w:t>
      </w:r>
      <w:r>
        <w:t xml:space="preserve">2</w:t>
      </w:r>
      <w:r>
        <w:t xml:space="preserve">)</w:t>
      </w:r>
    </w:p>
    <w:p>
      <w:pPr>
        <w:pStyle w:val="RecordBase"/>
        <w:ind w:left="120" w:hanging="120"/>
      </w:pPr>
      <w:r>
        <w:t xml:space="preserve">"Dr. Eli C. Boggs Bridge," designate in Perry County - </w:t>
      </w:r>
      <w:r>
        <w:t xml:space="preserve"> </w:t>
      </w:r>
      <w:r>
        <w:t xml:space="preserve">HJR 16</w:t>
      </w:r>
    </w:p>
    <w:p>
      <w:pPr>
        <w:pStyle w:val="RecordBase"/>
        <w:ind w:left="120" w:hanging="120"/>
      </w:pPr>
      <w:r>
        <w:t xml:space="preserve">Drivers trapped in floods, liability for costs of rescue - </w:t>
      </w:r>
      <w:r>
        <w:t xml:space="preserve"> </w:t>
      </w:r>
      <w:r>
        <w:t xml:space="preserve">HB  80</w:t>
      </w:r>
    </w:p>
    <w:p>
      <w:pPr>
        <w:pStyle w:val="RecordBase"/>
        <w:ind w:left="120" w:hanging="120"/>
      </w:pPr>
      <w:r>
        <w:t xml:space="preserve">End Distracted Driving Awareness Month recognizing April 2014 as - </w:t>
      </w:r>
      <w:r>
        <w:t xml:space="preserve"> </w:t>
      </w:r>
      <w:r>
        <w:t xml:space="preserve">HR  199</w:t>
      </w:r>
    </w:p>
    <w:p>
      <w:pPr>
        <w:pStyle w:val="RecordBase"/>
        <w:ind w:left="120" w:hanging="120"/>
      </w:pPr>
      <w:r>
        <w:t xml:space="preserve">FOP</w:t>
      </w:r>
    </w:p>
    <w:p>
      <w:pPr>
        <w:pStyle w:val="RecordBase"/>
        <w:ind w:left="240" w:hanging="192"/>
      </w:pPr>
      <w:r>
        <w:t xml:space="preserve"> Special License Plate, decrease initial fee - </w:t>
      </w:r>
      <w:r>
        <w:t xml:space="preserve"> </w:t>
      </w:r>
      <w:r>
        <w:t xml:space="preserve">HB  281</w:t>
      </w:r>
    </w:p>
    <w:p>
      <w:pPr>
        <w:pStyle w:val="RecordBase"/>
        <w:ind w:left="240" w:hanging="192"/>
      </w:pPr>
      <w:r>
        <w:t xml:space="preserve"> Special License Plate, increase donation to FOP Death Fund for initial plate - </w:t>
      </w:r>
      <w:r>
        <w:t xml:space="preserve"> </w:t>
      </w:r>
      <w:r>
        <w:t xml:space="preserve">HB  281</w:t>
      </w:r>
    </w:p>
    <w:p>
      <w:pPr>
        <w:pStyle w:val="RecordBase"/>
        <w:ind w:left="120" w:hanging="120"/>
      </w:pPr>
      <w:r>
        <w:t xml:space="preserve">"Former State Representative Henry J. Giles Memorial Bridge", designate in Harlan County. - </w:t>
      </w:r>
      <w:r>
        <w:t xml:space="preserve"> </w:t>
      </w:r>
      <w:r>
        <w:t xml:space="preserve">HJR 141</w:t>
      </w:r>
    </w:p>
    <w:p>
      <w:pPr>
        <w:pStyle w:val="RecordBase"/>
        <w:ind w:left="120" w:hanging="120"/>
      </w:pPr>
      <w:r>
        <w:t xml:space="preserve">Funds transfer to general fund for amount of tolls income tax credit claimed - </w:t>
      </w:r>
      <w:r>
        <w:t xml:space="preserve"> </w:t>
      </w:r>
      <w:r>
        <w:t xml:space="preserve">HB  41</w:t>
      </w:r>
    </w:p>
    <w:p>
      <w:pPr>
        <w:pStyle w:val="RecordBase"/>
        <w:ind w:left="120" w:hanging="120"/>
      </w:pPr>
      <w:r>
        <w:t xml:space="preserve">Funeral processions, require use of emergency flashers during - </w:t>
      </w:r>
      <w:r>
        <w:t xml:space="preserve"> </w:t>
      </w:r>
      <w:r>
        <w:t xml:space="preserve">HB  231</w:t>
      </w:r>
    </w:p>
    <w:p>
      <w:pPr>
        <w:pStyle w:val="RecordBase"/>
        <w:ind w:left="120" w:hanging="120"/>
      </w:pPr>
      <w:r>
        <w:t xml:space="preserve">Garrison, Col. Vermont, honorary  roadside sign on KY 192 in Pulaski County - </w:t>
      </w:r>
      <w:r>
        <w:t xml:space="preserve"> </w:t>
      </w:r>
      <w:r>
        <w:t xml:space="preserve">SJR 206</w:t>
      </w:r>
    </w:p>
    <w:p>
      <w:pPr>
        <w:pStyle w:val="RecordBase"/>
        <w:ind w:left="120" w:hanging="120"/>
      </w:pPr>
      <w:r>
        <w:t xml:space="preserve">Gold</w:t>
      </w:r>
    </w:p>
    <w:p>
      <w:pPr>
        <w:pStyle w:val="RecordBase"/>
        <w:ind w:left="240" w:hanging="192"/>
      </w:pPr>
      <w:r>
        <w:t xml:space="preserve"> Star Siblings license plates, delayed effective date, January 1, 2015 - </w:t>
      </w:r>
      <w:r>
        <w:t xml:space="preserve"> </w:t>
      </w:r>
      <w:r>
        <w:t xml:space="preserve">HB  452</w:t>
      </w:r>
      <w:r>
        <w:t xml:space="preserve">: </w:t>
      </w:r>
      <w:r>
        <w:t xml:space="preserve">HCS</w:t>
      </w:r>
    </w:p>
    <w:p>
      <w:pPr>
        <w:pStyle w:val="RecordBase"/>
        <w:ind w:left="240" w:hanging="192"/>
      </w:pPr>
      <w:r>
        <w:t xml:space="preserve"> Star Siblings license plates, establishment of - </w:t>
      </w:r>
      <w:r>
        <w:t xml:space="preserve"> </w:t>
      </w:r>
      <w:r>
        <w:t xml:space="preserve">SB  108</w:t>
      </w:r>
      <w:r>
        <w:t xml:space="preserve">: </w:t>
      </w:r>
      <w:r>
        <w:t xml:space="preserve">HFA</w:t>
      </w:r>
      <w:r>
        <w:t xml:space="preserve"> (</w:t>
      </w:r>
      <w:r>
        <w:t xml:space="preserve">3</w:t>
      </w:r>
      <w:r>
        <w:t xml:space="preserve">)</w:t>
      </w:r>
      <w:r>
        <w:t xml:space="preserve">;</w:t>
      </w:r>
      <w:r>
        <w:t xml:space="preserve"> </w:t>
      </w:r>
      <w:r>
        <w:t xml:space="preserve">HB  452</w:t>
      </w:r>
    </w:p>
    <w:p>
      <w:pPr>
        <w:pStyle w:val="RecordBase"/>
        <w:ind w:left="120" w:hanging="120"/>
      </w:pPr>
      <w:r>
        <w:t xml:space="preserve">Honorary road naming, omnibus resolution - </w:t>
      </w:r>
      <w:r>
        <w:t xml:space="preserve"> </w:t>
      </w:r>
      <w:r>
        <w:t xml:space="preserve">HJR 7</w:t>
      </w:r>
      <w:r>
        <w:t xml:space="preserve">: </w:t>
      </w:r>
      <w:r>
        <w:t xml:space="preserve">HCS</w:t>
      </w:r>
      <w:r>
        <w:t xml:space="preserve">, </w:t>
      </w:r>
      <w:r>
        <w:t xml:space="preserve">SCS</w:t>
      </w:r>
    </w:p>
    <w:p>
      <w:pPr>
        <w:pStyle w:val="RecordBase"/>
        <w:ind w:left="120" w:hanging="120"/>
      </w:pPr>
      <w:r>
        <w:t xml:space="preserve">Horse racing on highways, prohibition on, repeal - </w:t>
      </w:r>
      <w:r>
        <w:t xml:space="preserve"> </w:t>
      </w:r>
      <w:r>
        <w:t xml:space="preserve">HB  519</w:t>
      </w:r>
    </w:p>
    <w:p>
      <w:pPr>
        <w:pStyle w:val="RecordBase"/>
        <w:ind w:left="120" w:hanging="120"/>
      </w:pPr>
      <w:r>
        <w:t xml:space="preserve">Ignition interlock license, provisions for - </w:t>
      </w:r>
      <w:r>
        <w:t xml:space="preserve"> </w:t>
      </w:r>
      <w:r>
        <w:t xml:space="preserve">HB  86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"James T. Gibson Memorial Bridge," designate in Perry County - </w:t>
      </w:r>
      <w:r>
        <w:t xml:space="preserve"> </w:t>
      </w:r>
      <w:r>
        <w:t xml:space="preserve">HJR 140</w:t>
      </w:r>
    </w:p>
    <w:p>
      <w:pPr>
        <w:pStyle w:val="RecordBase"/>
        <w:ind w:left="120" w:hanging="120"/>
      </w:pPr>
      <w:r>
        <w:t xml:space="preserve">"Joe 'Bucky' Burchett Bridge," designate in Floyd County - </w:t>
      </w:r>
      <w:r>
        <w:t xml:space="preserve"> </w:t>
      </w:r>
      <w:r>
        <w:t xml:space="preserve">SJR 24</w:t>
      </w:r>
    </w:p>
    <w:p>
      <w:pPr>
        <w:pStyle w:val="RecordBase"/>
        <w:ind w:left="120" w:hanging="120"/>
      </w:pPr>
      <w:r>
        <w:t xml:space="preserve">"Jordan Melton Memorial Highway," designate in Leslie County - </w:t>
      </w:r>
      <w:r>
        <w:t xml:space="preserve"> </w:t>
      </w:r>
      <w:r>
        <w:t xml:space="preserve">HJR 66</w:t>
      </w:r>
    </w:p>
    <w:p>
      <w:pPr>
        <w:pStyle w:val="RecordBase"/>
        <w:ind w:left="120" w:hanging="120"/>
      </w:pPr>
      <w:r>
        <w:t xml:space="preserve">Kentucky</w:t>
      </w:r>
    </w:p>
    <w:p>
      <w:pPr>
        <w:pStyle w:val="RecordBase"/>
        <w:ind w:left="240" w:hanging="192"/>
      </w:pPr>
      <w:r>
        <w:t xml:space="preserve"> Public Transportation Infrastructure Authority, confirmation, Dana B. Mayton - </w:t>
      </w:r>
      <w:r>
        <w:t xml:space="preserve"> </w:t>
      </w:r>
      <w:r>
        <w:t xml:space="preserve">SR  251</w:t>
      </w:r>
    </w:p>
    <w:p>
      <w:pPr>
        <w:pStyle w:val="RecordBase"/>
        <w:ind w:left="240" w:hanging="192"/>
      </w:pPr>
      <w:r>
        <w:t xml:space="preserve"> Public Transportation Infrastructure Authority, confirmation, Don C. Kelly - </w:t>
      </w:r>
      <w:r>
        <w:t xml:space="preserve"> </w:t>
      </w:r>
      <w:r>
        <w:t xml:space="preserve">SR  252</w:t>
      </w:r>
    </w:p>
    <w:p>
      <w:pPr>
        <w:pStyle w:val="RecordBase"/>
        <w:ind w:left="240" w:hanging="192"/>
      </w:pPr>
      <w:r>
        <w:t xml:space="preserve"> Public Transportation Infrastructure Authority, confirmation, Glenn B. Mitchell - </w:t>
      </w:r>
      <w:r>
        <w:t xml:space="preserve"> </w:t>
      </w:r>
      <w:r>
        <w:t xml:space="preserve">SR  253</w:t>
      </w:r>
    </w:p>
    <w:p>
      <w:pPr>
        <w:pStyle w:val="RecordBase"/>
        <w:ind w:left="120" w:hanging="120"/>
      </w:pPr>
      <w:r>
        <w:t xml:space="preserve">Land Between the Lakes heritage plan, signatories - </w:t>
      </w:r>
      <w:r>
        <w:t xml:space="preserve"> </w:t>
      </w:r>
      <w:r>
        <w:t xml:space="preserve">HR  256</w:t>
      </w:r>
    </w:p>
    <w:p>
      <w:pPr>
        <w:pStyle w:val="RecordBase"/>
        <w:ind w:left="120" w:hanging="120"/>
      </w:pPr>
      <w:r>
        <w:t xml:space="preserve">Larkin Lewis Memorial Bridge, designate in Leslie County - </w:t>
      </w:r>
      <w:r>
        <w:t xml:space="preserve"> </w:t>
      </w:r>
      <w:r>
        <w:t xml:space="preserve">HJR 35</w:t>
      </w:r>
    </w:p>
    <w:p>
      <w:pPr>
        <w:pStyle w:val="RecordBase"/>
        <w:ind w:left="120" w:hanging="120"/>
      </w:pPr>
      <w:r>
        <w:t xml:space="preserve">Lincoln County Veterans Highway, designation - </w:t>
      </w:r>
      <w:r>
        <w:t xml:space="preserve"> </w:t>
      </w:r>
      <w:r>
        <w:t xml:space="preserve">HJR 53</w:t>
      </w:r>
    </w:p>
    <w:p>
      <w:pPr>
        <w:pStyle w:val="RecordBase"/>
        <w:ind w:left="120" w:hanging="120"/>
      </w:pPr>
      <w:r>
        <w:t xml:space="preserve">Liquefied and compressed natural gas as transportation fuel, use of certain fees imposed thereon - </w:t>
      </w:r>
      <w:r>
        <w:t xml:space="preserve"> </w:t>
      </w:r>
      <w:r>
        <w:t xml:space="preserve">HB  466</w:t>
      </w:r>
    </w:p>
    <w:p>
      <w:pPr>
        <w:pStyle w:val="RecordBase"/>
        <w:ind w:left="120" w:hanging="120"/>
      </w:pPr>
      <w:r>
        <w:t xml:space="preserve">Little League Baseball State Champions, 11-12 year old division, signage in Knox County - </w:t>
      </w:r>
      <w:r>
        <w:t xml:space="preserve"> </w:t>
      </w:r>
      <w:r>
        <w:t xml:space="preserve">HJR 138</w:t>
      </w:r>
    </w:p>
    <w:p>
      <w:pPr>
        <w:pStyle w:val="RecordBase"/>
        <w:ind w:left="120" w:hanging="120"/>
      </w:pPr>
      <w:r>
        <w:t xml:space="preserve">Mass transportation, publicly owned, exclusion from tolls - </w:t>
      </w:r>
      <w:r>
        <w:t xml:space="preserve"> </w:t>
      </w:r>
      <w:r>
        <w:t xml:space="preserve">HB  41</w:t>
      </w:r>
    </w:p>
    <w:p>
      <w:pPr>
        <w:pStyle w:val="RecordBase"/>
        <w:ind w:left="120" w:hanging="120"/>
      </w:pPr>
      <w:r>
        <w:t xml:space="preserve">Matt and Mary Stidham Memorial Highway, designate in Leslie County - </w:t>
      </w:r>
      <w:r>
        <w:t xml:space="preserve"> </w:t>
      </w:r>
      <w:r>
        <w:t xml:space="preserve">HJR 32</w:t>
      </w:r>
    </w:p>
    <w:p>
      <w:pPr>
        <w:pStyle w:val="RecordBase"/>
        <w:ind w:left="120" w:hanging="120"/>
      </w:pPr>
      <w:r>
        <w:t xml:space="preserve">Maximum</w:t>
      </w:r>
    </w:p>
    <w:p>
      <w:pPr>
        <w:pStyle w:val="RecordBase"/>
        <w:ind w:left="240" w:hanging="192"/>
      </w:pPr>
      <w:r>
        <w:t xml:space="preserve"> speed limits, four lane non-interstate highways, 65 MPH - </w:t>
      </w:r>
      <w:r>
        <w:t xml:space="preserve"> </w:t>
      </w:r>
      <w:r>
        <w:t xml:space="preserve">HB  58</w:t>
      </w:r>
    </w:p>
    <w:p>
      <w:pPr>
        <w:pStyle w:val="RecordBase"/>
        <w:ind w:left="240" w:hanging="192"/>
      </w:pPr>
      <w:r>
        <w:t xml:space="preserve"> speed limits, four lane noninterstate highways, 65 MPH - </w:t>
      </w:r>
      <w:r>
        <w:t xml:space="preserve"> </w:t>
      </w:r>
      <w:r>
        <w:t xml:space="preserve">SB  92</w:t>
      </w:r>
    </w:p>
    <w:p>
      <w:pPr>
        <w:pStyle w:val="RecordBase"/>
        <w:ind w:left="120" w:hanging="120"/>
      </w:pPr>
      <w:r>
        <w:t xml:space="preserve">"Medal of Honor Recipients: SFC Littrell/PFC Skaggs Highway," designate in Henderson County - </w:t>
      </w:r>
      <w:r>
        <w:t xml:space="preserve"> </w:t>
      </w:r>
      <w:r>
        <w:t xml:space="preserve">SJR 58</w:t>
      </w:r>
    </w:p>
    <w:p>
      <w:pPr>
        <w:pStyle w:val="RecordBase"/>
        <w:ind w:left="120" w:hanging="120"/>
      </w:pPr>
      <w:r>
        <w:t xml:space="preserve">Minors, ineligibility to prepay traffic violations - </w:t>
      </w:r>
      <w:r>
        <w:t xml:space="preserve"> </w:t>
      </w:r>
      <w:r>
        <w:t xml:space="preserve">HB  90</w:t>
      </w:r>
      <w:r>
        <w:t xml:space="preserve">: </w:t>
      </w:r>
      <w:r>
        <w:t xml:space="preserve">HCS</w:t>
      </w:r>
    </w:p>
    <w:p>
      <w:pPr>
        <w:pStyle w:val="RecordBase"/>
        <w:ind w:left="120" w:hanging="120"/>
      </w:pPr>
      <w:r>
        <w:t xml:space="preserve">Motor</w:t>
      </w:r>
    </w:p>
    <w:p>
      <w:pPr>
        <w:pStyle w:val="RecordBase"/>
        <w:ind w:left="240" w:hanging="192"/>
      </w:pPr>
      <w:r>
        <w:t xml:space="preserve"> carrier certificates, omnibus revisions - </w:t>
      </w:r>
      <w:r>
        <w:t xml:space="preserve"> </w:t>
      </w:r>
      <w:r>
        <w:t xml:space="preserve">SB  177</w:t>
      </w:r>
      <w:r>
        <w:t xml:space="preserve">;</w:t>
      </w:r>
      <w:r>
        <w:t xml:space="preserve"> </w:t>
      </w:r>
      <w:r>
        <w:t xml:space="preserve">HB  513</w:t>
      </w:r>
    </w:p>
    <w:p>
      <w:pPr>
        <w:pStyle w:val="RecordBase"/>
        <w:ind w:left="240" w:hanging="192"/>
      </w:pPr>
      <w:r>
        <w:t xml:space="preserve"> carrier transportation contracts, indemnification clauses in - </w:t>
      </w:r>
      <w:r>
        <w:t xml:space="preserve"> </w:t>
      </w:r>
      <w:r>
        <w:t xml:space="preserve">SB  59</w:t>
      </w:r>
    </w:p>
    <w:p>
      <w:pPr>
        <w:pStyle w:val="RecordBase"/>
        <w:ind w:left="240" w:hanging="192"/>
      </w:pPr>
      <w:r>
        <w:t xml:space="preserve"> fuels tax, establish minimum value - </w:t>
      </w:r>
      <w:r>
        <w:t xml:space="preserve"> </w:t>
      </w:r>
      <w:r>
        <w:t xml:space="preserve">HB  445</w:t>
      </w:r>
      <w:r>
        <w:t xml:space="preserve">: </w:t>
      </w:r>
      <w:r>
        <w:t xml:space="preserve">HCS</w:t>
      </w:r>
    </w:p>
    <w:p>
      <w:pPr>
        <w:pStyle w:val="RecordBase"/>
        <w:ind w:left="240" w:hanging="192"/>
      </w:pPr>
      <w:r>
        <w:t xml:space="preserve"> fuels tax, remove changes to average wholesale price - </w:t>
      </w:r>
      <w:r>
        <w:t xml:space="preserve"> </w:t>
      </w:r>
      <w:r>
        <w:t xml:space="preserve">HB  445</w:t>
      </w:r>
      <w:r>
        <w:t xml:space="preserve">: </w:t>
      </w:r>
      <w:r>
        <w:t xml:space="preserve">HFA</w:t>
      </w:r>
      <w:r>
        <w:t xml:space="preserve"> (</w:t>
      </w:r>
      <w:r>
        <w:t xml:space="preserve">1</w:t>
      </w:r>
      <w:r>
        <w:t xml:space="preserve">)</w:t>
      </w:r>
    </w:p>
    <w:p>
      <w:pPr>
        <w:pStyle w:val="RecordBase"/>
        <w:ind w:left="240" w:hanging="192"/>
      </w:pPr>
      <w:r>
        <w:t xml:space="preserve"> fuels taxes, require General Assembly action for any change to - </w:t>
      </w:r>
      <w:r>
        <w:t xml:space="preserve"> </w:t>
      </w:r>
      <w:r>
        <w:t xml:space="preserve">HB  22</w:t>
      </w:r>
    </w:p>
    <w:p>
      <w:pPr>
        <w:pStyle w:val="RecordBase"/>
        <w:ind w:left="240" w:hanging="192"/>
      </w:pPr>
      <w:r>
        <w:t xml:space="preserve"> Vehicle Commission advisory committees, representation of general public - </w:t>
      </w:r>
      <w:r>
        <w:t xml:space="preserve"> </w:t>
      </w:r>
      <w:r>
        <w:t xml:space="preserve">HB  425</w:t>
      </w:r>
    </w:p>
    <w:p>
      <w:pPr>
        <w:pStyle w:val="RecordBase"/>
        <w:ind w:left="240" w:hanging="192"/>
      </w:pPr>
      <w:r>
        <w:t xml:space="preserve"> vehicle commission statutes, omnibus revision, required bond and insurance, offsite sales - </w:t>
      </w:r>
      <w:r>
        <w:t xml:space="preserve"> </w:t>
      </w:r>
      <w:r>
        <w:t xml:space="preserve">HB  169</w:t>
      </w:r>
    </w:p>
    <w:p>
      <w:pPr>
        <w:pStyle w:val="RecordBase"/>
        <w:ind w:left="240" w:hanging="192"/>
      </w:pPr>
      <w:r>
        <w:t xml:space="preserve"> vehicle event data recorder, use of, requirements for - </w:t>
      </w:r>
      <w:r>
        <w:t xml:space="preserve"> </w:t>
      </w:r>
      <w:r>
        <w:t xml:space="preserve">SB  183</w:t>
      </w:r>
    </w:p>
    <w:p>
      <w:pPr>
        <w:pStyle w:val="RecordBase"/>
        <w:ind w:left="240" w:hanging="192"/>
      </w:pPr>
      <w:r>
        <w:t xml:space="preserve"> vehicle insurance violation, threshold for - </w:t>
      </w:r>
      <w:r>
        <w:t xml:space="preserve"> </w:t>
      </w:r>
      <w:r>
        <w:t xml:space="preserve">HB  295</w:t>
      </w:r>
      <w:r>
        <w:t xml:space="preserve">;</w:t>
      </w:r>
      <w:r>
        <w:t xml:space="preserve"> </w:t>
      </w:r>
      <w:r>
        <w:t xml:space="preserve">HB  464</w:t>
      </w:r>
    </w:p>
    <w:p>
      <w:pPr>
        <w:pStyle w:val="RecordBase"/>
        <w:ind w:left="240" w:hanging="192"/>
      </w:pPr>
      <w:r>
        <w:t xml:space="preserve"> vehicle operators, entering or crossing at steady red light, affirmative defense - </w:t>
      </w:r>
      <w:r>
        <w:t xml:space="preserve"> </w:t>
      </w:r>
      <w:r>
        <w:t xml:space="preserve">HB  197</w:t>
      </w:r>
    </w:p>
    <w:p>
      <w:pPr>
        <w:pStyle w:val="RecordBase"/>
        <w:ind w:left="240" w:hanging="192"/>
      </w:pPr>
      <w:r>
        <w:t xml:space="preserve"> vehicle towing and storage liens, precedence of - </w:t>
      </w:r>
      <w:r>
        <w:t xml:space="preserve"> </w:t>
      </w:r>
      <w:r>
        <w:t xml:space="preserve">HB  377</w:t>
      </w:r>
    </w:p>
    <w:p>
      <w:pPr>
        <w:pStyle w:val="RecordBase"/>
        <w:ind w:left="240" w:hanging="192"/>
      </w:pPr>
      <w:r>
        <w:t xml:space="preserve"> vehicle usage tax, exemption for vehicles on MSO transferred to used car dealer - </w:t>
      </w:r>
      <w:r>
        <w:t xml:space="preserve"> </w:t>
      </w:r>
      <w:r>
        <w:t xml:space="preserve">HB  169</w:t>
      </w:r>
      <w:r>
        <w:t xml:space="preserve">: </w:t>
      </w:r>
      <w:r>
        <w:t xml:space="preserve">SCS</w:t>
      </w:r>
    </w:p>
    <w:p>
      <w:pPr>
        <w:pStyle w:val="RecordBase"/>
        <w:ind w:left="120" w:hanging="120"/>
      </w:pPr>
      <w:r>
        <w:t xml:space="preserve">Motorcycle operators, entering or crossing at steady red light, affirmative defense - </w:t>
      </w:r>
      <w:r>
        <w:t xml:space="preserve"> </w:t>
      </w:r>
      <w:r>
        <w:t xml:space="preserve">HB  197</w:t>
      </w:r>
    </w:p>
    <w:p>
      <w:pPr>
        <w:pStyle w:val="RecordBase"/>
        <w:ind w:left="120" w:hanging="120"/>
      </w:pPr>
      <w:r>
        <w:t xml:space="preserve">Napier, Randy, erect signs in Perry County honoring him as winningest girls' basketball coach - </w:t>
      </w:r>
      <w:r>
        <w:t xml:space="preserve"> </w:t>
      </w:r>
      <w:r>
        <w:t xml:space="preserve">SJR 135</w:t>
      </w:r>
    </w:p>
    <w:p>
      <w:pPr>
        <w:pStyle w:val="RecordBase"/>
        <w:ind w:left="120" w:hanging="120"/>
      </w:pPr>
      <w:r>
        <w:t xml:space="preserve">Non-motorized vehicles, insurance requirements for - </w:t>
      </w:r>
      <w:r>
        <w:t xml:space="preserve"> </w:t>
      </w:r>
      <w:r>
        <w:t xml:space="preserve">HB  86</w:t>
      </w:r>
      <w:r>
        <w:t xml:space="preserve">: </w:t>
      </w:r>
      <w:r>
        <w:t xml:space="preserve">HFA</w:t>
      </w:r>
      <w:r>
        <w:t xml:space="preserve"> (</w:t>
      </w:r>
      <w:r>
        <w:t xml:space="preserve">3</w:t>
      </w:r>
      <w:r>
        <w:t xml:space="preserve">)</w:t>
      </w:r>
    </w:p>
    <w:p>
      <w:pPr>
        <w:pStyle w:val="RecordBase"/>
        <w:ind w:left="120" w:hanging="120"/>
      </w:pPr>
      <w:r>
        <w:t xml:space="preserve">Noxious weeds, invasive plants, eradication of - </w:t>
      </w:r>
      <w:r>
        <w:t xml:space="preserve"> </w:t>
      </w:r>
      <w:r>
        <w:t xml:space="preserve">SB  170</w:t>
      </w:r>
      <w:r>
        <w:t xml:space="preserve">;</w:t>
      </w:r>
      <w:r>
        <w:t xml:space="preserve"> </w:t>
      </w:r>
      <w:r>
        <w:t xml:space="preserve">HB  434</w:t>
      </w:r>
      <w:r>
        <w:t xml:space="preserve">;</w:t>
      </w:r>
      <w:r>
        <w:t xml:space="preserve"> </w:t>
      </w:r>
      <w:r>
        <w:t xml:space="preserve">HB  434</w:t>
      </w:r>
      <w:r>
        <w:t xml:space="preserve">: </w:t>
      </w:r>
      <w:r>
        <w:t xml:space="preserve">HCS</w:t>
      </w:r>
    </w:p>
    <w:p>
      <w:pPr>
        <w:pStyle w:val="RecordBase"/>
        <w:ind w:left="120" w:hanging="120"/>
      </w:pPr>
      <w:r>
        <w:t xml:space="preserve">Oil and gas pipelines, condemnation authority relating to - </w:t>
      </w:r>
      <w:r>
        <w:t xml:space="preserve"> </w:t>
      </w:r>
      <w:r>
        <w:t xml:space="preserve">SB  14</w:t>
      </w:r>
      <w:r>
        <w:t xml:space="preserve">;</w:t>
      </w:r>
      <w:r>
        <w:t xml:space="preserve"> </w:t>
      </w:r>
      <w:r>
        <w:t xml:space="preserve">SB  21</w:t>
      </w:r>
      <w:r>
        <w:t xml:space="preserve">;</w:t>
      </w:r>
      <w:r>
        <w:t xml:space="preserve"> </w:t>
      </w:r>
      <w:r>
        <w:t xml:space="preserve">SB  100</w:t>
      </w:r>
      <w:r>
        <w:t xml:space="preserve">: </w:t>
      </w:r>
      <w:r>
        <w:t xml:space="preserve">HFA</w:t>
      </w:r>
      <w:r>
        <w:t xml:space="preserve"> (</w:t>
      </w:r>
      <w:r>
        <w:t xml:space="preserve">1</w:t>
      </w:r>
      <w:r>
        <w:t xml:space="preserve">)</w:t>
      </w:r>
      <w:r>
        <w:t xml:space="preserve">;</w:t>
      </w:r>
      <w:r>
        <w:t xml:space="preserve"> </w:t>
      </w:r>
      <w:r>
        <w:t xml:space="preserve">SB  192</w:t>
      </w:r>
      <w:r>
        <w:t xml:space="preserve">: </w:t>
      </w:r>
      <w:r>
        <w:t xml:space="preserve">HFA</w:t>
      </w:r>
      <w:r>
        <w:t xml:space="preserve"> (</w:t>
      </w:r>
      <w:r>
        <w:t xml:space="preserve">1</w:t>
      </w:r>
      <w:r>
        <w:t xml:space="preserve">)</w:t>
      </w:r>
      <w:r>
        <w:t xml:space="preserve">;</w:t>
      </w:r>
      <w:r>
        <w:t xml:space="preserve"> </w:t>
      </w:r>
      <w:r>
        <w:t xml:space="preserve">HB  355</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Operating a vehicle while intoxicated, propelling a vehicle by muscular power exempted from - </w:t>
      </w:r>
      <w:r>
        <w:t xml:space="preserve"> </w:t>
      </w:r>
      <w:r>
        <w:t xml:space="preserve">HB  86</w:t>
      </w:r>
    </w:p>
    <w:p>
      <w:pPr>
        <w:pStyle w:val="RecordBase"/>
        <w:ind w:left="120" w:hanging="120"/>
      </w:pPr>
      <w:r>
        <w:t xml:space="preserve">Operator's licenses, designation of hearing or speech impairment, provide for - </w:t>
      </w:r>
      <w:r>
        <w:t xml:space="preserve"> </w:t>
      </w:r>
      <w:r>
        <w:t xml:space="preserve">HB  534</w:t>
      </w:r>
    </w:p>
    <w:p>
      <w:pPr>
        <w:pStyle w:val="RecordBase"/>
        <w:ind w:left="120" w:hanging="120"/>
      </w:pPr>
      <w:r>
        <w:t xml:space="preserve">Parking</w:t>
      </w:r>
    </w:p>
    <w:p>
      <w:pPr>
        <w:pStyle w:val="RecordBase"/>
        <w:ind w:left="240" w:hanging="192"/>
      </w:pPr>
      <w:r>
        <w:t xml:space="preserve"> on highway shoulder or ramp, fine for certain vehicles - </w:t>
      </w:r>
      <w:r>
        <w:t xml:space="preserve"> </w:t>
      </w:r>
      <w:r>
        <w:t xml:space="preserve">HB  275</w:t>
      </w:r>
    </w:p>
    <w:p>
      <w:pPr>
        <w:pStyle w:val="RecordBase"/>
        <w:ind w:left="240" w:hanging="192"/>
      </w:pPr>
      <w:r>
        <w:t xml:space="preserve"> on highway shoulder or ramp, provide exemptions for - </w:t>
      </w:r>
      <w:r>
        <w:t xml:space="preserve"> </w:t>
      </w:r>
      <w:r>
        <w:t xml:space="preserve">HB  275</w:t>
      </w:r>
      <w:r>
        <w:t xml:space="preserve">: </w:t>
      </w:r>
      <w:r>
        <w:t xml:space="preserve">HCS</w:t>
      </w:r>
    </w:p>
    <w:p>
      <w:pPr>
        <w:pStyle w:val="RecordBase"/>
        <w:ind w:left="120" w:hanging="120"/>
      </w:pPr>
      <w:r>
        <w:t xml:space="preserve">Passenger alcohol consumption, prohibitions relating to - </w:t>
      </w:r>
      <w:r>
        <w:t xml:space="preserve"> </w:t>
      </w:r>
      <w:r>
        <w:t xml:space="preserve">HB  86</w:t>
      </w:r>
      <w:r>
        <w:t xml:space="preserve">: </w:t>
      </w:r>
      <w:r>
        <w:t xml:space="preserve">HCS</w:t>
      </w:r>
    </w:p>
    <w:p>
      <w:pPr>
        <w:pStyle w:val="RecordBase"/>
        <w:ind w:left="120" w:hanging="120"/>
      </w:pPr>
      <w:r>
        <w:t xml:space="preserve">Pearl Harbor Survivor SSG John C. Toy Highway, designate in Montgomery County - </w:t>
      </w:r>
      <w:r>
        <w:t xml:space="preserve"> </w:t>
      </w:r>
      <w:r>
        <w:t xml:space="preserve">HJR 136</w:t>
      </w:r>
    </w:p>
    <w:p>
      <w:pPr>
        <w:pStyle w:val="RecordBase"/>
        <w:ind w:left="120" w:hanging="120"/>
      </w:pPr>
      <w:r>
        <w:t xml:space="preserve">"PFC</w:t>
      </w:r>
    </w:p>
    <w:p>
      <w:pPr>
        <w:pStyle w:val="RecordBase"/>
        <w:ind w:left="240" w:hanging="192"/>
      </w:pPr>
      <w:r>
        <w:t xml:space="preserve"> Carl Stidham Memorial Highway," designate in Perry County - </w:t>
      </w:r>
      <w:r>
        <w:t xml:space="preserve"> </w:t>
      </w:r>
      <w:r>
        <w:t xml:space="preserve">HJR 142</w:t>
      </w:r>
    </w:p>
    <w:p>
      <w:pPr>
        <w:pStyle w:val="RecordBase"/>
        <w:ind w:left="240" w:hanging="192"/>
      </w:pPr>
      <w:r>
        <w:t xml:space="preserve"> Charles L. Hicks Memorial Drive," designate in Perry County - </w:t>
      </w:r>
      <w:r>
        <w:t xml:space="preserve"> </w:t>
      </w:r>
      <w:r>
        <w:t xml:space="preserve">HJR 139</w:t>
      </w:r>
    </w:p>
    <w:p>
      <w:pPr>
        <w:pStyle w:val="RecordBase"/>
        <w:ind w:left="240" w:hanging="192"/>
      </w:pPr>
      <w:r>
        <w:t xml:space="preserve"> Stanley C. Jackson Memorial Highway," designate in Fleming County - </w:t>
      </w:r>
      <w:r>
        <w:t xml:space="preserve"> </w:t>
      </w:r>
      <w:r>
        <w:t xml:space="preserve">HJR 149</w:t>
      </w:r>
    </w:p>
    <w:p>
      <w:pPr>
        <w:pStyle w:val="RecordBase"/>
        <w:ind w:left="120" w:hanging="120"/>
      </w:pPr>
      <w:r>
        <w:t xml:space="preserve">PO2 Albert Martin Memorial Highway WWII Hero, designate in Powell County - </w:t>
      </w:r>
      <w:r>
        <w:t xml:space="preserve"> </w:t>
      </w:r>
      <w:r>
        <w:t xml:space="preserve">HJR 135</w:t>
      </w:r>
    </w:p>
    <w:p>
      <w:pPr>
        <w:pStyle w:val="RecordBase"/>
        <w:ind w:left="120" w:hanging="120"/>
      </w:pPr>
      <w:r>
        <w:t xml:space="preserve">Police Memorial Highway, Woodford County, designation of - </w:t>
      </w:r>
      <w:r>
        <w:t xml:space="preserve"> </w:t>
      </w:r>
      <w:r>
        <w:t xml:space="preserve">HJR 15</w:t>
      </w:r>
    </w:p>
    <w:p>
      <w:pPr>
        <w:pStyle w:val="RecordBase"/>
        <w:ind w:left="120" w:hanging="120"/>
      </w:pPr>
      <w:r>
        <w:t xml:space="preserve">Public</w:t>
      </w:r>
    </w:p>
    <w:p>
      <w:pPr>
        <w:pStyle w:val="RecordBase"/>
        <w:ind w:left="240" w:hanging="192"/>
      </w:pPr>
      <w:r>
        <w:t xml:space="preserve"> mass transit providers, appropriate money to, coordination of transit subsidies for veterans - </w:t>
      </w:r>
      <w:r>
        <w:t xml:space="preserve"> </w:t>
      </w:r>
      <w:r>
        <w:t xml:space="preserve">SB  139</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Public-private</w:t>
      </w:r>
    </w:p>
    <w:p>
      <w:pPr>
        <w:pStyle w:val="RecordBase"/>
        <w:ind w:left="240" w:hanging="192"/>
      </w:pPr>
      <w:r>
        <w:t xml:space="preserve"> partnership, clarify use of - </w:t>
      </w:r>
      <w:r>
        <w:t xml:space="preserve"> </w:t>
      </w:r>
      <w:r>
        <w:t xml:space="preserve">SB  5</w:t>
      </w:r>
      <w:r>
        <w:t xml:space="preserve">: </w:t>
      </w:r>
      <w:r>
        <w:t xml:space="preserve">HFA</w:t>
      </w:r>
      <w:r>
        <w:t xml:space="preserve"> (</w:t>
      </w:r>
      <w:r>
        <w:t xml:space="preserve">22</w:t>
      </w:r>
      <w:r>
        <w:t xml:space="preserve">)</w:t>
      </w:r>
      <w:r>
        <w:t xml:space="preserve">;</w:t>
      </w:r>
      <w:r>
        <w:t xml:space="preserve"> </w:t>
      </w:r>
      <w:r>
        <w:t xml:space="preserve">HB  407</w:t>
      </w:r>
      <w:r>
        <w:t xml:space="preserve">: </w:t>
      </w:r>
      <w:r>
        <w:t xml:space="preserve">HCS</w:t>
      </w:r>
      <w:r>
        <w:t xml:space="preserve">, </w:t>
      </w:r>
      <w:r>
        <w:t xml:space="preserve">SCS</w:t>
      </w:r>
    </w:p>
    <w:p>
      <w:pPr>
        <w:pStyle w:val="RecordBase"/>
        <w:ind w:left="240" w:hanging="192"/>
      </w:pPr>
      <w:r>
        <w:t xml:space="preserve"> partnership, method for use in major constuction projects - </w:t>
      </w:r>
      <w:r>
        <w:t xml:space="preserve"> </w:t>
      </w:r>
      <w:r>
        <w:t xml:space="preserve">HB  407</w:t>
      </w:r>
    </w:p>
    <w:p>
      <w:pPr>
        <w:pStyle w:val="RecordBase"/>
        <w:ind w:left="120" w:hanging="120"/>
      </w:pPr>
      <w:r>
        <w:t xml:space="preserve">Pvt. Arnold Morgan Memorial Bridge, designate in Leslie County - </w:t>
      </w:r>
      <w:r>
        <w:t xml:space="preserve"> </w:t>
      </w:r>
      <w:r>
        <w:t xml:space="preserve">HJR 33</w:t>
      </w:r>
    </w:p>
    <w:p>
      <w:pPr>
        <w:pStyle w:val="RecordBase"/>
        <w:ind w:left="120" w:hanging="120"/>
      </w:pPr>
      <w:r>
        <w:t xml:space="preserve">Recreational vehicle manufacturers and dealers, requirements for - </w:t>
      </w:r>
      <w:r>
        <w:t xml:space="preserve"> </w:t>
      </w:r>
      <w:r>
        <w:t xml:space="preserve">HB  133</w:t>
      </w:r>
      <w:r>
        <w:t xml:space="preserve">;</w:t>
      </w:r>
      <w:r>
        <w:t xml:space="preserve"> </w:t>
      </w:r>
      <w:r>
        <w:t xml:space="preserve">HB  133</w:t>
      </w:r>
      <w:r>
        <w:t xml:space="preserve">: </w:t>
      </w:r>
      <w:r>
        <w:t xml:space="preserve">HCS</w:t>
      </w:r>
    </w:p>
    <w:p>
      <w:pPr>
        <w:pStyle w:val="RecordBase"/>
        <w:ind w:left="120" w:hanging="120"/>
      </w:pPr>
      <w:r>
        <w:t xml:space="preserve">Robert R. Thornsberry Bridge, Knott County, designation of - </w:t>
      </w:r>
      <w:r>
        <w:t xml:space="preserve"> </w:t>
      </w:r>
      <w:r>
        <w:t xml:space="preserve">HJR 8</w:t>
      </w:r>
    </w:p>
    <w:p>
      <w:pPr>
        <w:pStyle w:val="RecordBase"/>
        <w:ind w:left="120" w:hanging="120"/>
      </w:pPr>
      <w:r>
        <w:t xml:space="preserve">Rural transportation planning organizations, establishment - </w:t>
      </w:r>
      <w:r>
        <w:t xml:space="preserve"> </w:t>
      </w:r>
      <w:r>
        <w:t xml:space="preserve">SB  167</w:t>
      </w:r>
    </w:p>
    <w:p>
      <w:pPr>
        <w:pStyle w:val="RecordBase"/>
        <w:ind w:left="120" w:hanging="120"/>
      </w:pPr>
      <w:r>
        <w:t xml:space="preserve">Ryan J. Montgomery Memorial Highway, designate in Green County - </w:t>
      </w:r>
      <w:r>
        <w:t xml:space="preserve"> </w:t>
      </w:r>
      <w:r>
        <w:t xml:space="preserve">SJR 200</w:t>
      </w:r>
    </w:p>
    <w:p>
      <w:pPr>
        <w:pStyle w:val="RecordBase"/>
        <w:ind w:left="120" w:hanging="120"/>
      </w:pPr>
      <w:r>
        <w:t xml:space="preserve">Secondary metals recyclers, exempt from title requirements for the purchase of certain vehicles - </w:t>
      </w:r>
      <w:r>
        <w:t xml:space="preserve"> </w:t>
      </w:r>
      <w:r>
        <w:t xml:space="preserve">HB  481</w:t>
      </w:r>
    </w:p>
    <w:p>
      <w:pPr>
        <w:pStyle w:val="RecordBase"/>
        <w:ind w:left="120" w:hanging="120"/>
      </w:pPr>
      <w:r>
        <w:t xml:space="preserve">"SFC Frank Cornett Memorial Bridge," designate in Leslie County - </w:t>
      </w:r>
      <w:r>
        <w:t xml:space="preserve"> </w:t>
      </w:r>
      <w:r>
        <w:t xml:space="preserve">HJR 134</w:t>
      </w:r>
    </w:p>
    <w:p>
      <w:pPr>
        <w:pStyle w:val="RecordBase"/>
        <w:ind w:left="120" w:hanging="120"/>
      </w:pPr>
      <w:r>
        <w:t xml:space="preserve">"Sheriff Jerry Combs Memorial Highway," designate in Madison County - </w:t>
      </w:r>
      <w:r>
        <w:t xml:space="preserve"> </w:t>
      </w:r>
      <w:r>
        <w:t xml:space="preserve">HJR 109</w:t>
      </w:r>
    </w:p>
    <w:p>
      <w:pPr>
        <w:pStyle w:val="RecordBase"/>
        <w:ind w:left="120" w:hanging="120"/>
      </w:pPr>
      <w:r>
        <w:t xml:space="preserve">Six year road plan, last four years of - </w:t>
      </w:r>
      <w:r>
        <w:t xml:space="preserve"> </w:t>
      </w:r>
      <w:r>
        <w:t xml:space="preserve">HJR 62</w:t>
      </w:r>
      <w:r>
        <w:t xml:space="preserve">;</w:t>
      </w:r>
      <w:r>
        <w:t xml:space="preserve"> </w:t>
      </w:r>
      <w:r>
        <w:t xml:space="preserve">HJR 62</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Special</w:t>
      </w:r>
    </w:p>
    <w:p>
      <w:pPr>
        <w:pStyle w:val="RecordBase"/>
        <w:ind w:left="240" w:hanging="192"/>
      </w:pPr>
      <w:r>
        <w:t xml:space="preserve"> military service academy license plate, establishment of - </w:t>
      </w:r>
      <w:r>
        <w:t xml:space="preserve"> </w:t>
      </w:r>
      <w:r>
        <w:t xml:space="preserve">HB  322</w:t>
      </w:r>
      <w:r>
        <w:t xml:space="preserve">: </w:t>
      </w:r>
      <w:r>
        <w:t xml:space="preserve">HCS</w:t>
      </w:r>
    </w:p>
    <w:p>
      <w:pPr>
        <w:pStyle w:val="RecordBase"/>
        <w:ind w:left="240" w:hanging="192"/>
      </w:pPr>
      <w:r>
        <w:t xml:space="preserve"> military service academy license plates, establishment of - </w:t>
      </w:r>
      <w:r>
        <w:t xml:space="preserve"> </w:t>
      </w:r>
      <w:r>
        <w:t xml:space="preserve">HB  322</w:t>
      </w:r>
    </w:p>
    <w:p>
      <w:pPr>
        <w:pStyle w:val="RecordBase"/>
        <w:ind w:left="120" w:hanging="120"/>
      </w:pPr>
      <w:r>
        <w:t xml:space="preserve">Staff Sgt. Garth Sizemore Memorial Highway, designate in Montgomery County - </w:t>
      </w:r>
      <w:r>
        <w:t xml:space="preserve"> </w:t>
      </w:r>
      <w:r>
        <w:t xml:space="preserve">HJR 120</w:t>
      </w:r>
    </w:p>
    <w:p>
      <w:pPr>
        <w:pStyle w:val="RecordBase"/>
        <w:ind w:left="120" w:hanging="120"/>
      </w:pPr>
      <w:r>
        <w:t xml:space="preserve">State highways, 15 mile weight allowance to reach AAA highway - </w:t>
      </w:r>
      <w:r>
        <w:t xml:space="preserve"> </w:t>
      </w:r>
      <w:r>
        <w:t xml:space="preserve">HB  94</w:t>
      </w:r>
      <w:r>
        <w:t xml:space="preserve">: </w:t>
      </w:r>
      <w:r>
        <w:t xml:space="preserve">SFA</w:t>
      </w:r>
      <w:r>
        <w:t xml:space="preserve"> (</w:t>
      </w:r>
      <w:r>
        <w:t xml:space="preserve">3</w:t>
      </w:r>
      <w:r>
        <w:t xml:space="preserve">)</w:t>
      </w:r>
    </w:p>
    <w:p>
      <w:pPr>
        <w:pStyle w:val="RecordBase"/>
        <w:ind w:left="120" w:hanging="120"/>
      </w:pPr>
      <w:r>
        <w:t xml:space="preserve">Technical corrections, gender-neutral references - </w:t>
      </w:r>
      <w:r>
        <w:t xml:space="preserve"> </w:t>
      </w:r>
      <w:r>
        <w:t xml:space="preserve">SB  186</w:t>
      </w:r>
      <w:r>
        <w:t xml:space="preserve">;</w:t>
      </w:r>
      <w:r>
        <w:t xml:space="preserve"> </w:t>
      </w:r>
      <w:r>
        <w:t xml:space="preserve">SB  196</w:t>
      </w:r>
      <w:r>
        <w:t xml:space="preserve">;</w:t>
      </w:r>
      <w:r>
        <w:t xml:space="preserve"> </w:t>
      </w:r>
      <w:r>
        <w:t xml:space="preserve">HB  512</w:t>
      </w:r>
    </w:p>
    <w:p>
      <w:pPr>
        <w:pStyle w:val="RecordBase"/>
        <w:ind w:left="120" w:hanging="120"/>
      </w:pPr>
      <w:r>
        <w:t xml:space="preserve">Texting</w:t>
      </w:r>
    </w:p>
    <w:p>
      <w:pPr>
        <w:pStyle w:val="RecordBase"/>
        <w:ind w:left="240" w:hanging="192"/>
      </w:pPr>
      <w:r>
        <w:t xml:space="preserve"> prohibition, clarification of exemptions - </w:t>
      </w:r>
      <w:r>
        <w:t xml:space="preserve"> </w:t>
      </w:r>
      <w:r>
        <w:t xml:space="preserve">HB  33</w:t>
      </w:r>
      <w:r>
        <w:t xml:space="preserve">: </w:t>
      </w:r>
      <w:r>
        <w:t xml:space="preserve">HFA</w:t>
      </w:r>
      <w:r>
        <w:t xml:space="preserve"> (</w:t>
      </w:r>
      <w:r>
        <w:t xml:space="preserve">1</w:t>
      </w:r>
      <w:r>
        <w:t xml:space="preserve">)</w:t>
      </w:r>
    </w:p>
    <w:p>
      <w:pPr>
        <w:pStyle w:val="RecordBase"/>
        <w:ind w:left="240" w:hanging="192"/>
      </w:pPr>
      <w:r>
        <w:t xml:space="preserve"> prohibition, exemption of hands free devices - </w:t>
      </w:r>
      <w:r>
        <w:t xml:space="preserve"> </w:t>
      </w:r>
      <w:r>
        <w:t xml:space="preserve">HB  33</w:t>
      </w:r>
      <w:r>
        <w:t xml:space="preserve">: </w:t>
      </w:r>
      <w:r>
        <w:t xml:space="preserve">HCA</w:t>
      </w:r>
      <w:r>
        <w:t xml:space="preserve"> (</w:t>
      </w:r>
      <w:r>
        <w:t xml:space="preserve">1</w:t>
      </w:r>
      <w:r>
        <w:t xml:space="preserve">)</w:t>
      </w:r>
    </w:p>
    <w:p>
      <w:pPr>
        <w:pStyle w:val="RecordBase"/>
        <w:ind w:left="240" w:hanging="192"/>
      </w:pPr>
      <w:r>
        <w:t xml:space="preserve"> prohibition, limits on exemptions, clarification of - </w:t>
      </w:r>
      <w:r>
        <w:t xml:space="preserve"> </w:t>
      </w:r>
      <w:r>
        <w:t xml:space="preserve">HB  33</w:t>
      </w:r>
      <w:r>
        <w:t xml:space="preserve">: </w:t>
      </w:r>
      <w:r>
        <w:t xml:space="preserve">HCS</w:t>
      </w:r>
    </w:p>
    <w:p>
      <w:pPr>
        <w:pStyle w:val="RecordBase"/>
        <w:ind w:left="120" w:hanging="120"/>
      </w:pPr>
      <w:r>
        <w:t xml:space="preserve">Tires, rubber on all vehicle wheels, requirement for - </w:t>
      </w:r>
      <w:r>
        <w:t xml:space="preserve"> </w:t>
      </w:r>
      <w:r>
        <w:t xml:space="preserve">HB  514</w:t>
      </w:r>
    </w:p>
    <w:p>
      <w:pPr>
        <w:pStyle w:val="RecordBase"/>
        <w:ind w:left="120" w:hanging="120"/>
      </w:pPr>
      <w:r>
        <w:t xml:space="preserve">Towing and storage of vehicles, allow sale of vehicle's contents to satisfy lien for - </w:t>
      </w:r>
      <w:r>
        <w:t xml:space="preserve"> </w:t>
      </w:r>
      <w:r>
        <w:t xml:space="preserve">HB  110</w:t>
      </w:r>
      <w:r>
        <w:t xml:space="preserve">;</w:t>
      </w:r>
      <w:r>
        <w:t xml:space="preserve"> </w:t>
      </w:r>
      <w:r>
        <w:t xml:space="preserve">HB  110</w:t>
      </w:r>
      <w:r>
        <w:t xml:space="preserve">: </w:t>
      </w:r>
      <w:r>
        <w:t xml:space="preserve">HCS</w:t>
      </w:r>
    </w:p>
    <w:p>
      <w:pPr>
        <w:pStyle w:val="RecordBase"/>
        <w:ind w:left="120" w:hanging="120"/>
      </w:pPr>
      <w:r>
        <w:t xml:space="preserve">Traffic violations, minors, adjudicating without presence of parent or guardian, prohibition of - </w:t>
      </w:r>
      <w:r>
        <w:t xml:space="preserve"> </w:t>
      </w:r>
      <w:r>
        <w:t xml:space="preserve">HB  90</w:t>
      </w:r>
      <w:r>
        <w:t xml:space="preserve">: </w:t>
      </w:r>
      <w:r>
        <w:t xml:space="preserve">HCS</w:t>
      </w:r>
    </w:p>
    <w:p>
      <w:pPr>
        <w:pStyle w:val="RecordBase"/>
        <w:ind w:left="120" w:hanging="120"/>
      </w:pPr>
      <w:r>
        <w:t xml:space="preserve">Transportation Cabinet Budget - </w:t>
      </w:r>
      <w:r>
        <w:t xml:space="preserve"> </w:t>
      </w:r>
      <w:r>
        <w:t xml:space="preserve">HB  236</w:t>
      </w:r>
      <w:r>
        <w:t xml:space="preserve">;</w:t>
      </w:r>
      <w:r>
        <w:t xml:space="preserve"> </w:t>
      </w:r>
      <w:r>
        <w:t xml:space="preserve">HB  236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Transporters of household goods, certification of - </w:t>
      </w:r>
      <w:r>
        <w:t xml:space="preserve"> </w:t>
      </w:r>
      <w:r>
        <w:t xml:space="preserve">SB  23</w:t>
      </w:r>
    </w:p>
    <w:p>
      <w:pPr>
        <w:pStyle w:val="RecordBase"/>
        <w:ind w:left="120" w:hanging="120"/>
      </w:pPr>
      <w:r>
        <w:t xml:space="preserve">Uniform traffic citations, copy provided to parent or guardian of young drivers - </w:t>
      </w:r>
      <w:r>
        <w:t xml:space="preserve"> </w:t>
      </w:r>
      <w:r>
        <w:t xml:space="preserve">HB  90</w:t>
      </w:r>
    </w:p>
    <w:p>
      <w:pPr>
        <w:pStyle w:val="RecordBase"/>
        <w:ind w:left="120" w:hanging="120"/>
      </w:pPr>
      <w:r>
        <w:t xml:space="preserve">Vehicle headlamps, required use during periods of precipitation, 2000 or newer models - </w:t>
      </w:r>
      <w:r>
        <w:t xml:space="preserve"> </w:t>
      </w:r>
      <w:r>
        <w:t xml:space="preserve">HB  74</w:t>
      </w:r>
    </w:p>
    <w:p>
      <w:pPr>
        <w:pStyle w:val="RecordBase"/>
        <w:ind w:left="120" w:hanging="120"/>
      </w:pPr>
      <w:r>
        <w:t xml:space="preserve">Vulnerable users of a public roadway, penalties for serious physical injury or death of - </w:t>
      </w:r>
      <w:r>
        <w:t xml:space="preserve"> </w:t>
      </w:r>
      <w:r>
        <w:t xml:space="preserve">HB  156</w:t>
      </w:r>
    </w:p>
    <w:p>
      <w:pPr>
        <w:pStyle w:val="RecordBase"/>
        <w:ind w:left="120" w:hanging="120"/>
      </w:pPr>
      <w:r>
        <w:t xml:space="preserve">Water vessel removal assistance fund, establishment of - </w:t>
      </w:r>
      <w:r>
        <w:t xml:space="preserve"> </w:t>
      </w:r>
      <w:r>
        <w:t xml:space="preserve">SB  40</w:t>
        <w:br/>
      </w:r>
    </w:p>
    <w:p>
      <w:pPr>
        <w:pStyle w:val="RecordHeading3"/>
      </w:pPr>
      <w:r>
        <w:rPr>
          <w:b/>
        </w:rPr>
        <w:t xml:space="preserve">Treasurer</w:t>
      </w:r>
    </w:p>
    <w:p>
      <w:pPr>
        <w:pStyle w:val="RecordBase"/>
        <w:ind w:left="120" w:hanging="120"/>
      </w:pPr>
      <w:r>
        <w:t xml:space="preserve">Enlisted men or women, reimbursement for - </w:t>
      </w:r>
      <w:r>
        <w:t xml:space="preserve"> </w:t>
      </w:r>
      <w:r>
        <w:t xml:space="preserve">HB  540</w:t>
      </w:r>
    </w:p>
    <w:p>
      <w:pPr>
        <w:pStyle w:val="RecordBase"/>
        <w:ind w:left="120" w:hanging="120"/>
      </w:pPr>
      <w:r>
        <w:t xml:space="preserve">Escheats, United States savings bonds - </w:t>
      </w:r>
      <w:r>
        <w:t xml:space="preserve"> </w:t>
      </w:r>
      <w:r>
        <w:t xml:space="preserve">SB  235</w:t>
      </w:r>
      <w:r>
        <w:t xml:space="preserve">;</w:t>
      </w:r>
      <w:r>
        <w:t xml:space="preserve"> </w:t>
      </w:r>
      <w:r>
        <w:t xml:space="preserve">SB  235</w:t>
      </w:r>
      <w:r>
        <w:t xml:space="preserve">: </w:t>
      </w:r>
      <w:r>
        <w:t xml:space="preserve">SCS</w:t>
      </w:r>
    </w:p>
    <w:p>
      <w:pPr>
        <w:pStyle w:val="RecordBase"/>
        <w:ind w:left="120" w:hanging="120"/>
      </w:pPr>
      <w:r>
        <w:t xml:space="preserve">Financial</w:t>
      </w:r>
    </w:p>
    <w:p>
      <w:pPr>
        <w:pStyle w:val="RecordBase"/>
        <w:ind w:left="240" w:hanging="192"/>
      </w:pPr>
      <w:r>
        <w:t xml:space="preserve"> Literacy Commission, agencies recommending directors for - </w:t>
      </w:r>
      <w:r>
        <w:t xml:space="preserve"> </w:t>
      </w:r>
      <w:r>
        <w:t xml:space="preserve">HB  223</w:t>
      </w:r>
      <w:r>
        <w:t xml:space="preserve">: </w:t>
      </w:r>
      <w:r>
        <w:t xml:space="preserve">HFA</w:t>
      </w:r>
      <w:r>
        <w:t xml:space="preserve"> (</w:t>
      </w:r>
      <w:r>
        <w:t xml:space="preserve">1</w:t>
      </w:r>
      <w:r>
        <w:t xml:space="preserve">)</w:t>
      </w:r>
    </w:p>
    <w:p>
      <w:pPr>
        <w:pStyle w:val="RecordBase"/>
        <w:ind w:left="240" w:hanging="192"/>
      </w:pPr>
      <w:r>
        <w:t xml:space="preserve"> Literacy Commission, State Treasurer's Office, attachment to - </w:t>
      </w:r>
      <w:r>
        <w:t xml:space="preserve"> </w:t>
      </w:r>
      <w:r>
        <w:t xml:space="preserve">HB  223</w:t>
      </w:r>
    </w:p>
    <w:p>
      <w:pPr>
        <w:pStyle w:val="RecordBase"/>
        <w:ind w:left="120" w:hanging="120"/>
      </w:pPr>
      <w:r>
        <w:t xml:space="preserve">Funds recovered through judgment and settlement of certain legal actions, deposit of - </w:t>
      </w:r>
      <w:r>
        <w:t xml:space="preserve"> </w:t>
      </w:r>
      <w:r>
        <w:t xml:space="preserve">SB  223</w:t>
      </w:r>
    </w:p>
    <w:p>
      <w:pPr>
        <w:pStyle w:val="RecordBase"/>
        <w:ind w:left="120" w:hanging="120"/>
      </w:pPr>
      <w:r>
        <w:t xml:space="preserve">Notification of proposed legal settlements to be submitted to the General Assembly and others - </w:t>
      </w:r>
      <w:r>
        <w:t xml:space="preserve"> </w:t>
      </w:r>
      <w:r>
        <w:t xml:space="preserve">SB  223</w:t>
      </w:r>
    </w:p>
    <w:p>
      <w:pPr>
        <w:pStyle w:val="RecordBase"/>
        <w:ind w:left="120" w:hanging="120"/>
      </w:pPr>
      <w:r>
        <w:t xml:space="preserve">Office of State Treasurer, abolition of - </w:t>
      </w:r>
      <w:r>
        <w:t xml:space="preserve"> </w:t>
      </w:r>
      <w:r>
        <w:t xml:space="preserve">SB  58</w:t>
      </w:r>
    </w:p>
    <w:p>
      <w:pPr>
        <w:pStyle w:val="RecordBase"/>
        <w:ind w:left="120" w:hanging="120"/>
      </w:pPr>
      <w:r>
        <w:t xml:space="preserve">Salary, constitutional amendment establishing commission to set - </w:t>
      </w:r>
      <w:r>
        <w:t xml:space="preserve"> </w:t>
      </w:r>
      <w:r>
        <w:t xml:space="preserve">HB  182</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Term of office, completion of - </w:t>
      </w:r>
      <w:r>
        <w:t xml:space="preserve"> </w:t>
      </w:r>
      <w:r>
        <w:t xml:space="preserve">SB  58</w:t>
      </w:r>
      <w:r>
        <w:t xml:space="preserve">: </w:t>
      </w:r>
      <w:r>
        <w:t xml:space="preserve">SCS</w:t>
      </w:r>
    </w:p>
    <w:p>
      <w:pPr>
        <w:pStyle w:val="RecordBase"/>
        <w:ind w:left="120" w:hanging="120"/>
      </w:pPr>
      <w:r>
        <w:t xml:space="preserve">Time of election, move to even-numbered year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200</w:t>
        <w:br/>
      </w:r>
    </w:p>
    <w:p>
      <w:pPr>
        <w:pStyle w:val="RecordHeading3"/>
      </w:pPr>
      <w:r>
        <w:rPr>
          <w:b/>
        </w:rPr>
        <w:t xml:space="preserve">Unemployment Compensation</w:t>
      </w:r>
    </w:p>
    <w:p>
      <w:pPr>
        <w:pStyle w:val="RecordBase"/>
        <w:ind w:left="120" w:hanging="120"/>
      </w:pPr>
      <w:r>
        <w:t xml:space="preserve">Employee</w:t>
      </w:r>
    </w:p>
    <w:p>
      <w:pPr>
        <w:pStyle w:val="RecordBase"/>
        <w:ind w:left="240" w:hanging="192"/>
      </w:pPr>
      <w:r>
        <w:t xml:space="preserve"> misclassification, implications for eligibility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240" w:hanging="192"/>
      </w:pPr>
      <w:r>
        <w:t xml:space="preserve"> misclassification, information sharing agreements and reports - </w:t>
      </w:r>
      <w:r>
        <w:t xml:space="preserve"> </w:t>
      </w:r>
      <w:r>
        <w:t xml:space="preserve">SB  81</w:t>
      </w:r>
      <w:r>
        <w:t xml:space="preserve">: </w:t>
      </w:r>
      <w:r>
        <w:t xml:space="preserve">HCS</w:t>
        <w:br/>
      </w:r>
    </w:p>
    <w:p>
      <w:pPr>
        <w:pStyle w:val="RecordHeading3"/>
      </w:pPr>
      <w:r>
        <w:rPr>
          <w:b/>
        </w:rPr>
        <w:t xml:space="preserve">Unified Local Governments</w:t>
      </w:r>
    </w:p>
    <w:p>
      <w:pPr>
        <w:pStyle w:val="RecordBase"/>
        <w:ind w:left="120" w:hanging="120"/>
      </w:pPr>
      <w:r>
        <w:t xml:space="preserve">Indoor</w:t>
      </w:r>
    </w:p>
    <w:p>
      <w:pPr>
        <w:pStyle w:val="RecordBase"/>
        <w:ind w:left="240" w:hanging="192"/>
      </w:pPr>
      <w:r>
        <w:t xml:space="preserve"> smoking, prohibition - </w:t>
      </w:r>
      <w:r>
        <w:t xml:space="preserve"> </w:t>
      </w:r>
      <w:r>
        <w:t xml:space="preserve">SB  117</w:t>
      </w:r>
      <w:r>
        <w:t xml:space="preserve">;</w:t>
      </w:r>
      <w:r>
        <w:t xml:space="preserve"> </w:t>
      </w:r>
      <w:r>
        <w:t xml:space="preserve">HB  123</w:t>
      </w:r>
      <w:r>
        <w:t xml:space="preserve">: </w:t>
      </w:r>
      <w:r>
        <w:t xml:space="preserve">SFA</w:t>
      </w:r>
      <w:r>
        <w:t xml:space="preserve"> (</w:t>
      </w:r>
      <w:r>
        <w:t xml:space="preserve">1</w:t>
      </w:r>
      <w:r>
        <w:t xml:space="preserve">)</w:t>
      </w:r>
      <w:r>
        <w:t xml:space="preserve">;</w:t>
      </w:r>
      <w:r>
        <w:t xml:space="preserve"> </w:t>
      </w:r>
      <w:r>
        <w:t xml:space="preserve">HB  173</w:t>
      </w:r>
      <w:r>
        <w:t xml:space="preserve">;</w:t>
      </w:r>
      <w:r>
        <w:t xml:space="preserve"> </w:t>
      </w:r>
      <w:r>
        <w:t xml:space="preserve">HB  173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smoking, prohibition of - </w:t>
      </w:r>
      <w:r>
        <w:t xml:space="preserve"> </w:t>
      </w:r>
      <w:r>
        <w:t xml:space="preserve">HB  173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Law enforcement telecommunicators, training and employment reimbursement - </w:t>
      </w:r>
      <w:r>
        <w:t xml:space="preserve"> </w:t>
      </w:r>
      <w:r>
        <w:t xml:space="preserve">HB  405</w:t>
      </w:r>
      <w:r>
        <w:t xml:space="preserve">;</w:t>
      </w:r>
      <w:r>
        <w:t xml:space="preserve"> </w:t>
      </w:r>
      <w:r>
        <w:t xml:space="preserve">HB  405</w:t>
      </w:r>
      <w:r>
        <w:t xml:space="preserve">: </w:t>
      </w:r>
      <w:r>
        <w:t xml:space="preserve">SCS</w:t>
      </w:r>
    </w:p>
    <w:p>
      <w:pPr>
        <w:pStyle w:val="RecordBase"/>
        <w:ind w:left="120" w:hanging="120"/>
      </w:pPr>
      <w:r>
        <w:t xml:space="preserve">Mass transportation, publicly owned, exclusion from tolls - </w:t>
      </w:r>
      <w:r>
        <w:t xml:space="preserve"> </w:t>
      </w:r>
      <w:r>
        <w:t xml:space="preserve">HB  41</w:t>
      </w:r>
    </w:p>
    <w:p>
      <w:pPr>
        <w:pStyle w:val="RecordBase"/>
        <w:ind w:left="120" w:hanging="120"/>
      </w:pPr>
      <w:r>
        <w:t xml:space="preserve">Required publication in newspaper, alternative Internet Web site posting - </w:t>
      </w:r>
      <w:r>
        <w:t xml:space="preserve"> </w:t>
      </w:r>
      <w:r>
        <w:t xml:space="preserve">SB  101</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State Building Code, inclusion of minimum construction debris diversion, if practicable - </w:t>
      </w:r>
      <w:r>
        <w:t xml:space="preserve"> </w:t>
      </w:r>
      <w:r>
        <w:t xml:space="preserve">HB  356</w:t>
      </w:r>
    </w:p>
    <w:p>
      <w:pPr>
        <w:pStyle w:val="RecordBase"/>
        <w:ind w:left="240" w:hanging="192"/>
      </w:pPr>
      <w:r>
        <w:t xml:space="preserve">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br/>
      </w:r>
    </w:p>
    <w:p>
      <w:pPr>
        <w:pStyle w:val="RecordHeading3"/>
      </w:pPr>
      <w:r>
        <w:rPr>
          <w:b/>
        </w:rPr>
        <w:t xml:space="preserve">United States</w:t>
      </w:r>
    </w:p>
    <w:p>
      <w:pPr>
        <w:pStyle w:val="RecordBase"/>
        <w:ind w:left="120" w:hanging="120"/>
      </w:pPr>
      <w:r>
        <w:t xml:space="preserve">Call on Congress to propose constitutional amendment to limit campaign expenditures - </w:t>
      </w:r>
      <w:r>
        <w:t xml:space="preserve"> </w:t>
      </w:r>
      <w:r>
        <w:t xml:space="preserve">HCR 17</w:t>
      </w:r>
    </w:p>
    <w:p>
      <w:pPr>
        <w:pStyle w:val="RecordBase"/>
        <w:ind w:left="120" w:hanging="120"/>
      </w:pPr>
      <w:r>
        <w:t xml:space="preserve">Elections, federal office, voting machine or absentee ballot, candidate's name, more than once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Federal</w:t>
      </w:r>
    </w:p>
    <w:p>
      <w:pPr>
        <w:pStyle w:val="RecordBase"/>
        <w:ind w:left="240" w:hanging="192"/>
      </w:pPr>
      <w:r>
        <w:t xml:space="preserve"> probationers, state identification documents, issuance of - </w:t>
      </w:r>
      <w:r>
        <w:t xml:space="preserve"> </w:t>
      </w:r>
      <w:r>
        <w:t xml:space="preserve">HB  402</w:t>
      </w:r>
    </w:p>
    <w:p>
      <w:pPr>
        <w:pStyle w:val="RecordBase"/>
        <w:ind w:left="240" w:hanging="192"/>
      </w:pPr>
      <w:r>
        <w:t xml:space="preserve"> Probationers, state identification documents, issuance of - </w:t>
      </w:r>
      <w:r>
        <w:t xml:space="preserve"> </w:t>
      </w:r>
      <w:r>
        <w:t xml:space="preserve">HB  397</w:t>
      </w:r>
      <w:r>
        <w:t xml:space="preserve">: </w:t>
      </w:r>
      <w:r>
        <w:t xml:space="preserve">HCS</w:t>
      </w:r>
    </w:p>
    <w:p>
      <w:pPr>
        <w:pStyle w:val="RecordBase"/>
        <w:ind w:left="120" w:hanging="120"/>
      </w:pPr>
      <w:r>
        <w:t xml:space="preserve">Firearms and ammunition made and used in Kentucky, exemption from federal law - </w:t>
      </w:r>
      <w:r>
        <w:t xml:space="preserve"> </w:t>
      </w:r>
      <w:r>
        <w:t xml:space="preserve">HB  293</w:t>
      </w:r>
    </w:p>
    <w:p>
      <w:pPr>
        <w:pStyle w:val="RecordBase"/>
        <w:ind w:left="120" w:hanging="120"/>
      </w:pPr>
      <w:r>
        <w:t xml:space="preserve">Firearms, federal laws and rules, invalidate - </w:t>
      </w:r>
      <w:r>
        <w:t xml:space="preserve"> </w:t>
      </w:r>
      <w:r>
        <w:t xml:space="preserve">HB  429</w:t>
      </w:r>
    </w:p>
    <w:p>
      <w:pPr>
        <w:pStyle w:val="RecordBase"/>
        <w:ind w:left="120" w:hanging="120"/>
      </w:pPr>
      <w:r>
        <w:t xml:space="preserve">Land Between the Lakes heritage plan, signatories - </w:t>
      </w:r>
      <w:r>
        <w:t xml:space="preserve"> </w:t>
      </w:r>
      <w:r>
        <w:t xml:space="preserve">HR  256</w:t>
      </w:r>
    </w:p>
    <w:p>
      <w:pPr>
        <w:pStyle w:val="RecordBase"/>
        <w:ind w:left="120" w:hanging="120"/>
      </w:pPr>
      <w:r>
        <w:t xml:space="preserve">National Firearms Act, transfer of items under - </w:t>
      </w:r>
      <w:r>
        <w:t xml:space="preserve"> </w:t>
      </w:r>
      <w:r>
        <w:t xml:space="preserve">HB  128</w:t>
      </w:r>
      <w:r>
        <w:t xml:space="preserve">: </w:t>
      </w:r>
      <w:r>
        <w:t xml:space="preserve">SCS</w:t>
      </w:r>
      <w:r>
        <w:t xml:space="preserve">;</w:t>
      </w:r>
      <w:r>
        <w:t xml:space="preserve"> </w:t>
      </w:r>
      <w:r>
        <w:t xml:space="preserve">SB  232</w:t>
      </w:r>
    </w:p>
    <w:p>
      <w:pPr>
        <w:pStyle w:val="RecordBase"/>
        <w:ind w:left="120" w:hanging="120"/>
      </w:pPr>
      <w:r>
        <w:t xml:space="preserve">United States Constitutional conventions, calling of - </w:t>
      </w:r>
      <w:r>
        <w:t xml:space="preserve"> </w:t>
      </w:r>
      <w:r>
        <w:t xml:space="preserve">HCR 160</w:t>
      </w:r>
    </w:p>
    <w:p>
      <w:pPr>
        <w:pStyle w:val="RecordBase"/>
        <w:ind w:left="120" w:hanging="120"/>
      </w:pPr>
      <w:r>
        <w:t xml:space="preserve">Urge Congress to propose constitutional amendment to limit campaign expenditures - </w:t>
      </w:r>
      <w:r>
        <w:t xml:space="preserve"> </w:t>
      </w:r>
      <w:r>
        <w:t xml:space="preserve">SCR 95</w:t>
        <w:br/>
      </w:r>
    </w:p>
    <w:p>
      <w:pPr>
        <w:pStyle w:val="RecordHeading3"/>
      </w:pPr>
      <w:r>
        <w:rPr>
          <w:b/>
        </w:rPr>
        <w:t xml:space="preserve">Universities and Colleges</w:t>
      </w:r>
    </w:p>
    <w:p>
      <w:pPr>
        <w:pStyle w:val="RecordBase"/>
        <w:ind w:left="120" w:hanging="120"/>
      </w:pPr>
      <w:r>
        <w:t xml:space="preserve">Alternative tuition models, study of - </w:t>
      </w:r>
      <w:r>
        <w:t xml:space="preserve"> </w:t>
      </w:r>
      <w:r>
        <w:t xml:space="preserve">HJR 170</w:t>
      </w:r>
    </w:p>
    <w:p>
      <w:pPr>
        <w:pStyle w:val="RecordBase"/>
        <w:ind w:left="120" w:hanging="120"/>
      </w:pPr>
      <w:r>
        <w:t xml:space="preserve">Campbellsville University Vice President Franklin D. Cheatham, honoring upon his retirement - </w:t>
      </w:r>
      <w:r>
        <w:t xml:space="preserve"> </w:t>
      </w:r>
      <w:r>
        <w:t xml:space="preserve">HR  54</w:t>
      </w:r>
    </w:p>
    <w:p>
      <w:pPr>
        <w:pStyle w:val="RecordBase"/>
        <w:ind w:left="120" w:hanging="120"/>
      </w:pPr>
      <w:r>
        <w:t xml:space="preserve">Coal</w:t>
      </w:r>
    </w:p>
    <w:p>
      <w:pPr>
        <w:pStyle w:val="RecordBase"/>
        <w:ind w:left="240" w:hanging="192"/>
      </w:pPr>
      <w:r>
        <w:t xml:space="preserve"> County College Completion Program, creation of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County College Completion Program, participating and non-participating institutions, changes to - </w:t>
      </w:r>
      <w:r>
        <w:t xml:space="preserve"> </w:t>
      </w:r>
      <w:r>
        <w:t xml:space="preserve">HB  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County College Completion Scholarship, non-participating institution, definition of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County College Completion Scholarship, participating institution, definition of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County College Completion Scholarship, tuition for work-college, calculation of - </w:t>
      </w:r>
      <w:r>
        <w:t xml:space="preserve"> </w:t>
      </w:r>
      <w:r>
        <w:t xml:space="preserve">HB  2</w:t>
      </w:r>
      <w:r>
        <w:t xml:space="preserve">: </w:t>
      </w:r>
      <w:r>
        <w:t xml:space="preserve">SCA</w:t>
      </w:r>
      <w:r>
        <w:t xml:space="preserve"> (</w:t>
      </w:r>
      <w:r>
        <w:t xml:space="preserve">2</w:t>
      </w:r>
      <w:r>
        <w:t xml:space="preserve">)</w:t>
      </w:r>
    </w:p>
    <w:p>
      <w:pPr>
        <w:pStyle w:val="RecordBase"/>
        <w:ind w:left="240" w:hanging="192"/>
      </w:pPr>
      <w:r>
        <w:t xml:space="preserve"> County College Completion Scholarships, equal distribution of - </w:t>
      </w:r>
      <w:r>
        <w:t xml:space="preserve"> </w:t>
      </w:r>
      <w:r>
        <w:t xml:space="preserve">HB  2</w:t>
      </w:r>
      <w:r>
        <w:t xml:space="preserve">: </w:t>
      </w:r>
      <w:r>
        <w:t xml:space="preserve">HFA</w:t>
      </w:r>
      <w:r>
        <w:t xml:space="preserve"> (</w:t>
      </w:r>
      <w:r>
        <w:t xml:space="preserve">1</w:t>
      </w:r>
      <w:r>
        <w:t xml:space="preserve">)</w:t>
      </w:r>
    </w:p>
    <w:p>
      <w:pPr>
        <w:pStyle w:val="RecordBase"/>
        <w:ind w:left="240" w:hanging="192"/>
      </w:pPr>
      <w:r>
        <w:t xml:space="preserve"> County College Completion Student Services Grant, institutions eligible for - </w:t>
      </w:r>
      <w:r>
        <w:t xml:space="preserve"> </w:t>
      </w:r>
      <w:r>
        <w:t xml:space="preserve">HB  2</w:t>
      </w:r>
      <w:r>
        <w:t xml:space="preserve">;</w:t>
      </w:r>
      <w:r>
        <w:t xml:space="preserve"> </w:t>
      </w:r>
      <w:r>
        <w:t xml:space="preserve">HB  2</w:t>
      </w:r>
      <w:r>
        <w:t xml:space="preserve">: </w:t>
      </w:r>
      <w:r>
        <w:t xml:space="preserve">SFA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120" w:hanging="120"/>
      </w:pPr>
      <w:r>
        <w:t xml:space="preserve">Committee on Legislative Redistricting, composed of faculty - </w:t>
      </w:r>
      <w:r>
        <w:t xml:space="preserve"> </w:t>
      </w:r>
      <w:r>
        <w:t xml:space="preserve">SB  160</w:t>
      </w:r>
    </w:p>
    <w:p>
      <w:pPr>
        <w:pStyle w:val="RecordBase"/>
        <w:ind w:left="120" w:hanging="120"/>
      </w:pPr>
      <w:r>
        <w:t xml:space="preserve">Computer programming language, qualification for foreign language entrance requirement - </w:t>
      </w:r>
      <w:r>
        <w:t xml:space="preserve"> </w:t>
      </w:r>
      <w:r>
        <w:t xml:space="preserve">SB  16</w:t>
      </w:r>
    </w:p>
    <w:p>
      <w:pPr>
        <w:pStyle w:val="RecordBase"/>
        <w:ind w:left="120" w:hanging="120"/>
      </w:pPr>
      <w:r>
        <w:t xml:space="preserve">Cooperative Extension Service, recognizing - </w:t>
      </w:r>
      <w:r>
        <w:t xml:space="preserve"> </w:t>
      </w:r>
      <w:r>
        <w:t xml:space="preserve">HR  73</w:t>
      </w:r>
      <w:r>
        <w:t xml:space="preserve">;</w:t>
      </w:r>
      <w:r>
        <w:t xml:space="preserve"> </w:t>
      </w:r>
      <w:r>
        <w:t xml:space="preserve">SR  317</w:t>
      </w:r>
    </w:p>
    <w:p>
      <w:pPr>
        <w:pStyle w:val="RecordBase"/>
        <w:ind w:left="120" w:hanging="120"/>
      </w:pPr>
      <w:r>
        <w:t xml:space="preserve">Council</w:t>
      </w:r>
    </w:p>
    <w:p>
      <w:pPr>
        <w:pStyle w:val="RecordBase"/>
        <w:ind w:left="240" w:hanging="192"/>
      </w:pPr>
      <w:r>
        <w:t xml:space="preserve"> on Postsecondary Education, confirmation, Donna Moore Campbell - </w:t>
      </w:r>
      <w:r>
        <w:t xml:space="preserve"> </w:t>
      </w:r>
      <w:r>
        <w:t xml:space="preserve">SR  281</w:t>
      </w:r>
    </w:p>
    <w:p>
      <w:pPr>
        <w:pStyle w:val="RecordBase"/>
        <w:ind w:left="240" w:hanging="192"/>
      </w:pPr>
      <w:r>
        <w:t xml:space="preserve"> on Postsecondary Education, confirmation, Joe E. Ellis - </w:t>
      </w:r>
      <w:r>
        <w:t xml:space="preserve"> </w:t>
      </w:r>
      <w:r>
        <w:t xml:space="preserve">SR  270</w:t>
      </w:r>
    </w:p>
    <w:p>
      <w:pPr>
        <w:pStyle w:val="RecordBase"/>
        <w:ind w:left="240" w:hanging="192"/>
      </w:pPr>
      <w:r>
        <w:t xml:space="preserve"> on Postsecondary Education, confirmation, Maryanne H. Elliott - </w:t>
      </w:r>
      <w:r>
        <w:t xml:space="preserve"> </w:t>
      </w:r>
      <w:r>
        <w:t xml:space="preserve">SR  286</w:t>
      </w:r>
    </w:p>
    <w:p>
      <w:pPr>
        <w:pStyle w:val="RecordBase"/>
        <w:ind w:left="240" w:hanging="192"/>
      </w:pPr>
      <w:r>
        <w:t xml:space="preserve"> on Postsecondary Education, confirmation, Pam Miller - </w:t>
      </w:r>
      <w:r>
        <w:t xml:space="preserve"> </w:t>
      </w:r>
      <w:r>
        <w:t xml:space="preserve">SR  271</w:t>
      </w:r>
    </w:p>
    <w:p>
      <w:pPr>
        <w:pStyle w:val="RecordBase"/>
        <w:ind w:left="240" w:hanging="192"/>
      </w:pPr>
      <w:r>
        <w:t xml:space="preserve"> on Postsecondary Education, confirmation, Sherrill B. Zimmerman - </w:t>
      </w:r>
      <w:r>
        <w:t xml:space="preserve"> </w:t>
      </w:r>
      <w:r>
        <w:t xml:space="preserve">SR  282</w:t>
      </w:r>
    </w:p>
    <w:p>
      <w:pPr>
        <w:pStyle w:val="RecordBase"/>
        <w:ind w:left="120" w:hanging="120"/>
      </w:pPr>
      <w:r>
        <w:t xml:space="preserve">Debt collection, Department of Revenue not permitted to collect debts - </w:t>
      </w:r>
      <w:r>
        <w:t xml:space="preserve"> </w:t>
      </w:r>
      <w:r>
        <w:t xml:space="preserve">HB  122</w:t>
      </w:r>
    </w:p>
    <w:p>
      <w:pPr>
        <w:pStyle w:val="RecordBase"/>
        <w:ind w:left="120" w:hanging="120"/>
      </w:pPr>
      <w:r>
        <w:t xml:space="preserve">Graduates, employment rates and earnings, reporting of - </w:t>
      </w:r>
      <w:r>
        <w:t xml:space="preserve"> </w:t>
      </w:r>
      <w:r>
        <w:t xml:space="preserve">HB  87</w:t>
      </w:r>
      <w:r>
        <w:t xml:space="preserve">;</w:t>
      </w:r>
      <w:r>
        <w:t xml:space="preserve"> </w:t>
      </w:r>
      <w:r>
        <w:t xml:space="preserve">HB  87</w:t>
      </w:r>
      <w:r>
        <w:t xml:space="preserve">: </w:t>
      </w:r>
      <w:r>
        <w:t xml:space="preserve">HCS</w:t>
      </w:r>
    </w:p>
    <w:p>
      <w:pPr>
        <w:pStyle w:val="RecordBase"/>
        <w:ind w:left="120" w:hanging="120"/>
      </w:pPr>
      <w:r>
        <w:t xml:space="preserve">Honey bees, research of - </w:t>
      </w:r>
      <w:r>
        <w:t xml:space="preserve"> </w:t>
      </w:r>
      <w:r>
        <w:t xml:space="preserve">HR  151</w:t>
      </w:r>
    </w:p>
    <w:p>
      <w:pPr>
        <w:pStyle w:val="RecordBase"/>
        <w:ind w:left="120" w:hanging="120"/>
      </w:pPr>
      <w:r>
        <w:t xml:space="preserve">Honeybee decline, university research into - </w:t>
      </w:r>
      <w:r>
        <w:t xml:space="preserve"> </w:t>
      </w:r>
      <w:r>
        <w:t xml:space="preserve">HR  151</w:t>
      </w:r>
      <w:r>
        <w:t xml:space="preserve">: </w:t>
      </w:r>
      <w:r>
        <w:t xml:space="preserve">HCA</w:t>
      </w:r>
      <w:r>
        <w:t xml:space="preserve"> (</w:t>
      </w:r>
      <w:r>
        <w:t xml:space="preserve">1</w:t>
      </w:r>
      <w:r>
        <w:t xml:space="preserve">)</w:t>
      </w:r>
    </w:p>
    <w:p>
      <w:pPr>
        <w:pStyle w:val="RecordBase"/>
        <w:ind w:left="120" w:hanging="120"/>
      </w:pPr>
      <w:r>
        <w:t xml:space="preserve">KCTCS President Michael McCall, honoring - </w:t>
      </w:r>
      <w:r>
        <w:t xml:space="preserve"> </w:t>
      </w:r>
      <w:r>
        <w:t xml:space="preserve">HR  263</w:t>
      </w:r>
      <w:r>
        <w:t xml:space="preserve">;</w:t>
      </w:r>
      <w:r>
        <w:t xml:space="preserve"> </w:t>
      </w:r>
      <w:r>
        <w:t xml:space="preserve">SR  310</w:t>
      </w:r>
    </w:p>
    <w:p>
      <w:pPr>
        <w:pStyle w:val="RecordBase"/>
        <w:ind w:left="120" w:hanging="120"/>
      </w:pPr>
      <w:r>
        <w:t xml:space="preserve">KEES, dual credit courses eligible for - </w:t>
      </w:r>
      <w:r>
        <w:t xml:space="preserve"> </w:t>
      </w:r>
      <w:r>
        <w:t xml:space="preserve">SB  87</w:t>
      </w:r>
      <w:r>
        <w:t xml:space="preserve">;</w:t>
      </w:r>
      <w:r>
        <w:t xml:space="preserve"> </w:t>
      </w:r>
      <w:r>
        <w:t xml:space="preserve">HB  196</w:t>
      </w:r>
      <w:r>
        <w:t xml:space="preserve">;</w:t>
      </w:r>
      <w:r>
        <w:t xml:space="preserve"> </w:t>
      </w:r>
      <w:r>
        <w:t xml:space="preserve">HB  492</w:t>
      </w:r>
    </w:p>
    <w:p>
      <w:pPr>
        <w:pStyle w:val="RecordBase"/>
        <w:ind w:left="120" w:hanging="120"/>
      </w:pPr>
      <w:r>
        <w:t xml:space="preserve">Kentucky</w:t>
      </w:r>
    </w:p>
    <w:p>
      <w:pPr>
        <w:pStyle w:val="RecordBase"/>
        <w:ind w:left="240" w:hanging="192"/>
      </w:pPr>
      <w:r>
        <w:t xml:space="preserve"> State University and Simmons College of Kentucky, African American education, historic role - </w:t>
      </w:r>
      <w:r>
        <w:t xml:space="preserve"> </w:t>
      </w:r>
      <w:r>
        <w:t xml:space="preserve">HR  90</w:t>
      </w:r>
      <w:r>
        <w:t xml:space="preserve">;</w:t>
      </w:r>
      <w:r>
        <w:t xml:space="preserve"> </w:t>
      </w:r>
      <w:r>
        <w:t xml:space="preserve">SR  93</w:t>
      </w:r>
    </w:p>
    <w:p>
      <w:pPr>
        <w:pStyle w:val="RecordBase"/>
        <w:ind w:left="240" w:hanging="192"/>
      </w:pPr>
      <w:r>
        <w:t xml:space="preserve"> State University, commending wellness initiatives of - </w:t>
      </w:r>
      <w:r>
        <w:t xml:space="preserve"> </w:t>
      </w:r>
      <w:r>
        <w:t xml:space="preserve">HR  77</w:t>
      </w:r>
      <w:r>
        <w:t xml:space="preserve">: </w:t>
      </w:r>
      <w:r>
        <w:t xml:space="preserve">HCS</w:t>
      </w:r>
    </w:p>
    <w:p>
      <w:pPr>
        <w:pStyle w:val="RecordBase"/>
        <w:ind w:left="240" w:hanging="192"/>
      </w:pPr>
      <w:r>
        <w:t xml:space="preserve"> State University health initiative trust fund, establish - </w:t>
      </w:r>
      <w:r>
        <w:t xml:space="preserve"> </w:t>
      </w:r>
      <w:r>
        <w:t xml:space="preserve">HB  270</w:t>
      </w:r>
    </w:p>
    <w:p>
      <w:pPr>
        <w:pStyle w:val="RecordBase"/>
        <w:ind w:left="240" w:hanging="192"/>
      </w:pPr>
      <w:r>
        <w:t xml:space="preserve"> State University health initiative trust fund, establishment of - </w:t>
      </w:r>
      <w:r>
        <w:t xml:space="preserve"> </w:t>
      </w:r>
      <w:r>
        <w:t xml:space="preserve">HB  270</w:t>
      </w:r>
      <w:r>
        <w:t xml:space="preserve">: </w:t>
      </w:r>
      <w:r>
        <w:t xml:space="preserve">HCS</w:t>
      </w:r>
    </w:p>
    <w:p>
      <w:pPr>
        <w:pStyle w:val="RecordBase"/>
        <w:ind w:left="240" w:hanging="192"/>
      </w:pPr>
      <w:r>
        <w:t xml:space="preserve"> State University, promoting public health, commending for - </w:t>
      </w:r>
      <w:r>
        <w:t xml:space="preserve"> </w:t>
      </w:r>
      <w:r>
        <w:t xml:space="preserve">HR  77</w:t>
      </w:r>
    </w:p>
    <w:p>
      <w:pPr>
        <w:pStyle w:val="RecordBase"/>
        <w:ind w:left="120" w:hanging="120"/>
      </w:pPr>
      <w:r>
        <w:t xml:space="preserve">Maysville Community and Technical College, honoring - </w:t>
      </w:r>
      <w:r>
        <w:t xml:space="preserve"> </w:t>
      </w:r>
      <w:r>
        <w:t xml:space="preserve">HR  239</w:t>
      </w:r>
    </w:p>
    <w:p>
      <w:pPr>
        <w:pStyle w:val="RecordBase"/>
        <w:ind w:left="120" w:hanging="120"/>
      </w:pPr>
      <w:r>
        <w:t xml:space="preserve">Michael Minger Life Safety Act, amend title to - </w:t>
      </w:r>
      <w:r>
        <w:t xml:space="preserve"> </w:t>
      </w:r>
      <w:r>
        <w:t xml:space="preserve">SB  158</w:t>
      </w:r>
      <w:r>
        <w:t xml:space="preserve">;</w:t>
      </w:r>
      <w:r>
        <w:t xml:space="preserve"> </w:t>
      </w:r>
      <w:r>
        <w:t xml:space="preserve">HB  444</w:t>
      </w:r>
    </w:p>
    <w:p>
      <w:pPr>
        <w:pStyle w:val="RecordBase"/>
        <w:ind w:left="120" w:hanging="120"/>
      </w:pPr>
      <w:r>
        <w:t xml:space="preserve">Open records, willful withholding of, penalties for, agency head - </w:t>
      </w:r>
      <w:r>
        <w:t xml:space="preserve"> </w:t>
      </w:r>
      <w:r>
        <w:t xml:space="preserve">SB  130</w:t>
      </w:r>
    </w:p>
    <w:p>
      <w:pPr>
        <w:pStyle w:val="RecordBase"/>
        <w:ind w:left="120" w:hanging="120"/>
      </w:pPr>
      <w:r>
        <w:t xml:space="preserve">Pediatric teaching program, require in same or contiguous county - </w:t>
      </w:r>
      <w:r>
        <w:t xml:space="preserve"> </w:t>
      </w:r>
      <w:r>
        <w:t xml:space="preserve">HB  123</w:t>
      </w:r>
      <w:r>
        <w:t xml:space="preserve">: </w:t>
      </w:r>
      <w:r>
        <w:t xml:space="preserve">SCA</w:t>
      </w:r>
      <w:r>
        <w:t xml:space="preserve"> (</w:t>
      </w:r>
      <w:r>
        <w:t xml:space="preserve">4</w:t>
      </w:r>
      <w:r>
        <w:t xml:space="preserve">)</w:t>
      </w:r>
    </w:p>
    <w:p>
      <w:pPr>
        <w:pStyle w:val="RecordBase"/>
        <w:ind w:left="120" w:hanging="120"/>
      </w:pPr>
      <w:r>
        <w:t xml:space="preserve">Physical agility test, firefighters, required implementation date - </w:t>
      </w:r>
      <w:r>
        <w:t xml:space="preserve"> </w:t>
      </w:r>
      <w:r>
        <w:t xml:space="preserve">HB  446</w:t>
      </w:r>
    </w:p>
    <w:p>
      <w:pPr>
        <w:pStyle w:val="RecordBase"/>
        <w:ind w:left="120" w:hanging="120"/>
      </w:pPr>
      <w:r>
        <w:t xml:space="preserve">Proprietary education, job placement rate field of study, delete requirement to specify - </w:t>
      </w:r>
      <w:r>
        <w:t xml:space="preserve"> </w:t>
      </w:r>
      <w:r>
        <w:t xml:space="preserve">HB  212</w:t>
      </w:r>
      <w:r>
        <w:t xml:space="preserve">: </w:t>
      </w:r>
      <w:r>
        <w:t xml:space="preserve">SFA</w:t>
      </w:r>
      <w:r>
        <w:t xml:space="preserve"> (</w:t>
      </w:r>
      <w:r>
        <w:t xml:space="preserve">2</w:t>
      </w:r>
      <w:r>
        <w:t xml:space="preserve">)</w:t>
      </w:r>
    </w:p>
    <w:p>
      <w:pPr>
        <w:pStyle w:val="RecordBase"/>
        <w:ind w:left="120" w:hanging="120"/>
      </w:pPr>
      <w:r>
        <w:t xml:space="preserve">Public-private partnerships, method for use of - </w:t>
      </w:r>
      <w:r>
        <w:t xml:space="preserve"> </w:t>
      </w:r>
      <w:r>
        <w:t xml:space="preserve">HB  407</w:t>
      </w:r>
    </w:p>
    <w:p>
      <w:pPr>
        <w:pStyle w:val="RecordBase"/>
        <w:ind w:left="120" w:hanging="120"/>
      </w:pPr>
      <w:r>
        <w:t xml:space="preserve">Simmons College of Kentucky, first national accreditation and official HBCU recognition - </w:t>
      </w:r>
      <w:r>
        <w:t xml:space="preserve"> </w:t>
      </w:r>
      <w:r>
        <w:t xml:space="preserve">SR  190</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Tuition</w:t>
      </w:r>
    </w:p>
    <w:p>
      <w:pPr>
        <w:pStyle w:val="RecordBase"/>
        <w:ind w:left="240" w:hanging="192"/>
      </w:pPr>
      <w:r>
        <w:t xml:space="preserve"> waiver for employees and dependents up to six credits per term - </w:t>
      </w:r>
      <w:r>
        <w:t xml:space="preserve"> </w:t>
      </w:r>
      <w:r>
        <w:t xml:space="preserve">HB  149</w:t>
      </w:r>
    </w:p>
    <w:p>
      <w:pPr>
        <w:pStyle w:val="RecordBase"/>
        <w:ind w:left="240" w:hanging="192"/>
      </w:pPr>
      <w:r>
        <w:t xml:space="preserve"> waiver, students adopted by family members, eligibility for - </w:t>
      </w:r>
      <w:r>
        <w:t xml:space="preserve"> </w:t>
      </w:r>
      <w:r>
        <w:t xml:space="preserve">HB  140</w:t>
        <w:br/>
      </w:r>
    </w:p>
    <w:p>
      <w:pPr>
        <w:pStyle w:val="RecordHeading3"/>
      </w:pPr>
      <w:r>
        <w:rPr>
          <w:b/>
        </w:rPr>
        <w:t xml:space="preserve">Urban Renewal</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Land bank authorities, expand and amend powers and duties - </w:t>
      </w:r>
      <w:r>
        <w:t xml:space="preserve"> </w:t>
      </w:r>
      <w:r>
        <w:t xml:space="preserve">HB  403</w:t>
      </w:r>
    </w:p>
    <w:p>
      <w:pPr>
        <w:pStyle w:val="RecordBase"/>
        <w:ind w:left="120" w:hanging="120"/>
      </w:pPr>
      <w:r>
        <w:t xml:space="preserve">Merged and consolidated governments - </w:t>
      </w:r>
      <w:r>
        <w:t xml:space="preserve"> </w:t>
      </w:r>
      <w:r>
        <w:t xml:space="preserve">HB  561</w:t>
      </w:r>
    </w:p>
    <w:p>
      <w:pPr>
        <w:pStyle w:val="RecordBase"/>
        <w:ind w:left="120" w:hanging="120"/>
      </w:pPr>
      <w:r>
        <w:t xml:space="preserve">Sales and use tax incentives for, Kentucky Enterprise Initiative Act - </w:t>
      </w:r>
      <w:r>
        <w:t xml:space="preserve"> </w:t>
      </w:r>
      <w:r>
        <w:t xml:space="preserve">HB  282</w:t>
        <w:br/>
      </w:r>
    </w:p>
    <w:p>
      <w:pPr>
        <w:pStyle w:val="RecordHeading3"/>
      </w:pPr>
      <w:r>
        <w:rPr>
          <w:b/>
        </w:rPr>
        <w:t xml:space="preserve">Veterans' Affairs</w:t>
      </w:r>
    </w:p>
    <w:p>
      <w:pPr>
        <w:pStyle w:val="RecordBase"/>
        <w:ind w:left="120" w:hanging="120"/>
      </w:pPr>
      <w:r>
        <w:t xml:space="preserve">Cemeteries, administrative regulations, require promulgation - </w:t>
      </w:r>
      <w:r>
        <w:t xml:space="preserve"> </w:t>
      </w:r>
      <w:r>
        <w:t xml:space="preserve">SB  175</w:t>
      </w:r>
    </w:p>
    <w:p>
      <w:pPr>
        <w:pStyle w:val="RecordBase"/>
        <w:ind w:left="120" w:hanging="120"/>
      </w:pPr>
      <w:r>
        <w:t xml:space="preserve">"CMSgt Merton Grigsby Bridge," designate in Perry County - </w:t>
      </w:r>
      <w:r>
        <w:t xml:space="preserve"> </w:t>
      </w:r>
      <w:r>
        <w:t xml:space="preserve">HJR 143</w:t>
      </w:r>
    </w:p>
    <w:p>
      <w:pPr>
        <w:pStyle w:val="RecordBase"/>
        <w:ind w:left="120" w:hanging="120"/>
      </w:pPr>
      <w:r>
        <w:t xml:space="preserve">Commission on Military Affairs, representation on - </w:t>
      </w:r>
      <w:r>
        <w:t xml:space="preserve"> </w:t>
      </w:r>
      <w:r>
        <w:t xml:space="preserve">HB  289</w:t>
      </w:r>
    </w:p>
    <w:p>
      <w:pPr>
        <w:pStyle w:val="RecordBase"/>
        <w:ind w:left="120" w:hanging="120"/>
      </w:pPr>
      <w:r>
        <w:t xml:space="preserve">Concealed</w:t>
      </w:r>
    </w:p>
    <w:p>
      <w:pPr>
        <w:pStyle w:val="RecordBase"/>
        <w:ind w:left="240" w:hanging="192"/>
      </w:pPr>
      <w:r>
        <w:t xml:space="preserve"> carry training, waiver for honorably discharged veterans - </w:t>
      </w:r>
      <w:r>
        <w:t xml:space="preserve"> </w:t>
      </w:r>
      <w:r>
        <w:t xml:space="preserve">SB  125</w:t>
      </w:r>
      <w:r>
        <w:t xml:space="preserve">;</w:t>
      </w:r>
      <w:r>
        <w:t xml:space="preserve"> </w:t>
      </w:r>
      <w:r>
        <w:t xml:space="preserve">HB  128</w:t>
      </w:r>
      <w:r>
        <w:t xml:space="preserve">: </w:t>
      </w:r>
      <w:r>
        <w:t xml:space="preserve">SCS</w:t>
      </w:r>
    </w:p>
    <w:p>
      <w:pPr>
        <w:pStyle w:val="RecordBase"/>
        <w:ind w:left="240" w:hanging="192"/>
      </w:pPr>
      <w:r>
        <w:t xml:space="preserve"> deadly weapon license, waiver of initial application fees - </w:t>
      </w:r>
      <w:r>
        <w:t xml:space="preserve"> </w:t>
      </w:r>
      <w:r>
        <w:t xml:space="preserve">HB  144</w:t>
      </w:r>
    </w:p>
    <w:p>
      <w:pPr>
        <w:pStyle w:val="RecordBase"/>
        <w:ind w:left="120" w:hanging="120"/>
      </w:pPr>
      <w:r>
        <w:t xml:space="preserve">County clerks, charitable collection of funds - </w:t>
      </w:r>
      <w:r>
        <w:t xml:space="preserve"> </w:t>
      </w:r>
      <w:r>
        <w:t xml:space="preserve">SB  163</w:t>
      </w:r>
      <w:r>
        <w:t xml:space="preserve">: </w:t>
      </w:r>
      <w:r>
        <w:t xml:space="preserve">HFA</w:t>
      </w:r>
      <w:r>
        <w:t xml:space="preserve"> (</w:t>
      </w:r>
      <w:r>
        <w:t xml:space="preserve">1</w:t>
      </w:r>
      <w:r>
        <w:t xml:space="preserve">)</w:t>
      </w:r>
    </w:p>
    <w:p>
      <w:pPr>
        <w:pStyle w:val="RecordBase"/>
        <w:ind w:left="120" w:hanging="120"/>
      </w:pPr>
      <w:r>
        <w:t xml:space="preserve">Department of Veterans' Affairs, administrative authority for veterans' program trust fund - </w:t>
      </w:r>
      <w:r>
        <w:t xml:space="preserve"> </w:t>
      </w:r>
      <w:r>
        <w:t xml:space="preserve">HB  189</w:t>
      </w:r>
    </w:p>
    <w:p>
      <w:pPr>
        <w:pStyle w:val="RecordBase"/>
        <w:ind w:left="120" w:hanging="120"/>
      </w:pPr>
      <w:r>
        <w:t xml:space="preserve">Fannin, Staff Sergeant Daniel, memorializing - </w:t>
      </w:r>
      <w:r>
        <w:t xml:space="preserve"> </w:t>
      </w:r>
      <w:r>
        <w:t xml:space="preserve">HR  105</w:t>
      </w:r>
      <w:r>
        <w:t xml:space="preserve">;</w:t>
      </w:r>
      <w:r>
        <w:t xml:space="preserve"> </w:t>
      </w:r>
      <w:r>
        <w:t xml:space="preserve">SR  179</w:t>
      </w:r>
    </w:p>
    <w:p>
      <w:pPr>
        <w:pStyle w:val="RecordBase"/>
        <w:ind w:left="120" w:hanging="120"/>
      </w:pPr>
      <w:r>
        <w:t xml:space="preserve">Flag over Iwo Jima anniversary, celebrating - </w:t>
      </w:r>
      <w:r>
        <w:t xml:space="preserve"> </w:t>
      </w:r>
      <w:r>
        <w:t xml:space="preserve">HR  94</w:t>
      </w:r>
      <w:r>
        <w:t xml:space="preserve">;</w:t>
      </w:r>
      <w:r>
        <w:t xml:space="preserve"> </w:t>
      </w:r>
      <w:r>
        <w:t xml:space="preserve">SR  162</w:t>
      </w:r>
    </w:p>
    <w:p>
      <w:pPr>
        <w:pStyle w:val="RecordBase"/>
        <w:ind w:left="120" w:hanging="120"/>
      </w:pPr>
      <w:r>
        <w:t xml:space="preserve">Garrison, Col. Vermont, honorary  roadside sign on KY 192 in Pulaski County - </w:t>
      </w:r>
      <w:r>
        <w:t xml:space="preserve"> </w:t>
      </w:r>
      <w:r>
        <w:t xml:space="preserve">SJR 206</w:t>
      </w:r>
    </w:p>
    <w:p>
      <w:pPr>
        <w:pStyle w:val="RecordBase"/>
        <w:ind w:left="120" w:hanging="120"/>
      </w:pPr>
      <w:r>
        <w:t xml:space="preserve">Gender-neutral language, addition of - </w:t>
      </w:r>
      <w:r>
        <w:t xml:space="preserve"> </w:t>
      </w:r>
      <w:r>
        <w:t xml:space="preserve">SB  203</w:t>
      </w:r>
      <w:r>
        <w:t xml:space="preserve">;</w:t>
      </w:r>
      <w:r>
        <w:t xml:space="preserve"> </w:t>
      </w:r>
      <w:r>
        <w:t xml:space="preserve">HB  502</w:t>
      </w:r>
    </w:p>
    <w:p>
      <w:pPr>
        <w:pStyle w:val="RecordBase"/>
        <w:ind w:left="120" w:hanging="120"/>
      </w:pPr>
      <w:r>
        <w:t xml:space="preserve">Gibson, James T., designate bridge in Perry County in honor of - </w:t>
      </w:r>
      <w:r>
        <w:t xml:space="preserve"> </w:t>
      </w:r>
      <w:r>
        <w:t xml:space="preserve">HJR 140</w:t>
      </w:r>
    </w:p>
    <w:p>
      <w:pPr>
        <w:pStyle w:val="RecordBase"/>
        <w:ind w:left="120" w:hanging="120"/>
      </w:pPr>
      <w:r>
        <w:t xml:space="preserve">Gold</w:t>
      </w:r>
    </w:p>
    <w:p>
      <w:pPr>
        <w:pStyle w:val="RecordBase"/>
        <w:ind w:left="240" w:hanging="192"/>
      </w:pPr>
      <w:r>
        <w:t xml:space="preserve"> Star Siblings license plates, delayed effective date, January 1, 2015 - </w:t>
      </w:r>
      <w:r>
        <w:t xml:space="preserve"> </w:t>
      </w:r>
      <w:r>
        <w:t xml:space="preserve">HB  452</w:t>
      </w:r>
      <w:r>
        <w:t xml:space="preserve">: </w:t>
      </w:r>
      <w:r>
        <w:t xml:space="preserve">HCS</w:t>
      </w:r>
    </w:p>
    <w:p>
      <w:pPr>
        <w:pStyle w:val="RecordBase"/>
        <w:ind w:left="240" w:hanging="192"/>
      </w:pPr>
      <w:r>
        <w:t xml:space="preserve"> Star Siblings license plates, establishment of - </w:t>
      </w:r>
      <w:r>
        <w:t xml:space="preserve"> </w:t>
      </w:r>
      <w:r>
        <w:t xml:space="preserve">SB  108</w:t>
      </w:r>
      <w:r>
        <w:t xml:space="preserve">: </w:t>
      </w:r>
      <w:r>
        <w:t xml:space="preserve">HFA</w:t>
      </w:r>
      <w:r>
        <w:t xml:space="preserve"> (</w:t>
      </w:r>
      <w:r>
        <w:t xml:space="preserve">3</w:t>
      </w:r>
      <w:r>
        <w:t xml:space="preserve">)</w:t>
      </w:r>
    </w:p>
    <w:p>
      <w:pPr>
        <w:pStyle w:val="RecordBase"/>
        <w:ind w:left="120" w:hanging="120"/>
      </w:pPr>
      <w:r>
        <w:t xml:space="preserve">Hicks, PFC Charles L, designate Perry County highway in honor of - </w:t>
      </w:r>
      <w:r>
        <w:t xml:space="preserve"> </w:t>
      </w:r>
      <w:r>
        <w:t xml:space="preserve">HJR 139</w:t>
      </w:r>
    </w:p>
    <w:p>
      <w:pPr>
        <w:pStyle w:val="RecordBase"/>
        <w:ind w:left="120" w:hanging="120"/>
      </w:pPr>
      <w:r>
        <w:t xml:space="preserve">Honor and Remember Flag, official recognition of - </w:t>
      </w:r>
      <w:r>
        <w:t xml:space="preserve"> </w:t>
      </w:r>
      <w:r>
        <w:t xml:space="preserve">HJR 47</w:t>
      </w:r>
      <w:r>
        <w:t xml:space="preserve">;</w:t>
      </w:r>
      <w:r>
        <w:t xml:space="preserve"> </w:t>
      </w:r>
      <w:r>
        <w:t xml:space="preserve">HJR 47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Honorary</w:t>
      </w:r>
    </w:p>
    <w:p>
      <w:pPr>
        <w:pStyle w:val="RecordBase"/>
        <w:ind w:left="240" w:hanging="192"/>
      </w:pPr>
      <w:r>
        <w:t xml:space="preserve"> road naming, additions to - </w:t>
      </w:r>
      <w:r>
        <w:t xml:space="preserve"> </w:t>
      </w:r>
      <w:r>
        <w:t xml:space="preserve">HJR 7</w:t>
      </w:r>
      <w:r>
        <w:t xml:space="preserve">: </w:t>
      </w:r>
      <w:r>
        <w:t xml:space="preserve">SFA</w:t>
      </w:r>
      <w:r>
        <w:t xml:space="preserve"> (</w:t>
      </w:r>
      <w:r>
        <w:t xml:space="preserve">1</w:t>
      </w:r>
      <w:r>
        <w:t xml:space="preserve">)</w:t>
      </w:r>
    </w:p>
    <w:p>
      <w:pPr>
        <w:pStyle w:val="RecordBase"/>
        <w:ind w:left="240" w:hanging="192"/>
      </w:pPr>
      <w:r>
        <w:t xml:space="preserve"> road naming, omnibus resolution - </w:t>
      </w:r>
      <w:r>
        <w:t xml:space="preserve"> </w:t>
      </w:r>
      <w:r>
        <w:t xml:space="preserve">HJR 7</w:t>
      </w:r>
      <w:r>
        <w:t xml:space="preserve">: </w:t>
      </w:r>
      <w:r>
        <w:t xml:space="preserve">HCS</w:t>
      </w:r>
      <w:r>
        <w:t xml:space="preserve">, </w:t>
      </w:r>
      <w:r>
        <w:t xml:space="preserve">SCS</w:t>
      </w:r>
    </w:p>
    <w:p>
      <w:pPr>
        <w:pStyle w:val="RecordBase"/>
        <w:ind w:left="120" w:hanging="120"/>
      </w:pPr>
      <w:r>
        <w:t xml:space="preserve">HVAC</w:t>
      </w:r>
    </w:p>
    <w:p>
      <w:pPr>
        <w:pStyle w:val="RecordBase"/>
        <w:ind w:left="240" w:hanging="192"/>
      </w:pPr>
      <w:r>
        <w:t xml:space="preserve"> licensing, recognition of military training toward requirements for - </w:t>
      </w:r>
      <w:r>
        <w:t xml:space="preserve"> </w:t>
      </w:r>
      <w:r>
        <w:t xml:space="preserve">HB  337</w:t>
      </w:r>
      <w:r>
        <w:t xml:space="preserve">: </w:t>
      </w:r>
      <w:r>
        <w:t xml:space="preserve">HCS</w:t>
      </w:r>
    </w:p>
    <w:p>
      <w:pPr>
        <w:pStyle w:val="RecordBase"/>
        <w:ind w:left="240" w:hanging="192"/>
      </w:pPr>
      <w:r>
        <w:t xml:space="preserve"> licensing, recognition of military training towards requirements for - </w:t>
      </w:r>
      <w:r>
        <w:t xml:space="preserve"> </w:t>
      </w:r>
      <w:r>
        <w:t xml:space="preserve">HB  337</w:t>
      </w:r>
    </w:p>
    <w:p>
      <w:pPr>
        <w:pStyle w:val="RecordBase"/>
        <w:ind w:left="120" w:hanging="120"/>
      </w:pPr>
      <w:r>
        <w:t xml:space="preserve">James "Ted" Taylor Aikin, memorializing - </w:t>
      </w:r>
      <w:r>
        <w:t xml:space="preserve"> </w:t>
      </w:r>
      <w:r>
        <w:t xml:space="preserve">HR  156</w:t>
      </w:r>
    </w:p>
    <w:p>
      <w:pPr>
        <w:pStyle w:val="RecordBase"/>
        <w:ind w:left="120" w:hanging="120"/>
      </w:pPr>
      <w:r>
        <w:t xml:space="preserve">Kentucky Military History Museum Committee, representation on - </w:t>
      </w:r>
      <w:r>
        <w:t xml:space="preserve"> </w:t>
      </w:r>
      <w:r>
        <w:t xml:space="preserve">HB  246</w:t>
      </w:r>
    </w:p>
    <w:p>
      <w:pPr>
        <w:pStyle w:val="RecordBase"/>
        <w:ind w:left="120" w:hanging="120"/>
      </w:pPr>
      <w:r>
        <w:t xml:space="preserve">Korean War Armistice Day, recognition of - </w:t>
      </w:r>
      <w:r>
        <w:t xml:space="preserve"> </w:t>
      </w:r>
      <w:r>
        <w:t xml:space="preserve">HB  234</w:t>
      </w:r>
    </w:p>
    <w:p>
      <w:pPr>
        <w:pStyle w:val="RecordBase"/>
        <w:ind w:left="120" w:hanging="120"/>
      </w:pPr>
      <w:r>
        <w:t xml:space="preserve">Landis, Specialist Christopher A., memorializing - </w:t>
      </w:r>
      <w:r>
        <w:t xml:space="preserve"> </w:t>
      </w:r>
      <w:r>
        <w:t xml:space="preserve">HR  167</w:t>
      </w:r>
      <w:r>
        <w:t xml:space="preserve">;</w:t>
      </w:r>
      <w:r>
        <w:t xml:space="preserve"> </w:t>
      </w:r>
      <w:r>
        <w:t xml:space="preserve">SR  187</w:t>
      </w:r>
    </w:p>
    <w:p>
      <w:pPr>
        <w:pStyle w:val="RecordBase"/>
        <w:ind w:left="120" w:hanging="120"/>
      </w:pPr>
      <w:r>
        <w:t xml:space="preserve">Lee, Sgt. Daniel Tyler, memorial road naming designation - </w:t>
      </w:r>
      <w:r>
        <w:t xml:space="preserve"> </w:t>
      </w:r>
      <w:r>
        <w:t xml:space="preserve">HJR 7</w:t>
      </w:r>
      <w:r>
        <w:t xml:space="preserve">: </w:t>
      </w:r>
      <w:r>
        <w:t xml:space="preserve">SFA</w:t>
      </w:r>
      <w:r>
        <w:t xml:space="preserve"> (</w:t>
      </w:r>
      <w:r>
        <w:t xml:space="preserve">2</w:t>
      </w:r>
      <w:r>
        <w:t xml:space="preserve">)</w:t>
      </w:r>
    </w:p>
    <w:p>
      <w:pPr>
        <w:pStyle w:val="RecordBase"/>
        <w:ind w:left="120" w:hanging="120"/>
      </w:pPr>
      <w:r>
        <w:t xml:space="preserve">Lincoln County Veterans Highway, designation - </w:t>
      </w:r>
      <w:r>
        <w:t xml:space="preserve"> </w:t>
      </w:r>
      <w:r>
        <w:t xml:space="preserve">HJR 53</w:t>
      </w:r>
    </w:p>
    <w:p>
      <w:pPr>
        <w:pStyle w:val="RecordBase"/>
        <w:ind w:left="120" w:hanging="120"/>
      </w:pPr>
      <w:r>
        <w:t xml:space="preserve">Medal of Honor Recipient Trail, designation - </w:t>
      </w:r>
      <w:r>
        <w:t xml:space="preserve"> </w:t>
      </w:r>
      <w:r>
        <w:t xml:space="preserve">HJR 10</w:t>
      </w:r>
    </w:p>
    <w:p>
      <w:pPr>
        <w:pStyle w:val="RecordBase"/>
        <w:ind w:left="120" w:hanging="120"/>
      </w:pPr>
      <w:r>
        <w:t xml:space="preserve">"Medal of Honor Recipients: SFC Littrell/PFC Skaggs Highway," designate in Henderson County - </w:t>
      </w:r>
      <w:r>
        <w:t xml:space="preserve"> </w:t>
      </w:r>
      <w:r>
        <w:t xml:space="preserve">SJR 58</w:t>
      </w:r>
    </w:p>
    <w:p>
      <w:pPr>
        <w:pStyle w:val="RecordBase"/>
        <w:ind w:left="120" w:hanging="120"/>
      </w:pPr>
      <w:r>
        <w:t xml:space="preserve">Military</w:t>
      </w:r>
    </w:p>
    <w:p>
      <w:pPr>
        <w:pStyle w:val="RecordBase"/>
        <w:ind w:left="240" w:hanging="192"/>
      </w:pPr>
      <w:r>
        <w:t xml:space="preserve"> sexual trauma, urge VA to create hospital in central US and program for victims in Ky - </w:t>
      </w:r>
      <w:r>
        <w:t xml:space="preserve"> </w:t>
      </w:r>
      <w:r>
        <w:t xml:space="preserve">HR  184</w:t>
      </w:r>
    </w:p>
    <w:p>
      <w:pPr>
        <w:pStyle w:val="RecordBase"/>
        <w:ind w:left="240" w:hanging="192"/>
      </w:pPr>
      <w:r>
        <w:t xml:space="preserve"> sexual trauma, urge VA to create hospital in central US and program for victims in KY - </w:t>
      </w:r>
      <w:r>
        <w:t xml:space="preserve"> </w:t>
      </w:r>
      <w:r>
        <w:t xml:space="preserve">SCR 114</w:t>
      </w:r>
    </w:p>
    <w:p>
      <w:pPr>
        <w:pStyle w:val="RecordBase"/>
        <w:ind w:left="120" w:hanging="120"/>
      </w:pPr>
      <w:r>
        <w:t xml:space="preserve">Moore, Timothy D., promotion to Colonel in US Air Force Reserve, honor - </w:t>
      </w:r>
      <w:r>
        <w:t xml:space="preserve"> </w:t>
      </w:r>
      <w:r>
        <w:t xml:space="preserve">HR  258</w:t>
      </w:r>
    </w:p>
    <w:p>
      <w:pPr>
        <w:pStyle w:val="RecordBase"/>
        <w:ind w:left="120" w:hanging="120"/>
      </w:pPr>
      <w:r>
        <w:t xml:space="preserve">Pearl Harbor Survivor SSG John C. Toy Highway, designate in Montgomery County - </w:t>
      </w:r>
      <w:r>
        <w:t xml:space="preserve"> </w:t>
      </w:r>
      <w:r>
        <w:t xml:space="preserve">HJR 136</w:t>
      </w:r>
    </w:p>
    <w:p>
      <w:pPr>
        <w:pStyle w:val="RecordBase"/>
        <w:ind w:left="120" w:hanging="120"/>
      </w:pPr>
      <w:r>
        <w:t xml:space="preserve">"PFC Stanley C. Jackson Memorial Highway," designate in Fleming County - </w:t>
      </w:r>
      <w:r>
        <w:t xml:space="preserve"> </w:t>
      </w:r>
      <w:r>
        <w:t xml:space="preserve">HJR 149</w:t>
      </w:r>
    </w:p>
    <w:p>
      <w:pPr>
        <w:pStyle w:val="RecordBase"/>
        <w:ind w:left="120" w:hanging="120"/>
      </w:pPr>
      <w:r>
        <w:t xml:space="preserve">PO2 Albert Martin Memorial Highway WWII Hero, designate in Powell County - </w:t>
      </w:r>
      <w:r>
        <w:t xml:space="preserve"> </w:t>
      </w:r>
      <w:r>
        <w:t xml:space="preserve">HJR 135</w:t>
      </w:r>
    </w:p>
    <w:p>
      <w:pPr>
        <w:pStyle w:val="RecordBase"/>
        <w:ind w:left="120" w:hanging="120"/>
      </w:pPr>
      <w:r>
        <w:t xml:space="preserve">Public mass transit providers, appropriate money to, coordination of transit subsidies for veterans - </w:t>
      </w:r>
      <w:r>
        <w:t xml:space="preserve"> </w:t>
      </w:r>
      <w:r>
        <w:t xml:space="preserve">SB  139</w:t>
      </w:r>
    </w:p>
    <w:p>
      <w:pPr>
        <w:pStyle w:val="RecordBase"/>
        <w:ind w:left="120" w:hanging="120"/>
      </w:pPr>
      <w:r>
        <w:t xml:space="preserve">Ryan J. Montgomery Memorial Highway, designate in Green County - </w:t>
      </w:r>
      <w:r>
        <w:t xml:space="preserve"> </w:t>
      </w:r>
      <w:r>
        <w:t xml:space="preserve">SJR 200</w:t>
      </w:r>
    </w:p>
    <w:p>
      <w:pPr>
        <w:pStyle w:val="RecordBase"/>
        <w:ind w:left="120" w:hanging="120"/>
      </w:pPr>
      <w:r>
        <w:t xml:space="preserve">"SFC Frank Cornett Memorial Bridge," designate in Leslie County - </w:t>
      </w:r>
      <w:r>
        <w:t xml:space="preserve"> </w:t>
      </w:r>
      <w:r>
        <w:t xml:space="preserve">HJR 134</w:t>
      </w:r>
    </w:p>
    <w:p>
      <w:pPr>
        <w:pStyle w:val="RecordBase"/>
        <w:ind w:left="120" w:hanging="120"/>
      </w:pPr>
      <w:r>
        <w:t xml:space="preserve">State veterans' nursing homes, flying flags at half-staff upon death of resident veteran - </w:t>
      </w:r>
      <w:r>
        <w:t xml:space="preserve"> </w:t>
      </w:r>
      <w:r>
        <w:t xml:space="preserve">HB  433</w:t>
      </w:r>
    </w:p>
    <w:p>
      <w:pPr>
        <w:pStyle w:val="RecordBase"/>
        <w:ind w:left="120" w:hanging="120"/>
      </w:pPr>
      <w:r>
        <w:t xml:space="preserve">Stidham, Carl, designate Perry County highway in honor of - </w:t>
      </w:r>
      <w:r>
        <w:t xml:space="preserve"> </w:t>
      </w:r>
      <w:r>
        <w:t xml:space="preserve">HJR 142</w:t>
      </w:r>
    </w:p>
    <w:p>
      <w:pPr>
        <w:pStyle w:val="RecordBase"/>
        <w:ind w:left="120" w:hanging="120"/>
      </w:pPr>
      <w:r>
        <w:t xml:space="preserve">Veterans' bonuses, provide support for - </w:t>
      </w:r>
      <w:r>
        <w:t xml:space="preserve"> </w:t>
      </w:r>
      <w:r>
        <w:t xml:space="preserve">SB  33</w:t>
      </w:r>
      <w:r>
        <w:t xml:space="preserve">;</w:t>
      </w:r>
      <w:r>
        <w:t xml:space="preserve"> </w:t>
      </w:r>
      <w:r>
        <w:t xml:space="preserve">HB  399</w:t>
      </w:r>
      <w:r>
        <w:t xml:space="preserve">: </w:t>
      </w:r>
      <w:r>
        <w:t xml:space="preserve">HFA</w:t>
      </w:r>
      <w:r>
        <w:t xml:space="preserve"> (</w:t>
      </w:r>
      <w:r>
        <w:t xml:space="preserve">5</w:t>
      </w:r>
      <w:r>
        <w:t xml:space="preserve">)</w:t>
      </w:r>
    </w:p>
    <w:p>
      <w:pPr>
        <w:pStyle w:val="RecordBase"/>
        <w:ind w:left="120" w:hanging="120"/>
      </w:pPr>
      <w:r>
        <w:t xml:space="preserve">Veterans</w:t>
      </w:r>
    </w:p>
    <w:p>
      <w:pPr>
        <w:pStyle w:val="RecordBase"/>
        <w:ind w:left="240" w:hanging="192"/>
      </w:pPr>
      <w:r>
        <w:t xml:space="preserve"> Day, allow schools to be closed for - </w:t>
      </w:r>
      <w:r>
        <w:t xml:space="preserve"> </w:t>
      </w:r>
      <w:r>
        <w:t xml:space="preserve">HB  113</w:t>
      </w:r>
      <w:r>
        <w:t xml:space="preserve">: </w:t>
      </w:r>
      <w:r>
        <w:t xml:space="preserve">HCS</w:t>
      </w:r>
    </w:p>
    <w:p>
      <w:pPr>
        <w:pStyle w:val="RecordBase"/>
        <w:ind w:left="240" w:hanging="192"/>
      </w:pPr>
      <w:r>
        <w:t xml:space="preserve"> Day, public school holidays, require - </w:t>
      </w:r>
      <w:r>
        <w:t xml:space="preserve"> </w:t>
      </w:r>
      <w:r>
        <w:t xml:space="preserve">HB  113</w:t>
      </w:r>
    </w:p>
    <w:p>
      <w:pPr>
        <w:pStyle w:val="RecordBase"/>
        <w:ind w:left="240" w:hanging="192"/>
      </w:pPr>
      <w:r>
        <w:t xml:space="preserve"> Day, require open schools to commemorate - </w:t>
      </w:r>
      <w:r>
        <w:t xml:space="preserve"> </w:t>
      </w:r>
      <w:r>
        <w:t xml:space="preserve">HB  113</w:t>
      </w:r>
      <w:r>
        <w:t xml:space="preserve">: </w:t>
      </w:r>
      <w:r>
        <w:t xml:space="preserve">HCS</w:t>
        <w:br/>
      </w:r>
    </w:p>
    <w:p>
      <w:pPr>
        <w:pStyle w:val="RecordHeading3"/>
      </w:pPr>
      <w:r>
        <w:rPr>
          <w:b/>
        </w:rPr>
        <w:t xml:space="preserve">Veterinarians</w:t>
      </w:r>
    </w:p>
    <w:p>
      <w:pPr>
        <w:pStyle w:val="RecordBase"/>
        <w:ind w:left="120" w:hanging="120"/>
      </w:pPr>
      <w:r>
        <w:t xml:space="preserve">Animal</w:t>
      </w:r>
    </w:p>
    <w:p>
      <w:pPr>
        <w:pStyle w:val="RecordBase"/>
        <w:ind w:left="240" w:hanging="192"/>
      </w:pPr>
      <w:r>
        <w:t xml:space="preserve"> impoundment, humane euthanasia, veterinarian determination for need - </w:t>
      </w:r>
      <w:r>
        <w:t xml:space="preserve"> </w:t>
      </w:r>
      <w:r>
        <w:t xml:space="preserve">HB  409</w:t>
      </w:r>
    </w:p>
    <w:p>
      <w:pPr>
        <w:pStyle w:val="RecordBase"/>
        <w:ind w:left="240" w:hanging="192"/>
      </w:pPr>
      <w:r>
        <w:t xml:space="preserve"> shelters, allowable methods of euthanasia - </w:t>
      </w:r>
      <w:r>
        <w:t xml:space="preserve"> </w:t>
      </w:r>
      <w:r>
        <w:t xml:space="preserve">HB  222</w:t>
      </w:r>
    </w:p>
    <w:p>
      <w:pPr>
        <w:pStyle w:val="RecordBase"/>
        <w:ind w:left="120" w:hanging="120"/>
      </w:pPr>
      <w:r>
        <w:t xml:space="preserve">Dogs and cats, allow report of suspected injury - </w:t>
      </w:r>
      <w:r>
        <w:t xml:space="preserve"> </w:t>
      </w:r>
      <w:r>
        <w:t xml:space="preserve">HB  409</w:t>
      </w:r>
    </w:p>
    <w:p>
      <w:pPr>
        <w:pStyle w:val="RecordBase"/>
        <w:ind w:left="120" w:hanging="120"/>
      </w:pPr>
      <w:r>
        <w:t xml:space="preserve">Gas chambers in animal shelters, prohibition in the use of - </w:t>
      </w:r>
      <w:r>
        <w:t xml:space="preserve"> </w:t>
      </w:r>
      <w:r>
        <w:t xml:space="preserve">HB  222</w:t>
      </w:r>
      <w:r>
        <w:t xml:space="preserve">: </w:t>
      </w:r>
      <w:r>
        <w:t xml:space="preserve">HCS</w:t>
        <w:br/>
      </w:r>
    </w:p>
    <w:p>
      <w:pPr>
        <w:pStyle w:val="RecordHeading3"/>
      </w:pPr>
      <w:r>
        <w:rPr>
          <w:b/>
        </w:rPr>
        <w:t xml:space="preserve">Wages and Hours</w:t>
      </w:r>
    </w:p>
    <w:p>
      <w:pPr>
        <w:pStyle w:val="RecordBase"/>
        <w:ind w:left="120" w:hanging="120"/>
      </w:pPr>
      <w:r>
        <w:t xml:space="preserve">Add gender neutral language - </w:t>
      </w:r>
      <w:r>
        <w:t xml:space="preserve"> </w:t>
      </w:r>
      <w:r>
        <w:t xml:space="preserve">HB  580</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Construction, prevailing wage, elimination of - </w:t>
      </w:r>
      <w:r>
        <w:t xml:space="preserve"> </w:t>
      </w:r>
      <w:r>
        <w:t xml:space="preserve">HB  419</w:t>
      </w:r>
    </w:p>
    <w:p>
      <w:pPr>
        <w:pStyle w:val="RecordBase"/>
        <w:ind w:left="120" w:hanging="120"/>
      </w:pPr>
      <w:r>
        <w:t xml:space="preserve">Employee</w:t>
      </w:r>
    </w:p>
    <w:p>
      <w:pPr>
        <w:pStyle w:val="RecordBase"/>
        <w:ind w:left="240" w:hanging="192"/>
      </w:pPr>
      <w:r>
        <w:t xml:space="preserve"> misclassification, affect upon - </w:t>
      </w:r>
      <w:r>
        <w:t xml:space="preserve"> </w:t>
      </w:r>
      <w:r>
        <w:t xml:space="preserve">SB  81</w:t>
      </w:r>
    </w:p>
    <w:p>
      <w:pPr>
        <w:pStyle w:val="RecordBase"/>
        <w:ind w:left="240" w:hanging="192"/>
      </w:pPr>
      <w:r>
        <w:t xml:space="preserve"> misclassification, effect upon - </w:t>
      </w:r>
      <w:r>
        <w:t xml:space="preserve"> </w:t>
      </w:r>
      <w:r>
        <w:t xml:space="preserve">SB  81</w:t>
      </w:r>
      <w:r>
        <w:t xml:space="preserve">: </w:t>
      </w:r>
      <w:r>
        <w:t xml:space="preserve">SFA</w:t>
      </w:r>
      <w:r>
        <w:t xml:space="preserve"> (</w:t>
      </w:r>
      <w:r>
        <w:t xml:space="preserve">1</w:t>
      </w:r>
      <w:r>
        <w:t xml:space="preserve">)</w:t>
      </w:r>
    </w:p>
    <w:p>
      <w:pPr>
        <w:pStyle w:val="RecordBase"/>
        <w:ind w:left="240" w:hanging="192"/>
      </w:pPr>
      <w:r>
        <w:t xml:space="preserve"> misclassification, information sharing agreements and reports - </w:t>
      </w:r>
      <w:r>
        <w:t xml:space="preserve"> </w:t>
      </w:r>
      <w:r>
        <w:t xml:space="preserve">SB  81</w:t>
      </w:r>
      <w:r>
        <w:t xml:space="preserve">: </w:t>
      </w:r>
      <w:r>
        <w:t xml:space="preserve">HCS</w:t>
      </w:r>
    </w:p>
    <w:p>
      <w:pPr>
        <w:pStyle w:val="RecordBase"/>
        <w:ind w:left="120" w:hanging="120"/>
      </w:pPr>
      <w:r>
        <w:t xml:space="preserve">Employment leave for crime victims, creation of and requirements for - </w:t>
      </w:r>
      <w:r>
        <w:t xml:space="preserve"> </w:t>
      </w:r>
      <w:r>
        <w:t xml:space="preserve">HB  242</w:t>
      </w:r>
    </w:p>
    <w:p>
      <w:pPr>
        <w:pStyle w:val="RecordBase"/>
        <w:ind w:left="120" w:hanging="120"/>
      </w:pPr>
      <w:r>
        <w:t xml:space="preserve">Minimum</w:t>
      </w:r>
    </w:p>
    <w:p>
      <w:pPr>
        <w:pStyle w:val="RecordBase"/>
        <w:ind w:left="240" w:hanging="192"/>
      </w:pPr>
      <w:r>
        <w:t xml:space="preserve"> amount of gross volume of sales for certain businesses, increase of - </w:t>
      </w:r>
      <w:r>
        <w:t xml:space="preserve"> </w:t>
      </w:r>
      <w:r>
        <w:t xml:space="preserve">HB  1</w:t>
      </w:r>
      <w:r>
        <w:t xml:space="preserve">: </w:t>
      </w:r>
      <w:r>
        <w:t xml:space="preserve">HFA</w:t>
      </w:r>
      <w:r>
        <w:t xml:space="preserve"> (</w:t>
      </w:r>
      <w:r>
        <w:t xml:space="preserve">8</w:t>
      </w:r>
      <w:r>
        <w:t xml:space="preserve">)</w:t>
      </w:r>
    </w:p>
    <w:p>
      <w:pPr>
        <w:pStyle w:val="RecordBase"/>
        <w:ind w:left="240" w:hanging="192"/>
      </w:pPr>
      <w:r>
        <w:t xml:space="preserve"> wage, exempt from income tax - </w:t>
      </w:r>
      <w:r>
        <w:t xml:space="preserve"> </w:t>
      </w:r>
      <w:r>
        <w:t xml:space="preserve">HB  1</w:t>
      </w:r>
      <w:r>
        <w:t xml:space="preserve">: </w:t>
      </w:r>
      <w:r>
        <w:t xml:space="preserve">HFA</w:t>
      </w:r>
      <w:r>
        <w:t xml:space="preserve"> (</w:t>
      </w:r>
      <w:r>
        <w:t xml:space="preserve">4</w:t>
      </w:r>
      <w:r>
        <w:t xml:space="preserve">)</w:t>
      </w:r>
    </w:p>
    <w:p>
      <w:pPr>
        <w:pStyle w:val="RecordBase"/>
        <w:ind w:left="240" w:hanging="192"/>
      </w:pPr>
      <w:r>
        <w:t xml:space="preserve"> wage, increase for tipped and nontipped employees and for exempted employers - </w:t>
      </w:r>
      <w:r>
        <w:t xml:space="preserve"> </w:t>
      </w:r>
      <w:r>
        <w:t xml:space="preserve">SB  215</w:t>
      </w:r>
    </w:p>
    <w:p>
      <w:pPr>
        <w:pStyle w:val="RecordBase"/>
        <w:ind w:left="240" w:hanging="192"/>
      </w:pPr>
      <w:r>
        <w:t xml:space="preserve"> wage, increase threshold for exclusion from - </w:t>
      </w:r>
      <w:r>
        <w:t xml:space="preserve"> </w:t>
      </w:r>
      <w:r>
        <w:t xml:space="preserve">HB  1</w:t>
      </w:r>
      <w:r>
        <w:t xml:space="preserve">: </w:t>
      </w:r>
      <w:r>
        <w:t xml:space="preserve">HFA</w:t>
      </w:r>
      <w:r>
        <w:t xml:space="preserve"> (</w:t>
      </w:r>
      <w:r>
        <w:t xml:space="preserve">9</w:t>
      </w:r>
      <w:r>
        <w:t xml:space="preserve">)</w:t>
      </w:r>
    </w:p>
    <w:p>
      <w:pPr>
        <w:pStyle w:val="RecordBase"/>
        <w:ind w:left="240" w:hanging="192"/>
      </w:pPr>
      <w:r>
        <w:t xml:space="preserve"> wage, increase to $29 per hour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Prevailing</w:t>
      </w:r>
    </w:p>
    <w:p>
      <w:pPr>
        <w:pStyle w:val="RecordBase"/>
        <w:ind w:left="240" w:hanging="192"/>
      </w:pPr>
      <w:r>
        <w:t xml:space="preserve"> wage, educational buildings and facilities, exclusion of - </w:t>
      </w:r>
      <w:r>
        <w:t xml:space="preserve"> </w:t>
      </w:r>
      <w:r>
        <w:t xml:space="preserve">HB  1</w:t>
      </w:r>
      <w:r>
        <w:t xml:space="preserve">: </w:t>
      </w:r>
      <w:r>
        <w:t xml:space="preserve">HFA</w:t>
      </w:r>
      <w:r>
        <w:t xml:space="preserve"> (</w:t>
      </w:r>
      <w:r>
        <w:t xml:space="preserve">3</w:t>
      </w:r>
      <w:r>
        <w:t xml:space="preserve">)</w:t>
      </w:r>
    </w:p>
    <w:p>
      <w:pPr>
        <w:pStyle w:val="RecordBase"/>
        <w:ind w:left="240" w:hanging="192"/>
      </w:pPr>
      <w:r>
        <w:t xml:space="preserve"> wage, exempt projects from - </w:t>
      </w:r>
      <w:r>
        <w:t xml:space="preserve"> </w:t>
      </w:r>
      <w:r>
        <w:t xml:space="preserve">HB  407</w:t>
      </w:r>
      <w:r>
        <w:t xml:space="preserve">: </w:t>
      </w:r>
      <w:r>
        <w:t xml:space="preserve">SFA</w:t>
      </w:r>
      <w:r>
        <w:t xml:space="preserve"> (</w:t>
      </w:r>
      <w:r>
        <w:t xml:space="preserve">1</w:t>
      </w:r>
      <w:r>
        <w:t xml:space="preserve">)</w:t>
      </w:r>
    </w:p>
    <w:p>
      <w:pPr>
        <w:pStyle w:val="RecordBase"/>
        <w:ind w:left="240" w:hanging="192"/>
      </w:pPr>
      <w:r>
        <w:t xml:space="preserve"> wage, remove requirement for - </w:t>
      </w:r>
      <w:r>
        <w:t xml:space="preserve"> </w:t>
      </w:r>
      <w:r>
        <w:t xml:space="preserve">HB  407</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120" w:hanging="120"/>
      </w:pPr>
      <w:r>
        <w:t xml:space="preserve">prevailing wage, repeal for school construction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Sex, race, or national origin, wage discrimination prohibited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SB  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State</w:t>
      </w:r>
    </w:p>
    <w:p>
      <w:pPr>
        <w:pStyle w:val="RecordBase"/>
        <w:ind w:left="240" w:hanging="192"/>
      </w:pPr>
      <w:r>
        <w:t xml:space="preserve"> agencies, overtime pay, authorized hours worked, counted as, time off at direction of agency - </w:t>
      </w:r>
      <w:r>
        <w:t xml:space="preserve"> </w:t>
      </w:r>
      <w:r>
        <w:t xml:space="preserve">HB  392</w:t>
      </w:r>
    </w:p>
    <w:p>
      <w:pPr>
        <w:pStyle w:val="RecordBase"/>
        <w:ind w:left="240" w:hanging="192"/>
      </w:pPr>
      <w:r>
        <w:t xml:space="preserve"> minimum wage for tipped employees, increase - </w:t>
      </w:r>
      <w:r>
        <w:t xml:space="preserve"> </w:t>
      </w:r>
      <w:r>
        <w:t xml:space="preserve">HB  191</w:t>
      </w:r>
    </w:p>
    <w:p>
      <w:pPr>
        <w:pStyle w:val="RecordBase"/>
        <w:ind w:left="240" w:hanging="192"/>
      </w:pPr>
      <w:r>
        <w:t xml:space="preserve"> minimum wage, increase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SB  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minimum wage, increase, for tipped employees - </w:t>
      </w:r>
      <w:r>
        <w:t xml:space="preserve"> </w:t>
      </w:r>
      <w:r>
        <w:t xml:space="preserve">HB  191</w:t>
      </w:r>
      <w:r>
        <w:t xml:space="preserve">: </w:t>
      </w:r>
      <w:r>
        <w:t xml:space="preserve">HCS</w:t>
      </w:r>
    </w:p>
    <w:p>
      <w:pPr>
        <w:pStyle w:val="RecordBase"/>
        <w:ind w:left="120" w:hanging="120"/>
      </w:pPr>
      <w:r>
        <w:t xml:space="preserve">Wage discrimination, prohibited on basis of sex, race, or national origin - </w:t>
      </w:r>
      <w:r>
        <w:t xml:space="preserve"> </w:t>
      </w:r>
      <w:r>
        <w:t xml:space="preserve">HB  148</w:t>
      </w:r>
    </w:p>
    <w:p>
      <w:pPr>
        <w:pStyle w:val="RecordBase"/>
        <w:ind w:left="120" w:hanging="120"/>
      </w:pPr>
      <w:r>
        <w:t xml:space="preserve">Work hours for minors - </w:t>
      </w:r>
      <w:r>
        <w:t xml:space="preserve"> </w:t>
      </w:r>
      <w:r>
        <w:t xml:space="preserve">HB  82</w:t>
        <w:br/>
      </w:r>
    </w:p>
    <w:p>
      <w:pPr>
        <w:pStyle w:val="RecordHeading3"/>
      </w:pPr>
      <w:r>
        <w:rPr>
          <w:b/>
        </w:rPr>
        <w:t xml:space="preserve">Waste Management</w:t>
      </w:r>
    </w:p>
    <w:p>
      <w:pPr>
        <w:pStyle w:val="RecordBase"/>
        <w:ind w:left="120" w:hanging="120"/>
      </w:pPr>
      <w:r>
        <w:t xml:space="preserve">Certain off-site waste disposal permits, require minimum debris diversion for - </w:t>
      </w:r>
      <w:r>
        <w:t xml:space="preserve"> </w:t>
      </w:r>
      <w:r>
        <w:t xml:space="preserve">HB  356</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Coal combustion residuals, disposal, beneficial reuse, requirements and variance for - </w:t>
      </w:r>
      <w:r>
        <w:t xml:space="preserve"> </w:t>
      </w:r>
      <w:r>
        <w:t xml:space="preserve">HB  241</w:t>
      </w:r>
    </w:p>
    <w:p>
      <w:pPr>
        <w:pStyle w:val="RecordBase"/>
        <w:ind w:left="120" w:hanging="120"/>
      </w:pPr>
      <w:r>
        <w:t xml:space="preserve">Commonwealth Conservation Builder voluntary certification program, establishment of - </w:t>
      </w:r>
      <w:r>
        <w:t xml:space="preserve"> </w:t>
      </w:r>
      <w:r>
        <w:t xml:space="preserve">HB  356</w:t>
      </w:r>
    </w:p>
    <w:p>
      <w:pPr>
        <w:pStyle w:val="RecordBase"/>
        <w:ind w:left="120" w:hanging="120"/>
      </w:pPr>
      <w:r>
        <w:t xml:space="preserve">Nuclear fuel, spent, plan for storage - </w:t>
      </w:r>
      <w:r>
        <w:t xml:space="preserve"> </w:t>
      </w:r>
      <w:r>
        <w:t xml:space="preserve">HB  52</w:t>
      </w:r>
    </w:p>
    <w:p>
      <w:pPr>
        <w:pStyle w:val="RecordBase"/>
        <w:ind w:left="120" w:hanging="120"/>
      </w:pPr>
      <w:r>
        <w:t xml:space="preserve">Safe drop off drugs program, local governments, reporting on and creation of - </w:t>
      </w:r>
      <w:r>
        <w:t xml:space="preserve"> </w:t>
      </w:r>
      <w:r>
        <w:t xml:space="preserve">HB  417</w:t>
      </w:r>
    </w:p>
    <w:p>
      <w:pPr>
        <w:pStyle w:val="RecordBase"/>
        <w:ind w:left="120" w:hanging="120"/>
      </w:pPr>
      <w:r>
        <w:t xml:space="preserve">Universal collection, eligible cities, date of eligibility - </w:t>
      </w:r>
      <w:r>
        <w:t xml:space="preserve"> </w:t>
      </w:r>
      <w:r>
        <w:t xml:space="preserve">HB  331</w:t>
      </w:r>
      <w:r>
        <w:t xml:space="preserve">: </w:t>
      </w:r>
      <w:r>
        <w:t xml:space="preserve">SCS</w:t>
        <w:br/>
      </w:r>
    </w:p>
    <w:p>
      <w:pPr>
        <w:pStyle w:val="RecordHeading3"/>
      </w:pPr>
      <w:r>
        <w:rPr>
          <w:b/>
        </w:rPr>
        <w:t xml:space="preserve">Water Supply</w:t>
      </w:r>
    </w:p>
    <w:p>
      <w:pPr>
        <w:pStyle w:val="RecordBase"/>
        <w:ind w:left="120" w:hanging="120"/>
      </w:pPr>
      <w:r>
        <w:t xml:space="preserve">Acquisition of water or sewer utilities, valuation of assets, rate base calculation - </w:t>
      </w:r>
      <w:r>
        <w:t xml:space="preserve"> </w:t>
      </w:r>
      <w:r>
        <w:t xml:space="preserve">SB  152</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Coal combustion residuals, disposal, ground water monitoring, regulation of - </w:t>
      </w:r>
      <w:r>
        <w:t xml:space="preserve"> </w:t>
      </w:r>
      <w:r>
        <w:t xml:space="preserve">HB  241</w:t>
      </w:r>
    </w:p>
    <w:p>
      <w:pPr>
        <w:pStyle w:val="RecordBase"/>
        <w:ind w:left="120" w:hanging="120"/>
      </w:pPr>
      <w:r>
        <w:t xml:space="preserve">Ground water, geothermal borehole drilling and geothermal vertical closed loop well installation - </w:t>
      </w:r>
      <w:r>
        <w:t xml:space="preserve"> </w:t>
      </w:r>
      <w:r>
        <w:t xml:space="preserve">SB  102</w:t>
      </w:r>
    </w:p>
    <w:p>
      <w:pPr>
        <w:pStyle w:val="RecordBase"/>
        <w:ind w:left="120" w:hanging="120"/>
      </w:pPr>
      <w:r>
        <w:t xml:space="preserve">Kentucky River Authority, membership, requirements for - </w:t>
      </w:r>
      <w:r>
        <w:t xml:space="preserve"> </w:t>
      </w:r>
      <w:r>
        <w:t xml:space="preserve">HB  508</w:t>
      </w:r>
    </w:p>
    <w:p>
      <w:pPr>
        <w:pStyle w:val="RecordBase"/>
        <w:ind w:left="120" w:hanging="120"/>
      </w:pPr>
      <w:r>
        <w:t xml:space="preserve">Water commissions, capital expenditures - </w:t>
      </w:r>
      <w:r>
        <w:t xml:space="preserve"> </w:t>
      </w:r>
      <w:r>
        <w:t xml:space="preserve">HB  494</w:t>
        <w:br/>
      </w:r>
    </w:p>
    <w:p>
      <w:pPr>
        <w:pStyle w:val="RecordHeading3"/>
      </w:pPr>
      <w:r>
        <w:rPr>
          <w:b/>
        </w:rPr>
        <w:t xml:space="preserve">Waterways and Dams</w:t>
      </w:r>
    </w:p>
    <w:p>
      <w:pPr>
        <w:pStyle w:val="RecordBase"/>
        <w:ind w:left="120" w:hanging="120"/>
      </w:pPr>
      <w:r>
        <w:t xml:space="preserve">Alcoholic beverages, consumption by passengers on waterways - </w:t>
      </w:r>
      <w:r>
        <w:t xml:space="preserve"> </w:t>
      </w:r>
      <w:r>
        <w:t xml:space="preserve">SB  218</w:t>
      </w:r>
    </w:p>
    <w:p>
      <w:pPr>
        <w:pStyle w:val="RecordBase"/>
        <w:ind w:left="120" w:hanging="120"/>
      </w:pPr>
      <w:r>
        <w:t xml:space="preserve">Boating law enforcement, reasonable suspicion required for officer to board boat - </w:t>
      </w:r>
      <w:r>
        <w:t xml:space="preserve"> </w:t>
      </w:r>
      <w:r>
        <w:t xml:space="preserve">SB  66</w:t>
      </w:r>
    </w:p>
    <w:p>
      <w:pPr>
        <w:pStyle w:val="RecordBase"/>
        <w:ind w:left="120" w:hanging="120"/>
      </w:pPr>
      <w:r>
        <w:t xml:space="preserve">Boats, marine sanitation devices, allow periodic inspection according to regular schedule - </w:t>
      </w:r>
      <w:r>
        <w:t xml:space="preserve"> </w:t>
      </w:r>
      <w:r>
        <w:t xml:space="preserve">SB  66</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Corps of Engineers, representatives on Commission on Military Affairs, addition of - </w:t>
      </w:r>
      <w:r>
        <w:t xml:space="preserve"> </w:t>
      </w:r>
      <w:r>
        <w:t xml:space="preserve">HB  289</w:t>
      </w:r>
    </w:p>
    <w:p>
      <w:pPr>
        <w:pStyle w:val="RecordBase"/>
        <w:ind w:left="120" w:hanging="120"/>
      </w:pPr>
      <w:r>
        <w:t xml:space="preserve">Kentucky River Authority, membership, requirements for - </w:t>
      </w:r>
      <w:r>
        <w:t xml:space="preserve"> </w:t>
      </w:r>
      <w:r>
        <w:t xml:space="preserve">HB  508</w:t>
      </w:r>
    </w:p>
    <w:p>
      <w:pPr>
        <w:pStyle w:val="RecordBase"/>
        <w:ind w:left="120" w:hanging="120"/>
      </w:pPr>
      <w:r>
        <w:t xml:space="preserve">Land Between the Lakes heritage plan, signatories - </w:t>
      </w:r>
      <w:r>
        <w:t xml:space="preserve"> </w:t>
      </w:r>
      <w:r>
        <w:t xml:space="preserve">HR  256</w:t>
      </w:r>
    </w:p>
    <w:p>
      <w:pPr>
        <w:pStyle w:val="RecordBase"/>
        <w:ind w:left="120" w:hanging="120"/>
      </w:pPr>
      <w:r>
        <w:t xml:space="preserve">Water vessel removal assistance fund, establishment of - </w:t>
      </w:r>
      <w:r>
        <w:t xml:space="preserve"> </w:t>
      </w:r>
      <w:r>
        <w:t xml:space="preserve">SB  40</w:t>
        <w:br/>
      </w:r>
    </w:p>
    <w:p>
      <w:pPr>
        <w:pStyle w:val="RecordHeading3"/>
      </w:pPr>
      <w:r>
        <w:rPr>
          <w:b/>
        </w:rPr>
        <w:t xml:space="preserve">Weights and Measures</w:t>
      </w:r>
    </w:p>
    <w:p>
      <w:pPr>
        <w:pStyle w:val="RecordBase"/>
        <w:ind w:left="120" w:hanging="120"/>
      </w:pPr>
      <w:r>
        <w:t xml:space="preserve">City classification system reform - </w:t>
      </w:r>
      <w:r>
        <w:t xml:space="preserve"> </w:t>
      </w:r>
      <w:r>
        <w:t xml:space="preserve">HB  331</w:t>
      </w:r>
      <w:r>
        <w:t xml:space="preserve">;</w:t>
      </w:r>
      <w:r>
        <w:t xml:space="preserve"> </w:t>
      </w:r>
      <w:r>
        <w:t xml:space="preserve">HB  331</w:t>
      </w:r>
      <w:r>
        <w:t xml:space="preserve">: </w:t>
      </w:r>
      <w:r>
        <w:t xml:space="preserve">HCS</w:t>
      </w:r>
    </w:p>
    <w:p>
      <w:pPr>
        <w:pStyle w:val="RecordBase"/>
        <w:ind w:left="120" w:hanging="120"/>
      </w:pPr>
      <w:r>
        <w:t xml:space="preserve">Gender- specific language, elimination of - </w:t>
      </w:r>
      <w:r>
        <w:t xml:space="preserve"> </w:t>
      </w:r>
      <w:r>
        <w:t xml:space="preserve">HB  406</w:t>
        <w:br/>
      </w:r>
    </w:p>
    <w:p>
      <w:pPr>
        <w:pStyle w:val="RecordHeading3"/>
      </w:pPr>
      <w:r>
        <w:rPr>
          <w:b/>
        </w:rPr>
        <w:t xml:space="preserve">Wills and Estates</w:t>
      </w:r>
    </w:p>
    <w:p>
      <w:pPr>
        <w:pStyle w:val="RecordBase"/>
        <w:ind w:left="120" w:hanging="120"/>
      </w:pPr>
      <w:r>
        <w:t xml:space="preserve">Spousal exemption, priority of fund allocation - </w:t>
      </w:r>
      <w:r>
        <w:t xml:space="preserve"> </w:t>
      </w:r>
      <w:r>
        <w:t xml:space="preserve">HB  440</w:t>
      </w:r>
    </w:p>
    <w:p>
      <w:pPr>
        <w:pStyle w:val="RecordBase"/>
        <w:ind w:left="120" w:hanging="120"/>
      </w:pPr>
      <w:r>
        <w:t xml:space="preserve">Uniform Trust Code, adoption of - </w:t>
      </w:r>
      <w:r>
        <w:t xml:space="preserve"> </w:t>
      </w:r>
      <w:r>
        <w:t xml:space="preserve">HB  78</w:t>
      </w:r>
      <w:r>
        <w:t xml:space="preserve">;</w:t>
      </w:r>
      <w:r>
        <w:t xml:space="preserve"> </w:t>
      </w:r>
      <w:r>
        <w:t xml:space="preserve">HB  78</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br/>
      </w:r>
    </w:p>
    <w:p>
      <w:pPr>
        <w:pStyle w:val="RecordHeading3"/>
      </w:pPr>
      <w:r>
        <w:rPr>
          <w:b/>
        </w:rPr>
        <w:t xml:space="preserve">Wines and Wineries</w:t>
      </w:r>
    </w:p>
    <w:p>
      <w:pPr>
        <w:pStyle w:val="RecordBase"/>
        <w:ind w:left="120" w:hanging="120"/>
      </w:pPr>
      <w:r>
        <w:t xml:space="preserve">Alcoholic beverage licensing and regulation, various changes to - </w:t>
      </w:r>
      <w:r>
        <w:t xml:space="preserve"> </w:t>
      </w:r>
      <w:r>
        <w:t xml:space="preserve">SB  83</w:t>
      </w:r>
      <w:r>
        <w:t xml:space="preserve">;</w:t>
      </w:r>
      <w:r>
        <w:t xml:space="preserve"> </w:t>
      </w:r>
      <w:r>
        <w:t xml:space="preserve">SB  83</w:t>
      </w:r>
      <w:r>
        <w:t xml:space="preserve">: </w:t>
      </w:r>
      <w:r>
        <w:t xml:space="preserve">SCS</w:t>
      </w:r>
      <w:r>
        <w:t xml:space="preserve">;</w:t>
      </w:r>
      <w:r>
        <w:t xml:space="preserve"> </w:t>
      </w:r>
      <w:r>
        <w:t xml:space="preserve">SB  198</w:t>
      </w:r>
    </w:p>
    <w:p>
      <w:pPr>
        <w:pStyle w:val="RecordBase"/>
        <w:ind w:left="120" w:hanging="120"/>
      </w:pPr>
      <w:r>
        <w:t xml:space="preserve">Brandy</w:t>
      </w:r>
    </w:p>
    <w:p>
      <w:pPr>
        <w:pStyle w:val="RecordBase"/>
        <w:ind w:left="240" w:hanging="192"/>
      </w:pPr>
      <w:r>
        <w:t xml:space="preserve"> and fortified wine license, small farm winery may apply for - </w:t>
      </w:r>
      <w:r>
        <w:t xml:space="preserve"> </w:t>
      </w:r>
      <w:r>
        <w:t xml:space="preserve">SB  83</w:t>
      </w:r>
      <w:r>
        <w:t xml:space="preserve">: </w:t>
      </w:r>
      <w:r>
        <w:t xml:space="preserve">HFA</w:t>
      </w:r>
      <w:r>
        <w:t xml:space="preserve"> (</w:t>
      </w:r>
      <w:r>
        <w:t xml:space="preserve">1</w:t>
      </w:r>
      <w:r>
        <w:t xml:space="preserve">)</w:t>
      </w:r>
    </w:p>
    <w:p>
      <w:pPr>
        <w:pStyle w:val="RecordBase"/>
        <w:ind w:left="240" w:hanging="192"/>
      </w:pPr>
      <w:r>
        <w:t xml:space="preserve"> and wine spirits, authorize production, bottling and distribution of - </w:t>
      </w:r>
      <w:r>
        <w:t xml:space="preserve"> </w:t>
      </w:r>
      <w:r>
        <w:t xml:space="preserve">SB  120</w:t>
      </w:r>
    </w:p>
    <w:p>
      <w:pPr>
        <w:pStyle w:val="RecordBase"/>
        <w:ind w:left="120" w:hanging="120"/>
      </w:pPr>
      <w:r>
        <w:t xml:space="preserve">Cities in the same county as a consolidated local government, alcohol sales jurisdiction of - </w:t>
      </w:r>
      <w:r>
        <w:t xml:space="preserve"> </w:t>
      </w:r>
      <w:r>
        <w:t xml:space="preserve">HB  102</w:t>
      </w:r>
    </w:p>
    <w:p>
      <w:pPr>
        <w:pStyle w:val="RecordBase"/>
        <w:ind w:left="120" w:hanging="120"/>
      </w:pPr>
      <w:r>
        <w:t xml:space="preserve">Operating a vehicle while intoxicated, propelling a vehicle by muscular power exempted from - </w:t>
      </w:r>
      <w:r>
        <w:t xml:space="preserve"> </w:t>
      </w:r>
      <w:r>
        <w:t xml:space="preserve">HB  86</w:t>
      </w:r>
    </w:p>
    <w:p>
      <w:pPr>
        <w:pStyle w:val="RecordBase"/>
        <w:ind w:left="120" w:hanging="120"/>
      </w:pPr>
      <w:r>
        <w:t xml:space="preserve">Passenger alcohol consumption, prohibitions relating to - </w:t>
      </w:r>
      <w:r>
        <w:t xml:space="preserve"> </w:t>
      </w:r>
      <w:r>
        <w:t xml:space="preserve">HB  86</w:t>
      </w:r>
      <w:r>
        <w:t xml:space="preserve">: </w:t>
      </w:r>
      <w:r>
        <w:t xml:space="preserve">HCS</w:t>
      </w:r>
    </w:p>
    <w:p>
      <w:pPr>
        <w:pStyle w:val="RecordBase"/>
        <w:ind w:left="120" w:hanging="120"/>
      </w:pPr>
      <w:r>
        <w:t xml:space="preserve">Regulatory fees, city and county imposition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Sales limitations within alcohol impact areas - </w:t>
      </w:r>
      <w:r>
        <w:t xml:space="preserve"> </w:t>
      </w:r>
      <w:r>
        <w:t xml:space="preserve">HB  278</w:t>
      </w:r>
      <w:r>
        <w:t xml:space="preserve">;</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Small</w:t>
      </w:r>
    </w:p>
    <w:p>
      <w:pPr>
        <w:pStyle w:val="RecordBase"/>
        <w:ind w:left="240" w:hanging="192"/>
      </w:pPr>
      <w:r>
        <w:t xml:space="preserve"> farm wineries, Sunday sales, authorization of - </w:t>
      </w:r>
      <w:r>
        <w:t xml:space="preserve"> </w:t>
      </w:r>
      <w:r>
        <w:t xml:space="preserve">SB  213</w:t>
      </w:r>
      <w:r>
        <w:t xml:space="preserve">;</w:t>
      </w:r>
      <w:r>
        <w:t xml:space="preserve"> </w:t>
      </w:r>
      <w:r>
        <w:t xml:space="preserve">SB  213</w:t>
      </w:r>
      <w:r>
        <w:t xml:space="preserve">: </w:t>
      </w:r>
      <w:r>
        <w:t xml:space="preserve">HCS</w:t>
      </w:r>
      <w:r>
        <w:t xml:space="preserve">, </w:t>
      </w:r>
      <w:r>
        <w:t xml:space="preserve">SCS</w:t>
      </w:r>
    </w:p>
    <w:p>
      <w:pPr>
        <w:pStyle w:val="RecordBase"/>
        <w:ind w:left="240" w:hanging="192"/>
      </w:pPr>
      <w:r>
        <w:t xml:space="preserve"> farm winery, compatible with small farm winery wholesaler's license - </w:t>
      </w:r>
      <w:r>
        <w:t xml:space="preserve"> </w:t>
      </w:r>
      <w:r>
        <w:t xml:space="preserve">SB  172</w:t>
      </w:r>
    </w:p>
    <w:p>
      <w:pPr>
        <w:pStyle w:val="RecordBase"/>
        <w:ind w:left="120" w:hanging="120"/>
      </w:pPr>
      <w:r>
        <w:t xml:space="preserve">State parks, local option election to sell alcoholic beverages at - </w:t>
      </w:r>
      <w:r>
        <w:t xml:space="preserve"> </w:t>
      </w:r>
      <w:r>
        <w:t xml:space="preserve">HB  475</w:t>
      </w:r>
    </w:p>
    <w:p>
      <w:pPr>
        <w:pStyle w:val="RecordBase"/>
        <w:ind w:left="120" w:hanging="120"/>
      </w:pPr>
      <w:r>
        <w:t xml:space="preserve">Wine, change tax rate for - </w:t>
      </w:r>
      <w:r>
        <w:t xml:space="preserve"> </w:t>
      </w:r>
      <w:r>
        <w:t xml:space="preserve">HB  445</w:t>
      </w:r>
      <w:r>
        <w:t xml:space="preserve">: </w:t>
      </w:r>
      <w:r>
        <w:t xml:space="preserve">FCCR</w:t>
        <w:br/>
      </w:r>
    </w:p>
    <w:p>
      <w:pPr>
        <w:pStyle w:val="RecordHeading3"/>
      </w:pPr>
      <w:r>
        <w:rPr>
          <w:b/>
        </w:rPr>
        <w:t xml:space="preserve">Withdrawn Legislation</w:t>
      </w:r>
    </w:p>
    <w:p>
      <w:pPr>
        <w:pStyle w:val="RecordBase"/>
        <w:ind w:left="120" w:hanging="120"/>
      </w:pPr>
      <w:r>
        <w:t xml:space="preserve">WITHDRAWN - </w:t>
      </w:r>
      <w:r>
        <w:t xml:space="preserve"> </w:t>
      </w:r>
      <w:r>
        <w:t xml:space="preserve">SB  9</w:t>
      </w:r>
      <w:r>
        <w:t xml:space="preserve">;</w:t>
      </w:r>
      <w:r>
        <w:t xml:space="preserve"> </w:t>
      </w:r>
      <w:r>
        <w:t xml:space="preserve">HB  11</w:t>
      </w:r>
      <w:r>
        <w:t xml:space="preserve">;</w:t>
      </w:r>
      <w:r>
        <w:t xml:space="preserve"> </w:t>
      </w:r>
      <w:r>
        <w:t xml:space="preserve">SB  22</w:t>
      </w:r>
      <w:r>
        <w:t xml:space="preserve">;</w:t>
      </w:r>
      <w:r>
        <w:t xml:space="preserve"> </w:t>
      </w:r>
      <w:r>
        <w:t xml:space="preserve">SR  51</w:t>
      </w:r>
      <w:r>
        <w:t xml:space="preserve">;</w:t>
      </w:r>
      <w:r>
        <w:t xml:space="preserve"> </w:t>
      </w:r>
      <w:r>
        <w:t xml:space="preserve">SR  54</w:t>
      </w:r>
      <w:r>
        <w:t xml:space="preserve">;</w:t>
      </w:r>
      <w:r>
        <w:t xml:space="preserve"> </w:t>
      </w:r>
      <w:r>
        <w:t xml:space="preserve">HB  54</w:t>
      </w:r>
      <w:r>
        <w:t xml:space="preserve">;</w:t>
      </w:r>
      <w:r>
        <w:t xml:space="preserve"> </w:t>
      </w:r>
      <w:r>
        <w:t xml:space="preserve">SB  56</w:t>
      </w:r>
      <w:r>
        <w:t xml:space="preserve">;</w:t>
      </w:r>
      <w:r>
        <w:t xml:space="preserve"> </w:t>
      </w:r>
      <w:r>
        <w:t xml:space="preserve">HB  56</w:t>
      </w:r>
      <w:r>
        <w:t xml:space="preserve">;</w:t>
      </w:r>
      <w:r>
        <w:t xml:space="preserve"> </w:t>
      </w:r>
      <w:r>
        <w:t xml:space="preserve">HB  57</w:t>
      </w:r>
      <w:r>
        <w:t xml:space="preserve">;</w:t>
      </w:r>
      <w:r>
        <w:t xml:space="preserve"> </w:t>
      </w:r>
      <w:r>
        <w:t xml:space="preserve">HB  60</w:t>
      </w:r>
      <w:r>
        <w:t xml:space="preserve">;</w:t>
      </w:r>
      <w:r>
        <w:t xml:space="preserve"> </w:t>
      </w:r>
      <w:r>
        <w:t xml:space="preserve">HB  61</w:t>
      </w:r>
      <w:r>
        <w:t xml:space="preserve">;</w:t>
      </w:r>
      <w:r>
        <w:t xml:space="preserve"> </w:t>
      </w:r>
      <w:r>
        <w:t xml:space="preserve">HCR 74</w:t>
      </w:r>
      <w:r>
        <w:t xml:space="preserve">;</w:t>
      </w:r>
      <w:r>
        <w:t xml:space="preserve"> </w:t>
      </w:r>
      <w:r>
        <w:t xml:space="preserve">HB  83</w:t>
      </w:r>
      <w:r>
        <w:t xml:space="preserve">;</w:t>
      </w:r>
      <w:r>
        <w:t xml:space="preserve"> </w:t>
      </w:r>
      <w:r>
        <w:t xml:space="preserve">HB  109</w:t>
      </w:r>
      <w:r>
        <w:t xml:space="preserve">;</w:t>
      </w:r>
      <w:r>
        <w:t xml:space="preserve"> </w:t>
      </w:r>
      <w:r>
        <w:t xml:space="preserve">SB  115</w:t>
      </w:r>
      <w:r>
        <w:t xml:space="preserve">;</w:t>
      </w:r>
      <w:r>
        <w:t xml:space="preserve"> </w:t>
      </w:r>
      <w:r>
        <w:t xml:space="preserve">HB  117</w:t>
      </w:r>
      <w:r>
        <w:t xml:space="preserve">;</w:t>
      </w:r>
      <w:r>
        <w:t xml:space="preserve"> </w:t>
      </w:r>
      <w:r>
        <w:t xml:space="preserve">HB  118</w:t>
      </w:r>
      <w:r>
        <w:t xml:space="preserve">;</w:t>
      </w:r>
      <w:r>
        <w:t xml:space="preserve"> </w:t>
      </w:r>
      <w:r>
        <w:t xml:space="preserve">SR  120</w:t>
      </w:r>
      <w:r>
        <w:t xml:space="preserve">;</w:t>
      </w:r>
      <w:r>
        <w:t xml:space="preserve"> </w:t>
      </w:r>
      <w:r>
        <w:t xml:space="preserve">HR  132</w:t>
      </w:r>
      <w:r>
        <w:t xml:space="preserve">;</w:t>
      </w:r>
      <w:r>
        <w:t xml:space="preserve"> </w:t>
      </w:r>
      <w:r>
        <w:t xml:space="preserve">HB  134</w:t>
      </w:r>
      <w:r>
        <w:t xml:space="preserve">;</w:t>
      </w:r>
      <w:r>
        <w:t xml:space="preserve"> </w:t>
      </w:r>
      <w:r>
        <w:t xml:space="preserve">HB  135</w:t>
      </w:r>
      <w:r>
        <w:t xml:space="preserve">;</w:t>
      </w:r>
      <w:r>
        <w:t xml:space="preserve"> </w:t>
      </w:r>
      <w:r>
        <w:t xml:space="preserve">HB  139</w:t>
      </w:r>
      <w:r>
        <w:t xml:space="preserve">;</w:t>
      </w:r>
      <w:r>
        <w:t xml:space="preserve"> </w:t>
      </w:r>
      <w:r>
        <w:t xml:space="preserve">HB  161</w:t>
      </w:r>
      <w:r>
        <w:t xml:space="preserve">;</w:t>
      </w:r>
      <w:r>
        <w:t xml:space="preserve"> </w:t>
      </w:r>
      <w:r>
        <w:t xml:space="preserve">SB  164</w:t>
      </w:r>
      <w:r>
        <w:t xml:space="preserve">;</w:t>
      </w:r>
      <w:r>
        <w:t xml:space="preserve"> </w:t>
      </w:r>
      <w:r>
        <w:t xml:space="preserve">HB  204</w:t>
      </w:r>
      <w:r>
        <w:t xml:space="preserve">;</w:t>
      </w:r>
      <w:r>
        <w:t xml:space="preserve"> </w:t>
      </w:r>
      <w:r>
        <w:t xml:space="preserve">SR  214</w:t>
      </w:r>
      <w:r>
        <w:t xml:space="preserve">;</w:t>
      </w:r>
      <w:r>
        <w:t xml:space="preserve"> </w:t>
      </w:r>
      <w:r>
        <w:t xml:space="preserve">SR  215</w:t>
      </w:r>
      <w:r>
        <w:t xml:space="preserve">;</w:t>
      </w:r>
      <w:r>
        <w:t xml:space="preserve"> </w:t>
      </w:r>
      <w:r>
        <w:t xml:space="preserve">SB  217</w:t>
      </w:r>
      <w:r>
        <w:t xml:space="preserve">;</w:t>
      </w:r>
      <w:r>
        <w:t xml:space="preserve"> </w:t>
      </w:r>
      <w:r>
        <w:t xml:space="preserve">HB  244</w:t>
      </w:r>
      <w:r>
        <w:t xml:space="preserve">;</w:t>
      </w:r>
      <w:r>
        <w:t xml:space="preserve"> </w:t>
      </w:r>
      <w:r>
        <w:t xml:space="preserve">HB  294</w:t>
      </w:r>
      <w:r>
        <w:t xml:space="preserve">;</w:t>
      </w:r>
      <w:r>
        <w:t xml:space="preserve"> </w:t>
      </w:r>
      <w:r>
        <w:t xml:space="preserve">HB  320</w:t>
      </w:r>
      <w:r>
        <w:t xml:space="preserve">;</w:t>
      </w:r>
      <w:r>
        <w:t xml:space="preserve"> </w:t>
      </w:r>
      <w:r>
        <w:t xml:space="preserve">SR  332</w:t>
      </w:r>
      <w:r>
        <w:t xml:space="preserve">;</w:t>
      </w:r>
      <w:r>
        <w:t xml:space="preserve"> </w:t>
      </w:r>
      <w:r>
        <w:t xml:space="preserve">HB  348</w:t>
      </w:r>
      <w:r>
        <w:t xml:space="preserve">;</w:t>
      </w:r>
      <w:r>
        <w:t xml:space="preserve"> </w:t>
      </w:r>
      <w:r>
        <w:t xml:space="preserve">HB  393</w:t>
      </w:r>
      <w:r>
        <w:t xml:space="preserve">;</w:t>
      </w:r>
      <w:r>
        <w:t xml:space="preserve"> </w:t>
      </w:r>
      <w:r>
        <w:t xml:space="preserve">HB  421</w:t>
      </w:r>
      <w:r>
        <w:t xml:space="preserve">;</w:t>
      </w:r>
      <w:r>
        <w:t xml:space="preserve"> </w:t>
      </w:r>
      <w:r>
        <w:t xml:space="preserve">HB  472</w:t>
      </w:r>
      <w:r>
        <w:t xml:space="preserve">;</w:t>
      </w:r>
      <w:r>
        <w:t xml:space="preserve"> </w:t>
      </w:r>
      <w:r>
        <w:t xml:space="preserve">HB  478</w:t>
      </w:r>
      <w:r>
        <w:t xml:space="preserve">;</w:t>
      </w:r>
      <w:r>
        <w:t xml:space="preserve"> </w:t>
      </w:r>
      <w:r>
        <w:t xml:space="preserve">HB  504</w:t>
      </w:r>
      <w:r>
        <w:t xml:space="preserve">;</w:t>
      </w:r>
      <w:r>
        <w:t xml:space="preserve"> </w:t>
      </w:r>
      <w:r>
        <w:t xml:space="preserve">HB  533</w:t>
      </w:r>
      <w:r>
        <w:t xml:space="preserve">;</w:t>
      </w:r>
      <w:r>
        <w:t xml:space="preserve"> </w:t>
      </w:r>
      <w:r>
        <w:t xml:space="preserve">HB  548</w:t>
      </w:r>
      <w:r>
        <w:t xml:space="preserve">;</w:t>
      </w:r>
      <w:r>
        <w:t xml:space="preserve"> </w:t>
      </w:r>
      <w:r>
        <w:t xml:space="preserve">HB  574</w:t>
        <w:br/>
      </w:r>
    </w:p>
    <w:p>
      <w:pPr>
        <w:pStyle w:val="RecordHeading3"/>
      </w:pPr>
      <w:r>
        <w:rPr>
          <w:b/>
        </w:rPr>
        <w:t xml:space="preserve">Witnesses</w:t>
      </w:r>
    </w:p>
    <w:p>
      <w:pPr>
        <w:pStyle w:val="RecordBase"/>
        <w:ind w:left="120" w:hanging="120"/>
      </w:pPr>
      <w:r>
        <w:t xml:space="preserve">Expert physician witnesses, expert witness certificate program, creation - </w:t>
      </w:r>
      <w:r>
        <w:t xml:space="preserve"> </w:t>
      </w:r>
      <w:r>
        <w:t xml:space="preserve">SB  134</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ultrasound requirements - </w:t>
      </w:r>
      <w:r>
        <w:t xml:space="preserve"> </w:t>
      </w:r>
      <w:r>
        <w:t xml:space="preserve">HB  575</w:t>
      </w:r>
    </w:p>
    <w:p>
      <w:pPr>
        <w:pStyle w:val="RecordBase"/>
        <w:ind w:left="120" w:hanging="120"/>
      </w:pPr>
      <w:r>
        <w:t xml:space="preserve">Abortions, in-person meetings and offer of ultrasound at least 24 hours prior to performing - </w:t>
      </w:r>
      <w:r>
        <w:t xml:space="preserve"> </w:t>
      </w:r>
      <w:r>
        <w:t xml:space="preserve">HB  184</w:t>
      </w:r>
    </w:p>
    <w:p>
      <w:pPr>
        <w:pStyle w:val="RecordBase"/>
        <w:ind w:left="120" w:hanging="120"/>
      </w:pPr>
      <w:r>
        <w:t xml:space="preserve">Adult abuse, neglect, or exploitation, substantiated findings as open records - </w:t>
      </w:r>
      <w:r>
        <w:t xml:space="preserve"> </w:t>
      </w:r>
      <w:r>
        <w:t xml:space="preserve">SB  133</w:t>
      </w:r>
    </w:p>
    <w:p>
      <w:pPr>
        <w:pStyle w:val="RecordBase"/>
        <w:ind w:left="120" w:hanging="120"/>
      </w:pPr>
      <w:r>
        <w:t xml:space="preserve">Appointments to Boards and Commissions, achieve gender equity to - </w:t>
      </w:r>
      <w:r>
        <w:t xml:space="preserve"> </w:t>
      </w:r>
      <w:r>
        <w:t xml:space="preserve">HB  228</w:t>
      </w:r>
    </w:p>
    <w:p>
      <w:pPr>
        <w:pStyle w:val="RecordBase"/>
        <w:ind w:left="120" w:hanging="120"/>
      </w:pPr>
      <w:r>
        <w:t xml:space="preserve">Cabinet for Health and Family Services, Paternity Acknowledgment Program, encourage study - </w:t>
      </w:r>
      <w:r>
        <w:t xml:space="preserve"> </w:t>
      </w:r>
      <w:r>
        <w:t xml:space="preserve">HCR 191</w:t>
      </w:r>
    </w:p>
    <w:p>
      <w:pPr>
        <w:pStyle w:val="RecordBase"/>
        <w:ind w:left="120" w:hanging="120"/>
      </w:pPr>
      <w:r>
        <w:t xml:space="preserve">Cancer, breast or ovarian, coverage of genetic testing for BRCA1 or BRCA2 mutations, required - </w:t>
      </w:r>
      <w:r>
        <w:t xml:space="preserve"> </w:t>
      </w:r>
      <w:r>
        <w:t xml:space="preserve">HB  190</w:t>
      </w:r>
    </w:p>
    <w:p>
      <w:pPr>
        <w:pStyle w:val="RecordBase"/>
        <w:ind w:left="120" w:hanging="120"/>
      </w:pPr>
      <w:r>
        <w:t xml:space="preserve">Concealed carry, authority in domestic violence situations - </w:t>
      </w:r>
      <w:r>
        <w:t xml:space="preserve"> </w:t>
      </w:r>
      <w:r>
        <w:t xml:space="preserve">SB  106</w:t>
      </w:r>
      <w:r>
        <w:t xml:space="preserve">;</w:t>
      </w:r>
      <w:r>
        <w:t xml:space="preserve"> </w:t>
      </w:r>
      <w:r>
        <w:t xml:space="preserve">SB  106</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128</w:t>
      </w:r>
      <w:r>
        <w:t xml:space="preserve">: </w:t>
      </w:r>
      <w:r>
        <w:t xml:space="preserve">SCS</w:t>
      </w:r>
      <w:r>
        <w:t xml:space="preserve">;</w:t>
      </w:r>
      <w:r>
        <w:t xml:space="preserve"> </w:t>
      </w:r>
      <w:r>
        <w:t xml:space="preserve">HB  351</w:t>
      </w:r>
      <w:r>
        <w:t xml:space="preserve">;</w:t>
      </w:r>
      <w:r>
        <w:t xml:space="preserve"> </w:t>
      </w:r>
      <w:r>
        <w:t xml:space="preserve">HB  351</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Cooper, Cassaundra, commend - </w:t>
      </w:r>
      <w:r>
        <w:t xml:space="preserve"> </w:t>
      </w:r>
      <w:r>
        <w:t xml:space="preserve">HR  268</w:t>
      </w:r>
    </w:p>
    <w:p>
      <w:pPr>
        <w:pStyle w:val="RecordBase"/>
        <w:ind w:left="120" w:hanging="120"/>
      </w:pPr>
      <w:r>
        <w:t xml:space="preserve">Costner, Yolanda, commend - </w:t>
      </w:r>
      <w:r>
        <w:t xml:space="preserve"> </w:t>
      </w:r>
      <w:r>
        <w:t xml:space="preserve">HR  268</w:t>
      </w:r>
    </w:p>
    <w:p>
      <w:pPr>
        <w:pStyle w:val="RecordBase"/>
        <w:ind w:left="120" w:hanging="120"/>
      </w:pPr>
      <w:r>
        <w:t xml:space="preserve">Domestic</w:t>
      </w:r>
    </w:p>
    <w:p>
      <w:pPr>
        <w:pStyle w:val="RecordBase"/>
        <w:ind w:left="240" w:hanging="192"/>
      </w:pPr>
      <w:r>
        <w:t xml:space="preserve"> violence, assault, stalking, and crime victims, real property protections relating to - </w:t>
      </w:r>
      <w:r>
        <w:t xml:space="preserve"> </w:t>
      </w:r>
      <w:r>
        <w:t xml:space="preserve">HB  166</w:t>
      </w:r>
    </w:p>
    <w:p>
      <w:pPr>
        <w:pStyle w:val="RecordBase"/>
        <w:ind w:left="240" w:hanging="192"/>
      </w:pPr>
      <w:r>
        <w:t xml:space="preserve"> violence, care and custody of pets - </w:t>
      </w:r>
      <w:r>
        <w:t xml:space="preserve"> </w:t>
      </w:r>
      <w:r>
        <w:t xml:space="preserve">HB  351</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68</w:t>
      </w:r>
    </w:p>
    <w:p>
      <w:pPr>
        <w:pStyle w:val="RecordBase"/>
        <w:ind w:left="240" w:hanging="192"/>
      </w:pPr>
      <w:r>
        <w:t xml:space="preserve"> violence proceedings, extension to dating couples - </w:t>
      </w:r>
      <w:r>
        <w:t xml:space="preserve"> </w:t>
      </w:r>
      <w:r>
        <w:t xml:space="preserve">HB  8</w:t>
      </w:r>
      <w:r>
        <w:t xml:space="preserve">;</w:t>
      </w:r>
      <w:r>
        <w:t xml:space="preserve"> </w:t>
      </w:r>
      <w:r>
        <w:t xml:space="preserve">HB  8</w:t>
      </w:r>
      <w:r>
        <w:t xml:space="preserve">: </w:t>
      </w:r>
      <w:r>
        <w:t xml:space="preserve">HCS</w:t>
      </w:r>
      <w:r>
        <w:t xml:space="preserve">;</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43</w:t>
      </w:r>
    </w:p>
    <w:p>
      <w:pPr>
        <w:pStyle w:val="RecordBase"/>
        <w:ind w:left="120" w:hanging="120"/>
      </w:pPr>
      <w:r>
        <w:t xml:space="preserve">Honoring - </w:t>
      </w:r>
      <w:r>
        <w:t xml:space="preserve"> </w:t>
      </w:r>
      <w:r>
        <w:t xml:space="preserve">SR  26</w:t>
      </w:r>
    </w:p>
    <w:p>
      <w:pPr>
        <w:pStyle w:val="RecordBase"/>
        <w:ind w:left="120" w:hanging="120"/>
      </w:pPr>
      <w:r>
        <w:t xml:space="preserve">Individual income tax credit, adoption medical expenses, create - </w:t>
      </w:r>
      <w:r>
        <w:t xml:space="preserve"> </w:t>
      </w:r>
      <w:r>
        <w:t xml:space="preserve">HB  517</w:t>
      </w:r>
    </w:p>
    <w:p>
      <w:pPr>
        <w:pStyle w:val="RecordBase"/>
        <w:ind w:left="120" w:hanging="120"/>
      </w:pPr>
      <w:r>
        <w:t xml:space="preserve">Mammogram, dense breast notification - </w:t>
      </w:r>
      <w:r>
        <w:t xml:space="preserve"> </w:t>
      </w:r>
      <w:r>
        <w:t xml:space="preserve">HB  509</w:t>
      </w:r>
    </w:p>
    <w:p>
      <w:pPr>
        <w:pStyle w:val="RecordBase"/>
        <w:ind w:left="120" w:hanging="120"/>
      </w:pPr>
      <w:r>
        <w:t xml:space="preserve">Medication- induced abortion, prior physical examination required - </w:t>
      </w:r>
      <w:r>
        <w:t xml:space="preserve"> </w:t>
      </w:r>
      <w:r>
        <w:t xml:space="preserve">HB  163</w:t>
      </w:r>
    </w:p>
    <w:p>
      <w:pPr>
        <w:pStyle w:val="RecordBase"/>
        <w:ind w:left="120" w:hanging="120"/>
      </w:pPr>
      <w:r>
        <w:t xml:space="preserve">Morgan, Gloria, commend - </w:t>
      </w:r>
      <w:r>
        <w:t xml:space="preserve"> </w:t>
      </w:r>
      <w:r>
        <w:t xml:space="preserve">HR  268</w:t>
      </w:r>
    </w:p>
    <w:p>
      <w:pPr>
        <w:pStyle w:val="RecordBase"/>
        <w:ind w:left="120" w:hanging="120"/>
      </w:pPr>
      <w:r>
        <w:t xml:space="preserve">National Wear Red Day, recognize - </w:t>
      </w:r>
      <w:r>
        <w:t xml:space="preserve"> </w:t>
      </w:r>
      <w:r>
        <w:t xml:space="preserve">HR  114</w:t>
      </w:r>
    </w:p>
    <w:p>
      <w:pPr>
        <w:pStyle w:val="RecordBase"/>
        <w:ind w:left="120" w:hanging="120"/>
      </w:pPr>
      <w:r>
        <w:t xml:space="preserve">Neonatal abstinence syndrome, treatment and prevention of - </w:t>
      </w:r>
      <w:r>
        <w:t xml:space="preserve"> </w:t>
      </w:r>
      <w:r>
        <w:t xml:space="preserve">SB  162</w:t>
      </w:r>
    </w:p>
    <w:p>
      <w:pPr>
        <w:pStyle w:val="RecordBase"/>
        <w:ind w:left="120" w:hanging="120"/>
      </w:pPr>
      <w:r>
        <w:t xml:space="preserve">Sexual</w:t>
      </w:r>
    </w:p>
    <w:p>
      <w:pPr>
        <w:pStyle w:val="RecordBase"/>
        <w:ind w:left="240" w:hanging="192"/>
      </w:pPr>
      <w:r>
        <w:t xml:space="preserve"> offense defendant, when HIV testing required - </w:t>
      </w:r>
      <w:r>
        <w:t xml:space="preserve"> </w:t>
      </w:r>
      <w:r>
        <w:t xml:space="preserve">HB  164</w:t>
      </w:r>
    </w:p>
    <w:p>
      <w:pPr>
        <w:pStyle w:val="RecordBase"/>
        <w:ind w:left="240" w:hanging="192"/>
      </w:pPr>
      <w:r>
        <w:t xml:space="preserve"> orientation and gender identity discrimination, prohibition of - </w:t>
      </w:r>
      <w:r>
        <w:t xml:space="preserve"> </w:t>
      </w:r>
      <w:r>
        <w:t xml:space="preserve">SB  140</w:t>
      </w:r>
    </w:p>
    <w:p>
      <w:pPr>
        <w:pStyle w:val="RecordBase"/>
        <w:ind w:left="240" w:hanging="192"/>
      </w:pPr>
      <w:r>
        <w:t xml:space="preserve"> orientation and gender identity, prohibition of discrimination - </w:t>
      </w:r>
      <w:r>
        <w:t xml:space="preserve"> </w:t>
      </w:r>
      <w:r>
        <w:t xml:space="preserve">HB  171</w:t>
      </w:r>
    </w:p>
    <w:p>
      <w:pPr>
        <w:pStyle w:val="RecordBase"/>
        <w:ind w:left="120" w:hanging="120"/>
      </w:pPr>
      <w:r>
        <w:t xml:space="preserve">Therapy,</w:t>
      </w:r>
    </w:p>
    <w:p>
      <w:pPr>
        <w:pStyle w:val="RecordBase"/>
        <w:ind w:left="240" w:hanging="192"/>
      </w:pPr>
      <w:r>
        <w:t xml:space="preserve"> expedited partner, establishing - </w:t>
      </w:r>
      <w:r>
        <w:t xml:space="preserve"> </w:t>
      </w:r>
      <w:r>
        <w:t xml:space="preserve">SB  5</w:t>
      </w:r>
      <w:r>
        <w:t xml:space="preserve">: </w:t>
      </w:r>
      <w:r>
        <w:t xml:space="preserve">HFA</w:t>
      </w:r>
      <w:r>
        <w:t xml:space="preserve"> (</w:t>
      </w:r>
      <w:r>
        <w:t xml:space="preserve">8</w:t>
      </w:r>
      <w:r>
        <w:t xml:space="preserve">)</w:t>
      </w:r>
      <w:r>
        <w:t xml:space="preserve">;</w:t>
      </w:r>
      <w:r>
        <w:t xml:space="preserve"> </w:t>
      </w:r>
      <w:r>
        <w:t xml:space="preserve">HB  146</w:t>
      </w:r>
      <w:r>
        <w:t xml:space="preserve">;</w:t>
      </w:r>
      <w:r>
        <w:t xml:space="preserve"> </w:t>
      </w:r>
      <w:r>
        <w:t xml:space="preserve">HB  146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expedited partner, establishment of - </w:t>
      </w:r>
      <w:r>
        <w:t xml:space="preserve"> </w:t>
      </w:r>
      <w:r>
        <w:t xml:space="preserve">SB  76</w:t>
      </w:r>
      <w:r>
        <w:t xml:space="preserve">: </w:t>
      </w:r>
      <w:r>
        <w:t xml:space="preserve">HCS</w:t>
        <w:br/>
      </w:r>
    </w:p>
    <w:p>
      <w:pPr>
        <w:pStyle w:val="RecordHeading3"/>
      </w:pPr>
      <w:r>
        <w:rPr>
          <w:b/>
        </w:rPr>
        <w:t xml:space="preserve">Workers' Compensation</w:t>
      </w:r>
    </w:p>
    <w:p>
      <w:pPr>
        <w:pStyle w:val="RecordBase"/>
        <w:ind w:left="120" w:hanging="120"/>
      </w:pPr>
      <w:r>
        <w:t xml:space="preserve">Attorneys' fees and termination of income benefits - </w:t>
      </w:r>
      <w:r>
        <w:t xml:space="preserve"> </w:t>
      </w:r>
      <w:r>
        <w:t xml:space="preserve">SB  137</w:t>
      </w:r>
    </w:p>
    <w:p>
      <w:pPr>
        <w:pStyle w:val="RecordBase"/>
        <w:ind w:left="120" w:hanging="120"/>
      </w:pPr>
      <w:r>
        <w:t xml:space="preserve">Commissioner of Workers' Claims, delete Senate confirmation of appointment - </w:t>
      </w:r>
      <w:r>
        <w:t xml:space="preserve"> </w:t>
      </w:r>
      <w:r>
        <w:t xml:space="preserve">HB  12</w:t>
      </w:r>
    </w:p>
    <w:p>
      <w:pPr>
        <w:pStyle w:val="RecordBase"/>
        <w:ind w:left="120" w:hanging="120"/>
      </w:pPr>
      <w:r>
        <w:t xml:space="preserve">Coverage, notification system of cancellation, development of - </w:t>
      </w:r>
      <w:r>
        <w:t xml:space="preserve"> </w:t>
      </w:r>
      <w:r>
        <w:t xml:space="preserve">HB  81</w:t>
      </w:r>
      <w:r>
        <w:t xml:space="preserve">: </w:t>
      </w:r>
      <w:r>
        <w:t xml:space="preserve">SFA</w:t>
      </w:r>
      <w:r>
        <w:t xml:space="preserve"> (</w:t>
      </w:r>
      <w:r>
        <w:t xml:space="preserve">5</w:t>
      </w:r>
      <w:r>
        <w:t xml:space="preserve">)</w:t>
      </w:r>
      <w:r>
        <w:t xml:space="preserve">;</w:t>
      </w:r>
      <w:r>
        <w:t xml:space="preserve"> </w:t>
      </w:r>
      <w:r>
        <w:t xml:space="preserve">HB  84</w:t>
      </w:r>
      <w:r>
        <w:t xml:space="preserve">: </w:t>
      </w:r>
      <w:r>
        <w:t xml:space="preserve">SFA</w:t>
      </w:r>
      <w:r>
        <w:t xml:space="preserve"> (</w:t>
      </w:r>
      <w:r>
        <w:t xml:space="preserve">4</w:t>
      </w:r>
      <w:r>
        <w:t xml:space="preserve">)</w:t>
      </w:r>
      <w:r>
        <w:t xml:space="preserve">;</w:t>
      </w:r>
      <w:r>
        <w:t xml:space="preserve"> </w:t>
      </w:r>
      <w:r>
        <w:t xml:space="preserve">HB  467</w:t>
      </w:r>
    </w:p>
    <w:p>
      <w:pPr>
        <w:pStyle w:val="RecordBase"/>
        <w:ind w:left="120" w:hanging="120"/>
      </w:pPr>
      <w:r>
        <w:t xml:space="preserve">Department</w:t>
      </w:r>
    </w:p>
    <w:p>
      <w:pPr>
        <w:pStyle w:val="RecordBase"/>
        <w:ind w:left="240" w:hanging="192"/>
      </w:pPr>
      <w:r>
        <w:t xml:space="preserve"> of Workers' Claims, confirmation, J. Gregory Allen - </w:t>
      </w:r>
      <w:r>
        <w:t xml:space="preserve"> </w:t>
      </w:r>
      <w:r>
        <w:t xml:space="preserve">SR  248</w:t>
      </w:r>
    </w:p>
    <w:p>
      <w:pPr>
        <w:pStyle w:val="RecordBase"/>
        <w:ind w:left="240" w:hanging="192"/>
      </w:pPr>
      <w:r>
        <w:t xml:space="preserve"> of Workers' Claims, confirmation, Jeanie Owen Miller - </w:t>
      </w:r>
      <w:r>
        <w:t xml:space="preserve"> </w:t>
      </w:r>
      <w:r>
        <w:t xml:space="preserve">SR  247</w:t>
      </w:r>
    </w:p>
    <w:p>
      <w:pPr>
        <w:pStyle w:val="RecordBase"/>
        <w:ind w:left="240" w:hanging="192"/>
      </w:pPr>
      <w:r>
        <w:t xml:space="preserve"> of Workers' Claims, confirmation of appointment, R. Roland Case - </w:t>
      </w:r>
      <w:r>
        <w:t xml:space="preserve"> </w:t>
      </w:r>
      <w:r>
        <w:t xml:space="preserve">SR  243</w:t>
      </w:r>
    </w:p>
    <w:p>
      <w:pPr>
        <w:pStyle w:val="RecordBase"/>
        <w:ind w:left="240" w:hanging="192"/>
      </w:pPr>
      <w:r>
        <w:t xml:space="preserve"> of Workers' Claims, confirmation of reappointment, J. Landon Overfield - </w:t>
      </w:r>
      <w:r>
        <w:t xml:space="preserve"> </w:t>
      </w:r>
      <w:r>
        <w:t xml:space="preserve">SR  244</w:t>
      </w:r>
    </w:p>
    <w:p>
      <w:pPr>
        <w:pStyle w:val="RecordBase"/>
        <w:ind w:left="240" w:hanging="192"/>
      </w:pPr>
      <w:r>
        <w:t xml:space="preserve"> of Workers' Claims, confirmation of reappointment, John B. Coleman - </w:t>
      </w:r>
      <w:r>
        <w:t xml:space="preserve"> </w:t>
      </w:r>
      <w:r>
        <w:t xml:space="preserve">SR  245</w:t>
      </w:r>
    </w:p>
    <w:p>
      <w:pPr>
        <w:pStyle w:val="RecordBase"/>
        <w:ind w:left="240" w:hanging="192"/>
      </w:pPr>
      <w:r>
        <w:t xml:space="preserve"> of Workers' Claims, confirmation, Robert L. Swisher - </w:t>
      </w:r>
      <w:r>
        <w:t xml:space="preserve"> </w:t>
      </w:r>
      <w:r>
        <w:t xml:space="preserve">SR  246</w:t>
      </w:r>
    </w:p>
    <w:p>
      <w:pPr>
        <w:pStyle w:val="RecordBase"/>
        <w:ind w:left="120" w:hanging="120"/>
      </w:pPr>
      <w:r>
        <w:t xml:space="preserve">Employee</w:t>
      </w:r>
    </w:p>
    <w:p>
      <w:pPr>
        <w:pStyle w:val="RecordBase"/>
        <w:ind w:left="240" w:hanging="192"/>
      </w:pPr>
      <w:r>
        <w:t xml:space="preserve"> misclassification, implications for eligibility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240" w:hanging="192"/>
      </w:pPr>
      <w:r>
        <w:t xml:space="preserve"> misclassification, information sharing agreements and reports - </w:t>
      </w:r>
      <w:r>
        <w:t xml:space="preserve"> </w:t>
      </w:r>
      <w:r>
        <w:t xml:space="preserve">SB  81</w:t>
      </w:r>
      <w:r>
        <w:t xml:space="preserve">: </w:t>
      </w:r>
      <w:r>
        <w:t xml:space="preserve">HCS</w:t>
      </w:r>
    </w:p>
    <w:p>
      <w:pPr>
        <w:pStyle w:val="RecordBase"/>
        <w:ind w:left="120" w:hanging="120"/>
      </w:pPr>
      <w:r>
        <w:t xml:space="preserve">Firefighter, presumption for occupational disease, cancer - </w:t>
      </w:r>
      <w:r>
        <w:t xml:space="preserve"> </w:t>
      </w:r>
      <w:r>
        <w:t xml:space="preserve">HB  251</w:t>
      </w:r>
      <w:r>
        <w:t xml:space="preserve">;</w:t>
      </w:r>
      <w:r>
        <w:t xml:space="preserve"> </w:t>
      </w:r>
      <w:r>
        <w:t xml:space="preserve">HB  251</w:t>
      </w:r>
      <w:r>
        <w:t xml:space="preserve">: </w:t>
      </w:r>
      <w:r>
        <w:t xml:space="preserve">HCS</w:t>
      </w:r>
    </w:p>
    <w:p>
      <w:pPr>
        <w:pStyle w:val="RecordBase"/>
        <w:ind w:left="120" w:hanging="120"/>
      </w:pPr>
      <w:r>
        <w:t xml:space="preserve">Funding commission, funding of Labor Cabinet, reinsertion of - </w:t>
      </w:r>
      <w:r>
        <w:t xml:space="preserve"> </w:t>
      </w:r>
      <w:r>
        <w:t xml:space="preserve">SB  63</w:t>
      </w:r>
      <w:r>
        <w:t xml:space="preserve">: </w:t>
      </w:r>
      <w:r>
        <w:t xml:space="preserve">SFA</w:t>
      </w:r>
      <w:r>
        <w:t xml:space="preserve"> (</w:t>
      </w:r>
      <w:r>
        <w:t xml:space="preserve">2</w:t>
      </w:r>
      <w:r>
        <w:t xml:space="preserve">)</w:t>
      </w:r>
    </w:p>
    <w:p>
      <w:pPr>
        <w:pStyle w:val="RecordBase"/>
        <w:ind w:left="120" w:hanging="120"/>
      </w:pPr>
      <w:r>
        <w:t xml:space="preserve">Income benefits and attorney fees, increase - </w:t>
      </w:r>
      <w:r>
        <w:t xml:space="preserve"> </w:t>
      </w:r>
      <w:r>
        <w:t xml:space="preserve">SB  136</w:t>
      </w:r>
      <w:r>
        <w:t xml:space="preserve">;</w:t>
      </w:r>
      <w:r>
        <w:t xml:space="preserve"> </w:t>
      </w:r>
      <w:r>
        <w:t xml:space="preserve">HB  507</w:t>
      </w:r>
    </w:p>
    <w:p>
      <w:pPr>
        <w:pStyle w:val="RecordBase"/>
        <w:ind w:left="120" w:hanging="120"/>
      </w:pPr>
      <w:r>
        <w:t xml:space="preserve">Kentucky</w:t>
      </w:r>
    </w:p>
    <w:p>
      <w:pPr>
        <w:pStyle w:val="RecordBase"/>
        <w:ind w:left="240" w:hanging="192"/>
      </w:pPr>
      <w:r>
        <w:t xml:space="preserve"> Employers' Mutual Insurance Authority, Board of Directors, Mark Workman - </w:t>
      </w:r>
      <w:r>
        <w:t xml:space="preserve"> </w:t>
      </w:r>
      <w:r>
        <w:t xml:space="preserve">SR  278</w:t>
      </w:r>
    </w:p>
    <w:p>
      <w:pPr>
        <w:pStyle w:val="RecordBase"/>
        <w:ind w:left="240" w:hanging="192"/>
      </w:pPr>
      <w:r>
        <w:t xml:space="preserve"> Employers' Mutual Insurance Authority, Board of Directors, Marvin D. Russow - </w:t>
      </w:r>
      <w:r>
        <w:t xml:space="preserve"> </w:t>
      </w:r>
      <w:r>
        <w:t xml:space="preserve">SR  277</w:t>
      </w:r>
    </w:p>
    <w:p>
      <w:pPr>
        <w:pStyle w:val="RecordBase"/>
        <w:ind w:left="240" w:hanging="192"/>
      </w:pPr>
      <w:r>
        <w:t xml:space="preserve"> Employers' Mutual Insurance Authority, John Caudill, appointment to Board of Directors - </w:t>
      </w:r>
      <w:r>
        <w:t xml:space="preserve"> </w:t>
      </w:r>
      <w:r>
        <w:t xml:space="preserve">SR  280</w:t>
      </w:r>
    </w:p>
    <w:p>
      <w:pPr>
        <w:pStyle w:val="RecordBase"/>
        <w:ind w:left="240" w:hanging="192"/>
      </w:pPr>
      <w:r>
        <w:t xml:space="preserve"> Employers' Mutual Insurance Authority, Sam H. Newcomb, appointment to Board of Directors - </w:t>
      </w:r>
      <w:r>
        <w:t xml:space="preserve"> </w:t>
      </w:r>
      <w:r>
        <w:t xml:space="preserve">SR  279</w:t>
      </w:r>
    </w:p>
    <w:p>
      <w:pPr>
        <w:pStyle w:val="RecordBase"/>
        <w:ind w:left="120" w:hanging="120"/>
      </w:pPr>
      <w:r>
        <w:t xml:space="preserve">LLCs and partnerships, require documents to prove compliance if requested, delete annual filings - </w:t>
      </w:r>
      <w:r>
        <w:t xml:space="preserve"> </w:t>
      </w:r>
      <w:r>
        <w:t xml:space="preserve">HB  349</w:t>
      </w:r>
      <w:r>
        <w:t xml:space="preserve">;</w:t>
      </w:r>
      <w:r>
        <w:t xml:space="preserve"> </w:t>
      </w:r>
      <w:r>
        <w:t xml:space="preserve">HB  349</w:t>
      </w:r>
      <w:r>
        <w:t xml:space="preserve">: </w:t>
      </w:r>
      <w:r>
        <w:t xml:space="preserve">SFA</w:t>
      </w:r>
      <w:r>
        <w:t xml:space="preserve"> (</w:t>
      </w:r>
      <w:r>
        <w:t xml:space="preserve">1</w:t>
      </w:r>
      <w:r>
        <w:t xml:space="preserve">)</w:t>
      </w:r>
    </w:p>
    <w:p>
      <w:pPr>
        <w:pStyle w:val="RecordBase"/>
        <w:ind w:left="120" w:hanging="120"/>
      </w:pPr>
      <w:r>
        <w:t xml:space="preserve">Newspaper carriers, eliminate from designation as covered employees - </w:t>
      </w:r>
      <w:r>
        <w:t xml:space="preserve"> </w:t>
      </w:r>
      <w:r>
        <w:t xml:space="preserve">SB  105</w:t>
      </w:r>
    </w:p>
    <w:p>
      <w:pPr>
        <w:pStyle w:val="RecordBase"/>
        <w:ind w:left="120" w:hanging="120"/>
      </w:pPr>
      <w:r>
        <w:t xml:space="preserve">Occupational disease, presumption for types of cancers in firefighters - </w:t>
      </w:r>
      <w:r>
        <w:t xml:space="preserve"> </w:t>
      </w:r>
      <w:r>
        <w:t xml:space="preserve">HB  153</w:t>
      </w:r>
    </w:p>
    <w:p>
      <w:pPr>
        <w:pStyle w:val="RecordBase"/>
        <w:ind w:left="120" w:hanging="120"/>
      </w:pPr>
      <w:r>
        <w:t xml:space="preserve">Settlement</w:t>
      </w:r>
    </w:p>
    <w:p>
      <w:pPr>
        <w:pStyle w:val="RecordBase"/>
        <w:ind w:left="240" w:hanging="192"/>
      </w:pPr>
      <w:r>
        <w:t xml:space="preserve"> of special fund claims eliminate funding for Department of Workers' Claims - </w:t>
      </w:r>
      <w:r>
        <w:t xml:space="preserve"> </w:t>
      </w:r>
      <w:r>
        <w:t xml:space="preserve">SB  63</w:t>
      </w:r>
    </w:p>
    <w:p>
      <w:pPr>
        <w:pStyle w:val="RecordBase"/>
        <w:ind w:left="240" w:hanging="192"/>
      </w:pPr>
      <w:r>
        <w:t xml:space="preserve"> of special fund claims; Eliminate funding for Department of Workers' Claims, - </w:t>
      </w:r>
      <w:r>
        <w:t xml:space="preserve"> </w:t>
      </w:r>
      <w:r>
        <w:t xml:space="preserve">HB  557</w:t>
      </w:r>
    </w:p>
    <w:p>
      <w:pPr>
        <w:pStyle w:val="RecordBase"/>
        <w:ind w:left="240" w:hanging="192"/>
      </w:pPr>
      <w:r>
        <w:t xml:space="preserve"> of special fund claims, funding for Department of Workers' Claims, elimination of - </w:t>
      </w:r>
      <w:r>
        <w:t xml:space="preserve"> </w:t>
      </w:r>
      <w:r>
        <w:t xml:space="preserve">SB  63</w:t>
      </w:r>
      <w:r>
        <w:t xml:space="preserve">: </w:t>
      </w:r>
      <w:r>
        <w:t xml:space="preserve">SCS</w:t>
      </w:r>
    </w:p>
    <w:p>
      <w:pPr>
        <w:pStyle w:val="RecordBase"/>
        <w:ind w:left="120" w:hanging="120"/>
      </w:pPr>
      <w:r>
        <w:t xml:space="preserve">State/Executive Branch Budget - </w:t>
      </w:r>
      <w:r>
        <w:t xml:space="preserve"> </w:t>
      </w:r>
      <w:r>
        <w:t xml:space="preserve">HB  235</w:t>
      </w:r>
      <w:r>
        <w:t xml:space="preserve">;</w:t>
      </w:r>
      <w:r>
        <w:t xml:space="preserve"> </w:t>
      </w:r>
      <w:r>
        <w:t xml:space="preserve">HB  235</w:t>
      </w:r>
      <w:r>
        <w:t xml:space="preserve">: </w:t>
      </w:r>
      <w:r>
        <w:t xml:space="preserve">FCCR</w:t>
      </w:r>
      <w:r>
        <w:t xml:space="preserve">, </w:t>
      </w:r>
      <w:r>
        <w:t xml:space="preserve">HCS</w:t>
      </w:r>
      <w:r>
        <w:t xml:space="preserve">, </w:t>
      </w:r>
      <w:r>
        <w:t xml:space="preserve">HFA</w:t>
      </w:r>
      <w:r>
        <w:t xml:space="preserve"> (</w:t>
      </w:r>
      <w:r>
        <w:t xml:space="preserve">14</w:t>
      </w:r>
      <w:r>
        <w:t xml:space="preserve">)</w:t>
      </w:r>
      <w:r>
        <w:t xml:space="preserve">, </w:t>
      </w:r>
      <w:r>
        <w:t xml:space="preserve">SCS</w:t>
      </w:r>
    </w:p>
    <w:p>
      <w:pPr>
        <w:pStyle w:val="RecordBase"/>
        <w:ind w:left="120" w:hanging="120"/>
      </w:pPr>
      <w:r>
        <w:t xml:space="preserve">Workers'</w:t>
      </w:r>
    </w:p>
    <w:p>
      <w:pPr>
        <w:pStyle w:val="RecordBase"/>
        <w:ind w:left="240" w:hanging="192"/>
      </w:pPr>
      <w:r>
        <w:t xml:space="preserve"> Compensation Board, confirmation, Michael W. Alvey - </w:t>
      </w:r>
      <w:r>
        <w:t xml:space="preserve"> </w:t>
      </w:r>
      <w:r>
        <w:t xml:space="preserve">SR  255</w:t>
      </w:r>
    </w:p>
    <w:p>
      <w:pPr>
        <w:pStyle w:val="RecordBase"/>
        <w:ind w:left="240" w:hanging="192"/>
      </w:pPr>
      <w:r>
        <w:t xml:space="preserve"> Compensation Board, confirmation, Rebekkah B. Rechter - </w:t>
      </w:r>
      <w:r>
        <w:t xml:space="preserve"> </w:t>
      </w:r>
      <w:r>
        <w:t xml:space="preserve">SR  254</w:t>
      </w:r>
    </w:p>
    <w:p>
      <w:pPr>
        <w:pStyle w:val="RecordBase"/>
        <w:ind w:left="240" w:hanging="192"/>
      </w:pPr>
      <w:r>
        <w:t xml:space="preserve"> Compensation Funding Commission, amendments to funding - </w:t>
      </w:r>
      <w:r>
        <w:t xml:space="preserve"> </w:t>
      </w:r>
      <w:r>
        <w:t xml:space="preserve">SB  63</w:t>
      </w:r>
      <w:r>
        <w:t xml:space="preserve">: </w:t>
      </w:r>
      <w:r>
        <w:t xml:space="preserve">SFA</w:t>
      </w:r>
      <w:r>
        <w:t xml:space="preserve"> (</w:t>
      </w:r>
      <w:r>
        <w:t xml:space="preserve">1</w:t>
      </w:r>
      <w:r>
        <w:t xml:space="preserve">)</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BR1(HB11)</w:t>
      </w:r>
    </w:p>
    <w:p>
      <w:pPr>
        <w:pStyle w:val="RecordBase"/>
      </w:pPr>
      <w:r>
        <w:t xml:space="preserve">BR2(HB65)</w:t>
      </w:r>
    </w:p>
    <w:p>
      <w:pPr>
        <w:pStyle w:val="RecordBase"/>
      </w:pPr>
      <w:r>
        <w:t xml:space="preserve">BR3(HB166)</w:t>
      </w:r>
    </w:p>
    <w:p>
      <w:pPr>
        <w:pStyle w:val="RecordBase"/>
      </w:pPr>
      <w:r>
        <w:t xml:space="preserve">BR4(HB164)</w:t>
      </w:r>
    </w:p>
    <w:p>
      <w:pPr>
        <w:pStyle w:val="RecordBase"/>
      </w:pPr>
      <w:r>
        <w:t xml:space="preserve">BR5(HB25)</w:t>
      </w:r>
    </w:p>
    <w:p>
      <w:pPr>
        <w:pStyle w:val="RecordBase"/>
      </w:pPr>
      <w:r>
        <w:t xml:space="preserve">BR6(HB165)</w:t>
      </w:r>
    </w:p>
    <w:p>
      <w:pPr>
        <w:pStyle w:val="RecordBase"/>
      </w:pPr>
      <w:r>
        <w:t xml:space="preserve">BR7(HB12)</w:t>
      </w:r>
    </w:p>
    <w:p>
      <w:pPr>
        <w:pStyle w:val="RecordBase"/>
      </w:pPr>
      <w:r>
        <w:t xml:space="preserve">BR9(HB16)</w:t>
      </w:r>
    </w:p>
    <w:p>
      <w:pPr>
        <w:pStyle w:val="RecordBase"/>
      </w:pPr>
      <w:r>
        <w:t xml:space="preserve">BR10(HB524)</w:t>
      </w:r>
    </w:p>
    <w:p>
      <w:pPr>
        <w:pStyle w:val="RecordBase"/>
      </w:pPr>
      <w:r>
        <w:t xml:space="preserve">BR11(HB8)</w:t>
      </w:r>
    </w:p>
    <w:p>
      <w:pPr>
        <w:pStyle w:val="RecordBase"/>
      </w:pPr>
      <w:r>
        <w:t xml:space="preserve">BR18(SB57)</w:t>
      </w:r>
    </w:p>
    <w:p>
      <w:pPr>
        <w:pStyle w:val="RecordBase"/>
      </w:pPr>
      <w:r>
        <w:t xml:space="preserve">BR19(SB162)</w:t>
      </w:r>
    </w:p>
    <w:p>
      <w:pPr>
        <w:pStyle w:val="RecordBase"/>
      </w:pPr>
      <w:r>
        <w:t xml:space="preserve">BR23(HB17)</w:t>
      </w:r>
    </w:p>
    <w:p>
      <w:pPr>
        <w:pStyle w:val="RecordBase"/>
      </w:pPr>
      <w:r>
        <w:t xml:space="preserve">BR25(SB107)</w:t>
      </w:r>
    </w:p>
    <w:p>
      <w:pPr>
        <w:pStyle w:val="RecordBase"/>
      </w:pPr>
      <w:r>
        <w:t xml:space="preserve">BR28(HB563)</w:t>
      </w:r>
    </w:p>
    <w:p>
      <w:pPr>
        <w:pStyle w:val="RecordBase"/>
      </w:pPr>
      <w:r>
        <w:t xml:space="preserve">BR30(HB289)</w:t>
      </w:r>
    </w:p>
    <w:p>
      <w:pPr>
        <w:pStyle w:val="RecordBase"/>
      </w:pPr>
      <w:r>
        <w:t xml:space="preserve">BR32(HB206)</w:t>
      </w:r>
    </w:p>
    <w:p>
      <w:pPr>
        <w:pStyle w:val="RecordBase"/>
      </w:pPr>
      <w:r>
        <w:t xml:space="preserve">BR35(HB319)</w:t>
      </w:r>
    </w:p>
    <w:p>
      <w:pPr>
        <w:pStyle w:val="RecordBase"/>
      </w:pPr>
      <w:r>
        <w:t xml:space="preserve">BR37(SR26)</w:t>
      </w:r>
    </w:p>
    <w:p>
      <w:pPr>
        <w:pStyle w:val="RecordBase"/>
      </w:pPr>
      <w:r>
        <w:t xml:space="preserve">BR38(HB58)</w:t>
      </w:r>
    </w:p>
    <w:p>
      <w:pPr>
        <w:pStyle w:val="RecordBase"/>
      </w:pPr>
      <w:r>
        <w:t xml:space="preserve">BR39(HB120)</w:t>
      </w:r>
    </w:p>
    <w:p>
      <w:pPr>
        <w:pStyle w:val="RecordBase"/>
      </w:pPr>
      <w:r>
        <w:t xml:space="preserve">BR40(HB14)</w:t>
      </w:r>
    </w:p>
    <w:p>
      <w:pPr>
        <w:pStyle w:val="RecordBase"/>
      </w:pPr>
      <w:r>
        <w:t xml:space="preserve">BR41(HB66)</w:t>
      </w:r>
    </w:p>
    <w:p>
      <w:pPr>
        <w:pStyle w:val="RecordBase"/>
      </w:pPr>
      <w:r>
        <w:t xml:space="preserve">BR42(HB19)</w:t>
      </w:r>
    </w:p>
    <w:p>
      <w:pPr>
        <w:pStyle w:val="RecordBase"/>
      </w:pPr>
      <w:r>
        <w:t xml:space="preserve">BR43(HB42)</w:t>
      </w:r>
    </w:p>
    <w:p>
      <w:pPr>
        <w:pStyle w:val="RecordBase"/>
      </w:pPr>
      <w:r>
        <w:t xml:space="preserve">BR44(HB43)</w:t>
      </w:r>
    </w:p>
    <w:p>
      <w:pPr>
        <w:pStyle w:val="RecordBase"/>
      </w:pPr>
      <w:r>
        <w:t xml:space="preserve">BR45(HB44)</w:t>
      </w:r>
    </w:p>
    <w:p>
      <w:pPr>
        <w:pStyle w:val="RecordBase"/>
      </w:pPr>
      <w:r>
        <w:t xml:space="preserve">BR46(HB45)</w:t>
      </w:r>
    </w:p>
    <w:p>
      <w:pPr>
        <w:pStyle w:val="RecordBase"/>
      </w:pPr>
      <w:r>
        <w:t xml:space="preserve">BR47(HB110)</w:t>
      </w:r>
    </w:p>
    <w:p>
      <w:pPr>
        <w:pStyle w:val="RecordBase"/>
      </w:pPr>
      <w:r>
        <w:t xml:space="preserve">BR49(HB197)</w:t>
      </w:r>
    </w:p>
    <w:p>
      <w:pPr>
        <w:pStyle w:val="RecordBase"/>
      </w:pPr>
      <w:r>
        <w:t xml:space="preserve">BR50(SB198)</w:t>
      </w:r>
    </w:p>
    <w:p>
      <w:pPr>
        <w:pStyle w:val="RecordBase"/>
      </w:pPr>
      <w:r>
        <w:t xml:space="preserve">BR53(HB13)</w:t>
      </w:r>
    </w:p>
    <w:p>
      <w:pPr>
        <w:pStyle w:val="RecordBase"/>
      </w:pPr>
      <w:r>
        <w:t xml:space="preserve">BR54(HCR11)</w:t>
      </w:r>
    </w:p>
    <w:p>
      <w:pPr>
        <w:pStyle w:val="RecordBase"/>
      </w:pPr>
      <w:r>
        <w:t xml:space="preserve">BR55(SB47)</w:t>
      </w:r>
    </w:p>
    <w:p>
      <w:pPr>
        <w:pStyle w:val="RecordBase"/>
      </w:pPr>
      <w:r>
        <w:t xml:space="preserve">BR59(SB45)</w:t>
      </w:r>
    </w:p>
    <w:p>
      <w:pPr>
        <w:pStyle w:val="RecordBase"/>
      </w:pPr>
      <w:r>
        <w:t xml:space="preserve">BR61(HJR7)</w:t>
      </w:r>
    </w:p>
    <w:p>
      <w:pPr>
        <w:pStyle w:val="RecordBase"/>
      </w:pPr>
      <w:r>
        <w:t xml:space="preserve">BR63(HB331)</w:t>
      </w:r>
    </w:p>
    <w:p>
      <w:pPr>
        <w:pStyle w:val="RecordBase"/>
      </w:pPr>
      <w:r>
        <w:t xml:space="preserve">BR64(HB15)</w:t>
      </w:r>
    </w:p>
    <w:p>
      <w:pPr>
        <w:pStyle w:val="RecordBase"/>
      </w:pPr>
      <w:r>
        <w:t xml:space="preserve">BR66(HB142)</w:t>
      </w:r>
    </w:p>
    <w:p>
      <w:pPr>
        <w:pStyle w:val="RecordBase"/>
      </w:pPr>
      <w:r>
        <w:t xml:space="preserve">BR67(HB232)</w:t>
      </w:r>
    </w:p>
    <w:p>
      <w:pPr>
        <w:pStyle w:val="RecordBase"/>
      </w:pPr>
      <w:r>
        <w:t xml:space="preserve">BR70(HB460)</w:t>
      </w:r>
    </w:p>
    <w:p>
      <w:pPr>
        <w:pStyle w:val="RecordBase"/>
      </w:pPr>
      <w:r>
        <w:t xml:space="preserve">BR71(HB562)</w:t>
      </w:r>
    </w:p>
    <w:p>
      <w:pPr>
        <w:pStyle w:val="RecordBase"/>
      </w:pPr>
      <w:r>
        <w:t xml:space="preserve">BR76(HB28)</w:t>
      </w:r>
    </w:p>
    <w:p>
      <w:pPr>
        <w:pStyle w:val="RecordBase"/>
      </w:pPr>
      <w:r>
        <w:t xml:space="preserve">BR77(SB73)</w:t>
      </w:r>
    </w:p>
    <w:p>
      <w:pPr>
        <w:pStyle w:val="RecordBase"/>
      </w:pPr>
      <w:r>
        <w:t xml:space="preserve">BR78(HB18)</w:t>
      </w:r>
    </w:p>
    <w:p>
      <w:pPr>
        <w:pStyle w:val="RecordBase"/>
      </w:pPr>
      <w:r>
        <w:t xml:space="preserve">BR79(HB30)</w:t>
      </w:r>
    </w:p>
    <w:p>
      <w:pPr>
        <w:pStyle w:val="RecordBase"/>
      </w:pPr>
      <w:r>
        <w:t xml:space="preserve">BR81(HJR16)</w:t>
      </w:r>
    </w:p>
    <w:p>
      <w:pPr>
        <w:pStyle w:val="RecordBase"/>
      </w:pPr>
      <w:r>
        <w:t xml:space="preserve">BR87(SB200)</w:t>
      </w:r>
    </w:p>
    <w:p>
      <w:pPr>
        <w:pStyle w:val="RecordBase"/>
      </w:pPr>
      <w:r>
        <w:t xml:space="preserve">BR88(SB208)</w:t>
      </w:r>
    </w:p>
    <w:p>
      <w:pPr>
        <w:pStyle w:val="RecordBase"/>
      </w:pPr>
      <w:r>
        <w:t xml:space="preserve">BR89(SCR18)</w:t>
      </w:r>
    </w:p>
    <w:p>
      <w:pPr>
        <w:pStyle w:val="RecordBase"/>
      </w:pPr>
      <w:r>
        <w:t xml:space="preserve">BR90(HCR46)</w:t>
      </w:r>
    </w:p>
    <w:p>
      <w:pPr>
        <w:pStyle w:val="RecordBase"/>
      </w:pPr>
      <w:r>
        <w:t xml:space="preserve">BR92(SB23)</w:t>
      </w:r>
    </w:p>
    <w:p>
      <w:pPr>
        <w:pStyle w:val="RecordBase"/>
      </w:pPr>
      <w:r>
        <w:t xml:space="preserve">BR93(HB96)</w:t>
      </w:r>
    </w:p>
    <w:p>
      <w:pPr>
        <w:pStyle w:val="RecordBase"/>
      </w:pPr>
      <w:r>
        <w:t xml:space="preserve">BR95(HB125)</w:t>
      </w:r>
    </w:p>
    <w:p>
      <w:pPr>
        <w:pStyle w:val="RecordBase"/>
      </w:pPr>
      <w:r>
        <w:t xml:space="preserve">BR96(HJR47)</w:t>
      </w:r>
    </w:p>
    <w:p>
      <w:pPr>
        <w:pStyle w:val="RecordBase"/>
      </w:pPr>
      <w:r>
        <w:t xml:space="preserve">BR98(HB503)</w:t>
      </w:r>
    </w:p>
    <w:p>
      <w:pPr>
        <w:pStyle w:val="RecordBase"/>
      </w:pPr>
      <w:r>
        <w:t xml:space="preserve">BR99(HB22)</w:t>
      </w:r>
    </w:p>
    <w:p>
      <w:pPr>
        <w:pStyle w:val="RecordBase"/>
      </w:pPr>
      <w:r>
        <w:t xml:space="preserve">BR100(SB12)</w:t>
      </w:r>
    </w:p>
    <w:p>
      <w:pPr>
        <w:pStyle w:val="RecordBase"/>
      </w:pPr>
      <w:r>
        <w:t xml:space="preserve">BR103(SB49)</w:t>
      </w:r>
    </w:p>
    <w:p>
      <w:pPr>
        <w:pStyle w:val="RecordBase"/>
      </w:pPr>
      <w:r>
        <w:t xml:space="preserve">BR108(HB67)</w:t>
      </w:r>
    </w:p>
    <w:p>
      <w:pPr>
        <w:pStyle w:val="RecordBase"/>
      </w:pPr>
      <w:r>
        <w:t xml:space="preserve">BR109(HB68)</w:t>
      </w:r>
    </w:p>
    <w:p>
      <w:pPr>
        <w:pStyle w:val="RecordBase"/>
      </w:pPr>
      <w:r>
        <w:t xml:space="preserve">BR110(SB29)</w:t>
      </w:r>
    </w:p>
    <w:p>
      <w:pPr>
        <w:pStyle w:val="RecordBase"/>
      </w:pPr>
      <w:r>
        <w:t xml:space="preserve">BR111(HB278)</w:t>
      </w:r>
    </w:p>
    <w:p>
      <w:pPr>
        <w:pStyle w:val="RecordBase"/>
      </w:pPr>
      <w:r>
        <w:t xml:space="preserve">BR114(HB117)</w:t>
      </w:r>
    </w:p>
    <w:p>
      <w:pPr>
        <w:pStyle w:val="RecordBase"/>
      </w:pPr>
      <w:r>
        <w:t xml:space="preserve">BR116(HB21)</w:t>
      </w:r>
    </w:p>
    <w:p>
      <w:pPr>
        <w:pStyle w:val="RecordBase"/>
      </w:pPr>
      <w:r>
        <w:t xml:space="preserve">BR117(HB20)</w:t>
      </w:r>
    </w:p>
    <w:p>
      <w:pPr>
        <w:pStyle w:val="RecordBase"/>
      </w:pPr>
      <w:r>
        <w:t xml:space="preserve">BR118(HB23)</w:t>
      </w:r>
    </w:p>
    <w:p>
      <w:pPr>
        <w:pStyle w:val="RecordBase"/>
      </w:pPr>
      <w:r>
        <w:t xml:space="preserve">BR119(HB24)</w:t>
      </w:r>
    </w:p>
    <w:p>
      <w:pPr>
        <w:pStyle w:val="RecordBase"/>
      </w:pPr>
      <w:r>
        <w:t xml:space="preserve">BR121(HB29)</w:t>
      </w:r>
    </w:p>
    <w:p>
      <w:pPr>
        <w:pStyle w:val="RecordBase"/>
      </w:pPr>
      <w:r>
        <w:t xml:space="preserve">BR123(HB33)</w:t>
      </w:r>
    </w:p>
    <w:p>
      <w:pPr>
        <w:pStyle w:val="RecordBase"/>
      </w:pPr>
      <w:r>
        <w:t xml:space="preserve">BR124(HB207)</w:t>
      </w:r>
    </w:p>
    <w:p>
      <w:pPr>
        <w:pStyle w:val="RecordBase"/>
      </w:pPr>
      <w:r>
        <w:t xml:space="preserve">BR125(HB133)</w:t>
      </w:r>
    </w:p>
    <w:p>
      <w:pPr>
        <w:pStyle w:val="RecordBase"/>
      </w:pPr>
      <w:r>
        <w:t xml:space="preserve">BR126(HB34)</w:t>
      </w:r>
    </w:p>
    <w:p>
      <w:pPr>
        <w:pStyle w:val="RecordBase"/>
      </w:pPr>
      <w:r>
        <w:t xml:space="preserve">BR127(HB35)</w:t>
      </w:r>
    </w:p>
    <w:p>
      <w:pPr>
        <w:pStyle w:val="RecordBase"/>
      </w:pPr>
      <w:r>
        <w:t xml:space="preserve">BR129(SB14)</w:t>
      </w:r>
    </w:p>
    <w:p>
      <w:pPr>
        <w:pStyle w:val="RecordBase"/>
      </w:pPr>
      <w:r>
        <w:t xml:space="preserve">BR130(SB66)</w:t>
      </w:r>
    </w:p>
    <w:p>
      <w:pPr>
        <w:pStyle w:val="RecordBase"/>
      </w:pPr>
      <w:r>
        <w:t xml:space="preserve">BR131(SB5)</w:t>
      </w:r>
    </w:p>
    <w:p>
      <w:pPr>
        <w:pStyle w:val="RecordBase"/>
      </w:pPr>
      <w:r>
        <w:t xml:space="preserve">BR132(SB20)</w:t>
      </w:r>
    </w:p>
    <w:p>
      <w:pPr>
        <w:pStyle w:val="RecordBase"/>
      </w:pPr>
      <w:r>
        <w:t xml:space="preserve">BR133(SB62)</w:t>
      </w:r>
    </w:p>
    <w:p>
      <w:pPr>
        <w:pStyle w:val="RecordBase"/>
      </w:pPr>
      <w:r>
        <w:t xml:space="preserve">BR134(HB163)</w:t>
      </w:r>
    </w:p>
    <w:p>
      <w:pPr>
        <w:pStyle w:val="RecordBase"/>
      </w:pPr>
      <w:r>
        <w:t xml:space="preserve">BR135(HB360)</w:t>
      </w:r>
    </w:p>
    <w:p>
      <w:pPr>
        <w:pStyle w:val="RecordBase"/>
      </w:pPr>
      <w:r>
        <w:t xml:space="preserve">BR136(SB50)</w:t>
      </w:r>
    </w:p>
    <w:p>
      <w:pPr>
        <w:pStyle w:val="RecordBase"/>
      </w:pPr>
      <w:r>
        <w:t xml:space="preserve">BR138(HB46)</w:t>
      </w:r>
    </w:p>
    <w:p>
      <w:pPr>
        <w:pStyle w:val="RecordBase"/>
      </w:pPr>
      <w:r>
        <w:t xml:space="preserve">BR139(HB355)</w:t>
      </w:r>
    </w:p>
    <w:p>
      <w:pPr>
        <w:pStyle w:val="RecordBase"/>
      </w:pPr>
      <w:r>
        <w:t xml:space="preserve">BR140(HB27)</w:t>
      </w:r>
    </w:p>
    <w:p>
      <w:pPr>
        <w:pStyle w:val="RecordBase"/>
      </w:pPr>
      <w:r>
        <w:t xml:space="preserve">BR144(HB495)</w:t>
      </w:r>
    </w:p>
    <w:p>
      <w:pPr>
        <w:pStyle w:val="RecordBase"/>
      </w:pPr>
      <w:r>
        <w:t xml:space="preserve">BR145(HB86)</w:t>
      </w:r>
    </w:p>
    <w:p>
      <w:pPr>
        <w:pStyle w:val="RecordBase"/>
      </w:pPr>
      <w:r>
        <w:t xml:space="preserve">BR147(HB93)</w:t>
      </w:r>
    </w:p>
    <w:p>
      <w:pPr>
        <w:pStyle w:val="RecordBase"/>
      </w:pPr>
      <w:r>
        <w:t xml:space="preserve">BR148(HB94)</w:t>
      </w:r>
    </w:p>
    <w:p>
      <w:pPr>
        <w:pStyle w:val="RecordBase"/>
      </w:pPr>
      <w:r>
        <w:t xml:space="preserve">BR149(HB275)</w:t>
      </w:r>
    </w:p>
    <w:p>
      <w:pPr>
        <w:pStyle w:val="RecordBase"/>
      </w:pPr>
      <w:r>
        <w:t xml:space="preserve">BR150(SB24)</w:t>
      </w:r>
    </w:p>
    <w:p>
      <w:pPr>
        <w:pStyle w:val="RecordBase"/>
      </w:pPr>
      <w:r>
        <w:t xml:space="preserve">BR152(HB36)</w:t>
      </w:r>
    </w:p>
    <w:p>
      <w:pPr>
        <w:pStyle w:val="RecordBase"/>
      </w:pPr>
      <w:r>
        <w:t xml:space="preserve">BR154(SB37)</w:t>
      </w:r>
    </w:p>
    <w:p>
      <w:pPr>
        <w:pStyle w:val="RecordBase"/>
      </w:pPr>
      <w:r>
        <w:t xml:space="preserve">BR155(HB38)</w:t>
      </w:r>
    </w:p>
    <w:p>
      <w:pPr>
        <w:pStyle w:val="RecordBase"/>
      </w:pPr>
      <w:r>
        <w:t xml:space="preserve">BR157(HB102)</w:t>
      </w:r>
    </w:p>
    <w:p>
      <w:pPr>
        <w:pStyle w:val="RecordBase"/>
      </w:pPr>
      <w:r>
        <w:t xml:space="preserve">BR158(HB3)</w:t>
      </w:r>
    </w:p>
    <w:p>
      <w:pPr>
        <w:pStyle w:val="RecordBase"/>
      </w:pPr>
      <w:r>
        <w:t xml:space="preserve">BR159(SJR20)</w:t>
      </w:r>
    </w:p>
    <w:p>
      <w:pPr>
        <w:pStyle w:val="RecordBase"/>
      </w:pPr>
      <w:r>
        <w:t xml:space="preserve">BR160(HB510)</w:t>
      </w:r>
    </w:p>
    <w:p>
      <w:pPr>
        <w:pStyle w:val="RecordBase"/>
      </w:pPr>
      <w:r>
        <w:t xml:space="preserve">BR161(SB55)</w:t>
      </w:r>
    </w:p>
    <w:p>
      <w:pPr>
        <w:pStyle w:val="RecordBase"/>
      </w:pPr>
      <w:r>
        <w:t xml:space="preserve">BR163(SB18)</w:t>
      </w:r>
    </w:p>
    <w:p>
      <w:pPr>
        <w:pStyle w:val="RecordBase"/>
      </w:pPr>
      <w:r>
        <w:t xml:space="preserve">BR164(HB32)</w:t>
      </w:r>
    </w:p>
    <w:p>
      <w:pPr>
        <w:pStyle w:val="RecordBase"/>
      </w:pPr>
      <w:r>
        <w:t xml:space="preserve">BR166(HB107)</w:t>
      </w:r>
    </w:p>
    <w:p>
      <w:pPr>
        <w:pStyle w:val="RecordBase"/>
      </w:pPr>
      <w:r>
        <w:t xml:space="preserve">BR167(SB93)</w:t>
      </w:r>
    </w:p>
    <w:p>
      <w:pPr>
        <w:pStyle w:val="RecordBase"/>
      </w:pPr>
      <w:r>
        <w:t xml:space="preserve">BR168(HB31)</w:t>
      </w:r>
    </w:p>
    <w:p>
      <w:pPr>
        <w:pStyle w:val="RecordBase"/>
      </w:pPr>
      <w:r>
        <w:t xml:space="preserve">BR169(SJR23)</w:t>
      </w:r>
    </w:p>
    <w:p>
      <w:pPr>
        <w:pStyle w:val="RecordBase"/>
      </w:pPr>
      <w:r>
        <w:t xml:space="preserve">BR172(HB151)</w:t>
      </w:r>
    </w:p>
    <w:p>
      <w:pPr>
        <w:pStyle w:val="RecordBase"/>
      </w:pPr>
      <w:r>
        <w:t xml:space="preserve">BR173(HB70)</w:t>
      </w:r>
    </w:p>
    <w:p>
      <w:pPr>
        <w:pStyle w:val="RecordBase"/>
      </w:pPr>
      <w:r>
        <w:t xml:space="preserve">BR174(SB13)</w:t>
      </w:r>
    </w:p>
    <w:p>
      <w:pPr>
        <w:pStyle w:val="RecordBase"/>
      </w:pPr>
      <w:r>
        <w:t xml:space="preserve">BR175(SB42)</w:t>
      </w:r>
    </w:p>
    <w:p>
      <w:pPr>
        <w:pStyle w:val="RecordBase"/>
      </w:pPr>
      <w:r>
        <w:t xml:space="preserve">BR176(SR11)</w:t>
      </w:r>
    </w:p>
    <w:p>
      <w:pPr>
        <w:pStyle w:val="RecordBase"/>
      </w:pPr>
      <w:r>
        <w:t xml:space="preserve">BR177(HB64)</w:t>
      </w:r>
    </w:p>
    <w:p>
      <w:pPr>
        <w:pStyle w:val="RecordBase"/>
      </w:pPr>
      <w:r>
        <w:t xml:space="preserve">BR178(HR22)</w:t>
      </w:r>
    </w:p>
    <w:p>
      <w:pPr>
        <w:pStyle w:val="RecordBase"/>
      </w:pPr>
      <w:r>
        <w:t xml:space="preserve">BR179(HB190)</w:t>
      </w:r>
    </w:p>
    <w:p>
      <w:pPr>
        <w:pStyle w:val="RecordBase"/>
      </w:pPr>
      <w:r>
        <w:t xml:space="preserve">BR180(HJR23)</w:t>
      </w:r>
    </w:p>
    <w:p>
      <w:pPr>
        <w:pStyle w:val="RecordBase"/>
      </w:pPr>
      <w:r>
        <w:t xml:space="preserve">BR181(HB85)</w:t>
      </w:r>
    </w:p>
    <w:p>
      <w:pPr>
        <w:pStyle w:val="RecordBase"/>
      </w:pPr>
      <w:r>
        <w:t xml:space="preserve">BR183(HB162)</w:t>
      </w:r>
    </w:p>
    <w:p>
      <w:pPr>
        <w:pStyle w:val="RecordBase"/>
      </w:pPr>
      <w:r>
        <w:t xml:space="preserve">BR184(SR12)</w:t>
      </w:r>
    </w:p>
    <w:p>
      <w:pPr>
        <w:pStyle w:val="RecordBase"/>
      </w:pPr>
      <w:r>
        <w:t xml:space="preserve">BR186(SB98)</w:t>
      </w:r>
    </w:p>
    <w:p>
      <w:pPr>
        <w:pStyle w:val="RecordBase"/>
      </w:pPr>
      <w:r>
        <w:t xml:space="preserve">BR187(SR19)</w:t>
      </w:r>
    </w:p>
    <w:p>
      <w:pPr>
        <w:pStyle w:val="RecordBase"/>
      </w:pPr>
      <w:r>
        <w:t xml:space="preserve">BR188(SB7)</w:t>
      </w:r>
    </w:p>
    <w:p>
      <w:pPr>
        <w:pStyle w:val="RecordBase"/>
      </w:pPr>
      <w:r>
        <w:t xml:space="preserve">BR189(SB17)</w:t>
      </w:r>
    </w:p>
    <w:p>
      <w:pPr>
        <w:pStyle w:val="RecordBase"/>
      </w:pPr>
      <w:r>
        <w:t xml:space="preserve">BR190(SR8)</w:t>
      </w:r>
    </w:p>
    <w:p>
      <w:pPr>
        <w:pStyle w:val="RecordBase"/>
      </w:pPr>
      <w:r>
        <w:t xml:space="preserve">BR192(SB116)</w:t>
      </w:r>
    </w:p>
    <w:p>
      <w:pPr>
        <w:pStyle w:val="RecordBase"/>
      </w:pPr>
      <w:r>
        <w:t xml:space="preserve">BR194(HJR6)</w:t>
      </w:r>
    </w:p>
    <w:p>
      <w:pPr>
        <w:pStyle w:val="RecordBase"/>
      </w:pPr>
      <w:r>
        <w:t xml:space="preserve">BR195(HB184)</w:t>
      </w:r>
    </w:p>
    <w:p>
      <w:pPr>
        <w:pStyle w:val="RecordBase"/>
      </w:pPr>
      <w:r>
        <w:t xml:space="preserve">BR196(HB426)</w:t>
      </w:r>
    </w:p>
    <w:p>
      <w:pPr>
        <w:pStyle w:val="RecordBase"/>
      </w:pPr>
      <w:r>
        <w:t xml:space="preserve">BR200(SB36)</w:t>
      </w:r>
    </w:p>
    <w:p>
      <w:pPr>
        <w:pStyle w:val="RecordBase"/>
      </w:pPr>
      <w:r>
        <w:t xml:space="preserve">BR202(HB150)</w:t>
      </w:r>
    </w:p>
    <w:p>
      <w:pPr>
        <w:pStyle w:val="RecordBase"/>
      </w:pPr>
      <w:r>
        <w:t xml:space="preserve">BR204(HB216)</w:t>
      </w:r>
    </w:p>
    <w:p>
      <w:pPr>
        <w:pStyle w:val="RecordBase"/>
      </w:pPr>
      <w:r>
        <w:t xml:space="preserve">BR208(HB115)</w:t>
      </w:r>
    </w:p>
    <w:p>
      <w:pPr>
        <w:pStyle w:val="RecordBase"/>
      </w:pPr>
      <w:r>
        <w:t xml:space="preserve">BR209(HB343)</w:t>
      </w:r>
    </w:p>
    <w:p>
      <w:pPr>
        <w:pStyle w:val="RecordBase"/>
      </w:pPr>
      <w:r>
        <w:t xml:space="preserve">BR211(SB15)</w:t>
      </w:r>
    </w:p>
    <w:p>
      <w:pPr>
        <w:pStyle w:val="RecordBase"/>
      </w:pPr>
      <w:r>
        <w:t xml:space="preserve">BR212(SB80)</w:t>
      </w:r>
    </w:p>
    <w:p>
      <w:pPr>
        <w:pStyle w:val="RecordBase"/>
      </w:pPr>
      <w:r>
        <w:t xml:space="preserve">BR213(HB359)</w:t>
      </w:r>
    </w:p>
    <w:p>
      <w:pPr>
        <w:pStyle w:val="RecordBase"/>
      </w:pPr>
      <w:r>
        <w:t xml:space="preserve">BR214(HB526)</w:t>
      </w:r>
    </w:p>
    <w:p>
      <w:pPr>
        <w:pStyle w:val="RecordBase"/>
      </w:pPr>
      <w:r>
        <w:t xml:space="preserve">BR216(SB44)</w:t>
      </w:r>
    </w:p>
    <w:p>
      <w:pPr>
        <w:pStyle w:val="RecordBase"/>
      </w:pPr>
      <w:r>
        <w:t xml:space="preserve">BR217(HB47)</w:t>
      </w:r>
    </w:p>
    <w:p>
      <w:pPr>
        <w:pStyle w:val="RecordBase"/>
      </w:pPr>
      <w:r>
        <w:t xml:space="preserve">BR218(HB80)</w:t>
      </w:r>
    </w:p>
    <w:p>
      <w:pPr>
        <w:pStyle w:val="RecordBase"/>
      </w:pPr>
      <w:r>
        <w:t xml:space="preserve">BR219(HB40)</w:t>
      </w:r>
    </w:p>
    <w:p>
      <w:pPr>
        <w:pStyle w:val="RecordBase"/>
      </w:pPr>
      <w:r>
        <w:t xml:space="preserve">BR220(SR13)</w:t>
      </w:r>
    </w:p>
    <w:p>
      <w:pPr>
        <w:pStyle w:val="RecordBase"/>
      </w:pPr>
      <w:r>
        <w:t xml:space="preserve">BR221(SR14)</w:t>
      </w:r>
    </w:p>
    <w:p>
      <w:pPr>
        <w:pStyle w:val="RecordBase"/>
      </w:pPr>
      <w:r>
        <w:t xml:space="preserve">BR222(HB41)</w:t>
      </w:r>
    </w:p>
    <w:p>
      <w:pPr>
        <w:pStyle w:val="RecordBase"/>
      </w:pPr>
      <w:r>
        <w:t xml:space="preserve">BR224(HB74)</w:t>
      </w:r>
    </w:p>
    <w:p>
      <w:pPr>
        <w:pStyle w:val="RecordBase"/>
      </w:pPr>
      <w:r>
        <w:t xml:space="preserve">BR226(HJR8)</w:t>
      </w:r>
    </w:p>
    <w:p>
      <w:pPr>
        <w:pStyle w:val="RecordBase"/>
      </w:pPr>
      <w:r>
        <w:t xml:space="preserve">BR227(HB291)</w:t>
      </w:r>
    </w:p>
    <w:p>
      <w:pPr>
        <w:pStyle w:val="RecordBase"/>
      </w:pPr>
      <w:r>
        <w:t xml:space="preserve">BR228(HB112)</w:t>
      </w:r>
    </w:p>
    <w:p>
      <w:pPr>
        <w:pStyle w:val="RecordBase"/>
      </w:pPr>
      <w:r>
        <w:t xml:space="preserve">BR229(HB564)</w:t>
      </w:r>
    </w:p>
    <w:p>
      <w:pPr>
        <w:pStyle w:val="RecordBase"/>
      </w:pPr>
      <w:r>
        <w:t xml:space="preserve">BR230(HB39)</w:t>
      </w:r>
    </w:p>
    <w:p>
      <w:pPr>
        <w:pStyle w:val="RecordBase"/>
      </w:pPr>
      <w:r>
        <w:t xml:space="preserve">BR231(HB103)</w:t>
      </w:r>
    </w:p>
    <w:p>
      <w:pPr>
        <w:pStyle w:val="RecordBase"/>
      </w:pPr>
      <w:r>
        <w:t xml:space="preserve">BR232(HB54)</w:t>
      </w:r>
    </w:p>
    <w:p>
      <w:pPr>
        <w:pStyle w:val="RecordBase"/>
      </w:pPr>
      <w:r>
        <w:t xml:space="preserve">BR233(HB50)</w:t>
      </w:r>
    </w:p>
    <w:p>
      <w:pPr>
        <w:pStyle w:val="RecordBase"/>
      </w:pPr>
      <w:r>
        <w:t xml:space="preserve">BR234(HB55)</w:t>
      </w:r>
    </w:p>
    <w:p>
      <w:pPr>
        <w:pStyle w:val="RecordBase"/>
      </w:pPr>
      <w:r>
        <w:t xml:space="preserve">BR235(HB49)</w:t>
      </w:r>
    </w:p>
    <w:p>
      <w:pPr>
        <w:pStyle w:val="RecordBase"/>
      </w:pPr>
      <w:r>
        <w:t xml:space="preserve">BR236(HB53)</w:t>
      </w:r>
    </w:p>
    <w:p>
      <w:pPr>
        <w:pStyle w:val="RecordBase"/>
      </w:pPr>
      <w:r>
        <w:t xml:space="preserve">BR237(HB87)</w:t>
      </w:r>
    </w:p>
    <w:p>
      <w:pPr>
        <w:pStyle w:val="RecordBase"/>
      </w:pPr>
      <w:r>
        <w:t xml:space="preserve">BR238(HB326)</w:t>
      </w:r>
    </w:p>
    <w:p>
      <w:pPr>
        <w:pStyle w:val="RecordBase"/>
      </w:pPr>
      <w:r>
        <w:t xml:space="preserve">BR240(HJR15)</w:t>
      </w:r>
    </w:p>
    <w:p>
      <w:pPr>
        <w:pStyle w:val="RecordBase"/>
      </w:pPr>
      <w:r>
        <w:t xml:space="preserve">BR241(HB106)</w:t>
      </w:r>
    </w:p>
    <w:p>
      <w:pPr>
        <w:pStyle w:val="RecordBase"/>
      </w:pPr>
      <w:r>
        <w:t xml:space="preserve">BR242(HB51)</w:t>
      </w:r>
    </w:p>
    <w:p>
      <w:pPr>
        <w:pStyle w:val="RecordBase"/>
      </w:pPr>
      <w:r>
        <w:t xml:space="preserve">BR243(HB52)</w:t>
      </w:r>
    </w:p>
    <w:p>
      <w:pPr>
        <w:pStyle w:val="RecordBase"/>
      </w:pPr>
      <w:r>
        <w:t xml:space="preserve">BR247(HB56)</w:t>
      </w:r>
    </w:p>
    <w:p>
      <w:pPr>
        <w:pStyle w:val="RecordBase"/>
      </w:pPr>
      <w:r>
        <w:t xml:space="preserve">BR248(HB71)</w:t>
      </w:r>
    </w:p>
    <w:p>
      <w:pPr>
        <w:pStyle w:val="RecordBase"/>
      </w:pPr>
      <w:r>
        <w:t xml:space="preserve">BR249(SB59)</w:t>
      </w:r>
    </w:p>
    <w:p>
      <w:pPr>
        <w:pStyle w:val="RecordBase"/>
      </w:pPr>
      <w:r>
        <w:t xml:space="preserve">BR250(SB35)</w:t>
      </w:r>
    </w:p>
    <w:p>
      <w:pPr>
        <w:pStyle w:val="RecordBase"/>
      </w:pPr>
      <w:r>
        <w:t xml:space="preserve">BR251(HB409)</w:t>
      </w:r>
    </w:p>
    <w:p>
      <w:pPr>
        <w:pStyle w:val="RecordBase"/>
      </w:pPr>
      <w:r>
        <w:t xml:space="preserve">BR252(HB48)</w:t>
      </w:r>
    </w:p>
    <w:p>
      <w:pPr>
        <w:pStyle w:val="RecordBase"/>
      </w:pPr>
      <w:r>
        <w:t xml:space="preserve">BR254(SR15)</w:t>
      </w:r>
    </w:p>
    <w:p>
      <w:pPr>
        <w:pStyle w:val="RecordBase"/>
      </w:pPr>
      <w:r>
        <w:t xml:space="preserve">BR257(HB60)</w:t>
      </w:r>
    </w:p>
    <w:p>
      <w:pPr>
        <w:pStyle w:val="RecordBase"/>
      </w:pPr>
      <w:r>
        <w:t xml:space="preserve">BR258(SB21)</w:t>
      </w:r>
    </w:p>
    <w:p>
      <w:pPr>
        <w:pStyle w:val="RecordBase"/>
      </w:pPr>
      <w:r>
        <w:t xml:space="preserve">BR260(HB81)</w:t>
      </w:r>
    </w:p>
    <w:p>
      <w:pPr>
        <w:pStyle w:val="RecordBase"/>
      </w:pPr>
      <w:r>
        <w:t xml:space="preserve">BR261(HB276)</w:t>
      </w:r>
    </w:p>
    <w:p>
      <w:pPr>
        <w:pStyle w:val="RecordBase"/>
      </w:pPr>
      <w:r>
        <w:t xml:space="preserve">BR263(HB99)</w:t>
      </w:r>
    </w:p>
    <w:p>
      <w:pPr>
        <w:pStyle w:val="RecordBase"/>
      </w:pPr>
      <w:r>
        <w:t xml:space="preserve">BR264(SJR24)</w:t>
      </w:r>
    </w:p>
    <w:p>
      <w:pPr>
        <w:pStyle w:val="RecordBase"/>
      </w:pPr>
      <w:r>
        <w:t xml:space="preserve">BR266(SB76)</w:t>
      </w:r>
    </w:p>
    <w:p>
      <w:pPr>
        <w:pStyle w:val="RecordBase"/>
      </w:pPr>
      <w:r>
        <w:t xml:space="preserve">BR267(HB73)</w:t>
      </w:r>
    </w:p>
    <w:p>
      <w:pPr>
        <w:pStyle w:val="RecordBase"/>
      </w:pPr>
      <w:r>
        <w:t xml:space="preserve">BR268(SB54)</w:t>
      </w:r>
    </w:p>
    <w:p>
      <w:pPr>
        <w:pStyle w:val="RecordBase"/>
      </w:pPr>
      <w:r>
        <w:t xml:space="preserve">BR271(SB56)</w:t>
      </w:r>
    </w:p>
    <w:p>
      <w:pPr>
        <w:pStyle w:val="RecordBase"/>
      </w:pPr>
      <w:r>
        <w:t xml:space="preserve">BR273(HB254)</w:t>
      </w:r>
    </w:p>
    <w:p>
      <w:pPr>
        <w:pStyle w:val="RecordBase"/>
      </w:pPr>
      <w:r>
        <w:t xml:space="preserve">BR275(HB63)</w:t>
      </w:r>
    </w:p>
    <w:p>
      <w:pPr>
        <w:pStyle w:val="RecordBase"/>
      </w:pPr>
      <w:r>
        <w:t xml:space="preserve">BR276(HB403)</w:t>
      </w:r>
    </w:p>
    <w:p>
      <w:pPr>
        <w:pStyle w:val="RecordBase"/>
      </w:pPr>
      <w:r>
        <w:t xml:space="preserve">BR279(HB169)</w:t>
      </w:r>
    </w:p>
    <w:p>
      <w:pPr>
        <w:pStyle w:val="RecordBase"/>
      </w:pPr>
      <w:r>
        <w:t xml:space="preserve">BR281(HB176)</w:t>
      </w:r>
    </w:p>
    <w:p>
      <w:pPr>
        <w:pStyle w:val="RecordBase"/>
      </w:pPr>
      <w:r>
        <w:t xml:space="preserve">BR284(HB220)</w:t>
      </w:r>
    </w:p>
    <w:p>
      <w:pPr>
        <w:pStyle w:val="RecordBase"/>
      </w:pPr>
      <w:r>
        <w:t xml:space="preserve">BR287(SB43)</w:t>
      </w:r>
    </w:p>
    <w:p>
      <w:pPr>
        <w:pStyle w:val="RecordBase"/>
      </w:pPr>
      <w:r>
        <w:t xml:space="preserve">BR289(HB78)</w:t>
      </w:r>
    </w:p>
    <w:p>
      <w:pPr>
        <w:pStyle w:val="RecordBase"/>
      </w:pPr>
      <w:r>
        <w:t xml:space="preserve">BR290(SB199)</w:t>
      </w:r>
    </w:p>
    <w:p>
      <w:pPr>
        <w:pStyle w:val="RecordBase"/>
      </w:pPr>
      <w:r>
        <w:t xml:space="preserve">BR292(HB10)</w:t>
      </w:r>
    </w:p>
    <w:p>
      <w:pPr>
        <w:pStyle w:val="RecordBase"/>
      </w:pPr>
      <w:r>
        <w:t xml:space="preserve">BR294(SB22)</w:t>
      </w:r>
    </w:p>
    <w:p>
      <w:pPr>
        <w:pStyle w:val="RecordBase"/>
      </w:pPr>
      <w:r>
        <w:t xml:space="preserve">BR295(HB140)</w:t>
      </w:r>
    </w:p>
    <w:p>
      <w:pPr>
        <w:pStyle w:val="RecordBase"/>
      </w:pPr>
      <w:r>
        <w:t xml:space="preserve">BR297(SB39)</w:t>
      </w:r>
    </w:p>
    <w:p>
      <w:pPr>
        <w:pStyle w:val="RecordBase"/>
      </w:pPr>
      <w:r>
        <w:t xml:space="preserve">BR298(SB31)</w:t>
      </w:r>
    </w:p>
    <w:p>
      <w:pPr>
        <w:pStyle w:val="RecordBase"/>
      </w:pPr>
      <w:r>
        <w:t xml:space="preserve">BR301(HJR19)</w:t>
      </w:r>
    </w:p>
    <w:p>
      <w:pPr>
        <w:pStyle w:val="RecordBase"/>
      </w:pPr>
      <w:r>
        <w:t xml:space="preserve">BR302(HB59)</w:t>
      </w:r>
    </w:p>
    <w:p>
      <w:pPr>
        <w:pStyle w:val="RecordBase"/>
      </w:pPr>
      <w:r>
        <w:t xml:space="preserve">BR303(HB152)</w:t>
      </w:r>
    </w:p>
    <w:p>
      <w:pPr>
        <w:pStyle w:val="RecordBase"/>
      </w:pPr>
      <w:r>
        <w:t xml:space="preserve">BR304(HB201)</w:t>
      </w:r>
    </w:p>
    <w:p>
      <w:pPr>
        <w:pStyle w:val="RecordBase"/>
      </w:pPr>
      <w:r>
        <w:t xml:space="preserve">BR305(SB185)</w:t>
      </w:r>
    </w:p>
    <w:p>
      <w:pPr>
        <w:pStyle w:val="RecordBase"/>
      </w:pPr>
      <w:r>
        <w:t xml:space="preserve">BR306(SR3)</w:t>
      </w:r>
    </w:p>
    <w:p>
      <w:pPr>
        <w:pStyle w:val="RecordBase"/>
      </w:pPr>
      <w:r>
        <w:t xml:space="preserve">BR307(SR4)</w:t>
      </w:r>
    </w:p>
    <w:p>
      <w:pPr>
        <w:pStyle w:val="RecordBase"/>
      </w:pPr>
      <w:r>
        <w:t xml:space="preserve">BR308(SR2)</w:t>
      </w:r>
    </w:p>
    <w:p>
      <w:pPr>
        <w:pStyle w:val="RecordBase"/>
      </w:pPr>
      <w:r>
        <w:t xml:space="preserve">BR309(SR1)</w:t>
      </w:r>
    </w:p>
    <w:p>
      <w:pPr>
        <w:pStyle w:val="RecordBase"/>
      </w:pPr>
      <w:r>
        <w:t xml:space="preserve">BR310(HR2)</w:t>
      </w:r>
    </w:p>
    <w:p>
      <w:pPr>
        <w:pStyle w:val="RecordBase"/>
      </w:pPr>
      <w:r>
        <w:t xml:space="preserve">BR311(HR3)</w:t>
      </w:r>
    </w:p>
    <w:p>
      <w:pPr>
        <w:pStyle w:val="RecordBase"/>
      </w:pPr>
      <w:r>
        <w:t xml:space="preserve">BR312(HR1)</w:t>
      </w:r>
    </w:p>
    <w:p>
      <w:pPr>
        <w:pStyle w:val="RecordBase"/>
      </w:pPr>
      <w:r>
        <w:t xml:space="preserve">BR313(HB149)</w:t>
      </w:r>
    </w:p>
    <w:p>
      <w:pPr>
        <w:pStyle w:val="RecordBase"/>
      </w:pPr>
      <w:r>
        <w:t xml:space="preserve">BR315(HB478)</w:t>
      </w:r>
    </w:p>
    <w:p>
      <w:pPr>
        <w:pStyle w:val="RecordBase"/>
      </w:pPr>
      <w:r>
        <w:t xml:space="preserve">BR316(HB489)</w:t>
      </w:r>
    </w:p>
    <w:p>
      <w:pPr>
        <w:pStyle w:val="RecordBase"/>
      </w:pPr>
      <w:r>
        <w:t xml:space="preserve">BR317(HB88)</w:t>
      </w:r>
    </w:p>
    <w:p>
      <w:pPr>
        <w:pStyle w:val="RecordBase"/>
      </w:pPr>
      <w:r>
        <w:t xml:space="preserve">BR318(SB6)</w:t>
      </w:r>
    </w:p>
    <w:p>
      <w:pPr>
        <w:pStyle w:val="RecordBase"/>
      </w:pPr>
      <w:r>
        <w:t xml:space="preserve">BR319(HB347)</w:t>
      </w:r>
    </w:p>
    <w:p>
      <w:pPr>
        <w:pStyle w:val="RecordBase"/>
      </w:pPr>
      <w:r>
        <w:t xml:space="preserve">BR320(SB11)</w:t>
      </w:r>
    </w:p>
    <w:p>
      <w:pPr>
        <w:pStyle w:val="RecordBase"/>
      </w:pPr>
      <w:r>
        <w:t xml:space="preserve">BR322(SB19)</w:t>
      </w:r>
    </w:p>
    <w:p>
      <w:pPr>
        <w:pStyle w:val="RecordBase"/>
      </w:pPr>
      <w:r>
        <w:t xml:space="preserve">BR323(HB57)</w:t>
      </w:r>
    </w:p>
    <w:p>
      <w:pPr>
        <w:pStyle w:val="RecordBase"/>
      </w:pPr>
      <w:r>
        <w:t xml:space="preserve">BR325(SB74)</w:t>
      </w:r>
    </w:p>
    <w:p>
      <w:pPr>
        <w:pStyle w:val="RecordBase"/>
      </w:pPr>
      <w:r>
        <w:t xml:space="preserve">BR326(HB205)</w:t>
      </w:r>
    </w:p>
    <w:p>
      <w:pPr>
        <w:pStyle w:val="RecordBase"/>
      </w:pPr>
      <w:r>
        <w:t xml:space="preserve">BR327(HB222)</w:t>
      </w:r>
    </w:p>
    <w:p>
      <w:pPr>
        <w:pStyle w:val="RecordBase"/>
      </w:pPr>
      <w:r>
        <w:t xml:space="preserve">BR328(SB26)</w:t>
      </w:r>
    </w:p>
    <w:p>
      <w:pPr>
        <w:pStyle w:val="RecordBase"/>
      </w:pPr>
      <w:r>
        <w:t xml:space="preserve">BR329(HB297)</w:t>
      </w:r>
    </w:p>
    <w:p>
      <w:pPr>
        <w:pStyle w:val="RecordBase"/>
      </w:pPr>
      <w:r>
        <w:t xml:space="preserve">BR330(HB193)</w:t>
      </w:r>
    </w:p>
    <w:p>
      <w:pPr>
        <w:pStyle w:val="RecordBase"/>
      </w:pPr>
      <w:r>
        <w:t xml:space="preserve">BR332(HB186)</w:t>
      </w:r>
    </w:p>
    <w:p>
      <w:pPr>
        <w:pStyle w:val="RecordBase"/>
      </w:pPr>
      <w:r>
        <w:t xml:space="preserve">BR333(HB126)</w:t>
      </w:r>
    </w:p>
    <w:p>
      <w:pPr>
        <w:pStyle w:val="RecordBase"/>
      </w:pPr>
      <w:r>
        <w:t xml:space="preserve">BR334(HB61)</w:t>
      </w:r>
    </w:p>
    <w:p>
      <w:pPr>
        <w:pStyle w:val="RecordBase"/>
      </w:pPr>
      <w:r>
        <w:t xml:space="preserve">BR335(HB62)</w:t>
      </w:r>
    </w:p>
    <w:p>
      <w:pPr>
        <w:pStyle w:val="RecordBase"/>
      </w:pPr>
      <w:r>
        <w:t xml:space="preserve">BR336(HB104)</w:t>
      </w:r>
    </w:p>
    <w:p>
      <w:pPr>
        <w:pStyle w:val="RecordBase"/>
      </w:pPr>
      <w:r>
        <w:t xml:space="preserve">BR337(HB181)</w:t>
      </w:r>
    </w:p>
    <w:p>
      <w:pPr>
        <w:pStyle w:val="RecordBase"/>
      </w:pPr>
      <w:r>
        <w:t xml:space="preserve">BR338(HB217)</w:t>
      </w:r>
    </w:p>
    <w:p>
      <w:pPr>
        <w:pStyle w:val="RecordBase"/>
      </w:pPr>
      <w:r>
        <w:t xml:space="preserve">BR339(HB178)</w:t>
      </w:r>
    </w:p>
    <w:p>
      <w:pPr>
        <w:pStyle w:val="RecordBase"/>
      </w:pPr>
      <w:r>
        <w:t xml:space="preserve">BR340(HB98)</w:t>
      </w:r>
    </w:p>
    <w:p>
      <w:pPr>
        <w:pStyle w:val="RecordBase"/>
      </w:pPr>
      <w:r>
        <w:t xml:space="preserve">BR342(HB215)</w:t>
      </w:r>
    </w:p>
    <w:p>
      <w:pPr>
        <w:pStyle w:val="RecordBase"/>
      </w:pPr>
      <w:r>
        <w:t xml:space="preserve">BR343(SB30)</w:t>
      </w:r>
    </w:p>
    <w:p>
      <w:pPr>
        <w:pStyle w:val="RecordBase"/>
      </w:pPr>
      <w:r>
        <w:t xml:space="preserve">BR344(HB108)</w:t>
      </w:r>
    </w:p>
    <w:p>
      <w:pPr>
        <w:pStyle w:val="RecordBase"/>
      </w:pPr>
      <w:r>
        <w:t xml:space="preserve">BR345(HJR24)</w:t>
      </w:r>
    </w:p>
    <w:p>
      <w:pPr>
        <w:pStyle w:val="RecordBase"/>
      </w:pPr>
      <w:r>
        <w:t xml:space="preserve">BR346(HB82)</w:t>
      </w:r>
    </w:p>
    <w:p>
      <w:pPr>
        <w:pStyle w:val="RecordBase"/>
      </w:pPr>
      <w:r>
        <w:t xml:space="preserve">BR349(HB97)</w:t>
      </w:r>
    </w:p>
    <w:p>
      <w:pPr>
        <w:pStyle w:val="RecordBase"/>
      </w:pPr>
      <w:r>
        <w:t xml:space="preserve">BR350(HB144)</w:t>
      </w:r>
    </w:p>
    <w:p>
      <w:pPr>
        <w:pStyle w:val="RecordBase"/>
      </w:pPr>
      <w:r>
        <w:t xml:space="preserve">BR351(HB300)</w:t>
      </w:r>
    </w:p>
    <w:p>
      <w:pPr>
        <w:pStyle w:val="RecordBase"/>
      </w:pPr>
      <w:r>
        <w:t xml:space="preserve">BR352(HB76)</w:t>
      </w:r>
    </w:p>
    <w:p>
      <w:pPr>
        <w:pStyle w:val="RecordBase"/>
      </w:pPr>
      <w:r>
        <w:t xml:space="preserve">BR353(HB77)</w:t>
      </w:r>
    </w:p>
    <w:p>
      <w:pPr>
        <w:pStyle w:val="RecordBase"/>
      </w:pPr>
      <w:r>
        <w:t xml:space="preserve">BR354(SB125)</w:t>
      </w:r>
    </w:p>
    <w:p>
      <w:pPr>
        <w:pStyle w:val="RecordBase"/>
      </w:pPr>
      <w:r>
        <w:t xml:space="preserve">BR355(HB37)</w:t>
      </w:r>
    </w:p>
    <w:p>
      <w:pPr>
        <w:pStyle w:val="RecordBase"/>
      </w:pPr>
      <w:r>
        <w:t xml:space="preserve">BR359(HB177)</w:t>
      </w:r>
    </w:p>
    <w:p>
      <w:pPr>
        <w:pStyle w:val="RecordBase"/>
      </w:pPr>
      <w:r>
        <w:t xml:space="preserve">BR360(HB130)</w:t>
      </w:r>
    </w:p>
    <w:p>
      <w:pPr>
        <w:pStyle w:val="RecordBase"/>
      </w:pPr>
      <w:r>
        <w:t xml:space="preserve">BR362(HR130)</w:t>
      </w:r>
    </w:p>
    <w:p>
      <w:pPr>
        <w:pStyle w:val="RecordBase"/>
      </w:pPr>
      <w:r>
        <w:t xml:space="preserve">BR364(HB167)</w:t>
      </w:r>
    </w:p>
    <w:p>
      <w:pPr>
        <w:pStyle w:val="RecordBase"/>
      </w:pPr>
      <w:r>
        <w:t xml:space="preserve">BR365(HB114)</w:t>
      </w:r>
    </w:p>
    <w:p>
      <w:pPr>
        <w:pStyle w:val="RecordBase"/>
      </w:pPr>
      <w:r>
        <w:t xml:space="preserve">BR366(SB48)</w:t>
      </w:r>
    </w:p>
    <w:p>
      <w:pPr>
        <w:pStyle w:val="RecordBase"/>
      </w:pPr>
      <w:r>
        <w:t xml:space="preserve">BR370(HB101)</w:t>
      </w:r>
    </w:p>
    <w:p>
      <w:pPr>
        <w:pStyle w:val="RecordBase"/>
      </w:pPr>
      <w:r>
        <w:t xml:space="preserve">BR371(HB154)</w:t>
      </w:r>
    </w:p>
    <w:p>
      <w:pPr>
        <w:pStyle w:val="RecordBase"/>
      </w:pPr>
      <w:r>
        <w:t xml:space="preserve">BR372(SB58)</w:t>
      </w:r>
    </w:p>
    <w:p>
      <w:pPr>
        <w:pStyle w:val="RecordBase"/>
      </w:pPr>
      <w:r>
        <w:t xml:space="preserve">BR375(SB101)</w:t>
      </w:r>
    </w:p>
    <w:p>
      <w:pPr>
        <w:pStyle w:val="RecordBase"/>
      </w:pPr>
      <w:r>
        <w:t xml:space="preserve">BR377(SB84)</w:t>
      </w:r>
    </w:p>
    <w:p>
      <w:pPr>
        <w:pStyle w:val="RecordBase"/>
      </w:pPr>
      <w:r>
        <w:t xml:space="preserve">BR379(SB27)</w:t>
      </w:r>
    </w:p>
    <w:p>
      <w:pPr>
        <w:pStyle w:val="RecordBase"/>
      </w:pPr>
      <w:r>
        <w:t xml:space="preserve">BR380(SB216)</w:t>
      </w:r>
    </w:p>
    <w:p>
      <w:pPr>
        <w:pStyle w:val="RecordBase"/>
      </w:pPr>
      <w:r>
        <w:t xml:space="preserve">BR382(SB63)</w:t>
      </w:r>
    </w:p>
    <w:p>
      <w:pPr>
        <w:pStyle w:val="RecordBase"/>
      </w:pPr>
      <w:r>
        <w:t xml:space="preserve">BR383(HB155)</w:t>
      </w:r>
    </w:p>
    <w:p>
      <w:pPr>
        <w:pStyle w:val="RecordBase"/>
      </w:pPr>
      <w:r>
        <w:t xml:space="preserve">BR384(SB25)</w:t>
      </w:r>
    </w:p>
    <w:p>
      <w:pPr>
        <w:pStyle w:val="RecordBase"/>
      </w:pPr>
      <w:r>
        <w:t xml:space="preserve">BR385(SB140)</w:t>
      </w:r>
    </w:p>
    <w:p>
      <w:pPr>
        <w:pStyle w:val="RecordBase"/>
      </w:pPr>
      <w:r>
        <w:t xml:space="preserve">BR386(HB26)</w:t>
      </w:r>
    </w:p>
    <w:p>
      <w:pPr>
        <w:pStyle w:val="RecordBase"/>
      </w:pPr>
      <w:r>
        <w:t xml:space="preserve">BR388(SB78)</w:t>
      </w:r>
    </w:p>
    <w:p>
      <w:pPr>
        <w:pStyle w:val="RecordBase"/>
      </w:pPr>
      <w:r>
        <w:t xml:space="preserve">BR390(HB127)</w:t>
      </w:r>
    </w:p>
    <w:p>
      <w:pPr>
        <w:pStyle w:val="RecordBase"/>
      </w:pPr>
      <w:r>
        <w:t xml:space="preserve">BR391(HR14)</w:t>
      </w:r>
    </w:p>
    <w:p>
      <w:pPr>
        <w:pStyle w:val="RecordBase"/>
      </w:pPr>
      <w:r>
        <w:t xml:space="preserve">BR392(HB556)</w:t>
      </w:r>
    </w:p>
    <w:p>
      <w:pPr>
        <w:pStyle w:val="RecordBase"/>
      </w:pPr>
      <w:r>
        <w:t xml:space="preserve">BR393(HB555)</w:t>
      </w:r>
    </w:p>
    <w:p>
      <w:pPr>
        <w:pStyle w:val="RecordBase"/>
      </w:pPr>
      <w:r>
        <w:t xml:space="preserve">BR394(HB554)</w:t>
      </w:r>
    </w:p>
    <w:p>
      <w:pPr>
        <w:pStyle w:val="RecordBase"/>
      </w:pPr>
      <w:r>
        <w:t xml:space="preserve">BR396(HB69)</w:t>
      </w:r>
    </w:p>
    <w:p>
      <w:pPr>
        <w:pStyle w:val="RecordBase"/>
      </w:pPr>
      <w:r>
        <w:t xml:space="preserve">BR397(SB28)</w:t>
      </w:r>
    </w:p>
    <w:p>
      <w:pPr>
        <w:pStyle w:val="RecordBase"/>
      </w:pPr>
      <w:r>
        <w:t xml:space="preserve">BR401(HB187)</w:t>
      </w:r>
    </w:p>
    <w:p>
      <w:pPr>
        <w:pStyle w:val="RecordBase"/>
      </w:pPr>
      <w:r>
        <w:t xml:space="preserve">BR402(HB89)</w:t>
      </w:r>
    </w:p>
    <w:p>
      <w:pPr>
        <w:pStyle w:val="RecordBase"/>
      </w:pPr>
      <w:r>
        <w:t xml:space="preserve">BR403(HB191)</w:t>
      </w:r>
    </w:p>
    <w:p>
      <w:pPr>
        <w:pStyle w:val="RecordBase"/>
      </w:pPr>
      <w:r>
        <w:t xml:space="preserve">BR404(HB95)</w:t>
      </w:r>
    </w:p>
    <w:p>
      <w:pPr>
        <w:pStyle w:val="RecordBase"/>
      </w:pPr>
      <w:r>
        <w:t xml:space="preserve">BR405(SR17)</w:t>
      </w:r>
    </w:p>
    <w:p>
      <w:pPr>
        <w:pStyle w:val="RecordBase"/>
      </w:pPr>
      <w:r>
        <w:t xml:space="preserve">BR406(HB72)</w:t>
      </w:r>
    </w:p>
    <w:p>
      <w:pPr>
        <w:pStyle w:val="RecordBase"/>
      </w:pPr>
      <w:r>
        <w:t xml:space="preserve">BR407(SB119)</w:t>
      </w:r>
    </w:p>
    <w:p>
      <w:pPr>
        <w:pStyle w:val="RecordBase"/>
      </w:pPr>
      <w:r>
        <w:t xml:space="preserve">BR408(SB165)</w:t>
      </w:r>
    </w:p>
    <w:p>
      <w:pPr>
        <w:pStyle w:val="RecordBase"/>
      </w:pPr>
      <w:r>
        <w:t xml:space="preserve">BR409(SR16)</w:t>
      </w:r>
    </w:p>
    <w:p>
      <w:pPr>
        <w:pStyle w:val="RecordBase"/>
      </w:pPr>
      <w:r>
        <w:t xml:space="preserve">BR410(SB34)</w:t>
      </w:r>
    </w:p>
    <w:p>
      <w:pPr>
        <w:pStyle w:val="RecordBase"/>
      </w:pPr>
      <w:r>
        <w:t xml:space="preserve">BR412(HB79)</w:t>
      </w:r>
    </w:p>
    <w:p>
      <w:pPr>
        <w:pStyle w:val="RecordBase"/>
      </w:pPr>
      <w:r>
        <w:t xml:space="preserve">BR413(HB337)</w:t>
      </w:r>
    </w:p>
    <w:p>
      <w:pPr>
        <w:pStyle w:val="RecordBase"/>
      </w:pPr>
      <w:r>
        <w:t xml:space="preserve">BR415(SB9)</w:t>
      </w:r>
    </w:p>
    <w:p>
      <w:pPr>
        <w:pStyle w:val="RecordBase"/>
      </w:pPr>
      <w:r>
        <w:t xml:space="preserve">BR416(SB205)</w:t>
      </w:r>
    </w:p>
    <w:p>
      <w:pPr>
        <w:pStyle w:val="RecordBase"/>
      </w:pPr>
      <w:r>
        <w:t xml:space="preserve">BR417(HB171)</w:t>
      </w:r>
    </w:p>
    <w:p>
      <w:pPr>
        <w:pStyle w:val="RecordBase"/>
      </w:pPr>
      <w:r>
        <w:t xml:space="preserve">BR418(HB148)</w:t>
      </w:r>
    </w:p>
    <w:p>
      <w:pPr>
        <w:pStyle w:val="RecordBase"/>
      </w:pPr>
      <w:r>
        <w:t xml:space="preserve">BR419(HR13)</w:t>
      </w:r>
    </w:p>
    <w:p>
      <w:pPr>
        <w:pStyle w:val="RecordBase"/>
      </w:pPr>
      <w:r>
        <w:t xml:space="preserve">BR421(SB155)</w:t>
      </w:r>
    </w:p>
    <w:p>
      <w:pPr>
        <w:pStyle w:val="RecordBase"/>
      </w:pPr>
      <w:r>
        <w:t xml:space="preserve">BR423(SB233)</w:t>
      </w:r>
    </w:p>
    <w:p>
      <w:pPr>
        <w:pStyle w:val="RecordBase"/>
      </w:pPr>
      <w:r>
        <w:t xml:space="preserve">BR424(SB193)</w:t>
      </w:r>
    </w:p>
    <w:p>
      <w:pPr>
        <w:pStyle w:val="RecordBase"/>
      </w:pPr>
      <w:r>
        <w:t xml:space="preserve">BR425(HB344)</w:t>
      </w:r>
    </w:p>
    <w:p>
      <w:pPr>
        <w:pStyle w:val="RecordBase"/>
      </w:pPr>
      <w:r>
        <w:t xml:space="preserve">BR426(HCR17)</w:t>
      </w:r>
    </w:p>
    <w:p>
      <w:pPr>
        <w:pStyle w:val="RecordBase"/>
      </w:pPr>
      <w:r>
        <w:t xml:space="preserve">BR427(HB84)</w:t>
      </w:r>
    </w:p>
    <w:p>
      <w:pPr>
        <w:pStyle w:val="RecordBase"/>
      </w:pPr>
      <w:r>
        <w:t xml:space="preserve">BR428(HB490)</w:t>
      </w:r>
    </w:p>
    <w:p>
      <w:pPr>
        <w:pStyle w:val="RecordBase"/>
      </w:pPr>
      <w:r>
        <w:t xml:space="preserve">BR430(HB541)</w:t>
      </w:r>
    </w:p>
    <w:p>
      <w:pPr>
        <w:pStyle w:val="RecordBase"/>
      </w:pPr>
      <w:r>
        <w:t xml:space="preserve">BR434(HB307)</w:t>
      </w:r>
    </w:p>
    <w:p>
      <w:pPr>
        <w:pStyle w:val="RecordBase"/>
      </w:pPr>
      <w:r>
        <w:t xml:space="preserve">BR435(HB83)</w:t>
      </w:r>
    </w:p>
    <w:p>
      <w:pPr>
        <w:pStyle w:val="RecordBase"/>
      </w:pPr>
      <w:r>
        <w:t xml:space="preserve">BR436(HB100)</w:t>
      </w:r>
    </w:p>
    <w:p>
      <w:pPr>
        <w:pStyle w:val="RecordBase"/>
      </w:pPr>
      <w:r>
        <w:t xml:space="preserve">BR438(HB75)</w:t>
      </w:r>
    </w:p>
    <w:p>
      <w:pPr>
        <w:pStyle w:val="RecordBase"/>
      </w:pPr>
      <w:r>
        <w:t xml:space="preserve">BR439(HB156)</w:t>
      </w:r>
    </w:p>
    <w:p>
      <w:pPr>
        <w:pStyle w:val="RecordBase"/>
      </w:pPr>
      <w:r>
        <w:t xml:space="preserve">BR440(HB111)</w:t>
      </w:r>
    </w:p>
    <w:p>
      <w:pPr>
        <w:pStyle w:val="RecordBase"/>
      </w:pPr>
      <w:r>
        <w:t xml:space="preserve">BR441(SB77)</w:t>
      </w:r>
    </w:p>
    <w:p>
      <w:pPr>
        <w:pStyle w:val="RecordBase"/>
      </w:pPr>
      <w:r>
        <w:t xml:space="preserve">BR443(HB279)</w:t>
      </w:r>
    </w:p>
    <w:p>
      <w:pPr>
        <w:pStyle w:val="RecordBase"/>
      </w:pPr>
      <w:r>
        <w:t xml:space="preserve">BR447(HR12)</w:t>
      </w:r>
    </w:p>
    <w:p>
      <w:pPr>
        <w:pStyle w:val="RecordBase"/>
      </w:pPr>
      <w:r>
        <w:t xml:space="preserve">BR448(HB90)</w:t>
      </w:r>
    </w:p>
    <w:p>
      <w:pPr>
        <w:pStyle w:val="RecordBase"/>
      </w:pPr>
      <w:r>
        <w:t xml:space="preserve">BR449(HB91)</w:t>
      </w:r>
    </w:p>
    <w:p>
      <w:pPr>
        <w:pStyle w:val="RecordBase"/>
      </w:pPr>
      <w:r>
        <w:t xml:space="preserve">BR450(HB92)</w:t>
      </w:r>
    </w:p>
    <w:p>
      <w:pPr>
        <w:pStyle w:val="RecordBase"/>
      </w:pPr>
      <w:r>
        <w:t xml:space="preserve">BR452(SB234)</w:t>
      </w:r>
    </w:p>
    <w:p>
      <w:pPr>
        <w:pStyle w:val="RecordBase"/>
      </w:pPr>
      <w:r>
        <w:t xml:space="preserve">BR454(HJR32)</w:t>
      </w:r>
    </w:p>
    <w:p>
      <w:pPr>
        <w:pStyle w:val="RecordBase"/>
      </w:pPr>
      <w:r>
        <w:t xml:space="preserve">BR455(HJR34)</w:t>
      </w:r>
    </w:p>
    <w:p>
      <w:pPr>
        <w:pStyle w:val="RecordBase"/>
      </w:pPr>
      <w:r>
        <w:t xml:space="preserve">BR456(HJR33)</w:t>
      </w:r>
    </w:p>
    <w:p>
      <w:pPr>
        <w:pStyle w:val="RecordBase"/>
      </w:pPr>
      <w:r>
        <w:t xml:space="preserve">BR457(HJR35)</w:t>
      </w:r>
    </w:p>
    <w:p>
      <w:pPr>
        <w:pStyle w:val="RecordBase"/>
      </w:pPr>
      <w:r>
        <w:t xml:space="preserve">BR458(HB105)</w:t>
      </w:r>
    </w:p>
    <w:p>
      <w:pPr>
        <w:pStyle w:val="RecordBase"/>
      </w:pPr>
      <w:r>
        <w:t xml:space="preserve">BR459(HB109)</w:t>
      </w:r>
    </w:p>
    <w:p>
      <w:pPr>
        <w:pStyle w:val="RecordBase"/>
      </w:pPr>
      <w:r>
        <w:t xml:space="preserve">BR460(HB353)</w:t>
      </w:r>
    </w:p>
    <w:p>
      <w:pPr>
        <w:pStyle w:val="RecordBase"/>
      </w:pPr>
      <w:r>
        <w:t xml:space="preserve">BR461(HB584)</w:t>
      </w:r>
    </w:p>
    <w:p>
      <w:pPr>
        <w:pStyle w:val="RecordBase"/>
      </w:pPr>
      <w:r>
        <w:t xml:space="preserve">BR465(SB33)</w:t>
      </w:r>
    </w:p>
    <w:p>
      <w:pPr>
        <w:pStyle w:val="RecordBase"/>
      </w:pPr>
      <w:r>
        <w:t xml:space="preserve">BR473(HB313)</w:t>
      </w:r>
    </w:p>
    <w:p>
      <w:pPr>
        <w:pStyle w:val="RecordBase"/>
      </w:pPr>
      <w:r>
        <w:t xml:space="preserve">BR474(HB143)</w:t>
      </w:r>
    </w:p>
    <w:p>
      <w:pPr>
        <w:pStyle w:val="RecordBase"/>
      </w:pPr>
      <w:r>
        <w:t xml:space="preserve">BR475(HB464)</w:t>
      </w:r>
    </w:p>
    <w:p>
      <w:pPr>
        <w:pStyle w:val="RecordBase"/>
      </w:pPr>
      <w:r>
        <w:t xml:space="preserve">BR476(SCR44)</w:t>
      </w:r>
    </w:p>
    <w:p>
      <w:pPr>
        <w:pStyle w:val="RecordBase"/>
      </w:pPr>
      <w:r>
        <w:t xml:space="preserve">BR477(HB537)</w:t>
      </w:r>
    </w:p>
    <w:p>
      <w:pPr>
        <w:pStyle w:val="RecordBase"/>
      </w:pPr>
      <w:r>
        <w:t xml:space="preserve">BR479(HB294)</w:t>
      </w:r>
    </w:p>
    <w:p>
      <w:pPr>
        <w:pStyle w:val="RecordBase"/>
      </w:pPr>
      <w:r>
        <w:t xml:space="preserve">BR481(SR6)</w:t>
      </w:r>
    </w:p>
    <w:p>
      <w:pPr>
        <w:pStyle w:val="RecordBase"/>
      </w:pPr>
      <w:r>
        <w:t xml:space="preserve">BR482(SB41)</w:t>
      </w:r>
    </w:p>
    <w:p>
      <w:pPr>
        <w:pStyle w:val="RecordBase"/>
      </w:pPr>
      <w:r>
        <w:t xml:space="preserve">BR483(HB113)</w:t>
      </w:r>
    </w:p>
    <w:p>
      <w:pPr>
        <w:pStyle w:val="RecordBase"/>
      </w:pPr>
      <w:r>
        <w:t xml:space="preserve">BR484(HB258)</w:t>
      </w:r>
    </w:p>
    <w:p>
      <w:pPr>
        <w:pStyle w:val="RecordBase"/>
      </w:pPr>
      <w:r>
        <w:t xml:space="preserve">BR485(HB515)</w:t>
      </w:r>
    </w:p>
    <w:p>
      <w:pPr>
        <w:pStyle w:val="RecordBase"/>
      </w:pPr>
      <w:r>
        <w:t xml:space="preserve">BR487(SB202)</w:t>
      </w:r>
    </w:p>
    <w:p>
      <w:pPr>
        <w:pStyle w:val="RecordBase"/>
      </w:pPr>
      <w:r>
        <w:t xml:space="preserve">BR488(SB52)</w:t>
      </w:r>
    </w:p>
    <w:p>
      <w:pPr>
        <w:pStyle w:val="RecordBase"/>
      </w:pPr>
      <w:r>
        <w:t xml:space="preserve">BR489(SB97)</w:t>
      </w:r>
    </w:p>
    <w:p>
      <w:pPr>
        <w:pStyle w:val="RecordBase"/>
      </w:pPr>
      <w:r>
        <w:t xml:space="preserve">BR490(HB308)</w:t>
      </w:r>
    </w:p>
    <w:p>
      <w:pPr>
        <w:pStyle w:val="RecordBase"/>
      </w:pPr>
      <w:r>
        <w:t xml:space="preserve">BR491(HB175)</w:t>
      </w:r>
    </w:p>
    <w:p>
      <w:pPr>
        <w:pStyle w:val="RecordBase"/>
      </w:pPr>
      <w:r>
        <w:t xml:space="preserve">BR492(HR21)</w:t>
      </w:r>
    </w:p>
    <w:p>
      <w:pPr>
        <w:pStyle w:val="RecordBase"/>
      </w:pPr>
      <w:r>
        <w:t xml:space="preserve">BR493(SR34)</w:t>
      </w:r>
    </w:p>
    <w:p>
      <w:pPr>
        <w:pStyle w:val="RecordBase"/>
      </w:pPr>
      <w:r>
        <w:t xml:space="preserve">BR494(HB153)</w:t>
      </w:r>
    </w:p>
    <w:p>
      <w:pPr>
        <w:pStyle w:val="RecordBase"/>
      </w:pPr>
      <w:r>
        <w:t xml:space="preserve">BR495(HB250)</w:t>
      </w:r>
    </w:p>
    <w:p>
      <w:pPr>
        <w:pStyle w:val="RecordBase"/>
      </w:pPr>
      <w:r>
        <w:t xml:space="preserve">BR496(HJR185)</w:t>
      </w:r>
    </w:p>
    <w:p>
      <w:pPr>
        <w:pStyle w:val="RecordBase"/>
      </w:pPr>
      <w:r>
        <w:t xml:space="preserve">BR497(HB116)</w:t>
      </w:r>
    </w:p>
    <w:p>
      <w:pPr>
        <w:pStyle w:val="RecordBase"/>
      </w:pPr>
      <w:r>
        <w:t xml:space="preserve">BR498(SR7)</w:t>
      </w:r>
    </w:p>
    <w:p>
      <w:pPr>
        <w:pStyle w:val="RecordBase"/>
      </w:pPr>
      <w:r>
        <w:t xml:space="preserve">BR500(HB363)</w:t>
      </w:r>
    </w:p>
    <w:p>
      <w:pPr>
        <w:pStyle w:val="RecordBase"/>
      </w:pPr>
      <w:r>
        <w:t xml:space="preserve">BR501(HB212)</w:t>
      </w:r>
    </w:p>
    <w:p>
      <w:pPr>
        <w:pStyle w:val="RecordBase"/>
      </w:pPr>
      <w:r>
        <w:t xml:space="preserve">BR502(HB208)</w:t>
      </w:r>
    </w:p>
    <w:p>
      <w:pPr>
        <w:pStyle w:val="RecordBase"/>
      </w:pPr>
      <w:r>
        <w:t xml:space="preserve">BR503(HB505)</w:t>
      </w:r>
    </w:p>
    <w:p>
      <w:pPr>
        <w:pStyle w:val="RecordBase"/>
      </w:pPr>
      <w:r>
        <w:t xml:space="preserve">BR504(HB211)</w:t>
      </w:r>
    </w:p>
    <w:p>
      <w:pPr>
        <w:pStyle w:val="RecordBase"/>
      </w:pPr>
      <w:r>
        <w:t xml:space="preserve">BR505(HB252)</w:t>
      </w:r>
    </w:p>
    <w:p>
      <w:pPr>
        <w:pStyle w:val="RecordBase"/>
      </w:pPr>
      <w:r>
        <w:t xml:space="preserve">BR506(HB209)</w:t>
      </w:r>
    </w:p>
    <w:p>
      <w:pPr>
        <w:pStyle w:val="RecordBase"/>
      </w:pPr>
      <w:r>
        <w:t xml:space="preserve">BR508(SR243)</w:t>
      </w:r>
    </w:p>
    <w:p>
      <w:pPr>
        <w:pStyle w:val="RecordBase"/>
      </w:pPr>
      <w:r>
        <w:t xml:space="preserve">BR509(SR244)</w:t>
      </w:r>
    </w:p>
    <w:p>
      <w:pPr>
        <w:pStyle w:val="RecordBase"/>
      </w:pPr>
      <w:r>
        <w:t xml:space="preserve">BR510(SR245)</w:t>
      </w:r>
    </w:p>
    <w:p>
      <w:pPr>
        <w:pStyle w:val="RecordBase"/>
      </w:pPr>
      <w:r>
        <w:t xml:space="preserve">BR511(SR246)</w:t>
      </w:r>
    </w:p>
    <w:p>
      <w:pPr>
        <w:pStyle w:val="RecordBase"/>
      </w:pPr>
      <w:r>
        <w:t xml:space="preserve">BR512(SR247)</w:t>
      </w:r>
    </w:p>
    <w:p>
      <w:pPr>
        <w:pStyle w:val="RecordBase"/>
      </w:pPr>
      <w:r>
        <w:t xml:space="preserve">BR513(SR248)</w:t>
      </w:r>
    </w:p>
    <w:p>
      <w:pPr>
        <w:pStyle w:val="RecordBase"/>
      </w:pPr>
      <w:r>
        <w:t xml:space="preserve">BR514(SR264)</w:t>
      </w:r>
    </w:p>
    <w:p>
      <w:pPr>
        <w:pStyle w:val="RecordBase"/>
      </w:pPr>
      <w:r>
        <w:t xml:space="preserve">BR515(SR265)</w:t>
      </w:r>
    </w:p>
    <w:p>
      <w:pPr>
        <w:pStyle w:val="RecordBase"/>
      </w:pPr>
      <w:r>
        <w:t xml:space="preserve">BR516(SR270)</w:t>
      </w:r>
    </w:p>
    <w:p>
      <w:pPr>
        <w:pStyle w:val="RecordBase"/>
      </w:pPr>
      <w:r>
        <w:t xml:space="preserve">BR517(SR271)</w:t>
      </w:r>
    </w:p>
    <w:p>
      <w:pPr>
        <w:pStyle w:val="RecordBase"/>
      </w:pPr>
      <w:r>
        <w:t xml:space="preserve">BR518(SR269)</w:t>
      </w:r>
    </w:p>
    <w:p>
      <w:pPr>
        <w:pStyle w:val="RecordBase"/>
      </w:pPr>
      <w:r>
        <w:t xml:space="preserve">BR519(SR268)</w:t>
      </w:r>
    </w:p>
    <w:p>
      <w:pPr>
        <w:pStyle w:val="RecordBase"/>
      </w:pPr>
      <w:r>
        <w:t xml:space="preserve">BR520(SR263)</w:t>
      </w:r>
    </w:p>
    <w:p>
      <w:pPr>
        <w:pStyle w:val="RecordBase"/>
      </w:pPr>
      <w:r>
        <w:t xml:space="preserve">BR521(SR262)</w:t>
      </w:r>
    </w:p>
    <w:p>
      <w:pPr>
        <w:pStyle w:val="RecordBase"/>
      </w:pPr>
      <w:r>
        <w:t xml:space="preserve">BR522(SR261)</w:t>
      </w:r>
    </w:p>
    <w:p>
      <w:pPr>
        <w:pStyle w:val="RecordBase"/>
      </w:pPr>
      <w:r>
        <w:t xml:space="preserve">BR523(SR260)</w:t>
      </w:r>
    </w:p>
    <w:p>
      <w:pPr>
        <w:pStyle w:val="RecordBase"/>
      </w:pPr>
      <w:r>
        <w:t xml:space="preserve">BR524(SR259)</w:t>
      </w:r>
    </w:p>
    <w:p>
      <w:pPr>
        <w:pStyle w:val="RecordBase"/>
      </w:pPr>
      <w:r>
        <w:t xml:space="preserve">BR525(SR258)</w:t>
      </w:r>
    </w:p>
    <w:p>
      <w:pPr>
        <w:pStyle w:val="RecordBase"/>
      </w:pPr>
      <w:r>
        <w:t xml:space="preserve">BR526(SR273)</w:t>
      </w:r>
    </w:p>
    <w:p>
      <w:pPr>
        <w:pStyle w:val="RecordBase"/>
      </w:pPr>
      <w:r>
        <w:t xml:space="preserve">BR527(SR266)</w:t>
      </w:r>
    </w:p>
    <w:p>
      <w:pPr>
        <w:pStyle w:val="RecordBase"/>
      </w:pPr>
      <w:r>
        <w:t xml:space="preserve">BR528(SR267)</w:t>
      </w:r>
    </w:p>
    <w:p>
      <w:pPr>
        <w:pStyle w:val="RecordBase"/>
      </w:pPr>
      <w:r>
        <w:t xml:space="preserve">BR529(SR241)</w:t>
      </w:r>
    </w:p>
    <w:p>
      <w:pPr>
        <w:pStyle w:val="RecordBase"/>
      </w:pPr>
      <w:r>
        <w:t xml:space="preserve">BR530(SR242)</w:t>
      </w:r>
    </w:p>
    <w:p>
      <w:pPr>
        <w:pStyle w:val="RecordBase"/>
      </w:pPr>
      <w:r>
        <w:t xml:space="preserve">BR531(SR257)</w:t>
      </w:r>
    </w:p>
    <w:p>
      <w:pPr>
        <w:pStyle w:val="RecordBase"/>
      </w:pPr>
      <w:r>
        <w:t xml:space="preserve">BR532(SR256)</w:t>
      </w:r>
    </w:p>
    <w:p>
      <w:pPr>
        <w:pStyle w:val="RecordBase"/>
      </w:pPr>
      <w:r>
        <w:t xml:space="preserve">BR533(SR272)</w:t>
      </w:r>
    </w:p>
    <w:p>
      <w:pPr>
        <w:pStyle w:val="RecordBase"/>
      </w:pPr>
      <w:r>
        <w:t xml:space="preserve">BR534(SR249)</w:t>
      </w:r>
    </w:p>
    <w:p>
      <w:pPr>
        <w:pStyle w:val="RecordBase"/>
      </w:pPr>
      <w:r>
        <w:t xml:space="preserve">BR535(SR251)</w:t>
      </w:r>
    </w:p>
    <w:p>
      <w:pPr>
        <w:pStyle w:val="RecordBase"/>
      </w:pPr>
      <w:r>
        <w:t xml:space="preserve">BR536(SR252)</w:t>
      </w:r>
    </w:p>
    <w:p>
      <w:pPr>
        <w:pStyle w:val="RecordBase"/>
      </w:pPr>
      <w:r>
        <w:t xml:space="preserve">BR537(SR253)</w:t>
      </w:r>
    </w:p>
    <w:p>
      <w:pPr>
        <w:pStyle w:val="RecordBase"/>
      </w:pPr>
      <w:r>
        <w:t xml:space="preserve">BR538(SR254)</w:t>
      </w:r>
    </w:p>
    <w:p>
      <w:pPr>
        <w:pStyle w:val="RecordBase"/>
      </w:pPr>
      <w:r>
        <w:t xml:space="preserve">BR539(SR255)</w:t>
      </w:r>
    </w:p>
    <w:p>
      <w:pPr>
        <w:pStyle w:val="RecordBase"/>
      </w:pPr>
      <w:r>
        <w:t xml:space="preserve">BR540(SB122)</w:t>
      </w:r>
    </w:p>
    <w:p>
      <w:pPr>
        <w:pStyle w:val="RecordBase"/>
      </w:pPr>
      <w:r>
        <w:t xml:space="preserve">BR543(HB296)</w:t>
      </w:r>
    </w:p>
    <w:p>
      <w:pPr>
        <w:pStyle w:val="RecordBase"/>
      </w:pPr>
      <w:r>
        <w:t xml:space="preserve">BR544(SB128)</w:t>
      </w:r>
    </w:p>
    <w:p>
      <w:pPr>
        <w:pStyle w:val="RecordBase"/>
      </w:pPr>
      <w:r>
        <w:t xml:space="preserve">BR545(SB121)</w:t>
      </w:r>
    </w:p>
    <w:p>
      <w:pPr>
        <w:pStyle w:val="RecordBase"/>
      </w:pPr>
      <w:r>
        <w:t xml:space="preserve">BR546(SB129)</w:t>
      </w:r>
    </w:p>
    <w:p>
      <w:pPr>
        <w:pStyle w:val="RecordBase"/>
      </w:pPr>
      <w:r>
        <w:t xml:space="preserve">BR548(SR283)</w:t>
      </w:r>
    </w:p>
    <w:p>
      <w:pPr>
        <w:pStyle w:val="RecordBase"/>
      </w:pPr>
      <w:r>
        <w:t xml:space="preserve">BR549(SR284)</w:t>
      </w:r>
    </w:p>
    <w:p>
      <w:pPr>
        <w:pStyle w:val="RecordBase"/>
      </w:pPr>
      <w:r>
        <w:t xml:space="preserve">BR550(SR277)</w:t>
      </w:r>
    </w:p>
    <w:p>
      <w:pPr>
        <w:pStyle w:val="RecordBase"/>
      </w:pPr>
      <w:r>
        <w:t xml:space="preserve">BR551(SR278)</w:t>
      </w:r>
    </w:p>
    <w:p>
      <w:pPr>
        <w:pStyle w:val="RecordBase"/>
      </w:pPr>
      <w:r>
        <w:t xml:space="preserve">BR552(SR279)</w:t>
      </w:r>
    </w:p>
    <w:p>
      <w:pPr>
        <w:pStyle w:val="RecordBase"/>
      </w:pPr>
      <w:r>
        <w:t xml:space="preserve">BR553(SR280)</w:t>
      </w:r>
    </w:p>
    <w:p>
      <w:pPr>
        <w:pStyle w:val="RecordBase"/>
      </w:pPr>
      <w:r>
        <w:t xml:space="preserve">BR554(SR285)</w:t>
      </w:r>
    </w:p>
    <w:p>
      <w:pPr>
        <w:pStyle w:val="RecordBase"/>
      </w:pPr>
      <w:r>
        <w:t xml:space="preserve">BR555(SR286)</w:t>
      </w:r>
    </w:p>
    <w:p>
      <w:pPr>
        <w:pStyle w:val="RecordBase"/>
      </w:pPr>
      <w:r>
        <w:t xml:space="preserve">BR556(SR281)</w:t>
      </w:r>
    </w:p>
    <w:p>
      <w:pPr>
        <w:pStyle w:val="RecordBase"/>
      </w:pPr>
      <w:r>
        <w:t xml:space="preserve">BR557(SR282)</w:t>
      </w:r>
    </w:p>
    <w:p>
      <w:pPr>
        <w:pStyle w:val="RecordBase"/>
      </w:pPr>
      <w:r>
        <w:t xml:space="preserve">BR800(HB200)</w:t>
      </w:r>
    </w:p>
    <w:p>
      <w:pPr>
        <w:pStyle w:val="RecordBase"/>
      </w:pPr>
      <w:r>
        <w:t xml:space="preserve">BR801(HB233)</w:t>
      </w:r>
    </w:p>
    <w:p>
      <w:pPr>
        <w:pStyle w:val="RecordBase"/>
      </w:pPr>
      <w:r>
        <w:t xml:space="preserve">BR802(SR9)</w:t>
      </w:r>
    </w:p>
    <w:p>
      <w:pPr>
        <w:pStyle w:val="RecordBase"/>
      </w:pPr>
      <w:r>
        <w:t xml:space="preserve">BR803(HR29)</w:t>
      </w:r>
    </w:p>
    <w:p>
      <w:pPr>
        <w:pStyle w:val="RecordBase"/>
      </w:pPr>
      <w:r>
        <w:t xml:space="preserve">BR804(HR30)</w:t>
      </w:r>
    </w:p>
    <w:p>
      <w:pPr>
        <w:pStyle w:val="RecordBase"/>
      </w:pPr>
      <w:r>
        <w:t xml:space="preserve">BR809(HB293)</w:t>
      </w:r>
    </w:p>
    <w:p>
      <w:pPr>
        <w:pStyle w:val="RecordBase"/>
      </w:pPr>
      <w:r>
        <w:t xml:space="preserve">BR810(HB496)</w:t>
      </w:r>
    </w:p>
    <w:p>
      <w:pPr>
        <w:pStyle w:val="RecordBase"/>
      </w:pPr>
      <w:r>
        <w:t xml:space="preserve">BR815(SB53)</w:t>
      </w:r>
    </w:p>
    <w:p>
      <w:pPr>
        <w:pStyle w:val="RecordBase"/>
      </w:pPr>
      <w:r>
        <w:t xml:space="preserve">BR817(HB123)</w:t>
      </w:r>
    </w:p>
    <w:p>
      <w:pPr>
        <w:pStyle w:val="RecordBase"/>
      </w:pPr>
      <w:r>
        <w:t xml:space="preserve">BR819(HB221)</w:t>
      </w:r>
    </w:p>
    <w:p>
      <w:pPr>
        <w:pStyle w:val="RecordBase"/>
      </w:pPr>
      <w:r>
        <w:t xml:space="preserve">BR820(HB272)</w:t>
      </w:r>
    </w:p>
    <w:p>
      <w:pPr>
        <w:pStyle w:val="RecordBase"/>
      </w:pPr>
      <w:r>
        <w:t xml:space="preserve">BR821(SB226)</w:t>
      </w:r>
    </w:p>
    <w:p>
      <w:pPr>
        <w:pStyle w:val="RecordBase"/>
      </w:pPr>
      <w:r>
        <w:t xml:space="preserve">BR822(SB10)</w:t>
      </w:r>
    </w:p>
    <w:p>
      <w:pPr>
        <w:pStyle w:val="RecordBase"/>
      </w:pPr>
      <w:r>
        <w:t xml:space="preserve">BR823(HB134)</w:t>
      </w:r>
    </w:p>
    <w:p>
      <w:pPr>
        <w:pStyle w:val="RecordBase"/>
      </w:pPr>
      <w:r>
        <w:t xml:space="preserve">BR824(HB129)</w:t>
      </w:r>
    </w:p>
    <w:p>
      <w:pPr>
        <w:pStyle w:val="RecordBase"/>
      </w:pPr>
      <w:r>
        <w:t xml:space="preserve">BR825(HB138)</w:t>
      </w:r>
    </w:p>
    <w:p>
      <w:pPr>
        <w:pStyle w:val="RecordBase"/>
      </w:pPr>
      <w:r>
        <w:t xml:space="preserve">BR826(HR25)</w:t>
      </w:r>
    </w:p>
    <w:p>
      <w:pPr>
        <w:pStyle w:val="RecordBase"/>
      </w:pPr>
      <w:r>
        <w:t xml:space="preserve">BR827(HJR10)</w:t>
      </w:r>
    </w:p>
    <w:p>
      <w:pPr>
        <w:pStyle w:val="RecordBase"/>
      </w:pPr>
      <w:r>
        <w:t xml:space="preserve">BR828(HB124)</w:t>
      </w:r>
    </w:p>
    <w:p>
      <w:pPr>
        <w:pStyle w:val="RecordBase"/>
      </w:pPr>
      <w:r>
        <w:t xml:space="preserve">BR829(HB136)</w:t>
      </w:r>
    </w:p>
    <w:p>
      <w:pPr>
        <w:pStyle w:val="RecordBase"/>
      </w:pPr>
      <w:r>
        <w:t xml:space="preserve">BR831(HB273)</w:t>
      </w:r>
    </w:p>
    <w:p>
      <w:pPr>
        <w:pStyle w:val="RecordBase"/>
      </w:pPr>
      <w:r>
        <w:t xml:space="preserve">BR832(HB476)</w:t>
      </w:r>
    </w:p>
    <w:p>
      <w:pPr>
        <w:pStyle w:val="RecordBase"/>
      </w:pPr>
      <w:r>
        <w:t xml:space="preserve">BR833(HB160)</w:t>
      </w:r>
    </w:p>
    <w:p>
      <w:pPr>
        <w:pStyle w:val="RecordBase"/>
      </w:pPr>
      <w:r>
        <w:t xml:space="preserve">BR834(HB158)</w:t>
      </w:r>
    </w:p>
    <w:p>
      <w:pPr>
        <w:pStyle w:val="RecordBase"/>
      </w:pPr>
      <w:r>
        <w:t xml:space="preserve">BR835(HB159)</w:t>
      </w:r>
    </w:p>
    <w:p>
      <w:pPr>
        <w:pStyle w:val="RecordBase"/>
      </w:pPr>
      <w:r>
        <w:t xml:space="preserve">BR836(HB137)</w:t>
      </w:r>
    </w:p>
    <w:p>
      <w:pPr>
        <w:pStyle w:val="RecordBase"/>
      </w:pPr>
      <w:r>
        <w:t xml:space="preserve">BR837(HB132)</w:t>
      </w:r>
    </w:p>
    <w:p>
      <w:pPr>
        <w:pStyle w:val="RecordBase"/>
      </w:pPr>
      <w:r>
        <w:t xml:space="preserve">BR839(HB131)</w:t>
      </w:r>
    </w:p>
    <w:p>
      <w:pPr>
        <w:pStyle w:val="RecordBase"/>
      </w:pPr>
      <w:r>
        <w:t xml:space="preserve">BR840(SB32)</w:t>
      </w:r>
    </w:p>
    <w:p>
      <w:pPr>
        <w:pStyle w:val="RecordBase"/>
      </w:pPr>
      <w:r>
        <w:t xml:space="preserve">BR842(HB135)</w:t>
      </w:r>
    </w:p>
    <w:p>
      <w:pPr>
        <w:pStyle w:val="RecordBase"/>
      </w:pPr>
      <w:r>
        <w:t xml:space="preserve">BR843(HB161)</w:t>
      </w:r>
    </w:p>
    <w:p>
      <w:pPr>
        <w:pStyle w:val="RecordBase"/>
      </w:pPr>
      <w:r>
        <w:t xml:space="preserve">BR844(HB119)</w:t>
      </w:r>
    </w:p>
    <w:p>
      <w:pPr>
        <w:pStyle w:val="RecordBase"/>
      </w:pPr>
      <w:r>
        <w:t xml:space="preserve">BR845(HB118)</w:t>
      </w:r>
    </w:p>
    <w:p>
      <w:pPr>
        <w:pStyle w:val="RecordBase"/>
      </w:pPr>
      <w:r>
        <w:t xml:space="preserve">BR846(HB145)</w:t>
      </w:r>
    </w:p>
    <w:p>
      <w:pPr>
        <w:pStyle w:val="RecordBase"/>
      </w:pPr>
      <w:r>
        <w:t xml:space="preserve">BR847(SR28)</w:t>
      </w:r>
    </w:p>
    <w:p>
      <w:pPr>
        <w:pStyle w:val="RecordBase"/>
      </w:pPr>
      <w:r>
        <w:t xml:space="preserve">BR849(HB122)</w:t>
      </w:r>
    </w:p>
    <w:p>
      <w:pPr>
        <w:pStyle w:val="RecordBase"/>
      </w:pPr>
      <w:r>
        <w:t xml:space="preserve">BR850(HB121)</w:t>
      </w:r>
    </w:p>
    <w:p>
      <w:pPr>
        <w:pStyle w:val="RecordBase"/>
      </w:pPr>
      <w:r>
        <w:t xml:space="preserve">BR851(HB230)</w:t>
      </w:r>
    </w:p>
    <w:p>
      <w:pPr>
        <w:pStyle w:val="RecordBase"/>
      </w:pPr>
      <w:r>
        <w:t xml:space="preserve">BR852(HB157)</w:t>
      </w:r>
    </w:p>
    <w:p>
      <w:pPr>
        <w:pStyle w:val="RecordBase"/>
      </w:pPr>
      <w:r>
        <w:t xml:space="preserve">BR853(SB16)</w:t>
      </w:r>
    </w:p>
    <w:p>
      <w:pPr>
        <w:pStyle w:val="RecordBase"/>
      </w:pPr>
      <w:r>
        <w:t xml:space="preserve">BR854(SR5)</w:t>
      </w:r>
    </w:p>
    <w:p>
      <w:pPr>
        <w:pStyle w:val="RecordBase"/>
      </w:pPr>
      <w:r>
        <w:t xml:space="preserve">BR855(HCR20)</w:t>
      </w:r>
    </w:p>
    <w:p>
      <w:pPr>
        <w:pStyle w:val="RecordBase"/>
      </w:pPr>
      <w:r>
        <w:t xml:space="preserve">BR856(SB1)</w:t>
      </w:r>
    </w:p>
    <w:p>
      <w:pPr>
        <w:pStyle w:val="RecordBase"/>
      </w:pPr>
      <w:r>
        <w:t xml:space="preserve">BR857(HB551)</w:t>
      </w:r>
    </w:p>
    <w:p>
      <w:pPr>
        <w:pStyle w:val="RecordBase"/>
      </w:pPr>
      <w:r>
        <w:t xml:space="preserve">BR858(SB135)</w:t>
      </w:r>
    </w:p>
    <w:p>
      <w:pPr>
        <w:pStyle w:val="RecordBase"/>
      </w:pPr>
      <w:r>
        <w:t xml:space="preserve">BR862(HB5)</w:t>
      </w:r>
    </w:p>
    <w:p>
      <w:pPr>
        <w:pStyle w:val="RecordBase"/>
      </w:pPr>
      <w:r>
        <w:t xml:space="preserve">BR863(HB168)</w:t>
      </w:r>
    </w:p>
    <w:p>
      <w:pPr>
        <w:pStyle w:val="RecordBase"/>
      </w:pPr>
      <w:r>
        <w:t xml:space="preserve">BR864(HB274)</w:t>
      </w:r>
    </w:p>
    <w:p>
      <w:pPr>
        <w:pStyle w:val="RecordBase"/>
      </w:pPr>
      <w:r>
        <w:t xml:space="preserve">BR866(HB188)</w:t>
      </w:r>
    </w:p>
    <w:p>
      <w:pPr>
        <w:pStyle w:val="RecordBase"/>
      </w:pPr>
      <w:r>
        <w:t xml:space="preserve">BR867(HCR74)</w:t>
      </w:r>
    </w:p>
    <w:p>
      <w:pPr>
        <w:pStyle w:val="RecordBase"/>
      </w:pPr>
      <w:r>
        <w:t xml:space="preserve">BR868(HB128)</w:t>
      </w:r>
    </w:p>
    <w:p>
      <w:pPr>
        <w:pStyle w:val="RecordBase"/>
      </w:pPr>
      <w:r>
        <w:t xml:space="preserve">BR869(SB51)</w:t>
      </w:r>
    </w:p>
    <w:p>
      <w:pPr>
        <w:pStyle w:val="RecordBase"/>
      </w:pPr>
      <w:r>
        <w:t xml:space="preserve">BR870(HB229)</w:t>
      </w:r>
    </w:p>
    <w:p>
      <w:pPr>
        <w:pStyle w:val="RecordBase"/>
      </w:pPr>
      <w:r>
        <w:t xml:space="preserve">BR871(HB329)</w:t>
      </w:r>
    </w:p>
    <w:p>
      <w:pPr>
        <w:pStyle w:val="RecordBase"/>
      </w:pPr>
      <w:r>
        <w:t xml:space="preserve">BR874(HB349)</w:t>
      </w:r>
    </w:p>
    <w:p>
      <w:pPr>
        <w:pStyle w:val="RecordBase"/>
      </w:pPr>
      <w:r>
        <w:t xml:space="preserve">BR875(HB1)</w:t>
      </w:r>
    </w:p>
    <w:p>
      <w:pPr>
        <w:pStyle w:val="RecordBase"/>
      </w:pPr>
      <w:r>
        <w:t xml:space="preserve">BR876(HB2)</w:t>
      </w:r>
    </w:p>
    <w:p>
      <w:pPr>
        <w:pStyle w:val="RecordBase"/>
      </w:pPr>
      <w:r>
        <w:t xml:space="preserve">BR877(HB195)</w:t>
      </w:r>
    </w:p>
    <w:p>
      <w:pPr>
        <w:pStyle w:val="RecordBase"/>
      </w:pPr>
      <w:r>
        <w:t xml:space="preserve">BR878(HB147)</w:t>
      </w:r>
    </w:p>
    <w:p>
      <w:pPr>
        <w:pStyle w:val="RecordBase"/>
      </w:pPr>
      <w:r>
        <w:t xml:space="preserve">BR879(HB146)</w:t>
      </w:r>
    </w:p>
    <w:p>
      <w:pPr>
        <w:pStyle w:val="RecordBase"/>
      </w:pPr>
      <w:r>
        <w:t xml:space="preserve">BR880(HB391)</w:t>
      </w:r>
    </w:p>
    <w:p>
      <w:pPr>
        <w:pStyle w:val="RecordBase"/>
      </w:pPr>
      <w:r>
        <w:t xml:space="preserve">BR883(HB453)</w:t>
      </w:r>
    </w:p>
    <w:p>
      <w:pPr>
        <w:pStyle w:val="RecordBase"/>
      </w:pPr>
      <w:r>
        <w:t xml:space="preserve">BR884(HB408)</w:t>
      </w:r>
    </w:p>
    <w:p>
      <w:pPr>
        <w:pStyle w:val="RecordBase"/>
      </w:pPr>
      <w:r>
        <w:t xml:space="preserve">BR885(HB203)</w:t>
      </w:r>
    </w:p>
    <w:p>
      <w:pPr>
        <w:pStyle w:val="RecordBase"/>
      </w:pPr>
      <w:r>
        <w:t xml:space="preserve">BR886(HB139)</w:t>
      </w:r>
    </w:p>
    <w:p>
      <w:pPr>
        <w:pStyle w:val="RecordBase"/>
      </w:pPr>
      <w:r>
        <w:t xml:space="preserve">BR889(HR18)</w:t>
      </w:r>
    </w:p>
    <w:p>
      <w:pPr>
        <w:pStyle w:val="RecordBase"/>
      </w:pPr>
      <w:r>
        <w:t xml:space="preserve">BR890(SB211)</w:t>
      </w:r>
    </w:p>
    <w:p>
      <w:pPr>
        <w:pStyle w:val="RecordBase"/>
      </w:pPr>
      <w:r>
        <w:t xml:space="preserve">BR891(SR179)</w:t>
      </w:r>
    </w:p>
    <w:p>
      <w:pPr>
        <w:pStyle w:val="RecordBase"/>
      </w:pPr>
      <w:r>
        <w:t xml:space="preserve">BR892(HR107)</w:t>
      </w:r>
    </w:p>
    <w:p>
      <w:pPr>
        <w:pStyle w:val="RecordBase"/>
      </w:pPr>
      <w:r>
        <w:t xml:space="preserve">BR893(HB173)</w:t>
      </w:r>
    </w:p>
    <w:p>
      <w:pPr>
        <w:pStyle w:val="RecordBase"/>
      </w:pPr>
      <w:r>
        <w:t xml:space="preserve">BR894(SR21)</w:t>
      </w:r>
    </w:p>
    <w:p>
      <w:pPr>
        <w:pStyle w:val="RecordBase"/>
      </w:pPr>
      <w:r>
        <w:t xml:space="preserve">BR895(SR29)</w:t>
      </w:r>
    </w:p>
    <w:p>
      <w:pPr>
        <w:pStyle w:val="RecordBase"/>
      </w:pPr>
      <w:r>
        <w:t xml:space="preserve">BR896(HJR9)</w:t>
      </w:r>
    </w:p>
    <w:p>
      <w:pPr>
        <w:pStyle w:val="RecordBase"/>
      </w:pPr>
      <w:r>
        <w:t xml:space="preserve">BR897(HR5)</w:t>
      </w:r>
    </w:p>
    <w:p>
      <w:pPr>
        <w:pStyle w:val="RecordBase"/>
      </w:pPr>
      <w:r>
        <w:t xml:space="preserve">BR898(HB141)</w:t>
      </w:r>
    </w:p>
    <w:p>
      <w:pPr>
        <w:pStyle w:val="RecordBase"/>
      </w:pPr>
      <w:r>
        <w:t xml:space="preserve">BR899(HB235)</w:t>
      </w:r>
    </w:p>
    <w:p>
      <w:pPr>
        <w:pStyle w:val="RecordBase"/>
      </w:pPr>
      <w:r>
        <w:t xml:space="preserve">BR901(HB238)</w:t>
      </w:r>
    </w:p>
    <w:p>
      <w:pPr>
        <w:pStyle w:val="RecordBase"/>
      </w:pPr>
      <w:r>
        <w:t xml:space="preserve">BR902(HB236)</w:t>
      </w:r>
    </w:p>
    <w:p>
      <w:pPr>
        <w:pStyle w:val="RecordBase"/>
      </w:pPr>
      <w:r>
        <w:t xml:space="preserve">BR903(HB237)</w:t>
      </w:r>
    </w:p>
    <w:p>
      <w:pPr>
        <w:pStyle w:val="RecordBase"/>
      </w:pPr>
      <w:r>
        <w:t xml:space="preserve">BR904(HJR62)</w:t>
      </w:r>
    </w:p>
    <w:p>
      <w:pPr>
        <w:pStyle w:val="RecordBase"/>
      </w:pPr>
      <w:r>
        <w:t xml:space="preserve">BR907(HB253)</w:t>
      </w:r>
    </w:p>
    <w:p>
      <w:pPr>
        <w:pStyle w:val="RecordBase"/>
      </w:pPr>
      <w:r>
        <w:t xml:space="preserve">BR908(SR10)</w:t>
      </w:r>
    </w:p>
    <w:p>
      <w:pPr>
        <w:pStyle w:val="RecordBase"/>
      </w:pPr>
      <w:r>
        <w:t xml:space="preserve">BR910(SB69)</w:t>
      </w:r>
    </w:p>
    <w:p>
      <w:pPr>
        <w:pStyle w:val="RecordBase"/>
      </w:pPr>
      <w:r>
        <w:t xml:space="preserve">BR912(SB2)</w:t>
      </w:r>
    </w:p>
    <w:p>
      <w:pPr>
        <w:pStyle w:val="RecordBase"/>
      </w:pPr>
      <w:r>
        <w:t xml:space="preserve">BR915(SB60)</w:t>
      </w:r>
    </w:p>
    <w:p>
      <w:pPr>
        <w:pStyle w:val="RecordBase"/>
      </w:pPr>
      <w:r>
        <w:t xml:space="preserve">BR917(HCR37)</w:t>
      </w:r>
    </w:p>
    <w:p>
      <w:pPr>
        <w:pStyle w:val="RecordBase"/>
      </w:pPr>
      <w:r>
        <w:t xml:space="preserve">BR918(HCR85)</w:t>
      </w:r>
    </w:p>
    <w:p>
      <w:pPr>
        <w:pStyle w:val="RecordBase"/>
      </w:pPr>
      <w:r>
        <w:t xml:space="preserve">BR919(HB271)</w:t>
      </w:r>
    </w:p>
    <w:p>
      <w:pPr>
        <w:pStyle w:val="RecordBase"/>
      </w:pPr>
      <w:r>
        <w:t xml:space="preserve">BR920(SB184)</w:t>
      </w:r>
    </w:p>
    <w:p>
      <w:pPr>
        <w:pStyle w:val="RecordBase"/>
      </w:pPr>
      <w:r>
        <w:t xml:space="preserve">BR921(SR349)</w:t>
      </w:r>
    </w:p>
    <w:p>
      <w:pPr>
        <w:pStyle w:val="RecordBase"/>
      </w:pPr>
      <w:r>
        <w:t xml:space="preserve">BR922(SR30)</w:t>
      </w:r>
    </w:p>
    <w:p>
      <w:pPr>
        <w:pStyle w:val="RecordBase"/>
      </w:pPr>
      <w:r>
        <w:t xml:space="preserve">BR924(SB72)</w:t>
      </w:r>
    </w:p>
    <w:p>
      <w:pPr>
        <w:pStyle w:val="RecordBase"/>
      </w:pPr>
      <w:r>
        <w:t xml:space="preserve">BR929(SB46)</w:t>
      </w:r>
    </w:p>
    <w:p>
      <w:pPr>
        <w:pStyle w:val="RecordBase"/>
      </w:pPr>
      <w:r>
        <w:t xml:space="preserve">BR930(HB213)</w:t>
      </w:r>
    </w:p>
    <w:p>
      <w:pPr>
        <w:pStyle w:val="RecordBase"/>
      </w:pPr>
      <w:r>
        <w:t xml:space="preserve">BR931(HB573)</w:t>
      </w:r>
    </w:p>
    <w:p>
      <w:pPr>
        <w:pStyle w:val="RecordBase"/>
      </w:pPr>
      <w:r>
        <w:t xml:space="preserve">BR932(SB67)</w:t>
      </w:r>
    </w:p>
    <w:p>
      <w:pPr>
        <w:pStyle w:val="RecordBase"/>
      </w:pPr>
      <w:r>
        <w:t xml:space="preserve">BR933(HR4)</w:t>
      </w:r>
    </w:p>
    <w:p>
      <w:pPr>
        <w:pStyle w:val="RecordBase"/>
      </w:pPr>
      <w:r>
        <w:t xml:space="preserve">BR934(SB151)</w:t>
      </w:r>
    </w:p>
    <w:p>
      <w:pPr>
        <w:pStyle w:val="RecordBase"/>
      </w:pPr>
      <w:r>
        <w:t xml:space="preserve">BR935(SR27)</w:t>
      </w:r>
    </w:p>
    <w:p>
      <w:pPr>
        <w:pStyle w:val="RecordBase"/>
      </w:pPr>
      <w:r>
        <w:t xml:space="preserve">BR936(HJR111)</w:t>
      </w:r>
    </w:p>
    <w:p>
      <w:pPr>
        <w:pStyle w:val="RecordBase"/>
      </w:pPr>
      <w:r>
        <w:t xml:space="preserve">BR937(SB90)</w:t>
      </w:r>
    </w:p>
    <w:p>
      <w:pPr>
        <w:pStyle w:val="RecordBase"/>
      </w:pPr>
      <w:r>
        <w:t xml:space="preserve">BR938(SB3)</w:t>
      </w:r>
    </w:p>
    <w:p>
      <w:pPr>
        <w:pStyle w:val="RecordBase"/>
      </w:pPr>
      <w:r>
        <w:t xml:space="preserve">BR939(SB64)</w:t>
      </w:r>
    </w:p>
    <w:p>
      <w:pPr>
        <w:pStyle w:val="RecordBase"/>
      </w:pPr>
      <w:r>
        <w:t xml:space="preserve">BR940(HB357)</w:t>
      </w:r>
    </w:p>
    <w:p>
      <w:pPr>
        <w:pStyle w:val="RecordBase"/>
      </w:pPr>
      <w:r>
        <w:t xml:space="preserve">BR941(HB521)</w:t>
      </w:r>
    </w:p>
    <w:p>
      <w:pPr>
        <w:pStyle w:val="RecordBase"/>
      </w:pPr>
      <w:r>
        <w:t xml:space="preserve">BR942(HB170)</w:t>
      </w:r>
    </w:p>
    <w:p>
      <w:pPr>
        <w:pStyle w:val="RecordBase"/>
      </w:pPr>
      <w:r>
        <w:t xml:space="preserve">BR943(SB40)</w:t>
      </w:r>
    </w:p>
    <w:p>
      <w:pPr>
        <w:pStyle w:val="RecordBase"/>
      </w:pPr>
      <w:r>
        <w:t xml:space="preserve">BR944(SB217)</w:t>
      </w:r>
    </w:p>
    <w:p>
      <w:pPr>
        <w:pStyle w:val="RecordBase"/>
      </w:pPr>
      <w:r>
        <w:t xml:space="preserve">BR945(SB38)</w:t>
      </w:r>
    </w:p>
    <w:p>
      <w:pPr>
        <w:pStyle w:val="RecordBase"/>
      </w:pPr>
      <w:r>
        <w:t xml:space="preserve">BR946(SR25)</w:t>
      </w:r>
    </w:p>
    <w:p>
      <w:pPr>
        <w:pStyle w:val="RecordBase"/>
      </w:pPr>
      <w:r>
        <w:t xml:space="preserve">BR947(SR22)</w:t>
      </w:r>
    </w:p>
    <w:p>
      <w:pPr>
        <w:pStyle w:val="RecordBase"/>
      </w:pPr>
      <w:r>
        <w:t xml:space="preserve">BR948(HJR50)</w:t>
      </w:r>
    </w:p>
    <w:p>
      <w:pPr>
        <w:pStyle w:val="RecordBase"/>
      </w:pPr>
      <w:r>
        <w:t xml:space="preserve">BR949(SB8)</w:t>
      </w:r>
    </w:p>
    <w:p>
      <w:pPr>
        <w:pStyle w:val="RecordBase"/>
      </w:pPr>
      <w:r>
        <w:t xml:space="preserve">BR950(SR31)</w:t>
      </w:r>
    </w:p>
    <w:p>
      <w:pPr>
        <w:pStyle w:val="RecordBase"/>
      </w:pPr>
      <w:r>
        <w:t xml:space="preserve">BR951(SR43)</w:t>
      </w:r>
    </w:p>
    <w:p>
      <w:pPr>
        <w:pStyle w:val="RecordBase"/>
      </w:pPr>
      <w:r>
        <w:t xml:space="preserve">BR952(HB172)</w:t>
      </w:r>
    </w:p>
    <w:p>
      <w:pPr>
        <w:pStyle w:val="RecordBase"/>
      </w:pPr>
      <w:r>
        <w:t xml:space="preserve">BR953(SB4)</w:t>
      </w:r>
    </w:p>
    <w:p>
      <w:pPr>
        <w:pStyle w:val="RecordBase"/>
      </w:pPr>
      <w:r>
        <w:t xml:space="preserve">BR954(HB174)</w:t>
      </w:r>
    </w:p>
    <w:p>
      <w:pPr>
        <w:pStyle w:val="RecordBase"/>
      </w:pPr>
      <w:r>
        <w:t xml:space="preserve">BR955(SB61)</w:t>
      </w:r>
    </w:p>
    <w:p>
      <w:pPr>
        <w:pStyle w:val="RecordBase"/>
      </w:pPr>
      <w:r>
        <w:t xml:space="preserve">BR956(HB180)</w:t>
      </w:r>
    </w:p>
    <w:p>
      <w:pPr>
        <w:pStyle w:val="RecordBase"/>
      </w:pPr>
      <w:r>
        <w:t xml:space="preserve">BR957(HB185)</w:t>
      </w:r>
    </w:p>
    <w:p>
      <w:pPr>
        <w:pStyle w:val="RecordBase"/>
      </w:pPr>
      <w:r>
        <w:t xml:space="preserve">BR958(HB179)</w:t>
      </w:r>
    </w:p>
    <w:p>
      <w:pPr>
        <w:pStyle w:val="RecordBase"/>
      </w:pPr>
      <w:r>
        <w:t xml:space="preserve">BR959(HB210)</w:t>
      </w:r>
    </w:p>
    <w:p>
      <w:pPr>
        <w:pStyle w:val="RecordBase"/>
      </w:pPr>
      <w:r>
        <w:t xml:space="preserve">BR960(HB264)</w:t>
      </w:r>
    </w:p>
    <w:p>
      <w:pPr>
        <w:pStyle w:val="RecordBase"/>
      </w:pPr>
      <w:r>
        <w:t xml:space="preserve">BR961(SR32)</w:t>
      </w:r>
    </w:p>
    <w:p>
      <w:pPr>
        <w:pStyle w:val="RecordBase"/>
      </w:pPr>
      <w:r>
        <w:t xml:space="preserve">BR962(HB182)</w:t>
      </w:r>
    </w:p>
    <w:p>
      <w:pPr>
        <w:pStyle w:val="RecordBase"/>
      </w:pPr>
      <w:r>
        <w:t xml:space="preserve">BR963(HB474)</w:t>
      </w:r>
    </w:p>
    <w:p>
      <w:pPr>
        <w:pStyle w:val="RecordBase"/>
      </w:pPr>
      <w:r>
        <w:t xml:space="preserve">BR964(HB192)</w:t>
      </w:r>
    </w:p>
    <w:p>
      <w:pPr>
        <w:pStyle w:val="RecordBase"/>
      </w:pPr>
      <w:r>
        <w:t xml:space="preserve">BR965(SR96)</w:t>
      </w:r>
    </w:p>
    <w:p>
      <w:pPr>
        <w:pStyle w:val="RecordBase"/>
      </w:pPr>
      <w:r>
        <w:t xml:space="preserve">BR966(HB227)</w:t>
      </w:r>
    </w:p>
    <w:p>
      <w:pPr>
        <w:pStyle w:val="RecordBase"/>
      </w:pPr>
      <w:r>
        <w:t xml:space="preserve">BR967(SR39)</w:t>
      </w:r>
    </w:p>
    <w:p>
      <w:pPr>
        <w:pStyle w:val="RecordBase"/>
      </w:pPr>
      <w:r>
        <w:t xml:space="preserve">BR968(HR28)</w:t>
      </w:r>
    </w:p>
    <w:p>
      <w:pPr>
        <w:pStyle w:val="RecordBase"/>
      </w:pPr>
      <w:r>
        <w:t xml:space="preserve">BR969(HR70)</w:t>
      </w:r>
    </w:p>
    <w:p>
      <w:pPr>
        <w:pStyle w:val="RecordBase"/>
      </w:pPr>
      <w:r>
        <w:t xml:space="preserve">BR970(HR36)</w:t>
      </w:r>
    </w:p>
    <w:p>
      <w:pPr>
        <w:pStyle w:val="RecordBase"/>
      </w:pPr>
      <w:r>
        <w:t xml:space="preserve">BR971(HB328)</w:t>
      </w:r>
    </w:p>
    <w:p>
      <w:pPr>
        <w:pStyle w:val="RecordBase"/>
      </w:pPr>
      <w:r>
        <w:t xml:space="preserve">BR972(HB324)</w:t>
      </w:r>
    </w:p>
    <w:p>
      <w:pPr>
        <w:pStyle w:val="RecordBase"/>
      </w:pPr>
      <w:r>
        <w:t xml:space="preserve">BR973(HR26)</w:t>
      </w:r>
    </w:p>
    <w:p>
      <w:pPr>
        <w:pStyle w:val="RecordBase"/>
      </w:pPr>
      <w:r>
        <w:t xml:space="preserve">BR974(HB218)</w:t>
      </w:r>
    </w:p>
    <w:p>
      <w:pPr>
        <w:pStyle w:val="RecordBase"/>
      </w:pPr>
      <w:r>
        <w:t xml:space="preserve">BR975(SB75)</w:t>
      </w:r>
    </w:p>
    <w:p>
      <w:pPr>
        <w:pStyle w:val="RecordBase"/>
      </w:pPr>
      <w:r>
        <w:t xml:space="preserve">BR976(HB517)</w:t>
      </w:r>
    </w:p>
    <w:p>
      <w:pPr>
        <w:pStyle w:val="RecordBase"/>
      </w:pPr>
      <w:r>
        <w:t xml:space="preserve">BR977(HB198)</w:t>
      </w:r>
    </w:p>
    <w:p>
      <w:pPr>
        <w:pStyle w:val="RecordBase"/>
      </w:pPr>
      <w:r>
        <w:t xml:space="preserve">BR979(SB89)</w:t>
      </w:r>
    </w:p>
    <w:p>
      <w:pPr>
        <w:pStyle w:val="RecordBase"/>
      </w:pPr>
      <w:r>
        <w:t xml:space="preserve">BR981(HB189)</w:t>
      </w:r>
    </w:p>
    <w:p>
      <w:pPr>
        <w:pStyle w:val="RecordBase"/>
      </w:pPr>
      <w:r>
        <w:t xml:space="preserve">BR982(SB109)</w:t>
      </w:r>
    </w:p>
    <w:p>
      <w:pPr>
        <w:pStyle w:val="RecordBase"/>
      </w:pPr>
      <w:r>
        <w:t xml:space="preserve">BR983(HB196)</w:t>
      </w:r>
    </w:p>
    <w:p>
      <w:pPr>
        <w:pStyle w:val="RecordBase"/>
      </w:pPr>
      <w:r>
        <w:t xml:space="preserve">BR985(SB65)</w:t>
      </w:r>
    </w:p>
    <w:p>
      <w:pPr>
        <w:pStyle w:val="RecordBase"/>
      </w:pPr>
      <w:r>
        <w:t xml:space="preserve">BR986(SR33)</w:t>
      </w:r>
    </w:p>
    <w:p>
      <w:pPr>
        <w:pStyle w:val="RecordBase"/>
      </w:pPr>
      <w:r>
        <w:t xml:space="preserve">BR987(HJR140)</w:t>
      </w:r>
    </w:p>
    <w:p>
      <w:pPr>
        <w:pStyle w:val="RecordBase"/>
      </w:pPr>
      <w:r>
        <w:t xml:space="preserve">BR988(HJR142)</w:t>
      </w:r>
    </w:p>
    <w:p>
      <w:pPr>
        <w:pStyle w:val="RecordBase"/>
      </w:pPr>
      <w:r>
        <w:t xml:space="preserve">BR989(HJR143)</w:t>
      </w:r>
    </w:p>
    <w:p>
      <w:pPr>
        <w:pStyle w:val="RecordBase"/>
      </w:pPr>
      <w:r>
        <w:t xml:space="preserve">BR990(HJR139)</w:t>
      </w:r>
    </w:p>
    <w:p>
      <w:pPr>
        <w:pStyle w:val="RecordBase"/>
      </w:pPr>
      <w:r>
        <w:t xml:space="preserve">BR992(SB83)</w:t>
      </w:r>
    </w:p>
    <w:p>
      <w:pPr>
        <w:pStyle w:val="RecordBase"/>
      </w:pPr>
      <w:r>
        <w:t xml:space="preserve">BR993(HR156)</w:t>
      </w:r>
    </w:p>
    <w:p>
      <w:pPr>
        <w:pStyle w:val="RecordBase"/>
      </w:pPr>
      <w:r>
        <w:t xml:space="preserve">BR994(SR53)</w:t>
      </w:r>
    </w:p>
    <w:p>
      <w:pPr>
        <w:pStyle w:val="RecordBase"/>
      </w:pPr>
      <w:r>
        <w:t xml:space="preserve">BR995(SB68)</w:t>
      </w:r>
    </w:p>
    <w:p>
      <w:pPr>
        <w:pStyle w:val="RecordBase"/>
      </w:pPr>
      <w:r>
        <w:t xml:space="preserve">BR996(HR31)</w:t>
      </w:r>
    </w:p>
    <w:p>
      <w:pPr>
        <w:pStyle w:val="RecordBase"/>
      </w:pPr>
      <w:r>
        <w:t xml:space="preserve">BR997(HR100)</w:t>
      </w:r>
    </w:p>
    <w:p>
      <w:pPr>
        <w:pStyle w:val="RecordBase"/>
      </w:pPr>
      <w:r>
        <w:t xml:space="preserve">BR998(HB183)</w:t>
      </w:r>
    </w:p>
    <w:p>
      <w:pPr>
        <w:pStyle w:val="RecordBase"/>
      </w:pPr>
      <w:r>
        <w:t xml:space="preserve">BR999(HB288)</w:t>
      </w:r>
    </w:p>
    <w:p>
      <w:pPr>
        <w:pStyle w:val="RecordBase"/>
      </w:pPr>
      <w:r>
        <w:t xml:space="preserve">BR1000(SB81)</w:t>
      </w:r>
    </w:p>
    <w:p>
      <w:pPr>
        <w:pStyle w:val="RecordBase"/>
      </w:pPr>
      <w:r>
        <w:t xml:space="preserve">BR1001(HB202)</w:t>
      </w:r>
    </w:p>
    <w:p>
      <w:pPr>
        <w:pStyle w:val="RecordBase"/>
      </w:pPr>
      <w:r>
        <w:t xml:space="preserve">BR1002(HB462)</w:t>
      </w:r>
    </w:p>
    <w:p>
      <w:pPr>
        <w:pStyle w:val="RecordBase"/>
      </w:pPr>
      <w:r>
        <w:t xml:space="preserve">BR1003(SB87)</w:t>
      </w:r>
    </w:p>
    <w:p>
      <w:pPr>
        <w:pStyle w:val="RecordBase"/>
      </w:pPr>
      <w:r>
        <w:t xml:space="preserve">BR1004(SB86)</w:t>
      </w:r>
    </w:p>
    <w:p>
      <w:pPr>
        <w:pStyle w:val="RecordBase"/>
      </w:pPr>
      <w:r>
        <w:t xml:space="preserve">BR1005(SB110)</w:t>
      </w:r>
    </w:p>
    <w:p>
      <w:pPr>
        <w:pStyle w:val="RecordBase"/>
      </w:pPr>
      <w:r>
        <w:t xml:space="preserve">BR1006(SB82)</w:t>
      </w:r>
    </w:p>
    <w:p>
      <w:pPr>
        <w:pStyle w:val="RecordBase"/>
      </w:pPr>
      <w:r>
        <w:t xml:space="preserve">BR1007(HB367)</w:t>
      </w:r>
    </w:p>
    <w:p>
      <w:pPr>
        <w:pStyle w:val="RecordBase"/>
      </w:pPr>
      <w:r>
        <w:t xml:space="preserve">BR1008(HR27)</w:t>
      </w:r>
    </w:p>
    <w:p>
      <w:pPr>
        <w:pStyle w:val="RecordBase"/>
      </w:pPr>
      <w:r>
        <w:t xml:space="preserve">BR1010(SR41)</w:t>
      </w:r>
    </w:p>
    <w:p>
      <w:pPr>
        <w:pStyle w:val="RecordBase"/>
      </w:pPr>
      <w:r>
        <w:t xml:space="preserve">BR1011(HB260)</w:t>
      </w:r>
    </w:p>
    <w:p>
      <w:pPr>
        <w:pStyle w:val="RecordBase"/>
      </w:pPr>
      <w:r>
        <w:t xml:space="preserve">BR1013(SR42)</w:t>
      </w:r>
    </w:p>
    <w:p>
      <w:pPr>
        <w:pStyle w:val="RecordBase"/>
      </w:pPr>
      <w:r>
        <w:t xml:space="preserve">BR1014(SR93)</w:t>
      </w:r>
    </w:p>
    <w:p>
      <w:pPr>
        <w:pStyle w:val="RecordBase"/>
      </w:pPr>
      <w:r>
        <w:t xml:space="preserve">BR1017(SR36)</w:t>
      </w:r>
    </w:p>
    <w:p>
      <w:pPr>
        <w:pStyle w:val="RecordBase"/>
      </w:pPr>
      <w:r>
        <w:t xml:space="preserve">BR1018(SR180)</w:t>
      </w:r>
    </w:p>
    <w:p>
      <w:pPr>
        <w:pStyle w:val="RecordBase"/>
      </w:pPr>
      <w:r>
        <w:t xml:space="preserve">BR1019(HR105)</w:t>
      </w:r>
    </w:p>
    <w:p>
      <w:pPr>
        <w:pStyle w:val="RecordBase"/>
      </w:pPr>
      <w:r>
        <w:t xml:space="preserve">BR1021(SB71)</w:t>
      </w:r>
    </w:p>
    <w:p>
      <w:pPr>
        <w:pStyle w:val="RecordBase"/>
      </w:pPr>
      <w:r>
        <w:t xml:space="preserve">BR1022(HB223)</w:t>
      </w:r>
    </w:p>
    <w:p>
      <w:pPr>
        <w:pStyle w:val="RecordBase"/>
      </w:pPr>
      <w:r>
        <w:t xml:space="preserve">BR1023(HB472)</w:t>
      </w:r>
    </w:p>
    <w:p>
      <w:pPr>
        <w:pStyle w:val="RecordBase"/>
      </w:pPr>
      <w:r>
        <w:t xml:space="preserve">BR1024(SR35)</w:t>
      </w:r>
    </w:p>
    <w:p>
      <w:pPr>
        <w:pStyle w:val="RecordBase"/>
      </w:pPr>
      <w:r>
        <w:t xml:space="preserve">BR1025(SB134)</w:t>
      </w:r>
    </w:p>
    <w:p>
      <w:pPr>
        <w:pStyle w:val="RecordBase"/>
      </w:pPr>
      <w:r>
        <w:t xml:space="preserve">BR1026(HR44)</w:t>
      </w:r>
    </w:p>
    <w:p>
      <w:pPr>
        <w:pStyle w:val="RecordBase"/>
      </w:pPr>
      <w:r>
        <w:t xml:space="preserve">BR1027(HR43)</w:t>
      </w:r>
    </w:p>
    <w:p>
      <w:pPr>
        <w:pStyle w:val="RecordBase"/>
      </w:pPr>
      <w:r>
        <w:t xml:space="preserve">BR1028(HB204)</w:t>
      </w:r>
    </w:p>
    <w:p>
      <w:pPr>
        <w:pStyle w:val="RecordBase"/>
      </w:pPr>
      <w:r>
        <w:t xml:space="preserve">BR1029(HB194)</w:t>
      </w:r>
    </w:p>
    <w:p>
      <w:pPr>
        <w:pStyle w:val="RecordBase"/>
      </w:pPr>
      <w:r>
        <w:t xml:space="preserve">BR1030(SR38)</w:t>
      </w:r>
    </w:p>
    <w:p>
      <w:pPr>
        <w:pStyle w:val="RecordBase"/>
      </w:pPr>
      <w:r>
        <w:t xml:space="preserve">BR1031(SR37)</w:t>
      </w:r>
    </w:p>
    <w:p>
      <w:pPr>
        <w:pStyle w:val="RecordBase"/>
      </w:pPr>
      <w:r>
        <w:t xml:space="preserve">BR1032(HR38)</w:t>
      </w:r>
    </w:p>
    <w:p>
      <w:pPr>
        <w:pStyle w:val="RecordBase"/>
      </w:pPr>
      <w:r>
        <w:t xml:space="preserve">BR1033(HB283)</w:t>
      </w:r>
    </w:p>
    <w:p>
      <w:pPr>
        <w:pStyle w:val="RecordBase"/>
      </w:pPr>
      <w:r>
        <w:t xml:space="preserve">BR1034(HB214)</w:t>
      </w:r>
    </w:p>
    <w:p>
      <w:pPr>
        <w:pStyle w:val="RecordBase"/>
      </w:pPr>
      <w:r>
        <w:t xml:space="preserve">BR1035(HB249)</w:t>
      </w:r>
    </w:p>
    <w:p>
      <w:pPr>
        <w:pStyle w:val="RecordBase"/>
      </w:pPr>
      <w:r>
        <w:t xml:space="preserve">BR1037(HJR48)</w:t>
      </w:r>
    </w:p>
    <w:p>
      <w:pPr>
        <w:pStyle w:val="RecordBase"/>
      </w:pPr>
      <w:r>
        <w:t xml:space="preserve">BR1038(HR51)</w:t>
      </w:r>
    </w:p>
    <w:p>
      <w:pPr>
        <w:pStyle w:val="RecordBase"/>
      </w:pPr>
      <w:r>
        <w:t xml:space="preserve">BR1040(HJR56)</w:t>
      </w:r>
    </w:p>
    <w:p>
      <w:pPr>
        <w:pStyle w:val="RecordBase"/>
      </w:pPr>
      <w:r>
        <w:t xml:space="preserve">BR1041(HJR41)</w:t>
      </w:r>
    </w:p>
    <w:p>
      <w:pPr>
        <w:pStyle w:val="RecordBase"/>
      </w:pPr>
      <w:r>
        <w:t xml:space="preserve">BR1042(HB199)</w:t>
      </w:r>
    </w:p>
    <w:p>
      <w:pPr>
        <w:pStyle w:val="RecordBase"/>
      </w:pPr>
      <w:r>
        <w:t xml:space="preserve">BR1044(HR73)</w:t>
      </w:r>
    </w:p>
    <w:p>
      <w:pPr>
        <w:pStyle w:val="RecordBase"/>
      </w:pPr>
      <w:r>
        <w:t xml:space="preserve">BR1045(SR133)</w:t>
      </w:r>
    </w:p>
    <w:p>
      <w:pPr>
        <w:pStyle w:val="RecordBase"/>
      </w:pPr>
      <w:r>
        <w:t xml:space="preserve">BR1047(SB79)</w:t>
      </w:r>
    </w:p>
    <w:p>
      <w:pPr>
        <w:pStyle w:val="RecordBase"/>
      </w:pPr>
      <w:r>
        <w:t xml:space="preserve">BR1049(HB299)</w:t>
      </w:r>
    </w:p>
    <w:p>
      <w:pPr>
        <w:pStyle w:val="RecordBase"/>
      </w:pPr>
      <w:r>
        <w:t xml:space="preserve">BR1050(HB247)</w:t>
      </w:r>
    </w:p>
    <w:p>
      <w:pPr>
        <w:pStyle w:val="RecordBase"/>
      </w:pPr>
      <w:r>
        <w:t xml:space="preserve">BR1051(SR130)</w:t>
      </w:r>
    </w:p>
    <w:p>
      <w:pPr>
        <w:pStyle w:val="RecordBase"/>
      </w:pPr>
      <w:r>
        <w:t xml:space="preserve">BR1052(SJR58)</w:t>
      </w:r>
    </w:p>
    <w:p>
      <w:pPr>
        <w:pStyle w:val="RecordBase"/>
      </w:pPr>
      <w:r>
        <w:t xml:space="preserve">BR1053(SB118)</w:t>
      </w:r>
    </w:p>
    <w:p>
      <w:pPr>
        <w:pStyle w:val="RecordBase"/>
      </w:pPr>
      <w:r>
        <w:t xml:space="preserve">BR1054(SR40)</w:t>
      </w:r>
    </w:p>
    <w:p>
      <w:pPr>
        <w:pStyle w:val="RecordBase"/>
      </w:pPr>
      <w:r>
        <w:t xml:space="preserve">BR1055(HB529)</w:t>
      </w:r>
    </w:p>
    <w:p>
      <w:pPr>
        <w:pStyle w:val="RecordBase"/>
      </w:pPr>
      <w:r>
        <w:t xml:space="preserve">BR1056(HR39)</w:t>
      </w:r>
    </w:p>
    <w:p>
      <w:pPr>
        <w:pStyle w:val="RecordBase"/>
      </w:pPr>
      <w:r>
        <w:t xml:space="preserve">BR1057(HB309)</w:t>
      </w:r>
    </w:p>
    <w:p>
      <w:pPr>
        <w:pStyle w:val="RecordBase"/>
      </w:pPr>
      <w:r>
        <w:t xml:space="preserve">BR1058(SR46)</w:t>
      </w:r>
    </w:p>
    <w:p>
      <w:pPr>
        <w:pStyle w:val="RecordBase"/>
      </w:pPr>
      <w:r>
        <w:t xml:space="preserve">BR1059(SR47)</w:t>
      </w:r>
    </w:p>
    <w:p>
      <w:pPr>
        <w:pStyle w:val="RecordBase"/>
      </w:pPr>
      <w:r>
        <w:t xml:space="preserve">BR1061(HR45)</w:t>
      </w:r>
    </w:p>
    <w:p>
      <w:pPr>
        <w:pStyle w:val="RecordBase"/>
      </w:pPr>
      <w:r>
        <w:t xml:space="preserve">BR1062(HB224)</w:t>
      </w:r>
    </w:p>
    <w:p>
      <w:pPr>
        <w:pStyle w:val="RecordBase"/>
      </w:pPr>
      <w:r>
        <w:t xml:space="preserve">BR1063(SR62)</w:t>
      </w:r>
    </w:p>
    <w:p>
      <w:pPr>
        <w:pStyle w:val="RecordBase"/>
      </w:pPr>
      <w:r>
        <w:t xml:space="preserve">BR1064(HR42)</w:t>
      </w:r>
    </w:p>
    <w:p>
      <w:pPr>
        <w:pStyle w:val="RecordBase"/>
      </w:pPr>
      <w:r>
        <w:t xml:space="preserve">BR1065(HB265)</w:t>
      </w:r>
    </w:p>
    <w:p>
      <w:pPr>
        <w:pStyle w:val="RecordBase"/>
      </w:pPr>
      <w:r>
        <w:t xml:space="preserve">BR1066(SR45)</w:t>
      </w:r>
    </w:p>
    <w:p>
      <w:pPr>
        <w:pStyle w:val="RecordBase"/>
      </w:pPr>
      <w:r>
        <w:t xml:space="preserve">BR1067(SB164)</w:t>
      </w:r>
    </w:p>
    <w:p>
      <w:pPr>
        <w:pStyle w:val="RecordBase"/>
      </w:pPr>
      <w:r>
        <w:t xml:space="preserve">BR1068(SR50)</w:t>
      </w:r>
    </w:p>
    <w:p>
      <w:pPr>
        <w:pStyle w:val="RecordBase"/>
      </w:pPr>
      <w:r>
        <w:t xml:space="preserve">BR1069(SR49)</w:t>
      </w:r>
    </w:p>
    <w:p>
      <w:pPr>
        <w:pStyle w:val="RecordBase"/>
      </w:pPr>
      <w:r>
        <w:t xml:space="preserve">BR1070(HB351)</w:t>
      </w:r>
    </w:p>
    <w:p>
      <w:pPr>
        <w:pStyle w:val="RecordBase"/>
      </w:pPr>
      <w:r>
        <w:t xml:space="preserve">BR1071(HB287)</w:t>
      </w:r>
    </w:p>
    <w:p>
      <w:pPr>
        <w:pStyle w:val="RecordBase"/>
      </w:pPr>
      <w:r>
        <w:t xml:space="preserve">BR1072(SB136)</w:t>
      </w:r>
    </w:p>
    <w:p>
      <w:pPr>
        <w:pStyle w:val="RecordBase"/>
      </w:pPr>
      <w:r>
        <w:t xml:space="preserve">BR1074(HR40)</w:t>
      </w:r>
    </w:p>
    <w:p>
      <w:pPr>
        <w:pStyle w:val="RecordBase"/>
      </w:pPr>
      <w:r>
        <w:t xml:space="preserve">BR1076(SB95)</w:t>
      </w:r>
    </w:p>
    <w:p>
      <w:pPr>
        <w:pStyle w:val="RecordBase"/>
      </w:pPr>
      <w:r>
        <w:t xml:space="preserve">BR1077(HB219)</w:t>
      </w:r>
    </w:p>
    <w:p>
      <w:pPr>
        <w:pStyle w:val="RecordBase"/>
      </w:pPr>
      <w:r>
        <w:t xml:space="preserve">BR1078(HB395)</w:t>
      </w:r>
    </w:p>
    <w:p>
      <w:pPr>
        <w:pStyle w:val="RecordBase"/>
      </w:pPr>
      <w:r>
        <w:t xml:space="preserve">BR1080(HJR53)</w:t>
      </w:r>
    </w:p>
    <w:p>
      <w:pPr>
        <w:pStyle w:val="RecordBase"/>
      </w:pPr>
      <w:r>
        <w:t xml:space="preserve">BR1081(HB292)</w:t>
      </w:r>
    </w:p>
    <w:p>
      <w:pPr>
        <w:pStyle w:val="RecordBase"/>
      </w:pPr>
      <w:r>
        <w:t xml:space="preserve">BR1083(SB123)</w:t>
      </w:r>
    </w:p>
    <w:p>
      <w:pPr>
        <w:pStyle w:val="RecordBase"/>
      </w:pPr>
      <w:r>
        <w:t xml:space="preserve">BR1084(SB94)</w:t>
      </w:r>
    </w:p>
    <w:p>
      <w:pPr>
        <w:pStyle w:val="RecordBase"/>
      </w:pPr>
      <w:r>
        <w:t xml:space="preserve">BR1085(SB88)</w:t>
      </w:r>
    </w:p>
    <w:p>
      <w:pPr>
        <w:pStyle w:val="RecordBase"/>
      </w:pPr>
      <w:r>
        <w:t xml:space="preserve">BR1086(HB335)</w:t>
      </w:r>
    </w:p>
    <w:p>
      <w:pPr>
        <w:pStyle w:val="RecordBase"/>
      </w:pPr>
      <w:r>
        <w:t xml:space="preserve">BR1087(HB243)</w:t>
      </w:r>
    </w:p>
    <w:p>
      <w:pPr>
        <w:pStyle w:val="RecordBase"/>
      </w:pPr>
      <w:r>
        <w:t xml:space="preserve">BR1088(SB106)</w:t>
      </w:r>
    </w:p>
    <w:p>
      <w:pPr>
        <w:pStyle w:val="RecordBase"/>
      </w:pPr>
      <w:r>
        <w:t xml:space="preserve">BR1089(HB284)</w:t>
      </w:r>
    </w:p>
    <w:p>
      <w:pPr>
        <w:pStyle w:val="RecordBase"/>
      </w:pPr>
      <w:r>
        <w:t xml:space="preserve">BR1090(HR49)</w:t>
      </w:r>
    </w:p>
    <w:p>
      <w:pPr>
        <w:pStyle w:val="RecordBase"/>
      </w:pPr>
      <w:r>
        <w:t xml:space="preserve">BR1091(HB225)</w:t>
      </w:r>
    </w:p>
    <w:p>
      <w:pPr>
        <w:pStyle w:val="RecordBase"/>
      </w:pPr>
      <w:r>
        <w:t xml:space="preserve">BR1092(HR124)</w:t>
      </w:r>
    </w:p>
    <w:p>
      <w:pPr>
        <w:pStyle w:val="RecordBase"/>
      </w:pPr>
      <w:r>
        <w:t xml:space="preserve">BR1093(HB428)</w:t>
      </w:r>
    </w:p>
    <w:p>
      <w:pPr>
        <w:pStyle w:val="RecordBase"/>
      </w:pPr>
      <w:r>
        <w:t xml:space="preserve">BR1094(HB228)</w:t>
      </w:r>
    </w:p>
    <w:p>
      <w:pPr>
        <w:pStyle w:val="RecordBase"/>
      </w:pPr>
      <w:r>
        <w:t xml:space="preserve">BR1095(HB312)</w:t>
      </w:r>
    </w:p>
    <w:p>
      <w:pPr>
        <w:pStyle w:val="RecordBase"/>
      </w:pPr>
      <w:r>
        <w:t xml:space="preserve">BR1096(HB226)</w:t>
      </w:r>
    </w:p>
    <w:p>
      <w:pPr>
        <w:pStyle w:val="RecordBase"/>
      </w:pPr>
      <w:r>
        <w:t xml:space="preserve">BR1097(SR52)</w:t>
      </w:r>
    </w:p>
    <w:p>
      <w:pPr>
        <w:pStyle w:val="RecordBase"/>
      </w:pPr>
      <w:r>
        <w:t xml:space="preserve">BR1098(HB494)</w:t>
      </w:r>
    </w:p>
    <w:p>
      <w:pPr>
        <w:pStyle w:val="RecordBase"/>
      </w:pPr>
      <w:r>
        <w:t xml:space="preserve">BR1099(SR51)</w:t>
      </w:r>
    </w:p>
    <w:p>
      <w:pPr>
        <w:pStyle w:val="RecordBase"/>
      </w:pPr>
      <w:r>
        <w:t xml:space="preserve">BR1100(HB356)</w:t>
      </w:r>
    </w:p>
    <w:p>
      <w:pPr>
        <w:pStyle w:val="RecordBase"/>
      </w:pPr>
      <w:r>
        <w:t xml:space="preserve">BR1101(SR55)</w:t>
      </w:r>
    </w:p>
    <w:p>
      <w:pPr>
        <w:pStyle w:val="RecordBase"/>
      </w:pPr>
      <w:r>
        <w:t xml:space="preserve">BR1102(HR54)</w:t>
      </w:r>
    </w:p>
    <w:p>
      <w:pPr>
        <w:pStyle w:val="RecordBase"/>
      </w:pPr>
      <w:r>
        <w:t xml:space="preserve">BR1103(HB269)</w:t>
      </w:r>
    </w:p>
    <w:p>
      <w:pPr>
        <w:pStyle w:val="RecordBase"/>
      </w:pPr>
      <w:r>
        <w:t xml:space="preserve">BR1104(SB176)</w:t>
      </w:r>
    </w:p>
    <w:p>
      <w:pPr>
        <w:pStyle w:val="RecordBase"/>
      </w:pPr>
      <w:r>
        <w:t xml:space="preserve">BR1105(SR48)</w:t>
      </w:r>
    </w:p>
    <w:p>
      <w:pPr>
        <w:pStyle w:val="RecordBase"/>
      </w:pPr>
      <w:r>
        <w:t xml:space="preserve">BR1106(HB234)</w:t>
      </w:r>
    </w:p>
    <w:p>
      <w:pPr>
        <w:pStyle w:val="RecordBase"/>
      </w:pPr>
      <w:r>
        <w:t xml:space="preserve">BR1107(SB99)</w:t>
      </w:r>
    </w:p>
    <w:p>
      <w:pPr>
        <w:pStyle w:val="RecordBase"/>
      </w:pPr>
      <w:r>
        <w:t xml:space="preserve">BR1108(SR59)</w:t>
      </w:r>
    </w:p>
    <w:p>
      <w:pPr>
        <w:pStyle w:val="RecordBase"/>
      </w:pPr>
      <w:r>
        <w:t xml:space="preserve">BR1109(SB137)</w:t>
      </w:r>
    </w:p>
    <w:p>
      <w:pPr>
        <w:pStyle w:val="RecordBase"/>
      </w:pPr>
      <w:r>
        <w:t xml:space="preserve">BR1110(HB231)</w:t>
      </w:r>
    </w:p>
    <w:p>
      <w:pPr>
        <w:pStyle w:val="RecordBase"/>
      </w:pPr>
      <w:r>
        <w:t xml:space="preserve">BR1111(HB314)</w:t>
      </w:r>
    </w:p>
    <w:p>
      <w:pPr>
        <w:pStyle w:val="RecordBase"/>
      </w:pPr>
      <w:r>
        <w:t xml:space="preserve">BR1112(SR56)</w:t>
      </w:r>
    </w:p>
    <w:p>
      <w:pPr>
        <w:pStyle w:val="RecordBase"/>
      </w:pPr>
      <w:r>
        <w:t xml:space="preserve">BR1113(SB195)</w:t>
      </w:r>
    </w:p>
    <w:p>
      <w:pPr>
        <w:pStyle w:val="RecordBase"/>
      </w:pPr>
      <w:r>
        <w:t xml:space="preserve">BR1114(SB111)</w:t>
      </w:r>
    </w:p>
    <w:p>
      <w:pPr>
        <w:pStyle w:val="RecordBase"/>
      </w:pPr>
      <w:r>
        <w:t xml:space="preserve">BR1116(HR55)</w:t>
      </w:r>
    </w:p>
    <w:p>
      <w:pPr>
        <w:pStyle w:val="RecordBase"/>
      </w:pPr>
      <w:r>
        <w:t xml:space="preserve">BR1117(SR60)</w:t>
      </w:r>
    </w:p>
    <w:p>
      <w:pPr>
        <w:pStyle w:val="RecordBase"/>
      </w:pPr>
      <w:r>
        <w:t xml:space="preserve">BR1119(HB303)</w:t>
      </w:r>
    </w:p>
    <w:p>
      <w:pPr>
        <w:pStyle w:val="RecordBase"/>
      </w:pPr>
      <w:r>
        <w:t xml:space="preserve">BR1120(SB103)</w:t>
      </w:r>
    </w:p>
    <w:p>
      <w:pPr>
        <w:pStyle w:val="RecordBase"/>
      </w:pPr>
      <w:r>
        <w:t xml:space="preserve">BR1121(SR61)</w:t>
      </w:r>
    </w:p>
    <w:p>
      <w:pPr>
        <w:pStyle w:val="RecordBase"/>
      </w:pPr>
      <w:r>
        <w:t xml:space="preserve">BR1122(HJR52)</w:t>
      </w:r>
    </w:p>
    <w:p>
      <w:pPr>
        <w:pStyle w:val="RecordBase"/>
      </w:pPr>
      <w:r>
        <w:t xml:space="preserve">BR1124(HB251)</w:t>
      </w:r>
    </w:p>
    <w:p>
      <w:pPr>
        <w:pStyle w:val="RecordBase"/>
      </w:pPr>
      <w:r>
        <w:t xml:space="preserve">BR1125(SR57)</w:t>
      </w:r>
    </w:p>
    <w:p>
      <w:pPr>
        <w:pStyle w:val="RecordBase"/>
      </w:pPr>
      <w:r>
        <w:t xml:space="preserve">BR1126(SB85)</w:t>
      </w:r>
    </w:p>
    <w:p>
      <w:pPr>
        <w:pStyle w:val="RecordBase"/>
      </w:pPr>
      <w:r>
        <w:t xml:space="preserve">BR1127(SB171)</w:t>
      </w:r>
    </w:p>
    <w:p>
      <w:pPr>
        <w:pStyle w:val="RecordBase"/>
      </w:pPr>
      <w:r>
        <w:t xml:space="preserve">BR1128(HB397)</w:t>
      </w:r>
    </w:p>
    <w:p>
      <w:pPr>
        <w:pStyle w:val="RecordBase"/>
      </w:pPr>
      <w:r>
        <w:t xml:space="preserve">BR1129(SB130)</w:t>
      </w:r>
    </w:p>
    <w:p>
      <w:pPr>
        <w:pStyle w:val="RecordBase"/>
      </w:pPr>
      <w:r>
        <w:t xml:space="preserve">BR1131(SR54)</w:t>
      </w:r>
    </w:p>
    <w:p>
      <w:pPr>
        <w:pStyle w:val="RecordBase"/>
      </w:pPr>
      <w:r>
        <w:t xml:space="preserve">BR1132(HR61)</w:t>
      </w:r>
    </w:p>
    <w:p>
      <w:pPr>
        <w:pStyle w:val="RecordBase"/>
      </w:pPr>
      <w:r>
        <w:t xml:space="preserve">BR1133(SB115)</w:t>
      </w:r>
    </w:p>
    <w:p>
      <w:pPr>
        <w:pStyle w:val="RecordBase"/>
      </w:pPr>
      <w:r>
        <w:t xml:space="preserve">BR1134(SR73)</w:t>
      </w:r>
    </w:p>
    <w:p>
      <w:pPr>
        <w:pStyle w:val="RecordBase"/>
      </w:pPr>
      <w:r>
        <w:t xml:space="preserve">BR1135(HB239)</w:t>
      </w:r>
    </w:p>
    <w:p>
      <w:pPr>
        <w:pStyle w:val="RecordBase"/>
      </w:pPr>
      <w:r>
        <w:t xml:space="preserve">BR1136(HR72)</w:t>
      </w:r>
    </w:p>
    <w:p>
      <w:pPr>
        <w:pStyle w:val="RecordBase"/>
      </w:pPr>
      <w:r>
        <w:t xml:space="preserve">BR1137(SCR102)</w:t>
      </w:r>
    </w:p>
    <w:p>
      <w:pPr>
        <w:pStyle w:val="RecordBase"/>
      </w:pPr>
      <w:r>
        <w:t xml:space="preserve">BR1138(SB163)</w:t>
      </w:r>
    </w:p>
    <w:p>
      <w:pPr>
        <w:pStyle w:val="RecordBase"/>
      </w:pPr>
      <w:r>
        <w:t xml:space="preserve">BR1140(SR75)</w:t>
      </w:r>
    </w:p>
    <w:p>
      <w:pPr>
        <w:pStyle w:val="RecordBase"/>
      </w:pPr>
      <w:r>
        <w:t xml:space="preserve">BR1141(HB364)</w:t>
      </w:r>
    </w:p>
    <w:p>
      <w:pPr>
        <w:pStyle w:val="RecordBase"/>
      </w:pPr>
      <w:r>
        <w:t xml:space="preserve">BR1142(SR70)</w:t>
      </w:r>
    </w:p>
    <w:p>
      <w:pPr>
        <w:pStyle w:val="RecordBase"/>
      </w:pPr>
      <w:r>
        <w:t xml:space="preserve">BR1143(HB420)</w:t>
      </w:r>
    </w:p>
    <w:p>
      <w:pPr>
        <w:pStyle w:val="RecordBase"/>
      </w:pPr>
      <w:r>
        <w:t xml:space="preserve">BR1144(HB248)</w:t>
      </w:r>
    </w:p>
    <w:p>
      <w:pPr>
        <w:pStyle w:val="RecordBase"/>
      </w:pPr>
      <w:r>
        <w:t xml:space="preserve">BR1145(HR58)</w:t>
      </w:r>
    </w:p>
    <w:p>
      <w:pPr>
        <w:pStyle w:val="RecordBase"/>
      </w:pPr>
      <w:r>
        <w:t xml:space="preserve">BR1146(SB91)</w:t>
      </w:r>
    </w:p>
    <w:p>
      <w:pPr>
        <w:pStyle w:val="RecordBase"/>
      </w:pPr>
      <w:r>
        <w:t xml:space="preserve">BR1147(HR63)</w:t>
      </w:r>
    </w:p>
    <w:p>
      <w:pPr>
        <w:pStyle w:val="RecordBase"/>
      </w:pPr>
      <w:r>
        <w:t xml:space="preserve">BR1148(HJR141)</w:t>
      </w:r>
    </w:p>
    <w:p>
      <w:pPr>
        <w:pStyle w:val="RecordBase"/>
      </w:pPr>
      <w:r>
        <w:t xml:space="preserve">BR1149(SR63)</w:t>
      </w:r>
    </w:p>
    <w:p>
      <w:pPr>
        <w:pStyle w:val="RecordBase"/>
      </w:pPr>
      <w:r>
        <w:t xml:space="preserve">BR1150(HR57)</w:t>
      </w:r>
    </w:p>
    <w:p>
      <w:pPr>
        <w:pStyle w:val="RecordBase"/>
      </w:pPr>
      <w:r>
        <w:t xml:space="preserve">BR1151(SR127)</w:t>
      </w:r>
    </w:p>
    <w:p>
      <w:pPr>
        <w:pStyle w:val="RecordBase"/>
      </w:pPr>
      <w:r>
        <w:t xml:space="preserve">BR1152(SB156)</w:t>
      </w:r>
    </w:p>
    <w:p>
      <w:pPr>
        <w:pStyle w:val="RecordBase"/>
      </w:pPr>
      <w:r>
        <w:t xml:space="preserve">BR1153(HB301)</w:t>
      </w:r>
    </w:p>
    <w:p>
      <w:pPr>
        <w:pStyle w:val="RecordBase"/>
      </w:pPr>
      <w:r>
        <w:t xml:space="preserve">BR1154(HB246)</w:t>
      </w:r>
    </w:p>
    <w:p>
      <w:pPr>
        <w:pStyle w:val="RecordBase"/>
      </w:pPr>
      <w:r>
        <w:t xml:space="preserve">BR1155(HB352)</w:t>
      </w:r>
    </w:p>
    <w:p>
      <w:pPr>
        <w:pStyle w:val="RecordBase"/>
      </w:pPr>
      <w:r>
        <w:t xml:space="preserve">BR1156(HB578)</w:t>
      </w:r>
    </w:p>
    <w:p>
      <w:pPr>
        <w:pStyle w:val="RecordBase"/>
      </w:pPr>
      <w:r>
        <w:t xml:space="preserve">BR1157(HR59)</w:t>
      </w:r>
    </w:p>
    <w:p>
      <w:pPr>
        <w:pStyle w:val="RecordBase"/>
      </w:pPr>
      <w:r>
        <w:t xml:space="preserve">BR1158(SR71)</w:t>
      </w:r>
    </w:p>
    <w:p>
      <w:pPr>
        <w:pStyle w:val="RecordBase"/>
      </w:pPr>
      <w:r>
        <w:t xml:space="preserve">BR1159(SR74)</w:t>
      </w:r>
    </w:p>
    <w:p>
      <w:pPr>
        <w:pStyle w:val="RecordBase"/>
      </w:pPr>
      <w:r>
        <w:t xml:space="preserve">BR1161(HR60)</w:t>
      </w:r>
    </w:p>
    <w:p>
      <w:pPr>
        <w:pStyle w:val="RecordBase"/>
      </w:pPr>
      <w:r>
        <w:t xml:space="preserve">BR1162(HB341)</w:t>
      </w:r>
    </w:p>
    <w:p>
      <w:pPr>
        <w:pStyle w:val="RecordBase"/>
      </w:pPr>
      <w:r>
        <w:t xml:space="preserve">BR1163(SB92)</w:t>
      </w:r>
    </w:p>
    <w:p>
      <w:pPr>
        <w:pStyle w:val="RecordBase"/>
      </w:pPr>
      <w:r>
        <w:t xml:space="preserve">BR1164(HB261)</w:t>
      </w:r>
    </w:p>
    <w:p>
      <w:pPr>
        <w:pStyle w:val="RecordBase"/>
      </w:pPr>
      <w:r>
        <w:t xml:space="preserve">BR1166(SR79)</w:t>
      </w:r>
    </w:p>
    <w:p>
      <w:pPr>
        <w:pStyle w:val="RecordBase"/>
      </w:pPr>
      <w:r>
        <w:t xml:space="preserve">BR1167(HCR86)</w:t>
      </w:r>
    </w:p>
    <w:p>
      <w:pPr>
        <w:pStyle w:val="RecordBase"/>
      </w:pPr>
      <w:r>
        <w:t xml:space="preserve">BR1168(HB241)</w:t>
      </w:r>
    </w:p>
    <w:p>
      <w:pPr>
        <w:pStyle w:val="RecordBase"/>
      </w:pPr>
      <w:r>
        <w:t xml:space="preserve">BR1169(HB240)</w:t>
      </w:r>
    </w:p>
    <w:p>
      <w:pPr>
        <w:pStyle w:val="RecordBase"/>
      </w:pPr>
      <w:r>
        <w:t xml:space="preserve">BR1170(HB242)</w:t>
      </w:r>
    </w:p>
    <w:p>
      <w:pPr>
        <w:pStyle w:val="RecordBase"/>
      </w:pPr>
      <w:r>
        <w:t xml:space="preserve">BR1171(HB338)</w:t>
      </w:r>
    </w:p>
    <w:p>
      <w:pPr>
        <w:pStyle w:val="RecordBase"/>
      </w:pPr>
      <w:r>
        <w:t xml:space="preserve">BR1172(SR72)</w:t>
      </w:r>
    </w:p>
    <w:p>
      <w:pPr>
        <w:pStyle w:val="RecordBase"/>
      </w:pPr>
      <w:r>
        <w:t xml:space="preserve">BR1173(SR69)</w:t>
      </w:r>
    </w:p>
    <w:p>
      <w:pPr>
        <w:pStyle w:val="RecordBase"/>
      </w:pPr>
      <w:r>
        <w:t xml:space="preserve">BR1174(SB182)</w:t>
      </w:r>
    </w:p>
    <w:p>
      <w:pPr>
        <w:pStyle w:val="RecordBase"/>
      </w:pPr>
      <w:r>
        <w:t xml:space="preserve">BR1175(HJR66)</w:t>
      </w:r>
    </w:p>
    <w:p>
      <w:pPr>
        <w:pStyle w:val="RecordBase"/>
      </w:pPr>
      <w:r>
        <w:t xml:space="preserve">BR1176(HB245)</w:t>
      </w:r>
    </w:p>
    <w:p>
      <w:pPr>
        <w:pStyle w:val="RecordBase"/>
      </w:pPr>
      <w:r>
        <w:t xml:space="preserve">BR1177(SR64)</w:t>
      </w:r>
    </w:p>
    <w:p>
      <w:pPr>
        <w:pStyle w:val="RecordBase"/>
      </w:pPr>
      <w:r>
        <w:t xml:space="preserve">BR1178(HB244)</w:t>
      </w:r>
    </w:p>
    <w:p>
      <w:pPr>
        <w:pStyle w:val="RecordBase"/>
      </w:pPr>
      <w:r>
        <w:t xml:space="preserve">BR1179(HB263)</w:t>
      </w:r>
    </w:p>
    <w:p>
      <w:pPr>
        <w:pStyle w:val="RecordBase"/>
      </w:pPr>
      <w:r>
        <w:t xml:space="preserve">BR1180(HB416)</w:t>
      </w:r>
    </w:p>
    <w:p>
      <w:pPr>
        <w:pStyle w:val="RecordBase"/>
      </w:pPr>
      <w:r>
        <w:t xml:space="preserve">BR1181(HJR78)</w:t>
      </w:r>
    </w:p>
    <w:p>
      <w:pPr>
        <w:pStyle w:val="RecordBase"/>
      </w:pPr>
      <w:r>
        <w:t xml:space="preserve">BR1182(SJR67)</w:t>
      </w:r>
    </w:p>
    <w:p>
      <w:pPr>
        <w:pStyle w:val="RecordBase"/>
      </w:pPr>
      <w:r>
        <w:t xml:space="preserve">BR1184(SR66)</w:t>
      </w:r>
    </w:p>
    <w:p>
      <w:pPr>
        <w:pStyle w:val="RecordBase"/>
      </w:pPr>
      <w:r>
        <w:t xml:space="preserve">BR1185(SR76)</w:t>
      </w:r>
    </w:p>
    <w:p>
      <w:pPr>
        <w:pStyle w:val="RecordBase"/>
      </w:pPr>
      <w:r>
        <w:t xml:space="preserve">BR1186(SR65)</w:t>
      </w:r>
    </w:p>
    <w:p>
      <w:pPr>
        <w:pStyle w:val="RecordBase"/>
      </w:pPr>
      <w:r>
        <w:t xml:space="preserve">BR1187(HB358)</w:t>
      </w:r>
    </w:p>
    <w:p>
      <w:pPr>
        <w:pStyle w:val="RecordBase"/>
      </w:pPr>
      <w:r>
        <w:t xml:space="preserve">BR1188(HB523)</w:t>
      </w:r>
    </w:p>
    <w:p>
      <w:pPr>
        <w:pStyle w:val="RecordBase"/>
      </w:pPr>
      <w:r>
        <w:t xml:space="preserve">BR1189(SR68)</w:t>
      </w:r>
    </w:p>
    <w:p>
      <w:pPr>
        <w:pStyle w:val="RecordBase"/>
      </w:pPr>
      <w:r>
        <w:t xml:space="preserve">BR1190(SB132)</w:t>
      </w:r>
    </w:p>
    <w:p>
      <w:pPr>
        <w:pStyle w:val="RecordBase"/>
      </w:pPr>
      <w:r>
        <w:t xml:space="preserve">BR1191(HR64)</w:t>
      </w:r>
    </w:p>
    <w:p>
      <w:pPr>
        <w:pStyle w:val="RecordBase"/>
      </w:pPr>
      <w:r>
        <w:t xml:space="preserve">BR1192(SR77)</w:t>
      </w:r>
    </w:p>
    <w:p>
      <w:pPr>
        <w:pStyle w:val="RecordBase"/>
      </w:pPr>
      <w:r>
        <w:t xml:space="preserve">BR1193(SR78)</w:t>
      </w:r>
    </w:p>
    <w:p>
      <w:pPr>
        <w:pStyle w:val="RecordBase"/>
      </w:pPr>
      <w:r>
        <w:t xml:space="preserve">BR1194(HB259)</w:t>
      </w:r>
    </w:p>
    <w:p>
      <w:pPr>
        <w:pStyle w:val="RecordBase"/>
      </w:pPr>
      <w:r>
        <w:t xml:space="preserve">BR1195(HB255)</w:t>
      </w:r>
    </w:p>
    <w:p>
      <w:pPr>
        <w:pStyle w:val="RecordBase"/>
      </w:pPr>
      <w:r>
        <w:t xml:space="preserve">BR1196(HB268)</w:t>
      </w:r>
    </w:p>
    <w:p>
      <w:pPr>
        <w:pStyle w:val="RecordBase"/>
      </w:pPr>
      <w:r>
        <w:t xml:space="preserve">BR1198(HB257)</w:t>
      </w:r>
    </w:p>
    <w:p>
      <w:pPr>
        <w:pStyle w:val="RecordBase"/>
      </w:pPr>
      <w:r>
        <w:t xml:space="preserve">BR1199(HB509)</w:t>
      </w:r>
    </w:p>
    <w:p>
      <w:pPr>
        <w:pStyle w:val="RecordBase"/>
      </w:pPr>
      <w:r>
        <w:t xml:space="preserve">BR1200(SB96)</w:t>
      </w:r>
    </w:p>
    <w:p>
      <w:pPr>
        <w:pStyle w:val="RecordBase"/>
      </w:pPr>
      <w:r>
        <w:t xml:space="preserve">BR1201(HB366)</w:t>
      </w:r>
    </w:p>
    <w:p>
      <w:pPr>
        <w:pStyle w:val="RecordBase"/>
      </w:pPr>
      <w:r>
        <w:t xml:space="preserve">BR1203(SB102)</w:t>
      </w:r>
    </w:p>
    <w:p>
      <w:pPr>
        <w:pStyle w:val="RecordBase"/>
      </w:pPr>
      <w:r>
        <w:t xml:space="preserve">BR1204(HB266)</w:t>
      </w:r>
    </w:p>
    <w:p>
      <w:pPr>
        <w:pStyle w:val="RecordBase"/>
      </w:pPr>
      <w:r>
        <w:t xml:space="preserve">BR1205(HCR67)</w:t>
      </w:r>
    </w:p>
    <w:p>
      <w:pPr>
        <w:pStyle w:val="RecordBase"/>
      </w:pPr>
      <w:r>
        <w:t xml:space="preserve">BR1206(HB256)</w:t>
      </w:r>
    </w:p>
    <w:p>
      <w:pPr>
        <w:pStyle w:val="RecordBase"/>
      </w:pPr>
      <w:r>
        <w:t xml:space="preserve">BR1207(HB320)</w:t>
      </w:r>
    </w:p>
    <w:p>
      <w:pPr>
        <w:pStyle w:val="RecordBase"/>
      </w:pPr>
      <w:r>
        <w:t xml:space="preserve">BR1208(HB267)</w:t>
      </w:r>
    </w:p>
    <w:p>
      <w:pPr>
        <w:pStyle w:val="RecordBase"/>
      </w:pPr>
      <w:r>
        <w:t xml:space="preserve">BR1209(HB323)</w:t>
      </w:r>
    </w:p>
    <w:p>
      <w:pPr>
        <w:pStyle w:val="RecordBase"/>
      </w:pPr>
      <w:r>
        <w:t xml:space="preserve">BR1210(HR69)</w:t>
      </w:r>
    </w:p>
    <w:p>
      <w:pPr>
        <w:pStyle w:val="RecordBase"/>
      </w:pPr>
      <w:r>
        <w:t xml:space="preserve">BR1211(HJR79)</w:t>
      </w:r>
    </w:p>
    <w:p>
      <w:pPr>
        <w:pStyle w:val="RecordBase"/>
      </w:pPr>
      <w:r>
        <w:t xml:space="preserve">BR1212(SR115)</w:t>
      </w:r>
    </w:p>
    <w:p>
      <w:pPr>
        <w:pStyle w:val="RecordBase"/>
      </w:pPr>
      <w:r>
        <w:t xml:space="preserve">BR1213(HR68)</w:t>
      </w:r>
    </w:p>
    <w:p>
      <w:pPr>
        <w:pStyle w:val="RecordBase"/>
      </w:pPr>
      <w:r>
        <w:t xml:space="preserve">BR1214(HR65)</w:t>
      </w:r>
    </w:p>
    <w:p>
      <w:pPr>
        <w:pStyle w:val="RecordBase"/>
      </w:pPr>
      <w:r>
        <w:t xml:space="preserve">BR1215(HB362)</w:t>
      </w:r>
    </w:p>
    <w:p>
      <w:pPr>
        <w:pStyle w:val="RecordBase"/>
      </w:pPr>
      <w:r>
        <w:t xml:space="preserve">BR1217(SB236)</w:t>
      </w:r>
    </w:p>
    <w:p>
      <w:pPr>
        <w:pStyle w:val="RecordBase"/>
      </w:pPr>
      <w:r>
        <w:t xml:space="preserve">BR1218(SR90)</w:t>
      </w:r>
    </w:p>
    <w:p>
      <w:pPr>
        <w:pStyle w:val="RecordBase"/>
      </w:pPr>
      <w:r>
        <w:t xml:space="preserve">BR1219(HB277)</w:t>
      </w:r>
    </w:p>
    <w:p>
      <w:pPr>
        <w:pStyle w:val="RecordBase"/>
      </w:pPr>
      <w:r>
        <w:t xml:space="preserve">BR1220(HB262)</w:t>
      </w:r>
    </w:p>
    <w:p>
      <w:pPr>
        <w:pStyle w:val="RecordBase"/>
      </w:pPr>
      <w:r>
        <w:t xml:space="preserve">BR1221(SB105)</w:t>
      </w:r>
    </w:p>
    <w:p>
      <w:pPr>
        <w:pStyle w:val="RecordBase"/>
      </w:pPr>
      <w:r>
        <w:t xml:space="preserve">BR1222(HB350)</w:t>
      </w:r>
    </w:p>
    <w:p>
      <w:pPr>
        <w:pStyle w:val="RecordBase"/>
      </w:pPr>
      <w:r>
        <w:t xml:space="preserve">BR1223(SB108)</w:t>
      </w:r>
    </w:p>
    <w:p>
      <w:pPr>
        <w:pStyle w:val="RecordBase"/>
      </w:pPr>
      <w:r>
        <w:t xml:space="preserve">BR1229(SR205)</w:t>
      </w:r>
    </w:p>
    <w:p>
      <w:pPr>
        <w:pStyle w:val="RecordBase"/>
      </w:pPr>
      <w:r>
        <w:t xml:space="preserve">BR1230(HB281)</w:t>
      </w:r>
    </w:p>
    <w:p>
      <w:pPr>
        <w:pStyle w:val="RecordBase"/>
      </w:pPr>
      <w:r>
        <w:t xml:space="preserve">BR1231(HB282)</w:t>
      </w:r>
    </w:p>
    <w:p>
      <w:pPr>
        <w:pStyle w:val="RecordBase"/>
      </w:pPr>
      <w:r>
        <w:t xml:space="preserve">BR1232(HB449)</w:t>
      </w:r>
    </w:p>
    <w:p>
      <w:pPr>
        <w:pStyle w:val="RecordBase"/>
      </w:pPr>
      <w:r>
        <w:t xml:space="preserve">BR1233(HB450)</w:t>
      </w:r>
    </w:p>
    <w:p>
      <w:pPr>
        <w:pStyle w:val="RecordBase"/>
      </w:pPr>
      <w:r>
        <w:t xml:space="preserve">BR1234(SR86)</w:t>
      </w:r>
    </w:p>
    <w:p>
      <w:pPr>
        <w:pStyle w:val="RecordBase"/>
      </w:pPr>
      <w:r>
        <w:t xml:space="preserve">BR1235(HR132)</w:t>
      </w:r>
    </w:p>
    <w:p>
      <w:pPr>
        <w:pStyle w:val="RecordBase"/>
      </w:pPr>
      <w:r>
        <w:t xml:space="preserve">BR1236(SR372)</w:t>
      </w:r>
    </w:p>
    <w:p>
      <w:pPr>
        <w:pStyle w:val="RecordBase"/>
      </w:pPr>
      <w:r>
        <w:t xml:space="preserve">BR1237(HR77)</w:t>
      </w:r>
    </w:p>
    <w:p>
      <w:pPr>
        <w:pStyle w:val="RecordBase"/>
      </w:pPr>
      <w:r>
        <w:t xml:space="preserve">BR1241(HB298)</w:t>
      </w:r>
    </w:p>
    <w:p>
      <w:pPr>
        <w:pStyle w:val="RecordBase"/>
      </w:pPr>
      <w:r>
        <w:t xml:space="preserve">BR1242(SCR131)</w:t>
      </w:r>
    </w:p>
    <w:p>
      <w:pPr>
        <w:pStyle w:val="RecordBase"/>
      </w:pPr>
      <w:r>
        <w:t xml:space="preserve">BR1243(SB114)</w:t>
      </w:r>
    </w:p>
    <w:p>
      <w:pPr>
        <w:pStyle w:val="RecordBase"/>
      </w:pPr>
      <w:r>
        <w:t xml:space="preserve">BR1244(SR106)</w:t>
      </w:r>
    </w:p>
    <w:p>
      <w:pPr>
        <w:pStyle w:val="RecordBase"/>
      </w:pPr>
      <w:r>
        <w:t xml:space="preserve">BR1245(SR80)</w:t>
      </w:r>
    </w:p>
    <w:p>
      <w:pPr>
        <w:pStyle w:val="RecordBase"/>
      </w:pPr>
      <w:r>
        <w:t xml:space="preserve">BR1246(HB280)</w:t>
      </w:r>
    </w:p>
    <w:p>
      <w:pPr>
        <w:pStyle w:val="RecordBase"/>
      </w:pPr>
      <w:r>
        <w:t xml:space="preserve">BR1247(SR87)</w:t>
      </w:r>
    </w:p>
    <w:p>
      <w:pPr>
        <w:pStyle w:val="RecordBase"/>
      </w:pPr>
      <w:r>
        <w:t xml:space="preserve">BR1248(SCR188)</w:t>
      </w:r>
    </w:p>
    <w:p>
      <w:pPr>
        <w:pStyle w:val="RecordBase"/>
      </w:pPr>
      <w:r>
        <w:t xml:space="preserve">BR1250(SR82)</w:t>
      </w:r>
    </w:p>
    <w:p>
      <w:pPr>
        <w:pStyle w:val="RecordBase"/>
      </w:pPr>
      <w:r>
        <w:t xml:space="preserve">BR1251(SR85)</w:t>
      </w:r>
    </w:p>
    <w:p>
      <w:pPr>
        <w:pStyle w:val="RecordBase"/>
      </w:pPr>
      <w:r>
        <w:t xml:space="preserve">BR1252(SR83)</w:t>
      </w:r>
    </w:p>
    <w:p>
      <w:pPr>
        <w:pStyle w:val="RecordBase"/>
      </w:pPr>
      <w:r>
        <w:t xml:space="preserve">BR1253(SR84)</w:t>
      </w:r>
    </w:p>
    <w:p>
      <w:pPr>
        <w:pStyle w:val="RecordBase"/>
      </w:pPr>
      <w:r>
        <w:t xml:space="preserve">BR1254(HB270)</w:t>
      </w:r>
    </w:p>
    <w:p>
      <w:pPr>
        <w:pStyle w:val="RecordBase"/>
      </w:pPr>
      <w:r>
        <w:t xml:space="preserve">BR1256(HR127)</w:t>
      </w:r>
    </w:p>
    <w:p>
      <w:pPr>
        <w:pStyle w:val="RecordBase"/>
      </w:pPr>
      <w:r>
        <w:t xml:space="preserve">BR1257(HB445)</w:t>
      </w:r>
    </w:p>
    <w:p>
      <w:pPr>
        <w:pStyle w:val="RecordBase"/>
      </w:pPr>
      <w:r>
        <w:t xml:space="preserve">BR1260(SR89)</w:t>
      </w:r>
    </w:p>
    <w:p>
      <w:pPr>
        <w:pStyle w:val="RecordBase"/>
      </w:pPr>
      <w:r>
        <w:t xml:space="preserve">BR1261(HR71)</w:t>
      </w:r>
    </w:p>
    <w:p>
      <w:pPr>
        <w:pStyle w:val="RecordBase"/>
      </w:pPr>
      <w:r>
        <w:t xml:space="preserve">BR1262(SR100)</w:t>
      </w:r>
    </w:p>
    <w:p>
      <w:pPr>
        <w:pStyle w:val="RecordBase"/>
      </w:pPr>
      <w:r>
        <w:t xml:space="preserve">BR1263(HR83)</w:t>
      </w:r>
    </w:p>
    <w:p>
      <w:pPr>
        <w:pStyle w:val="RecordBase"/>
      </w:pPr>
      <w:r>
        <w:t xml:space="preserve">BR1264(HR82)</w:t>
      </w:r>
    </w:p>
    <w:p>
      <w:pPr>
        <w:pStyle w:val="RecordBase"/>
      </w:pPr>
      <w:r>
        <w:t xml:space="preserve">BR1265(HR81)</w:t>
      </w:r>
    </w:p>
    <w:p>
      <w:pPr>
        <w:pStyle w:val="RecordBase"/>
      </w:pPr>
      <w:r>
        <w:t xml:space="preserve">BR1266(HR76)</w:t>
      </w:r>
    </w:p>
    <w:p>
      <w:pPr>
        <w:pStyle w:val="RecordBase"/>
      </w:pPr>
      <w:r>
        <w:t xml:space="preserve">BR1267(SR81)</w:t>
      </w:r>
    </w:p>
    <w:p>
      <w:pPr>
        <w:pStyle w:val="RecordBase"/>
      </w:pPr>
      <w:r>
        <w:t xml:space="preserve">BR1268(SR88)</w:t>
      </w:r>
    </w:p>
    <w:p>
      <w:pPr>
        <w:pStyle w:val="RecordBase"/>
      </w:pPr>
      <w:r>
        <w:t xml:space="preserve">BR1270(HB411)</w:t>
      </w:r>
    </w:p>
    <w:p>
      <w:pPr>
        <w:pStyle w:val="RecordBase"/>
      </w:pPr>
      <w:r>
        <w:t xml:space="preserve">BR1271(SR97)</w:t>
      </w:r>
    </w:p>
    <w:p>
      <w:pPr>
        <w:pStyle w:val="RecordBase"/>
      </w:pPr>
      <w:r>
        <w:t xml:space="preserve">BR1272(SR98)</w:t>
      </w:r>
    </w:p>
    <w:p>
      <w:pPr>
        <w:pStyle w:val="RecordBase"/>
      </w:pPr>
      <w:r>
        <w:t xml:space="preserve">BR1273(SR99)</w:t>
      </w:r>
    </w:p>
    <w:p>
      <w:pPr>
        <w:pStyle w:val="RecordBase"/>
      </w:pPr>
      <w:r>
        <w:t xml:space="preserve">BR1274(SR91)</w:t>
      </w:r>
    </w:p>
    <w:p>
      <w:pPr>
        <w:pStyle w:val="RecordBase"/>
      </w:pPr>
      <w:r>
        <w:t xml:space="preserve">BR1275(SB157)</w:t>
      </w:r>
    </w:p>
    <w:p>
      <w:pPr>
        <w:pStyle w:val="RecordBase"/>
      </w:pPr>
      <w:r>
        <w:t xml:space="preserve">BR1276(SR105)</w:t>
      </w:r>
    </w:p>
    <w:p>
      <w:pPr>
        <w:pStyle w:val="RecordBase"/>
      </w:pPr>
      <w:r>
        <w:t xml:space="preserve">BR1277(SB112)</w:t>
      </w:r>
    </w:p>
    <w:p>
      <w:pPr>
        <w:pStyle w:val="RecordBase"/>
      </w:pPr>
      <w:r>
        <w:t xml:space="preserve">BR1278(SR92)</w:t>
      </w:r>
    </w:p>
    <w:p>
      <w:pPr>
        <w:pStyle w:val="RecordBase"/>
      </w:pPr>
      <w:r>
        <w:t xml:space="preserve">BR1280(SR350)</w:t>
      </w:r>
    </w:p>
    <w:p>
      <w:pPr>
        <w:pStyle w:val="RecordBase"/>
      </w:pPr>
      <w:r>
        <w:t xml:space="preserve">BR1281(HR80)</w:t>
      </w:r>
    </w:p>
    <w:p>
      <w:pPr>
        <w:pStyle w:val="RecordBase"/>
      </w:pPr>
      <w:r>
        <w:t xml:space="preserve">BR1282(HR75)</w:t>
      </w:r>
    </w:p>
    <w:p>
      <w:pPr>
        <w:pStyle w:val="RecordBase"/>
      </w:pPr>
      <w:r>
        <w:t xml:space="preserve">BR1283(SB104)</w:t>
      </w:r>
    </w:p>
    <w:p>
      <w:pPr>
        <w:pStyle w:val="RecordBase"/>
      </w:pPr>
      <w:r>
        <w:t xml:space="preserve">BR1290(HR92)</w:t>
      </w:r>
    </w:p>
    <w:p>
      <w:pPr>
        <w:pStyle w:val="RecordBase"/>
      </w:pPr>
      <w:r>
        <w:t xml:space="preserve">BR1292(SR101)</w:t>
      </w:r>
    </w:p>
    <w:p>
      <w:pPr>
        <w:pStyle w:val="RecordBase"/>
      </w:pPr>
      <w:r>
        <w:t xml:space="preserve">BR1293(HB290)</w:t>
      </w:r>
    </w:p>
    <w:p>
      <w:pPr>
        <w:pStyle w:val="RecordBase"/>
      </w:pPr>
      <w:r>
        <w:t xml:space="preserve">BR1294(HCR128)</w:t>
      </w:r>
    </w:p>
    <w:p>
      <w:pPr>
        <w:pStyle w:val="RecordBase"/>
      </w:pPr>
      <w:r>
        <w:t xml:space="preserve">BR1296(HB380)</w:t>
      </w:r>
    </w:p>
    <w:p>
      <w:pPr>
        <w:pStyle w:val="RecordBase"/>
      </w:pPr>
      <w:r>
        <w:t xml:space="preserve">BR1298(HB286)</w:t>
      </w:r>
    </w:p>
    <w:p>
      <w:pPr>
        <w:pStyle w:val="RecordBase"/>
      </w:pPr>
      <w:r>
        <w:t xml:space="preserve">BR1299(SCR95)</w:t>
      </w:r>
    </w:p>
    <w:p>
      <w:pPr>
        <w:pStyle w:val="RecordBase"/>
      </w:pPr>
      <w:r>
        <w:t xml:space="preserve">BR1300(HB285)</w:t>
      </w:r>
    </w:p>
    <w:p>
      <w:pPr>
        <w:pStyle w:val="RecordBase"/>
      </w:pPr>
      <w:r>
        <w:t xml:space="preserve">BR1306(HR94)</w:t>
      </w:r>
    </w:p>
    <w:p>
      <w:pPr>
        <w:pStyle w:val="RecordBase"/>
      </w:pPr>
      <w:r>
        <w:t xml:space="preserve">BR1307(HB306)</w:t>
      </w:r>
    </w:p>
    <w:p>
      <w:pPr>
        <w:pStyle w:val="RecordBase"/>
      </w:pPr>
      <w:r>
        <w:t xml:space="preserve">BR1308(HB322)</w:t>
      </w:r>
    </w:p>
    <w:p>
      <w:pPr>
        <w:pStyle w:val="RecordBase"/>
      </w:pPr>
      <w:r>
        <w:t xml:space="preserve">BR1310(HB321)</w:t>
      </w:r>
    </w:p>
    <w:p>
      <w:pPr>
        <w:pStyle w:val="RecordBase"/>
      </w:pPr>
      <w:r>
        <w:t xml:space="preserve">BR1311(HB334)</w:t>
      </w:r>
    </w:p>
    <w:p>
      <w:pPr>
        <w:pStyle w:val="RecordBase"/>
      </w:pPr>
      <w:r>
        <w:t xml:space="preserve">BR1312(HB304)</w:t>
      </w:r>
    </w:p>
    <w:p>
      <w:pPr>
        <w:pStyle w:val="RecordBase"/>
      </w:pPr>
      <w:r>
        <w:t xml:space="preserve">BR1313(HB302)</w:t>
      </w:r>
    </w:p>
    <w:p>
      <w:pPr>
        <w:pStyle w:val="RecordBase"/>
      </w:pPr>
      <w:r>
        <w:t xml:space="preserve">BR1315(HB305)</w:t>
      </w:r>
    </w:p>
    <w:p>
      <w:pPr>
        <w:pStyle w:val="RecordBase"/>
      </w:pPr>
      <w:r>
        <w:t xml:space="preserve">BR1320(SR109)</w:t>
      </w:r>
    </w:p>
    <w:p>
      <w:pPr>
        <w:pStyle w:val="RecordBase"/>
      </w:pPr>
      <w:r>
        <w:t xml:space="preserve">BR1321(SR117)</w:t>
      </w:r>
    </w:p>
    <w:p>
      <w:pPr>
        <w:pStyle w:val="RecordBase"/>
      </w:pPr>
      <w:r>
        <w:t xml:space="preserve">BR1322(SR118)</w:t>
      </w:r>
    </w:p>
    <w:p>
      <w:pPr>
        <w:pStyle w:val="RecordBase"/>
      </w:pPr>
      <w:r>
        <w:t xml:space="preserve">BR1323(HR84)</w:t>
      </w:r>
    </w:p>
    <w:p>
      <w:pPr>
        <w:pStyle w:val="RecordBase"/>
      </w:pPr>
      <w:r>
        <w:t xml:space="preserve">BR1324(HR87)</w:t>
      </w:r>
    </w:p>
    <w:p>
      <w:pPr>
        <w:pStyle w:val="RecordBase"/>
      </w:pPr>
      <w:r>
        <w:t xml:space="preserve">BR1325(HB377)</w:t>
      </w:r>
    </w:p>
    <w:p>
      <w:pPr>
        <w:pStyle w:val="RecordBase"/>
      </w:pPr>
      <w:r>
        <w:t xml:space="preserve">BR1326(HB333)</w:t>
      </w:r>
    </w:p>
    <w:p>
      <w:pPr>
        <w:pStyle w:val="RecordBase"/>
      </w:pPr>
      <w:r>
        <w:t xml:space="preserve">BR1327(SB131)</w:t>
      </w:r>
    </w:p>
    <w:p>
      <w:pPr>
        <w:pStyle w:val="RecordBase"/>
      </w:pPr>
      <w:r>
        <w:t xml:space="preserve">BR1328(HB342)</w:t>
      </w:r>
    </w:p>
    <w:p>
      <w:pPr>
        <w:pStyle w:val="RecordBase"/>
      </w:pPr>
      <w:r>
        <w:t xml:space="preserve">BR1329(SR103)</w:t>
      </w:r>
    </w:p>
    <w:p>
      <w:pPr>
        <w:pStyle w:val="RecordBase"/>
      </w:pPr>
      <w:r>
        <w:t xml:space="preserve">BR1330(SR108)</w:t>
      </w:r>
    </w:p>
    <w:p>
      <w:pPr>
        <w:pStyle w:val="RecordBase"/>
      </w:pPr>
      <w:r>
        <w:t xml:space="preserve">BR1331(SR94)</w:t>
      </w:r>
    </w:p>
    <w:p>
      <w:pPr>
        <w:pStyle w:val="RecordBase"/>
      </w:pPr>
      <w:r>
        <w:t xml:space="preserve">BR1332(HR89)</w:t>
      </w:r>
    </w:p>
    <w:p>
      <w:pPr>
        <w:pStyle w:val="RecordBase"/>
      </w:pPr>
      <w:r>
        <w:t xml:space="preserve">BR1333(SR110)</w:t>
      </w:r>
    </w:p>
    <w:p>
      <w:pPr>
        <w:pStyle w:val="RecordBase"/>
      </w:pPr>
      <w:r>
        <w:t xml:space="preserve">BR1334(SR107)</w:t>
      </w:r>
    </w:p>
    <w:p>
      <w:pPr>
        <w:pStyle w:val="RecordBase"/>
      </w:pPr>
      <w:r>
        <w:t xml:space="preserve">BR1335(HB311)</w:t>
      </w:r>
    </w:p>
    <w:p>
      <w:pPr>
        <w:pStyle w:val="RecordBase"/>
      </w:pPr>
      <w:r>
        <w:t xml:space="preserve">BR1336(HB310)</w:t>
      </w:r>
    </w:p>
    <w:p>
      <w:pPr>
        <w:pStyle w:val="RecordBase"/>
      </w:pPr>
      <w:r>
        <w:t xml:space="preserve">BR1337(HB295)</w:t>
      </w:r>
    </w:p>
    <w:p>
      <w:pPr>
        <w:pStyle w:val="RecordBase"/>
      </w:pPr>
      <w:r>
        <w:t xml:space="preserve">BR1338(HB470)</w:t>
      </w:r>
    </w:p>
    <w:p>
      <w:pPr>
        <w:pStyle w:val="RecordBase"/>
      </w:pPr>
      <w:r>
        <w:t xml:space="preserve">BR1339(HB327)</w:t>
      </w:r>
    </w:p>
    <w:p>
      <w:pPr>
        <w:pStyle w:val="RecordBase"/>
      </w:pPr>
      <w:r>
        <w:t xml:space="preserve">BR1340(HB376)</w:t>
      </w:r>
    </w:p>
    <w:p>
      <w:pPr>
        <w:pStyle w:val="RecordBase"/>
      </w:pPr>
      <w:r>
        <w:t xml:space="preserve">BR1342(HCR93)</w:t>
      </w:r>
    </w:p>
    <w:p>
      <w:pPr>
        <w:pStyle w:val="RecordBase"/>
      </w:pPr>
      <w:r>
        <w:t xml:space="preserve">BR1344(HB316)</w:t>
      </w:r>
    </w:p>
    <w:p>
      <w:pPr>
        <w:pStyle w:val="RecordBase"/>
      </w:pPr>
      <w:r>
        <w:t xml:space="preserve">BR1345(SB215)</w:t>
      </w:r>
    </w:p>
    <w:p>
      <w:pPr>
        <w:pStyle w:val="RecordBase"/>
      </w:pPr>
      <w:r>
        <w:t xml:space="preserve">BR1346(HR117)</w:t>
      </w:r>
    </w:p>
    <w:p>
      <w:pPr>
        <w:pStyle w:val="RecordBase"/>
      </w:pPr>
      <w:r>
        <w:t xml:space="preserve">BR1347(HB418)</w:t>
      </w:r>
    </w:p>
    <w:p>
      <w:pPr>
        <w:pStyle w:val="RecordBase"/>
      </w:pPr>
      <w:r>
        <w:t xml:space="preserve">BR1349(HR88)</w:t>
      </w:r>
    </w:p>
    <w:p>
      <w:pPr>
        <w:pStyle w:val="RecordBase"/>
      </w:pPr>
      <w:r>
        <w:t xml:space="preserve">BR1350(HB546)</w:t>
      </w:r>
    </w:p>
    <w:p>
      <w:pPr>
        <w:pStyle w:val="RecordBase"/>
      </w:pPr>
      <w:r>
        <w:t xml:space="preserve">BR1351(HB557)</w:t>
      </w:r>
    </w:p>
    <w:p>
      <w:pPr>
        <w:pStyle w:val="RecordBase"/>
      </w:pPr>
      <w:r>
        <w:t xml:space="preserve">BR1353(SB235)</w:t>
      </w:r>
    </w:p>
    <w:p>
      <w:pPr>
        <w:pStyle w:val="RecordBase"/>
      </w:pPr>
      <w:r>
        <w:t xml:space="preserve">BR1354(HB384)</w:t>
      </w:r>
    </w:p>
    <w:p>
      <w:pPr>
        <w:pStyle w:val="RecordBase"/>
      </w:pPr>
      <w:r>
        <w:t xml:space="preserve">BR1355(HR90)</w:t>
      </w:r>
    </w:p>
    <w:p>
      <w:pPr>
        <w:pStyle w:val="RecordBase"/>
      </w:pPr>
      <w:r>
        <w:t xml:space="preserve">BR1356(HJR109)</w:t>
      </w:r>
    </w:p>
    <w:p>
      <w:pPr>
        <w:pStyle w:val="RecordBase"/>
      </w:pPr>
      <w:r>
        <w:t xml:space="preserve">BR1357(SJR104)</w:t>
      </w:r>
    </w:p>
    <w:p>
      <w:pPr>
        <w:pStyle w:val="RecordBase"/>
      </w:pPr>
      <w:r>
        <w:t xml:space="preserve">BR1358(SJR112)</w:t>
      </w:r>
    </w:p>
    <w:p>
      <w:pPr>
        <w:pStyle w:val="RecordBase"/>
      </w:pPr>
      <w:r>
        <w:t xml:space="preserve">BR1359(SB113)</w:t>
      </w:r>
    </w:p>
    <w:p>
      <w:pPr>
        <w:pStyle w:val="RecordBase"/>
      </w:pPr>
      <w:r>
        <w:t xml:space="preserve">BR1360(SR124)</w:t>
      </w:r>
    </w:p>
    <w:p>
      <w:pPr>
        <w:pStyle w:val="RecordBase"/>
      </w:pPr>
      <w:r>
        <w:t xml:space="preserve">BR1363(HB315)</w:t>
      </w:r>
    </w:p>
    <w:p>
      <w:pPr>
        <w:pStyle w:val="RecordBase"/>
      </w:pPr>
      <w:r>
        <w:t xml:space="preserve">BR1364(HB317)</w:t>
      </w:r>
    </w:p>
    <w:p>
      <w:pPr>
        <w:pStyle w:val="RecordBase"/>
      </w:pPr>
      <w:r>
        <w:t xml:space="preserve">BR1365(HR95)</w:t>
      </w:r>
    </w:p>
    <w:p>
      <w:pPr>
        <w:pStyle w:val="RecordBase"/>
      </w:pPr>
      <w:r>
        <w:t xml:space="preserve">BR1366(HR91)</w:t>
      </w:r>
    </w:p>
    <w:p>
      <w:pPr>
        <w:pStyle w:val="RecordBase"/>
      </w:pPr>
      <w:r>
        <w:t xml:space="preserve">BR1367(HB389)</w:t>
      </w:r>
    </w:p>
    <w:p>
      <w:pPr>
        <w:pStyle w:val="RecordBase"/>
      </w:pPr>
      <w:r>
        <w:t xml:space="preserve">BR1369(HB330)</w:t>
      </w:r>
    </w:p>
    <w:p>
      <w:pPr>
        <w:pStyle w:val="RecordBase"/>
      </w:pPr>
      <w:r>
        <w:t xml:space="preserve">BR1370(HB318)</w:t>
      </w:r>
    </w:p>
    <w:p>
      <w:pPr>
        <w:pStyle w:val="RecordBase"/>
      </w:pPr>
      <w:r>
        <w:t xml:space="preserve">BR1371(HB579)</w:t>
      </w:r>
    </w:p>
    <w:p>
      <w:pPr>
        <w:pStyle w:val="RecordBase"/>
      </w:pPr>
      <w:r>
        <w:t xml:space="preserve">BR1372(HR112)</w:t>
      </w:r>
    </w:p>
    <w:p>
      <w:pPr>
        <w:pStyle w:val="RecordBase"/>
      </w:pPr>
      <w:r>
        <w:t xml:space="preserve">BR1373(SCR114)</w:t>
      </w:r>
    </w:p>
    <w:p>
      <w:pPr>
        <w:pStyle w:val="RecordBase"/>
      </w:pPr>
      <w:r>
        <w:t xml:space="preserve">BR1374(SB117)</w:t>
      </w:r>
    </w:p>
    <w:p>
      <w:pPr>
        <w:pStyle w:val="RecordBase"/>
      </w:pPr>
      <w:r>
        <w:t xml:space="preserve">BR1375(SB191)</w:t>
      </w:r>
    </w:p>
    <w:p>
      <w:pPr>
        <w:pStyle w:val="RecordBase"/>
      </w:pPr>
      <w:r>
        <w:t xml:space="preserve">BR1376(SB120)</w:t>
      </w:r>
    </w:p>
    <w:p>
      <w:pPr>
        <w:pStyle w:val="RecordBase"/>
      </w:pPr>
      <w:r>
        <w:t xml:space="preserve">BR1377(SB213)</w:t>
      </w:r>
    </w:p>
    <w:p>
      <w:pPr>
        <w:pStyle w:val="RecordBase"/>
      </w:pPr>
      <w:r>
        <w:t xml:space="preserve">BR1378(HB390)</w:t>
      </w:r>
    </w:p>
    <w:p>
      <w:pPr>
        <w:pStyle w:val="RecordBase"/>
      </w:pPr>
      <w:r>
        <w:t xml:space="preserve">BR1379(HB336)</w:t>
      </w:r>
    </w:p>
    <w:p>
      <w:pPr>
        <w:pStyle w:val="RecordBase"/>
      </w:pPr>
      <w:r>
        <w:t xml:space="preserve">BR1380(HJR103)</w:t>
      </w:r>
    </w:p>
    <w:p>
      <w:pPr>
        <w:pStyle w:val="RecordBase"/>
      </w:pPr>
      <w:r>
        <w:t xml:space="preserve">BR1381(HB511)</w:t>
      </w:r>
    </w:p>
    <w:p>
      <w:pPr>
        <w:pStyle w:val="RecordBase"/>
      </w:pPr>
      <w:r>
        <w:t xml:space="preserve">BR1382(HB339)</w:t>
      </w:r>
    </w:p>
    <w:p>
      <w:pPr>
        <w:pStyle w:val="RecordBase"/>
      </w:pPr>
      <w:r>
        <w:t xml:space="preserve">BR1385(HJR138)</w:t>
      </w:r>
    </w:p>
    <w:p>
      <w:pPr>
        <w:pStyle w:val="RecordBase"/>
      </w:pPr>
      <w:r>
        <w:t xml:space="preserve">BR1387(HB345)</w:t>
      </w:r>
    </w:p>
    <w:p>
      <w:pPr>
        <w:pStyle w:val="RecordBase"/>
      </w:pPr>
      <w:r>
        <w:t xml:space="preserve">BR1388(HB346)</w:t>
      </w:r>
    </w:p>
    <w:p>
      <w:pPr>
        <w:pStyle w:val="RecordBase"/>
      </w:pPr>
      <w:r>
        <w:t xml:space="preserve">BR1390(HB332)</w:t>
      </w:r>
    </w:p>
    <w:p>
      <w:pPr>
        <w:pStyle w:val="RecordBase"/>
      </w:pPr>
      <w:r>
        <w:t xml:space="preserve">BR1391(SR111)</w:t>
      </w:r>
    </w:p>
    <w:p>
      <w:pPr>
        <w:pStyle w:val="RecordBase"/>
      </w:pPr>
      <w:r>
        <w:t xml:space="preserve">BR1393(SB150)</w:t>
      </w:r>
    </w:p>
    <w:p>
      <w:pPr>
        <w:pStyle w:val="RecordBase"/>
      </w:pPr>
      <w:r>
        <w:t xml:space="preserve">BR1395(SR132)</w:t>
      </w:r>
    </w:p>
    <w:p>
      <w:pPr>
        <w:pStyle w:val="RecordBase"/>
      </w:pPr>
      <w:r>
        <w:t xml:space="preserve">BR1396(HB340)</w:t>
      </w:r>
    </w:p>
    <w:p>
      <w:pPr>
        <w:pStyle w:val="RecordBase"/>
      </w:pPr>
      <w:r>
        <w:t xml:space="preserve">BR1398(HB396)</w:t>
      </w:r>
    </w:p>
    <w:p>
      <w:pPr>
        <w:pStyle w:val="RecordBase"/>
      </w:pPr>
      <w:r>
        <w:t xml:space="preserve">BR1399(SR121)</w:t>
      </w:r>
    </w:p>
    <w:p>
      <w:pPr>
        <w:pStyle w:val="RecordBase"/>
      </w:pPr>
      <w:r>
        <w:t xml:space="preserve">BR1400(HJR134)</w:t>
      </w:r>
    </w:p>
    <w:p>
      <w:pPr>
        <w:pStyle w:val="RecordBase"/>
      </w:pPr>
      <w:r>
        <w:t xml:space="preserve">BR1401(HR97)</w:t>
      </w:r>
    </w:p>
    <w:p>
      <w:pPr>
        <w:pStyle w:val="RecordBase"/>
      </w:pPr>
      <w:r>
        <w:t xml:space="preserve">BR1402(HR96)</w:t>
      </w:r>
    </w:p>
    <w:p>
      <w:pPr>
        <w:pStyle w:val="RecordBase"/>
      </w:pPr>
      <w:r>
        <w:t xml:space="preserve">BR1403(HR99)</w:t>
      </w:r>
    </w:p>
    <w:p>
      <w:pPr>
        <w:pStyle w:val="RecordBase"/>
      </w:pPr>
      <w:r>
        <w:t xml:space="preserve">BR1404(SR113)</w:t>
      </w:r>
    </w:p>
    <w:p>
      <w:pPr>
        <w:pStyle w:val="RecordBase"/>
      </w:pPr>
      <w:r>
        <w:t xml:space="preserve">BR1406(HB475)</w:t>
      </w:r>
    </w:p>
    <w:p>
      <w:pPr>
        <w:pStyle w:val="RecordBase"/>
      </w:pPr>
      <w:r>
        <w:t xml:space="preserve">BR1407(HR116)</w:t>
      </w:r>
    </w:p>
    <w:p>
      <w:pPr>
        <w:pStyle w:val="RecordBase"/>
      </w:pPr>
      <w:r>
        <w:t xml:space="preserve">BR1408(HCR179)</w:t>
      </w:r>
    </w:p>
    <w:p>
      <w:pPr>
        <w:pStyle w:val="RecordBase"/>
      </w:pPr>
      <w:r>
        <w:t xml:space="preserve">BR1409(HB325)</w:t>
      </w:r>
    </w:p>
    <w:p>
      <w:pPr>
        <w:pStyle w:val="RecordBase"/>
      </w:pPr>
      <w:r>
        <w:t xml:space="preserve">BR1412(SR120)</w:t>
      </w:r>
    </w:p>
    <w:p>
      <w:pPr>
        <w:pStyle w:val="RecordBase"/>
      </w:pPr>
      <w:r>
        <w:t xml:space="preserve">BR1414(SJR168)</w:t>
      </w:r>
    </w:p>
    <w:p>
      <w:pPr>
        <w:pStyle w:val="RecordBase"/>
      </w:pPr>
      <w:r>
        <w:t xml:space="preserve">BR1415(SB138)</w:t>
      </w:r>
    </w:p>
    <w:p>
      <w:pPr>
        <w:pStyle w:val="RecordBase"/>
      </w:pPr>
      <w:r>
        <w:t xml:space="preserve">BR1417(SR116)</w:t>
      </w:r>
    </w:p>
    <w:p>
      <w:pPr>
        <w:pStyle w:val="RecordBase"/>
      </w:pPr>
      <w:r>
        <w:t xml:space="preserve">BR1418(HB440)</w:t>
      </w:r>
    </w:p>
    <w:p>
      <w:pPr>
        <w:pStyle w:val="RecordBase"/>
      </w:pPr>
      <w:r>
        <w:t xml:space="preserve">BR1419(HB439)</w:t>
      </w:r>
    </w:p>
    <w:p>
      <w:pPr>
        <w:pStyle w:val="RecordBase"/>
      </w:pPr>
      <w:r>
        <w:t xml:space="preserve">BR1420(SR119)</w:t>
      </w:r>
    </w:p>
    <w:p>
      <w:pPr>
        <w:pStyle w:val="RecordBase"/>
      </w:pPr>
      <w:r>
        <w:t xml:space="preserve">BR1421(HR108)</w:t>
      </w:r>
    </w:p>
    <w:p>
      <w:pPr>
        <w:pStyle w:val="RecordBase"/>
      </w:pPr>
      <w:r>
        <w:t xml:space="preserve">BR1422(SR123)</w:t>
      </w:r>
    </w:p>
    <w:p>
      <w:pPr>
        <w:pStyle w:val="RecordBase"/>
      </w:pPr>
      <w:r>
        <w:t xml:space="preserve">BR1423(HB361)</w:t>
      </w:r>
    </w:p>
    <w:p>
      <w:pPr>
        <w:pStyle w:val="RecordBase"/>
      </w:pPr>
      <w:r>
        <w:t xml:space="preserve">BR1424(SB126)</w:t>
      </w:r>
    </w:p>
    <w:p>
      <w:pPr>
        <w:pStyle w:val="RecordBase"/>
      </w:pPr>
      <w:r>
        <w:t xml:space="preserve">BR1425(SR122)</w:t>
      </w:r>
    </w:p>
    <w:p>
      <w:pPr>
        <w:pStyle w:val="RecordBase"/>
      </w:pPr>
      <w:r>
        <w:t xml:space="preserve">BR1426(HR104)</w:t>
      </w:r>
    </w:p>
    <w:p>
      <w:pPr>
        <w:pStyle w:val="RecordBase"/>
      </w:pPr>
      <w:r>
        <w:t xml:space="preserve">BR1427(HR101)</w:t>
      </w:r>
    </w:p>
    <w:p>
      <w:pPr>
        <w:pStyle w:val="RecordBase"/>
      </w:pPr>
      <w:r>
        <w:t xml:space="preserve">BR1428(SB144)</w:t>
      </w:r>
    </w:p>
    <w:p>
      <w:pPr>
        <w:pStyle w:val="RecordBase"/>
      </w:pPr>
      <w:r>
        <w:t xml:space="preserve">BR1429(SR125)</w:t>
      </w:r>
    </w:p>
    <w:p>
      <w:pPr>
        <w:pStyle w:val="RecordBase"/>
      </w:pPr>
      <w:r>
        <w:t xml:space="preserve">BR1430(SR126)</w:t>
      </w:r>
    </w:p>
    <w:p>
      <w:pPr>
        <w:pStyle w:val="RecordBase"/>
      </w:pPr>
      <w:r>
        <w:t xml:space="preserve">BR1431(HR98)</w:t>
      </w:r>
    </w:p>
    <w:p>
      <w:pPr>
        <w:pStyle w:val="RecordBase"/>
      </w:pPr>
      <w:r>
        <w:t xml:space="preserve">BR1432(SJR135)</w:t>
      </w:r>
    </w:p>
    <w:p>
      <w:pPr>
        <w:pStyle w:val="RecordBase"/>
      </w:pPr>
      <w:r>
        <w:t xml:space="preserve">BR1433(SB124)</w:t>
      </w:r>
    </w:p>
    <w:p>
      <w:pPr>
        <w:pStyle w:val="RecordBase"/>
      </w:pPr>
      <w:r>
        <w:t xml:space="preserve">BR1434(HR110)</w:t>
      </w:r>
    </w:p>
    <w:p>
      <w:pPr>
        <w:pStyle w:val="RecordBase"/>
      </w:pPr>
      <w:r>
        <w:t xml:space="preserve">BR1435(HB354)</w:t>
      </w:r>
    </w:p>
    <w:p>
      <w:pPr>
        <w:pStyle w:val="RecordBase"/>
      </w:pPr>
      <w:r>
        <w:t xml:space="preserve">BR1436(HR102)</w:t>
      </w:r>
    </w:p>
    <w:p>
      <w:pPr>
        <w:pStyle w:val="RecordBase"/>
      </w:pPr>
      <w:r>
        <w:t xml:space="preserve">BR1437(HR106)</w:t>
      </w:r>
    </w:p>
    <w:p>
      <w:pPr>
        <w:pStyle w:val="RecordBase"/>
      </w:pPr>
      <w:r>
        <w:t xml:space="preserve">BR1438(HB400)</w:t>
      </w:r>
    </w:p>
    <w:p>
      <w:pPr>
        <w:pStyle w:val="RecordBase"/>
      </w:pPr>
      <w:r>
        <w:t xml:space="preserve">BR1439(SR149)</w:t>
      </w:r>
    </w:p>
    <w:p>
      <w:pPr>
        <w:pStyle w:val="RecordBase"/>
      </w:pPr>
      <w:r>
        <w:t xml:space="preserve">BR1441(HB348)</w:t>
      </w:r>
    </w:p>
    <w:p>
      <w:pPr>
        <w:pStyle w:val="RecordBase"/>
      </w:pPr>
      <w:r>
        <w:t xml:space="preserve">BR1442(HR113)</w:t>
      </w:r>
    </w:p>
    <w:p>
      <w:pPr>
        <w:pStyle w:val="RecordBase"/>
      </w:pPr>
      <w:r>
        <w:t xml:space="preserve">BR1446(SB220)</w:t>
      </w:r>
    </w:p>
    <w:p>
      <w:pPr>
        <w:pStyle w:val="RecordBase"/>
      </w:pPr>
      <w:r>
        <w:t xml:space="preserve">BR1447(SR129)</w:t>
      </w:r>
    </w:p>
    <w:p>
      <w:pPr>
        <w:pStyle w:val="RecordBase"/>
      </w:pPr>
      <w:r>
        <w:t xml:space="preserve">BR1448(SB127)</w:t>
      </w:r>
    </w:p>
    <w:p>
      <w:pPr>
        <w:pStyle w:val="RecordBase"/>
      </w:pPr>
      <w:r>
        <w:t xml:space="preserve">BR1449(SR128)</w:t>
      </w:r>
    </w:p>
    <w:p>
      <w:pPr>
        <w:pStyle w:val="RecordBase"/>
      </w:pPr>
      <w:r>
        <w:t xml:space="preserve">BR1450(HB375)</w:t>
      </w:r>
    </w:p>
    <w:p>
      <w:pPr>
        <w:pStyle w:val="RecordBase"/>
      </w:pPr>
      <w:r>
        <w:t xml:space="preserve">BR1451(HB383)</w:t>
      </w:r>
    </w:p>
    <w:p>
      <w:pPr>
        <w:pStyle w:val="RecordBase"/>
      </w:pPr>
      <w:r>
        <w:t xml:space="preserve">BR1453(HJR149)</w:t>
      </w:r>
    </w:p>
    <w:p>
      <w:pPr>
        <w:pStyle w:val="RecordBase"/>
      </w:pPr>
      <w:r>
        <w:t xml:space="preserve">BR1454(HB407)</w:t>
      </w:r>
    </w:p>
    <w:p>
      <w:pPr>
        <w:pStyle w:val="RecordBase"/>
      </w:pPr>
      <w:r>
        <w:t xml:space="preserve">BR1455(HB401)</w:t>
      </w:r>
    </w:p>
    <w:p>
      <w:pPr>
        <w:pStyle w:val="RecordBase"/>
      </w:pPr>
      <w:r>
        <w:t xml:space="preserve">BR1456(HB424)</w:t>
      </w:r>
    </w:p>
    <w:p>
      <w:pPr>
        <w:pStyle w:val="RecordBase"/>
      </w:pPr>
      <w:r>
        <w:t xml:space="preserve">BR1457(SR137)</w:t>
      </w:r>
    </w:p>
    <w:p>
      <w:pPr>
        <w:pStyle w:val="RecordBase"/>
      </w:pPr>
      <w:r>
        <w:t xml:space="preserve">BR1459(HB393)</w:t>
      </w:r>
    </w:p>
    <w:p>
      <w:pPr>
        <w:pStyle w:val="RecordBase"/>
      </w:pPr>
      <w:r>
        <w:t xml:space="preserve">BR1460(HR115)</w:t>
      </w:r>
    </w:p>
    <w:p>
      <w:pPr>
        <w:pStyle w:val="RecordBase"/>
      </w:pPr>
      <w:r>
        <w:t xml:space="preserve">BR1461(HR114)</w:t>
      </w:r>
    </w:p>
    <w:p>
      <w:pPr>
        <w:pStyle w:val="RecordBase"/>
      </w:pPr>
      <w:r>
        <w:t xml:space="preserve">BR1462(SR134)</w:t>
      </w:r>
    </w:p>
    <w:p>
      <w:pPr>
        <w:pStyle w:val="RecordBase"/>
      </w:pPr>
      <w:r>
        <w:t xml:space="preserve">BR1463(HB365)</w:t>
      </w:r>
    </w:p>
    <w:p>
      <w:pPr>
        <w:pStyle w:val="RecordBase"/>
      </w:pPr>
      <w:r>
        <w:t xml:space="preserve">BR1464(SB170)</w:t>
      </w:r>
    </w:p>
    <w:p>
      <w:pPr>
        <w:pStyle w:val="RecordBase"/>
      </w:pPr>
      <w:r>
        <w:t xml:space="preserve">BR1465(SB133)</w:t>
      </w:r>
    </w:p>
    <w:p>
      <w:pPr>
        <w:pStyle w:val="RecordBase"/>
      </w:pPr>
      <w:r>
        <w:t xml:space="preserve">BR1466(HB388)</w:t>
      </w:r>
    </w:p>
    <w:p>
      <w:pPr>
        <w:pStyle w:val="RecordBase"/>
      </w:pPr>
      <w:r>
        <w:t xml:space="preserve">BR1467(HB387)</w:t>
      </w:r>
    </w:p>
    <w:p>
      <w:pPr>
        <w:pStyle w:val="RecordBase"/>
      </w:pPr>
      <w:r>
        <w:t xml:space="preserve">BR1468(HB382)</w:t>
      </w:r>
    </w:p>
    <w:p>
      <w:pPr>
        <w:pStyle w:val="RecordBase"/>
      </w:pPr>
      <w:r>
        <w:t xml:space="preserve">BR1470(HB543)</w:t>
      </w:r>
    </w:p>
    <w:p>
      <w:pPr>
        <w:pStyle w:val="RecordBase"/>
      </w:pPr>
      <w:r>
        <w:t xml:space="preserve">BR1471(HJR120)</w:t>
      </w:r>
    </w:p>
    <w:p>
      <w:pPr>
        <w:pStyle w:val="RecordBase"/>
      </w:pPr>
      <w:r>
        <w:t xml:space="preserve">BR1472(HJR122)</w:t>
      </w:r>
    </w:p>
    <w:p>
      <w:pPr>
        <w:pStyle w:val="RecordBase"/>
      </w:pPr>
      <w:r>
        <w:t xml:space="preserve">BR1473(HB369)</w:t>
      </w:r>
    </w:p>
    <w:p>
      <w:pPr>
        <w:pStyle w:val="RecordBase"/>
      </w:pPr>
      <w:r>
        <w:t xml:space="preserve">BR1474(HR118)</w:t>
      </w:r>
    </w:p>
    <w:p>
      <w:pPr>
        <w:pStyle w:val="RecordBase"/>
      </w:pPr>
      <w:r>
        <w:t xml:space="preserve">BR1475(SB100)</w:t>
      </w:r>
    </w:p>
    <w:p>
      <w:pPr>
        <w:pStyle w:val="RecordBase"/>
      </w:pPr>
      <w:r>
        <w:t xml:space="preserve">BR1476(HB405)</w:t>
      </w:r>
    </w:p>
    <w:p>
      <w:pPr>
        <w:pStyle w:val="RecordBase"/>
      </w:pPr>
      <w:r>
        <w:t xml:space="preserve">BR1477(HB374)</w:t>
      </w:r>
    </w:p>
    <w:p>
      <w:pPr>
        <w:pStyle w:val="RecordBase"/>
      </w:pPr>
      <w:r>
        <w:t xml:space="preserve">BR1478(SB177)</w:t>
      </w:r>
    </w:p>
    <w:p>
      <w:pPr>
        <w:pStyle w:val="RecordBase"/>
      </w:pPr>
      <w:r>
        <w:t xml:space="preserve">BR1479(HR121)</w:t>
      </w:r>
    </w:p>
    <w:p>
      <w:pPr>
        <w:pStyle w:val="RecordBase"/>
      </w:pPr>
      <w:r>
        <w:t xml:space="preserve">BR1480(SR147)</w:t>
      </w:r>
    </w:p>
    <w:p>
      <w:pPr>
        <w:pStyle w:val="RecordBase"/>
      </w:pPr>
      <w:r>
        <w:t xml:space="preserve">BR1481(HB386)</w:t>
      </w:r>
    </w:p>
    <w:p>
      <w:pPr>
        <w:pStyle w:val="RecordBase"/>
      </w:pPr>
      <w:r>
        <w:t xml:space="preserve">BR1482(HB373)</w:t>
      </w:r>
    </w:p>
    <w:p>
      <w:pPr>
        <w:pStyle w:val="RecordBase"/>
      </w:pPr>
      <w:r>
        <w:t xml:space="preserve">BR1483(HB372)</w:t>
      </w:r>
    </w:p>
    <w:p>
      <w:pPr>
        <w:pStyle w:val="RecordBase"/>
      </w:pPr>
      <w:r>
        <w:t xml:space="preserve">BR1484(HB371)</w:t>
      </w:r>
    </w:p>
    <w:p>
      <w:pPr>
        <w:pStyle w:val="RecordBase"/>
      </w:pPr>
      <w:r>
        <w:t xml:space="preserve">BR1485(HB370)</w:t>
      </w:r>
    </w:p>
    <w:p>
      <w:pPr>
        <w:pStyle w:val="RecordBase"/>
      </w:pPr>
      <w:r>
        <w:t xml:space="preserve">BR1486(HB385)</w:t>
      </w:r>
    </w:p>
    <w:p>
      <w:pPr>
        <w:pStyle w:val="RecordBase"/>
      </w:pPr>
      <w:r>
        <w:t xml:space="preserve">BR1488(SB197)</w:t>
      </w:r>
    </w:p>
    <w:p>
      <w:pPr>
        <w:pStyle w:val="RecordBase"/>
      </w:pPr>
      <w:r>
        <w:t xml:space="preserve">BR1489(SB139)</w:t>
      </w:r>
    </w:p>
    <w:p>
      <w:pPr>
        <w:pStyle w:val="RecordBase"/>
      </w:pPr>
      <w:r>
        <w:t xml:space="preserve">BR1490(HR119)</w:t>
      </w:r>
    </w:p>
    <w:p>
      <w:pPr>
        <w:pStyle w:val="RecordBase"/>
      </w:pPr>
      <w:r>
        <w:t xml:space="preserve">BR1491(SR139)</w:t>
      </w:r>
    </w:p>
    <w:p>
      <w:pPr>
        <w:pStyle w:val="RecordBase"/>
      </w:pPr>
      <w:r>
        <w:t xml:space="preserve">BR1492(SCR153)</w:t>
      </w:r>
    </w:p>
    <w:p>
      <w:pPr>
        <w:pStyle w:val="RecordBase"/>
      </w:pPr>
      <w:r>
        <w:t xml:space="preserve">BR1493(SR138)</w:t>
      </w:r>
    </w:p>
    <w:p>
      <w:pPr>
        <w:pStyle w:val="RecordBase"/>
      </w:pPr>
      <w:r>
        <w:t xml:space="preserve">BR1494(SB70)</w:t>
      </w:r>
    </w:p>
    <w:p>
      <w:pPr>
        <w:pStyle w:val="RecordBase"/>
      </w:pPr>
      <w:r>
        <w:t xml:space="preserve">BR1495(SR136)</w:t>
      </w:r>
    </w:p>
    <w:p>
      <w:pPr>
        <w:pStyle w:val="RecordBase"/>
      </w:pPr>
      <w:r>
        <w:t xml:space="preserve">BR1496(HR192)</w:t>
      </w:r>
    </w:p>
    <w:p>
      <w:pPr>
        <w:pStyle w:val="RecordBase"/>
      </w:pPr>
      <w:r>
        <w:t xml:space="preserve">BR1497(SCR140)</w:t>
      </w:r>
    </w:p>
    <w:p>
      <w:pPr>
        <w:pStyle w:val="RecordBase"/>
      </w:pPr>
      <w:r>
        <w:t xml:space="preserve">BR1498(SB141)</w:t>
      </w:r>
    </w:p>
    <w:p>
      <w:pPr>
        <w:pStyle w:val="RecordBase"/>
      </w:pPr>
      <w:r>
        <w:t xml:space="preserve">BR1499(SB218)</w:t>
      </w:r>
    </w:p>
    <w:p>
      <w:pPr>
        <w:pStyle w:val="RecordBase"/>
      </w:pPr>
      <w:r>
        <w:t xml:space="preserve">BR1500(HB368)</w:t>
      </w:r>
    </w:p>
    <w:p>
      <w:pPr>
        <w:pStyle w:val="RecordBase"/>
      </w:pPr>
      <w:r>
        <w:t xml:space="preserve">BR1501(HR164)</w:t>
      </w:r>
    </w:p>
    <w:p>
      <w:pPr>
        <w:pStyle w:val="RecordBase"/>
      </w:pPr>
      <w:r>
        <w:t xml:space="preserve">BR1502(SR142)</w:t>
      </w:r>
    </w:p>
    <w:p>
      <w:pPr>
        <w:pStyle w:val="RecordBase"/>
      </w:pPr>
      <w:r>
        <w:t xml:space="preserve">BR1505(HB378)</w:t>
      </w:r>
    </w:p>
    <w:p>
      <w:pPr>
        <w:pStyle w:val="RecordBase"/>
      </w:pPr>
      <w:r>
        <w:t xml:space="preserve">BR1506(HR123)</w:t>
      </w:r>
    </w:p>
    <w:p>
      <w:pPr>
        <w:pStyle w:val="RecordBase"/>
      </w:pPr>
      <w:r>
        <w:t xml:space="preserve">BR1507(HB394)</w:t>
      </w:r>
    </w:p>
    <w:p>
      <w:pPr>
        <w:pStyle w:val="RecordBase"/>
      </w:pPr>
      <w:r>
        <w:t xml:space="preserve">BR1508(HCR171)</w:t>
      </w:r>
    </w:p>
    <w:p>
      <w:pPr>
        <w:pStyle w:val="RecordBase"/>
      </w:pPr>
      <w:r>
        <w:t xml:space="preserve">BR1509(HR126)</w:t>
      </w:r>
    </w:p>
    <w:p>
      <w:pPr>
        <w:pStyle w:val="RecordBase"/>
      </w:pPr>
      <w:r>
        <w:t xml:space="preserve">BR1510(HB452)</w:t>
      </w:r>
    </w:p>
    <w:p>
      <w:pPr>
        <w:pStyle w:val="RecordBase"/>
      </w:pPr>
      <w:r>
        <w:t xml:space="preserve">BR1522(HR145)</w:t>
      </w:r>
    </w:p>
    <w:p>
      <w:pPr>
        <w:pStyle w:val="RecordBase"/>
      </w:pPr>
      <w:r>
        <w:t xml:space="preserve">BR1523(HB381)</w:t>
      </w:r>
    </w:p>
    <w:p>
      <w:pPr>
        <w:pStyle w:val="RecordBase"/>
      </w:pPr>
      <w:r>
        <w:t xml:space="preserve">BR1524(HR199)</w:t>
      </w:r>
    </w:p>
    <w:p>
      <w:pPr>
        <w:pStyle w:val="RecordBase"/>
      </w:pPr>
      <w:r>
        <w:t xml:space="preserve">BR1525(HJR136)</w:t>
      </w:r>
    </w:p>
    <w:p>
      <w:pPr>
        <w:pStyle w:val="RecordBase"/>
      </w:pPr>
      <w:r>
        <w:t xml:space="preserve">BR1526(HJR135)</w:t>
      </w:r>
    </w:p>
    <w:p>
      <w:pPr>
        <w:pStyle w:val="RecordBase"/>
      </w:pPr>
      <w:r>
        <w:t xml:space="preserve">BR1527(SB181)</w:t>
      </w:r>
    </w:p>
    <w:p>
      <w:pPr>
        <w:pStyle w:val="RecordBase"/>
      </w:pPr>
      <w:r>
        <w:t xml:space="preserve">BR1528(HB392)</w:t>
      </w:r>
    </w:p>
    <w:p>
      <w:pPr>
        <w:pStyle w:val="RecordBase"/>
      </w:pPr>
      <w:r>
        <w:t xml:space="preserve">BR1529(SB172)</w:t>
      </w:r>
    </w:p>
    <w:p>
      <w:pPr>
        <w:pStyle w:val="RecordBase"/>
      </w:pPr>
      <w:r>
        <w:t xml:space="preserve">BR1530(HB379)</w:t>
      </w:r>
    </w:p>
    <w:p>
      <w:pPr>
        <w:pStyle w:val="RecordBase"/>
      </w:pPr>
      <w:r>
        <w:t xml:space="preserve">BR1532(HB545)</w:t>
      </w:r>
    </w:p>
    <w:p>
      <w:pPr>
        <w:pStyle w:val="RecordBase"/>
      </w:pPr>
      <w:r>
        <w:t xml:space="preserve">BR1533(SR143)</w:t>
      </w:r>
    </w:p>
    <w:p>
      <w:pPr>
        <w:pStyle w:val="RecordBase"/>
      </w:pPr>
      <w:r>
        <w:t xml:space="preserve">BR1534(HB398)</w:t>
      </w:r>
    </w:p>
    <w:p>
      <w:pPr>
        <w:pStyle w:val="RecordBase"/>
      </w:pPr>
      <w:r>
        <w:t xml:space="preserve">BR1537(SB145)</w:t>
      </w:r>
    </w:p>
    <w:p>
      <w:pPr>
        <w:pStyle w:val="RecordBase"/>
      </w:pPr>
      <w:r>
        <w:t xml:space="preserve">BR1538(SR141)</w:t>
      </w:r>
    </w:p>
    <w:p>
      <w:pPr>
        <w:pStyle w:val="RecordBase"/>
      </w:pPr>
      <w:r>
        <w:t xml:space="preserve">BR1541(HB410)</w:t>
      </w:r>
    </w:p>
    <w:p>
      <w:pPr>
        <w:pStyle w:val="RecordBase"/>
      </w:pPr>
      <w:r>
        <w:t xml:space="preserve">BR1542(HB399)</w:t>
      </w:r>
    </w:p>
    <w:p>
      <w:pPr>
        <w:pStyle w:val="RecordBase"/>
      </w:pPr>
      <w:r>
        <w:t xml:space="preserve">BR1543(HR125)</w:t>
      </w:r>
    </w:p>
    <w:p>
      <w:pPr>
        <w:pStyle w:val="RecordBase"/>
      </w:pPr>
      <w:r>
        <w:t xml:space="preserve">BR1545(HB430)</w:t>
      </w:r>
    </w:p>
    <w:p>
      <w:pPr>
        <w:pStyle w:val="RecordBase"/>
      </w:pPr>
      <w:r>
        <w:t xml:space="preserve">BR1547(HB414)</w:t>
      </w:r>
    </w:p>
    <w:p>
      <w:pPr>
        <w:pStyle w:val="RecordBase"/>
      </w:pPr>
      <w:r>
        <w:t xml:space="preserve">BR1549(HB468)</w:t>
      </w:r>
    </w:p>
    <w:p>
      <w:pPr>
        <w:pStyle w:val="RecordBase"/>
      </w:pPr>
      <w:r>
        <w:t xml:space="preserve">BR1550(SB146)</w:t>
      </w:r>
    </w:p>
    <w:p>
      <w:pPr>
        <w:pStyle w:val="RecordBase"/>
      </w:pPr>
      <w:r>
        <w:t xml:space="preserve">BR1551(HB458)</w:t>
      </w:r>
    </w:p>
    <w:p>
      <w:pPr>
        <w:pStyle w:val="RecordBase"/>
      </w:pPr>
      <w:r>
        <w:t xml:space="preserve">BR1552(HCR133)</w:t>
      </w:r>
    </w:p>
    <w:p>
      <w:pPr>
        <w:pStyle w:val="RecordBase"/>
      </w:pPr>
      <w:r>
        <w:t xml:space="preserve">BR1554(HJR129)</w:t>
      </w:r>
    </w:p>
    <w:p>
      <w:pPr>
        <w:pStyle w:val="RecordBase"/>
      </w:pPr>
      <w:r>
        <w:t xml:space="preserve">BR1555(HR146)</w:t>
      </w:r>
    </w:p>
    <w:p>
      <w:pPr>
        <w:pStyle w:val="RecordBase"/>
      </w:pPr>
      <w:r>
        <w:t xml:space="preserve">BR1556(HB499)</w:t>
      </w:r>
    </w:p>
    <w:p>
      <w:pPr>
        <w:pStyle w:val="RecordBase"/>
      </w:pPr>
      <w:r>
        <w:t xml:space="preserve">BR1557(SB143)</w:t>
      </w:r>
    </w:p>
    <w:p>
      <w:pPr>
        <w:pStyle w:val="RecordBase"/>
      </w:pPr>
      <w:r>
        <w:t xml:space="preserve">BR1558(HB477)</w:t>
      </w:r>
    </w:p>
    <w:p>
      <w:pPr>
        <w:pStyle w:val="RecordBase"/>
      </w:pPr>
      <w:r>
        <w:t xml:space="preserve">BR1559(SB174)</w:t>
      </w:r>
    </w:p>
    <w:p>
      <w:pPr>
        <w:pStyle w:val="RecordBase"/>
      </w:pPr>
      <w:r>
        <w:t xml:space="preserve">BR1560(HB413)</w:t>
      </w:r>
    </w:p>
    <w:p>
      <w:pPr>
        <w:pStyle w:val="RecordBase"/>
      </w:pPr>
      <w:r>
        <w:t xml:space="preserve">BR1561(HR190)</w:t>
      </w:r>
    </w:p>
    <w:p>
      <w:pPr>
        <w:pStyle w:val="RecordBase"/>
      </w:pPr>
      <w:r>
        <w:t xml:space="preserve">BR1562(HB482)</w:t>
      </w:r>
    </w:p>
    <w:p>
      <w:pPr>
        <w:pStyle w:val="RecordBase"/>
      </w:pPr>
      <w:r>
        <w:t xml:space="preserve">BR1563(HB528)</w:t>
      </w:r>
    </w:p>
    <w:p>
      <w:pPr>
        <w:pStyle w:val="RecordBase"/>
      </w:pPr>
      <w:r>
        <w:t xml:space="preserve">BR1566(HB435)</w:t>
      </w:r>
    </w:p>
    <w:p>
      <w:pPr>
        <w:pStyle w:val="RecordBase"/>
      </w:pPr>
      <w:r>
        <w:t xml:space="preserve">BR1567(SB142)</w:t>
      </w:r>
    </w:p>
    <w:p>
      <w:pPr>
        <w:pStyle w:val="RecordBase"/>
      </w:pPr>
      <w:r>
        <w:t xml:space="preserve">BR1568(HR131)</w:t>
      </w:r>
    </w:p>
    <w:p>
      <w:pPr>
        <w:pStyle w:val="RecordBase"/>
      </w:pPr>
      <w:r>
        <w:t xml:space="preserve">BR1569(SJR200)</w:t>
      </w:r>
    </w:p>
    <w:p>
      <w:pPr>
        <w:pStyle w:val="RecordBase"/>
      </w:pPr>
      <w:r>
        <w:t xml:space="preserve">BR1570(SR152)</w:t>
      </w:r>
    </w:p>
    <w:p>
      <w:pPr>
        <w:pStyle w:val="RecordBase"/>
      </w:pPr>
      <w:r>
        <w:t xml:space="preserve">BR1576(HB404)</w:t>
      </w:r>
    </w:p>
    <w:p>
      <w:pPr>
        <w:pStyle w:val="RecordBase"/>
      </w:pPr>
      <w:r>
        <w:t xml:space="preserve">BR1577(HB456)</w:t>
      </w:r>
    </w:p>
    <w:p>
      <w:pPr>
        <w:pStyle w:val="RecordBase"/>
      </w:pPr>
      <w:r>
        <w:t xml:space="preserve">BR1578(HB434)</w:t>
      </w:r>
    </w:p>
    <w:p>
      <w:pPr>
        <w:pStyle w:val="RecordBase"/>
      </w:pPr>
      <w:r>
        <w:t xml:space="preserve">BR1583(SR151)</w:t>
      </w:r>
    </w:p>
    <w:p>
      <w:pPr>
        <w:pStyle w:val="RecordBase"/>
      </w:pPr>
      <w:r>
        <w:t xml:space="preserve">BR1584(HR167)</w:t>
      </w:r>
    </w:p>
    <w:p>
      <w:pPr>
        <w:pStyle w:val="RecordBase"/>
      </w:pPr>
      <w:r>
        <w:t xml:space="preserve">BR1585(HB487)</w:t>
      </w:r>
    </w:p>
    <w:p>
      <w:pPr>
        <w:pStyle w:val="RecordBase"/>
      </w:pPr>
      <w:r>
        <w:t xml:space="preserve">BR1587(SR144)</w:t>
      </w:r>
    </w:p>
    <w:p>
      <w:pPr>
        <w:pStyle w:val="RecordBase"/>
      </w:pPr>
      <w:r>
        <w:t xml:space="preserve">BR1588(HB536)</w:t>
      </w:r>
    </w:p>
    <w:p>
      <w:pPr>
        <w:pStyle w:val="RecordBase"/>
      </w:pPr>
      <w:r>
        <w:t xml:space="preserve">BR1589(SR150)</w:t>
      </w:r>
    </w:p>
    <w:p>
      <w:pPr>
        <w:pStyle w:val="RecordBase"/>
      </w:pPr>
      <w:r>
        <w:t xml:space="preserve">BR1590(SB147)</w:t>
      </w:r>
    </w:p>
    <w:p>
      <w:pPr>
        <w:pStyle w:val="RecordBase"/>
      </w:pPr>
      <w:r>
        <w:t xml:space="preserve">BR1591(HB467)</w:t>
      </w:r>
    </w:p>
    <w:p>
      <w:pPr>
        <w:pStyle w:val="RecordBase"/>
      </w:pPr>
      <w:r>
        <w:t xml:space="preserve">BR1592(HCR160)</w:t>
      </w:r>
    </w:p>
    <w:p>
      <w:pPr>
        <w:pStyle w:val="RecordBase"/>
      </w:pPr>
      <w:r>
        <w:t xml:space="preserve">BR1593(HB406)</w:t>
      </w:r>
    </w:p>
    <w:p>
      <w:pPr>
        <w:pStyle w:val="RecordBase"/>
      </w:pPr>
      <w:r>
        <w:t xml:space="preserve">BR1594(HR151)</w:t>
      </w:r>
    </w:p>
    <w:p>
      <w:pPr>
        <w:pStyle w:val="RecordBase"/>
      </w:pPr>
      <w:r>
        <w:t xml:space="preserve">BR1595(HB402)</w:t>
      </w:r>
    </w:p>
    <w:p>
      <w:pPr>
        <w:pStyle w:val="RecordBase"/>
      </w:pPr>
      <w:r>
        <w:t xml:space="preserve">BR1596(SR155)</w:t>
      </w:r>
    </w:p>
    <w:p>
      <w:pPr>
        <w:pStyle w:val="RecordBase"/>
      </w:pPr>
      <w:r>
        <w:t xml:space="preserve">BR1597(SR154)</w:t>
      </w:r>
    </w:p>
    <w:p>
      <w:pPr>
        <w:pStyle w:val="RecordBase"/>
      </w:pPr>
      <w:r>
        <w:t xml:space="preserve">BR1598(HB483)</w:t>
      </w:r>
    </w:p>
    <w:p>
      <w:pPr>
        <w:pStyle w:val="RecordBase"/>
      </w:pPr>
      <w:r>
        <w:t xml:space="preserve">BR1599(SR187)</w:t>
      </w:r>
    </w:p>
    <w:p>
      <w:pPr>
        <w:pStyle w:val="RecordBase"/>
      </w:pPr>
      <w:r>
        <w:t xml:space="preserve">BR1600(SR145)</w:t>
      </w:r>
    </w:p>
    <w:p>
      <w:pPr>
        <w:pStyle w:val="RecordBase"/>
      </w:pPr>
      <w:r>
        <w:t xml:space="preserve">BR1601(SR148)</w:t>
      </w:r>
    </w:p>
    <w:p>
      <w:pPr>
        <w:pStyle w:val="RecordBase"/>
      </w:pPr>
      <w:r>
        <w:t xml:space="preserve">BR1602(HR175)</w:t>
      </w:r>
    </w:p>
    <w:p>
      <w:pPr>
        <w:pStyle w:val="RecordBase"/>
      </w:pPr>
      <w:r>
        <w:t xml:space="preserve">BR1603(HR210)</w:t>
      </w:r>
    </w:p>
    <w:p>
      <w:pPr>
        <w:pStyle w:val="RecordBase"/>
      </w:pPr>
      <w:r>
        <w:t xml:space="preserve">BR1604(HCR154)</w:t>
      </w:r>
    </w:p>
    <w:p>
      <w:pPr>
        <w:pStyle w:val="RecordBase"/>
      </w:pPr>
      <w:r>
        <w:t xml:space="preserve">BR1606(SR160)</w:t>
      </w:r>
    </w:p>
    <w:p>
      <w:pPr>
        <w:pStyle w:val="RecordBase"/>
      </w:pPr>
      <w:r>
        <w:t xml:space="preserve">BR1607(HB481)</w:t>
      </w:r>
    </w:p>
    <w:p>
      <w:pPr>
        <w:pStyle w:val="RecordBase"/>
      </w:pPr>
      <w:r>
        <w:t xml:space="preserve">BR1608(HB412)</w:t>
      </w:r>
    </w:p>
    <w:p>
      <w:pPr>
        <w:pStyle w:val="RecordBase"/>
      </w:pPr>
      <w:r>
        <w:t xml:space="preserve">BR1610(HB502)</w:t>
      </w:r>
    </w:p>
    <w:p>
      <w:pPr>
        <w:pStyle w:val="RecordBase"/>
      </w:pPr>
      <w:r>
        <w:t xml:space="preserve">BR1611(HB531)</w:t>
      </w:r>
    </w:p>
    <w:p>
      <w:pPr>
        <w:pStyle w:val="RecordBase"/>
      </w:pPr>
      <w:r>
        <w:t xml:space="preserve">BR1612(SR146)</w:t>
      </w:r>
    </w:p>
    <w:p>
      <w:pPr>
        <w:pStyle w:val="RecordBase"/>
      </w:pPr>
      <w:r>
        <w:t xml:space="preserve">BR1613(HR148)</w:t>
      </w:r>
    </w:p>
    <w:p>
      <w:pPr>
        <w:pStyle w:val="RecordBase"/>
      </w:pPr>
      <w:r>
        <w:t xml:space="preserve">BR1614(HB433)</w:t>
      </w:r>
    </w:p>
    <w:p>
      <w:pPr>
        <w:pStyle w:val="RecordBase"/>
      </w:pPr>
      <w:r>
        <w:t xml:space="preserve">BR1615(HCR180)</w:t>
      </w:r>
    </w:p>
    <w:p>
      <w:pPr>
        <w:pStyle w:val="RecordBase"/>
      </w:pPr>
      <w:r>
        <w:t xml:space="preserve">BR1616(HB451)</w:t>
      </w:r>
    </w:p>
    <w:p>
      <w:pPr>
        <w:pStyle w:val="RecordBase"/>
      </w:pPr>
      <w:r>
        <w:t xml:space="preserve">BR1617(HR150)</w:t>
      </w:r>
    </w:p>
    <w:p>
      <w:pPr>
        <w:pStyle w:val="RecordBase"/>
      </w:pPr>
      <w:r>
        <w:t xml:space="preserve">BR1618(HB423)</w:t>
      </w:r>
    </w:p>
    <w:p>
      <w:pPr>
        <w:pStyle w:val="RecordBase"/>
      </w:pPr>
      <w:r>
        <w:t xml:space="preserve">BR1619(HB429)</w:t>
      </w:r>
    </w:p>
    <w:p>
      <w:pPr>
        <w:pStyle w:val="RecordBase"/>
      </w:pPr>
      <w:r>
        <w:t xml:space="preserve">BR1620(HR137)</w:t>
      </w:r>
    </w:p>
    <w:p>
      <w:pPr>
        <w:pStyle w:val="RecordBase"/>
      </w:pPr>
      <w:r>
        <w:t xml:space="preserve">BR1621(HR224)</w:t>
      </w:r>
    </w:p>
    <w:p>
      <w:pPr>
        <w:pStyle w:val="RecordBase"/>
      </w:pPr>
      <w:r>
        <w:t xml:space="preserve">BR1622(SR156)</w:t>
      </w:r>
    </w:p>
    <w:p>
      <w:pPr>
        <w:pStyle w:val="RecordBase"/>
      </w:pPr>
      <w:r>
        <w:t xml:space="preserve">BR1623(HB436)</w:t>
      </w:r>
    </w:p>
    <w:p>
      <w:pPr>
        <w:pStyle w:val="RecordBase"/>
      </w:pPr>
      <w:r>
        <w:t xml:space="preserve">BR1625(SJR163)</w:t>
      </w:r>
    </w:p>
    <w:p>
      <w:pPr>
        <w:pStyle w:val="RecordBase"/>
      </w:pPr>
      <w:r>
        <w:t xml:space="preserve">BR1626(SR158)</w:t>
      </w:r>
    </w:p>
    <w:p>
      <w:pPr>
        <w:pStyle w:val="RecordBase"/>
      </w:pPr>
      <w:r>
        <w:t xml:space="preserve">BR1627(SR159)</w:t>
      </w:r>
    </w:p>
    <w:p>
      <w:pPr>
        <w:pStyle w:val="RecordBase"/>
      </w:pPr>
      <w:r>
        <w:t xml:space="preserve">BR1628(HB454)</w:t>
      </w:r>
    </w:p>
    <w:p>
      <w:pPr>
        <w:pStyle w:val="RecordBase"/>
      </w:pPr>
      <w:r>
        <w:t xml:space="preserve">BR1629(HB518)</w:t>
      </w:r>
    </w:p>
    <w:p>
      <w:pPr>
        <w:pStyle w:val="RecordBase"/>
      </w:pPr>
      <w:r>
        <w:t xml:space="preserve">BR1630(HB469)</w:t>
      </w:r>
    </w:p>
    <w:p>
      <w:pPr>
        <w:pStyle w:val="RecordBase"/>
      </w:pPr>
      <w:r>
        <w:t xml:space="preserve">BR1631(HB473)</w:t>
      </w:r>
    </w:p>
    <w:p>
      <w:pPr>
        <w:pStyle w:val="RecordBase"/>
      </w:pPr>
      <w:r>
        <w:t xml:space="preserve">BR1632(HB438)</w:t>
      </w:r>
    </w:p>
    <w:p>
      <w:pPr>
        <w:pStyle w:val="RecordBase"/>
      </w:pPr>
      <w:r>
        <w:t xml:space="preserve">BR1633(SR157)</w:t>
      </w:r>
    </w:p>
    <w:p>
      <w:pPr>
        <w:pStyle w:val="RecordBase"/>
      </w:pPr>
      <w:r>
        <w:t xml:space="preserve">BR1634(SR194)</w:t>
      </w:r>
    </w:p>
    <w:p>
      <w:pPr>
        <w:pStyle w:val="RecordBase"/>
      </w:pPr>
      <w:r>
        <w:t xml:space="preserve">BR1635(HR168)</w:t>
      </w:r>
    </w:p>
    <w:p>
      <w:pPr>
        <w:pStyle w:val="RecordBase"/>
      </w:pPr>
      <w:r>
        <w:t xml:space="preserve">BR1636(SR192)</w:t>
      </w:r>
    </w:p>
    <w:p>
      <w:pPr>
        <w:pStyle w:val="RecordBase"/>
      </w:pPr>
      <w:r>
        <w:t xml:space="preserve">BR1637(HR172)</w:t>
      </w:r>
    </w:p>
    <w:p>
      <w:pPr>
        <w:pStyle w:val="RecordBase"/>
      </w:pPr>
      <w:r>
        <w:t xml:space="preserve">BR1638(HB516)</w:t>
      </w:r>
    </w:p>
    <w:p>
      <w:pPr>
        <w:pStyle w:val="RecordBase"/>
      </w:pPr>
      <w:r>
        <w:t xml:space="preserve">BR1639(HB422)</w:t>
      </w:r>
    </w:p>
    <w:p>
      <w:pPr>
        <w:pStyle w:val="RecordBase"/>
      </w:pPr>
      <w:r>
        <w:t xml:space="preserve">BR1640(HB568)</w:t>
      </w:r>
    </w:p>
    <w:p>
      <w:pPr>
        <w:pStyle w:val="RecordBase"/>
      </w:pPr>
      <w:r>
        <w:t xml:space="preserve">BR1641(HB570)</w:t>
      </w:r>
    </w:p>
    <w:p>
      <w:pPr>
        <w:pStyle w:val="RecordBase"/>
      </w:pPr>
      <w:r>
        <w:t xml:space="preserve">BR1642(HB569)</w:t>
      </w:r>
    </w:p>
    <w:p>
      <w:pPr>
        <w:pStyle w:val="RecordBase"/>
      </w:pPr>
      <w:r>
        <w:t xml:space="preserve">BR1643(HB571)</w:t>
      </w:r>
    </w:p>
    <w:p>
      <w:pPr>
        <w:pStyle w:val="RecordBase"/>
      </w:pPr>
      <w:r>
        <w:t xml:space="preserve">BR1647(HB567)</w:t>
      </w:r>
    </w:p>
    <w:p>
      <w:pPr>
        <w:pStyle w:val="RecordBase"/>
      </w:pPr>
      <w:r>
        <w:t xml:space="preserve">BR1648(SB152)</w:t>
      </w:r>
    </w:p>
    <w:p>
      <w:pPr>
        <w:pStyle w:val="RecordBase"/>
      </w:pPr>
      <w:r>
        <w:t xml:space="preserve">BR1649(HB457)</w:t>
      </w:r>
    </w:p>
    <w:p>
      <w:pPr>
        <w:pStyle w:val="RecordBase"/>
      </w:pPr>
      <w:r>
        <w:t xml:space="preserve">BR1652(HR147)</w:t>
      </w:r>
    </w:p>
    <w:p>
      <w:pPr>
        <w:pStyle w:val="RecordBase"/>
      </w:pPr>
      <w:r>
        <w:t xml:space="preserve">BR1655(HB580)</w:t>
      </w:r>
    </w:p>
    <w:p>
      <w:pPr>
        <w:pStyle w:val="RecordBase"/>
      </w:pPr>
      <w:r>
        <w:t xml:space="preserve">BR1657(SB149)</w:t>
      </w:r>
    </w:p>
    <w:p>
      <w:pPr>
        <w:pStyle w:val="RecordBase"/>
      </w:pPr>
      <w:r>
        <w:t xml:space="preserve">BR1658(HB441)</w:t>
      </w:r>
    </w:p>
    <w:p>
      <w:pPr>
        <w:pStyle w:val="RecordBase"/>
      </w:pPr>
      <w:r>
        <w:t xml:space="preserve">BR1659(HB417)</w:t>
      </w:r>
    </w:p>
    <w:p>
      <w:pPr>
        <w:pStyle w:val="RecordBase"/>
      </w:pPr>
      <w:r>
        <w:t xml:space="preserve">BR1660(HR144)</w:t>
      </w:r>
    </w:p>
    <w:p>
      <w:pPr>
        <w:pStyle w:val="RecordBase"/>
      </w:pPr>
      <w:r>
        <w:t xml:space="preserve">BR1662(HB480)</w:t>
      </w:r>
    </w:p>
    <w:p>
      <w:pPr>
        <w:pStyle w:val="RecordBase"/>
      </w:pPr>
      <w:r>
        <w:t xml:space="preserve">BR1664(SR234)</w:t>
      </w:r>
    </w:p>
    <w:p>
      <w:pPr>
        <w:pStyle w:val="RecordBase"/>
      </w:pPr>
      <w:r>
        <w:t xml:space="preserve">BR1665(HB520)</w:t>
      </w:r>
    </w:p>
    <w:p>
      <w:pPr>
        <w:pStyle w:val="RecordBase"/>
      </w:pPr>
      <w:r>
        <w:t xml:space="preserve">BR1667(HB471)</w:t>
      </w:r>
    </w:p>
    <w:p>
      <w:pPr>
        <w:pStyle w:val="RecordBase"/>
      </w:pPr>
      <w:r>
        <w:t xml:space="preserve">BR1668(HB447)</w:t>
      </w:r>
    </w:p>
    <w:p>
      <w:pPr>
        <w:pStyle w:val="RecordBase"/>
      </w:pPr>
      <w:r>
        <w:t xml:space="preserve">BR1669(SB148)</w:t>
      </w:r>
    </w:p>
    <w:p>
      <w:pPr>
        <w:pStyle w:val="RecordBase"/>
      </w:pPr>
      <w:r>
        <w:t xml:space="preserve">BR1670(HJR153)</w:t>
      </w:r>
    </w:p>
    <w:p>
      <w:pPr>
        <w:pStyle w:val="RecordBase"/>
      </w:pPr>
      <w:r>
        <w:t xml:space="preserve">BR1671(SB159)</w:t>
      </w:r>
    </w:p>
    <w:p>
      <w:pPr>
        <w:pStyle w:val="RecordBase"/>
      </w:pPr>
      <w:r>
        <w:t xml:space="preserve">BR1674(SB154)</w:t>
      </w:r>
    </w:p>
    <w:p>
      <w:pPr>
        <w:pStyle w:val="RecordBase"/>
      </w:pPr>
      <w:r>
        <w:t xml:space="preserve">BR1675(HB581)</w:t>
      </w:r>
    </w:p>
    <w:p>
      <w:pPr>
        <w:pStyle w:val="RecordBase"/>
      </w:pPr>
      <w:r>
        <w:t xml:space="preserve">BR1677(HB561)</w:t>
      </w:r>
    </w:p>
    <w:p>
      <w:pPr>
        <w:pStyle w:val="RecordBase"/>
      </w:pPr>
      <w:r>
        <w:t xml:space="preserve">BR1679(HB419)</w:t>
      </w:r>
    </w:p>
    <w:p>
      <w:pPr>
        <w:pStyle w:val="RecordBase"/>
      </w:pPr>
      <w:r>
        <w:t xml:space="preserve">BR1683(HB427)</w:t>
      </w:r>
    </w:p>
    <w:p>
      <w:pPr>
        <w:pStyle w:val="RecordBase"/>
      </w:pPr>
      <w:r>
        <w:t xml:space="preserve">BR1684(HB544)</w:t>
      </w:r>
    </w:p>
    <w:p>
      <w:pPr>
        <w:pStyle w:val="RecordBase"/>
      </w:pPr>
      <w:r>
        <w:t xml:space="preserve">BR1685(HB507)</w:t>
      </w:r>
    </w:p>
    <w:p>
      <w:pPr>
        <w:pStyle w:val="RecordBase"/>
      </w:pPr>
      <w:r>
        <w:t xml:space="preserve">BR1686(HB530)</w:t>
      </w:r>
    </w:p>
    <w:p>
      <w:pPr>
        <w:pStyle w:val="RecordBase"/>
      </w:pPr>
      <w:r>
        <w:t xml:space="preserve">BR1691(SB228)</w:t>
      </w:r>
    </w:p>
    <w:p>
      <w:pPr>
        <w:pStyle w:val="RecordBase"/>
      </w:pPr>
      <w:r>
        <w:t xml:space="preserve">BR1692(SB223)</w:t>
      </w:r>
    </w:p>
    <w:p>
      <w:pPr>
        <w:pStyle w:val="RecordBase"/>
      </w:pPr>
      <w:r>
        <w:t xml:space="preserve">BR1700(HB513)</w:t>
      </w:r>
    </w:p>
    <w:p>
      <w:pPr>
        <w:pStyle w:val="RecordBase"/>
      </w:pPr>
      <w:r>
        <w:t xml:space="preserve">BR1701(HB512)</w:t>
      </w:r>
    </w:p>
    <w:p>
      <w:pPr>
        <w:pStyle w:val="RecordBase"/>
      </w:pPr>
      <w:r>
        <w:t xml:space="preserve">BR1705(HB425)</w:t>
      </w:r>
    </w:p>
    <w:p>
      <w:pPr>
        <w:pStyle w:val="RecordBase"/>
      </w:pPr>
      <w:r>
        <w:t xml:space="preserve">BR1706(SB167)</w:t>
      </w:r>
    </w:p>
    <w:p>
      <w:pPr>
        <w:pStyle w:val="RecordBase"/>
      </w:pPr>
      <w:r>
        <w:t xml:space="preserve">BR1707(SB186)</w:t>
      </w:r>
    </w:p>
    <w:p>
      <w:pPr>
        <w:pStyle w:val="RecordBase"/>
      </w:pPr>
      <w:r>
        <w:t xml:space="preserve">BR1712(HB485)</w:t>
      </w:r>
    </w:p>
    <w:p>
      <w:pPr>
        <w:pStyle w:val="RecordBase"/>
      </w:pPr>
      <w:r>
        <w:t xml:space="preserve">BR1713(HR152)</w:t>
      </w:r>
    </w:p>
    <w:p>
      <w:pPr>
        <w:pStyle w:val="RecordBase"/>
      </w:pPr>
      <w:r>
        <w:t xml:space="preserve">BR1715(HB443)</w:t>
      </w:r>
    </w:p>
    <w:p>
      <w:pPr>
        <w:pStyle w:val="RecordBase"/>
      </w:pPr>
      <w:r>
        <w:t xml:space="preserve">BR1716(HB431)</w:t>
      </w:r>
    </w:p>
    <w:p>
      <w:pPr>
        <w:pStyle w:val="RecordBase"/>
      </w:pPr>
      <w:r>
        <w:t xml:space="preserve">BR1717(HB533)</w:t>
      </w:r>
    </w:p>
    <w:p>
      <w:pPr>
        <w:pStyle w:val="RecordBase"/>
      </w:pPr>
      <w:r>
        <w:t xml:space="preserve">BR1718(SR162)</w:t>
      </w:r>
    </w:p>
    <w:p>
      <w:pPr>
        <w:pStyle w:val="RecordBase"/>
      </w:pPr>
      <w:r>
        <w:t xml:space="preserve">BR1719(HB421)</w:t>
      </w:r>
    </w:p>
    <w:p>
      <w:pPr>
        <w:pStyle w:val="RecordBase"/>
      </w:pPr>
      <w:r>
        <w:t xml:space="preserve">BR1720(HB574)</w:t>
      </w:r>
    </w:p>
    <w:p>
      <w:pPr>
        <w:pStyle w:val="RecordBase"/>
      </w:pPr>
      <w:r>
        <w:t xml:space="preserve">BR1723(SR161)</w:t>
      </w:r>
    </w:p>
    <w:p>
      <w:pPr>
        <w:pStyle w:val="RecordBase"/>
      </w:pPr>
      <w:r>
        <w:t xml:space="preserve">BR1724(HB560)</w:t>
      </w:r>
    </w:p>
    <w:p>
      <w:pPr>
        <w:pStyle w:val="RecordBase"/>
      </w:pPr>
      <w:r>
        <w:t xml:space="preserve">BR1726(HB527)</w:t>
      </w:r>
    </w:p>
    <w:p>
      <w:pPr>
        <w:pStyle w:val="RecordBase"/>
      </w:pPr>
      <w:r>
        <w:t xml:space="preserve">BR1727(HB415)</w:t>
      </w:r>
    </w:p>
    <w:p>
      <w:pPr>
        <w:pStyle w:val="RecordBase"/>
      </w:pPr>
      <w:r>
        <w:t xml:space="preserve">BR1729(HB559)</w:t>
      </w:r>
    </w:p>
    <w:p>
      <w:pPr>
        <w:pStyle w:val="RecordBase"/>
      </w:pPr>
      <w:r>
        <w:t xml:space="preserve">BR1731(HB463)</w:t>
      </w:r>
    </w:p>
    <w:p>
      <w:pPr>
        <w:pStyle w:val="RecordBase"/>
      </w:pPr>
      <w:r>
        <w:t xml:space="preserve">BR1732(SR164)</w:t>
      </w:r>
    </w:p>
    <w:p>
      <w:pPr>
        <w:pStyle w:val="RecordBase"/>
      </w:pPr>
      <w:r>
        <w:t xml:space="preserve">BR1733(SB153)</w:t>
      </w:r>
    </w:p>
    <w:p>
      <w:pPr>
        <w:pStyle w:val="RecordBase"/>
      </w:pPr>
      <w:r>
        <w:t xml:space="preserve">BR1734(SB189)</w:t>
      </w:r>
    </w:p>
    <w:p>
      <w:pPr>
        <w:pStyle w:val="RecordBase"/>
      </w:pPr>
      <w:r>
        <w:t xml:space="preserve">BR1736(SJR217)</w:t>
      </w:r>
    </w:p>
    <w:p>
      <w:pPr>
        <w:pStyle w:val="RecordBase"/>
      </w:pPr>
      <w:r>
        <w:t xml:space="preserve">BR1738(HB461)</w:t>
      </w:r>
    </w:p>
    <w:p>
      <w:pPr>
        <w:pStyle w:val="RecordBase"/>
      </w:pPr>
      <w:r>
        <w:t xml:space="preserve">BR1739(HJR181)</w:t>
      </w:r>
    </w:p>
    <w:p>
      <w:pPr>
        <w:pStyle w:val="RecordBase"/>
      </w:pPr>
      <w:r>
        <w:t xml:space="preserve">BR1740(HB534)</w:t>
      </w:r>
    </w:p>
    <w:p>
      <w:pPr>
        <w:pStyle w:val="RecordBase"/>
      </w:pPr>
      <w:r>
        <w:t xml:space="preserve">BR1741(HB466)</w:t>
      </w:r>
    </w:p>
    <w:p>
      <w:pPr>
        <w:pStyle w:val="RecordBase"/>
      </w:pPr>
      <w:r>
        <w:t xml:space="preserve">BR1742(SJR210)</w:t>
      </w:r>
    </w:p>
    <w:p>
      <w:pPr>
        <w:pStyle w:val="RecordBase"/>
      </w:pPr>
      <w:r>
        <w:t xml:space="preserve">BR1743(HB491)</w:t>
      </w:r>
    </w:p>
    <w:p>
      <w:pPr>
        <w:pStyle w:val="RecordBase"/>
      </w:pPr>
      <w:r>
        <w:t xml:space="preserve">BR1744(HB459)</w:t>
      </w:r>
    </w:p>
    <w:p>
      <w:pPr>
        <w:pStyle w:val="RecordBase"/>
      </w:pPr>
      <w:r>
        <w:t xml:space="preserve">BR1745(SR167)</w:t>
      </w:r>
    </w:p>
    <w:p>
      <w:pPr>
        <w:pStyle w:val="RecordBase"/>
      </w:pPr>
      <w:r>
        <w:t xml:space="preserve">BR1746(HB508)</w:t>
      </w:r>
    </w:p>
    <w:p>
      <w:pPr>
        <w:pStyle w:val="RecordBase"/>
      </w:pPr>
      <w:r>
        <w:t xml:space="preserve">BR1747(SB168)</w:t>
      </w:r>
    </w:p>
    <w:p>
      <w:pPr>
        <w:pStyle w:val="RecordBase"/>
      </w:pPr>
      <w:r>
        <w:t xml:space="preserve">BR1748(SR177)</w:t>
      </w:r>
    </w:p>
    <w:p>
      <w:pPr>
        <w:pStyle w:val="RecordBase"/>
      </w:pPr>
      <w:r>
        <w:t xml:space="preserve">BR1749(SR182)</w:t>
      </w:r>
    </w:p>
    <w:p>
      <w:pPr>
        <w:pStyle w:val="RecordBase"/>
      </w:pPr>
      <w:r>
        <w:t xml:space="preserve">BR1750(HB442)</w:t>
      </w:r>
    </w:p>
    <w:p>
      <w:pPr>
        <w:pStyle w:val="RecordBase"/>
      </w:pPr>
      <w:r>
        <w:t xml:space="preserve">BR1751(HB455)</w:t>
      </w:r>
    </w:p>
    <w:p>
      <w:pPr>
        <w:pStyle w:val="RecordBase"/>
      </w:pPr>
      <w:r>
        <w:t xml:space="preserve">BR1752(HB479)</w:t>
      </w:r>
    </w:p>
    <w:p>
      <w:pPr>
        <w:pStyle w:val="RecordBase"/>
      </w:pPr>
      <w:r>
        <w:t xml:space="preserve">BR1753(HB501)</w:t>
      </w:r>
    </w:p>
    <w:p>
      <w:pPr>
        <w:pStyle w:val="RecordBase"/>
      </w:pPr>
      <w:r>
        <w:t xml:space="preserve">BR1754(SB161)</w:t>
      </w:r>
    </w:p>
    <w:p>
      <w:pPr>
        <w:pStyle w:val="RecordBase"/>
      </w:pPr>
      <w:r>
        <w:t xml:space="preserve">BR1756(SCR195)</w:t>
      </w:r>
    </w:p>
    <w:p>
      <w:pPr>
        <w:pStyle w:val="RecordBase"/>
      </w:pPr>
      <w:r>
        <w:t xml:space="preserve">BR1757(HB493)</w:t>
      </w:r>
    </w:p>
    <w:p>
      <w:pPr>
        <w:pStyle w:val="RecordBase"/>
      </w:pPr>
      <w:r>
        <w:t xml:space="preserve">BR1758(HB500)</w:t>
      </w:r>
    </w:p>
    <w:p>
      <w:pPr>
        <w:pStyle w:val="RecordBase"/>
      </w:pPr>
      <w:r>
        <w:t xml:space="preserve">BR1759(HB519)</w:t>
      </w:r>
    </w:p>
    <w:p>
      <w:pPr>
        <w:pStyle w:val="RecordBase"/>
      </w:pPr>
      <w:r>
        <w:t xml:space="preserve">BR1761(SB175)</w:t>
      </w:r>
    </w:p>
    <w:p>
      <w:pPr>
        <w:pStyle w:val="RecordBase"/>
      </w:pPr>
      <w:r>
        <w:t xml:space="preserve">BR1762(SB229)</w:t>
      </w:r>
    </w:p>
    <w:p>
      <w:pPr>
        <w:pStyle w:val="RecordBase"/>
      </w:pPr>
      <w:r>
        <w:t xml:space="preserve">BR1763(SB227)</w:t>
      </w:r>
    </w:p>
    <w:p>
      <w:pPr>
        <w:pStyle w:val="RecordBase"/>
      </w:pPr>
      <w:r>
        <w:t xml:space="preserve">BR1764(HB538)</w:t>
      </w:r>
    </w:p>
    <w:p>
      <w:pPr>
        <w:pStyle w:val="RecordBase"/>
      </w:pPr>
      <w:r>
        <w:t xml:space="preserve">BR1765(HB540)</w:t>
      </w:r>
    </w:p>
    <w:p>
      <w:pPr>
        <w:pStyle w:val="RecordBase"/>
      </w:pPr>
      <w:r>
        <w:t xml:space="preserve">BR1768(HB539)</w:t>
      </w:r>
    </w:p>
    <w:p>
      <w:pPr>
        <w:pStyle w:val="RecordBase"/>
      </w:pPr>
      <w:r>
        <w:t xml:space="preserve">BR1771(HB542)</w:t>
      </w:r>
    </w:p>
    <w:p>
      <w:pPr>
        <w:pStyle w:val="RecordBase"/>
      </w:pPr>
      <w:r>
        <w:t xml:space="preserve">BR1772(SR165)</w:t>
      </w:r>
    </w:p>
    <w:p>
      <w:pPr>
        <w:pStyle w:val="RecordBase"/>
      </w:pPr>
      <w:r>
        <w:t xml:space="preserve">BR1774(HB514)</w:t>
      </w:r>
    </w:p>
    <w:p>
      <w:pPr>
        <w:pStyle w:val="RecordBase"/>
      </w:pPr>
      <w:r>
        <w:t xml:space="preserve">BR1777(SR169)</w:t>
      </w:r>
    </w:p>
    <w:p>
      <w:pPr>
        <w:pStyle w:val="RecordBase"/>
      </w:pPr>
      <w:r>
        <w:t xml:space="preserve">BR1778(HB566)</w:t>
      </w:r>
    </w:p>
    <w:p>
      <w:pPr>
        <w:pStyle w:val="RecordBase"/>
      </w:pPr>
      <w:r>
        <w:t xml:space="preserve">BR1780(SB194)</w:t>
      </w:r>
    </w:p>
    <w:p>
      <w:pPr>
        <w:pStyle w:val="RecordBase"/>
      </w:pPr>
      <w:r>
        <w:t xml:space="preserve">BR1781(SB209)</w:t>
      </w:r>
    </w:p>
    <w:p>
      <w:pPr>
        <w:pStyle w:val="RecordBase"/>
      </w:pPr>
      <w:r>
        <w:t xml:space="preserve">BR1782(SB196)</w:t>
      </w:r>
    </w:p>
    <w:p>
      <w:pPr>
        <w:pStyle w:val="RecordBase"/>
      </w:pPr>
      <w:r>
        <w:t xml:space="preserve">BR1783(SB203)</w:t>
      </w:r>
    </w:p>
    <w:p>
      <w:pPr>
        <w:pStyle w:val="RecordBase"/>
      </w:pPr>
      <w:r>
        <w:t xml:space="preserve">BR1785(SB230)</w:t>
      </w:r>
    </w:p>
    <w:p>
      <w:pPr>
        <w:pStyle w:val="RecordBase"/>
      </w:pPr>
      <w:r>
        <w:t xml:space="preserve">BR1786(SB231)</w:t>
      </w:r>
    </w:p>
    <w:p>
      <w:pPr>
        <w:pStyle w:val="RecordBase"/>
      </w:pPr>
      <w:r>
        <w:t xml:space="preserve">BR1789(SB207)</w:t>
      </w:r>
    </w:p>
    <w:p>
      <w:pPr>
        <w:pStyle w:val="RecordBase"/>
      </w:pPr>
      <w:r>
        <w:t xml:space="preserve">BR1790(SB206)</w:t>
      </w:r>
    </w:p>
    <w:p>
      <w:pPr>
        <w:pStyle w:val="RecordBase"/>
      </w:pPr>
      <w:r>
        <w:t xml:space="preserve">BR1796(SB225)</w:t>
      </w:r>
    </w:p>
    <w:p>
      <w:pPr>
        <w:pStyle w:val="RecordBase"/>
      </w:pPr>
      <w:r>
        <w:t xml:space="preserve">BR1801(SB232)</w:t>
      </w:r>
    </w:p>
    <w:p>
      <w:pPr>
        <w:pStyle w:val="RecordBase"/>
      </w:pPr>
      <w:r>
        <w:t xml:space="preserve">BR1806(SR166)</w:t>
      </w:r>
    </w:p>
    <w:p>
      <w:pPr>
        <w:pStyle w:val="RecordBase"/>
      </w:pPr>
      <w:r>
        <w:t xml:space="preserve">BR1807(SR173)</w:t>
      </w:r>
    </w:p>
    <w:p>
      <w:pPr>
        <w:pStyle w:val="RecordBase"/>
      </w:pPr>
      <w:r>
        <w:t xml:space="preserve">BR1810(SR175)</w:t>
      </w:r>
    </w:p>
    <w:p>
      <w:pPr>
        <w:pStyle w:val="RecordBase"/>
      </w:pPr>
      <w:r>
        <w:t xml:space="preserve">BR1811(SJR206)</w:t>
      </w:r>
    </w:p>
    <w:p>
      <w:pPr>
        <w:pStyle w:val="RecordBase"/>
      </w:pPr>
      <w:r>
        <w:t xml:space="preserve">BR1812(HB432)</w:t>
      </w:r>
    </w:p>
    <w:p>
      <w:pPr>
        <w:pStyle w:val="RecordBase"/>
      </w:pPr>
      <w:r>
        <w:t xml:space="preserve">BR1813(SR176)</w:t>
      </w:r>
    </w:p>
    <w:p>
      <w:pPr>
        <w:pStyle w:val="RecordBase"/>
      </w:pPr>
      <w:r>
        <w:t xml:space="preserve">BR1814(SB190)</w:t>
      </w:r>
    </w:p>
    <w:p>
      <w:pPr>
        <w:pStyle w:val="RecordBase"/>
      </w:pPr>
      <w:r>
        <w:t xml:space="preserve">BR1816(SB160)</w:t>
      </w:r>
    </w:p>
    <w:p>
      <w:pPr>
        <w:pStyle w:val="RecordBase"/>
      </w:pPr>
      <w:r>
        <w:t xml:space="preserve">BR1817(SB212)</w:t>
      </w:r>
    </w:p>
    <w:p>
      <w:pPr>
        <w:pStyle w:val="RecordBase"/>
      </w:pPr>
      <w:r>
        <w:t xml:space="preserve">BR1818(SB192)</w:t>
      </w:r>
    </w:p>
    <w:p>
      <w:pPr>
        <w:pStyle w:val="RecordBase"/>
      </w:pPr>
      <w:r>
        <w:t xml:space="preserve">BR1819(SB240)</w:t>
      </w:r>
    </w:p>
    <w:p>
      <w:pPr>
        <w:pStyle w:val="RecordBase"/>
      </w:pPr>
      <w:r>
        <w:t xml:space="preserve">BR1828(SB188)</w:t>
      </w:r>
    </w:p>
    <w:p>
      <w:pPr>
        <w:pStyle w:val="RecordBase"/>
      </w:pPr>
      <w:r>
        <w:t xml:space="preserve">BR1829(SB214)</w:t>
      </w:r>
    </w:p>
    <w:p>
      <w:pPr>
        <w:pStyle w:val="RecordBase"/>
      </w:pPr>
      <w:r>
        <w:t xml:space="preserve">BR1830(SB187)</w:t>
      </w:r>
    </w:p>
    <w:p>
      <w:pPr>
        <w:pStyle w:val="RecordBase"/>
      </w:pPr>
      <w:r>
        <w:t xml:space="preserve">BR1831(SB221)</w:t>
      </w:r>
    </w:p>
    <w:p>
      <w:pPr>
        <w:pStyle w:val="RecordBase"/>
      </w:pPr>
      <w:r>
        <w:t xml:space="preserve">BR1832(SB201)</w:t>
      </w:r>
    </w:p>
    <w:p>
      <w:pPr>
        <w:pStyle w:val="RecordBase"/>
      </w:pPr>
      <w:r>
        <w:t xml:space="preserve">BR1833(HB504)</w:t>
      </w:r>
    </w:p>
    <w:p>
      <w:pPr>
        <w:pStyle w:val="RecordBase"/>
      </w:pPr>
      <w:r>
        <w:t xml:space="preserve">BR1834(HB448)</w:t>
      </w:r>
    </w:p>
    <w:p>
      <w:pPr>
        <w:pStyle w:val="RecordBase"/>
      </w:pPr>
      <w:r>
        <w:t xml:space="preserve">BR1837(HB492)</w:t>
      </w:r>
    </w:p>
    <w:p>
      <w:pPr>
        <w:pStyle w:val="RecordBase"/>
      </w:pPr>
      <w:r>
        <w:t xml:space="preserve">BR1839(HB497)</w:t>
      </w:r>
    </w:p>
    <w:p>
      <w:pPr>
        <w:pStyle w:val="RecordBase"/>
      </w:pPr>
      <w:r>
        <w:t xml:space="preserve">BR1841(SB178)</w:t>
      </w:r>
    </w:p>
    <w:p>
      <w:pPr>
        <w:pStyle w:val="RecordBase"/>
      </w:pPr>
      <w:r>
        <w:t xml:space="preserve">BR1843(SB169)</w:t>
      </w:r>
    </w:p>
    <w:p>
      <w:pPr>
        <w:pStyle w:val="RecordBase"/>
      </w:pPr>
      <w:r>
        <w:t xml:space="preserve">BR1847(HB506)</w:t>
      </w:r>
    </w:p>
    <w:p>
      <w:pPr>
        <w:pStyle w:val="RecordBase"/>
      </w:pPr>
      <w:r>
        <w:t xml:space="preserve">BR1848(HB547)</w:t>
      </w:r>
    </w:p>
    <w:p>
      <w:pPr>
        <w:pStyle w:val="RecordBase"/>
      </w:pPr>
      <w:r>
        <w:t xml:space="preserve">BR1849(HB548)</w:t>
      </w:r>
    </w:p>
    <w:p>
      <w:pPr>
        <w:pStyle w:val="RecordBase"/>
      </w:pPr>
      <w:r>
        <w:t xml:space="preserve">BR1850(HB549)</w:t>
      </w:r>
    </w:p>
    <w:p>
      <w:pPr>
        <w:pStyle w:val="RecordBase"/>
      </w:pPr>
      <w:r>
        <w:t xml:space="preserve">BR1852(SJR209)</w:t>
      </w:r>
    </w:p>
    <w:p>
      <w:pPr>
        <w:pStyle w:val="RecordBase"/>
      </w:pPr>
      <w:r>
        <w:t xml:space="preserve">BR1853(HB522)</w:t>
      </w:r>
    </w:p>
    <w:p>
      <w:pPr>
        <w:pStyle w:val="RecordBase"/>
      </w:pPr>
      <w:r>
        <w:t xml:space="preserve">BR1857(HB532)</w:t>
      </w:r>
    </w:p>
    <w:p>
      <w:pPr>
        <w:pStyle w:val="RecordBase"/>
      </w:pPr>
      <w:r>
        <w:t xml:space="preserve">BR1859(HB488)</w:t>
      </w:r>
    </w:p>
    <w:p>
      <w:pPr>
        <w:pStyle w:val="RecordBase"/>
      </w:pPr>
      <w:r>
        <w:t xml:space="preserve">BR1860(HB498)</w:t>
      </w:r>
    </w:p>
    <w:p>
      <w:pPr>
        <w:pStyle w:val="RecordBase"/>
      </w:pPr>
      <w:r>
        <w:t xml:space="preserve">BR1861(HB465)</w:t>
      </w:r>
    </w:p>
    <w:p>
      <w:pPr>
        <w:pStyle w:val="RecordBase"/>
      </w:pPr>
      <w:r>
        <w:t xml:space="preserve">BR1863(HB576)</w:t>
      </w:r>
    </w:p>
    <w:p>
      <w:pPr>
        <w:pStyle w:val="RecordBase"/>
      </w:pPr>
      <w:r>
        <w:t xml:space="preserve">BR1865(SB238)</w:t>
      </w:r>
    </w:p>
    <w:p>
      <w:pPr>
        <w:pStyle w:val="RecordBase"/>
      </w:pPr>
      <w:r>
        <w:t xml:space="preserve">BR1866(SB237)</w:t>
      </w:r>
    </w:p>
    <w:p>
      <w:pPr>
        <w:pStyle w:val="RecordBase"/>
      </w:pPr>
      <w:r>
        <w:t xml:space="preserve">BR1868(SB180)</w:t>
      </w:r>
    </w:p>
    <w:p>
      <w:pPr>
        <w:pStyle w:val="RecordBase"/>
      </w:pPr>
      <w:r>
        <w:t xml:space="preserve">BR1869(SB179)</w:t>
      </w:r>
    </w:p>
    <w:p>
      <w:pPr>
        <w:pStyle w:val="RecordBase"/>
      </w:pPr>
      <w:r>
        <w:t xml:space="preserve">BR1870(SB239)</w:t>
      </w:r>
    </w:p>
    <w:p>
      <w:pPr>
        <w:pStyle w:val="RecordBase"/>
      </w:pPr>
      <w:r>
        <w:t xml:space="preserve">BR1872(HR163)</w:t>
      </w:r>
    </w:p>
    <w:p>
      <w:pPr>
        <w:pStyle w:val="RecordBase"/>
      </w:pPr>
      <w:r>
        <w:t xml:space="preserve">BR1873(HR162)</w:t>
      </w:r>
    </w:p>
    <w:p>
      <w:pPr>
        <w:pStyle w:val="RecordBase"/>
      </w:pPr>
      <w:r>
        <w:t xml:space="preserve">BR1877(SB166)</w:t>
      </w:r>
    </w:p>
    <w:p>
      <w:pPr>
        <w:pStyle w:val="RecordBase"/>
      </w:pPr>
      <w:r>
        <w:t xml:space="preserve">BR1882(SB204)</w:t>
      </w:r>
    </w:p>
    <w:p>
      <w:pPr>
        <w:pStyle w:val="RecordBase"/>
      </w:pPr>
      <w:r>
        <w:t xml:space="preserve">BR1883(HB437)</w:t>
      </w:r>
    </w:p>
    <w:p>
      <w:pPr>
        <w:pStyle w:val="RecordBase"/>
      </w:pPr>
      <w:r>
        <w:t xml:space="preserve">BR1887(HR159)</w:t>
      </w:r>
    </w:p>
    <w:p>
      <w:pPr>
        <w:pStyle w:val="RecordBase"/>
      </w:pPr>
      <w:r>
        <w:t xml:space="preserve">BR1888(HR157)</w:t>
      </w:r>
    </w:p>
    <w:p>
      <w:pPr>
        <w:pStyle w:val="RecordBase"/>
      </w:pPr>
      <w:r>
        <w:t xml:space="preserve">BR1889(HR158)</w:t>
      </w:r>
    </w:p>
    <w:p>
      <w:pPr>
        <w:pStyle w:val="RecordBase"/>
      </w:pPr>
      <w:r>
        <w:t xml:space="preserve">BR1890(HB558)</w:t>
      </w:r>
    </w:p>
    <w:p>
      <w:pPr>
        <w:pStyle w:val="RecordBase"/>
      </w:pPr>
      <w:r>
        <w:t xml:space="preserve">BR1891(SB183)</w:t>
      </w:r>
    </w:p>
    <w:p>
      <w:pPr>
        <w:pStyle w:val="RecordBase"/>
      </w:pPr>
      <w:r>
        <w:t xml:space="preserve">BR1892(SB222)</w:t>
      </w:r>
    </w:p>
    <w:p>
      <w:pPr>
        <w:pStyle w:val="RecordBase"/>
      </w:pPr>
      <w:r>
        <w:t xml:space="preserve">BR1893(HB444)</w:t>
      </w:r>
    </w:p>
    <w:p>
      <w:pPr>
        <w:pStyle w:val="RecordBase"/>
      </w:pPr>
      <w:r>
        <w:t xml:space="preserve">BR1894(HB446)</w:t>
      </w:r>
    </w:p>
    <w:p>
      <w:pPr>
        <w:pStyle w:val="RecordBase"/>
      </w:pPr>
      <w:r>
        <w:t xml:space="preserve">BR1896(HR155)</w:t>
      </w:r>
    </w:p>
    <w:p>
      <w:pPr>
        <w:pStyle w:val="RecordBase"/>
      </w:pPr>
      <w:r>
        <w:t xml:space="preserve">BR1897(SB219)</w:t>
      </w:r>
    </w:p>
    <w:p>
      <w:pPr>
        <w:pStyle w:val="RecordBase"/>
      </w:pPr>
      <w:r>
        <w:t xml:space="preserve">BR1901(SB224)</w:t>
      </w:r>
    </w:p>
    <w:p>
      <w:pPr>
        <w:pStyle w:val="RecordBase"/>
      </w:pPr>
      <w:r>
        <w:t xml:space="preserve">BR1902(SB173)</w:t>
      </w:r>
    </w:p>
    <w:p>
      <w:pPr>
        <w:pStyle w:val="RecordBase"/>
      </w:pPr>
      <w:r>
        <w:t xml:space="preserve">BR1903(HJR188)</w:t>
      </w:r>
    </w:p>
    <w:p>
      <w:pPr>
        <w:pStyle w:val="RecordBase"/>
      </w:pPr>
      <w:r>
        <w:t xml:space="preserve">BR1904(HB577)</w:t>
      </w:r>
    </w:p>
    <w:p>
      <w:pPr>
        <w:pStyle w:val="RecordBase"/>
      </w:pPr>
      <w:r>
        <w:t xml:space="preserve">BR1905(HB550)</w:t>
      </w:r>
    </w:p>
    <w:p>
      <w:pPr>
        <w:pStyle w:val="RecordBase"/>
      </w:pPr>
      <w:r>
        <w:t xml:space="preserve">BR1933(SB210)</w:t>
      </w:r>
    </w:p>
    <w:p>
      <w:pPr>
        <w:pStyle w:val="RecordBase"/>
      </w:pPr>
      <w:r>
        <w:t xml:space="preserve">BR1934(HB582)</w:t>
      </w:r>
    </w:p>
    <w:p>
      <w:pPr>
        <w:pStyle w:val="RecordBase"/>
      </w:pPr>
      <w:r>
        <w:t xml:space="preserve">BR1936(SR178)</w:t>
      </w:r>
    </w:p>
    <w:p>
      <w:pPr>
        <w:pStyle w:val="RecordBase"/>
      </w:pPr>
      <w:r>
        <w:t xml:space="preserve">BR1937(SR171)</w:t>
      </w:r>
    </w:p>
    <w:p>
      <w:pPr>
        <w:pStyle w:val="RecordBase"/>
      </w:pPr>
      <w:r>
        <w:t xml:space="preserve">BR1938(SR170)</w:t>
      </w:r>
    </w:p>
    <w:p>
      <w:pPr>
        <w:pStyle w:val="RecordBase"/>
      </w:pPr>
      <w:r>
        <w:t xml:space="preserve">BR1939(SR172)</w:t>
      </w:r>
    </w:p>
    <w:p>
      <w:pPr>
        <w:pStyle w:val="RecordBase"/>
      </w:pPr>
      <w:r>
        <w:t xml:space="preserve">BR1941(HB535)</w:t>
      </w:r>
    </w:p>
    <w:p>
      <w:pPr>
        <w:pStyle w:val="RecordBase"/>
      </w:pPr>
      <w:r>
        <w:t xml:space="preserve">BR1955(HR187)</w:t>
      </w:r>
    </w:p>
    <w:p>
      <w:pPr>
        <w:pStyle w:val="RecordBase"/>
      </w:pPr>
      <w:r>
        <w:t xml:space="preserve">BR1956(HJR186)</w:t>
      </w:r>
    </w:p>
    <w:p>
      <w:pPr>
        <w:pStyle w:val="RecordBase"/>
      </w:pPr>
      <w:r>
        <w:t xml:space="preserve">BR1958(HB565)</w:t>
      </w:r>
    </w:p>
    <w:p>
      <w:pPr>
        <w:pStyle w:val="RecordBase"/>
      </w:pPr>
      <w:r>
        <w:t xml:space="preserve">BR1961(HB572)</w:t>
      </w:r>
    </w:p>
    <w:p>
      <w:pPr>
        <w:pStyle w:val="RecordBase"/>
      </w:pPr>
      <w:r>
        <w:t xml:space="preserve">BR1963(HB552)</w:t>
      </w:r>
    </w:p>
    <w:p>
      <w:pPr>
        <w:pStyle w:val="RecordBase"/>
      </w:pPr>
      <w:r>
        <w:t xml:space="preserve">BR1964(HB553)</w:t>
      </w:r>
    </w:p>
    <w:p>
      <w:pPr>
        <w:pStyle w:val="RecordBase"/>
      </w:pPr>
      <w:r>
        <w:t xml:space="preserve">BR1965(HB525)</w:t>
      </w:r>
    </w:p>
    <w:p>
      <w:pPr>
        <w:pStyle w:val="RecordBase"/>
      </w:pPr>
      <w:r>
        <w:t xml:space="preserve">BR1967(HB583)</w:t>
      </w:r>
    </w:p>
    <w:p>
      <w:pPr>
        <w:pStyle w:val="RecordBase"/>
      </w:pPr>
      <w:r>
        <w:t xml:space="preserve">BR1968(HCR191)</w:t>
      </w:r>
    </w:p>
    <w:p>
      <w:pPr>
        <w:pStyle w:val="RecordBase"/>
      </w:pPr>
      <w:r>
        <w:t xml:space="preserve">BR1972(HB484)</w:t>
      </w:r>
    </w:p>
    <w:p>
      <w:pPr>
        <w:pStyle w:val="RecordBase"/>
      </w:pPr>
      <w:r>
        <w:t xml:space="preserve">BR1973(HJR177)</w:t>
      </w:r>
    </w:p>
    <w:p>
      <w:pPr>
        <w:pStyle w:val="RecordBase"/>
      </w:pPr>
      <w:r>
        <w:t xml:space="preserve">BR1974(HCR183)</w:t>
      </w:r>
    </w:p>
    <w:p>
      <w:pPr>
        <w:pStyle w:val="RecordBase"/>
      </w:pPr>
      <w:r>
        <w:t xml:space="preserve">BR1975(HJR170)</w:t>
      </w:r>
    </w:p>
    <w:p>
      <w:pPr>
        <w:pStyle w:val="RecordBase"/>
      </w:pPr>
      <w:r>
        <w:t xml:space="preserve">BR1976(HB575)</w:t>
      </w:r>
    </w:p>
    <w:p>
      <w:pPr>
        <w:pStyle w:val="RecordBase"/>
      </w:pPr>
      <w:r>
        <w:t xml:space="preserve">BR1978(SB158)</w:t>
      </w:r>
    </w:p>
    <w:p>
      <w:pPr>
        <w:pStyle w:val="RecordBase"/>
      </w:pPr>
      <w:r>
        <w:t xml:space="preserve">BR1979(HB486)</w:t>
      </w:r>
    </w:p>
    <w:p>
      <w:pPr>
        <w:pStyle w:val="RecordBase"/>
      </w:pPr>
      <w:r>
        <w:t xml:space="preserve">BR1980(SR174)</w:t>
      </w:r>
    </w:p>
    <w:p>
      <w:pPr>
        <w:pStyle w:val="RecordBase"/>
      </w:pPr>
      <w:r>
        <w:t xml:space="preserve">BR1981(HR161)</w:t>
      </w:r>
    </w:p>
    <w:p>
      <w:pPr>
        <w:pStyle w:val="RecordBase"/>
      </w:pPr>
      <w:r>
        <w:t xml:space="preserve">BR1982(SR181)</w:t>
      </w:r>
    </w:p>
    <w:p>
      <w:pPr>
        <w:pStyle w:val="RecordBase"/>
      </w:pPr>
      <w:r>
        <w:t xml:space="preserve">BR1983(HR166)</w:t>
      </w:r>
    </w:p>
    <w:p>
      <w:pPr>
        <w:pStyle w:val="RecordBase"/>
      </w:pPr>
      <w:r>
        <w:t xml:space="preserve">BR1984(SR184)</w:t>
      </w:r>
    </w:p>
    <w:p>
      <w:pPr>
        <w:pStyle w:val="RecordBase"/>
      </w:pPr>
      <w:r>
        <w:t xml:space="preserve">BR1985(SR183)</w:t>
      </w:r>
    </w:p>
    <w:p>
      <w:pPr>
        <w:pStyle w:val="RecordBase"/>
      </w:pPr>
      <w:r>
        <w:t xml:space="preserve">BR1986(HR174)</w:t>
      </w:r>
    </w:p>
    <w:p>
      <w:pPr>
        <w:pStyle w:val="RecordBase"/>
      </w:pPr>
      <w:r>
        <w:t xml:space="preserve">BR1987(SR193)</w:t>
      </w:r>
    </w:p>
    <w:p>
      <w:pPr>
        <w:pStyle w:val="RecordBase"/>
      </w:pPr>
      <w:r>
        <w:t xml:space="preserve">BR1988(HR165)</w:t>
      </w:r>
    </w:p>
    <w:p>
      <w:pPr>
        <w:pStyle w:val="RecordBase"/>
      </w:pPr>
      <w:r>
        <w:t xml:space="preserve">BR1989(HR178)</w:t>
      </w:r>
    </w:p>
    <w:p>
      <w:pPr>
        <w:pStyle w:val="RecordBase"/>
      </w:pPr>
      <w:r>
        <w:t xml:space="preserve">BR1990(SR189)</w:t>
      </w:r>
    </w:p>
    <w:p>
      <w:pPr>
        <w:pStyle w:val="RecordBase"/>
      </w:pPr>
      <w:r>
        <w:t xml:space="preserve">BR1991(SR190)</w:t>
      </w:r>
    </w:p>
    <w:p>
      <w:pPr>
        <w:pStyle w:val="RecordBase"/>
      </w:pPr>
      <w:r>
        <w:t xml:space="preserve">BR1992(SR197)</w:t>
      </w:r>
    </w:p>
    <w:p>
      <w:pPr>
        <w:pStyle w:val="RecordBase"/>
      </w:pPr>
      <w:r>
        <w:t xml:space="preserve">BR1993(SR185)</w:t>
      </w:r>
    </w:p>
    <w:p>
      <w:pPr>
        <w:pStyle w:val="RecordBase"/>
      </w:pPr>
      <w:r>
        <w:t xml:space="preserve">BR1994(SR186)</w:t>
      </w:r>
    </w:p>
    <w:p>
      <w:pPr>
        <w:pStyle w:val="RecordBase"/>
      </w:pPr>
      <w:r>
        <w:t xml:space="preserve">BR1995(HR173)</w:t>
      </w:r>
    </w:p>
    <w:p>
      <w:pPr>
        <w:pStyle w:val="RecordBase"/>
      </w:pPr>
      <w:r>
        <w:t xml:space="preserve">BR1996(SR191)</w:t>
      </w:r>
    </w:p>
    <w:p>
      <w:pPr>
        <w:pStyle w:val="RecordBase"/>
      </w:pPr>
      <w:r>
        <w:t xml:space="preserve">BR1999(SR196)</w:t>
      </w:r>
    </w:p>
    <w:p>
      <w:pPr>
        <w:pStyle w:val="RecordBase"/>
      </w:pPr>
      <w:r>
        <w:t xml:space="preserve">BR2000(SR198)</w:t>
      </w:r>
    </w:p>
    <w:p>
      <w:pPr>
        <w:pStyle w:val="RecordBase"/>
      </w:pPr>
      <w:r>
        <w:t xml:space="preserve">BR2001(SR199)</w:t>
      </w:r>
    </w:p>
    <w:p>
      <w:pPr>
        <w:pStyle w:val="RecordBase"/>
      </w:pPr>
      <w:r>
        <w:t xml:space="preserve">BR2002(SR201)</w:t>
      </w:r>
    </w:p>
    <w:p>
      <w:pPr>
        <w:pStyle w:val="RecordBase"/>
      </w:pPr>
      <w:r>
        <w:t xml:space="preserve">BR2003(HR169)</w:t>
      </w:r>
    </w:p>
    <w:p>
      <w:pPr>
        <w:pStyle w:val="RecordBase"/>
      </w:pPr>
      <w:r>
        <w:t xml:space="preserve">BR2004(SR203)</w:t>
      </w:r>
    </w:p>
    <w:p>
      <w:pPr>
        <w:pStyle w:val="RecordBase"/>
      </w:pPr>
      <w:r>
        <w:t xml:space="preserve">BR2005(SR202)</w:t>
      </w:r>
    </w:p>
    <w:p>
      <w:pPr>
        <w:pStyle w:val="RecordBase"/>
      </w:pPr>
      <w:r>
        <w:t xml:space="preserve">BR2006(HR202)</w:t>
      </w:r>
    </w:p>
    <w:p>
      <w:pPr>
        <w:pStyle w:val="RecordBase"/>
      </w:pPr>
      <w:r>
        <w:t xml:space="preserve">BR2007(SR204)</w:t>
      </w:r>
    </w:p>
    <w:p>
      <w:pPr>
        <w:pStyle w:val="RecordBase"/>
      </w:pPr>
      <w:r>
        <w:t xml:space="preserve">BR2008(HR197)</w:t>
      </w:r>
    </w:p>
    <w:p>
      <w:pPr>
        <w:pStyle w:val="RecordBase"/>
      </w:pPr>
      <w:r>
        <w:t xml:space="preserve">BR2009(SR213)</w:t>
      </w:r>
    </w:p>
    <w:p>
      <w:pPr>
        <w:pStyle w:val="RecordBase"/>
      </w:pPr>
      <w:r>
        <w:t xml:space="preserve">BR2010(SR207)</w:t>
      </w:r>
    </w:p>
    <w:p>
      <w:pPr>
        <w:pStyle w:val="RecordBase"/>
      </w:pPr>
      <w:r>
        <w:t xml:space="preserve">BR2011(HR176)</w:t>
      </w:r>
    </w:p>
    <w:p>
      <w:pPr>
        <w:pStyle w:val="RecordBase"/>
      </w:pPr>
      <w:r>
        <w:t xml:space="preserve">BR2014(HR182)</w:t>
      </w:r>
    </w:p>
    <w:p>
      <w:pPr>
        <w:pStyle w:val="RecordBase"/>
      </w:pPr>
      <w:r>
        <w:t xml:space="preserve">BR2015(HR218)</w:t>
      </w:r>
    </w:p>
    <w:p>
      <w:pPr>
        <w:pStyle w:val="RecordBase"/>
      </w:pPr>
      <w:r>
        <w:t xml:space="preserve">BR2016(SR208)</w:t>
      </w:r>
    </w:p>
    <w:p>
      <w:pPr>
        <w:pStyle w:val="RecordBase"/>
      </w:pPr>
      <w:r>
        <w:t xml:space="preserve">BR2017(HR184)</w:t>
      </w:r>
    </w:p>
    <w:p>
      <w:pPr>
        <w:pStyle w:val="RecordBase"/>
      </w:pPr>
      <w:r>
        <w:t xml:space="preserve">BR2018(HR217)</w:t>
      </w:r>
    </w:p>
    <w:p>
      <w:pPr>
        <w:pStyle w:val="RecordBase"/>
      </w:pPr>
      <w:r>
        <w:t xml:space="preserve">BR2019(SR211)</w:t>
      </w:r>
    </w:p>
    <w:p>
      <w:pPr>
        <w:pStyle w:val="RecordBase"/>
      </w:pPr>
      <w:r>
        <w:t xml:space="preserve">BR2020(SR212)</w:t>
      </w:r>
    </w:p>
    <w:p>
      <w:pPr>
        <w:pStyle w:val="RecordBase"/>
      </w:pPr>
      <w:r>
        <w:t xml:space="preserve">BR2021(SR351)</w:t>
      </w:r>
    </w:p>
    <w:p>
      <w:pPr>
        <w:pStyle w:val="RecordBase"/>
      </w:pPr>
      <w:r>
        <w:t xml:space="preserve">BR2022(SR214)</w:t>
      </w:r>
    </w:p>
    <w:p>
      <w:pPr>
        <w:pStyle w:val="RecordBase"/>
      </w:pPr>
      <w:r>
        <w:t xml:space="preserve">BR2023(SR215)</w:t>
      </w:r>
    </w:p>
    <w:p>
      <w:pPr>
        <w:pStyle w:val="RecordBase"/>
      </w:pPr>
      <w:r>
        <w:t xml:space="preserve">BR2024(HR189)</w:t>
      </w:r>
    </w:p>
    <w:p>
      <w:pPr>
        <w:pStyle w:val="RecordBase"/>
      </w:pPr>
      <w:r>
        <w:t xml:space="preserve">BR2025(SCR313)</w:t>
      </w:r>
    </w:p>
    <w:p>
      <w:pPr>
        <w:pStyle w:val="RecordBase"/>
      </w:pPr>
      <w:r>
        <w:t xml:space="preserve">BR2026(SR302)</w:t>
      </w:r>
    </w:p>
    <w:p>
      <w:pPr>
        <w:pStyle w:val="RecordBase"/>
      </w:pPr>
      <w:r>
        <w:t xml:space="preserve">BR2027(SR216)</w:t>
      </w:r>
    </w:p>
    <w:p>
      <w:pPr>
        <w:pStyle w:val="RecordBase"/>
      </w:pPr>
      <w:r>
        <w:t xml:space="preserve">BR2028(SR230)</w:t>
      </w:r>
    </w:p>
    <w:p>
      <w:pPr>
        <w:pStyle w:val="RecordBase"/>
      </w:pPr>
      <w:r>
        <w:t xml:space="preserve">BR2029(SR231)</w:t>
      </w:r>
    </w:p>
    <w:p>
      <w:pPr>
        <w:pStyle w:val="RecordBase"/>
      </w:pPr>
      <w:r>
        <w:t xml:space="preserve">BR2030(SR225)</w:t>
      </w:r>
    </w:p>
    <w:p>
      <w:pPr>
        <w:pStyle w:val="RecordBase"/>
      </w:pPr>
      <w:r>
        <w:t xml:space="preserve">BR2031(SR222)</w:t>
      </w:r>
    </w:p>
    <w:p>
      <w:pPr>
        <w:pStyle w:val="RecordBase"/>
      </w:pPr>
      <w:r>
        <w:t xml:space="preserve">BR2032(SR221)</w:t>
      </w:r>
    </w:p>
    <w:p>
      <w:pPr>
        <w:pStyle w:val="RecordBase"/>
      </w:pPr>
      <w:r>
        <w:t xml:space="preserve">BR2033(SR276)</w:t>
      </w:r>
    </w:p>
    <w:p>
      <w:pPr>
        <w:pStyle w:val="RecordBase"/>
      </w:pPr>
      <w:r>
        <w:t xml:space="preserve">BR2034(SR219)</w:t>
      </w:r>
    </w:p>
    <w:p>
      <w:pPr>
        <w:pStyle w:val="RecordBase"/>
      </w:pPr>
      <w:r>
        <w:t xml:space="preserve">BR2035(SR287)</w:t>
      </w:r>
    </w:p>
    <w:p>
      <w:pPr>
        <w:pStyle w:val="RecordBase"/>
      </w:pPr>
      <w:r>
        <w:t xml:space="preserve">BR2036(SR218)</w:t>
      </w:r>
    </w:p>
    <w:p>
      <w:pPr>
        <w:pStyle w:val="RecordBase"/>
      </w:pPr>
      <w:r>
        <w:t xml:space="preserve">BR2037(SR224)</w:t>
      </w:r>
    </w:p>
    <w:p>
      <w:pPr>
        <w:pStyle w:val="RecordBase"/>
      </w:pPr>
      <w:r>
        <w:t xml:space="preserve">BR2038(HR194)</w:t>
      </w:r>
    </w:p>
    <w:p>
      <w:pPr>
        <w:pStyle w:val="RecordBase"/>
      </w:pPr>
      <w:r>
        <w:t xml:space="preserve">BR2039(SR220)</w:t>
      </w:r>
    </w:p>
    <w:p>
      <w:pPr>
        <w:pStyle w:val="RecordBase"/>
      </w:pPr>
      <w:r>
        <w:t xml:space="preserve">BR2040(SR233)</w:t>
      </w:r>
    </w:p>
    <w:p>
      <w:pPr>
        <w:pStyle w:val="RecordBase"/>
      </w:pPr>
      <w:r>
        <w:t xml:space="preserve">BR2041(SR223)</w:t>
      </w:r>
    </w:p>
    <w:p>
      <w:pPr>
        <w:pStyle w:val="RecordBase"/>
      </w:pPr>
      <w:r>
        <w:t xml:space="preserve">BR2042(HR195)</w:t>
      </w:r>
    </w:p>
    <w:p>
      <w:pPr>
        <w:pStyle w:val="RecordBase"/>
      </w:pPr>
      <w:r>
        <w:t xml:space="preserve">BR2043(SR232)</w:t>
      </w:r>
    </w:p>
    <w:p>
      <w:pPr>
        <w:pStyle w:val="RecordBase"/>
      </w:pPr>
      <w:r>
        <w:t xml:space="preserve">BR2044(HR193)</w:t>
      </w:r>
    </w:p>
    <w:p>
      <w:pPr>
        <w:pStyle w:val="RecordBase"/>
      </w:pPr>
      <w:r>
        <w:t xml:space="preserve">BR2045(HR198)</w:t>
      </w:r>
    </w:p>
    <w:p>
      <w:pPr>
        <w:pStyle w:val="RecordBase"/>
      </w:pPr>
      <w:r>
        <w:t xml:space="preserve">BR2046(SR228)</w:t>
      </w:r>
    </w:p>
    <w:p>
      <w:pPr>
        <w:pStyle w:val="RecordBase"/>
      </w:pPr>
      <w:r>
        <w:t xml:space="preserve">BR2047(SR227)</w:t>
      </w:r>
    </w:p>
    <w:p>
      <w:pPr>
        <w:pStyle w:val="RecordBase"/>
      </w:pPr>
      <w:r>
        <w:t xml:space="preserve">BR2048(HR196)</w:t>
      </w:r>
    </w:p>
    <w:p>
      <w:pPr>
        <w:pStyle w:val="RecordBase"/>
      </w:pPr>
      <w:r>
        <w:t xml:space="preserve">BR2049(SR226)</w:t>
      </w:r>
    </w:p>
    <w:p>
      <w:pPr>
        <w:pStyle w:val="RecordBase"/>
      </w:pPr>
      <w:r>
        <w:t xml:space="preserve">BR2050(SR229)</w:t>
      </w:r>
    </w:p>
    <w:p>
      <w:pPr>
        <w:pStyle w:val="RecordBase"/>
      </w:pPr>
      <w:r>
        <w:t xml:space="preserve">BR2051(HR250)</w:t>
      </w:r>
    </w:p>
    <w:p>
      <w:pPr>
        <w:pStyle w:val="RecordBase"/>
      </w:pPr>
      <w:r>
        <w:t xml:space="preserve">BR2054(SR235)</w:t>
      </w:r>
    </w:p>
    <w:p>
      <w:pPr>
        <w:pStyle w:val="RecordBase"/>
      </w:pPr>
      <w:r>
        <w:t xml:space="preserve">BR2055(HR201)</w:t>
      </w:r>
    </w:p>
    <w:p>
      <w:pPr>
        <w:pStyle w:val="RecordBase"/>
      </w:pPr>
      <w:r>
        <w:t xml:space="preserve">BR2056(HR207)</w:t>
      </w:r>
    </w:p>
    <w:p>
      <w:pPr>
        <w:pStyle w:val="RecordBase"/>
      </w:pPr>
      <w:r>
        <w:t xml:space="preserve">BR2057(SR236)</w:t>
      </w:r>
    </w:p>
    <w:p>
      <w:pPr>
        <w:pStyle w:val="RecordBase"/>
      </w:pPr>
      <w:r>
        <w:t xml:space="preserve">BR2058(HR200)</w:t>
      </w:r>
    </w:p>
    <w:p>
      <w:pPr>
        <w:pStyle w:val="RecordBase"/>
      </w:pPr>
      <w:r>
        <w:t xml:space="preserve">BR2059(HR206)</w:t>
      </w:r>
    </w:p>
    <w:p>
      <w:pPr>
        <w:pStyle w:val="RecordBase"/>
      </w:pPr>
      <w:r>
        <w:t xml:space="preserve">BR2060(HR204)</w:t>
      </w:r>
    </w:p>
    <w:p>
      <w:pPr>
        <w:pStyle w:val="RecordBase"/>
      </w:pPr>
      <w:r>
        <w:t xml:space="preserve">BR2061(SR237)</w:t>
      </w:r>
    </w:p>
    <w:p>
      <w:pPr>
        <w:pStyle w:val="RecordBase"/>
      </w:pPr>
      <w:r>
        <w:t xml:space="preserve">BR2062(HR203)</w:t>
      </w:r>
    </w:p>
    <w:p>
      <w:pPr>
        <w:pStyle w:val="RecordBase"/>
      </w:pPr>
      <w:r>
        <w:t xml:space="preserve">BR2064(HR229)</w:t>
      </w:r>
    </w:p>
    <w:p>
      <w:pPr>
        <w:pStyle w:val="RecordBase"/>
      </w:pPr>
      <w:r>
        <w:t xml:space="preserve">BR2065(SR238)</w:t>
      </w:r>
    </w:p>
    <w:p>
      <w:pPr>
        <w:pStyle w:val="RecordBase"/>
      </w:pPr>
      <w:r>
        <w:t xml:space="preserve">BR2066(SR239)</w:t>
      </w:r>
    </w:p>
    <w:p>
      <w:pPr>
        <w:pStyle w:val="RecordBase"/>
      </w:pPr>
      <w:r>
        <w:t xml:space="preserve">BR2067(SR240)</w:t>
      </w:r>
    </w:p>
    <w:p>
      <w:pPr>
        <w:pStyle w:val="RecordBase"/>
      </w:pPr>
      <w:r>
        <w:t xml:space="preserve">BR2069(HR208)</w:t>
      </w:r>
    </w:p>
    <w:p>
      <w:pPr>
        <w:pStyle w:val="RecordBase"/>
      </w:pPr>
      <w:r>
        <w:t xml:space="preserve">BR2070(SR290)</w:t>
      </w:r>
    </w:p>
    <w:p>
      <w:pPr>
        <w:pStyle w:val="RecordBase"/>
      </w:pPr>
      <w:r>
        <w:t xml:space="preserve">BR2071(HR205)</w:t>
      </w:r>
    </w:p>
    <w:p>
      <w:pPr>
        <w:pStyle w:val="RecordBase"/>
      </w:pPr>
      <w:r>
        <w:t xml:space="preserve">BR2072(SR250)</w:t>
      </w:r>
    </w:p>
    <w:p>
      <w:pPr>
        <w:pStyle w:val="RecordBase"/>
      </w:pPr>
      <w:r>
        <w:t xml:space="preserve">BR2073(HR211)</w:t>
      </w:r>
    </w:p>
    <w:p>
      <w:pPr>
        <w:pStyle w:val="RecordBase"/>
      </w:pPr>
      <w:r>
        <w:t xml:space="preserve">BR2074(SR274)</w:t>
      </w:r>
    </w:p>
    <w:p>
      <w:pPr>
        <w:pStyle w:val="RecordBase"/>
      </w:pPr>
      <w:r>
        <w:t xml:space="preserve">BR2075(SR301)</w:t>
      </w:r>
    </w:p>
    <w:p>
      <w:pPr>
        <w:pStyle w:val="RecordBase"/>
      </w:pPr>
      <w:r>
        <w:t xml:space="preserve">BR2076(HR214)</w:t>
      </w:r>
    </w:p>
    <w:p>
      <w:pPr>
        <w:pStyle w:val="RecordBase"/>
      </w:pPr>
      <w:r>
        <w:t xml:space="preserve">BR2077(HR209)</w:t>
      </w:r>
    </w:p>
    <w:p>
      <w:pPr>
        <w:pStyle w:val="RecordBase"/>
      </w:pPr>
      <w:r>
        <w:t xml:space="preserve">BR2078(SR289)</w:t>
      </w:r>
    </w:p>
    <w:p>
      <w:pPr>
        <w:pStyle w:val="RecordBase"/>
      </w:pPr>
      <w:r>
        <w:t xml:space="preserve">BR2079(HR213)</w:t>
      </w:r>
    </w:p>
    <w:p>
      <w:pPr>
        <w:pStyle w:val="RecordBase"/>
      </w:pPr>
      <w:r>
        <w:t xml:space="preserve">BR2080(HR212)</w:t>
      </w:r>
    </w:p>
    <w:p>
      <w:pPr>
        <w:pStyle w:val="RecordBase"/>
      </w:pPr>
      <w:r>
        <w:t xml:space="preserve">BR2081(SR288)</w:t>
      </w:r>
    </w:p>
    <w:p>
      <w:pPr>
        <w:pStyle w:val="RecordBase"/>
      </w:pPr>
      <w:r>
        <w:t xml:space="preserve">BR2082(SR275)</w:t>
      </w:r>
    </w:p>
    <w:p>
      <w:pPr>
        <w:pStyle w:val="RecordBase"/>
      </w:pPr>
      <w:r>
        <w:t xml:space="preserve">BR2083(SR292)</w:t>
      </w:r>
    </w:p>
    <w:p>
      <w:pPr>
        <w:pStyle w:val="RecordBase"/>
      </w:pPr>
      <w:r>
        <w:t xml:space="preserve">BR2084(SR291)</w:t>
      </w:r>
    </w:p>
    <w:p>
      <w:pPr>
        <w:pStyle w:val="RecordBase"/>
      </w:pPr>
      <w:r>
        <w:t xml:space="preserve">BR2085(HR260)</w:t>
      </w:r>
    </w:p>
    <w:p>
      <w:pPr>
        <w:pStyle w:val="RecordBase"/>
      </w:pPr>
      <w:r>
        <w:t xml:space="preserve">BR2086(HR231)</w:t>
      </w:r>
    </w:p>
    <w:p>
      <w:pPr>
        <w:pStyle w:val="RecordBase"/>
      </w:pPr>
      <w:r>
        <w:t xml:space="preserve">BR2087(SR295)</w:t>
      </w:r>
    </w:p>
    <w:p>
      <w:pPr>
        <w:pStyle w:val="RecordBase"/>
      </w:pPr>
      <w:r>
        <w:t xml:space="preserve">BR2088(SR294)</w:t>
      </w:r>
    </w:p>
    <w:p>
      <w:pPr>
        <w:pStyle w:val="RecordBase"/>
      </w:pPr>
      <w:r>
        <w:t xml:space="preserve">BR2089(SR300)</w:t>
      </w:r>
    </w:p>
    <w:p>
      <w:pPr>
        <w:pStyle w:val="RecordBase"/>
      </w:pPr>
      <w:r>
        <w:t xml:space="preserve">BR2090(HR239)</w:t>
      </w:r>
    </w:p>
    <w:p>
      <w:pPr>
        <w:pStyle w:val="RecordBase"/>
      </w:pPr>
      <w:r>
        <w:t xml:space="preserve">BR2091(HR215)</w:t>
      </w:r>
    </w:p>
    <w:p>
      <w:pPr>
        <w:pStyle w:val="RecordBase"/>
      </w:pPr>
      <w:r>
        <w:t xml:space="preserve">BR2092(HR221)</w:t>
      </w:r>
    </w:p>
    <w:p>
      <w:pPr>
        <w:pStyle w:val="RecordBase"/>
      </w:pPr>
      <w:r>
        <w:t xml:space="preserve">BR2093(SR296)</w:t>
      </w:r>
    </w:p>
    <w:p>
      <w:pPr>
        <w:pStyle w:val="RecordBase"/>
      </w:pPr>
      <w:r>
        <w:t xml:space="preserve">BR2095(HR228)</w:t>
      </w:r>
    </w:p>
    <w:p>
      <w:pPr>
        <w:pStyle w:val="RecordBase"/>
      </w:pPr>
      <w:r>
        <w:t xml:space="preserve">BR2096(HR216)</w:t>
      </w:r>
    </w:p>
    <w:p>
      <w:pPr>
        <w:pStyle w:val="RecordBase"/>
      </w:pPr>
      <w:r>
        <w:t xml:space="preserve">BR2097(SR299)</w:t>
      </w:r>
    </w:p>
    <w:p>
      <w:pPr>
        <w:pStyle w:val="RecordBase"/>
      </w:pPr>
      <w:r>
        <w:t xml:space="preserve">BR2098(SR293)</w:t>
      </w:r>
    </w:p>
    <w:p>
      <w:pPr>
        <w:pStyle w:val="RecordBase"/>
      </w:pPr>
      <w:r>
        <w:t xml:space="preserve">BR2099(SR297)</w:t>
      </w:r>
    </w:p>
    <w:p>
      <w:pPr>
        <w:pStyle w:val="RecordBase"/>
      </w:pPr>
      <w:r>
        <w:t xml:space="preserve">BR2100(SR298)</w:t>
      </w:r>
    </w:p>
    <w:p>
      <w:pPr>
        <w:pStyle w:val="RecordBase"/>
      </w:pPr>
      <w:r>
        <w:t xml:space="preserve">BR2101(HR222)</w:t>
      </w:r>
    </w:p>
    <w:p>
      <w:pPr>
        <w:pStyle w:val="RecordBase"/>
      </w:pPr>
      <w:r>
        <w:t xml:space="preserve">BR2102(HR219)</w:t>
      </w:r>
    </w:p>
    <w:p>
      <w:pPr>
        <w:pStyle w:val="RecordBase"/>
      </w:pPr>
      <w:r>
        <w:t xml:space="preserve">BR2103(HR223)</w:t>
      </w:r>
    </w:p>
    <w:p>
      <w:pPr>
        <w:pStyle w:val="RecordBase"/>
      </w:pPr>
      <w:r>
        <w:t xml:space="preserve">BR2104(HR220)</w:t>
      </w:r>
    </w:p>
    <w:p>
      <w:pPr>
        <w:pStyle w:val="RecordBase"/>
      </w:pPr>
      <w:r>
        <w:t xml:space="preserve">BR2105(HR225)</w:t>
      </w:r>
    </w:p>
    <w:p>
      <w:pPr>
        <w:pStyle w:val="RecordBase"/>
      </w:pPr>
      <w:r>
        <w:t xml:space="preserve">BR2106(SR318)</w:t>
      </w:r>
    </w:p>
    <w:p>
      <w:pPr>
        <w:pStyle w:val="RecordBase"/>
      </w:pPr>
      <w:r>
        <w:t xml:space="preserve">BR2107(SR314)</w:t>
      </w:r>
    </w:p>
    <w:p>
      <w:pPr>
        <w:pStyle w:val="RecordBase"/>
      </w:pPr>
      <w:r>
        <w:t xml:space="preserve">BR2108(HR236)</w:t>
      </w:r>
    </w:p>
    <w:p>
      <w:pPr>
        <w:pStyle w:val="RecordBase"/>
      </w:pPr>
      <w:r>
        <w:t xml:space="preserve">BR2109(HR226)</w:t>
      </w:r>
    </w:p>
    <w:p>
      <w:pPr>
        <w:pStyle w:val="RecordBase"/>
      </w:pPr>
      <w:r>
        <w:t xml:space="preserve">BR2110(HR230)</w:t>
      </w:r>
    </w:p>
    <w:p>
      <w:pPr>
        <w:pStyle w:val="RecordBase"/>
      </w:pPr>
      <w:r>
        <w:t xml:space="preserve">BR2112(HR227)</w:t>
      </w:r>
    </w:p>
    <w:p>
      <w:pPr>
        <w:pStyle w:val="RecordBase"/>
      </w:pPr>
      <w:r>
        <w:t xml:space="preserve">BR2113(SR308)</w:t>
      </w:r>
    </w:p>
    <w:p>
      <w:pPr>
        <w:pStyle w:val="RecordBase"/>
      </w:pPr>
      <w:r>
        <w:t xml:space="preserve">BR2114(SCR303)</w:t>
      </w:r>
    </w:p>
    <w:p>
      <w:pPr>
        <w:pStyle w:val="RecordBase"/>
      </w:pPr>
      <w:r>
        <w:t xml:space="preserve">BR2115(HR235)</w:t>
      </w:r>
    </w:p>
    <w:p>
      <w:pPr>
        <w:pStyle w:val="RecordBase"/>
      </w:pPr>
      <w:r>
        <w:t xml:space="preserve">BR2116(SR306)</w:t>
      </w:r>
    </w:p>
    <w:p>
      <w:pPr>
        <w:pStyle w:val="RecordBase"/>
      </w:pPr>
      <w:r>
        <w:t xml:space="preserve">BR2117(HR233)</w:t>
      </w:r>
    </w:p>
    <w:p>
      <w:pPr>
        <w:pStyle w:val="RecordBase"/>
      </w:pPr>
      <w:r>
        <w:t xml:space="preserve">BR2118(SR310)</w:t>
      </w:r>
    </w:p>
    <w:p>
      <w:pPr>
        <w:pStyle w:val="RecordBase"/>
      </w:pPr>
      <w:r>
        <w:t xml:space="preserve">BR2119(HR238)</w:t>
      </w:r>
    </w:p>
    <w:p>
      <w:pPr>
        <w:pStyle w:val="RecordBase"/>
      </w:pPr>
      <w:r>
        <w:t xml:space="preserve">BR2120(SR304)</w:t>
      </w:r>
    </w:p>
    <w:p>
      <w:pPr>
        <w:pStyle w:val="RecordBase"/>
      </w:pPr>
      <w:r>
        <w:t xml:space="preserve">BR2121(SR305)</w:t>
      </w:r>
    </w:p>
    <w:p>
      <w:pPr>
        <w:pStyle w:val="RecordBase"/>
      </w:pPr>
      <w:r>
        <w:t xml:space="preserve">BR2122(SR309)</w:t>
      </w:r>
    </w:p>
    <w:p>
      <w:pPr>
        <w:pStyle w:val="RecordBase"/>
      </w:pPr>
      <w:r>
        <w:t xml:space="preserve">BR2123(HR234)</w:t>
      </w:r>
    </w:p>
    <w:p>
      <w:pPr>
        <w:pStyle w:val="RecordBase"/>
      </w:pPr>
      <w:r>
        <w:t xml:space="preserve">BR2124(HR232)</w:t>
      </w:r>
    </w:p>
    <w:p>
      <w:pPr>
        <w:pStyle w:val="RecordBase"/>
      </w:pPr>
      <w:r>
        <w:t xml:space="preserve">BR2125(SR311)</w:t>
      </w:r>
    </w:p>
    <w:p>
      <w:pPr>
        <w:pStyle w:val="RecordBase"/>
      </w:pPr>
      <w:r>
        <w:t xml:space="preserve">BR2126(SR307)</w:t>
      </w:r>
    </w:p>
    <w:p>
      <w:pPr>
        <w:pStyle w:val="RecordBase"/>
      </w:pPr>
      <w:r>
        <w:t xml:space="preserve">BR2127(HR237)</w:t>
      </w:r>
    </w:p>
    <w:p>
      <w:pPr>
        <w:pStyle w:val="RecordBase"/>
      </w:pPr>
      <w:r>
        <w:t xml:space="preserve">BR2128(SR312)</w:t>
      </w:r>
    </w:p>
    <w:p>
      <w:pPr>
        <w:pStyle w:val="RecordBase"/>
      </w:pPr>
      <w:r>
        <w:t xml:space="preserve">BR2129(SR315)</w:t>
      </w:r>
    </w:p>
    <w:p>
      <w:pPr>
        <w:pStyle w:val="RecordBase"/>
      </w:pPr>
      <w:r>
        <w:t xml:space="preserve">BR2130(SR320)</w:t>
      </w:r>
    </w:p>
    <w:p>
      <w:pPr>
        <w:pStyle w:val="RecordBase"/>
      </w:pPr>
      <w:r>
        <w:t xml:space="preserve">BR2131(HR240)</w:t>
      </w:r>
    </w:p>
    <w:p>
      <w:pPr>
        <w:pStyle w:val="RecordBase"/>
      </w:pPr>
      <w:r>
        <w:t xml:space="preserve">BR2132(HR241)</w:t>
      </w:r>
    </w:p>
    <w:p>
      <w:pPr>
        <w:pStyle w:val="RecordBase"/>
      </w:pPr>
      <w:r>
        <w:t xml:space="preserve">BR2133(HR242)</w:t>
      </w:r>
    </w:p>
    <w:p>
      <w:pPr>
        <w:pStyle w:val="RecordBase"/>
      </w:pPr>
      <w:r>
        <w:t xml:space="preserve">BR2134(HR243)</w:t>
      </w:r>
    </w:p>
    <w:p>
      <w:pPr>
        <w:pStyle w:val="RecordBase"/>
      </w:pPr>
      <w:r>
        <w:t xml:space="preserve">BR2135(HR244)</w:t>
      </w:r>
    </w:p>
    <w:p>
      <w:pPr>
        <w:pStyle w:val="RecordBase"/>
      </w:pPr>
      <w:r>
        <w:t xml:space="preserve">BR2136(SR316)</w:t>
      </w:r>
    </w:p>
    <w:p>
      <w:pPr>
        <w:pStyle w:val="RecordBase"/>
      </w:pPr>
      <w:r>
        <w:t xml:space="preserve">BR2137(HR245)</w:t>
      </w:r>
    </w:p>
    <w:p>
      <w:pPr>
        <w:pStyle w:val="RecordBase"/>
      </w:pPr>
      <w:r>
        <w:t xml:space="preserve">BR2138(SR319)</w:t>
      </w:r>
    </w:p>
    <w:p>
      <w:pPr>
        <w:pStyle w:val="RecordBase"/>
      </w:pPr>
      <w:r>
        <w:t xml:space="preserve">BR2139(HR252)</w:t>
      </w:r>
    </w:p>
    <w:p>
      <w:pPr>
        <w:pStyle w:val="RecordBase"/>
      </w:pPr>
      <w:r>
        <w:t xml:space="preserve">BR2140(SR321)</w:t>
      </w:r>
    </w:p>
    <w:p>
      <w:pPr>
        <w:pStyle w:val="RecordBase"/>
      </w:pPr>
      <w:r>
        <w:t xml:space="preserve">BR2141(SR322)</w:t>
      </w:r>
    </w:p>
    <w:p>
      <w:pPr>
        <w:pStyle w:val="RecordBase"/>
      </w:pPr>
      <w:r>
        <w:t xml:space="preserve">BR2142(HR247)</w:t>
      </w:r>
    </w:p>
    <w:p>
      <w:pPr>
        <w:pStyle w:val="RecordBase"/>
      </w:pPr>
      <w:r>
        <w:t xml:space="preserve">BR2143(SR317)</w:t>
      </w:r>
    </w:p>
    <w:p>
      <w:pPr>
        <w:pStyle w:val="RecordBase"/>
      </w:pPr>
      <w:r>
        <w:t xml:space="preserve">BR2144(SR323)</w:t>
      </w:r>
    </w:p>
    <w:p>
      <w:pPr>
        <w:pStyle w:val="RecordBase"/>
      </w:pPr>
      <w:r>
        <w:t xml:space="preserve">BR2145(HR246)</w:t>
      </w:r>
    </w:p>
    <w:p>
      <w:pPr>
        <w:pStyle w:val="RecordBase"/>
      </w:pPr>
      <w:r>
        <w:t xml:space="preserve">BR2146(HR248)</w:t>
      </w:r>
    </w:p>
    <w:p>
      <w:pPr>
        <w:pStyle w:val="RecordBase"/>
      </w:pPr>
      <w:r>
        <w:t xml:space="preserve">BR2147(SR325)</w:t>
      </w:r>
    </w:p>
    <w:p>
      <w:pPr>
        <w:pStyle w:val="RecordBase"/>
      </w:pPr>
      <w:r>
        <w:t xml:space="preserve">BR2148(SR324)</w:t>
      </w:r>
    </w:p>
    <w:p>
      <w:pPr>
        <w:pStyle w:val="RecordBase"/>
      </w:pPr>
      <w:r>
        <w:t xml:space="preserve">BR2149(SR335)</w:t>
      </w:r>
    </w:p>
    <w:p>
      <w:pPr>
        <w:pStyle w:val="RecordBase"/>
      </w:pPr>
      <w:r>
        <w:t xml:space="preserve">BR2150(HR249)</w:t>
      </w:r>
    </w:p>
    <w:p>
      <w:pPr>
        <w:pStyle w:val="RecordBase"/>
      </w:pPr>
      <w:r>
        <w:t xml:space="preserve">BR2151(SR337)</w:t>
      </w:r>
    </w:p>
    <w:p>
      <w:pPr>
        <w:pStyle w:val="RecordBase"/>
      </w:pPr>
      <w:r>
        <w:t xml:space="preserve">BR2152(SR334)</w:t>
      </w:r>
    </w:p>
    <w:p>
      <w:pPr>
        <w:pStyle w:val="RecordBase"/>
      </w:pPr>
      <w:r>
        <w:t xml:space="preserve">BR2153(SR330)</w:t>
      </w:r>
    </w:p>
    <w:p>
      <w:pPr>
        <w:pStyle w:val="RecordBase"/>
      </w:pPr>
      <w:r>
        <w:t xml:space="preserve">BR2154(SR326)</w:t>
      </w:r>
    </w:p>
    <w:p>
      <w:pPr>
        <w:pStyle w:val="RecordBase"/>
      </w:pPr>
      <w:r>
        <w:t xml:space="preserve">BR2155(SCR327)</w:t>
      </w:r>
    </w:p>
    <w:p>
      <w:pPr>
        <w:pStyle w:val="RecordBase"/>
      </w:pPr>
      <w:r>
        <w:t xml:space="preserve">BR2156(SR329)</w:t>
      </w:r>
    </w:p>
    <w:p>
      <w:pPr>
        <w:pStyle w:val="RecordBase"/>
      </w:pPr>
      <w:r>
        <w:t xml:space="preserve">BR2157(HR251)</w:t>
      </w:r>
    </w:p>
    <w:p>
      <w:pPr>
        <w:pStyle w:val="RecordBase"/>
      </w:pPr>
      <w:r>
        <w:t xml:space="preserve">BR2158(SR328)</w:t>
      </w:r>
    </w:p>
    <w:p>
      <w:pPr>
        <w:pStyle w:val="RecordBase"/>
      </w:pPr>
      <w:r>
        <w:t xml:space="preserve">BR2159(SR331)</w:t>
      </w:r>
    </w:p>
    <w:p>
      <w:pPr>
        <w:pStyle w:val="RecordBase"/>
      </w:pPr>
      <w:r>
        <w:t xml:space="preserve">BR2160(SR338)</w:t>
      </w:r>
    </w:p>
    <w:p>
      <w:pPr>
        <w:pStyle w:val="RecordBase"/>
      </w:pPr>
      <w:r>
        <w:t xml:space="preserve">BR2161(SR332)</w:t>
      </w:r>
    </w:p>
    <w:p>
      <w:pPr>
        <w:pStyle w:val="RecordBase"/>
      </w:pPr>
      <w:r>
        <w:t xml:space="preserve">BR2162(SR333)</w:t>
      </w:r>
    </w:p>
    <w:p>
      <w:pPr>
        <w:pStyle w:val="RecordBase"/>
      </w:pPr>
      <w:r>
        <w:t xml:space="preserve">BR2163(HR254)</w:t>
      </w:r>
    </w:p>
    <w:p>
      <w:pPr>
        <w:pStyle w:val="RecordBase"/>
      </w:pPr>
      <w:r>
        <w:t xml:space="preserve">BR2164(SR336)</w:t>
      </w:r>
    </w:p>
    <w:p>
      <w:pPr>
        <w:pStyle w:val="RecordBase"/>
      </w:pPr>
      <w:r>
        <w:t xml:space="preserve">BR2165(HR256)</w:t>
      </w:r>
    </w:p>
    <w:p>
      <w:pPr>
        <w:pStyle w:val="RecordBase"/>
      </w:pPr>
      <w:r>
        <w:t xml:space="preserve">BR2169(SR347)</w:t>
      </w:r>
    </w:p>
    <w:p>
      <w:pPr>
        <w:pStyle w:val="RecordBase"/>
      </w:pPr>
      <w:r>
        <w:t xml:space="preserve">BR2170(SR345)</w:t>
      </w:r>
    </w:p>
    <w:p>
      <w:pPr>
        <w:pStyle w:val="RecordBase"/>
      </w:pPr>
      <w:r>
        <w:t xml:space="preserve">BR2171(HR257)</w:t>
      </w:r>
    </w:p>
    <w:p>
      <w:pPr>
        <w:pStyle w:val="RecordBase"/>
      </w:pPr>
      <w:r>
        <w:t xml:space="preserve">BR2172(HR253)</w:t>
      </w:r>
    </w:p>
    <w:p>
      <w:pPr>
        <w:pStyle w:val="RecordBase"/>
      </w:pPr>
      <w:r>
        <w:t xml:space="preserve">BR2173(SR340)</w:t>
      </w:r>
    </w:p>
    <w:p>
      <w:pPr>
        <w:pStyle w:val="RecordBase"/>
      </w:pPr>
      <w:r>
        <w:t xml:space="preserve">BR2174(SCR341)</w:t>
      </w:r>
    </w:p>
    <w:p>
      <w:pPr>
        <w:pStyle w:val="RecordBase"/>
      </w:pPr>
      <w:r>
        <w:t xml:space="preserve">BR2175(SR348)</w:t>
      </w:r>
    </w:p>
    <w:p>
      <w:pPr>
        <w:pStyle w:val="RecordBase"/>
      </w:pPr>
      <w:r>
        <w:t xml:space="preserve">BR2176(HCR255)</w:t>
      </w:r>
    </w:p>
    <w:p>
      <w:pPr>
        <w:pStyle w:val="RecordBase"/>
      </w:pPr>
      <w:r>
        <w:t xml:space="preserve">BR2177(SR339)</w:t>
      </w:r>
    </w:p>
    <w:p>
      <w:pPr>
        <w:pStyle w:val="RecordBase"/>
      </w:pPr>
      <w:r>
        <w:t xml:space="preserve">BR2178(HR258)</w:t>
      </w:r>
    </w:p>
    <w:p>
      <w:pPr>
        <w:pStyle w:val="RecordBase"/>
      </w:pPr>
      <w:r>
        <w:t xml:space="preserve">BR2181(SR342)</w:t>
      </w:r>
    </w:p>
    <w:p>
      <w:pPr>
        <w:pStyle w:val="RecordBase"/>
      </w:pPr>
      <w:r>
        <w:t xml:space="preserve">BR2182(HR259)</w:t>
      </w:r>
    </w:p>
    <w:p>
      <w:pPr>
        <w:pStyle w:val="RecordBase"/>
      </w:pPr>
      <w:r>
        <w:t xml:space="preserve">BR2183(SR343)</w:t>
      </w:r>
    </w:p>
    <w:p>
      <w:pPr>
        <w:pStyle w:val="RecordBase"/>
      </w:pPr>
      <w:r>
        <w:t xml:space="preserve">BR2184(SR346)</w:t>
      </w:r>
    </w:p>
    <w:p>
      <w:pPr>
        <w:pStyle w:val="RecordBase"/>
      </w:pPr>
      <w:r>
        <w:t xml:space="preserve">BR2185(SR365)</w:t>
      </w:r>
    </w:p>
    <w:p>
      <w:pPr>
        <w:pStyle w:val="RecordBase"/>
      </w:pPr>
      <w:r>
        <w:t xml:space="preserve">BR2186(SR360)</w:t>
      </w:r>
    </w:p>
    <w:p>
      <w:pPr>
        <w:pStyle w:val="RecordBase"/>
      </w:pPr>
      <w:r>
        <w:t xml:space="preserve">BR2188(HR263)</w:t>
      </w:r>
    </w:p>
    <w:p>
      <w:pPr>
        <w:pStyle w:val="RecordBase"/>
      </w:pPr>
      <w:r>
        <w:t xml:space="preserve">BR2189(HR266)</w:t>
      </w:r>
    </w:p>
    <w:p>
      <w:pPr>
        <w:pStyle w:val="RecordBase"/>
      </w:pPr>
      <w:r>
        <w:t xml:space="preserve">BR2190(HR264)</w:t>
      </w:r>
    </w:p>
    <w:p>
      <w:pPr>
        <w:pStyle w:val="RecordBase"/>
      </w:pPr>
      <w:r>
        <w:t xml:space="preserve">BR2191(SR357)</w:t>
      </w:r>
    </w:p>
    <w:p>
      <w:pPr>
        <w:pStyle w:val="RecordBase"/>
      </w:pPr>
      <w:r>
        <w:t xml:space="preserve">BR2192(HR277)</w:t>
      </w:r>
    </w:p>
    <w:p>
      <w:pPr>
        <w:pStyle w:val="RecordBase"/>
      </w:pPr>
      <w:r>
        <w:t xml:space="preserve">BR2193(HR275)</w:t>
      </w:r>
    </w:p>
    <w:p>
      <w:pPr>
        <w:pStyle w:val="RecordBase"/>
      </w:pPr>
      <w:r>
        <w:t xml:space="preserve">BR2194(HR276)</w:t>
      </w:r>
    </w:p>
    <w:p>
      <w:pPr>
        <w:pStyle w:val="RecordBase"/>
      </w:pPr>
      <w:r>
        <w:t xml:space="preserve">BR2195(HR272)</w:t>
      </w:r>
    </w:p>
    <w:p>
      <w:pPr>
        <w:pStyle w:val="RecordBase"/>
      </w:pPr>
      <w:r>
        <w:t xml:space="preserve">BR2196(HR270)</w:t>
      </w:r>
    </w:p>
    <w:p>
      <w:pPr>
        <w:pStyle w:val="RecordBase"/>
      </w:pPr>
      <w:r>
        <w:t xml:space="preserve">BR2197(HR271)</w:t>
      </w:r>
    </w:p>
    <w:p>
      <w:pPr>
        <w:pStyle w:val="RecordBase"/>
      </w:pPr>
      <w:r>
        <w:t xml:space="preserve">BR2199(HR273)</w:t>
      </w:r>
    </w:p>
    <w:p>
      <w:pPr>
        <w:pStyle w:val="RecordBase"/>
      </w:pPr>
      <w:r>
        <w:t xml:space="preserve">BR2200(SR366)</w:t>
      </w:r>
    </w:p>
    <w:p>
      <w:pPr>
        <w:pStyle w:val="RecordBase"/>
      </w:pPr>
      <w:r>
        <w:t xml:space="preserve">BR2201(SR363)</w:t>
      </w:r>
    </w:p>
    <w:p>
      <w:pPr>
        <w:pStyle w:val="RecordBase"/>
      </w:pPr>
      <w:r>
        <w:t xml:space="preserve">BR2202(SR364)</w:t>
      </w:r>
    </w:p>
    <w:p>
      <w:pPr>
        <w:pStyle w:val="RecordBase"/>
      </w:pPr>
      <w:r>
        <w:t xml:space="preserve">BR2203(SR369)</w:t>
      </w:r>
    </w:p>
    <w:p>
      <w:pPr>
        <w:pStyle w:val="RecordBase"/>
      </w:pPr>
      <w:r>
        <w:t xml:space="preserve">BR2206(SR362)</w:t>
      </w:r>
    </w:p>
    <w:p>
      <w:pPr>
        <w:pStyle w:val="RecordBase"/>
      </w:pPr>
      <w:r>
        <w:t xml:space="preserve">BR2207(SR359)</w:t>
      </w:r>
    </w:p>
    <w:p>
      <w:pPr>
        <w:pStyle w:val="RecordBase"/>
      </w:pPr>
      <w:r>
        <w:t xml:space="preserve">BR2208(SR358)</w:t>
      </w:r>
    </w:p>
    <w:p>
      <w:pPr>
        <w:pStyle w:val="RecordBase"/>
      </w:pPr>
      <w:r>
        <w:t xml:space="preserve">BR2209(HR261)</w:t>
      </w:r>
    </w:p>
    <w:p>
      <w:pPr>
        <w:pStyle w:val="RecordBase"/>
      </w:pPr>
      <w:r>
        <w:t xml:space="preserve">BR2210(SR352)</w:t>
      </w:r>
    </w:p>
    <w:p>
      <w:pPr>
        <w:pStyle w:val="RecordBase"/>
      </w:pPr>
      <w:r>
        <w:t xml:space="preserve">BR2211(SR353)</w:t>
      </w:r>
    </w:p>
    <w:p>
      <w:pPr>
        <w:pStyle w:val="RecordBase"/>
      </w:pPr>
      <w:r>
        <w:t xml:space="preserve">BR2212(SR367)</w:t>
      </w:r>
    </w:p>
    <w:p>
      <w:pPr>
        <w:pStyle w:val="RecordBase"/>
      </w:pPr>
      <w:r>
        <w:t xml:space="preserve">BR2213(SR368)</w:t>
      </w:r>
    </w:p>
    <w:p>
      <w:pPr>
        <w:pStyle w:val="RecordBase"/>
      </w:pPr>
      <w:r>
        <w:t xml:space="preserve">BR2214(HR265)</w:t>
      </w:r>
    </w:p>
    <w:p>
      <w:pPr>
        <w:pStyle w:val="RecordBase"/>
      </w:pPr>
      <w:r>
        <w:t xml:space="preserve">BR2215(HCR283)</w:t>
      </w:r>
    </w:p>
    <w:p>
      <w:pPr>
        <w:pStyle w:val="RecordBase"/>
      </w:pPr>
      <w:r>
        <w:t xml:space="preserve">BR2216(SR371)</w:t>
      </w:r>
    </w:p>
    <w:p>
      <w:pPr>
        <w:pStyle w:val="RecordBase"/>
      </w:pPr>
      <w:r>
        <w:t xml:space="preserve">BR2217(HR267)</w:t>
      </w:r>
    </w:p>
    <w:p>
      <w:pPr>
        <w:pStyle w:val="RecordBase"/>
      </w:pPr>
      <w:r>
        <w:t xml:space="preserve">BR2218(HR262)</w:t>
      </w:r>
    </w:p>
    <w:p>
      <w:pPr>
        <w:pStyle w:val="RecordBase"/>
      </w:pPr>
      <w:r>
        <w:t xml:space="preserve">BR2219(SR361)</w:t>
      </w:r>
    </w:p>
    <w:p>
      <w:pPr>
        <w:pStyle w:val="RecordBase"/>
      </w:pPr>
      <w:r>
        <w:t xml:space="preserve">BR2220(SR355)</w:t>
      </w:r>
    </w:p>
    <w:p>
      <w:pPr>
        <w:pStyle w:val="RecordBase"/>
      </w:pPr>
      <w:r>
        <w:t xml:space="preserve">BR2221(SR356)</w:t>
      </w:r>
    </w:p>
    <w:p>
      <w:pPr>
        <w:pStyle w:val="RecordBase"/>
      </w:pPr>
      <w:r>
        <w:t xml:space="preserve">BR2222(SR354)</w:t>
      </w:r>
    </w:p>
    <w:p>
      <w:pPr>
        <w:pStyle w:val="RecordBase"/>
      </w:pPr>
      <w:r>
        <w:t xml:space="preserve">BR2223(HR269)</w:t>
      </w:r>
    </w:p>
    <w:p>
      <w:pPr>
        <w:pStyle w:val="RecordBase"/>
      </w:pPr>
      <w:r>
        <w:t xml:space="preserve">BR2226(HR268)</w:t>
      </w:r>
    </w:p>
    <w:p>
      <w:pPr>
        <w:pStyle w:val="RecordBase"/>
      </w:pPr>
      <w:r>
        <w:t xml:space="preserve">BR2227(HR274)</w:t>
      </w:r>
    </w:p>
    <w:p>
      <w:pPr>
        <w:pStyle w:val="RecordBase"/>
      </w:pPr>
      <w:r>
        <w:t xml:space="preserve">BR2228(HR278)</w:t>
      </w:r>
    </w:p>
    <w:p>
      <w:pPr>
        <w:pStyle w:val="RecordBase"/>
      </w:pPr>
      <w:r>
        <w:t xml:space="preserve">BR2229(SR370)</w:t>
      </w:r>
    </w:p>
    <w:p>
      <w:pPr>
        <w:pStyle w:val="RecordBase"/>
      </w:pPr>
      <w:r>
        <w:t xml:space="preserve">BR2230(HR279)</w:t>
      </w:r>
    </w:p>
    <w:p>
      <w:pPr>
        <w:pStyle w:val="RecordBase"/>
      </w:pPr>
      <w:r>
        <w:t xml:space="preserve">BR2231(HR282)</w:t>
      </w:r>
    </w:p>
    <w:p>
      <w:pPr>
        <w:pStyle w:val="RecordBase"/>
      </w:pPr>
      <w:r>
        <w:t xml:space="preserve">BR2232(HR281)</w:t>
      </w:r>
    </w:p>
    <w:p>
      <w:pPr>
        <w:pStyle w:val="RecordBase"/>
      </w:pPr>
      <w:r>
        <w:t xml:space="preserve">BR2233(HR280)</w:t>
      </w:r>
    </w:p>
    <w:p>
      <w:pPr>
        <w:pStyle w:val="RecordBase"/>
      </w:pPr>
      <w:r>
        <w:t xml:space="preserve">BR2234(SR373)</w:t>
      </w:r>
    </w:p>
    <w:p>
      <w:pPr>
        <w:pStyle w:val="RecordBase"/>
      </w:pPr>
      <w:r>
        <w:t xml:space="preserve">BR2235(SCR375)</w:t>
      </w:r>
    </w:p>
    <w:p>
      <w:pPr>
        <w:pStyle w:val="RecordBase"/>
      </w:pPr>
      <w:r>
        <w:t xml:space="preserve">BR2237(HR287)</w:t>
      </w:r>
    </w:p>
    <w:p>
      <w:pPr>
        <w:pStyle w:val="RecordBase"/>
      </w:pPr>
      <w:r>
        <w:t xml:space="preserve">BR2238(HR286)</w:t>
      </w:r>
    </w:p>
    <w:p>
      <w:pPr>
        <w:pStyle w:val="RecordBase"/>
      </w:pPr>
      <w:r>
        <w:t xml:space="preserve">BR2239(HR284)</w:t>
      </w:r>
    </w:p>
    <w:p>
      <w:pPr>
        <w:pStyle w:val="RecordBase"/>
      </w:pPr>
      <w:r>
        <w:t xml:space="preserve">BR2240(SR374)</w:t>
      </w:r>
    </w:p>
    <w:p>
      <w:pPr>
        <w:pStyle w:val="RecordBase"/>
      </w:pPr>
      <w:r>
        <w:t xml:space="preserve">BR2241(HR285)</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07, 2014</w:t>
      </w:r>
    </w:p>
    <w:p>
      <w:pPr>
        <w:pStyle w:val="RecordBase"/>
        <w:ind w:left="120" w:hanging="120"/>
      </w:pPr>
      <w:r>
        <w:t xml:space="preserve"/>
        <w:br/>
      </w:r>
      <w:r>
        <w:rPr>
          <w:b/>
        </w:rPr>
        <w:t xml:space="preserve">HB </w:t>
      </w:r>
      <w:r>
        <w:t xml:space="preserve">1</w:t>
      </w:r>
      <w:r>
        <w:t xml:space="preserve">, 2</w:t>
      </w:r>
      <w:r>
        <w:t xml:space="preserve">, 3</w:t>
      </w:r>
      <w:r>
        <w:t xml:space="preserve">, 8</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br/>
      </w:r>
      <w:r>
        <w:rPr>
          <w:b/>
        </w:rPr>
        <w:t xml:space="preserve">HCR </w:t>
      </w:r>
      <w:r>
        <w:t xml:space="preserve">11</w:t>
      </w:r>
      <w:r>
        <w:t xml:space="preserve">, 17</w:t>
      </w:r>
      <w:r>
        <w:t xml:space="preserve">, 20</w:t>
        <w:br/>
      </w:r>
      <w:r>
        <w:rPr>
          <w:b/>
        </w:rPr>
        <w:t xml:space="preserve">HJR </w:t>
      </w:r>
      <w:r>
        <w:t xml:space="preserve">6</w:t>
      </w:r>
      <w:r>
        <w:t xml:space="preserve">, 7</w:t>
      </w:r>
      <w:r>
        <w:t xml:space="preserve">, 8</w:t>
      </w:r>
      <w:r>
        <w:t xml:space="preserve">, 9</w:t>
      </w:r>
      <w:r>
        <w:t xml:space="preserve">, 10</w:t>
      </w:r>
      <w:r>
        <w:t xml:space="preserve">, 15</w:t>
      </w:r>
      <w:r>
        <w:t xml:space="preserve">, 16</w:t>
      </w:r>
      <w:r>
        <w:t xml:space="preserve">, 19</w:t>
        <w:br/>
      </w:r>
      <w:r>
        <w:rPr>
          <w:b/>
        </w:rPr>
        <w:t xml:space="preserve">HR </w:t>
      </w:r>
      <w:r>
        <w:t xml:space="preserve">1</w:t>
      </w:r>
      <w:r>
        <w:t xml:space="preserve">, 2</w:t>
      </w:r>
      <w:r>
        <w:t xml:space="preserve">, 3</w:t>
      </w:r>
      <w:r>
        <w:t xml:space="preserve">, 4</w:t>
      </w:r>
      <w:r>
        <w:t xml:space="preserve">, 5</w:t>
      </w:r>
      <w:r>
        <w:t xml:space="preserve">, 12</w:t>
      </w:r>
      <w:r>
        <w:t xml:space="preserve">, 13</w:t>
      </w:r>
      <w:r>
        <w:t xml:space="preserve">, 14</w:t>
      </w:r>
      <w:r>
        <w:t xml:space="preserve">, 18</w:t>
      </w:r>
      <w:r>
        <w:t xml:space="preserve">, 21</w:t>
      </w:r>
      <w:r>
        <w:t xml:space="preserve">, 22</w:t>
        <w:br/>
      </w:r>
      <w:r>
        <w:rPr>
          <w:b/>
        </w:rPr>
        <w:t xml:space="preserve">SB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11</w:t>
      </w:r>
      <w:r>
        <w:t xml:space="preserve">, 12</w:t>
      </w:r>
      <w:r>
        <w:t xml:space="preserve">, 13</w:t>
      </w:r>
      <w:r>
        <w:t xml:space="preserve">, 14</w:t>
      </w:r>
      <w:r>
        <w:t xml:space="preserve">, 15</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br/>
      </w:r>
      <w:r>
        <w:rPr>
          <w:b/>
        </w:rPr>
        <w:t xml:space="preserve">SCR </w:t>
      </w:r>
      <w:r>
        <w:t xml:space="preserve">18</w:t>
        <w:br/>
      </w:r>
      <w:r>
        <w:rPr>
          <w:b/>
        </w:rPr>
        <w:t xml:space="preserve">SJR </w:t>
      </w:r>
      <w:r>
        <w:t xml:space="preserve">20</w:t>
      </w:r>
      <w:r>
        <w:t xml:space="preserve">, 23</w:t>
      </w:r>
      <w:r>
        <w:t xml:space="preserve">, 24</w:t>
        <w:br/>
      </w:r>
      <w:r>
        <w:rPr>
          <w:b/>
        </w:rPr>
        <w:t xml:space="preserve">SR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19</w:t>
      </w:r>
      <w:r>
        <w:t xml:space="preserve">, 21</w:t>
      </w:r>
      <w:r>
        <w:t xml:space="preserve">, 22</w:t>
      </w:r>
      <w:r>
        <w:t xml:space="preserve">, 25</w:t>
      </w:r>
      <w:r>
        <w:t xml:space="preserve">, 26</w:t>
      </w:r>
      <w:r>
        <w:t xml:space="preserve">, 27</w:t>
      </w:r>
      <w:r>
        <w:t xml:space="preserve">, 28</w:t>
      </w:r>
      <w:r>
        <w:t xml:space="preserve">, 29</w:t>
      </w:r>
      <w:r>
        <w:t xml:space="preserve">, 30</w:t>
      </w:r>
      <w:r>
        <w:t xml:space="preserve">, 31</w:t>
      </w:r>
    </w:p>
    <w:p>
      <w:pPr>
        <w:pStyle w:val="RecordBaseCenter"/>
      </w:pPr>
      <w:r>
        <w:rPr>
          <w:b/>
        </w:rPr>
        <w:t xml:space="preserve">January 08, 2014</w:t>
      </w:r>
    </w:p>
    <w:p>
      <w:pPr>
        <w:pStyle w:val="RecordBase"/>
        <w:ind w:left="120" w:hanging="120"/>
      </w:pPr>
      <w:r>
        <w:t xml:space="preserve"/>
        <w:br/>
      </w:r>
      <w:r>
        <w:rPr>
          <w:b/>
        </w:rPr>
        <w:t xml:space="preserve">HB </w:t>
      </w:r>
      <w:r>
        <w:t xml:space="preserve">65</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br/>
      </w:r>
      <w:r>
        <w:rPr>
          <w:b/>
        </w:rPr>
        <w:t xml:space="preserve">HJR </w:t>
      </w:r>
      <w:r>
        <w:t xml:space="preserve">23</w:t>
      </w:r>
      <w:r>
        <w:t xml:space="preserve">, 24</w:t>
        <w:br/>
      </w:r>
      <w:r>
        <w:rPr>
          <w:b/>
        </w:rPr>
        <w:t xml:space="preserve">SB </w:t>
      </w:r>
      <w:r>
        <w:t xml:space="preserve">58</w:t>
      </w:r>
      <w:r>
        <w:t xml:space="preserve">, 59</w:t>
      </w:r>
      <w:r>
        <w:t xml:space="preserve">, 60</w:t>
      </w:r>
      <w:r>
        <w:t xml:space="preserve">, 61</w:t>
      </w:r>
      <w:r>
        <w:t xml:space="preserve">, 62</w:t>
        <w:br/>
      </w:r>
      <w:r>
        <w:rPr>
          <w:b/>
        </w:rPr>
        <w:t xml:space="preserve">SR </w:t>
      </w:r>
      <w:r>
        <w:t xml:space="preserve">32</w:t>
      </w:r>
    </w:p>
    <w:p>
      <w:pPr>
        <w:pStyle w:val="RecordBaseCenter"/>
      </w:pPr>
      <w:r>
        <w:rPr>
          <w:b/>
        </w:rPr>
        <w:t xml:space="preserve">January 09, 2014</w:t>
      </w:r>
    </w:p>
    <w:p>
      <w:pPr>
        <w:pStyle w:val="RecordBase"/>
        <w:ind w:left="120" w:hanging="120"/>
      </w:pPr>
      <w:r>
        <w:t xml:space="preserve"/>
        <w:br/>
      </w:r>
      <w:r>
        <w:rPr>
          <w:b/>
        </w:rPr>
        <w:t xml:space="preserve">HB </w:t>
      </w:r>
      <w:r>
        <w:t xml:space="preserve">5</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br/>
      </w:r>
      <w:r>
        <w:rPr>
          <w:b/>
        </w:rPr>
        <w:t xml:space="preserve">HR </w:t>
      </w:r>
      <w:r>
        <w:t xml:space="preserve">25</w:t>
      </w:r>
      <w:r>
        <w:t xml:space="preserve">, 26</w:t>
      </w:r>
      <w:r>
        <w:t xml:space="preserve">, 27</w:t>
        <w:br/>
      </w:r>
      <w:r>
        <w:rPr>
          <w:b/>
        </w:rPr>
        <w:t xml:space="preserve">SB </w:t>
      </w:r>
      <w:r>
        <w:t xml:space="preserve">63</w:t>
      </w:r>
      <w:r>
        <w:t xml:space="preserve">, 64</w:t>
      </w:r>
      <w:r>
        <w:t xml:space="preserve">, 65</w:t>
      </w:r>
      <w:r>
        <w:t xml:space="preserve">, 66</w:t>
        <w:br/>
      </w:r>
      <w:r>
        <w:rPr>
          <w:b/>
        </w:rPr>
        <w:t xml:space="preserve">SR </w:t>
      </w:r>
      <w:r>
        <w:t xml:space="preserve">33</w:t>
      </w:r>
      <w:r>
        <w:t xml:space="preserve">, 34</w:t>
      </w:r>
    </w:p>
    <w:p>
      <w:pPr>
        <w:pStyle w:val="RecordBaseCenter"/>
      </w:pPr>
      <w:r>
        <w:rPr>
          <w:b/>
        </w:rPr>
        <w:t xml:space="preserve">January 10, 2014</w:t>
      </w:r>
    </w:p>
    <w:p>
      <w:pPr>
        <w:pStyle w:val="RecordBase"/>
        <w:ind w:left="120" w:hanging="120"/>
      </w:pPr>
      <w:r>
        <w:t xml:space="preserve"/>
        <w:br/>
      </w:r>
      <w:r>
        <w:rPr>
          <w:b/>
        </w:rPr>
        <w:t xml:space="preserve">HB </w:t>
      </w:r>
      <w:r>
        <w:t xml:space="preserve">186</w:t>
      </w:r>
      <w:r>
        <w:t xml:space="preserve">, 187</w:t>
      </w:r>
      <w:r>
        <w:t xml:space="preserve">, 188</w:t>
      </w:r>
      <w:r>
        <w:t xml:space="preserve">, 189</w:t>
        <w:br/>
      </w:r>
      <w:r>
        <w:rPr>
          <w:b/>
        </w:rPr>
        <w:t xml:space="preserve">HR </w:t>
      </w:r>
      <w:r>
        <w:t xml:space="preserve">28</w:t>
      </w:r>
      <w:r>
        <w:t xml:space="preserve">, 29</w:t>
      </w:r>
      <w:r>
        <w:t xml:space="preserve">, 30</w:t>
      </w:r>
      <w:r>
        <w:t xml:space="preserve">, 31</w:t>
        <w:br/>
      </w:r>
      <w:r>
        <w:rPr>
          <w:b/>
        </w:rPr>
        <w:t xml:space="preserve">SB </w:t>
      </w:r>
      <w:r>
        <w:t xml:space="preserve">67</w:t>
      </w:r>
      <w:r>
        <w:t xml:space="preserve">, 68</w:t>
        <w:br/>
      </w:r>
      <w:r>
        <w:rPr>
          <w:b/>
        </w:rPr>
        <w:t xml:space="preserve">SR </w:t>
      </w:r>
      <w:r>
        <w:t xml:space="preserve">35</w:t>
      </w:r>
      <w:r>
        <w:t xml:space="preserve">, 36</w:t>
      </w:r>
    </w:p>
    <w:p>
      <w:pPr>
        <w:pStyle w:val="RecordBaseCenter"/>
      </w:pPr>
      <w:r>
        <w:rPr>
          <w:b/>
        </w:rPr>
        <w:t xml:space="preserve">January 13, 2014</w:t>
      </w:r>
    </w:p>
    <w:p>
      <w:pPr>
        <w:pStyle w:val="RecordBase"/>
        <w:ind w:left="120" w:hanging="120"/>
      </w:pPr>
      <w:r>
        <w:t xml:space="preserve"/>
        <w:br/>
      </w:r>
      <w:r>
        <w:rPr>
          <w:b/>
        </w:rPr>
        <w:t xml:space="preserve">HB </w:t>
      </w:r>
      <w:r>
        <w:t xml:space="preserve">190</w:t>
      </w:r>
      <w:r>
        <w:t xml:space="preserve">, 191</w:t>
      </w:r>
      <w:r>
        <w:t xml:space="preserve">, 192</w:t>
      </w:r>
      <w:r>
        <w:t xml:space="preserve">, 193</w:t>
      </w:r>
      <w:r>
        <w:t xml:space="preserve">, 194</w:t>
      </w:r>
      <w:r>
        <w:t xml:space="preserve">, 195</w:t>
      </w:r>
      <w:r>
        <w:t xml:space="preserve">, 196</w:t>
      </w:r>
      <w:r>
        <w:t xml:space="preserve">, 197</w:t>
      </w:r>
      <w:r>
        <w:t xml:space="preserve">, 198</w:t>
        <w:br/>
      </w:r>
      <w:r>
        <w:rPr>
          <w:b/>
        </w:rPr>
        <w:t xml:space="preserve">HCR </w:t>
      </w:r>
      <w:r>
        <w:t xml:space="preserve">37</w:t>
        <w:br/>
      </w:r>
      <w:r>
        <w:rPr>
          <w:b/>
        </w:rPr>
        <w:t xml:space="preserve">HJR </w:t>
      </w:r>
      <w:r>
        <w:t xml:space="preserve">32</w:t>
      </w:r>
      <w:r>
        <w:t xml:space="preserve">, 33</w:t>
      </w:r>
      <w:r>
        <w:t xml:space="preserve">, 34</w:t>
      </w:r>
      <w:r>
        <w:t xml:space="preserve">, 35</w:t>
        <w:br/>
      </w:r>
      <w:r>
        <w:rPr>
          <w:b/>
        </w:rPr>
        <w:t xml:space="preserve">HR </w:t>
      </w:r>
      <w:r>
        <w:t xml:space="preserve">36</w:t>
      </w:r>
      <w:r>
        <w:t xml:space="preserve">, 38</w:t>
        <w:br/>
      </w:r>
      <w:r>
        <w:rPr>
          <w:b/>
        </w:rPr>
        <w:t xml:space="preserve">SB </w:t>
      </w:r>
      <w:r>
        <w:t xml:space="preserve">69</w:t>
      </w:r>
      <w:r>
        <w:t xml:space="preserve">, 71</w:t>
      </w:r>
      <w:r>
        <w:t xml:space="preserve">, 72</w:t>
      </w:r>
      <w:r>
        <w:t xml:space="preserve">, 73</w:t>
      </w:r>
      <w:r>
        <w:t xml:space="preserve">, 74</w:t>
        <w:br/>
      </w:r>
      <w:r>
        <w:rPr>
          <w:b/>
        </w:rPr>
        <w:t xml:space="preserve">SR </w:t>
      </w:r>
      <w:r>
        <w:t xml:space="preserve">37</w:t>
      </w:r>
      <w:r>
        <w:t xml:space="preserve">, 38</w:t>
      </w:r>
      <w:r>
        <w:t xml:space="preserve">, 39</w:t>
      </w:r>
    </w:p>
    <w:p>
      <w:pPr>
        <w:pStyle w:val="RecordBaseCenter"/>
      </w:pPr>
      <w:r>
        <w:rPr>
          <w:b/>
        </w:rPr>
        <w:t xml:space="preserve">January 14, 2014</w:t>
      </w:r>
    </w:p>
    <w:p>
      <w:pPr>
        <w:pStyle w:val="RecordBase"/>
        <w:ind w:left="120" w:hanging="120"/>
      </w:pPr>
      <w:r>
        <w:t xml:space="preserve"/>
        <w:br/>
      </w:r>
      <w:r>
        <w:rPr>
          <w:b/>
        </w:rPr>
        <w:t xml:space="preserve">HB </w:t>
      </w:r>
      <w:r>
        <w:t xml:space="preserve">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br/>
      </w:r>
      <w:r>
        <w:rPr>
          <w:b/>
        </w:rPr>
        <w:t xml:space="preserve">HCR </w:t>
      </w:r>
      <w:r>
        <w:t xml:space="preserve">46</w:t>
        <w:br/>
      </w:r>
      <w:r>
        <w:rPr>
          <w:b/>
        </w:rPr>
        <w:t xml:space="preserve">HJR </w:t>
      </w:r>
      <w:r>
        <w:t xml:space="preserve">41</w:t>
      </w:r>
      <w:r>
        <w:t xml:space="preserve">, 47</w:t>
        <w:br/>
      </w:r>
      <w:r>
        <w:rPr>
          <w:b/>
        </w:rPr>
        <w:t xml:space="preserve">HR </w:t>
      </w:r>
      <w:r>
        <w:t xml:space="preserve">39</w:t>
      </w:r>
      <w:r>
        <w:t xml:space="preserve">, 40</w:t>
      </w:r>
      <w:r>
        <w:t xml:space="preserve">, 42</w:t>
      </w:r>
      <w:r>
        <w:t xml:space="preserve">, 43</w:t>
      </w:r>
      <w:r>
        <w:t xml:space="preserve">, 44</w:t>
      </w:r>
      <w:r>
        <w:t xml:space="preserve">, 45</w:t>
        <w:br/>
      </w:r>
      <w:r>
        <w:rPr>
          <w:b/>
        </w:rPr>
        <w:t xml:space="preserve">SB </w:t>
      </w:r>
      <w:r>
        <w:t xml:space="preserve">75</w:t>
      </w:r>
      <w:r>
        <w:t xml:space="preserve">, 76</w:t>
      </w:r>
      <w:r>
        <w:t xml:space="preserve">, 77</w:t>
      </w:r>
      <w:r>
        <w:t xml:space="preserve">, 78</w:t>
        <w:br/>
      </w:r>
      <w:r>
        <w:rPr>
          <w:b/>
        </w:rPr>
        <w:t xml:space="preserve">SCR </w:t>
      </w:r>
      <w:r>
        <w:t xml:space="preserve">44</w:t>
        <w:br/>
      </w:r>
      <w:r>
        <w:rPr>
          <w:b/>
        </w:rPr>
        <w:t xml:space="preserve">SR </w:t>
      </w:r>
      <w:r>
        <w:t xml:space="preserve">40</w:t>
      </w:r>
      <w:r>
        <w:t xml:space="preserve">, 41</w:t>
      </w:r>
      <w:r>
        <w:t xml:space="preserve">, 42</w:t>
      </w:r>
      <w:r>
        <w:t xml:space="preserve">, 43</w:t>
      </w:r>
      <w:r>
        <w:t xml:space="preserve">, 45</w:t>
      </w:r>
    </w:p>
    <w:p>
      <w:pPr>
        <w:pStyle w:val="RecordBaseCenter"/>
      </w:pPr>
      <w:r>
        <w:rPr>
          <w:b/>
        </w:rPr>
        <w:t xml:space="preserve">January 15, 2014</w:t>
      </w:r>
    </w:p>
    <w:p>
      <w:pPr>
        <w:pStyle w:val="RecordBase"/>
        <w:ind w:left="120" w:hanging="120"/>
      </w:pPr>
      <w:r>
        <w:t xml:space="preserve"/>
        <w:br/>
      </w:r>
      <w:r>
        <w:rPr>
          <w:b/>
        </w:rPr>
        <w:t xml:space="preserve">HB </w:t>
      </w:r>
      <w:r>
        <w:t xml:space="preserve">213</w:t>
      </w:r>
      <w:r>
        <w:t xml:space="preserve">, 214</w:t>
      </w:r>
      <w:r>
        <w:t xml:space="preserve">, 215</w:t>
      </w:r>
      <w:r>
        <w:t xml:space="preserve">, 216</w:t>
      </w:r>
      <w:r>
        <w:t xml:space="preserve">, 217</w:t>
      </w:r>
      <w:r>
        <w:t xml:space="preserve">, 218</w:t>
      </w:r>
      <w:r>
        <w:t xml:space="preserve">, 219</w:t>
        <w:br/>
      </w:r>
      <w:r>
        <w:rPr>
          <w:b/>
        </w:rPr>
        <w:t xml:space="preserve">HJR </w:t>
      </w:r>
      <w:r>
        <w:t xml:space="preserve">48</w:t>
      </w:r>
      <w:r>
        <w:t xml:space="preserve">, 50</w:t>
        <w:br/>
      </w:r>
      <w:r>
        <w:rPr>
          <w:b/>
        </w:rPr>
        <w:t xml:space="preserve">HR </w:t>
      </w:r>
      <w:r>
        <w:t xml:space="preserve">49</w:t>
        <w:br/>
      </w:r>
      <w:r>
        <w:rPr>
          <w:b/>
        </w:rPr>
        <w:t xml:space="preserve">SB </w:t>
      </w:r>
      <w:r>
        <w:t xml:space="preserve">16</w:t>
      </w:r>
      <w:r>
        <w:t xml:space="preserve">, 79</w:t>
      </w:r>
      <w:r>
        <w:t xml:space="preserve">, 80</w:t>
      </w:r>
      <w:r>
        <w:t xml:space="preserve">, 81</w:t>
      </w:r>
      <w:r>
        <w:t xml:space="preserve">, 82</w:t>
      </w:r>
      <w:r>
        <w:t xml:space="preserve">, 83</w:t>
        <w:br/>
      </w:r>
      <w:r>
        <w:rPr>
          <w:b/>
        </w:rPr>
        <w:t xml:space="preserve">SR </w:t>
      </w:r>
      <w:r>
        <w:t xml:space="preserve">46</w:t>
      </w:r>
      <w:r>
        <w:t xml:space="preserve">, 47</w:t>
      </w:r>
      <w:r>
        <w:t xml:space="preserve">, 48</w:t>
      </w:r>
      <w:r>
        <w:t xml:space="preserve">, 49</w:t>
      </w:r>
      <w:r>
        <w:t xml:space="preserve">, 50</w:t>
      </w:r>
      <w:r>
        <w:t xml:space="preserve">, 51</w:t>
      </w:r>
      <w:r>
        <w:t xml:space="preserve">, 52</w:t>
      </w:r>
    </w:p>
    <w:p>
      <w:pPr>
        <w:pStyle w:val="RecordBaseCenter"/>
      </w:pPr>
      <w:r>
        <w:rPr>
          <w:b/>
        </w:rPr>
        <w:t xml:space="preserve">January 16, 2014</w:t>
      </w:r>
    </w:p>
    <w:p>
      <w:pPr>
        <w:pStyle w:val="RecordBase"/>
        <w:ind w:left="120" w:hanging="120"/>
      </w:pPr>
      <w:r>
        <w:t xml:space="preserve"/>
        <w:br/>
      </w:r>
      <w:r>
        <w:rPr>
          <w:b/>
        </w:rPr>
        <w:t xml:space="preserve">HB </w:t>
      </w:r>
      <w:r>
        <w:t xml:space="preserve">220</w:t>
      </w:r>
      <w:r>
        <w:t xml:space="preserve">, 221</w:t>
      </w:r>
      <w:r>
        <w:t xml:space="preserve">, 222</w:t>
      </w:r>
      <w:r>
        <w:t xml:space="preserve">, 223</w:t>
      </w:r>
      <w:r>
        <w:t xml:space="preserve">, 224</w:t>
      </w:r>
      <w:r>
        <w:t xml:space="preserve">, 225</w:t>
      </w:r>
      <w:r>
        <w:t xml:space="preserve">, 226</w:t>
      </w:r>
      <w:r>
        <w:t xml:space="preserve">, 227</w:t>
      </w:r>
      <w:r>
        <w:t xml:space="preserve">, 228</w:t>
        <w:br/>
      </w:r>
      <w:r>
        <w:rPr>
          <w:b/>
        </w:rPr>
        <w:t xml:space="preserve">HJR </w:t>
      </w:r>
      <w:r>
        <w:t xml:space="preserve">52</w:t>
      </w:r>
      <w:r>
        <w:t xml:space="preserve">, 53</w:t>
        <w:br/>
      </w:r>
      <w:r>
        <w:rPr>
          <w:b/>
        </w:rPr>
        <w:t xml:space="preserve">HR </w:t>
      </w:r>
      <w:r>
        <w:t xml:space="preserve">51</w:t>
      </w:r>
      <w:r>
        <w:t xml:space="preserve">, 54</w:t>
      </w:r>
      <w:r>
        <w:t xml:space="preserve">, 55</w:t>
        <w:br/>
      </w:r>
      <w:r>
        <w:rPr>
          <w:b/>
        </w:rPr>
        <w:t xml:space="preserve">SB </w:t>
      </w:r>
      <w:r>
        <w:t xml:space="preserve">84</w:t>
      </w:r>
      <w:r>
        <w:t xml:space="preserve">, 85</w:t>
        <w:br/>
      </w:r>
      <w:r>
        <w:rPr>
          <w:b/>
        </w:rPr>
        <w:t xml:space="preserve">SJR </w:t>
      </w:r>
      <w:r>
        <w:t xml:space="preserve">58</w:t>
        <w:br/>
      </w:r>
      <w:r>
        <w:rPr>
          <w:b/>
        </w:rPr>
        <w:t xml:space="preserve">SR </w:t>
      </w:r>
      <w:r>
        <w:t xml:space="preserve">53</w:t>
      </w:r>
      <w:r>
        <w:t xml:space="preserve">, 54</w:t>
      </w:r>
      <w:r>
        <w:t xml:space="preserve">, 55</w:t>
      </w:r>
      <w:r>
        <w:t xml:space="preserve">, 56</w:t>
      </w:r>
      <w:r>
        <w:t xml:space="preserve">, 57</w:t>
      </w:r>
    </w:p>
    <w:p>
      <w:pPr>
        <w:pStyle w:val="RecordBaseCenter"/>
      </w:pPr>
      <w:r>
        <w:rPr>
          <w:b/>
        </w:rPr>
        <w:t xml:space="preserve">January 17, 2014</w:t>
      </w:r>
    </w:p>
    <w:p>
      <w:pPr>
        <w:pStyle w:val="RecordBase"/>
        <w:ind w:left="120" w:hanging="120"/>
      </w:pPr>
      <w:r>
        <w:t xml:space="preserve"/>
        <w:br/>
      </w:r>
      <w:r>
        <w:rPr>
          <w:b/>
        </w:rPr>
        <w:t xml:space="preserve">HB </w:t>
      </w:r>
      <w:r>
        <w:t xml:space="preserve">229</w:t>
      </w:r>
      <w:r>
        <w:t xml:space="preserve">, 230</w:t>
      </w:r>
      <w:r>
        <w:t xml:space="preserve">, 231</w:t>
        <w:br/>
      </w:r>
      <w:r>
        <w:rPr>
          <w:b/>
        </w:rPr>
        <w:t xml:space="preserve">HJR </w:t>
      </w:r>
      <w:r>
        <w:t xml:space="preserve">56</w:t>
        <w:br/>
      </w:r>
      <w:r>
        <w:rPr>
          <w:b/>
        </w:rPr>
        <w:t xml:space="preserve">SB </w:t>
      </w:r>
      <w:r>
        <w:t xml:space="preserve">86</w:t>
        <w:br/>
      </w:r>
      <w:r>
        <w:rPr>
          <w:b/>
        </w:rPr>
        <w:t xml:space="preserve">SR </w:t>
      </w:r>
      <w:r>
        <w:t xml:space="preserve">59</w:t>
      </w:r>
      <w:r>
        <w:t xml:space="preserve">, 60</w:t>
      </w:r>
    </w:p>
    <w:p>
      <w:pPr>
        <w:pStyle w:val="RecordBaseCenter"/>
      </w:pPr>
      <w:r>
        <w:rPr>
          <w:b/>
        </w:rPr>
        <w:t xml:space="preserve">January 21, 2014</w:t>
      </w:r>
    </w:p>
    <w:p>
      <w:pPr>
        <w:pStyle w:val="RecordBase"/>
        <w:ind w:left="120" w:hanging="120"/>
      </w:pPr>
      <w:r>
        <w:t xml:space="preserve"/>
        <w:br/>
      </w:r>
      <w:r>
        <w:rPr>
          <w:b/>
        </w:rPr>
        <w:t xml:space="preserve">HB </w:t>
      </w:r>
      <w:r>
        <w:t xml:space="preserve">232</w:t>
      </w:r>
      <w:r>
        <w:t xml:space="preserve">, 233</w:t>
        <w:br/>
      </w:r>
      <w:r>
        <w:rPr>
          <w:b/>
        </w:rPr>
        <w:t xml:space="preserve">HR </w:t>
      </w:r>
      <w:r>
        <w:t xml:space="preserve">57</w:t>
        <w:br/>
      </w:r>
      <w:r>
        <w:rPr>
          <w:b/>
        </w:rPr>
        <w:t xml:space="preserve">SB </w:t>
      </w:r>
      <w:r>
        <w:t xml:space="preserve">87</w:t>
      </w:r>
      <w:r>
        <w:t xml:space="preserve">, 88</w:t>
        <w:br/>
      </w:r>
      <w:r>
        <w:rPr>
          <w:b/>
        </w:rPr>
        <w:t xml:space="preserve">SR </w:t>
      </w:r>
      <w:r>
        <w:t xml:space="preserve">61</w:t>
      </w:r>
      <w:r>
        <w:t xml:space="preserve">, 62</w:t>
      </w:r>
    </w:p>
    <w:p>
      <w:pPr>
        <w:pStyle w:val="RecordBaseCenter"/>
      </w:pPr>
      <w:r>
        <w:rPr>
          <w:b/>
        </w:rPr>
        <w:t xml:space="preserve">January 22, 2014</w:t>
      </w:r>
    </w:p>
    <w:p>
      <w:pPr>
        <w:pStyle w:val="RecordBase"/>
        <w:ind w:left="120" w:hanging="120"/>
      </w:pPr>
      <w:r>
        <w:t xml:space="preserve"/>
        <w:br/>
      </w:r>
      <w:r>
        <w:rPr>
          <w:b/>
        </w:rPr>
        <w:t xml:space="preserve">HB </w:t>
      </w:r>
      <w:r>
        <w:t xml:space="preserve">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br/>
      </w:r>
      <w:r>
        <w:rPr>
          <w:b/>
        </w:rPr>
        <w:t xml:space="preserve">HJR </w:t>
      </w:r>
      <w:r>
        <w:t xml:space="preserve">62</w:t>
        <w:br/>
      </w:r>
      <w:r>
        <w:rPr>
          <w:b/>
        </w:rPr>
        <w:t xml:space="preserve">HR </w:t>
      </w:r>
      <w:r>
        <w:t xml:space="preserve">58</w:t>
      </w:r>
      <w:r>
        <w:t xml:space="preserve">, 59</w:t>
      </w:r>
      <w:r>
        <w:t xml:space="preserve">, 60</w:t>
      </w:r>
      <w:r>
        <w:t xml:space="preserve">, 61</w:t>
      </w:r>
      <w:r>
        <w:t xml:space="preserve">, 63</w:t>
      </w:r>
      <w:r>
        <w:t xml:space="preserve">, 64</w:t>
        <w:br/>
      </w:r>
      <w:r>
        <w:rPr>
          <w:b/>
        </w:rPr>
        <w:t xml:space="preserve">SB </w:t>
      </w:r>
      <w:r>
        <w:t xml:space="preserve">89</w:t>
      </w:r>
      <w:r>
        <w:t xml:space="preserve">, 90</w:t>
      </w:r>
      <w:r>
        <w:t xml:space="preserve">, 91</w:t>
      </w:r>
      <w:r>
        <w:t xml:space="preserve">, 92</w:t>
        <w:br/>
      </w:r>
      <w:r>
        <w:rPr>
          <w:b/>
        </w:rPr>
        <w:t xml:space="preserve">SJR </w:t>
      </w:r>
      <w:r>
        <w:t xml:space="preserve">67</w:t>
        <w:br/>
      </w:r>
      <w:r>
        <w:rPr>
          <w:b/>
        </w:rPr>
        <w:t xml:space="preserve">SR </w:t>
      </w:r>
      <w:r>
        <w:t xml:space="preserve">63</w:t>
      </w:r>
      <w:r>
        <w:t xml:space="preserve">, 64</w:t>
      </w:r>
      <w:r>
        <w:t xml:space="preserve">, 65</w:t>
      </w:r>
      <w:r>
        <w:t xml:space="preserve">, 66</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p>
    <w:p>
      <w:pPr>
        <w:pStyle w:val="RecordBaseCenter"/>
      </w:pPr>
      <w:r>
        <w:rPr>
          <w:b/>
        </w:rPr>
        <w:t xml:space="preserve">January 23, 2014</w:t>
      </w:r>
    </w:p>
    <w:p>
      <w:pPr>
        <w:pStyle w:val="RecordBase"/>
        <w:ind w:left="120" w:hanging="120"/>
      </w:pPr>
      <w:r>
        <w:t xml:space="preserve"/>
        <w:br/>
      </w:r>
      <w:r>
        <w:rPr>
          <w:b/>
        </w:rPr>
        <w:t xml:space="preserve">HB </w:t>
      </w:r>
      <w:r>
        <w:t xml:space="preserve">247</w:t>
      </w:r>
      <w:r>
        <w:t xml:space="preserve">, 248</w:t>
      </w:r>
      <w:r>
        <w:t xml:space="preserve">, 249</w:t>
      </w:r>
      <w:r>
        <w:t xml:space="preserve">, 250</w:t>
      </w:r>
      <w:r>
        <w:t xml:space="preserve">, 251</w:t>
        <w:br/>
      </w:r>
      <w:r>
        <w:rPr>
          <w:b/>
        </w:rPr>
        <w:t xml:space="preserve">HJR </w:t>
      </w:r>
      <w:r>
        <w:t xml:space="preserve">66</w:t>
        <w:br/>
      </w:r>
      <w:r>
        <w:rPr>
          <w:b/>
        </w:rPr>
        <w:t xml:space="preserve">HR </w:t>
      </w:r>
      <w:r>
        <w:t xml:space="preserve">65</w:t>
        <w:br/>
      </w:r>
      <w:r>
        <w:rPr>
          <w:b/>
        </w:rPr>
        <w:t xml:space="preserve">SB </w:t>
      </w:r>
      <w:r>
        <w:t xml:space="preserve">93</w:t>
      </w:r>
      <w:r>
        <w:t xml:space="preserve">, 94</w:t>
      </w:r>
      <w:r>
        <w:t xml:space="preserve">, 95</w:t>
      </w:r>
      <w:r>
        <w:t xml:space="preserve">, 96</w:t>
      </w:r>
      <w:r>
        <w:t xml:space="preserve">, 97</w:t>
        <w:br/>
      </w:r>
      <w:r>
        <w:rPr>
          <w:b/>
        </w:rPr>
        <w:t xml:space="preserve">SR </w:t>
      </w:r>
      <w:r>
        <w:t xml:space="preserve">77</w:t>
      </w:r>
      <w:r>
        <w:t xml:space="preserve">, 78</w:t>
      </w:r>
    </w:p>
    <w:p>
      <w:pPr>
        <w:pStyle w:val="RecordBaseCenter"/>
      </w:pPr>
      <w:r>
        <w:rPr>
          <w:b/>
        </w:rPr>
        <w:t xml:space="preserve">January 24, 2014</w:t>
      </w:r>
    </w:p>
    <w:p>
      <w:pPr>
        <w:pStyle w:val="RecordBase"/>
        <w:ind w:left="120" w:hanging="120"/>
      </w:pPr>
      <w:r>
        <w:t xml:space="preserve"/>
        <w:br/>
      </w:r>
      <w:r>
        <w:rPr>
          <w:b/>
        </w:rPr>
        <w:t xml:space="preserve">HB </w:t>
      </w:r>
      <w:r>
        <w:t xml:space="preserve">252</w:t>
      </w:r>
      <w:r>
        <w:t xml:space="preserve">, 253</w:t>
      </w:r>
      <w:r>
        <w:t xml:space="preserve">, 254</w:t>
      </w:r>
      <w:r>
        <w:t xml:space="preserve">, 255</w:t>
      </w:r>
      <w:r>
        <w:t xml:space="preserve">, 256</w:t>
      </w:r>
      <w:r>
        <w:t xml:space="preserve">, 257</w:t>
      </w:r>
      <w:r>
        <w:t xml:space="preserve">, 258</w:t>
      </w:r>
      <w:r>
        <w:t xml:space="preserve">, 259</w:t>
        <w:br/>
      </w:r>
      <w:r>
        <w:rPr>
          <w:b/>
        </w:rPr>
        <w:t xml:space="preserve">HCR </w:t>
      </w:r>
      <w:r>
        <w:t xml:space="preserve">67</w:t>
        <w:br/>
      </w:r>
      <w:r>
        <w:rPr>
          <w:b/>
        </w:rPr>
        <w:t xml:space="preserve">HR </w:t>
      </w:r>
      <w:r>
        <w:t xml:space="preserve">68</w:t>
      </w:r>
      <w:r>
        <w:t xml:space="preserve">, 69</w:t>
        <w:br/>
      </w:r>
      <w:r>
        <w:rPr>
          <w:b/>
        </w:rPr>
        <w:t xml:space="preserve">SB </w:t>
      </w:r>
      <w:r>
        <w:t xml:space="preserve">98</w:t>
      </w:r>
      <w:r>
        <w:t xml:space="preserve">, 99</w:t>
      </w:r>
      <w:r>
        <w:t xml:space="preserve">, 101</w:t>
      </w:r>
    </w:p>
    <w:p>
      <w:pPr>
        <w:pStyle w:val="RecordBaseCenter"/>
      </w:pPr>
      <w:r>
        <w:rPr>
          <w:b/>
        </w:rPr>
        <w:t xml:space="preserve">January 27, 2014</w:t>
      </w:r>
    </w:p>
    <w:p>
      <w:pPr>
        <w:pStyle w:val="RecordBase"/>
        <w:ind w:left="120" w:hanging="120"/>
      </w:pPr>
      <w:r>
        <w:t xml:space="preserve"/>
        <w:br/>
      </w:r>
      <w:r>
        <w:rPr>
          <w:b/>
        </w:rPr>
        <w:t xml:space="preserve">HB </w:t>
      </w:r>
      <w:r>
        <w:t xml:space="preserve">260</w:t>
      </w:r>
      <w:r>
        <w:t xml:space="preserve">, 261</w:t>
      </w:r>
      <w:r>
        <w:t xml:space="preserve">, 262</w:t>
      </w:r>
      <w:r>
        <w:t xml:space="preserve">, 263</w:t>
      </w:r>
      <w:r>
        <w:t xml:space="preserve">, 264</w:t>
      </w:r>
      <w:r>
        <w:t xml:space="preserve">, 265</w:t>
        <w:br/>
      </w:r>
      <w:r>
        <w:rPr>
          <w:b/>
        </w:rPr>
        <w:t xml:space="preserve">HR </w:t>
      </w:r>
      <w:r>
        <w:t xml:space="preserve">70</w:t>
      </w:r>
      <w:r>
        <w:t xml:space="preserve">, 71</w:t>
      </w:r>
      <w:r>
        <w:t xml:space="preserve">, 72</w:t>
      </w:r>
      <w:r>
        <w:t xml:space="preserve">, 73</w:t>
        <w:br/>
      </w:r>
      <w:r>
        <w:rPr>
          <w:b/>
        </w:rPr>
        <w:t xml:space="preserve">SB </w:t>
      </w:r>
      <w:r>
        <w:t xml:space="preserve">102</w:t>
      </w:r>
      <w:r>
        <w:t xml:space="preserve">, 103</w:t>
        <w:br/>
      </w:r>
      <w:r>
        <w:rPr>
          <w:b/>
        </w:rPr>
        <w:t xml:space="preserve">SR </w:t>
      </w:r>
      <w:r>
        <w:t xml:space="preserve">79</w:t>
      </w:r>
      <w:r>
        <w:t xml:space="preserve">, 80</w:t>
      </w:r>
      <w:r>
        <w:t xml:space="preserve">, 81</w:t>
      </w:r>
      <w:r>
        <w:t xml:space="preserve">, 82</w:t>
      </w:r>
      <w:r>
        <w:t xml:space="preserve">, 83</w:t>
      </w:r>
      <w:r>
        <w:t xml:space="preserve">, 84</w:t>
      </w:r>
      <w:r>
        <w:t xml:space="preserve">, 85</w:t>
      </w:r>
      <w:r>
        <w:t xml:space="preserve">, 86</w:t>
      </w:r>
    </w:p>
    <w:p>
      <w:pPr>
        <w:pStyle w:val="RecordBaseCenter"/>
      </w:pPr>
      <w:r>
        <w:rPr>
          <w:b/>
        </w:rPr>
        <w:t xml:space="preserve">January 28, 2014</w:t>
      </w:r>
    </w:p>
    <w:p>
      <w:pPr>
        <w:pStyle w:val="RecordBase"/>
        <w:ind w:left="120" w:hanging="120"/>
      </w:pPr>
      <w:r>
        <w:t xml:space="preserve"/>
        <w:br/>
      </w:r>
      <w:r>
        <w:rPr>
          <w:b/>
        </w:rPr>
        <w:t xml:space="preserve">HB </w:t>
      </w:r>
      <w:r>
        <w:t xml:space="preserve">266</w:t>
      </w:r>
      <w:r>
        <w:t xml:space="preserve">, 267</w:t>
      </w:r>
      <w:r>
        <w:t xml:space="preserve">, 268</w:t>
      </w:r>
      <w:r>
        <w:t xml:space="preserve">, 269</w:t>
      </w:r>
      <w:r>
        <w:t xml:space="preserve">, 270</w:t>
      </w:r>
      <w:r>
        <w:t xml:space="preserve">, 271</w:t>
        <w:br/>
      </w:r>
      <w:r>
        <w:rPr>
          <w:b/>
        </w:rPr>
        <w:t xml:space="preserve">HCR </w:t>
      </w:r>
      <w:r>
        <w:t xml:space="preserve">74</w:t>
        <w:br/>
      </w:r>
      <w:r>
        <w:rPr>
          <w:b/>
        </w:rPr>
        <w:t xml:space="preserve">HJR </w:t>
      </w:r>
      <w:r>
        <w:t xml:space="preserve">78</w:t>
        <w:br/>
      </w:r>
      <w:r>
        <w:rPr>
          <w:b/>
        </w:rPr>
        <w:t xml:space="preserve">HR </w:t>
      </w:r>
      <w:r>
        <w:t xml:space="preserve">75</w:t>
      </w:r>
      <w:r>
        <w:t xml:space="preserve">, 76</w:t>
      </w:r>
      <w:r>
        <w:t xml:space="preserve">, 77</w:t>
        <w:br/>
      </w:r>
      <w:r>
        <w:rPr>
          <w:b/>
        </w:rPr>
        <w:t xml:space="preserve">SR </w:t>
      </w:r>
      <w:r>
        <w:t xml:space="preserve">87</w:t>
      </w:r>
      <w:r>
        <w:t xml:space="preserve">, 88</w:t>
      </w:r>
      <w:r>
        <w:t xml:space="preserve">, 89</w:t>
      </w:r>
      <w:r>
        <w:t xml:space="preserve">, 90</w:t>
      </w:r>
      <w:r>
        <w:t xml:space="preserve">, 91</w:t>
      </w:r>
      <w:r>
        <w:t xml:space="preserve">, 92</w:t>
      </w:r>
    </w:p>
    <w:p>
      <w:pPr>
        <w:pStyle w:val="RecordBaseCenter"/>
      </w:pPr>
      <w:r>
        <w:rPr>
          <w:b/>
        </w:rPr>
        <w:t xml:space="preserve">January 29, 2014</w:t>
      </w:r>
    </w:p>
    <w:p>
      <w:pPr>
        <w:pStyle w:val="RecordBase"/>
        <w:ind w:left="120" w:hanging="120"/>
      </w:pPr>
      <w:r>
        <w:t xml:space="preserve"/>
        <w:br/>
      </w:r>
      <w:r>
        <w:rPr>
          <w:b/>
        </w:rPr>
        <w:t xml:space="preserve">HB </w:t>
      </w:r>
      <w:r>
        <w:t xml:space="preserve">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br/>
      </w:r>
      <w:r>
        <w:rPr>
          <w:b/>
        </w:rPr>
        <w:t xml:space="preserve">HCR </w:t>
      </w:r>
      <w:r>
        <w:t xml:space="preserve">85</w:t>
      </w:r>
      <w:r>
        <w:t xml:space="preserve">, 86</w:t>
        <w:br/>
      </w:r>
      <w:r>
        <w:rPr>
          <w:b/>
        </w:rPr>
        <w:t xml:space="preserve">HJR </w:t>
      </w:r>
      <w:r>
        <w:t xml:space="preserve">79</w:t>
        <w:br/>
      </w:r>
      <w:r>
        <w:rPr>
          <w:b/>
        </w:rPr>
        <w:t xml:space="preserve">HR </w:t>
      </w:r>
      <w:r>
        <w:t xml:space="preserve">80</w:t>
      </w:r>
      <w:r>
        <w:t xml:space="preserve">, 81</w:t>
      </w:r>
      <w:r>
        <w:t xml:space="preserve">, 82</w:t>
      </w:r>
      <w:r>
        <w:t xml:space="preserve">, 83</w:t>
      </w:r>
      <w:r>
        <w:t xml:space="preserve">, 84</w:t>
      </w:r>
      <w:r>
        <w:t xml:space="preserve">, 87</w:t>
        <w:br/>
      </w:r>
      <w:r>
        <w:rPr>
          <w:b/>
        </w:rPr>
        <w:t xml:space="preserve">SB </w:t>
      </w:r>
      <w:r>
        <w:t xml:space="preserve">104</w:t>
      </w:r>
      <w:r>
        <w:t xml:space="preserve">, 105</w:t>
        <w:br/>
      </w:r>
      <w:r>
        <w:rPr>
          <w:b/>
        </w:rPr>
        <w:t xml:space="preserve">SCR </w:t>
      </w:r>
      <w:r>
        <w:t xml:space="preserve">95</w:t>
        <w:br/>
      </w:r>
      <w:r>
        <w:rPr>
          <w:b/>
        </w:rPr>
        <w:t xml:space="preserve">SR </w:t>
      </w:r>
      <w:r>
        <w:t xml:space="preserve">93</w:t>
      </w:r>
      <w:r>
        <w:t xml:space="preserve">, 94</w:t>
      </w:r>
      <w:r>
        <w:t xml:space="preserve">, 96</w:t>
      </w:r>
      <w:r>
        <w:t xml:space="preserve">, 97</w:t>
      </w:r>
      <w:r>
        <w:t xml:space="preserve">, 98</w:t>
      </w:r>
      <w:r>
        <w:t xml:space="preserve">, 99</w:t>
      </w:r>
      <w:r>
        <w:t xml:space="preserve">, 100</w:t>
      </w:r>
      <w:r>
        <w:t xml:space="preserve">, 101</w:t>
      </w:r>
    </w:p>
    <w:p>
      <w:pPr>
        <w:pStyle w:val="RecordBaseCenter"/>
      </w:pPr>
      <w:r>
        <w:rPr>
          <w:b/>
        </w:rPr>
        <w:t xml:space="preserve">January 30, 2014</w:t>
      </w:r>
    </w:p>
    <w:p>
      <w:pPr>
        <w:pStyle w:val="RecordBase"/>
        <w:ind w:left="120" w:hanging="120"/>
      </w:pPr>
      <w:r>
        <w:t xml:space="preserve"/>
        <w:br/>
      </w:r>
      <w:r>
        <w:rPr>
          <w:b/>
        </w:rPr>
        <w:t xml:space="preserve">HB </w:t>
      </w:r>
      <w:r>
        <w:t xml:space="preserve">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br/>
      </w:r>
      <w:r>
        <w:rPr>
          <w:b/>
        </w:rPr>
        <w:t xml:space="preserve">HR </w:t>
      </w:r>
      <w:r>
        <w:t xml:space="preserve">88</w:t>
      </w:r>
      <w:r>
        <w:t xml:space="preserve">, 89</w:t>
      </w:r>
      <w:r>
        <w:t xml:space="preserve">, 90</w:t>
        <w:br/>
      </w:r>
      <w:r>
        <w:rPr>
          <w:b/>
        </w:rPr>
        <w:t xml:space="preserve">SB </w:t>
      </w:r>
      <w:r>
        <w:t xml:space="preserve">106</w:t>
      </w:r>
      <w:r>
        <w:t xml:space="preserve">, 107</w:t>
      </w:r>
      <w:r>
        <w:t xml:space="preserve">, 108</w:t>
      </w:r>
      <w:r>
        <w:t xml:space="preserve">, 109</w:t>
      </w:r>
      <w:r>
        <w:t xml:space="preserve">, 110</w:t>
      </w:r>
      <w:r>
        <w:t xml:space="preserve">, 111</w:t>
      </w:r>
      <w:r>
        <w:t xml:space="preserve">, 112</w:t>
        <w:br/>
      </w:r>
      <w:r>
        <w:rPr>
          <w:b/>
        </w:rPr>
        <w:t xml:space="preserve">SCR </w:t>
      </w:r>
      <w:r>
        <w:t xml:space="preserve">102</w:t>
        <w:br/>
      </w:r>
      <w:r>
        <w:rPr>
          <w:b/>
        </w:rPr>
        <w:t xml:space="preserve">SJR </w:t>
      </w:r>
      <w:r>
        <w:t xml:space="preserve">104</w:t>
        <w:br/>
      </w:r>
      <w:r>
        <w:rPr>
          <w:b/>
        </w:rPr>
        <w:t xml:space="preserve">SR </w:t>
      </w:r>
      <w:r>
        <w:t xml:space="preserve">103</w:t>
      </w:r>
      <w:r>
        <w:t xml:space="preserve">, 105</w:t>
      </w:r>
      <w:r>
        <w:t xml:space="preserve">, 106</w:t>
      </w:r>
      <w:r>
        <w:t xml:space="preserve">, 107</w:t>
      </w:r>
    </w:p>
    <w:p>
      <w:pPr>
        <w:pStyle w:val="RecordBaseCenter"/>
      </w:pPr>
      <w:r>
        <w:rPr>
          <w:b/>
        </w:rPr>
        <w:t xml:space="preserve">January 31, 2014</w:t>
      </w:r>
    </w:p>
    <w:p>
      <w:pPr>
        <w:pStyle w:val="RecordBase"/>
        <w:ind w:left="120" w:hanging="120"/>
      </w:pPr>
      <w:r>
        <w:t xml:space="preserve"/>
        <w:br/>
      </w:r>
      <w:r>
        <w:rPr>
          <w:b/>
        </w:rPr>
        <w:t xml:space="preserve">HB </w:t>
      </w:r>
      <w:r>
        <w:t xml:space="preserve">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br/>
      </w:r>
      <w:r>
        <w:rPr>
          <w:b/>
        </w:rPr>
        <w:t xml:space="preserve">HCR </w:t>
      </w:r>
      <w:r>
        <w:t xml:space="preserve">93</w:t>
        <w:br/>
      </w:r>
      <w:r>
        <w:rPr>
          <w:b/>
        </w:rPr>
        <w:t xml:space="preserve">HR </w:t>
      </w:r>
      <w:r>
        <w:t xml:space="preserve">91</w:t>
      </w:r>
      <w:r>
        <w:t xml:space="preserve">, 92</w:t>
      </w:r>
      <w:r>
        <w:t xml:space="preserve">, 94</w:t>
      </w:r>
      <w:r>
        <w:t xml:space="preserve">, 95</w:t>
        <w:br/>
      </w:r>
      <w:r>
        <w:rPr>
          <w:b/>
        </w:rPr>
        <w:t xml:space="preserve">SB </w:t>
      </w:r>
      <w:r>
        <w:t xml:space="preserve">113</w:t>
        <w:br/>
      </w:r>
      <w:r>
        <w:rPr>
          <w:b/>
        </w:rPr>
        <w:t xml:space="preserve">SR </w:t>
      </w:r>
      <w:r>
        <w:t xml:space="preserve">108</w:t>
      </w:r>
      <w:r>
        <w:t xml:space="preserve">, 109</w:t>
      </w:r>
      <w:r>
        <w:t xml:space="preserve">, 110</w:t>
      </w:r>
    </w:p>
    <w:p>
      <w:pPr>
        <w:pStyle w:val="RecordBaseCenter"/>
      </w:pPr>
      <w:r>
        <w:rPr>
          <w:b/>
        </w:rPr>
        <w:t xml:space="preserve">February 03, 2014</w:t>
      </w:r>
    </w:p>
    <w:p>
      <w:pPr>
        <w:pStyle w:val="RecordBase"/>
        <w:ind w:left="120" w:hanging="120"/>
      </w:pPr>
      <w:r>
        <w:t xml:space="preserve"/>
        <w:br/>
      </w:r>
      <w:r>
        <w:rPr>
          <w:b/>
        </w:rPr>
        <w:t xml:space="preserve">HB </w:t>
      </w:r>
      <w:r>
        <w:t xml:space="preserve">314</w:t>
      </w:r>
      <w:r>
        <w:t xml:space="preserve">, 315</w:t>
      </w:r>
      <w:r>
        <w:t xml:space="preserve">, 316</w:t>
      </w:r>
      <w:r>
        <w:t xml:space="preserve">, 317</w:t>
      </w:r>
      <w:r>
        <w:t xml:space="preserve">, 318</w:t>
      </w:r>
      <w:r>
        <w:t xml:space="preserve">, 319</w:t>
        <w:br/>
      </w:r>
      <w:r>
        <w:rPr>
          <w:b/>
        </w:rPr>
        <w:t xml:space="preserve">HR </w:t>
      </w:r>
      <w:r>
        <w:t xml:space="preserve">96</w:t>
        <w:br/>
      </w:r>
      <w:r>
        <w:rPr>
          <w:b/>
        </w:rPr>
        <w:t xml:space="preserve">SB </w:t>
      </w:r>
      <w:r>
        <w:t xml:space="preserve">114</w:t>
      </w:r>
      <w:r>
        <w:t xml:space="preserve">, 115</w:t>
      </w:r>
      <w:r>
        <w:t xml:space="preserve">, 116</w:t>
        <w:br/>
      </w:r>
      <w:r>
        <w:rPr>
          <w:b/>
        </w:rPr>
        <w:t xml:space="preserve">SJR </w:t>
      </w:r>
      <w:r>
        <w:t xml:space="preserve">112</w:t>
        <w:br/>
      </w:r>
      <w:r>
        <w:rPr>
          <w:b/>
        </w:rPr>
        <w:t xml:space="preserve">SR </w:t>
      </w:r>
      <w:r>
        <w:t xml:space="preserve">111</w:t>
      </w:r>
      <w:r>
        <w:t xml:space="preserve">, 113</w:t>
      </w:r>
    </w:p>
    <w:p>
      <w:pPr>
        <w:pStyle w:val="RecordBaseCenter"/>
      </w:pPr>
      <w:r>
        <w:rPr>
          <w:b/>
        </w:rPr>
        <w:t xml:space="preserve">February 04, 2014</w:t>
      </w:r>
    </w:p>
    <w:p>
      <w:pPr>
        <w:pStyle w:val="RecordBase"/>
        <w:ind w:left="120" w:hanging="120"/>
      </w:pPr>
      <w:r>
        <w:t xml:space="preserve"/>
        <w:br/>
      </w:r>
      <w:r>
        <w:rPr>
          <w:b/>
        </w:rPr>
        <w:t xml:space="preserve">HB </w:t>
      </w:r>
      <w:r>
        <w:t xml:space="preserve">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br/>
      </w:r>
      <w:r>
        <w:rPr>
          <w:b/>
        </w:rPr>
        <w:t xml:space="preserve">HR </w:t>
      </w:r>
      <w:r>
        <w:t xml:space="preserve">97</w:t>
      </w:r>
      <w:r>
        <w:t xml:space="preserve">, 99</w:t>
        <w:br/>
      </w:r>
      <w:r>
        <w:rPr>
          <w:b/>
        </w:rPr>
        <w:t xml:space="preserve">SB </w:t>
      </w:r>
      <w:r>
        <w:t xml:space="preserve">117</w:t>
      </w:r>
      <w:r>
        <w:t xml:space="preserve">, 118</w:t>
      </w:r>
      <w:r>
        <w:t xml:space="preserve">, 119</w:t>
      </w:r>
      <w:r>
        <w:t xml:space="preserve">, 120</w:t>
        <w:br/>
      </w:r>
      <w:r>
        <w:rPr>
          <w:b/>
        </w:rPr>
        <w:t xml:space="preserve">SCR </w:t>
      </w:r>
      <w:r>
        <w:t xml:space="preserve">114</w:t>
        <w:br/>
      </w:r>
      <w:r>
        <w:rPr>
          <w:b/>
        </w:rPr>
        <w:t xml:space="preserve">SR </w:t>
      </w:r>
      <w:r>
        <w:t xml:space="preserve">115</w:t>
      </w:r>
      <w:r>
        <w:t xml:space="preserve">, 116</w:t>
      </w:r>
      <w:r>
        <w:t xml:space="preserve">, 117</w:t>
      </w:r>
      <w:r>
        <w:t xml:space="preserve">, 118</w:t>
      </w:r>
      <w:r>
        <w:t xml:space="preserve">, 119</w:t>
      </w:r>
      <w:r>
        <w:t xml:space="preserve">, 120</w:t>
      </w:r>
      <w:r>
        <w:t xml:space="preserve">, 121</w:t>
      </w:r>
    </w:p>
    <w:p>
      <w:pPr>
        <w:pStyle w:val="RecordBaseCenter"/>
      </w:pPr>
      <w:r>
        <w:rPr>
          <w:b/>
        </w:rPr>
        <w:t xml:space="preserve">February 05, 2014</w:t>
      </w:r>
    </w:p>
    <w:p>
      <w:pPr>
        <w:pStyle w:val="RecordBase"/>
        <w:ind w:left="120" w:hanging="120"/>
      </w:pPr>
      <w:r>
        <w:t xml:space="preserve"/>
        <w:br/>
      </w:r>
      <w:r>
        <w:rPr>
          <w:b/>
        </w:rPr>
        <w:t xml:space="preserve">HB </w:t>
      </w:r>
      <w:r>
        <w:t xml:space="preserve">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br/>
      </w:r>
      <w:r>
        <w:rPr>
          <w:b/>
        </w:rPr>
        <w:t xml:space="preserve">HJR </w:t>
      </w:r>
      <w:r>
        <w:t xml:space="preserve">103</w:t>
        <w:br/>
      </w:r>
      <w:r>
        <w:rPr>
          <w:b/>
        </w:rPr>
        <w:t xml:space="preserve">HR </w:t>
      </w:r>
      <w:r>
        <w:t xml:space="preserve">98</w:t>
      </w:r>
      <w:r>
        <w:t xml:space="preserve">, 100</w:t>
      </w:r>
      <w:r>
        <w:t xml:space="preserve">, 101</w:t>
      </w:r>
      <w:r>
        <w:t xml:space="preserve">, 102</w:t>
      </w:r>
      <w:r>
        <w:t xml:space="preserve">, 104</w:t>
      </w:r>
      <w:r>
        <w:t xml:space="preserve">, 105</w:t>
      </w:r>
      <w:r>
        <w:t xml:space="preserve">, 106</w:t>
      </w:r>
      <w:r>
        <w:t xml:space="preserve">, 107</w:t>
      </w:r>
      <w:r>
        <w:t xml:space="preserve">, 108</w:t>
        <w:br/>
      </w:r>
      <w:r>
        <w:rPr>
          <w:b/>
        </w:rPr>
        <w:t xml:space="preserve">SB </w:t>
      </w:r>
      <w:r>
        <w:t xml:space="preserve">121</w:t>
      </w:r>
      <w:r>
        <w:t xml:space="preserve">, 122</w:t>
      </w:r>
      <w:r>
        <w:t xml:space="preserve">, 123</w:t>
      </w:r>
      <w:r>
        <w:t xml:space="preserve">, 124</w:t>
        <w:br/>
      </w:r>
      <w:r>
        <w:rPr>
          <w:b/>
        </w:rPr>
        <w:t xml:space="preserve">SR </w:t>
      </w:r>
      <w:r>
        <w:t xml:space="preserve">122</w:t>
      </w:r>
      <w:r>
        <w:t xml:space="preserve">, 123</w:t>
      </w:r>
      <w:r>
        <w:t xml:space="preserve">, 124</w:t>
      </w:r>
      <w:r>
        <w:t xml:space="preserve">, 125</w:t>
      </w:r>
      <w:r>
        <w:t xml:space="preserve">, 126</w:t>
      </w:r>
      <w:r>
        <w:t xml:space="preserve">, 127</w:t>
      </w:r>
    </w:p>
    <w:p>
      <w:pPr>
        <w:pStyle w:val="RecordBaseCenter"/>
      </w:pPr>
      <w:r>
        <w:rPr>
          <w:b/>
        </w:rPr>
        <w:t xml:space="preserve">February 06, 2014</w:t>
      </w:r>
    </w:p>
    <w:p>
      <w:pPr>
        <w:pStyle w:val="RecordBase"/>
        <w:ind w:left="120" w:hanging="120"/>
      </w:pPr>
      <w:r>
        <w:t xml:space="preserve"/>
        <w:br/>
      </w:r>
      <w:r>
        <w:rPr>
          <w:b/>
        </w:rPr>
        <w:t xml:space="preserve">HB </w:t>
      </w:r>
      <w:r>
        <w:t xml:space="preserve">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br/>
      </w:r>
      <w:r>
        <w:rPr>
          <w:b/>
        </w:rPr>
        <w:t xml:space="preserve">HJR </w:t>
      </w:r>
      <w:r>
        <w:t xml:space="preserve">109</w:t>
      </w:r>
      <w:r>
        <w:t xml:space="preserve">, 111</w:t>
        <w:br/>
      </w:r>
      <w:r>
        <w:rPr>
          <w:b/>
        </w:rPr>
        <w:t xml:space="preserve">HR </w:t>
      </w:r>
      <w:r>
        <w:t xml:space="preserve">110</w:t>
      </w:r>
      <w:r>
        <w:t xml:space="preserve">, 112</w:t>
      </w:r>
      <w:r>
        <w:t xml:space="preserve">, 113</w:t>
      </w:r>
      <w:r>
        <w:t xml:space="preserve">, 114</w:t>
        <w:br/>
      </w:r>
      <w:r>
        <w:rPr>
          <w:b/>
        </w:rPr>
        <w:t xml:space="preserve">SB </w:t>
      </w:r>
      <w:r>
        <w:t xml:space="preserve">125</w:t>
      </w:r>
      <w:r>
        <w:t xml:space="preserve">, 126</w:t>
      </w:r>
      <w:r>
        <w:t xml:space="preserve">, 127</w:t>
      </w:r>
      <w:r>
        <w:t xml:space="preserve">, 128</w:t>
        <w:br/>
      </w:r>
      <w:r>
        <w:rPr>
          <w:b/>
        </w:rPr>
        <w:t xml:space="preserve">SR </w:t>
      </w:r>
      <w:r>
        <w:t xml:space="preserve">128</w:t>
      </w:r>
      <w:r>
        <w:t xml:space="preserve">, 129</w:t>
      </w:r>
      <w:r>
        <w:t xml:space="preserve">, 130</w:t>
      </w:r>
    </w:p>
    <w:p>
      <w:pPr>
        <w:pStyle w:val="RecordBaseCenter"/>
      </w:pPr>
      <w:r>
        <w:rPr>
          <w:b/>
        </w:rPr>
        <w:t xml:space="preserve">February 07, 2014</w:t>
      </w:r>
    </w:p>
    <w:p>
      <w:pPr>
        <w:pStyle w:val="RecordBase"/>
        <w:ind w:left="120" w:hanging="120"/>
      </w:pPr>
      <w:r>
        <w:t xml:space="preserve"/>
        <w:br/>
      </w:r>
      <w:r>
        <w:rPr>
          <w:b/>
        </w:rPr>
        <w:t xml:space="preserve">HB </w:t>
      </w:r>
      <w:r>
        <w:t xml:space="preserve">359</w:t>
        <w:br/>
      </w:r>
      <w:r>
        <w:rPr>
          <w:b/>
        </w:rPr>
        <w:t xml:space="preserve">HR </w:t>
      </w:r>
      <w:r>
        <w:t xml:space="preserve">115</w:t>
        <w:br/>
      </w:r>
      <w:r>
        <w:rPr>
          <w:b/>
        </w:rPr>
        <w:t xml:space="preserve">SB </w:t>
      </w:r>
      <w:r>
        <w:t xml:space="preserve">129</w:t>
        <w:br/>
      </w:r>
      <w:r>
        <w:rPr>
          <w:b/>
        </w:rPr>
        <w:t xml:space="preserve">SCR </w:t>
      </w:r>
      <w:r>
        <w:t xml:space="preserve">131</w:t>
      </w:r>
    </w:p>
    <w:p>
      <w:pPr>
        <w:pStyle w:val="RecordBaseCenter"/>
      </w:pPr>
      <w:r>
        <w:rPr>
          <w:b/>
        </w:rPr>
        <w:t xml:space="preserve">February 10, 2014</w:t>
      </w:r>
    </w:p>
    <w:p>
      <w:pPr>
        <w:pStyle w:val="RecordBase"/>
        <w:ind w:left="120" w:hanging="120"/>
      </w:pPr>
      <w:r>
        <w:t xml:space="preserve"/>
        <w:br/>
      </w:r>
      <w:r>
        <w:rPr>
          <w:b/>
        </w:rPr>
        <w:t xml:space="preserve">HB </w:t>
      </w:r>
      <w:r>
        <w:t xml:space="preserve">360</w:t>
      </w:r>
      <w:r>
        <w:t xml:space="preserve">, 361</w:t>
      </w:r>
      <w:r>
        <w:t xml:space="preserve">, 362</w:t>
      </w:r>
      <w:r>
        <w:t xml:space="preserve">, 363</w:t>
      </w:r>
      <w:r>
        <w:t xml:space="preserve">, 364</w:t>
      </w:r>
      <w:r>
        <w:t xml:space="preserve">, 365</w:t>
      </w:r>
      <w:r>
        <w:t xml:space="preserve">, 366</w:t>
      </w:r>
      <w:r>
        <w:t xml:space="preserve">, 367</w:t>
        <w:br/>
      </w:r>
      <w:r>
        <w:rPr>
          <w:b/>
        </w:rPr>
        <w:t xml:space="preserve">HR </w:t>
      </w:r>
      <w:r>
        <w:t xml:space="preserve">116</w:t>
      </w:r>
      <w:r>
        <w:t xml:space="preserve">, 117</w:t>
      </w:r>
      <w:r>
        <w:t xml:space="preserve">, 118</w:t>
      </w:r>
      <w:r>
        <w:t xml:space="preserve">, 119</w:t>
        <w:br/>
      </w:r>
      <w:r>
        <w:rPr>
          <w:b/>
        </w:rPr>
        <w:t xml:space="preserve">SB </w:t>
      </w:r>
      <w:r>
        <w:t xml:space="preserve">130</w:t>
      </w:r>
      <w:r>
        <w:t xml:space="preserve">, 131</w:t>
      </w:r>
      <w:r>
        <w:t xml:space="preserve">, 132</w:t>
      </w:r>
      <w:r>
        <w:t xml:space="preserve">, 133</w:t>
        <w:br/>
      </w:r>
      <w:r>
        <w:rPr>
          <w:b/>
        </w:rPr>
        <w:t xml:space="preserve">SJR </w:t>
      </w:r>
      <w:r>
        <w:t xml:space="preserve">135</w:t>
        <w:br/>
      </w:r>
      <w:r>
        <w:rPr>
          <w:b/>
        </w:rPr>
        <w:t xml:space="preserve">SR </w:t>
      </w:r>
      <w:r>
        <w:t xml:space="preserve">132</w:t>
      </w:r>
      <w:r>
        <w:t xml:space="preserve">, 133</w:t>
      </w:r>
      <w:r>
        <w:t xml:space="preserve">, 134</w:t>
      </w:r>
      <w:r>
        <w:t xml:space="preserve">, 136</w:t>
      </w:r>
      <w:r>
        <w:t xml:space="preserve">, 137</w:t>
      </w:r>
      <w:r>
        <w:t xml:space="preserve">, 138</w:t>
      </w:r>
    </w:p>
    <w:p>
      <w:pPr>
        <w:pStyle w:val="RecordBaseCenter"/>
      </w:pPr>
      <w:r>
        <w:rPr>
          <w:b/>
        </w:rPr>
        <w:t xml:space="preserve">February 11, 2014</w:t>
      </w:r>
    </w:p>
    <w:p>
      <w:pPr>
        <w:pStyle w:val="RecordBase"/>
        <w:ind w:left="120" w:hanging="120"/>
      </w:pPr>
      <w:r>
        <w:t xml:space="preserve"/>
        <w:br/>
      </w:r>
      <w:r>
        <w:rPr>
          <w:b/>
        </w:rPr>
        <w:t xml:space="preserve">HB </w:t>
      </w:r>
      <w:r>
        <w:t xml:space="preserve">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br/>
      </w:r>
      <w:r>
        <w:rPr>
          <w:b/>
        </w:rPr>
        <w:t xml:space="preserve">HJR </w:t>
      </w:r>
      <w:r>
        <w:t xml:space="preserve">120</w:t>
      </w:r>
      <w:r>
        <w:t xml:space="preserve">, 122</w:t>
        <w:br/>
      </w:r>
      <w:r>
        <w:rPr>
          <w:b/>
        </w:rPr>
        <w:t xml:space="preserve">HR </w:t>
      </w:r>
      <w:r>
        <w:t xml:space="preserve">121</w:t>
      </w:r>
      <w:r>
        <w:t xml:space="preserve">, 123</w:t>
        <w:br/>
      </w:r>
      <w:r>
        <w:rPr>
          <w:b/>
        </w:rPr>
        <w:t xml:space="preserve">SB </w:t>
      </w:r>
      <w:r>
        <w:t xml:space="preserve">134</w:t>
      </w:r>
      <w:r>
        <w:t xml:space="preserve">, 135</w:t>
      </w:r>
      <w:r>
        <w:t xml:space="preserve">, 136</w:t>
        <w:br/>
      </w:r>
      <w:r>
        <w:rPr>
          <w:b/>
        </w:rPr>
        <w:t xml:space="preserve">SCR </w:t>
      </w:r>
      <w:r>
        <w:t xml:space="preserve">140</w:t>
        <w:br/>
      </w:r>
      <w:r>
        <w:rPr>
          <w:b/>
        </w:rPr>
        <w:t xml:space="preserve">SR </w:t>
      </w:r>
      <w:r>
        <w:t xml:space="preserve">139</w:t>
      </w:r>
    </w:p>
    <w:p>
      <w:pPr>
        <w:pStyle w:val="RecordBaseCenter"/>
      </w:pPr>
      <w:r>
        <w:rPr>
          <w:b/>
        </w:rPr>
        <w:t xml:space="preserve">February 12, 2014</w:t>
      </w:r>
    </w:p>
    <w:p>
      <w:pPr>
        <w:pStyle w:val="RecordBase"/>
        <w:ind w:left="120" w:hanging="120"/>
      </w:pPr>
      <w:r>
        <w:t xml:space="preserve"/>
        <w:br/>
      </w:r>
      <w:r>
        <w:rPr>
          <w:b/>
        </w:rPr>
        <w:t xml:space="preserve">HB </w:t>
      </w:r>
      <w:r>
        <w:t xml:space="preserve">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391</w:t>
        <w:br/>
      </w:r>
      <w:r>
        <w:rPr>
          <w:b/>
        </w:rPr>
        <w:t xml:space="preserve">HR </w:t>
      </w:r>
      <w:r>
        <w:t xml:space="preserve">124</w:t>
        <w:br/>
      </w:r>
      <w:r>
        <w:rPr>
          <w:b/>
        </w:rPr>
        <w:t xml:space="preserve">SB </w:t>
      </w:r>
      <w:r>
        <w:t xml:space="preserve">137</w:t>
      </w:r>
      <w:r>
        <w:t xml:space="preserve">, 138</w:t>
      </w:r>
      <w:r>
        <w:t xml:space="preserve">, 139</w:t>
      </w:r>
      <w:r>
        <w:t xml:space="preserve">, 140</w:t>
        <w:br/>
      </w:r>
      <w:r>
        <w:rPr>
          <w:b/>
        </w:rPr>
        <w:t xml:space="preserve">SR </w:t>
      </w:r>
      <w:r>
        <w:t xml:space="preserve">141</w:t>
      </w:r>
      <w:r>
        <w:t xml:space="preserve">, 142</w:t>
      </w:r>
      <w:r>
        <w:t xml:space="preserve">, 143</w:t>
      </w:r>
    </w:p>
    <w:p>
      <w:pPr>
        <w:pStyle w:val="RecordBaseCenter"/>
      </w:pPr>
      <w:r>
        <w:rPr>
          <w:b/>
        </w:rPr>
        <w:t xml:space="preserve">February 13, 2014</w:t>
      </w:r>
    </w:p>
    <w:p>
      <w:pPr>
        <w:pStyle w:val="RecordBase"/>
        <w:ind w:left="120" w:hanging="120"/>
      </w:pPr>
      <w:r>
        <w:t xml:space="preserve"/>
        <w:br/>
      </w:r>
      <w:r>
        <w:rPr>
          <w:b/>
        </w:rPr>
        <w:t xml:space="preserve">HB </w:t>
      </w:r>
      <w:r>
        <w:t xml:space="preserve">387</w:t>
      </w:r>
      <w:r>
        <w:t xml:space="preserve">, 388</w:t>
      </w:r>
      <w:r>
        <w:t xml:space="preserve">, 389</w:t>
      </w:r>
      <w:r>
        <w:t xml:space="preserve">, 390</w:t>
      </w:r>
      <w:r>
        <w:t xml:space="preserve">, 392</w:t>
      </w:r>
      <w:r>
        <w:t xml:space="preserve">, 393</w:t>
      </w:r>
      <w:r>
        <w:t xml:space="preserve">, 394</w:t>
      </w:r>
      <w:r>
        <w:t xml:space="preserve">, 395</w:t>
        <w:br/>
      </w:r>
      <w:r>
        <w:rPr>
          <w:b/>
        </w:rPr>
        <w:t xml:space="preserve">HR </w:t>
      </w:r>
      <w:r>
        <w:t xml:space="preserve">125</w:t>
      </w:r>
      <w:r>
        <w:t xml:space="preserve">, 126</w:t>
      </w:r>
      <w:r>
        <w:t xml:space="preserve">, 127</w:t>
        <w:br/>
      </w:r>
      <w:r>
        <w:rPr>
          <w:b/>
        </w:rPr>
        <w:t xml:space="preserve">SB </w:t>
      </w:r>
      <w:r>
        <w:t xml:space="preserve">10</w:t>
      </w:r>
      <w:r>
        <w:t xml:space="preserve">, 141</w:t>
      </w:r>
    </w:p>
    <w:p>
      <w:pPr>
        <w:pStyle w:val="RecordBaseCenter"/>
      </w:pPr>
      <w:r>
        <w:rPr>
          <w:b/>
        </w:rPr>
        <w:t xml:space="preserve">February 14, 2014</w:t>
      </w:r>
    </w:p>
    <w:p>
      <w:pPr>
        <w:pStyle w:val="RecordBase"/>
        <w:ind w:left="120" w:hanging="120"/>
      </w:pPr>
      <w:r>
        <w:t xml:space="preserve"/>
        <w:br/>
      </w:r>
      <w:r>
        <w:rPr>
          <w:b/>
        </w:rPr>
        <w:t xml:space="preserve">HB </w:t>
      </w:r>
      <w:r>
        <w:t xml:space="preserve">396</w:t>
      </w:r>
      <w:r>
        <w:t xml:space="preserve">, 397</w:t>
      </w:r>
      <w:r>
        <w:t xml:space="preserve">, 398</w:t>
      </w:r>
      <w:r>
        <w:t xml:space="preserve">, 399</w:t>
        <w:br/>
      </w:r>
      <w:r>
        <w:rPr>
          <w:b/>
        </w:rPr>
        <w:t xml:space="preserve">HCR </w:t>
      </w:r>
      <w:r>
        <w:t xml:space="preserve">128</w:t>
        <w:br/>
      </w:r>
      <w:r>
        <w:rPr>
          <w:b/>
        </w:rPr>
        <w:t xml:space="preserve">HJR </w:t>
      </w:r>
      <w:r>
        <w:t xml:space="preserve">129</w:t>
        <w:br/>
      </w:r>
      <w:r>
        <w:rPr>
          <w:b/>
        </w:rPr>
        <w:t xml:space="preserve">SB </w:t>
      </w:r>
      <w:r>
        <w:t xml:space="preserve">142</w:t>
      </w:r>
      <w:r>
        <w:t xml:space="preserve">, 143</w:t>
      </w:r>
    </w:p>
    <w:p>
      <w:pPr>
        <w:pStyle w:val="RecordBaseCenter"/>
      </w:pPr>
      <w:r>
        <w:rPr>
          <w:b/>
        </w:rPr>
        <w:t xml:space="preserve">February 18, 2014</w:t>
      </w:r>
    </w:p>
    <w:p>
      <w:pPr>
        <w:pStyle w:val="RecordBase"/>
        <w:ind w:left="120" w:hanging="120"/>
      </w:pPr>
      <w:r>
        <w:t xml:space="preserve"/>
        <w:br/>
      </w:r>
      <w:r>
        <w:rPr>
          <w:b/>
        </w:rPr>
        <w:t xml:space="preserve">HB </w:t>
      </w:r>
      <w:r>
        <w:t xml:space="preserve">400</w:t>
      </w:r>
      <w:r>
        <w:t xml:space="preserve">, 401</w:t>
      </w:r>
      <w:r>
        <w:t xml:space="preserve">, 402</w:t>
      </w:r>
      <w:r>
        <w:t xml:space="preserve">, 403</w:t>
        <w:br/>
      </w:r>
      <w:r>
        <w:rPr>
          <w:b/>
        </w:rPr>
        <w:t xml:space="preserve">HR </w:t>
      </w:r>
      <w:r>
        <w:t xml:space="preserve">130</w:t>
      </w:r>
      <w:r>
        <w:t xml:space="preserve">, 131</w:t>
      </w:r>
      <w:r>
        <w:t xml:space="preserve">, 132</w:t>
        <w:br/>
      </w:r>
      <w:r>
        <w:rPr>
          <w:b/>
        </w:rPr>
        <w:t xml:space="preserve">SB </w:t>
      </w:r>
      <w:r>
        <w:t xml:space="preserve">100</w:t>
      </w:r>
      <w:r>
        <w:t xml:space="preserve">, 144</w:t>
      </w:r>
      <w:r>
        <w:t xml:space="preserve">, 145</w:t>
      </w:r>
      <w:r>
        <w:t xml:space="preserve">, 146</w:t>
        <w:br/>
      </w:r>
      <w:r>
        <w:rPr>
          <w:b/>
        </w:rPr>
        <w:t xml:space="preserve">SCR </w:t>
      </w:r>
      <w:r>
        <w:t xml:space="preserve">153</w:t>
        <w:br/>
      </w:r>
      <w:r>
        <w:rPr>
          <w:b/>
        </w:rPr>
        <w:t xml:space="preserve">SR </w:t>
      </w:r>
      <w:r>
        <w:t xml:space="preserve">144</w:t>
      </w:r>
      <w:r>
        <w:t xml:space="preserve">, 145</w:t>
      </w:r>
      <w:r>
        <w:t xml:space="preserve">, 146</w:t>
      </w:r>
      <w:r>
        <w:t xml:space="preserve">, 147</w:t>
      </w:r>
      <w:r>
        <w:t xml:space="preserve">, 148</w:t>
      </w:r>
      <w:r>
        <w:t xml:space="preserve">, 149</w:t>
      </w:r>
      <w:r>
        <w:t xml:space="preserve">, 150</w:t>
      </w:r>
      <w:r>
        <w:t xml:space="preserve">, 151</w:t>
      </w:r>
      <w:r>
        <w:t xml:space="preserve">, 152</w:t>
      </w:r>
    </w:p>
    <w:p>
      <w:pPr>
        <w:pStyle w:val="RecordBaseCenter"/>
      </w:pPr>
      <w:r>
        <w:rPr>
          <w:b/>
        </w:rPr>
        <w:t xml:space="preserve">February 19, 2014</w:t>
      </w:r>
    </w:p>
    <w:p>
      <w:pPr>
        <w:pStyle w:val="RecordBase"/>
        <w:ind w:left="120" w:hanging="120"/>
      </w:pPr>
      <w:r>
        <w:t xml:space="preserve"/>
        <w:br/>
      </w:r>
      <w:r>
        <w:rPr>
          <w:b/>
        </w:rPr>
        <w:t xml:space="preserve">HB </w:t>
      </w:r>
      <w:r>
        <w:t xml:space="preserve">404</w:t>
      </w:r>
      <w:r>
        <w:t xml:space="preserve">, 405</w:t>
      </w:r>
      <w:r>
        <w:t xml:space="preserve">, 406</w:t>
      </w:r>
      <w:r>
        <w:t xml:space="preserve">, 407</w:t>
      </w:r>
      <w:r>
        <w:t xml:space="preserve">, 408</w:t>
      </w:r>
      <w:r>
        <w:t xml:space="preserve">, 409</w:t>
      </w:r>
      <w:r>
        <w:t xml:space="preserve">, 410</w:t>
      </w:r>
      <w:r>
        <w:t xml:space="preserve">, 411</w:t>
      </w:r>
      <w:r>
        <w:t xml:space="preserve">, 412</w:t>
        <w:br/>
      </w:r>
      <w:r>
        <w:rPr>
          <w:b/>
        </w:rPr>
        <w:t xml:space="preserve">HCR </w:t>
      </w:r>
      <w:r>
        <w:t xml:space="preserve">133</w:t>
        <w:br/>
      </w:r>
      <w:r>
        <w:rPr>
          <w:b/>
        </w:rPr>
        <w:t xml:space="preserve">HJR </w:t>
      </w:r>
      <w:r>
        <w:t xml:space="preserve">134</w:t>
      </w:r>
      <w:r>
        <w:t xml:space="preserve">, 135</w:t>
      </w:r>
      <w:r>
        <w:t xml:space="preserve">, 136</w:t>
      </w:r>
      <w:r>
        <w:t xml:space="preserve">, 138</w:t>
      </w:r>
      <w:r>
        <w:t xml:space="preserve">, 139</w:t>
      </w:r>
      <w:r>
        <w:t xml:space="preserve">, 140</w:t>
      </w:r>
      <w:r>
        <w:t xml:space="preserve">, 141</w:t>
      </w:r>
      <w:r>
        <w:t xml:space="preserve">, 142</w:t>
      </w:r>
      <w:r>
        <w:t xml:space="preserve">, 143</w:t>
        <w:br/>
      </w:r>
      <w:r>
        <w:rPr>
          <w:b/>
        </w:rPr>
        <w:t xml:space="preserve">HR </w:t>
      </w:r>
      <w:r>
        <w:t xml:space="preserve">137</w:t>
      </w:r>
      <w:r>
        <w:t xml:space="preserve">, 144</w:t>
      </w:r>
      <w:r>
        <w:t xml:space="preserve">, 145</w:t>
      </w:r>
      <w:r>
        <w:t xml:space="preserve">, 146</w:t>
      </w:r>
      <w:r>
        <w:t xml:space="preserve">, 147</w:t>
        <w:br/>
      </w:r>
      <w:r>
        <w:rPr>
          <w:b/>
        </w:rPr>
        <w:t xml:space="preserve">SB </w:t>
      </w:r>
      <w:r>
        <w:t xml:space="preserve">70</w:t>
      </w:r>
      <w:r>
        <w:t xml:space="preserve">, 147</w:t>
      </w:r>
      <w:r>
        <w:t xml:space="preserve">, 148</w:t>
        <w:br/>
      </w:r>
      <w:r>
        <w:rPr>
          <w:b/>
        </w:rPr>
        <w:t xml:space="preserve">SR </w:t>
      </w:r>
      <w:r>
        <w:t xml:space="preserve">154</w:t>
      </w:r>
      <w:r>
        <w:t xml:space="preserve">, 155</w:t>
      </w:r>
      <w:r>
        <w:t xml:space="preserve">, 156</w:t>
      </w:r>
      <w:r>
        <w:t xml:space="preserve">, 157</w:t>
      </w:r>
      <w:r>
        <w:t xml:space="preserve">, 158</w:t>
      </w:r>
      <w:r>
        <w:t xml:space="preserve">, 159</w:t>
      </w:r>
    </w:p>
    <w:p>
      <w:pPr>
        <w:pStyle w:val="RecordBaseCenter"/>
      </w:pPr>
      <w:r>
        <w:rPr>
          <w:b/>
        </w:rPr>
        <w:t xml:space="preserve">February 20, 2014</w:t>
      </w:r>
    </w:p>
    <w:p>
      <w:pPr>
        <w:pStyle w:val="RecordBase"/>
        <w:ind w:left="120" w:hanging="120"/>
      </w:pPr>
      <w:r>
        <w:t xml:space="preserve"/>
        <w:br/>
      </w:r>
      <w:r>
        <w:rPr>
          <w:b/>
        </w:rPr>
        <w:t xml:space="preserve">HB </w:t>
      </w:r>
      <w:r>
        <w:t xml:space="preserve">413</w:t>
      </w:r>
      <w:r>
        <w:t xml:space="preserve">, 414</w:t>
      </w:r>
      <w:r>
        <w:t xml:space="preserve">, 415</w:t>
      </w:r>
      <w:r>
        <w:t xml:space="preserve">, 416</w:t>
      </w:r>
      <w:r>
        <w:t xml:space="preserve">, 417</w:t>
      </w:r>
      <w:r>
        <w:t xml:space="preserve">, 418</w:t>
      </w:r>
      <w:r>
        <w:t xml:space="preserve">, 419</w:t>
      </w:r>
      <w:r>
        <w:t xml:space="preserve">, 420</w:t>
      </w:r>
      <w:r>
        <w:t xml:space="preserve">, 421</w:t>
        <w:br/>
      </w:r>
      <w:r>
        <w:rPr>
          <w:b/>
        </w:rPr>
        <w:t xml:space="preserve">HJR </w:t>
      </w:r>
      <w:r>
        <w:t xml:space="preserve">149</w:t>
        <w:br/>
      </w:r>
      <w:r>
        <w:rPr>
          <w:b/>
        </w:rPr>
        <w:t xml:space="preserve">HR </w:t>
      </w:r>
      <w:r>
        <w:t xml:space="preserve">148</w:t>
      </w:r>
      <w:r>
        <w:t xml:space="preserve">, 150</w:t>
      </w:r>
      <w:r>
        <w:t xml:space="preserve">, 151</w:t>
        <w:br/>
      </w:r>
      <w:r>
        <w:rPr>
          <w:b/>
        </w:rPr>
        <w:t xml:space="preserve">SB </w:t>
      </w:r>
      <w:r>
        <w:t xml:space="preserve">149</w:t>
      </w:r>
      <w:r>
        <w:t xml:space="preserve">, 150</w:t>
      </w:r>
      <w:r>
        <w:t xml:space="preserve">, 151</w:t>
      </w:r>
      <w:r>
        <w:t xml:space="preserve">, 152</w:t>
        <w:br/>
      </w:r>
      <w:r>
        <w:rPr>
          <w:b/>
        </w:rPr>
        <w:t xml:space="preserve">SR </w:t>
      </w:r>
      <w:r>
        <w:t xml:space="preserve">160</w:t>
      </w:r>
      <w:r>
        <w:t xml:space="preserve">, 161</w:t>
      </w:r>
      <w:r>
        <w:t xml:space="preserve">, 162</w:t>
      </w:r>
    </w:p>
    <w:p>
      <w:pPr>
        <w:pStyle w:val="RecordBaseCenter"/>
      </w:pPr>
      <w:r>
        <w:rPr>
          <w:b/>
        </w:rPr>
        <w:t xml:space="preserve">February 21, 2014</w:t>
      </w:r>
    </w:p>
    <w:p>
      <w:pPr>
        <w:pStyle w:val="RecordBase"/>
        <w:ind w:left="120" w:hanging="120"/>
      </w:pPr>
      <w:r>
        <w:t xml:space="preserve"/>
        <w:br/>
      </w:r>
      <w:r>
        <w:rPr>
          <w:b/>
        </w:rPr>
        <w:t xml:space="preserve">HB </w:t>
      </w:r>
      <w:r>
        <w:t xml:space="preserve">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br/>
      </w:r>
      <w:r>
        <w:rPr>
          <w:b/>
        </w:rPr>
        <w:t xml:space="preserve">HR </w:t>
      </w:r>
      <w:r>
        <w:t xml:space="preserve">152</w:t>
        <w:br/>
      </w:r>
      <w:r>
        <w:rPr>
          <w:b/>
        </w:rPr>
        <w:t xml:space="preserve">SB </w:t>
      </w:r>
      <w:r>
        <w:t xml:space="preserve">153</w:t>
      </w:r>
      <w:r>
        <w:t xml:space="preserve">, 154</w:t>
      </w:r>
      <w:r>
        <w:t xml:space="preserve">, 155</w:t>
      </w:r>
      <w:r>
        <w:t xml:space="preserve">, 156</w:t>
        <w:br/>
      </w:r>
      <w:r>
        <w:rPr>
          <w:b/>
        </w:rPr>
        <w:t xml:space="preserve">SJR </w:t>
      </w:r>
      <w:r>
        <w:t xml:space="preserve">163</w:t>
      </w:r>
      <w:r>
        <w:t xml:space="preserve">, 168</w:t>
        <w:br/>
      </w:r>
      <w:r>
        <w:rPr>
          <w:b/>
        </w:rPr>
        <w:t xml:space="preserve">SR </w:t>
      </w:r>
      <w:r>
        <w:t xml:space="preserve">164</w:t>
      </w:r>
      <w:r>
        <w:t xml:space="preserve">, 165</w:t>
      </w:r>
      <w:r>
        <w:t xml:space="preserve">, 166</w:t>
      </w:r>
      <w:r>
        <w:t xml:space="preserve">, 167</w:t>
      </w:r>
    </w:p>
    <w:p>
      <w:pPr>
        <w:pStyle w:val="RecordBaseCenter"/>
      </w:pPr>
      <w:r>
        <w:rPr>
          <w:b/>
        </w:rPr>
        <w:t xml:space="preserve">February 24, 2014</w:t>
      </w:r>
    </w:p>
    <w:p>
      <w:pPr>
        <w:pStyle w:val="RecordBase"/>
        <w:ind w:left="120" w:hanging="120"/>
      </w:pPr>
      <w:r>
        <w:t xml:space="preserve"/>
        <w:br/>
      </w:r>
      <w:r>
        <w:rPr>
          <w:b/>
        </w:rPr>
        <w:t xml:space="preserve">HB </w:t>
      </w:r>
      <w:r>
        <w:t xml:space="preserve">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br/>
      </w:r>
      <w:r>
        <w:rPr>
          <w:b/>
        </w:rPr>
        <w:t xml:space="preserve">HCR </w:t>
      </w:r>
      <w:r>
        <w:t xml:space="preserve">154</w:t>
      </w:r>
      <w:r>
        <w:t xml:space="preserve">, 160</w:t>
        <w:br/>
      </w:r>
      <w:r>
        <w:rPr>
          <w:b/>
        </w:rPr>
        <w:t xml:space="preserve">HJR </w:t>
      </w:r>
      <w:r>
        <w:t xml:space="preserve">153</w:t>
        <w:br/>
      </w:r>
      <w:r>
        <w:rPr>
          <w:b/>
        </w:rPr>
        <w:t xml:space="preserve">HR </w:t>
      </w:r>
      <w:r>
        <w:t xml:space="preserve">155</w:t>
      </w:r>
      <w:r>
        <w:t xml:space="preserve">, 156</w:t>
      </w:r>
      <w:r>
        <w:t xml:space="preserve">, 157</w:t>
      </w:r>
      <w:r>
        <w:t xml:space="preserve">, 158</w:t>
      </w:r>
      <w:r>
        <w:t xml:space="preserve">, 159</w:t>
        <w:br/>
      </w:r>
      <w:r>
        <w:rPr>
          <w:b/>
        </w:rPr>
        <w:t xml:space="preserve">SB </w:t>
      </w:r>
      <w:r>
        <w:t xml:space="preserve">157</w:t>
      </w:r>
      <w:r>
        <w:t xml:space="preserve">, 158</w:t>
      </w:r>
      <w:r>
        <w:t xml:space="preserve">, 159</w:t>
      </w:r>
      <w:r>
        <w:t xml:space="preserve">, 160</w:t>
      </w:r>
      <w:r>
        <w:t xml:space="preserve">, 161</w:t>
        <w:br/>
      </w:r>
      <w:r>
        <w:rPr>
          <w:b/>
        </w:rPr>
        <w:t xml:space="preserve">SR </w:t>
      </w:r>
      <w:r>
        <w:t xml:space="preserve">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p>
    <w:p>
      <w:pPr>
        <w:pStyle w:val="RecordBaseCenter"/>
      </w:pPr>
      <w:r>
        <w:rPr>
          <w:b/>
        </w:rPr>
        <w:t xml:space="preserve">February 25, 2014</w:t>
      </w:r>
    </w:p>
    <w:p>
      <w:pPr>
        <w:pStyle w:val="RecordBase"/>
        <w:ind w:left="120" w:hanging="120"/>
      </w:pPr>
      <w:r>
        <w:t xml:space="preserve"/>
        <w:br/>
      </w:r>
      <w:r>
        <w:rPr>
          <w:b/>
        </w:rPr>
        <w:t xml:space="preserve">HB </w:t>
      </w:r>
      <w:r>
        <w:t xml:space="preserve">435</w:t>
      </w:r>
      <w:r>
        <w:t xml:space="preserve">, 451</w:t>
      </w:r>
      <w:r>
        <w:t xml:space="preserve">, 452</w:t>
      </w:r>
      <w:r>
        <w:t xml:space="preserve">, 453</w:t>
      </w:r>
      <w:r>
        <w:t xml:space="preserve">, 454</w:t>
      </w:r>
      <w:r>
        <w:t xml:space="preserve">, 455</w:t>
      </w:r>
      <w:r>
        <w:t xml:space="preserve">, 456</w:t>
      </w:r>
      <w:r>
        <w:t xml:space="preserve">, 457</w:t>
        <w:br/>
      </w:r>
      <w:r>
        <w:rPr>
          <w:b/>
        </w:rPr>
        <w:t xml:space="preserve">HR </w:t>
      </w:r>
      <w:r>
        <w:t xml:space="preserve">161</w:t>
      </w:r>
      <w:r>
        <w:t xml:space="preserve">, 162</w:t>
      </w:r>
      <w:r>
        <w:t xml:space="preserve">, 163</w:t>
        <w:br/>
      </w:r>
      <w:r>
        <w:rPr>
          <w:b/>
        </w:rPr>
        <w:t xml:space="preserve">SB </w:t>
      </w:r>
      <w:r>
        <w:t xml:space="preserve">162</w:t>
      </w:r>
      <w:r>
        <w:t xml:space="preserve">, 163</w:t>
      </w:r>
      <w:r>
        <w:t xml:space="preserve">, 164</w:t>
      </w:r>
      <w:r>
        <w:t xml:space="preserve">, 165</w:t>
        <w:br/>
      </w:r>
      <w:r>
        <w:rPr>
          <w:b/>
        </w:rPr>
        <w:t xml:space="preserve">SR </w:t>
      </w:r>
      <w:r>
        <w:t xml:space="preserve">179</w:t>
      </w:r>
      <w:r>
        <w:t xml:space="preserve">, 180</w:t>
      </w:r>
      <w:r>
        <w:t xml:space="preserve">, 181</w:t>
      </w:r>
      <w:r>
        <w:t xml:space="preserve">, 182</w:t>
      </w:r>
      <w:r>
        <w:t xml:space="preserve">, 183</w:t>
      </w:r>
      <w:r>
        <w:t xml:space="preserve">, 184</w:t>
      </w:r>
    </w:p>
    <w:p>
      <w:pPr>
        <w:pStyle w:val="RecordBaseCenter"/>
      </w:pPr>
      <w:r>
        <w:rPr>
          <w:b/>
        </w:rPr>
        <w:t xml:space="preserve">February 26, 2014</w:t>
      </w:r>
    </w:p>
    <w:p>
      <w:pPr>
        <w:pStyle w:val="RecordBase"/>
        <w:ind w:left="120" w:hanging="120"/>
      </w:pPr>
      <w:r>
        <w:t xml:space="preserve"/>
        <w:br/>
      </w:r>
      <w:r>
        <w:rPr>
          <w:b/>
        </w:rPr>
        <w:t xml:space="preserve">HB </w:t>
      </w:r>
      <w:r>
        <w:t xml:space="preserve">458</w:t>
      </w:r>
      <w:r>
        <w:t xml:space="preserve">, 459</w:t>
      </w:r>
      <w:r>
        <w:t xml:space="preserve">, 460</w:t>
      </w:r>
      <w:r>
        <w:t xml:space="preserve">, 461</w:t>
      </w:r>
      <w:r>
        <w:t xml:space="preserve">, 462</w:t>
      </w:r>
      <w:r>
        <w:t xml:space="preserve">, 463</w:t>
      </w:r>
      <w:r>
        <w:t xml:space="preserve">, 464</w:t>
      </w:r>
      <w:r>
        <w:t xml:space="preserve">, 465</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br/>
      </w:r>
      <w:r>
        <w:rPr>
          <w:b/>
        </w:rPr>
        <w:t xml:space="preserve">HR </w:t>
      </w:r>
      <w:r>
        <w:t xml:space="preserve">164</w:t>
      </w:r>
      <w:r>
        <w:t xml:space="preserve">, 165</w:t>
      </w:r>
      <w:r>
        <w:t xml:space="preserve">, 166</w:t>
      </w:r>
      <w:r>
        <w:t xml:space="preserve">, 167</w:t>
        <w:br/>
      </w:r>
      <w:r>
        <w:rPr>
          <w:b/>
        </w:rPr>
        <w:t xml:space="preserve">SB </w:t>
      </w:r>
      <w:r>
        <w:t xml:space="preserve">166</w:t>
        <w:br/>
      </w:r>
      <w:r>
        <w:rPr>
          <w:b/>
        </w:rPr>
        <w:t xml:space="preserve">SCR </w:t>
      </w:r>
      <w:r>
        <w:t xml:space="preserve">188</w:t>
        <w:br/>
      </w:r>
      <w:r>
        <w:rPr>
          <w:b/>
        </w:rPr>
        <w:t xml:space="preserve">SR </w:t>
      </w:r>
      <w:r>
        <w:t xml:space="preserve">185</w:t>
      </w:r>
      <w:r>
        <w:t xml:space="preserve">, 186</w:t>
      </w:r>
      <w:r>
        <w:t xml:space="preserve">, 187</w:t>
      </w:r>
      <w:r>
        <w:t xml:space="preserve">, 189</w:t>
      </w:r>
    </w:p>
    <w:p>
      <w:pPr>
        <w:pStyle w:val="RecordBaseCenter"/>
      </w:pPr>
      <w:r>
        <w:rPr>
          <w:b/>
        </w:rPr>
        <w:t xml:space="preserve">February 27, 2014</w:t>
      </w:r>
    </w:p>
    <w:p>
      <w:pPr>
        <w:pStyle w:val="RecordBase"/>
        <w:ind w:left="120" w:hanging="120"/>
      </w:pPr>
      <w:r>
        <w:t xml:space="preserve"/>
        <w:br/>
      </w:r>
      <w:r>
        <w:rPr>
          <w:b/>
        </w:rPr>
        <w:t xml:space="preserve">HB </w:t>
      </w:r>
      <w:r>
        <w:t xml:space="preserve">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br/>
      </w:r>
      <w:r>
        <w:rPr>
          <w:b/>
        </w:rPr>
        <w:t xml:space="preserve">HCR </w:t>
      </w:r>
      <w:r>
        <w:t xml:space="preserve">171</w:t>
        <w:br/>
      </w:r>
      <w:r>
        <w:rPr>
          <w:b/>
        </w:rPr>
        <w:t xml:space="preserve">HJR </w:t>
      </w:r>
      <w:r>
        <w:t xml:space="preserve">170</w:t>
        <w:br/>
      </w:r>
      <w:r>
        <w:rPr>
          <w:b/>
        </w:rPr>
        <w:t xml:space="preserve">HR </w:t>
      </w:r>
      <w:r>
        <w:t xml:space="preserve">168</w:t>
      </w:r>
      <w:r>
        <w:t xml:space="preserve">, 169</w:t>
      </w:r>
      <w:r>
        <w:t xml:space="preserve">, 172</w:t>
      </w:r>
      <w:r>
        <w:t xml:space="preserve">, 173</w:t>
      </w:r>
      <w:r>
        <w:t xml:space="preserve">, 174</w:t>
        <w:br/>
      </w:r>
      <w:r>
        <w:rPr>
          <w:b/>
        </w:rPr>
        <w:t xml:space="preserve">SB </w:t>
      </w:r>
      <w:r>
        <w:t xml:space="preserve">167</w:t>
      </w:r>
      <w:r>
        <w:t xml:space="preserve">, 168</w:t>
      </w:r>
      <w:r>
        <w:t xml:space="preserve">, 169</w:t>
      </w:r>
      <w:r>
        <w:t xml:space="preserve">, 170</w:t>
      </w:r>
      <w:r>
        <w:t xml:space="preserve">, 171</w:t>
      </w:r>
      <w:r>
        <w:t xml:space="preserve">, 172</w:t>
        <w:br/>
      </w:r>
      <w:r>
        <w:rPr>
          <w:b/>
        </w:rPr>
        <w:t xml:space="preserve">SCR </w:t>
      </w:r>
      <w:r>
        <w:t xml:space="preserve">195</w:t>
        <w:br/>
      </w:r>
      <w:r>
        <w:rPr>
          <w:b/>
        </w:rPr>
        <w:t xml:space="preserve">SJR </w:t>
      </w:r>
      <w:r>
        <w:t xml:space="preserve">200</w:t>
        <w:br/>
      </w:r>
      <w:r>
        <w:rPr>
          <w:b/>
        </w:rPr>
        <w:t xml:space="preserve">SR </w:t>
      </w:r>
      <w:r>
        <w:t xml:space="preserve">190</w:t>
      </w:r>
      <w:r>
        <w:t xml:space="preserve">, 191</w:t>
      </w:r>
      <w:r>
        <w:t xml:space="preserve">, 192</w:t>
      </w:r>
      <w:r>
        <w:t xml:space="preserve">, 193</w:t>
      </w:r>
      <w:r>
        <w:t xml:space="preserve">, 194</w:t>
      </w:r>
      <w:r>
        <w:t xml:space="preserve">, 196</w:t>
      </w:r>
      <w:r>
        <w:t xml:space="preserve">, 197</w:t>
      </w:r>
      <w:r>
        <w:t xml:space="preserve">, 198</w:t>
      </w:r>
      <w:r>
        <w:t xml:space="preserve">, 199</w:t>
      </w:r>
      <w:r>
        <w:t xml:space="preserve">, 201</w:t>
      </w:r>
      <w:r>
        <w:t xml:space="preserve">, 202</w:t>
      </w:r>
      <w:r>
        <w:t xml:space="preserve">, 203</w:t>
      </w:r>
    </w:p>
    <w:p>
      <w:pPr>
        <w:pStyle w:val="RecordBaseCenter"/>
      </w:pPr>
      <w:r>
        <w:rPr>
          <w:b/>
        </w:rPr>
        <w:t xml:space="preserve">February 28, 2014</w:t>
      </w:r>
    </w:p>
    <w:p>
      <w:pPr>
        <w:pStyle w:val="RecordBase"/>
        <w:ind w:left="120" w:hanging="120"/>
      </w:pPr>
      <w:r>
        <w:t xml:space="preserve"/>
        <w:br/>
      </w:r>
      <w:r>
        <w:rPr>
          <w:b/>
        </w:rPr>
        <w:t xml:space="preserve">HB </w:t>
      </w:r>
      <w:r>
        <w:t xml:space="preserve">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br/>
      </w:r>
      <w:r>
        <w:rPr>
          <w:b/>
        </w:rPr>
        <w:t xml:space="preserve">HCR </w:t>
      </w:r>
      <w:r>
        <w:t xml:space="preserve">179</w:t>
        <w:br/>
      </w:r>
      <w:r>
        <w:rPr>
          <w:b/>
        </w:rPr>
        <w:t xml:space="preserve">HJR </w:t>
      </w:r>
      <w:r>
        <w:t xml:space="preserve">177</w:t>
        <w:br/>
      </w:r>
      <w:r>
        <w:rPr>
          <w:b/>
        </w:rPr>
        <w:t xml:space="preserve">HR </w:t>
      </w:r>
      <w:r>
        <w:t xml:space="preserve">175</w:t>
      </w:r>
      <w:r>
        <w:t xml:space="preserve">, 176</w:t>
      </w:r>
      <w:r>
        <w:t xml:space="preserve">, 178</w:t>
        <w:br/>
      </w:r>
      <w:r>
        <w:rPr>
          <w:b/>
        </w:rPr>
        <w:t xml:space="preserve">SB </w:t>
      </w:r>
      <w:r>
        <w:t xml:space="preserve">173</w:t>
      </w:r>
      <w:r>
        <w:t xml:space="preserve">, 174</w:t>
        <w:br/>
      </w:r>
      <w:r>
        <w:rPr>
          <w:b/>
        </w:rPr>
        <w:t xml:space="preserve">SR </w:t>
      </w:r>
      <w:r>
        <w:t xml:space="preserve">204</w:t>
      </w:r>
      <w:r>
        <w:t xml:space="preserve">, 205</w:t>
      </w:r>
    </w:p>
    <w:p>
      <w:pPr>
        <w:pStyle w:val="RecordBaseCenter"/>
      </w:pPr>
      <w:r>
        <w:rPr>
          <w:b/>
        </w:rPr>
        <w:t xml:space="preserve">March 04, 2014</w:t>
      </w:r>
    </w:p>
    <w:p>
      <w:pPr>
        <w:pStyle w:val="RecordBase"/>
        <w:ind w:left="120" w:hanging="120"/>
      </w:pPr>
      <w:r>
        <w:t xml:space="preserve"/>
        <w:br/>
      </w:r>
      <w:r>
        <w:rPr>
          <w:b/>
        </w:rPr>
        <w:t xml:space="preserve">HB </w:t>
      </w:r>
      <w:r>
        <w:t xml:space="preserve">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br/>
      </w:r>
      <w:r>
        <w:rPr>
          <w:b/>
        </w:rPr>
        <w:t xml:space="preserve">HCR </w:t>
      </w:r>
      <w:r>
        <w:t xml:space="preserve">180</w:t>
      </w:r>
      <w:r>
        <w:t xml:space="preserve">, 183</w:t>
        <w:br/>
      </w:r>
      <w:r>
        <w:rPr>
          <w:b/>
        </w:rPr>
        <w:t xml:space="preserve">HJR </w:t>
      </w:r>
      <w:r>
        <w:t xml:space="preserve">181</w:t>
      </w:r>
      <w:r>
        <w:t xml:space="preserve">, 185</w:t>
      </w:r>
      <w:r>
        <w:t xml:space="preserve">, 186</w:t>
      </w:r>
      <w:r>
        <w:t xml:space="preserve">, 188</w:t>
        <w:br/>
      </w:r>
      <w:r>
        <w:rPr>
          <w:b/>
        </w:rPr>
        <w:t xml:space="preserve">HR </w:t>
      </w:r>
      <w:r>
        <w:t xml:space="preserve">182</w:t>
      </w:r>
      <w:r>
        <w:t xml:space="preserve">, 184</w:t>
      </w:r>
      <w:r>
        <w:t xml:space="preserve">, 187</w:t>
        <w:br/>
      </w:r>
      <w:r>
        <w:rPr>
          <w:b/>
        </w:rPr>
        <w:t xml:space="preserve">SB </w:t>
      </w:r>
      <w:r>
        <w:t xml:space="preserve">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br/>
      </w:r>
      <w:r>
        <w:rPr>
          <w:b/>
        </w:rPr>
        <w:t xml:space="preserve">SJR </w:t>
      </w:r>
      <w:r>
        <w:t xml:space="preserve">206</w:t>
      </w:r>
      <w:r>
        <w:t xml:space="preserve">, 209</w:t>
        <w:br/>
      </w:r>
      <w:r>
        <w:rPr>
          <w:b/>
        </w:rPr>
        <w:t xml:space="preserve">SR </w:t>
      </w:r>
      <w:r>
        <w:t xml:space="preserve">207</w:t>
      </w:r>
      <w:r>
        <w:t xml:space="preserve">, 208</w:t>
      </w:r>
    </w:p>
    <w:p>
      <w:pPr>
        <w:pStyle w:val="RecordBaseCenter"/>
      </w:pPr>
      <w:r>
        <w:rPr>
          <w:b/>
        </w:rPr>
        <w:t xml:space="preserve">March 05, 2014</w:t>
      </w:r>
    </w:p>
    <w:p>
      <w:pPr>
        <w:pStyle w:val="RecordBase"/>
        <w:ind w:left="120" w:hanging="120"/>
      </w:pPr>
      <w:r>
        <w:t xml:space="preserve"/>
        <w:br/>
      </w:r>
      <w:r>
        <w:rPr>
          <w:b/>
        </w:rPr>
        <w:t xml:space="preserve">HR </w:t>
      </w:r>
      <w:r>
        <w:t xml:space="preserve">189</w:t>
        <w:br/>
      </w:r>
      <w:r>
        <w:rPr>
          <w:b/>
        </w:rPr>
        <w:t xml:space="preserve">SB </w:t>
      </w:r>
      <w:r>
        <w:t xml:space="preserve">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br/>
      </w:r>
      <w:r>
        <w:rPr>
          <w:b/>
        </w:rPr>
        <w:t xml:space="preserve">SJR </w:t>
      </w:r>
      <w:r>
        <w:t xml:space="preserve">210</w:t>
        <w:br/>
      </w:r>
      <w:r>
        <w:rPr>
          <w:b/>
        </w:rPr>
        <w:t xml:space="preserve">SR </w:t>
      </w:r>
      <w:r>
        <w:t xml:space="preserve">211</w:t>
      </w:r>
      <w:r>
        <w:t xml:space="preserve">, 212</w:t>
      </w:r>
      <w:r>
        <w:t xml:space="preserve">, 213</w:t>
      </w:r>
      <w:r>
        <w:t xml:space="preserve">, 214</w:t>
      </w:r>
      <w:r>
        <w:t xml:space="preserve">, 215</w:t>
      </w:r>
    </w:p>
    <w:p>
      <w:pPr>
        <w:pStyle w:val="RecordBaseCenter"/>
      </w:pPr>
      <w:r>
        <w:rPr>
          <w:b/>
        </w:rPr>
        <w:t xml:space="preserve">March 06, 2014</w:t>
      </w:r>
    </w:p>
    <w:p>
      <w:pPr>
        <w:pStyle w:val="RecordBase"/>
        <w:ind w:left="120" w:hanging="120"/>
      </w:pPr>
      <w:r>
        <w:t xml:space="preserve"/>
        <w:br/>
      </w:r>
      <w:r>
        <w:rPr>
          <w:b/>
        </w:rPr>
        <w:t xml:space="preserve">HR </w:t>
      </w:r>
      <w:r>
        <w:t xml:space="preserve">190</w:t>
        <w:br/>
      </w:r>
      <w:r>
        <w:rPr>
          <w:b/>
        </w:rPr>
        <w:t xml:space="preserve">SB </w:t>
      </w:r>
      <w:r>
        <w:t xml:space="preserve">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br/>
      </w:r>
      <w:r>
        <w:rPr>
          <w:b/>
        </w:rPr>
        <w:t xml:space="preserve">SJR </w:t>
      </w:r>
      <w:r>
        <w:t xml:space="preserve">217</w:t>
        <w:br/>
      </w:r>
      <w:r>
        <w:rPr>
          <w:b/>
        </w:rPr>
        <w:t xml:space="preserve">SR </w:t>
      </w:r>
      <w:r>
        <w:t xml:space="preserve">216</w:t>
      </w:r>
    </w:p>
    <w:p>
      <w:pPr>
        <w:pStyle w:val="RecordBaseCenter"/>
      </w:pPr>
      <w:r>
        <w:rPr>
          <w:b/>
        </w:rPr>
        <w:t xml:space="preserve">March 07, 2014</w:t>
      </w:r>
    </w:p>
    <w:p>
      <w:pPr>
        <w:pStyle w:val="RecordBase"/>
        <w:ind w:left="120" w:hanging="120"/>
      </w:pPr>
      <w:r>
        <w:t xml:space="preserve"/>
        <w:br/>
      </w:r>
      <w:r>
        <w:rPr>
          <w:b/>
        </w:rPr>
        <w:t xml:space="preserve">HCR </w:t>
      </w:r>
      <w:r>
        <w:t xml:space="preserve">191</w:t>
        <w:br/>
      </w:r>
      <w:r>
        <w:rPr>
          <w:b/>
        </w:rPr>
        <w:t xml:space="preserve">HR </w:t>
      </w:r>
      <w:r>
        <w:t xml:space="preserve">192</w:t>
      </w:r>
    </w:p>
    <w:p>
      <w:pPr>
        <w:pStyle w:val="RecordBaseCenter"/>
      </w:pPr>
      <w:r>
        <w:rPr>
          <w:b/>
        </w:rPr>
        <w:t xml:space="preserve">March 10, 2014</w:t>
      </w:r>
    </w:p>
    <w:p>
      <w:pPr>
        <w:pStyle w:val="RecordBase"/>
        <w:ind w:left="120" w:hanging="120"/>
      </w:pPr>
      <w:r>
        <w:t xml:space="preserve"/>
        <w:br/>
      </w:r>
      <w:r>
        <w:rPr>
          <w:b/>
        </w:rPr>
        <w:t xml:space="preserve">HR </w:t>
      </w:r>
      <w:r>
        <w:t xml:space="preserve">193</w:t>
        <w:br/>
      </w:r>
      <w:r>
        <w:rPr>
          <w:b/>
        </w:rPr>
        <w:t xml:space="preserve">SR </w:t>
      </w:r>
      <w:r>
        <w:t xml:space="preserve">218</w:t>
      </w:r>
      <w:r>
        <w:t xml:space="preserve">, 219</w:t>
      </w:r>
      <w:r>
        <w:t xml:space="preserve">, 220</w:t>
      </w:r>
      <w:r>
        <w:t xml:space="preserve">, 221</w:t>
      </w:r>
      <w:r>
        <w:t xml:space="preserve">, 222</w:t>
      </w:r>
      <w:r>
        <w:t xml:space="preserve">, 223</w:t>
      </w:r>
      <w:r>
        <w:t xml:space="preserve">, 224</w:t>
      </w:r>
      <w:r>
        <w:t xml:space="preserve">, 225</w:t>
      </w:r>
    </w:p>
    <w:p>
      <w:pPr>
        <w:pStyle w:val="RecordBaseCenter"/>
      </w:pPr>
      <w:r>
        <w:rPr>
          <w:b/>
        </w:rPr>
        <w:t xml:space="preserve">March 11, 2014</w:t>
      </w:r>
    </w:p>
    <w:p>
      <w:pPr>
        <w:pStyle w:val="RecordBase"/>
        <w:ind w:left="120" w:hanging="120"/>
      </w:pPr>
      <w:r>
        <w:t xml:space="preserve"/>
        <w:br/>
      </w:r>
      <w:r>
        <w:rPr>
          <w:b/>
        </w:rPr>
        <w:t xml:space="preserve">HR </w:t>
      </w:r>
      <w:r>
        <w:t xml:space="preserve">194</w:t>
      </w:r>
      <w:r>
        <w:t xml:space="preserve">, 195</w:t>
      </w:r>
      <w:r>
        <w:t xml:space="preserve">, 196</w:t>
      </w:r>
      <w:r>
        <w:t xml:space="preserve">, 197</w:t>
      </w:r>
      <w:r>
        <w:t xml:space="preserve">, 198</w:t>
      </w:r>
      <w:r>
        <w:t xml:space="preserve">, 199</w:t>
        <w:br/>
      </w:r>
      <w:r>
        <w:rPr>
          <w:b/>
        </w:rPr>
        <w:t xml:space="preserve">SR </w:t>
      </w:r>
      <w:r>
        <w:t xml:space="preserve">226</w:t>
      </w:r>
    </w:p>
    <w:p>
      <w:pPr>
        <w:pStyle w:val="RecordBaseCenter"/>
      </w:pPr>
      <w:r>
        <w:rPr>
          <w:b/>
        </w:rPr>
        <w:t xml:space="preserve">March 12, 2014</w:t>
      </w:r>
    </w:p>
    <w:p>
      <w:pPr>
        <w:pStyle w:val="RecordBase"/>
        <w:ind w:left="120" w:hanging="120"/>
      </w:pPr>
      <w:r>
        <w:t xml:space="preserve"/>
        <w:br/>
      </w:r>
      <w:r>
        <w:rPr>
          <w:b/>
        </w:rPr>
        <w:t xml:space="preserve">HR </w:t>
      </w:r>
      <w:r>
        <w:t xml:space="preserve">200</w:t>
      </w:r>
      <w:r>
        <w:t xml:space="preserve">, 201</w:t>
        <w:br/>
      </w:r>
      <w:r>
        <w:rPr>
          <w:b/>
        </w:rPr>
        <w:t xml:space="preserve">SR </w:t>
      </w:r>
      <w:r>
        <w:t xml:space="preserve">227</w:t>
      </w:r>
      <w:r>
        <w:t xml:space="preserve">, 228</w:t>
      </w:r>
      <w:r>
        <w:t xml:space="preserve">, 229</w:t>
      </w:r>
      <w:r>
        <w:t xml:space="preserve">, 230</w:t>
      </w:r>
      <w:r>
        <w:t xml:space="preserve">, 231</w:t>
      </w:r>
      <w:r>
        <w:t xml:space="preserve">, 232</w:t>
      </w:r>
      <w:r>
        <w:t xml:space="preserve">, 233</w:t>
      </w:r>
    </w:p>
    <w:p>
      <w:pPr>
        <w:pStyle w:val="RecordBaseCenter"/>
      </w:pPr>
      <w:r>
        <w:rPr>
          <w:b/>
        </w:rPr>
        <w:t xml:space="preserve">March 13, 2014</w:t>
      </w:r>
    </w:p>
    <w:p>
      <w:pPr>
        <w:pStyle w:val="RecordBase"/>
        <w:ind w:left="120" w:hanging="120"/>
      </w:pPr>
      <w:r>
        <w:t xml:space="preserve"/>
        <w:br/>
      </w:r>
      <w:r>
        <w:rPr>
          <w:b/>
        </w:rPr>
        <w:t xml:space="preserve">HR </w:t>
      </w:r>
      <w:r>
        <w:t xml:space="preserve">202</w:t>
      </w:r>
      <w:r>
        <w:t xml:space="preserve">, 203</w:t>
      </w:r>
      <w:r>
        <w:t xml:space="preserve">, 204</w:t>
      </w:r>
      <w:r>
        <w:t xml:space="preserve">, 205</w:t>
      </w:r>
      <w:r>
        <w:t xml:space="preserve">, 206</w:t>
      </w:r>
      <w:r>
        <w:t xml:space="preserve">, 207</w:t>
        <w:br/>
      </w:r>
      <w:r>
        <w:rPr>
          <w:b/>
        </w:rPr>
        <w:t xml:space="preserve">SR </w:t>
      </w:r>
      <w:r>
        <w:t xml:space="preserve">234</w:t>
      </w:r>
      <w:r>
        <w:t xml:space="preserve">, 235</w:t>
      </w:r>
      <w:r>
        <w:t xml:space="preserve">, 236</w:t>
      </w:r>
      <w:r>
        <w:t xml:space="preserve">, 237</w:t>
      </w:r>
      <w:r>
        <w:t xml:space="preserve">, 238</w:t>
      </w:r>
      <w:r>
        <w:t xml:space="preserve">, 239</w:t>
      </w:r>
      <w:r>
        <w:t xml:space="preserve">, 240</w:t>
      </w:r>
      <w:r>
        <w:t xml:space="preserve">, 250</w:t>
      </w:r>
    </w:p>
    <w:p>
      <w:pPr>
        <w:pStyle w:val="RecordBaseCenter"/>
      </w:pPr>
      <w:r>
        <w:rPr>
          <w:b/>
        </w:rPr>
        <w:t xml:space="preserve">March 14, 2014</w:t>
      </w:r>
    </w:p>
    <w:p>
      <w:pPr>
        <w:pStyle w:val="RecordBase"/>
        <w:ind w:left="120" w:hanging="120"/>
      </w:pPr>
      <w:r>
        <w:t xml:space="preserve"/>
        <w:br/>
      </w:r>
      <w:r>
        <w:rPr>
          <w:b/>
        </w:rPr>
        <w:t xml:space="preserve">HR </w:t>
      </w:r>
      <w:r>
        <w:t xml:space="preserve">208</w:t>
        <w:br/>
      </w:r>
      <w:r>
        <w:rPr>
          <w:b/>
        </w:rPr>
        <w:t xml:space="preserve">SR </w:t>
      </w:r>
      <w:r>
        <w:t xml:space="preserve">274</w:t>
      </w:r>
    </w:p>
    <w:p>
      <w:pPr>
        <w:pStyle w:val="RecordBaseCenter"/>
      </w:pPr>
      <w:r>
        <w:rPr>
          <w:b/>
        </w:rPr>
        <w:t xml:space="preserve">March 17, 2014</w:t>
      </w:r>
    </w:p>
    <w:p>
      <w:pPr>
        <w:pStyle w:val="RecordBase"/>
        <w:ind w:left="120" w:hanging="120"/>
      </w:pPr>
      <w:r>
        <w:t xml:space="preserve"/>
        <w:br/>
      </w:r>
      <w:r>
        <w:rPr>
          <w:b/>
        </w:rPr>
        <w:t xml:space="preserve">HR </w:t>
      </w:r>
      <w:r>
        <w:t xml:space="preserve">209</w:t>
      </w:r>
      <w:r>
        <w:t xml:space="preserve">, 210</w:t>
      </w:r>
      <w:r>
        <w:t xml:space="preserve">, 211</w:t>
      </w:r>
      <w:r>
        <w:t xml:space="preserve">, 212</w:t>
      </w:r>
      <w:r>
        <w:t xml:space="preserve">, 213</w:t>
      </w:r>
      <w:r>
        <w:t xml:space="preserve">, 214</w:t>
        <w:br/>
      </w:r>
      <w:r>
        <w:rPr>
          <w:b/>
        </w:rPr>
        <w:t xml:space="preserve">SR </w:t>
      </w:r>
      <w:r>
        <w:t xml:space="preserve">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p>
    <w:p>
      <w:pPr>
        <w:pStyle w:val="RecordBaseCenter"/>
      </w:pPr>
      <w:r>
        <w:rPr>
          <w:b/>
        </w:rPr>
        <w:t xml:space="preserve">March 18, 2014</w:t>
      </w:r>
    </w:p>
    <w:p>
      <w:pPr>
        <w:pStyle w:val="RecordBase"/>
        <w:ind w:left="120" w:hanging="120"/>
      </w:pPr>
      <w:r>
        <w:t xml:space="preserve"/>
        <w:br/>
      </w:r>
      <w:r>
        <w:rPr>
          <w:b/>
        </w:rPr>
        <w:t xml:space="preserve">HR </w:t>
      </w:r>
      <w:r>
        <w:t xml:space="preserve">215</w:t>
      </w:r>
      <w:r>
        <w:t xml:space="preserve">, 216</w:t>
      </w:r>
      <w:r>
        <w:t xml:space="preserve">, 217</w:t>
      </w:r>
      <w:r>
        <w:t xml:space="preserve">, 218</w:t>
        <w:br/>
      </w:r>
      <w:r>
        <w:rPr>
          <w:b/>
        </w:rPr>
        <w:t xml:space="preserve">SR </w:t>
      </w:r>
      <w:r>
        <w:t xml:space="preserve">291</w:t>
      </w:r>
      <w:r>
        <w:t xml:space="preserve">, 292</w:t>
      </w:r>
      <w:r>
        <w:t xml:space="preserve">, 293</w:t>
      </w:r>
      <w:r>
        <w:t xml:space="preserve">, 294</w:t>
      </w:r>
      <w:r>
        <w:t xml:space="preserve">, 295</w:t>
      </w:r>
      <w:r>
        <w:t xml:space="preserve">, 296</w:t>
      </w:r>
    </w:p>
    <w:p>
      <w:pPr>
        <w:pStyle w:val="RecordBaseCenter"/>
      </w:pPr>
      <w:r>
        <w:rPr>
          <w:b/>
        </w:rPr>
        <w:t xml:space="preserve">March 19, 2014</w:t>
      </w:r>
    </w:p>
    <w:p>
      <w:pPr>
        <w:pStyle w:val="RecordBase"/>
        <w:ind w:left="120" w:hanging="120"/>
      </w:pPr>
      <w:r>
        <w:t xml:space="preserve"/>
        <w:br/>
      </w:r>
      <w:r>
        <w:rPr>
          <w:b/>
        </w:rPr>
        <w:t xml:space="preserve">HR </w:t>
      </w:r>
      <w:r>
        <w:t xml:space="preserve">219</w:t>
      </w:r>
      <w:r>
        <w:t xml:space="preserve">, 220</w:t>
      </w:r>
      <w:r>
        <w:t xml:space="preserve">, 221</w:t>
      </w:r>
      <w:r>
        <w:t xml:space="preserve">, 222</w:t>
      </w:r>
      <w:r>
        <w:t xml:space="preserve">, 223</w:t>
      </w:r>
      <w:r>
        <w:t xml:space="preserve">, 224</w:t>
      </w:r>
      <w:r>
        <w:t xml:space="preserve">, 225</w:t>
        <w:br/>
      </w:r>
      <w:r>
        <w:rPr>
          <w:b/>
        </w:rPr>
        <w:t xml:space="preserve">SR </w:t>
      </w:r>
      <w:r>
        <w:t xml:space="preserve">297</w:t>
      </w:r>
      <w:r>
        <w:t xml:space="preserve">, 298</w:t>
      </w:r>
      <w:r>
        <w:t xml:space="preserve">, 299</w:t>
      </w:r>
    </w:p>
    <w:p>
      <w:pPr>
        <w:pStyle w:val="RecordBaseCenter"/>
      </w:pPr>
      <w:r>
        <w:rPr>
          <w:b/>
        </w:rPr>
        <w:t xml:space="preserve">March 20, 2014</w:t>
      </w:r>
    </w:p>
    <w:p>
      <w:pPr>
        <w:pStyle w:val="RecordBase"/>
        <w:ind w:left="120" w:hanging="120"/>
      </w:pPr>
      <w:r>
        <w:t xml:space="preserve"/>
        <w:br/>
      </w:r>
      <w:r>
        <w:rPr>
          <w:b/>
        </w:rPr>
        <w:t xml:space="preserve">HR </w:t>
      </w:r>
      <w:r>
        <w:t xml:space="preserve">226</w:t>
        <w:br/>
      </w:r>
      <w:r>
        <w:rPr>
          <w:b/>
        </w:rPr>
        <w:t xml:space="preserve">SR </w:t>
      </w:r>
      <w:r>
        <w:t xml:space="preserve">300</w:t>
      </w:r>
      <w:r>
        <w:t xml:space="preserve">, 301</w:t>
      </w:r>
      <w:r>
        <w:t xml:space="preserve">, 302</w:t>
      </w:r>
    </w:p>
    <w:p>
      <w:pPr>
        <w:pStyle w:val="RecordBaseCenter"/>
      </w:pPr>
      <w:r>
        <w:rPr>
          <w:b/>
        </w:rPr>
        <w:t xml:space="preserve">March 21, 2014</w:t>
      </w:r>
    </w:p>
    <w:p>
      <w:pPr>
        <w:pStyle w:val="RecordBase"/>
        <w:ind w:left="120" w:hanging="120"/>
      </w:pPr>
      <w:r>
        <w:t xml:space="preserve"/>
        <w:br/>
      </w:r>
      <w:r>
        <w:rPr>
          <w:b/>
        </w:rPr>
        <w:t xml:space="preserve">HR </w:t>
      </w:r>
      <w:r>
        <w:t xml:space="preserve">227</w:t>
      </w:r>
      <w:r>
        <w:t xml:space="preserve">, 228</w:t>
      </w:r>
      <w:r>
        <w:t xml:space="preserve">, 229</w:t>
        <w:br/>
      </w:r>
      <w:r>
        <w:rPr>
          <w:b/>
        </w:rPr>
        <w:t xml:space="preserve">SCR </w:t>
      </w:r>
      <w:r>
        <w:t xml:space="preserve">303</w:t>
        <w:br/>
      </w:r>
      <w:r>
        <w:rPr>
          <w:b/>
        </w:rPr>
        <w:t xml:space="preserve">SR </w:t>
      </w:r>
      <w:r>
        <w:t xml:space="preserve">304</w:t>
      </w:r>
    </w:p>
    <w:p>
      <w:pPr>
        <w:pStyle w:val="RecordBaseCenter"/>
      </w:pPr>
      <w:r>
        <w:rPr>
          <w:b/>
        </w:rPr>
        <w:t xml:space="preserve">March 24, 2014</w:t>
      </w:r>
    </w:p>
    <w:p>
      <w:pPr>
        <w:pStyle w:val="RecordBase"/>
        <w:ind w:left="120" w:hanging="120"/>
      </w:pPr>
      <w:r>
        <w:t xml:space="preserve"/>
        <w:br/>
      </w:r>
      <w:r>
        <w:rPr>
          <w:b/>
        </w:rPr>
        <w:t xml:space="preserve">HR </w:t>
      </w:r>
      <w:r>
        <w:t xml:space="preserve">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br/>
      </w:r>
      <w:r>
        <w:rPr>
          <w:b/>
        </w:rPr>
        <w:t xml:space="preserve">SCR </w:t>
      </w:r>
      <w:r>
        <w:t xml:space="preserve">313</w:t>
        <w:br/>
      </w:r>
      <w:r>
        <w:rPr>
          <w:b/>
        </w:rPr>
        <w:t xml:space="preserve">SR </w:t>
      </w:r>
      <w:r>
        <w:t xml:space="preserve">305</w:t>
      </w:r>
      <w:r>
        <w:t xml:space="preserve">, 306</w:t>
      </w:r>
      <w:r>
        <w:t xml:space="preserve">, 307</w:t>
      </w:r>
      <w:r>
        <w:t xml:space="preserve">, 308</w:t>
      </w:r>
      <w:r>
        <w:t xml:space="preserve">, 309</w:t>
      </w:r>
      <w:r>
        <w:t xml:space="preserve">, 310</w:t>
      </w:r>
      <w:r>
        <w:t xml:space="preserve">, 311</w:t>
      </w:r>
      <w:r>
        <w:t xml:space="preserve">, 312</w:t>
      </w:r>
    </w:p>
    <w:p>
      <w:pPr>
        <w:pStyle w:val="RecordBaseCenter"/>
      </w:pPr>
      <w:r>
        <w:rPr>
          <w:b/>
        </w:rPr>
        <w:t xml:space="preserve">March 25, 2014</w:t>
      </w:r>
    </w:p>
    <w:p>
      <w:pPr>
        <w:pStyle w:val="RecordBase"/>
        <w:ind w:left="120" w:hanging="120"/>
      </w:pPr>
      <w:r>
        <w:t xml:space="preserve"/>
        <w:br/>
      </w:r>
      <w:r>
        <w:rPr>
          <w:b/>
        </w:rPr>
        <w:t xml:space="preserve">HR </w:t>
      </w:r>
      <w:r>
        <w:t xml:space="preserve">240</w:t>
      </w:r>
      <w:r>
        <w:t xml:space="preserve">, 241</w:t>
      </w:r>
      <w:r>
        <w:t xml:space="preserve">, 242</w:t>
      </w:r>
      <w:r>
        <w:t xml:space="preserve">, 243</w:t>
        <w:br/>
      </w:r>
      <w:r>
        <w:rPr>
          <w:b/>
        </w:rPr>
        <w:t xml:space="preserve">SR </w:t>
      </w:r>
      <w:r>
        <w:t xml:space="preserve">314</w:t>
      </w:r>
      <w:r>
        <w:t xml:space="preserve">, 315</w:t>
      </w:r>
      <w:r>
        <w:t xml:space="preserve">, 316</w:t>
      </w:r>
      <w:r>
        <w:t xml:space="preserve">, 317</w:t>
      </w:r>
      <w:r>
        <w:t xml:space="preserve">, 318</w:t>
      </w:r>
      <w:r>
        <w:t xml:space="preserve">, 319</w:t>
      </w:r>
      <w:r>
        <w:t xml:space="preserve">, 320</w:t>
      </w:r>
    </w:p>
    <w:p>
      <w:pPr>
        <w:pStyle w:val="RecordBaseCenter"/>
      </w:pPr>
      <w:r>
        <w:rPr>
          <w:b/>
        </w:rPr>
        <w:t xml:space="preserve">March 26, 2014</w:t>
      </w:r>
    </w:p>
    <w:p>
      <w:pPr>
        <w:pStyle w:val="RecordBase"/>
        <w:ind w:left="120" w:hanging="120"/>
      </w:pPr>
      <w:r>
        <w:t xml:space="preserve"/>
        <w:br/>
      </w:r>
      <w:r>
        <w:rPr>
          <w:b/>
        </w:rPr>
        <w:t xml:space="preserve">HR </w:t>
      </w:r>
      <w:r>
        <w:t xml:space="preserve">244</w:t>
      </w:r>
      <w:r>
        <w:t xml:space="preserve">, 245</w:t>
      </w:r>
      <w:r>
        <w:t xml:space="preserve">, 246</w:t>
      </w:r>
      <w:r>
        <w:t xml:space="preserve">, 247</w:t>
      </w:r>
      <w:r>
        <w:t xml:space="preserve">, 248</w:t>
      </w:r>
      <w:r>
        <w:t xml:space="preserve">, 250</w:t>
        <w:br/>
      </w:r>
      <w:r>
        <w:rPr>
          <w:b/>
        </w:rPr>
        <w:t xml:space="preserve">SCR </w:t>
      </w:r>
      <w:r>
        <w:t xml:space="preserve">327</w:t>
        <w:br/>
      </w:r>
      <w:r>
        <w:rPr>
          <w:b/>
        </w:rPr>
        <w:t xml:space="preserve">SR </w:t>
      </w:r>
      <w:r>
        <w:t xml:space="preserve">321</w:t>
      </w:r>
      <w:r>
        <w:t xml:space="preserve">, 322</w:t>
      </w:r>
      <w:r>
        <w:t xml:space="preserve">, 323</w:t>
      </w:r>
      <w:r>
        <w:t xml:space="preserve">, 324</w:t>
      </w:r>
      <w:r>
        <w:t xml:space="preserve">, 325</w:t>
      </w:r>
      <w:r>
        <w:t xml:space="preserve">, 326</w:t>
      </w:r>
    </w:p>
    <w:p>
      <w:pPr>
        <w:pStyle w:val="RecordBaseCenter"/>
      </w:pPr>
      <w:r>
        <w:rPr>
          <w:b/>
        </w:rPr>
        <w:t xml:space="preserve">March 27, 2014</w:t>
      </w:r>
    </w:p>
    <w:p>
      <w:pPr>
        <w:pStyle w:val="RecordBase"/>
        <w:ind w:left="120" w:hanging="120"/>
      </w:pPr>
      <w:r>
        <w:t xml:space="preserve"/>
        <w:br/>
      </w:r>
      <w:r>
        <w:rPr>
          <w:b/>
        </w:rPr>
        <w:t xml:space="preserve">HR </w:t>
      </w:r>
      <w:r>
        <w:t xml:space="preserve">249</w:t>
      </w:r>
      <w:r>
        <w:t xml:space="preserve">, 251</w:t>
        <w:br/>
      </w:r>
      <w:r>
        <w:rPr>
          <w:b/>
        </w:rPr>
        <w:t xml:space="preserve">SR </w:t>
      </w:r>
      <w:r>
        <w:t xml:space="preserve">328</w:t>
      </w:r>
      <w:r>
        <w:t xml:space="preserve">, 329</w:t>
      </w:r>
      <w:r>
        <w:t xml:space="preserve">, 330</w:t>
      </w:r>
      <w:r>
        <w:t xml:space="preserve">, 331</w:t>
      </w:r>
      <w:r>
        <w:t xml:space="preserve">, 332</w:t>
      </w:r>
      <w:r>
        <w:t xml:space="preserve">, 333</w:t>
      </w:r>
    </w:p>
    <w:p>
      <w:pPr>
        <w:pStyle w:val="RecordBaseCenter"/>
      </w:pPr>
      <w:r>
        <w:rPr>
          <w:b/>
        </w:rPr>
        <w:t xml:space="preserve">March 28, 2014</w:t>
      </w:r>
    </w:p>
    <w:p>
      <w:pPr>
        <w:pStyle w:val="RecordBase"/>
        <w:ind w:left="120" w:hanging="120"/>
      </w:pPr>
      <w:r>
        <w:t xml:space="preserve"/>
        <w:br/>
      </w:r>
      <w:r>
        <w:rPr>
          <w:b/>
        </w:rPr>
        <w:t xml:space="preserve">SR </w:t>
      </w:r>
      <w:r>
        <w:t xml:space="preserve">334</w:t>
      </w:r>
      <w:r>
        <w:t xml:space="preserve">, 335</w:t>
      </w:r>
      <w:r>
        <w:t xml:space="preserve">, 336</w:t>
      </w:r>
      <w:r>
        <w:t xml:space="preserve">, 337</w:t>
      </w:r>
      <w:r>
        <w:t xml:space="preserve">, 338</w:t>
      </w:r>
    </w:p>
    <w:p>
      <w:pPr>
        <w:pStyle w:val="RecordBaseCenter"/>
      </w:pPr>
      <w:r>
        <w:rPr>
          <w:b/>
        </w:rPr>
        <w:t xml:space="preserve">March 31, 2014</w:t>
      </w:r>
    </w:p>
    <w:p>
      <w:pPr>
        <w:pStyle w:val="RecordBase"/>
        <w:ind w:left="120" w:hanging="120"/>
      </w:pPr>
      <w:r>
        <w:t xml:space="preserve"/>
        <w:br/>
      </w:r>
      <w:r>
        <w:rPr>
          <w:b/>
        </w:rPr>
        <w:t xml:space="preserve">HCR </w:t>
      </w:r>
      <w:r>
        <w:t xml:space="preserve">255</w:t>
        <w:br/>
      </w:r>
      <w:r>
        <w:rPr>
          <w:b/>
        </w:rPr>
        <w:t xml:space="preserve">HR </w:t>
      </w:r>
      <w:r>
        <w:t xml:space="preserve">252</w:t>
      </w:r>
      <w:r>
        <w:t xml:space="preserve">, 253</w:t>
      </w:r>
      <w:r>
        <w:t xml:space="preserve">, 254</w:t>
      </w:r>
      <w:r>
        <w:t xml:space="preserve">, 257</w:t>
      </w:r>
      <w:r>
        <w:t xml:space="preserve">, 258</w:t>
      </w:r>
      <w:r>
        <w:t xml:space="preserve">, 259</w:t>
        <w:br/>
      </w:r>
      <w:r>
        <w:rPr>
          <w:b/>
        </w:rPr>
        <w:t xml:space="preserve">SCR </w:t>
      </w:r>
      <w:r>
        <w:t xml:space="preserve">341</w:t>
        <w:br/>
      </w:r>
      <w:r>
        <w:rPr>
          <w:b/>
        </w:rPr>
        <w:t xml:space="preserve">SR </w:t>
      </w:r>
      <w:r>
        <w:t xml:space="preserve">339</w:t>
      </w:r>
      <w:r>
        <w:t xml:space="preserve">, 340</w:t>
      </w:r>
      <w:r>
        <w:t xml:space="preserve">, 342</w:t>
      </w:r>
      <w:r>
        <w:t xml:space="preserve">, 343</w:t>
      </w:r>
      <w:r>
        <w:t xml:space="preserve">, 345</w:t>
      </w:r>
      <w:r>
        <w:t xml:space="preserve">, 346</w:t>
      </w:r>
      <w:r>
        <w:t xml:space="preserve">, 347</w:t>
      </w:r>
      <w:r>
        <w:t xml:space="preserve">, 348</w:t>
      </w:r>
      <w:r>
        <w:t xml:space="preserve">, 349</w:t>
      </w:r>
      <w:r>
        <w:t xml:space="preserve">, 350</w:t>
      </w:r>
    </w:p>
    <w:p>
      <w:pPr>
        <w:pStyle w:val="RecordBaseCenter"/>
      </w:pPr>
      <w:r>
        <w:rPr>
          <w:b/>
        </w:rPr>
        <w:t xml:space="preserve">April 14, 2014</w:t>
      </w:r>
    </w:p>
    <w:p>
      <w:pPr>
        <w:pStyle w:val="RecordBase"/>
        <w:ind w:left="120" w:hanging="120"/>
      </w:pPr>
      <w:r>
        <w:t xml:space="preserve"/>
        <w:br/>
      </w:r>
      <w:r>
        <w:rPr>
          <w:b/>
        </w:rPr>
        <w:t xml:space="preserve">HR </w:t>
      </w:r>
      <w:r>
        <w:t xml:space="preserve">256</w:t>
      </w:r>
      <w:r>
        <w:t xml:space="preserve">, 260</w:t>
      </w:r>
      <w:r>
        <w:t xml:space="preserve">, 261</w:t>
      </w:r>
      <w:r>
        <w:t xml:space="preserve">, 262</w:t>
      </w:r>
      <w:r>
        <w:t xml:space="preserve">, 263</w:t>
      </w:r>
      <w:r>
        <w:t xml:space="preserve">, 267</w:t>
      </w:r>
      <w:r>
        <w:t xml:space="preserve">, 268</w:t>
      </w:r>
      <w:r>
        <w:t xml:space="preserve">, 278</w:t>
        <w:br/>
      </w:r>
      <w:r>
        <w:rPr>
          <w:b/>
        </w:rPr>
        <w:t xml:space="preserve">SR </w:t>
      </w:r>
      <w:r>
        <w:t xml:space="preserve">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p>
    <w:p>
      <w:pPr>
        <w:pStyle w:val="RecordBaseCenter"/>
      </w:pPr>
      <w:r>
        <w:rPr>
          <w:b/>
        </w:rPr>
        <w:t xml:space="preserve">April 15, 2014</w:t>
      </w:r>
    </w:p>
    <w:p>
      <w:pPr>
        <w:pStyle w:val="RecordBase"/>
        <w:ind w:left="120" w:hanging="120"/>
      </w:pPr>
      <w:r>
        <w:t xml:space="preserve"/>
        <w:br/>
      </w:r>
      <w:r>
        <w:rPr>
          <w:b/>
        </w:rPr>
        <w:t xml:space="preserve">HCR </w:t>
      </w:r>
      <w:r>
        <w:t xml:space="preserve">283</w:t>
        <w:br/>
      </w:r>
      <w:r>
        <w:rPr>
          <w:b/>
        </w:rPr>
        <w:t xml:space="preserve">HR </w:t>
      </w:r>
      <w:r>
        <w:t xml:space="preserve">264</w:t>
      </w:r>
      <w:r>
        <w:t xml:space="preserve">, 265</w:t>
      </w:r>
      <w:r>
        <w:t xml:space="preserve">, 266</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279</w:t>
      </w:r>
      <w:r>
        <w:t xml:space="preserve">, 280</w:t>
      </w:r>
      <w:r>
        <w:t xml:space="preserve">, 281</w:t>
      </w:r>
      <w:r>
        <w:t xml:space="preserve">, 282</w:t>
      </w:r>
      <w:r>
        <w:t xml:space="preserve">, 284</w:t>
      </w:r>
      <w:r>
        <w:t xml:space="preserve">, 285</w:t>
      </w:r>
      <w:r>
        <w:t xml:space="preserve">, 286</w:t>
      </w:r>
      <w:r>
        <w:t xml:space="preserve">, 287</w:t>
        <w:br/>
      </w:r>
      <w:r>
        <w:rPr>
          <w:b/>
        </w:rPr>
        <w:t xml:space="preserve">SCR </w:t>
      </w:r>
      <w:r>
        <w:t xml:space="preserve">375</w:t>
        <w:br/>
      </w:r>
      <w:r>
        <w:rPr>
          <w:b/>
        </w:rPr>
        <w:t xml:space="preserve">SR </w:t>
      </w:r>
      <w:r>
        <w:t xml:space="preserve">374</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